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mysql主从复制、mycat读写分离、mycat分库分表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一、主从复制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1、安装mysql</w:t>
      </w:r>
    </w:p>
    <w:p>
      <w:pPr>
        <w:pStyle w:val="5"/>
        <w:bidi w:val="0"/>
        <w:spacing w:before="0" w:after="0" w:line="240" w:lineRule="auto"/>
        <w:rPr>
          <w:rFonts w:hint="eastAsia"/>
        </w:rPr>
      </w:pPr>
      <w:r>
        <w:rPr>
          <w:rFonts w:hint="eastAsia"/>
        </w:rPr>
        <w:t>a、解压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tar -zxvf mysql-5.6.31-linux-glibc2.5-x86_64.tar.gz -C /usr/java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mv mysql-5.6.31-linux-glibc2.5-x86_64 mysql</w:t>
      </w:r>
    </w:p>
    <w:p>
      <w:pPr>
        <w:pStyle w:val="5"/>
        <w:bidi w:val="0"/>
        <w:spacing w:before="0" w:after="0" w:line="240" w:lineRule="auto"/>
        <w:ind w:firstLine="0" w:firstLineChars="0"/>
        <w:rPr>
          <w:rFonts w:hint="eastAsia"/>
        </w:rPr>
      </w:pPr>
      <w:r>
        <w:rPr>
          <w:rFonts w:hint="eastAsia"/>
        </w:rPr>
        <w:t>b、拷贝配置文件到etc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cp support-files/my-default.cnf /etc/my.cnf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cp support-files/mysql.server /etc/rc.d/init.d/mysql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vim /etc/my.cnf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basedir = /usr/java/mysql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datadir = /usr/java/mysql/data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log-error = /usr/java/mysql/data/error.log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pid-file = /usr/java/mysql/data/mysql.pid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 = root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tmpdir = /tmp</w:t>
      </w:r>
    </w:p>
    <w:p>
      <w:pPr>
        <w:pStyle w:val="5"/>
        <w:bidi w:val="0"/>
        <w:spacing w:before="0" w:after="0" w:line="240" w:lineRule="auto"/>
        <w:rPr>
          <w:rFonts w:hint="eastAsia"/>
        </w:rPr>
      </w:pPr>
      <w:r>
        <w:rPr>
          <w:rFonts w:hint="eastAsia"/>
        </w:rPr>
        <w:t>c、初始化mysql</w:t>
      </w:r>
    </w:p>
    <w:p>
      <w:pPr>
        <w:ind w:left="630" w:hanging="630" w:hangingChars="3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./scripts/mysql_install_db --user=root --basedir=/usr/java/mysql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eastAsia"/>
        </w:rPr>
        <w:t>--datadir=/usr/java/mysql/data --pid-file=/usr/java/mysql/data/mysql.pid --tmpdir=/tmp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5"/>
        <w:bidi w:val="0"/>
        <w:spacing w:before="0" w:after="0" w:line="240" w:lineRule="auto"/>
        <w:rPr>
          <w:rFonts w:hint="eastAsia"/>
        </w:rPr>
      </w:pPr>
      <w:r>
        <w:rPr>
          <w:rFonts w:hint="eastAsia"/>
        </w:rPr>
        <w:t>d、配置mysql命令支持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ln -s /usr/java/mysql/bin/mysql /usr/bin/mysql</w:t>
      </w:r>
    </w:p>
    <w:p>
      <w:pPr>
        <w:pStyle w:val="5"/>
        <w:bidi w:val="0"/>
        <w:spacing w:before="0" w:after="0" w:line="240" w:lineRule="auto"/>
        <w:rPr>
          <w:rFonts w:hint="eastAsia"/>
        </w:rPr>
      </w:pPr>
      <w:r>
        <w:rPr>
          <w:rFonts w:hint="eastAsia"/>
        </w:rPr>
        <w:t>e、修改密码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 -u root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 mysql;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update user set password= password("1111") where user='root';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flush privileges;</w:t>
      </w:r>
    </w:p>
    <w:p>
      <w:pPr>
        <w:pStyle w:val="5"/>
        <w:bidi w:val="0"/>
        <w:spacing w:before="0" w:after="0" w:line="240" w:lineRule="auto"/>
        <w:rPr>
          <w:rFonts w:hint="eastAsia"/>
        </w:rPr>
      </w:pPr>
      <w:r>
        <w:rPr>
          <w:rFonts w:hint="eastAsia"/>
        </w:rPr>
        <w:t>f、开启远程登录权限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GRANT ALL PRIVILEGES ON *.* TO 'root'@'%' IDENTIFIED BY '1111' WITH GRANT OPTION;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flush privileges;</w:t>
      </w:r>
    </w:p>
    <w:p>
      <w:pPr>
        <w:pStyle w:val="5"/>
        <w:bidi w:val="0"/>
        <w:spacing w:before="0" w:after="0" w:line="240" w:lineRule="auto"/>
        <w:rPr>
          <w:rFonts w:hint="eastAsia"/>
        </w:rPr>
      </w:pPr>
      <w:r>
        <w:rPr>
          <w:rFonts w:hint="eastAsia"/>
        </w:rPr>
        <w:t>g、设置开机启动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chkconfig mysql on</w:t>
      </w:r>
    </w:p>
    <w:p>
      <w:pPr>
        <w:pStyle w:val="5"/>
        <w:bidi w:val="0"/>
        <w:spacing w:before="0" w:after="0" w:line="240" w:lineRule="auto"/>
        <w:rPr>
          <w:rFonts w:hint="eastAsia"/>
        </w:rPr>
      </w:pPr>
      <w:r>
        <w:rPr>
          <w:rFonts w:hint="eastAsia"/>
        </w:rPr>
        <w:t>d、启动和关闭mysql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service mysql start|stop|restart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2、配置mysql主从复制</w:t>
      </w:r>
    </w:p>
    <w:p>
      <w:pPr>
        <w:pStyle w:val="5"/>
        <w:bidi w:val="0"/>
        <w:spacing w:before="0"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a、配置主数据库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开启日志、修改server_id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vim /etc/my.cnf：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log_bin=master_log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server_id=1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5"/>
        <w:bidi w:val="0"/>
        <w:spacing w:before="0"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b、配置从数据库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修改server_id：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vim /etc/my.cnf：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server_id=1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修改uuid：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vim mysql/data/auto.cnf：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uuid=xxxxxxxxx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重启：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service mysql restart</w:t>
      </w:r>
    </w:p>
    <w:p>
      <w:pPr>
        <w:pStyle w:val="5"/>
        <w:bidi w:val="0"/>
        <w:spacing w:before="0"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c、修改slave</w:t>
      </w:r>
    </w:p>
    <w:p>
      <w:pPr>
        <w:ind w:left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mysql&gt;change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master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to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master_host='192.168.204.139',master_user='root',master_password='1111',master_log_fil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e='master_log.00001'</w:t>
      </w:r>
    </w:p>
    <w:p>
      <w:pPr>
        <w:rPr>
          <w:rFonts w:hint="eastAsia"/>
        </w:rPr>
      </w:pPr>
    </w:p>
    <w:p>
      <w:pPr>
        <w:pStyle w:val="5"/>
        <w:bidi w:val="0"/>
        <w:spacing w:before="0"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d、查看主从状态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show slave status \G;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二、MyCat</w:t>
      </w:r>
    </w:p>
    <w:p>
      <w:pPr>
        <w:pStyle w:val="5"/>
        <w:bidi w:val="0"/>
        <w:spacing w:before="0"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1、什么是MyCat？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是一个国产的数据库中间件，前身是阿里的cobar。</w:t>
      </w:r>
    </w:p>
    <w:p>
      <w:pPr>
        <w:pStyle w:val="5"/>
        <w:bidi w:val="0"/>
        <w:spacing w:before="0"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2、分库分表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分库：把usian拆成多个库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分表：把tb_order拆分到多个库里</w:t>
      </w:r>
    </w:p>
    <w:p>
      <w:pPr>
        <w:rPr>
          <w:rFonts w:hint="eastAsia"/>
        </w:rPr>
      </w:pPr>
    </w:p>
    <w:p>
      <w:pPr>
        <w:pStyle w:val="5"/>
        <w:bidi w:val="0"/>
        <w:spacing w:before="0"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3、mycat的核心概念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schema：逻辑上完整的库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table：逻辑上完整的表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dataHost：服务器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dataNode：服务器上的mysql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rule：分片规则</w:t>
      </w:r>
    </w:p>
    <w:p>
      <w:pPr>
        <w:pStyle w:val="5"/>
        <w:bidi w:val="0"/>
        <w:spacing w:before="0"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4、分片规则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crc32slot规则：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分片字段使用主键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tableRule：一个表一个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数据库节点数量</w:t>
      </w:r>
    </w:p>
    <w:p>
      <w:pPr>
        <w:pStyle w:val="5"/>
        <w:bidi w:val="0"/>
        <w:spacing w:before="0" w:after="0" w:line="240" w:lineRule="auto"/>
        <w:rPr>
          <w:rFonts w:hint="eastAsia"/>
        </w:rPr>
      </w:pPr>
      <w:bookmarkStart w:id="0" w:name="_GoBack"/>
      <w:bookmarkEnd w:id="0"/>
      <w:r>
        <w:rPr>
          <w:rFonts w:hint="eastAsia"/>
        </w:rPr>
        <w:tab/>
      </w:r>
      <w:r>
        <w:rPr>
          <w:rFonts w:hint="eastAsia"/>
        </w:rPr>
        <w:t>5、配置mycat的分库分表和读写分离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a、schema.xml作用：逻辑库、逻辑表、dataNode、分片规则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b、rule.xml：分片规则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c、server.xml：mycat的用户名、密码和权限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0A1AAD"/>
    <w:rsid w:val="147E20C3"/>
    <w:rsid w:val="2900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2020-06-27T13:24:00Z</dcterms:created>
  <dc:creator>Administrator</dc:creator>
  <cp:lastModifiedBy>L</cp:lastModifiedBy>
  <dcterms:modified xsi:type="dcterms:W3CDTF">2020-06-27T13:34:30Z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