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6E5" w:rsidRDefault="00581FCC">
      <w:r>
        <w:t xml:space="preserve">Elasticsearch </w:t>
      </w:r>
      <w:r>
        <w:t>是一个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 xml:space="preserve"> resful</w:t>
      </w:r>
      <w:r>
        <w:t xml:space="preserve"> </w:t>
      </w:r>
      <w:r>
        <w:t>标准的。</w:t>
      </w:r>
    </w:p>
    <w:p w:rsidR="00581FCC" w:rsidRDefault="00581FCC"/>
    <w:p w:rsidR="00581FCC" w:rsidRDefault="00581FCC">
      <w:r>
        <w:t>扩展性好。</w:t>
      </w:r>
    </w:p>
    <w:p w:rsidR="00581FCC" w:rsidRDefault="00581FCC"/>
    <w:p w:rsidR="00581FCC" w:rsidRDefault="00581FCC"/>
    <w:p w:rsidR="00581FCC" w:rsidRDefault="00581FCC">
      <w:r>
        <w:t>和</w:t>
      </w:r>
      <w:r>
        <w:t xml:space="preserve">sorl </w:t>
      </w:r>
      <w:r>
        <w:t>比较：</w:t>
      </w:r>
    </w:p>
    <w:p w:rsidR="00581FCC" w:rsidRDefault="00581FCC"/>
    <w:p w:rsidR="00581FCC" w:rsidRDefault="00581FCC">
      <w:pPr>
        <w:rPr>
          <w:rFonts w:hint="eastAsia"/>
        </w:rPr>
      </w:pPr>
      <w:bookmarkStart w:id="0" w:name="_GoBack"/>
      <w:bookmarkEnd w:id="0"/>
    </w:p>
    <w:sectPr w:rsidR="00581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62"/>
    <w:rsid w:val="000506E5"/>
    <w:rsid w:val="00581FCC"/>
    <w:rsid w:val="00F3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FB4F6-E555-4CAA-8420-10116603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zhangqy</dc:creator>
  <cp:keywords/>
  <dc:description/>
  <cp:lastModifiedBy>zhangqy</cp:lastModifiedBy>
  <cp:revision>2</cp:revision>
  <dcterms:created xsi:type="dcterms:W3CDTF">2018-01-11T05:01:00Z</dcterms:created>
  <dcterms:modified xsi:type="dcterms:W3CDTF">2018-01-11T05:03:00Z</dcterms:modified>
</cp:coreProperties>
</file>