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9D2" w:rsidRDefault="00E07D66" w:rsidP="00E07D66">
      <w:r>
        <w:rPr>
          <w:rFonts w:hint="eastAsia"/>
        </w:rPr>
        <w:t xml:space="preserve">                           C#</w:t>
      </w:r>
    </w:p>
    <w:p w:rsidR="00E07D66" w:rsidRPr="00D84571" w:rsidRDefault="001170AC" w:rsidP="00D84571">
      <w:pPr>
        <w:pStyle w:val="a9"/>
        <w:numPr>
          <w:ilvl w:val="0"/>
          <w:numId w:val="1"/>
        </w:numPr>
        <w:ind w:leftChars="0"/>
        <w:rPr>
          <w:rFonts w:eastAsia="DengXian"/>
          <w:lang w:eastAsia="zh-CN"/>
        </w:rPr>
      </w:pPr>
      <w:r>
        <w:rPr>
          <w:rFonts w:eastAsia="DengXian" w:hint="eastAsia"/>
          <w:lang w:eastAsia="zh-CN"/>
        </w:rPr>
        <w:t>深入理解類</w:t>
      </w:r>
    </w:p>
    <w:p w:rsidR="00D84571" w:rsidRDefault="00D84571" w:rsidP="00D84571">
      <w:pPr>
        <w:pStyle w:val="a9"/>
        <w:numPr>
          <w:ilvl w:val="1"/>
          <w:numId w:val="2"/>
        </w:numPr>
        <w:ind w:leftChars="0"/>
        <w:rPr>
          <w:rFonts w:eastAsia="DengXian"/>
          <w:lang w:eastAsia="zh-CN"/>
        </w:rPr>
      </w:pPr>
      <w:r>
        <w:rPr>
          <w:rFonts w:eastAsia="DengXian" w:hint="eastAsia"/>
          <w:lang w:eastAsia="zh-CN"/>
        </w:rPr>
        <w:t>構造函數</w:t>
      </w:r>
    </w:p>
    <w:p w:rsidR="00D84571" w:rsidRDefault="0032385F" w:rsidP="0032385F">
      <w:pPr>
        <w:ind w:left="900"/>
        <w:rPr>
          <w:rFonts w:ascii="DengXian" w:eastAsia="DengXian" w:hAnsi="DengXian"/>
          <w:sz w:val="16"/>
          <w:szCs w:val="16"/>
        </w:rPr>
      </w:pPr>
      <w:r>
        <w:rPr>
          <w:rFonts w:ascii="DengXian" w:eastAsia="DengXian" w:hAnsi="DengXian" w:hint="eastAsia"/>
          <w:sz w:val="16"/>
          <w:szCs w:val="16"/>
        </w:rPr>
        <w:t>類只能有一個靜態構造函數，且不能帶參數。靜態構造函數不能有訪問修飾符。靜態構造函數不能訪問所有類的實例成員，因此也不能使用this訪問器。</w:t>
      </w:r>
    </w:p>
    <w:p w:rsidR="0032385F" w:rsidRDefault="0032385F" w:rsidP="0032385F">
      <w:pPr>
        <w:pStyle w:val="a9"/>
        <w:numPr>
          <w:ilvl w:val="1"/>
          <w:numId w:val="2"/>
        </w:numPr>
        <w:ind w:leftChars="0"/>
        <w:rPr>
          <w:rFonts w:eastAsia="DengXian"/>
          <w:lang w:eastAsia="zh-CN"/>
        </w:rPr>
      </w:pPr>
      <w:r>
        <w:rPr>
          <w:rFonts w:hint="eastAsia"/>
          <w:lang w:eastAsia="zh-CN"/>
        </w:rPr>
        <w:t>析構函數</w:t>
      </w:r>
    </w:p>
    <w:p w:rsidR="001170AC" w:rsidRDefault="001170AC" w:rsidP="001170AC">
      <w:pPr>
        <w:pStyle w:val="a9"/>
        <w:ind w:leftChars="0" w:left="900"/>
        <w:rPr>
          <w:rFonts w:eastAsia="DengXian"/>
        </w:rPr>
      </w:pPr>
      <w:r>
        <w:rPr>
          <w:rFonts w:eastAsia="DengXian" w:hint="eastAsia"/>
          <w:sz w:val="16"/>
          <w:szCs w:val="16"/>
        </w:rPr>
        <w:t>執行類的實例被銷毀之前需要的清理或釋放非託管資源的行為。</w:t>
      </w:r>
    </w:p>
    <w:p w:rsidR="001170AC" w:rsidRDefault="001170AC" w:rsidP="001170AC">
      <w:pPr>
        <w:pStyle w:val="a9"/>
        <w:numPr>
          <w:ilvl w:val="1"/>
          <w:numId w:val="2"/>
        </w:numPr>
        <w:ind w:leftChars="0"/>
        <w:rPr>
          <w:rFonts w:eastAsia="DengXian"/>
          <w:lang w:eastAsia="zh-CN"/>
        </w:rPr>
      </w:pPr>
      <w:r w:rsidRPr="001170AC">
        <w:rPr>
          <w:rFonts w:eastAsia="DengXian" w:hint="eastAsia"/>
          <w:lang w:eastAsia="zh-CN"/>
        </w:rPr>
        <w:t>this</w:t>
      </w:r>
      <w:r w:rsidRPr="001170AC">
        <w:rPr>
          <w:rFonts w:eastAsia="DengXian" w:hint="eastAsia"/>
          <w:lang w:eastAsia="zh-CN"/>
        </w:rPr>
        <w:t>關鍵字</w:t>
      </w:r>
    </w:p>
    <w:p w:rsidR="00F63A46" w:rsidRDefault="00F63A46" w:rsidP="00F63A46">
      <w:pPr>
        <w:ind w:left="900"/>
        <w:rPr>
          <w:rFonts w:eastAsia="DengXian"/>
          <w:sz w:val="16"/>
          <w:szCs w:val="16"/>
        </w:rPr>
      </w:pPr>
      <w:r>
        <w:rPr>
          <w:rFonts w:eastAsia="DengXian" w:hint="eastAsia"/>
          <w:sz w:val="16"/>
          <w:szCs w:val="16"/>
        </w:rPr>
        <w:t>因為靜態成員不是實例的一部分，所以不能在任何靜態函數成員的代碼中使用</w:t>
      </w:r>
      <w:r>
        <w:rPr>
          <w:rFonts w:eastAsia="DengXian" w:hint="eastAsia"/>
          <w:sz w:val="16"/>
          <w:szCs w:val="16"/>
        </w:rPr>
        <w:t>this</w:t>
      </w:r>
      <w:r>
        <w:rPr>
          <w:rFonts w:eastAsia="DengXian" w:hint="eastAsia"/>
          <w:sz w:val="16"/>
          <w:szCs w:val="16"/>
        </w:rPr>
        <w:t>關鍵字。</w:t>
      </w:r>
      <w:r>
        <w:rPr>
          <w:rFonts w:eastAsia="DengXian"/>
          <w:sz w:val="16"/>
          <w:szCs w:val="16"/>
        </w:rPr>
        <w:t>T</w:t>
      </w:r>
      <w:r>
        <w:rPr>
          <w:rFonts w:eastAsia="DengXian" w:hint="eastAsia"/>
          <w:sz w:val="16"/>
          <w:szCs w:val="16"/>
        </w:rPr>
        <w:t>his</w:t>
      </w:r>
      <w:r>
        <w:rPr>
          <w:rFonts w:eastAsia="DengXian" w:hint="eastAsia"/>
          <w:sz w:val="16"/>
          <w:szCs w:val="16"/>
        </w:rPr>
        <w:t>的作用</w:t>
      </w:r>
    </w:p>
    <w:p w:rsidR="00F63A46" w:rsidRDefault="00F63A46" w:rsidP="00F63A46">
      <w:pPr>
        <w:pStyle w:val="a9"/>
        <w:ind w:leftChars="0" w:left="900"/>
        <w:rPr>
          <w:rFonts w:eastAsia="DengXian"/>
          <w:sz w:val="16"/>
          <w:szCs w:val="16"/>
        </w:rPr>
      </w:pPr>
      <w:r w:rsidRPr="001170AC">
        <w:rPr>
          <w:rFonts w:eastAsia="DengXian" w:hint="eastAsia"/>
          <w:sz w:val="16"/>
          <w:szCs w:val="16"/>
        </w:rPr>
        <w:t>用於區分</w:t>
      </w:r>
      <w:r>
        <w:rPr>
          <w:rFonts w:eastAsia="DengXian" w:hint="eastAsia"/>
          <w:sz w:val="16"/>
          <w:szCs w:val="16"/>
        </w:rPr>
        <w:t>類的成員和本地變量或參數。</w:t>
      </w:r>
    </w:p>
    <w:p w:rsidR="00F63A46" w:rsidRDefault="00F63A46" w:rsidP="00F63A46">
      <w:pPr>
        <w:pStyle w:val="a9"/>
        <w:ind w:leftChars="0" w:left="900"/>
        <w:rPr>
          <w:rFonts w:eastAsia="DengXian"/>
          <w:sz w:val="16"/>
          <w:szCs w:val="16"/>
        </w:rPr>
      </w:pPr>
      <w:r>
        <w:rPr>
          <w:rFonts w:eastAsia="DengXian" w:hint="eastAsia"/>
          <w:sz w:val="16"/>
          <w:szCs w:val="16"/>
        </w:rPr>
        <w:t>作為調用方法的實參。</w:t>
      </w:r>
    </w:p>
    <w:p w:rsidR="00F63A46" w:rsidRDefault="00F63A46" w:rsidP="001170AC">
      <w:pPr>
        <w:pStyle w:val="a9"/>
        <w:numPr>
          <w:ilvl w:val="1"/>
          <w:numId w:val="2"/>
        </w:numPr>
        <w:ind w:leftChars="0"/>
        <w:rPr>
          <w:rFonts w:eastAsia="DengXian"/>
        </w:rPr>
      </w:pPr>
      <w:r>
        <w:rPr>
          <w:rFonts w:eastAsia="DengXian" w:hint="eastAsia"/>
          <w:lang w:eastAsia="zh-CN"/>
        </w:rPr>
        <w:t>索引器和屬性</w:t>
      </w:r>
    </w:p>
    <w:p w:rsidR="00F63A46" w:rsidRDefault="00F63A46" w:rsidP="00F63A46">
      <w:pPr>
        <w:ind w:left="900"/>
        <w:rPr>
          <w:sz w:val="16"/>
          <w:szCs w:val="16"/>
        </w:rPr>
      </w:pPr>
      <w:r>
        <w:rPr>
          <w:rFonts w:eastAsia="DengXian" w:hint="eastAsia"/>
          <w:sz w:val="16"/>
          <w:szCs w:val="16"/>
        </w:rPr>
        <w:t>和屬性一樣，索引器不用分配內存來存儲。</w:t>
      </w:r>
    </w:p>
    <w:p w:rsidR="00F63A46" w:rsidRDefault="00F63A46" w:rsidP="00F63A46">
      <w:pPr>
        <w:ind w:left="900"/>
        <w:rPr>
          <w:rFonts w:ascii="DengXian" w:hAnsi="DengXian"/>
          <w:sz w:val="16"/>
          <w:szCs w:val="16"/>
        </w:rPr>
      </w:pPr>
      <w:r>
        <w:rPr>
          <w:rFonts w:ascii="DengXian" w:eastAsia="DengXian" w:hAnsi="DengXian" w:hint="eastAsia"/>
          <w:sz w:val="16"/>
          <w:szCs w:val="16"/>
        </w:rPr>
        <w:t>索引器和屬性都是主要用來訪問其他數據成員，它們與這些成員關聯，並未它們提供獲取和設置訪問。</w:t>
      </w:r>
    </w:p>
    <w:p w:rsidR="00F63A46" w:rsidRPr="00F63A46" w:rsidRDefault="00F63A46" w:rsidP="00F63A46">
      <w:pPr>
        <w:ind w:left="900"/>
        <w:rPr>
          <w:rFonts w:eastAsia="DengXian"/>
          <w:sz w:val="16"/>
          <w:szCs w:val="16"/>
        </w:rPr>
      </w:pPr>
      <w:r>
        <w:rPr>
          <w:rFonts w:ascii="DengXian" w:eastAsia="DengXian" w:hAnsi="DengXian" w:hint="eastAsia"/>
          <w:sz w:val="16"/>
          <w:szCs w:val="16"/>
        </w:rPr>
        <w:t>屬性通常表示單獨的數據成員，索引器通常表示多個數據成員。</w:t>
      </w:r>
      <w:r>
        <w:rPr>
          <w:rFonts w:eastAsia="DengXian"/>
          <w:sz w:val="16"/>
          <w:szCs w:val="16"/>
        </w:rPr>
        <w:t xml:space="preserve"> </w:t>
      </w:r>
    </w:p>
    <w:p w:rsidR="001170AC" w:rsidRDefault="002E190F" w:rsidP="001170AC">
      <w:pPr>
        <w:pStyle w:val="a9"/>
        <w:numPr>
          <w:ilvl w:val="1"/>
          <w:numId w:val="2"/>
        </w:numPr>
        <w:ind w:leftChars="0"/>
        <w:rPr>
          <w:rFonts w:eastAsia="DengXian"/>
          <w:lang w:eastAsia="zh-CN"/>
        </w:rPr>
      </w:pPr>
      <w:r>
        <w:rPr>
          <w:rFonts w:eastAsia="DengXian" w:hint="eastAsia"/>
          <w:lang w:eastAsia="zh-CN"/>
        </w:rPr>
        <w:t>屏蔽基類成員</w:t>
      </w:r>
    </w:p>
    <w:p w:rsidR="002E190F" w:rsidRPr="002E190F" w:rsidRDefault="002E190F" w:rsidP="002E190F">
      <w:pPr>
        <w:pStyle w:val="a9"/>
        <w:numPr>
          <w:ilvl w:val="1"/>
          <w:numId w:val="1"/>
        </w:numPr>
        <w:ind w:leftChars="0"/>
        <w:rPr>
          <w:rFonts w:eastAsia="DengXian"/>
          <w:sz w:val="16"/>
          <w:szCs w:val="16"/>
        </w:rPr>
      </w:pPr>
      <w:r w:rsidRPr="002E190F">
        <w:rPr>
          <w:rFonts w:ascii="DengXian" w:eastAsia="DengXian" w:hAnsi="DengXian" w:hint="eastAsia"/>
          <w:sz w:val="16"/>
          <w:szCs w:val="16"/>
        </w:rPr>
        <w:t>讓編譯器</w:t>
      </w:r>
      <w:r>
        <w:rPr>
          <w:rFonts w:ascii="DengXian" w:eastAsia="DengXian" w:hAnsi="DengXian" w:hint="eastAsia"/>
          <w:sz w:val="16"/>
          <w:szCs w:val="16"/>
        </w:rPr>
        <w:t>知道你在故意屏蔽屏蔽繼承的成員，需要使用new</w:t>
      </w:r>
      <w:r>
        <w:rPr>
          <w:rFonts w:ascii="DengXian" w:eastAsia="DengXian" w:hAnsi="DengXian"/>
          <w:sz w:val="16"/>
          <w:szCs w:val="16"/>
        </w:rPr>
        <w:t xml:space="preserve"> </w:t>
      </w:r>
      <w:r>
        <w:rPr>
          <w:rFonts w:ascii="DengXian" w:eastAsia="DengXian" w:hAnsi="DengXian" w:hint="eastAsia"/>
          <w:sz w:val="16"/>
          <w:szCs w:val="16"/>
        </w:rPr>
        <w:t>修飾符。</w:t>
      </w:r>
    </w:p>
    <w:p w:rsidR="002E190F" w:rsidRPr="00FF481D" w:rsidRDefault="002E190F" w:rsidP="002E190F">
      <w:pPr>
        <w:pStyle w:val="a9"/>
        <w:numPr>
          <w:ilvl w:val="1"/>
          <w:numId w:val="1"/>
        </w:numPr>
        <w:ind w:leftChars="0"/>
        <w:rPr>
          <w:rFonts w:eastAsia="DengXian"/>
          <w:sz w:val="16"/>
          <w:szCs w:val="16"/>
        </w:rPr>
      </w:pPr>
      <w:r>
        <w:rPr>
          <w:rFonts w:ascii="DengXian" w:eastAsia="DengXian" w:hAnsi="DengXian" w:hint="eastAsia"/>
          <w:sz w:val="16"/>
          <w:szCs w:val="16"/>
          <w:lang w:eastAsia="zh-CN"/>
        </w:rPr>
        <w:t>可以屏蔽靜態成員。</w:t>
      </w:r>
    </w:p>
    <w:p w:rsidR="00FF481D" w:rsidRPr="00FF481D" w:rsidRDefault="00FF481D" w:rsidP="00FF481D">
      <w:pPr>
        <w:rPr>
          <w:sz w:val="16"/>
          <w:szCs w:val="16"/>
        </w:rPr>
      </w:pPr>
    </w:p>
    <w:p w:rsidR="002E190F" w:rsidRDefault="00FF481D" w:rsidP="001170AC">
      <w:pPr>
        <w:pStyle w:val="a9"/>
        <w:numPr>
          <w:ilvl w:val="1"/>
          <w:numId w:val="2"/>
        </w:numPr>
        <w:ind w:leftChars="0"/>
        <w:rPr>
          <w:rFonts w:eastAsia="DengXian"/>
        </w:rPr>
      </w:pPr>
      <w:r>
        <w:rPr>
          <w:rFonts w:eastAsia="DengXian" w:hint="eastAsia"/>
          <w:lang w:eastAsia="zh-CN"/>
        </w:rPr>
        <w:t>虛方法和覆寫方法</w:t>
      </w:r>
    </w:p>
    <w:p w:rsidR="00FF481D" w:rsidRDefault="00FF481D" w:rsidP="00FF481D">
      <w:pPr>
        <w:pStyle w:val="a9"/>
        <w:ind w:leftChars="0" w:left="900"/>
        <w:rPr>
          <w:rFonts w:eastAsia="DengXian"/>
          <w:sz w:val="16"/>
          <w:szCs w:val="16"/>
        </w:rPr>
      </w:pPr>
      <w:r>
        <w:rPr>
          <w:rFonts w:eastAsia="DengXian" w:hint="eastAsia"/>
          <w:sz w:val="16"/>
          <w:szCs w:val="16"/>
        </w:rPr>
        <w:t>覆寫和被覆寫的方法必須有相同的可訪問性</w:t>
      </w:r>
    </w:p>
    <w:p w:rsidR="00FF481D" w:rsidRDefault="00FF481D" w:rsidP="00FF481D">
      <w:pPr>
        <w:pStyle w:val="a9"/>
        <w:ind w:leftChars="0" w:left="900"/>
        <w:rPr>
          <w:rFonts w:eastAsia="DengXian"/>
          <w:sz w:val="16"/>
          <w:szCs w:val="16"/>
          <w:lang w:eastAsia="zh-CN"/>
        </w:rPr>
      </w:pPr>
      <w:r>
        <w:rPr>
          <w:rFonts w:eastAsia="DengXian" w:hint="eastAsia"/>
          <w:sz w:val="16"/>
          <w:szCs w:val="16"/>
          <w:lang w:eastAsia="zh-CN"/>
        </w:rPr>
        <w:t>不能覆寫</w:t>
      </w:r>
      <w:r>
        <w:rPr>
          <w:rFonts w:eastAsia="DengXian" w:hint="eastAsia"/>
          <w:sz w:val="16"/>
          <w:szCs w:val="16"/>
          <w:lang w:eastAsia="zh-CN"/>
        </w:rPr>
        <w:t>static</w:t>
      </w:r>
      <w:r>
        <w:rPr>
          <w:rFonts w:eastAsia="DengXian" w:hint="eastAsia"/>
          <w:sz w:val="16"/>
          <w:szCs w:val="16"/>
          <w:lang w:eastAsia="zh-CN"/>
        </w:rPr>
        <w:t>方法和非虛方法</w:t>
      </w:r>
    </w:p>
    <w:p w:rsidR="00FF481D" w:rsidRPr="00FF481D" w:rsidRDefault="00FF481D" w:rsidP="00FF481D">
      <w:pPr>
        <w:pStyle w:val="a9"/>
        <w:ind w:leftChars="0" w:left="900"/>
        <w:rPr>
          <w:rFonts w:eastAsia="DengXian"/>
          <w:sz w:val="16"/>
          <w:szCs w:val="16"/>
        </w:rPr>
      </w:pPr>
      <w:r>
        <w:rPr>
          <w:rFonts w:eastAsia="DengXian" w:hint="eastAsia"/>
          <w:sz w:val="16"/>
          <w:szCs w:val="16"/>
          <w:lang w:eastAsia="zh-CN"/>
        </w:rPr>
        <w:t>方法，屬性，索引器，事件都可以被聲明為</w:t>
      </w:r>
      <w:r>
        <w:rPr>
          <w:rFonts w:eastAsia="DengXian" w:hint="eastAsia"/>
          <w:sz w:val="16"/>
          <w:szCs w:val="16"/>
          <w:lang w:eastAsia="zh-CN"/>
        </w:rPr>
        <w:t>virtual</w:t>
      </w:r>
      <w:r>
        <w:rPr>
          <w:rFonts w:eastAsia="DengXian" w:hint="eastAsia"/>
          <w:sz w:val="16"/>
          <w:szCs w:val="16"/>
          <w:lang w:eastAsia="zh-CN"/>
        </w:rPr>
        <w:t>和</w:t>
      </w:r>
      <w:r>
        <w:rPr>
          <w:rFonts w:eastAsia="DengXian" w:hint="eastAsia"/>
          <w:sz w:val="16"/>
          <w:szCs w:val="16"/>
          <w:lang w:eastAsia="zh-CN"/>
        </w:rPr>
        <w:t>override</w:t>
      </w:r>
    </w:p>
    <w:p w:rsidR="00FF481D" w:rsidRDefault="00FF481D" w:rsidP="001170AC">
      <w:pPr>
        <w:pStyle w:val="a9"/>
        <w:numPr>
          <w:ilvl w:val="1"/>
          <w:numId w:val="2"/>
        </w:numPr>
        <w:ind w:leftChars="0"/>
        <w:rPr>
          <w:rFonts w:eastAsia="DengXian"/>
        </w:rPr>
      </w:pPr>
      <w:r>
        <w:rPr>
          <w:rFonts w:eastAsia="DengXian" w:hint="eastAsia"/>
          <w:lang w:eastAsia="zh-CN"/>
        </w:rPr>
        <w:t>構造函數執行</w:t>
      </w:r>
    </w:p>
    <w:p w:rsidR="001170AC" w:rsidRDefault="00FF481D" w:rsidP="00FF481D">
      <w:pPr>
        <w:pStyle w:val="a9"/>
        <w:numPr>
          <w:ilvl w:val="0"/>
          <w:numId w:val="3"/>
        </w:numPr>
        <w:ind w:leftChars="0"/>
        <w:rPr>
          <w:rFonts w:eastAsia="DengXian"/>
          <w:sz w:val="16"/>
          <w:szCs w:val="16"/>
        </w:rPr>
      </w:pPr>
      <w:r>
        <w:rPr>
          <w:rFonts w:eastAsia="DengXian" w:hint="eastAsia"/>
          <w:sz w:val="16"/>
          <w:szCs w:val="16"/>
          <w:lang w:eastAsia="zh-CN"/>
        </w:rPr>
        <w:t>初始化實例成員</w:t>
      </w:r>
    </w:p>
    <w:p w:rsidR="00FF481D" w:rsidRDefault="00FF481D" w:rsidP="00FF481D">
      <w:pPr>
        <w:pStyle w:val="a9"/>
        <w:numPr>
          <w:ilvl w:val="0"/>
          <w:numId w:val="3"/>
        </w:numPr>
        <w:ind w:leftChars="0"/>
        <w:rPr>
          <w:rFonts w:eastAsia="DengXian"/>
          <w:sz w:val="16"/>
          <w:szCs w:val="16"/>
        </w:rPr>
      </w:pPr>
      <w:r>
        <w:rPr>
          <w:rFonts w:eastAsia="DengXian" w:hint="eastAsia"/>
          <w:sz w:val="16"/>
          <w:szCs w:val="16"/>
          <w:lang w:eastAsia="zh-CN"/>
        </w:rPr>
        <w:t>調用基類構造函數</w:t>
      </w:r>
    </w:p>
    <w:p w:rsidR="0051362A" w:rsidRDefault="00FF481D" w:rsidP="0051362A">
      <w:pPr>
        <w:pStyle w:val="a9"/>
        <w:numPr>
          <w:ilvl w:val="0"/>
          <w:numId w:val="3"/>
        </w:numPr>
        <w:ind w:leftChars="0"/>
        <w:rPr>
          <w:rFonts w:eastAsia="DengXian"/>
          <w:sz w:val="16"/>
          <w:szCs w:val="16"/>
        </w:rPr>
      </w:pPr>
      <w:r>
        <w:rPr>
          <w:rFonts w:eastAsia="DengXian" w:hint="eastAsia"/>
          <w:sz w:val="16"/>
          <w:szCs w:val="16"/>
        </w:rPr>
        <w:t>執行實例構造函數方法體</w:t>
      </w:r>
    </w:p>
    <w:p w:rsidR="0051362A" w:rsidRPr="00417EE2" w:rsidRDefault="00417EE2" w:rsidP="00417EE2">
      <w:pPr>
        <w:pStyle w:val="a9"/>
        <w:numPr>
          <w:ilvl w:val="1"/>
          <w:numId w:val="2"/>
        </w:numPr>
        <w:ind w:leftChars="0"/>
        <w:rPr>
          <w:rFonts w:eastAsia="DengXian"/>
          <w:sz w:val="16"/>
          <w:szCs w:val="16"/>
          <w:lang w:eastAsia="zh-CN"/>
        </w:rPr>
      </w:pPr>
      <w:r w:rsidRPr="00417EE2">
        <w:rPr>
          <w:rFonts w:eastAsia="DengXian" w:hint="eastAsia"/>
          <w:sz w:val="16"/>
          <w:szCs w:val="16"/>
          <w:lang w:eastAsia="zh-CN"/>
        </w:rPr>
        <w:t>抽象類</w:t>
      </w:r>
    </w:p>
    <w:p w:rsidR="00417EE2" w:rsidRDefault="00417EE2" w:rsidP="00417EE2">
      <w:pPr>
        <w:pStyle w:val="a9"/>
        <w:ind w:leftChars="0" w:left="900"/>
        <w:rPr>
          <w:rFonts w:ascii="DengXian" w:eastAsia="DengXian" w:hAnsi="DengXian"/>
          <w:sz w:val="16"/>
          <w:szCs w:val="16"/>
        </w:rPr>
      </w:pPr>
      <w:r>
        <w:rPr>
          <w:rFonts w:ascii="DengXian" w:eastAsia="DengXian" w:hAnsi="DengXian" w:hint="eastAsia"/>
          <w:sz w:val="16"/>
          <w:szCs w:val="16"/>
        </w:rPr>
        <w:t>抽象類就是指設計為被繼承的類，抽象類只能被用作其他類的基類。</w:t>
      </w:r>
    </w:p>
    <w:p w:rsidR="00F35CDA" w:rsidRPr="00F35CDA" w:rsidRDefault="00F35CDA" w:rsidP="00F35CDA">
      <w:pPr>
        <w:pStyle w:val="a9"/>
        <w:numPr>
          <w:ilvl w:val="1"/>
          <w:numId w:val="2"/>
        </w:numPr>
        <w:ind w:leftChars="0"/>
        <w:rPr>
          <w:rFonts w:ascii="DengXian" w:eastAsia="DengXian" w:hAnsi="DengXian"/>
          <w:sz w:val="16"/>
          <w:szCs w:val="16"/>
          <w:lang w:eastAsia="zh-CN"/>
        </w:rPr>
      </w:pPr>
      <w:r w:rsidRPr="00F35CDA">
        <w:rPr>
          <w:rFonts w:ascii="DengXian" w:eastAsia="DengXian" w:hAnsi="DengXian" w:hint="eastAsia"/>
          <w:sz w:val="16"/>
          <w:szCs w:val="16"/>
          <w:lang w:eastAsia="zh-CN"/>
        </w:rPr>
        <w:t>擴展方法</w:t>
      </w:r>
    </w:p>
    <w:p w:rsidR="00F35CDA" w:rsidRDefault="00F35CDA" w:rsidP="00F35CDA">
      <w:pPr>
        <w:pStyle w:val="a9"/>
        <w:numPr>
          <w:ilvl w:val="2"/>
          <w:numId w:val="1"/>
        </w:numPr>
        <w:ind w:leftChars="0"/>
        <w:rPr>
          <w:rFonts w:ascii="DengXian" w:eastAsia="DengXian" w:hAnsi="DengXian"/>
          <w:sz w:val="16"/>
          <w:szCs w:val="16"/>
        </w:rPr>
      </w:pPr>
      <w:r>
        <w:rPr>
          <w:rFonts w:ascii="DengXian" w:eastAsia="DengXian" w:hAnsi="DengXian" w:hint="eastAsia"/>
          <w:sz w:val="16"/>
          <w:szCs w:val="16"/>
        </w:rPr>
        <w:t>聲明擴展方法的類必須聲明為static</w:t>
      </w:r>
    </w:p>
    <w:p w:rsidR="00F35CDA" w:rsidRDefault="00F35CDA" w:rsidP="00F35CDA">
      <w:pPr>
        <w:pStyle w:val="a9"/>
        <w:numPr>
          <w:ilvl w:val="2"/>
          <w:numId w:val="1"/>
        </w:numPr>
        <w:ind w:leftChars="0"/>
        <w:rPr>
          <w:rFonts w:ascii="DengXian" w:eastAsia="DengXian" w:hAnsi="DengXian"/>
          <w:sz w:val="16"/>
          <w:szCs w:val="16"/>
          <w:lang w:eastAsia="zh-CN"/>
        </w:rPr>
      </w:pPr>
      <w:r>
        <w:rPr>
          <w:rFonts w:ascii="DengXian" w:eastAsia="DengXian" w:hAnsi="DengXian" w:hint="eastAsia"/>
          <w:sz w:val="16"/>
          <w:szCs w:val="16"/>
          <w:lang w:eastAsia="zh-CN"/>
        </w:rPr>
        <w:t>擴展方法本身必須聲明為static</w:t>
      </w:r>
    </w:p>
    <w:p w:rsidR="00F35CDA" w:rsidRPr="00F35CDA" w:rsidRDefault="00F35CDA" w:rsidP="00F35CDA">
      <w:pPr>
        <w:pStyle w:val="a9"/>
        <w:numPr>
          <w:ilvl w:val="2"/>
          <w:numId w:val="1"/>
        </w:numPr>
        <w:ind w:leftChars="0"/>
        <w:rPr>
          <w:rFonts w:ascii="DengXian" w:eastAsia="DengXian" w:hAnsi="DengXian"/>
          <w:sz w:val="16"/>
          <w:szCs w:val="16"/>
        </w:rPr>
      </w:pPr>
      <w:r>
        <w:rPr>
          <w:rFonts w:ascii="DengXian" w:eastAsia="DengXian" w:hAnsi="DengXian" w:hint="eastAsia"/>
          <w:sz w:val="16"/>
          <w:szCs w:val="16"/>
        </w:rPr>
        <w:t>擴展方法必須包含關鍵字this</w:t>
      </w:r>
      <w:r>
        <w:rPr>
          <w:rFonts w:ascii="DengXian" w:eastAsia="DengXian" w:hAnsi="DengXian"/>
          <w:sz w:val="16"/>
          <w:szCs w:val="16"/>
        </w:rPr>
        <w:t xml:space="preserve"> </w:t>
      </w:r>
      <w:r>
        <w:rPr>
          <w:rFonts w:ascii="DengXian" w:eastAsia="DengXian" w:hAnsi="DengXian" w:hint="eastAsia"/>
          <w:sz w:val="16"/>
          <w:szCs w:val="16"/>
        </w:rPr>
        <w:t>作為它的第一個參數類型，並在後面跟著它所擴展的類的名稱。</w:t>
      </w:r>
    </w:p>
    <w:p w:rsidR="00F35CDA" w:rsidRPr="00565A91" w:rsidRDefault="00565A91" w:rsidP="00565A91">
      <w:pPr>
        <w:ind w:firstLineChars="300" w:firstLine="480"/>
        <w:rPr>
          <w:rFonts w:ascii="DengXian" w:eastAsia="DengXian" w:hAnsi="DengXian"/>
          <w:sz w:val="16"/>
          <w:szCs w:val="16"/>
        </w:rPr>
      </w:pPr>
      <w:r w:rsidRPr="00565A91">
        <w:rPr>
          <w:rFonts w:ascii="DengXian" w:eastAsia="DengXian" w:hAnsi="DengXian" w:hint="eastAsia"/>
          <w:sz w:val="16"/>
          <w:szCs w:val="16"/>
        </w:rPr>
        <w:t>1</w:t>
      </w:r>
      <w:r w:rsidRPr="00565A91">
        <w:rPr>
          <w:rFonts w:ascii="DengXian" w:eastAsia="DengXian" w:hAnsi="DengXian"/>
          <w:sz w:val="16"/>
          <w:szCs w:val="16"/>
        </w:rPr>
        <w:t>.10</w:t>
      </w:r>
      <w:r>
        <w:rPr>
          <w:rFonts w:ascii="DengXian" w:eastAsia="DengXian" w:hAnsi="DengXian"/>
          <w:sz w:val="16"/>
          <w:szCs w:val="16"/>
        </w:rPr>
        <w:t xml:space="preserve">  </w:t>
      </w:r>
      <w:r>
        <w:rPr>
          <w:rFonts w:ascii="DengXian" w:eastAsia="DengXian" w:hAnsi="DengXian" w:hint="eastAsia"/>
          <w:sz w:val="16"/>
          <w:szCs w:val="16"/>
        </w:rPr>
        <w:t>typeof運算符</w:t>
      </w:r>
    </w:p>
    <w:p w:rsidR="00F35CDA" w:rsidRDefault="00565A91" w:rsidP="00417EE2">
      <w:pPr>
        <w:pStyle w:val="a9"/>
        <w:ind w:leftChars="0" w:left="900"/>
        <w:rPr>
          <w:rFonts w:eastAsia="DengXian"/>
          <w:sz w:val="16"/>
          <w:szCs w:val="16"/>
        </w:rPr>
      </w:pPr>
      <w:r>
        <w:rPr>
          <w:rFonts w:eastAsia="DengXian" w:hint="eastAsia"/>
          <w:sz w:val="16"/>
          <w:szCs w:val="16"/>
        </w:rPr>
        <w:t>返回作為其參數的任何類型的</w:t>
      </w:r>
      <w:r>
        <w:rPr>
          <w:rFonts w:eastAsia="DengXian" w:hint="eastAsia"/>
          <w:sz w:val="16"/>
          <w:szCs w:val="16"/>
        </w:rPr>
        <w:t>System</w:t>
      </w:r>
      <w:r>
        <w:rPr>
          <w:rFonts w:eastAsia="DengXian"/>
          <w:sz w:val="16"/>
          <w:szCs w:val="16"/>
        </w:rPr>
        <w:t>.</w:t>
      </w:r>
      <w:r>
        <w:rPr>
          <w:rFonts w:eastAsia="DengXian" w:hint="eastAsia"/>
          <w:sz w:val="16"/>
          <w:szCs w:val="16"/>
        </w:rPr>
        <w:t>Type</w:t>
      </w:r>
      <w:r>
        <w:rPr>
          <w:rFonts w:eastAsia="DengXian"/>
          <w:sz w:val="16"/>
          <w:szCs w:val="16"/>
        </w:rPr>
        <w:t xml:space="preserve"> </w:t>
      </w:r>
      <w:r>
        <w:rPr>
          <w:rFonts w:eastAsia="DengXian" w:hint="eastAsia"/>
          <w:sz w:val="16"/>
          <w:szCs w:val="16"/>
        </w:rPr>
        <w:t>對象。通過這個對象可以了解類型特征。</w:t>
      </w:r>
    </w:p>
    <w:p w:rsidR="00565A91" w:rsidRDefault="00565A91" w:rsidP="00417EE2">
      <w:pPr>
        <w:pStyle w:val="a9"/>
        <w:ind w:leftChars="0" w:left="900"/>
        <w:rPr>
          <w:rFonts w:eastAsia="DengXian"/>
          <w:sz w:val="16"/>
          <w:szCs w:val="16"/>
          <w:lang w:eastAsia="zh-CN"/>
        </w:rPr>
      </w:pPr>
      <w:r>
        <w:rPr>
          <w:rFonts w:eastAsia="DengXian" w:hint="eastAsia"/>
          <w:sz w:val="16"/>
          <w:szCs w:val="16"/>
          <w:lang w:eastAsia="zh-CN"/>
        </w:rPr>
        <w:t>Type</w:t>
      </w:r>
      <w:r>
        <w:rPr>
          <w:rFonts w:eastAsia="DengXian"/>
          <w:sz w:val="16"/>
          <w:szCs w:val="16"/>
          <w:lang w:eastAsia="zh-CN"/>
        </w:rPr>
        <w:t xml:space="preserve"> </w:t>
      </w:r>
      <w:r>
        <w:rPr>
          <w:rFonts w:eastAsia="DengXian" w:hint="eastAsia"/>
          <w:sz w:val="16"/>
          <w:szCs w:val="16"/>
          <w:lang w:eastAsia="zh-CN"/>
        </w:rPr>
        <w:t>t=typeof</w:t>
      </w:r>
      <w:r>
        <w:rPr>
          <w:rFonts w:eastAsia="DengXian" w:hint="eastAsia"/>
          <w:sz w:val="16"/>
          <w:szCs w:val="16"/>
          <w:lang w:eastAsia="zh-CN"/>
        </w:rPr>
        <w:t>（</w:t>
      </w:r>
      <w:r>
        <w:rPr>
          <w:rFonts w:eastAsia="DengXian" w:hint="eastAsia"/>
          <w:sz w:val="16"/>
          <w:szCs w:val="16"/>
          <w:lang w:eastAsia="zh-CN"/>
        </w:rPr>
        <w:t>SomeClass</w:t>
      </w:r>
      <w:r>
        <w:rPr>
          <w:rFonts w:eastAsia="DengXian" w:hint="eastAsia"/>
          <w:sz w:val="16"/>
          <w:szCs w:val="16"/>
          <w:lang w:eastAsia="zh-CN"/>
        </w:rPr>
        <w:t>）</w:t>
      </w:r>
    </w:p>
    <w:p w:rsidR="004E2F43" w:rsidRPr="004E2F43" w:rsidRDefault="004E2F43" w:rsidP="004E2F43">
      <w:pPr>
        <w:pStyle w:val="a9"/>
        <w:numPr>
          <w:ilvl w:val="1"/>
          <w:numId w:val="2"/>
        </w:numPr>
        <w:ind w:leftChars="0"/>
        <w:rPr>
          <w:rFonts w:eastAsia="DengXian"/>
          <w:sz w:val="16"/>
          <w:szCs w:val="16"/>
          <w:lang w:eastAsia="zh-CN"/>
        </w:rPr>
      </w:pPr>
      <w:r w:rsidRPr="004E2F43">
        <w:rPr>
          <w:rFonts w:eastAsia="DengXian" w:hint="eastAsia"/>
          <w:sz w:val="16"/>
          <w:szCs w:val="16"/>
          <w:lang w:eastAsia="zh-CN"/>
        </w:rPr>
        <w:t>語句</w:t>
      </w:r>
    </w:p>
    <w:p w:rsidR="00AD00D7" w:rsidRDefault="004E2F43" w:rsidP="00AD00D7">
      <w:pPr>
        <w:pStyle w:val="a9"/>
        <w:ind w:leftChars="0" w:left="900"/>
        <w:rPr>
          <w:rFonts w:eastAsia="DengXian"/>
          <w:sz w:val="16"/>
          <w:szCs w:val="16"/>
        </w:rPr>
      </w:pPr>
      <w:r>
        <w:rPr>
          <w:rFonts w:eastAsia="DengXian" w:hint="eastAsia"/>
          <w:sz w:val="16"/>
          <w:szCs w:val="16"/>
        </w:rPr>
        <w:t>語句是描述某個類型或讓程序執行某個動作的源代碼指令。</w:t>
      </w:r>
    </w:p>
    <w:p w:rsidR="00AD00D7" w:rsidRPr="00AD00D7" w:rsidRDefault="00AD00D7" w:rsidP="00AD00D7">
      <w:pPr>
        <w:ind w:firstLineChars="300" w:firstLine="480"/>
        <w:rPr>
          <w:rFonts w:eastAsia="DengXian"/>
          <w:sz w:val="16"/>
          <w:szCs w:val="16"/>
        </w:rPr>
      </w:pPr>
      <w:r w:rsidRPr="00AD00D7">
        <w:rPr>
          <w:rFonts w:eastAsia="DengXian" w:hint="eastAsia"/>
          <w:sz w:val="16"/>
          <w:szCs w:val="16"/>
        </w:rPr>
        <w:lastRenderedPageBreak/>
        <w:t>1.11</w:t>
      </w:r>
      <w:r>
        <w:rPr>
          <w:rFonts w:eastAsia="DengXian"/>
          <w:sz w:val="16"/>
          <w:szCs w:val="16"/>
        </w:rPr>
        <w:t xml:space="preserve"> using </w:t>
      </w:r>
      <w:r>
        <w:rPr>
          <w:rFonts w:eastAsia="DengXian" w:hint="eastAsia"/>
          <w:sz w:val="16"/>
          <w:szCs w:val="16"/>
        </w:rPr>
        <w:t>語句</w:t>
      </w:r>
    </w:p>
    <w:p w:rsidR="004E2F43" w:rsidRDefault="00AD00D7" w:rsidP="004E2F43">
      <w:pPr>
        <w:pStyle w:val="a9"/>
        <w:ind w:leftChars="0" w:left="900"/>
        <w:rPr>
          <w:rFonts w:eastAsia="DengXian"/>
          <w:sz w:val="16"/>
          <w:szCs w:val="16"/>
        </w:rPr>
      </w:pPr>
      <w:r>
        <w:rPr>
          <w:rFonts w:eastAsia="DengXian" w:hint="eastAsia"/>
          <w:sz w:val="16"/>
          <w:szCs w:val="16"/>
        </w:rPr>
        <w:t>某些類型的非託管對象有數量限制或很耗費系統資源，在代碼使用完它們後，盡可能的釋放它們是非常重要的，</w:t>
      </w:r>
      <w:r>
        <w:rPr>
          <w:rFonts w:eastAsia="DengXian" w:hint="eastAsia"/>
          <w:sz w:val="16"/>
          <w:szCs w:val="16"/>
        </w:rPr>
        <w:t>using</w:t>
      </w:r>
      <w:r>
        <w:rPr>
          <w:rFonts w:eastAsia="DengXian" w:hint="eastAsia"/>
          <w:sz w:val="16"/>
          <w:szCs w:val="16"/>
        </w:rPr>
        <w:t>語句有助於簡化該過程並確保資源被適當的處置。</w:t>
      </w:r>
    </w:p>
    <w:p w:rsidR="00AD00D7" w:rsidRPr="00AD00D7" w:rsidRDefault="00AD00D7" w:rsidP="00AD00D7">
      <w:pPr>
        <w:ind w:firstLineChars="300" w:firstLine="480"/>
        <w:rPr>
          <w:rFonts w:eastAsia="DengXian"/>
          <w:sz w:val="16"/>
          <w:szCs w:val="16"/>
        </w:rPr>
      </w:pPr>
      <w:r w:rsidRPr="00AD00D7">
        <w:rPr>
          <w:rFonts w:eastAsia="DengXian" w:hint="eastAsia"/>
          <w:sz w:val="16"/>
          <w:szCs w:val="16"/>
        </w:rPr>
        <w:t>1</w:t>
      </w:r>
      <w:r w:rsidRPr="00AD00D7">
        <w:rPr>
          <w:rFonts w:eastAsia="DengXian"/>
          <w:sz w:val="16"/>
          <w:szCs w:val="16"/>
        </w:rPr>
        <w:t>.12</w:t>
      </w:r>
      <w:r>
        <w:rPr>
          <w:rFonts w:eastAsia="DengXian"/>
          <w:sz w:val="16"/>
          <w:szCs w:val="16"/>
        </w:rPr>
        <w:t xml:space="preserve"> </w:t>
      </w:r>
      <w:r>
        <w:rPr>
          <w:rFonts w:eastAsia="DengXian" w:hint="eastAsia"/>
          <w:sz w:val="16"/>
          <w:szCs w:val="16"/>
        </w:rPr>
        <w:t>結構</w:t>
      </w:r>
    </w:p>
    <w:p w:rsidR="00AD00D7" w:rsidRDefault="00087191" w:rsidP="004E2F43">
      <w:pPr>
        <w:pStyle w:val="a9"/>
        <w:ind w:leftChars="0" w:left="900"/>
        <w:rPr>
          <w:rFonts w:eastAsia="DengXian"/>
          <w:sz w:val="16"/>
          <w:szCs w:val="16"/>
        </w:rPr>
      </w:pPr>
      <w:r>
        <w:rPr>
          <w:rFonts w:eastAsia="DengXian" w:hint="eastAsia"/>
          <w:sz w:val="16"/>
          <w:szCs w:val="16"/>
        </w:rPr>
        <w:t>類是引用類型，而結構是值類型。</w:t>
      </w:r>
    </w:p>
    <w:p w:rsidR="00087191" w:rsidRDefault="00087191" w:rsidP="004E2F43">
      <w:pPr>
        <w:pStyle w:val="a9"/>
        <w:ind w:leftChars="0" w:left="900"/>
        <w:rPr>
          <w:rFonts w:eastAsia="DengXian"/>
          <w:sz w:val="16"/>
          <w:szCs w:val="16"/>
        </w:rPr>
      </w:pPr>
      <w:r>
        <w:rPr>
          <w:rFonts w:eastAsia="DengXian" w:hint="eastAsia"/>
          <w:sz w:val="16"/>
          <w:szCs w:val="16"/>
        </w:rPr>
        <w:t>結構是隱式密封的，這意味著他們不能被派生。</w:t>
      </w:r>
    </w:p>
    <w:p w:rsidR="00655636" w:rsidRDefault="00655636" w:rsidP="00655636">
      <w:pPr>
        <w:pStyle w:val="a9"/>
        <w:numPr>
          <w:ilvl w:val="0"/>
          <w:numId w:val="1"/>
        </w:numPr>
        <w:ind w:leftChars="0"/>
        <w:rPr>
          <w:rFonts w:eastAsia="DengXian"/>
          <w:sz w:val="16"/>
          <w:szCs w:val="16"/>
          <w:lang w:eastAsia="zh-CN"/>
        </w:rPr>
      </w:pPr>
      <w:r>
        <w:rPr>
          <w:rFonts w:eastAsia="DengXian" w:hint="eastAsia"/>
          <w:sz w:val="16"/>
          <w:szCs w:val="16"/>
          <w:lang w:eastAsia="zh-CN"/>
        </w:rPr>
        <w:t>委託</w:t>
      </w:r>
    </w:p>
    <w:p w:rsidR="00655636" w:rsidRDefault="00C8583D" w:rsidP="00655636">
      <w:pPr>
        <w:pStyle w:val="a9"/>
        <w:ind w:leftChars="0"/>
        <w:rPr>
          <w:rFonts w:eastAsia="DengXian"/>
          <w:sz w:val="16"/>
          <w:szCs w:val="16"/>
        </w:rPr>
      </w:pPr>
      <w:r>
        <w:rPr>
          <w:rFonts w:eastAsia="DengXian" w:hint="eastAsia"/>
          <w:sz w:val="16"/>
          <w:szCs w:val="16"/>
        </w:rPr>
        <w:t>2</w:t>
      </w:r>
      <w:r>
        <w:rPr>
          <w:rFonts w:eastAsia="DengXian"/>
          <w:sz w:val="16"/>
          <w:szCs w:val="16"/>
        </w:rPr>
        <w:t xml:space="preserve">.1 </w:t>
      </w:r>
      <w:r>
        <w:rPr>
          <w:rFonts w:eastAsia="DengXian" w:hint="eastAsia"/>
          <w:sz w:val="16"/>
          <w:szCs w:val="16"/>
        </w:rPr>
        <w:t>委託是持有一個或多個方法的對象。是一個用戶自定義的類型，但類表示的是數據和方法的集合。</w:t>
      </w:r>
      <w:r w:rsidR="009F53B9">
        <w:rPr>
          <w:rFonts w:eastAsia="DengXian" w:hint="eastAsia"/>
          <w:sz w:val="16"/>
          <w:szCs w:val="16"/>
        </w:rPr>
        <w:t>委託可以使用額外的運算符來</w:t>
      </w:r>
      <w:r w:rsidR="009F53B9">
        <w:rPr>
          <w:rFonts w:eastAsia="DengXian"/>
          <w:sz w:val="16"/>
          <w:szCs w:val="16"/>
        </w:rPr>
        <w:t>”</w:t>
      </w:r>
      <w:r w:rsidR="009F53B9">
        <w:rPr>
          <w:rFonts w:eastAsia="DengXian" w:hint="eastAsia"/>
          <w:sz w:val="16"/>
          <w:szCs w:val="16"/>
        </w:rPr>
        <w:t>組合</w:t>
      </w:r>
      <w:r w:rsidR="009F53B9">
        <w:rPr>
          <w:rFonts w:eastAsia="DengXian"/>
          <w:sz w:val="16"/>
          <w:szCs w:val="16"/>
        </w:rPr>
        <w:t>”</w:t>
      </w:r>
      <w:r w:rsidR="009F53B9">
        <w:rPr>
          <w:rFonts w:eastAsia="DengXian" w:hint="eastAsia"/>
          <w:sz w:val="16"/>
          <w:szCs w:val="16"/>
        </w:rPr>
        <w:t>這個運算最終會創建一個新的委託，第</w:t>
      </w:r>
      <w:r w:rsidR="009F53B9">
        <w:rPr>
          <w:rFonts w:eastAsia="DengXian" w:hint="eastAsia"/>
          <w:sz w:val="16"/>
          <w:szCs w:val="16"/>
        </w:rPr>
        <w:t>3</w:t>
      </w:r>
      <w:r w:rsidR="009F53B9">
        <w:rPr>
          <w:rFonts w:eastAsia="DengXian" w:hint="eastAsia"/>
          <w:sz w:val="16"/>
          <w:szCs w:val="16"/>
        </w:rPr>
        <w:t>個委託由前兩個委託組合而成。</w:t>
      </w:r>
    </w:p>
    <w:p w:rsidR="009F53B9" w:rsidRDefault="009F53B9" w:rsidP="00655636">
      <w:pPr>
        <w:pStyle w:val="a9"/>
        <w:ind w:leftChars="0"/>
        <w:rPr>
          <w:rFonts w:eastAsia="DengXian"/>
          <w:sz w:val="16"/>
          <w:szCs w:val="16"/>
          <w:lang w:eastAsia="zh-CN"/>
        </w:rPr>
      </w:pPr>
      <w:r>
        <w:rPr>
          <w:rFonts w:eastAsia="DengXian" w:hint="eastAsia"/>
          <w:sz w:val="16"/>
          <w:szCs w:val="16"/>
          <w:lang w:eastAsia="zh-CN"/>
        </w:rPr>
        <w:t>2</w:t>
      </w:r>
      <w:r>
        <w:rPr>
          <w:rFonts w:eastAsia="DengXian"/>
          <w:sz w:val="16"/>
          <w:szCs w:val="16"/>
          <w:lang w:eastAsia="zh-CN"/>
        </w:rPr>
        <w:t xml:space="preserve">.2 </w:t>
      </w:r>
      <w:r>
        <w:rPr>
          <w:rFonts w:eastAsia="DengXian" w:hint="eastAsia"/>
          <w:sz w:val="16"/>
          <w:szCs w:val="16"/>
          <w:lang w:eastAsia="zh-CN"/>
        </w:rPr>
        <w:t>調用委託</w:t>
      </w:r>
    </w:p>
    <w:p w:rsidR="009F53B9" w:rsidRDefault="009F53B9" w:rsidP="00655636">
      <w:pPr>
        <w:pStyle w:val="a9"/>
        <w:ind w:leftChars="0"/>
        <w:rPr>
          <w:rFonts w:eastAsia="DengXian"/>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   </w:t>
      </w:r>
      <w:r>
        <w:rPr>
          <w:rFonts w:eastAsia="DengXian" w:hint="eastAsia"/>
          <w:sz w:val="16"/>
          <w:szCs w:val="16"/>
          <w:lang w:eastAsia="zh-CN"/>
        </w:rPr>
        <w:t>MyDel</w:t>
      </w:r>
      <w:r>
        <w:rPr>
          <w:rFonts w:eastAsia="DengXian"/>
          <w:sz w:val="16"/>
          <w:szCs w:val="16"/>
          <w:lang w:eastAsia="zh-CN"/>
        </w:rPr>
        <w:t xml:space="preserve"> delVar=inst.MyM1;</w:t>
      </w:r>
    </w:p>
    <w:p w:rsidR="009F53B9" w:rsidRDefault="009F53B9" w:rsidP="00655636">
      <w:pPr>
        <w:pStyle w:val="a9"/>
        <w:ind w:leftChars="0"/>
        <w:rPr>
          <w:rFonts w:eastAsia="DengXian"/>
          <w:sz w:val="16"/>
          <w:szCs w:val="16"/>
          <w:lang w:eastAsia="zh-CN"/>
        </w:rPr>
      </w:pPr>
      <w:r>
        <w:rPr>
          <w:rFonts w:eastAsia="DengXian"/>
          <w:sz w:val="16"/>
          <w:szCs w:val="16"/>
          <w:lang w:eastAsia="zh-CN"/>
        </w:rPr>
        <w:t xml:space="preserve">    delVar+=SCl.m3;</w:t>
      </w:r>
    </w:p>
    <w:p w:rsidR="009F53B9" w:rsidRDefault="009F53B9" w:rsidP="00655636">
      <w:pPr>
        <w:pStyle w:val="a9"/>
        <w:ind w:leftChars="0"/>
        <w:rPr>
          <w:rFonts w:eastAsia="DengXian"/>
          <w:sz w:val="16"/>
          <w:szCs w:val="16"/>
          <w:lang w:eastAsia="zh-CN"/>
        </w:rPr>
      </w:pPr>
      <w:r>
        <w:rPr>
          <w:rFonts w:eastAsia="DengXian"/>
          <w:sz w:val="16"/>
          <w:szCs w:val="16"/>
          <w:lang w:eastAsia="zh-CN"/>
        </w:rPr>
        <w:t xml:space="preserve">    delVar+=X.Act;</w:t>
      </w:r>
    </w:p>
    <w:p w:rsidR="009F53B9" w:rsidRDefault="009F53B9" w:rsidP="00655636">
      <w:pPr>
        <w:pStyle w:val="a9"/>
        <w:ind w:leftChars="0"/>
        <w:rPr>
          <w:rFonts w:eastAsia="DengXian"/>
          <w:sz w:val="16"/>
          <w:szCs w:val="16"/>
          <w:lang w:eastAsia="zh-CN"/>
        </w:rPr>
      </w:pPr>
      <w:r>
        <w:rPr>
          <w:rFonts w:eastAsia="DengXian"/>
          <w:sz w:val="16"/>
          <w:szCs w:val="16"/>
          <w:lang w:eastAsia="zh-CN"/>
        </w:rPr>
        <w:t xml:space="preserve">    delVar(55)</w:t>
      </w:r>
    </w:p>
    <w:p w:rsidR="00CC52E2" w:rsidRDefault="00CC52E2" w:rsidP="00655636">
      <w:pPr>
        <w:pStyle w:val="a9"/>
        <w:ind w:leftChars="0"/>
        <w:rPr>
          <w:rFonts w:eastAsia="DengXian"/>
          <w:sz w:val="16"/>
          <w:szCs w:val="16"/>
          <w:lang w:eastAsia="zh-CN"/>
        </w:rPr>
      </w:pPr>
      <w:r>
        <w:rPr>
          <w:rFonts w:eastAsia="DengXian"/>
          <w:sz w:val="16"/>
          <w:szCs w:val="16"/>
          <w:lang w:eastAsia="zh-CN"/>
        </w:rPr>
        <w:t xml:space="preserve">2.3 </w:t>
      </w:r>
      <w:r>
        <w:rPr>
          <w:rFonts w:eastAsia="DengXian" w:hint="eastAsia"/>
          <w:sz w:val="16"/>
          <w:szCs w:val="16"/>
          <w:lang w:eastAsia="zh-CN"/>
        </w:rPr>
        <w:t>匿名方法</w:t>
      </w:r>
    </w:p>
    <w:p w:rsidR="00CC52E2" w:rsidRDefault="00CC52E2" w:rsidP="00655636">
      <w:pPr>
        <w:pStyle w:val="a9"/>
        <w:ind w:leftChars="0"/>
        <w:rPr>
          <w:rFonts w:eastAsia="DengXian"/>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   delegate int OtherDel(int InParam)</w:t>
      </w:r>
    </w:p>
    <w:p w:rsidR="00CC52E2" w:rsidRDefault="00CC52E2" w:rsidP="00655636">
      <w:pPr>
        <w:pStyle w:val="a9"/>
        <w:ind w:leftChars="0"/>
        <w:rPr>
          <w:rFonts w:eastAsia="DengXian"/>
          <w:sz w:val="16"/>
          <w:szCs w:val="16"/>
          <w:lang w:eastAsia="zh-CN"/>
        </w:rPr>
      </w:pPr>
      <w:r>
        <w:rPr>
          <w:rFonts w:eastAsia="DengXian" w:hint="eastAsia"/>
          <w:sz w:val="16"/>
          <w:szCs w:val="16"/>
          <w:lang w:eastAsia="zh-CN"/>
        </w:rPr>
        <w:t xml:space="preserve">    OtherDel</w:t>
      </w:r>
      <w:r>
        <w:rPr>
          <w:rFonts w:eastAsia="DengXian"/>
          <w:sz w:val="16"/>
          <w:szCs w:val="16"/>
          <w:lang w:eastAsia="zh-CN"/>
        </w:rPr>
        <w:t xml:space="preserve"> del=delegate(int x)</w:t>
      </w:r>
    </w:p>
    <w:p w:rsidR="00CC52E2" w:rsidRDefault="00CC52E2" w:rsidP="00CC52E2">
      <w:pPr>
        <w:pStyle w:val="a9"/>
        <w:ind w:leftChars="0" w:firstLineChars="200" w:firstLine="320"/>
        <w:rPr>
          <w:rFonts w:eastAsia="DengXian"/>
          <w:sz w:val="16"/>
          <w:szCs w:val="16"/>
        </w:rPr>
      </w:pPr>
      <w:r>
        <w:rPr>
          <w:rFonts w:eastAsia="DengXian"/>
          <w:sz w:val="16"/>
          <w:szCs w:val="16"/>
        </w:rPr>
        <w:t xml:space="preserve">{ return x+20} </w:t>
      </w:r>
    </w:p>
    <w:p w:rsidR="00D7134B" w:rsidRDefault="00D7134B" w:rsidP="00D7134B">
      <w:pPr>
        <w:rPr>
          <w:rFonts w:eastAsia="DengXian"/>
          <w:sz w:val="16"/>
          <w:szCs w:val="16"/>
        </w:rPr>
      </w:pPr>
      <w:r w:rsidRPr="00D7134B">
        <w:rPr>
          <w:rFonts w:eastAsia="DengXian" w:hint="eastAsia"/>
          <w:sz w:val="16"/>
          <w:szCs w:val="16"/>
        </w:rPr>
        <w:t>三</w:t>
      </w:r>
      <w:r>
        <w:rPr>
          <w:rFonts w:eastAsia="DengXian" w:hint="eastAsia"/>
          <w:sz w:val="16"/>
          <w:szCs w:val="16"/>
        </w:rPr>
        <w:t>.</w:t>
      </w:r>
      <w:r>
        <w:rPr>
          <w:rFonts w:eastAsia="DengXian" w:hint="eastAsia"/>
          <w:sz w:val="16"/>
          <w:szCs w:val="16"/>
        </w:rPr>
        <w:t>事件</w:t>
      </w:r>
    </w:p>
    <w:p w:rsidR="00D7134B" w:rsidRPr="00D7134B" w:rsidRDefault="00D7134B" w:rsidP="00D7134B">
      <w:pPr>
        <w:rPr>
          <w:sz w:val="16"/>
          <w:szCs w:val="16"/>
        </w:rPr>
      </w:pPr>
      <w:r>
        <w:rPr>
          <w:rFonts w:eastAsia="DengXian" w:hint="eastAsia"/>
          <w:sz w:val="16"/>
          <w:szCs w:val="16"/>
        </w:rPr>
        <w:t xml:space="preserve">   </w:t>
      </w:r>
      <w:r>
        <w:rPr>
          <w:rFonts w:eastAsia="DengXian"/>
          <w:sz w:val="16"/>
          <w:szCs w:val="16"/>
        </w:rPr>
        <w:t xml:space="preserve">   </w:t>
      </w:r>
      <w:r>
        <w:rPr>
          <w:rFonts w:eastAsia="DengXian" w:hint="eastAsia"/>
          <w:sz w:val="16"/>
          <w:szCs w:val="16"/>
        </w:rPr>
        <w:t>3.1</w:t>
      </w:r>
      <w:r>
        <w:rPr>
          <w:rFonts w:eastAsia="DengXian"/>
          <w:sz w:val="16"/>
          <w:szCs w:val="16"/>
        </w:rPr>
        <w:t xml:space="preserve"> </w:t>
      </w:r>
      <w:r>
        <w:rPr>
          <w:rFonts w:eastAsia="DengXian" w:hint="eastAsia"/>
          <w:sz w:val="16"/>
          <w:szCs w:val="16"/>
        </w:rPr>
        <w:t>事件聲明在一個類中，它需要委託類型的名稱，任何附加到事件的處理程序都必須與委託類型的簽名和返回類型匹配。事件是類</w:t>
      </w:r>
      <w:r w:rsidR="00D57B2F">
        <w:rPr>
          <w:rFonts w:eastAsia="DengXian" w:hint="eastAsia"/>
          <w:sz w:val="16"/>
          <w:szCs w:val="16"/>
          <w:lang w:eastAsia="zh-CN"/>
        </w:rPr>
        <w:t>或結構的成員。</w:t>
      </w:r>
    </w:p>
    <w:p w:rsidR="00AD00D7" w:rsidRDefault="00D57B2F" w:rsidP="004E2F43">
      <w:pPr>
        <w:pStyle w:val="a9"/>
        <w:ind w:leftChars="0" w:left="900"/>
        <w:rPr>
          <w:sz w:val="16"/>
          <w:szCs w:val="16"/>
        </w:rPr>
      </w:pPr>
      <w:r w:rsidRPr="00D57B2F">
        <w:rPr>
          <w:rFonts w:eastAsia="DengXian"/>
          <w:sz w:val="16"/>
          <w:szCs w:val="16"/>
        </w:rPr>
        <w:lastRenderedPageBreak/>
        <w:drawing>
          <wp:inline distT="0" distB="0" distL="0" distR="0" wp14:anchorId="3B51894F" wp14:editId="0852F063">
            <wp:extent cx="5274310" cy="4322445"/>
            <wp:effectExtent l="0" t="0" r="2540" b="190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322445"/>
                    </a:xfrm>
                    <a:prstGeom prst="rect">
                      <a:avLst/>
                    </a:prstGeom>
                  </pic:spPr>
                </pic:pic>
              </a:graphicData>
            </a:graphic>
          </wp:inline>
        </w:drawing>
      </w:r>
    </w:p>
    <w:p w:rsidR="00D57B2F" w:rsidRDefault="00D57B2F" w:rsidP="004E2F43">
      <w:pPr>
        <w:pStyle w:val="a9"/>
        <w:ind w:leftChars="0" w:left="900"/>
        <w:rPr>
          <w:sz w:val="16"/>
          <w:szCs w:val="16"/>
        </w:rPr>
      </w:pPr>
    </w:p>
    <w:p w:rsidR="00D57B2F" w:rsidRDefault="00D57B2F" w:rsidP="004E2F43">
      <w:pPr>
        <w:pStyle w:val="a9"/>
        <w:ind w:leftChars="0" w:left="900"/>
        <w:rPr>
          <w:rFonts w:eastAsia="DengXian"/>
          <w:sz w:val="16"/>
          <w:szCs w:val="16"/>
          <w:lang w:eastAsia="zh-CN"/>
        </w:rPr>
      </w:pPr>
      <w:r>
        <w:rPr>
          <w:rFonts w:ascii="DengXian" w:eastAsia="DengXian" w:hAnsi="DengXian" w:hint="eastAsia"/>
          <w:sz w:val="16"/>
          <w:szCs w:val="16"/>
          <w:lang w:eastAsia="zh-CN"/>
        </w:rPr>
        <w:t>四</w:t>
      </w:r>
      <w:r>
        <w:rPr>
          <w:rFonts w:eastAsia="DengXian" w:hint="eastAsia"/>
          <w:sz w:val="16"/>
          <w:szCs w:val="16"/>
          <w:lang w:eastAsia="zh-CN"/>
        </w:rPr>
        <w:t>.</w:t>
      </w:r>
      <w:r>
        <w:rPr>
          <w:rFonts w:eastAsia="DengXian" w:hint="eastAsia"/>
          <w:sz w:val="16"/>
          <w:szCs w:val="16"/>
          <w:lang w:eastAsia="zh-CN"/>
        </w:rPr>
        <w:t>接口</w:t>
      </w:r>
    </w:p>
    <w:p w:rsidR="00D57B2F" w:rsidRPr="00D57B2F" w:rsidRDefault="00D57B2F" w:rsidP="004E2F43">
      <w:pPr>
        <w:pStyle w:val="a9"/>
        <w:ind w:leftChars="0" w:left="900"/>
        <w:rPr>
          <w:rFonts w:eastAsia="DengXian" w:hint="eastAsia"/>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4.1 </w:t>
      </w:r>
      <w:r>
        <w:rPr>
          <w:rFonts w:eastAsia="DengXian" w:hint="eastAsia"/>
          <w:sz w:val="16"/>
          <w:szCs w:val="16"/>
          <w:lang w:eastAsia="zh-CN"/>
        </w:rPr>
        <w:t>顯示接口成員實現</w:t>
      </w:r>
    </w:p>
    <w:p w:rsidR="004E2F43" w:rsidRDefault="00D57B2F" w:rsidP="00417EE2">
      <w:pPr>
        <w:pStyle w:val="a9"/>
        <w:ind w:leftChars="0" w:left="900"/>
        <w:rPr>
          <w:rFonts w:eastAsia="DengXian"/>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 </w:t>
      </w:r>
      <w:r>
        <w:rPr>
          <w:rFonts w:eastAsia="DengXian" w:hint="eastAsia"/>
          <w:sz w:val="16"/>
          <w:szCs w:val="16"/>
          <w:lang w:eastAsia="zh-CN"/>
        </w:rPr>
        <w:t>與所有接口實現類似，位於實現了接口的類或結構中。</w:t>
      </w:r>
    </w:p>
    <w:p w:rsidR="00D57B2F" w:rsidRDefault="00D57B2F" w:rsidP="00417EE2">
      <w:pPr>
        <w:pStyle w:val="a9"/>
        <w:ind w:leftChars="0" w:left="900"/>
        <w:rPr>
          <w:rFonts w:eastAsia="DengXian"/>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 </w:t>
      </w:r>
      <w:r>
        <w:rPr>
          <w:rFonts w:eastAsia="DengXian" w:hint="eastAsia"/>
          <w:sz w:val="16"/>
          <w:szCs w:val="16"/>
          <w:lang w:eastAsia="zh-CN"/>
        </w:rPr>
        <w:t>它使用限定接口名稱來說明，由接口名稱和成員名稱以及它們中間的點分隔符號構成。</w:t>
      </w:r>
    </w:p>
    <w:p w:rsidR="006713EC" w:rsidRDefault="006713EC" w:rsidP="00417EE2">
      <w:pPr>
        <w:pStyle w:val="a9"/>
        <w:ind w:leftChars="0" w:left="900"/>
        <w:rPr>
          <w:rFonts w:eastAsia="DengXian"/>
          <w:sz w:val="16"/>
          <w:szCs w:val="16"/>
          <w:lang w:eastAsia="zh-CN"/>
        </w:rPr>
      </w:pPr>
      <w:r>
        <w:rPr>
          <w:rFonts w:eastAsia="DengXian" w:hint="eastAsia"/>
          <w:sz w:val="16"/>
          <w:szCs w:val="16"/>
          <w:lang w:eastAsia="zh-CN"/>
        </w:rPr>
        <w:t>五</w:t>
      </w:r>
      <w:r>
        <w:rPr>
          <w:rFonts w:eastAsia="DengXian" w:hint="eastAsia"/>
          <w:sz w:val="16"/>
          <w:szCs w:val="16"/>
          <w:lang w:eastAsia="zh-CN"/>
        </w:rPr>
        <w:t>.</w:t>
      </w:r>
      <w:r>
        <w:rPr>
          <w:rFonts w:eastAsia="DengXian" w:hint="eastAsia"/>
          <w:sz w:val="16"/>
          <w:szCs w:val="16"/>
          <w:lang w:eastAsia="zh-CN"/>
        </w:rPr>
        <w:t>轉換</w:t>
      </w:r>
    </w:p>
    <w:p w:rsidR="006713EC" w:rsidRDefault="006713EC" w:rsidP="00417EE2">
      <w:pPr>
        <w:pStyle w:val="a9"/>
        <w:ind w:leftChars="0" w:left="900"/>
        <w:rPr>
          <w:rFonts w:eastAsia="DengXian"/>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 </w:t>
      </w:r>
      <w:r>
        <w:rPr>
          <w:rFonts w:eastAsia="DengXian" w:hint="eastAsia"/>
          <w:sz w:val="16"/>
          <w:szCs w:val="16"/>
          <w:lang w:eastAsia="zh-CN"/>
        </w:rPr>
        <w:t>是接受一個類型的值並使用它作為另一個類型的等價值的過程。</w:t>
      </w:r>
    </w:p>
    <w:p w:rsidR="005A10C7" w:rsidRDefault="005A10C7" w:rsidP="00417EE2">
      <w:pPr>
        <w:pStyle w:val="a9"/>
        <w:ind w:leftChars="0" w:left="900"/>
        <w:rPr>
          <w:rFonts w:eastAsia="DengXian"/>
          <w:sz w:val="16"/>
          <w:szCs w:val="16"/>
          <w:lang w:eastAsia="zh-CN"/>
        </w:rPr>
      </w:pPr>
      <w:r>
        <w:rPr>
          <w:rFonts w:eastAsia="DengXian" w:hint="eastAsia"/>
          <w:sz w:val="16"/>
          <w:szCs w:val="16"/>
          <w:lang w:eastAsia="zh-CN"/>
        </w:rPr>
        <w:t>5</w:t>
      </w:r>
      <w:r>
        <w:rPr>
          <w:rFonts w:eastAsia="DengXian"/>
          <w:sz w:val="16"/>
          <w:szCs w:val="16"/>
          <w:lang w:eastAsia="zh-CN"/>
        </w:rPr>
        <w:t xml:space="preserve">.1 </w:t>
      </w:r>
      <w:r>
        <w:rPr>
          <w:rFonts w:eastAsia="DengXian" w:hint="eastAsia"/>
          <w:sz w:val="16"/>
          <w:szCs w:val="16"/>
          <w:lang w:eastAsia="zh-CN"/>
        </w:rPr>
        <w:t>隱式數字轉換</w:t>
      </w:r>
    </w:p>
    <w:p w:rsidR="005A10C7" w:rsidRDefault="005A10C7" w:rsidP="00417EE2">
      <w:pPr>
        <w:pStyle w:val="a9"/>
        <w:ind w:leftChars="0" w:left="900"/>
        <w:rPr>
          <w:rFonts w:eastAsia="DengXian"/>
          <w:sz w:val="16"/>
          <w:szCs w:val="16"/>
          <w:lang w:eastAsia="zh-CN"/>
        </w:rPr>
      </w:pPr>
      <w:r w:rsidRPr="005A10C7">
        <w:rPr>
          <w:rFonts w:eastAsia="DengXian"/>
          <w:sz w:val="16"/>
          <w:szCs w:val="16"/>
          <w:lang w:eastAsia="zh-CN"/>
        </w:rPr>
        <w:lastRenderedPageBreak/>
        <w:drawing>
          <wp:inline distT="0" distB="0" distL="0" distR="0" wp14:anchorId="58373568" wp14:editId="00D048B8">
            <wp:extent cx="5274310" cy="3261995"/>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261995"/>
                    </a:xfrm>
                    <a:prstGeom prst="rect">
                      <a:avLst/>
                    </a:prstGeom>
                  </pic:spPr>
                </pic:pic>
              </a:graphicData>
            </a:graphic>
          </wp:inline>
        </w:drawing>
      </w:r>
    </w:p>
    <w:p w:rsidR="005A10C7" w:rsidRDefault="005A10C7" w:rsidP="00417EE2">
      <w:pPr>
        <w:pStyle w:val="a9"/>
        <w:ind w:leftChars="0" w:left="900"/>
        <w:rPr>
          <w:rFonts w:eastAsia="DengXian"/>
          <w:sz w:val="16"/>
          <w:szCs w:val="16"/>
          <w:lang w:eastAsia="zh-CN"/>
        </w:rPr>
      </w:pPr>
      <w:r>
        <w:rPr>
          <w:rFonts w:eastAsia="DengXian" w:hint="eastAsia"/>
          <w:sz w:val="16"/>
          <w:szCs w:val="16"/>
          <w:lang w:eastAsia="zh-CN"/>
        </w:rPr>
        <w:t>5</w:t>
      </w:r>
      <w:r>
        <w:rPr>
          <w:rFonts w:eastAsia="DengXian"/>
          <w:sz w:val="16"/>
          <w:szCs w:val="16"/>
          <w:lang w:eastAsia="zh-CN"/>
        </w:rPr>
        <w:t xml:space="preserve">.2 </w:t>
      </w:r>
      <w:r>
        <w:rPr>
          <w:rFonts w:eastAsia="DengXian" w:hint="eastAsia"/>
          <w:sz w:val="16"/>
          <w:szCs w:val="16"/>
          <w:lang w:eastAsia="zh-CN"/>
        </w:rPr>
        <w:t>溢出檢測上下文</w:t>
      </w:r>
    </w:p>
    <w:p w:rsidR="005A10C7" w:rsidRDefault="005A10C7" w:rsidP="00417EE2">
      <w:pPr>
        <w:pStyle w:val="a9"/>
        <w:ind w:leftChars="0" w:left="900"/>
        <w:rPr>
          <w:rFonts w:eastAsia="DengXian"/>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   </w:t>
      </w:r>
      <w:r>
        <w:rPr>
          <w:rFonts w:eastAsia="DengXian" w:hint="eastAsia"/>
          <w:sz w:val="16"/>
          <w:szCs w:val="16"/>
          <w:lang w:eastAsia="zh-CN"/>
        </w:rPr>
        <w:t>顯示轉換可能會丟失數據並且不能在目標類型中同等的表示源值。如果我們指定一個表達式或一段代碼為</w:t>
      </w:r>
      <w:r>
        <w:rPr>
          <w:rFonts w:eastAsia="DengXian" w:hint="eastAsia"/>
          <w:sz w:val="16"/>
          <w:szCs w:val="16"/>
          <w:lang w:eastAsia="zh-CN"/>
        </w:rPr>
        <w:t>checked</w:t>
      </w:r>
      <w:r>
        <w:rPr>
          <w:rFonts w:eastAsia="DengXian" w:hint="eastAsia"/>
          <w:sz w:val="16"/>
          <w:szCs w:val="16"/>
          <w:lang w:eastAsia="zh-CN"/>
        </w:rPr>
        <w:t>，</w:t>
      </w:r>
      <w:r>
        <w:rPr>
          <w:rFonts w:eastAsia="DengXian" w:hint="eastAsia"/>
          <w:sz w:val="16"/>
          <w:szCs w:val="16"/>
          <w:lang w:eastAsia="zh-CN"/>
        </w:rPr>
        <w:t>clr</w:t>
      </w:r>
      <w:r>
        <w:rPr>
          <w:rFonts w:eastAsia="DengXian"/>
          <w:sz w:val="16"/>
          <w:szCs w:val="16"/>
          <w:lang w:eastAsia="zh-CN"/>
        </w:rPr>
        <w:t xml:space="preserve"> </w:t>
      </w:r>
      <w:r>
        <w:rPr>
          <w:rFonts w:eastAsia="DengXian" w:hint="eastAsia"/>
          <w:sz w:val="16"/>
          <w:szCs w:val="16"/>
          <w:lang w:eastAsia="zh-CN"/>
        </w:rPr>
        <w:t>會在轉換產生溢出時拋出一個</w:t>
      </w:r>
      <w:r>
        <w:rPr>
          <w:rFonts w:eastAsia="DengXian" w:hint="eastAsia"/>
          <w:sz w:val="16"/>
          <w:szCs w:val="16"/>
          <w:lang w:eastAsia="zh-CN"/>
        </w:rPr>
        <w:t>overflowException</w:t>
      </w:r>
      <w:r>
        <w:rPr>
          <w:rFonts w:eastAsia="DengXian" w:hint="eastAsia"/>
          <w:sz w:val="16"/>
          <w:szCs w:val="16"/>
          <w:lang w:eastAsia="zh-CN"/>
        </w:rPr>
        <w:t>異常。</w:t>
      </w:r>
    </w:p>
    <w:p w:rsidR="00306325" w:rsidRDefault="00306325" w:rsidP="00417EE2">
      <w:pPr>
        <w:pStyle w:val="a9"/>
        <w:ind w:leftChars="0" w:left="900"/>
        <w:rPr>
          <w:rFonts w:eastAsia="DengXian"/>
          <w:sz w:val="16"/>
          <w:szCs w:val="16"/>
          <w:lang w:eastAsia="zh-CN"/>
        </w:rPr>
      </w:pPr>
      <w:r>
        <w:rPr>
          <w:rFonts w:eastAsia="DengXian" w:hint="eastAsia"/>
          <w:sz w:val="16"/>
          <w:szCs w:val="16"/>
          <w:lang w:eastAsia="zh-CN"/>
        </w:rPr>
        <w:t>5</w:t>
      </w:r>
      <w:r>
        <w:rPr>
          <w:rFonts w:eastAsia="DengXian"/>
          <w:sz w:val="16"/>
          <w:szCs w:val="16"/>
          <w:lang w:eastAsia="zh-CN"/>
        </w:rPr>
        <w:t xml:space="preserve">.3 </w:t>
      </w:r>
      <w:r>
        <w:rPr>
          <w:rFonts w:eastAsia="DengXian" w:hint="eastAsia"/>
          <w:sz w:val="16"/>
          <w:szCs w:val="16"/>
          <w:lang w:eastAsia="zh-CN"/>
        </w:rPr>
        <w:t>用戶自定義轉換</w:t>
      </w:r>
    </w:p>
    <w:p w:rsidR="00306325" w:rsidRDefault="00306325" w:rsidP="00417EE2">
      <w:pPr>
        <w:pStyle w:val="a9"/>
        <w:ind w:leftChars="0" w:left="900"/>
        <w:rPr>
          <w:rFonts w:eastAsia="DengXian"/>
          <w:sz w:val="16"/>
          <w:szCs w:val="16"/>
          <w:lang w:eastAsia="zh-CN"/>
        </w:rPr>
      </w:pPr>
      <w:r w:rsidRPr="00306325">
        <w:rPr>
          <w:rFonts w:eastAsia="DengXian"/>
          <w:sz w:val="16"/>
          <w:szCs w:val="16"/>
          <w:lang w:eastAsia="zh-CN"/>
        </w:rPr>
        <w:drawing>
          <wp:inline distT="0" distB="0" distL="0" distR="0" wp14:anchorId="5DC20920" wp14:editId="73500949">
            <wp:extent cx="5274310" cy="3879850"/>
            <wp:effectExtent l="0" t="0" r="2540"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879850"/>
                    </a:xfrm>
                    <a:prstGeom prst="rect">
                      <a:avLst/>
                    </a:prstGeom>
                  </pic:spPr>
                </pic:pic>
              </a:graphicData>
            </a:graphic>
          </wp:inline>
        </w:drawing>
      </w:r>
    </w:p>
    <w:p w:rsidR="00306325" w:rsidRDefault="006B7621" w:rsidP="00417EE2">
      <w:pPr>
        <w:pStyle w:val="a9"/>
        <w:ind w:leftChars="0" w:left="900"/>
        <w:rPr>
          <w:rFonts w:eastAsia="DengXian"/>
          <w:sz w:val="16"/>
          <w:szCs w:val="16"/>
          <w:lang w:eastAsia="zh-CN"/>
        </w:rPr>
      </w:pPr>
      <w:r>
        <w:rPr>
          <w:rFonts w:eastAsia="DengXian" w:hint="eastAsia"/>
          <w:sz w:val="16"/>
          <w:szCs w:val="16"/>
          <w:lang w:eastAsia="zh-CN"/>
        </w:rPr>
        <w:t>六．泛型</w:t>
      </w:r>
    </w:p>
    <w:p w:rsidR="006B7621" w:rsidRDefault="007E7952" w:rsidP="00417EE2">
      <w:pPr>
        <w:pStyle w:val="a9"/>
        <w:ind w:leftChars="0" w:left="900"/>
        <w:rPr>
          <w:rFonts w:eastAsia="DengXian"/>
          <w:sz w:val="16"/>
          <w:szCs w:val="16"/>
          <w:lang w:eastAsia="zh-CN"/>
        </w:rPr>
      </w:pPr>
      <w:r>
        <w:rPr>
          <w:rFonts w:eastAsia="DengXian" w:hint="eastAsia"/>
          <w:sz w:val="16"/>
          <w:szCs w:val="16"/>
          <w:lang w:eastAsia="zh-CN"/>
        </w:rPr>
        <w:t>泛型可以讓多個類型共享一組代碼，泛型允許我們聲明類型參數化的代碼，可以用不同的類型進行實例化</w:t>
      </w:r>
      <w:r>
        <w:rPr>
          <w:rFonts w:eastAsia="DengXian" w:hint="eastAsia"/>
          <w:sz w:val="16"/>
          <w:szCs w:val="16"/>
          <w:lang w:eastAsia="zh-CN"/>
        </w:rPr>
        <w:lastRenderedPageBreak/>
        <w:t>化。也就是說，我們可以用‘類型佔位符’來寫代碼，然後在創建類的實例時指明真實的類型。</w:t>
      </w:r>
    </w:p>
    <w:p w:rsidR="007E7952" w:rsidRDefault="007E7952" w:rsidP="00417EE2">
      <w:pPr>
        <w:pStyle w:val="a9"/>
        <w:ind w:leftChars="0" w:left="900"/>
        <w:rPr>
          <w:rFonts w:eastAsia="DengXian"/>
          <w:sz w:val="16"/>
          <w:szCs w:val="16"/>
          <w:lang w:eastAsia="zh-CN"/>
        </w:rPr>
      </w:pPr>
      <w:r>
        <w:rPr>
          <w:rFonts w:eastAsia="DengXian" w:hint="eastAsia"/>
          <w:sz w:val="16"/>
          <w:szCs w:val="16"/>
          <w:lang w:eastAsia="zh-CN"/>
        </w:rPr>
        <w:t>6</w:t>
      </w:r>
      <w:r>
        <w:rPr>
          <w:rFonts w:eastAsia="DengXian"/>
          <w:sz w:val="16"/>
          <w:szCs w:val="16"/>
          <w:lang w:eastAsia="zh-CN"/>
        </w:rPr>
        <w:t xml:space="preserve">.1 </w:t>
      </w:r>
      <w:r>
        <w:rPr>
          <w:rFonts w:eastAsia="DengXian" w:hint="eastAsia"/>
          <w:sz w:val="16"/>
          <w:szCs w:val="16"/>
          <w:lang w:eastAsia="zh-CN"/>
        </w:rPr>
        <w:t>泛型類</w:t>
      </w:r>
    </w:p>
    <w:p w:rsidR="007E7952" w:rsidRDefault="007E7952" w:rsidP="00417EE2">
      <w:pPr>
        <w:pStyle w:val="a9"/>
        <w:ind w:leftChars="0" w:left="900"/>
        <w:rPr>
          <w:rFonts w:eastAsia="DengXian"/>
          <w:sz w:val="16"/>
          <w:szCs w:val="16"/>
          <w:lang w:eastAsia="zh-CN"/>
        </w:rPr>
      </w:pPr>
      <w:r>
        <w:rPr>
          <w:rFonts w:eastAsia="DengXian" w:hint="eastAsia"/>
          <w:sz w:val="16"/>
          <w:szCs w:val="16"/>
          <w:lang w:eastAsia="zh-CN"/>
        </w:rPr>
        <w:t>泛型類不是實際的類，而是類的模板，所以我們必須先從他們構建實際的類類型，然後創建這個構建後的類類型的實例。</w:t>
      </w:r>
    </w:p>
    <w:p w:rsidR="00A25F90" w:rsidRDefault="00A25F90" w:rsidP="00417EE2">
      <w:pPr>
        <w:pStyle w:val="a9"/>
        <w:ind w:leftChars="0" w:left="900"/>
        <w:rPr>
          <w:rFonts w:eastAsia="DengXian"/>
          <w:sz w:val="16"/>
          <w:szCs w:val="16"/>
          <w:lang w:eastAsia="zh-CN"/>
        </w:rPr>
      </w:pPr>
      <w:r w:rsidRPr="00A25F90">
        <w:rPr>
          <w:rFonts w:eastAsia="DengXian"/>
          <w:sz w:val="16"/>
          <w:szCs w:val="16"/>
          <w:lang w:eastAsia="zh-CN"/>
        </w:rPr>
        <w:drawing>
          <wp:inline distT="0" distB="0" distL="0" distR="0" wp14:anchorId="72005870" wp14:editId="1D1FFB59">
            <wp:extent cx="5274310" cy="1834515"/>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834515"/>
                    </a:xfrm>
                    <a:prstGeom prst="rect">
                      <a:avLst/>
                    </a:prstGeom>
                  </pic:spPr>
                </pic:pic>
              </a:graphicData>
            </a:graphic>
          </wp:inline>
        </w:drawing>
      </w:r>
    </w:p>
    <w:p w:rsidR="006E30CF" w:rsidRDefault="006E30CF" w:rsidP="00417EE2">
      <w:pPr>
        <w:pStyle w:val="a9"/>
        <w:ind w:leftChars="0" w:left="900"/>
        <w:rPr>
          <w:rFonts w:eastAsia="DengXian"/>
          <w:sz w:val="16"/>
          <w:szCs w:val="16"/>
          <w:lang w:eastAsia="zh-CN"/>
        </w:rPr>
      </w:pPr>
      <w:r>
        <w:rPr>
          <w:rFonts w:eastAsia="DengXian" w:hint="eastAsia"/>
          <w:sz w:val="16"/>
          <w:szCs w:val="16"/>
          <w:lang w:eastAsia="zh-CN"/>
        </w:rPr>
        <w:t>6</w:t>
      </w:r>
      <w:r>
        <w:rPr>
          <w:rFonts w:eastAsia="DengXian"/>
          <w:sz w:val="16"/>
          <w:szCs w:val="16"/>
          <w:lang w:eastAsia="zh-CN"/>
        </w:rPr>
        <w:t xml:space="preserve">.2 </w:t>
      </w:r>
      <w:r>
        <w:rPr>
          <w:rFonts w:eastAsia="DengXian" w:hint="eastAsia"/>
          <w:sz w:val="16"/>
          <w:szCs w:val="16"/>
          <w:lang w:eastAsia="zh-CN"/>
        </w:rPr>
        <w:t>泛型參數的約束</w:t>
      </w:r>
    </w:p>
    <w:p w:rsidR="006E30CF" w:rsidRDefault="006E30CF" w:rsidP="00417EE2">
      <w:pPr>
        <w:pStyle w:val="a9"/>
        <w:ind w:leftChars="0" w:left="900"/>
        <w:rPr>
          <w:rFonts w:eastAsia="DengXian"/>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 </w:t>
      </w:r>
      <w:r>
        <w:rPr>
          <w:rFonts w:eastAsia="DengXian" w:hint="eastAsia"/>
          <w:sz w:val="16"/>
          <w:szCs w:val="16"/>
          <w:lang w:eastAsia="zh-CN"/>
        </w:rPr>
        <w:t>要讓泛型變得更有用，我們需要提供額外的信息讓編譯器知道參數可以接受哪些類型。這些額外的信息叫做約束。只有符合約束的類型才能替代給定的類型參數，來產生構造類型。</w:t>
      </w:r>
    </w:p>
    <w:p w:rsidR="00440AFF" w:rsidRDefault="006E30CF" w:rsidP="00956828">
      <w:pPr>
        <w:pStyle w:val="a9"/>
        <w:ind w:leftChars="0" w:left="900"/>
        <w:rPr>
          <w:rFonts w:eastAsia="DengXian"/>
          <w:sz w:val="16"/>
          <w:szCs w:val="16"/>
          <w:lang w:eastAsia="zh-CN"/>
        </w:rPr>
      </w:pPr>
      <w:r w:rsidRPr="006E30CF">
        <w:rPr>
          <w:rFonts w:eastAsia="DengXian"/>
          <w:sz w:val="16"/>
          <w:szCs w:val="16"/>
          <w:lang w:eastAsia="zh-CN"/>
        </w:rPr>
        <w:drawing>
          <wp:inline distT="0" distB="0" distL="0" distR="0" wp14:anchorId="58748763" wp14:editId="1AC14184">
            <wp:extent cx="5274310" cy="3156585"/>
            <wp:effectExtent l="0" t="0" r="2540" b="57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56585"/>
                    </a:xfrm>
                    <a:prstGeom prst="rect">
                      <a:avLst/>
                    </a:prstGeom>
                  </pic:spPr>
                </pic:pic>
              </a:graphicData>
            </a:graphic>
          </wp:inline>
        </w:drawing>
      </w:r>
    </w:p>
    <w:p w:rsidR="00956828" w:rsidRPr="00956828" w:rsidRDefault="00956828" w:rsidP="00956828">
      <w:pPr>
        <w:pStyle w:val="a9"/>
        <w:ind w:leftChars="0" w:left="900"/>
        <w:rPr>
          <w:rFonts w:eastAsia="DengXian" w:hint="eastAsia"/>
          <w:sz w:val="16"/>
          <w:szCs w:val="16"/>
          <w:lang w:eastAsia="zh-CN"/>
        </w:rPr>
      </w:pPr>
    </w:p>
    <w:p w:rsidR="00440AFF" w:rsidRDefault="00440AFF" w:rsidP="00417EE2">
      <w:pPr>
        <w:pStyle w:val="a9"/>
        <w:ind w:leftChars="0" w:left="900"/>
        <w:rPr>
          <w:rFonts w:eastAsia="DengXian"/>
          <w:sz w:val="16"/>
          <w:szCs w:val="16"/>
          <w:lang w:eastAsia="zh-CN"/>
        </w:rPr>
      </w:pPr>
      <w:r w:rsidRPr="00440AFF">
        <w:rPr>
          <w:rFonts w:eastAsia="DengXian"/>
          <w:sz w:val="16"/>
          <w:szCs w:val="16"/>
          <w:lang w:eastAsia="zh-CN"/>
        </w:rPr>
        <w:lastRenderedPageBreak/>
        <w:drawing>
          <wp:inline distT="0" distB="0" distL="0" distR="0" wp14:anchorId="79161E01" wp14:editId="03BDBADA">
            <wp:extent cx="5274310" cy="2646045"/>
            <wp:effectExtent l="0" t="0" r="2540" b="190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646045"/>
                    </a:xfrm>
                    <a:prstGeom prst="rect">
                      <a:avLst/>
                    </a:prstGeom>
                  </pic:spPr>
                </pic:pic>
              </a:graphicData>
            </a:graphic>
          </wp:inline>
        </w:drawing>
      </w:r>
    </w:p>
    <w:p w:rsidR="007750C7" w:rsidRDefault="007750C7" w:rsidP="00417EE2">
      <w:pPr>
        <w:pStyle w:val="a9"/>
        <w:ind w:leftChars="0" w:left="900"/>
        <w:rPr>
          <w:rFonts w:eastAsia="DengXian"/>
          <w:sz w:val="16"/>
          <w:szCs w:val="16"/>
          <w:lang w:eastAsia="zh-CN"/>
        </w:rPr>
      </w:pPr>
      <w:r>
        <w:rPr>
          <w:rFonts w:eastAsia="DengXian" w:hint="eastAsia"/>
          <w:sz w:val="16"/>
          <w:szCs w:val="16"/>
          <w:lang w:eastAsia="zh-CN"/>
        </w:rPr>
        <w:t>6</w:t>
      </w:r>
      <w:r>
        <w:rPr>
          <w:rFonts w:eastAsia="DengXian"/>
          <w:sz w:val="16"/>
          <w:szCs w:val="16"/>
          <w:lang w:eastAsia="zh-CN"/>
        </w:rPr>
        <w:t xml:space="preserve">.3 </w:t>
      </w:r>
      <w:r>
        <w:rPr>
          <w:rFonts w:eastAsia="DengXian" w:hint="eastAsia"/>
          <w:sz w:val="16"/>
          <w:szCs w:val="16"/>
          <w:lang w:eastAsia="zh-CN"/>
        </w:rPr>
        <w:t>泛型方法</w:t>
      </w:r>
    </w:p>
    <w:p w:rsidR="007750C7" w:rsidRDefault="007750C7" w:rsidP="00417EE2">
      <w:pPr>
        <w:pStyle w:val="a9"/>
        <w:ind w:leftChars="0" w:left="900"/>
        <w:rPr>
          <w:rFonts w:eastAsia="DengXian"/>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   </w:t>
      </w:r>
      <w:r>
        <w:rPr>
          <w:rFonts w:eastAsia="DengXian" w:hint="eastAsia"/>
          <w:sz w:val="16"/>
          <w:szCs w:val="16"/>
          <w:lang w:eastAsia="zh-CN"/>
        </w:rPr>
        <w:t>與其他泛型不一樣，方法是成員，不是類型。泛型方法可以在泛型和非泛型類以及結構和接口中聲明。要聲明泛型方法，需要：</w:t>
      </w:r>
    </w:p>
    <w:p w:rsidR="007750C7" w:rsidRDefault="007750C7" w:rsidP="007750C7">
      <w:pPr>
        <w:pStyle w:val="a9"/>
        <w:numPr>
          <w:ilvl w:val="0"/>
          <w:numId w:val="4"/>
        </w:numPr>
        <w:ind w:leftChars="0"/>
        <w:rPr>
          <w:rFonts w:eastAsia="DengXian"/>
          <w:sz w:val="16"/>
          <w:szCs w:val="16"/>
          <w:lang w:eastAsia="zh-CN"/>
        </w:rPr>
      </w:pPr>
      <w:r>
        <w:rPr>
          <w:rFonts w:eastAsia="DengXian" w:hint="eastAsia"/>
          <w:sz w:val="16"/>
          <w:szCs w:val="16"/>
          <w:lang w:eastAsia="zh-CN"/>
        </w:rPr>
        <w:t>在方法名稱之後和方法參數列表之前放置類型參數列表</w:t>
      </w:r>
    </w:p>
    <w:p w:rsidR="007750C7" w:rsidRDefault="007750C7" w:rsidP="007750C7">
      <w:pPr>
        <w:pStyle w:val="a9"/>
        <w:numPr>
          <w:ilvl w:val="0"/>
          <w:numId w:val="4"/>
        </w:numPr>
        <w:ind w:leftChars="0"/>
        <w:rPr>
          <w:rFonts w:eastAsia="DengXian"/>
          <w:sz w:val="16"/>
          <w:szCs w:val="16"/>
          <w:lang w:eastAsia="zh-CN"/>
        </w:rPr>
      </w:pPr>
      <w:r>
        <w:rPr>
          <w:rFonts w:eastAsia="DengXian" w:hint="eastAsia"/>
          <w:sz w:val="16"/>
          <w:szCs w:val="16"/>
          <w:lang w:eastAsia="zh-CN"/>
        </w:rPr>
        <w:t>在方法參數列表後放置可選的約束子句</w:t>
      </w:r>
    </w:p>
    <w:p w:rsidR="00956828" w:rsidRPr="00956828" w:rsidRDefault="00956828" w:rsidP="00956828">
      <w:pPr>
        <w:ind w:firstLineChars="500" w:firstLine="800"/>
        <w:rPr>
          <w:rFonts w:eastAsia="DengXian"/>
          <w:sz w:val="16"/>
          <w:szCs w:val="16"/>
        </w:rPr>
      </w:pPr>
      <w:r w:rsidRPr="00956828">
        <w:rPr>
          <w:rFonts w:eastAsia="DengXian" w:hint="eastAsia"/>
          <w:sz w:val="16"/>
          <w:szCs w:val="16"/>
        </w:rPr>
        <w:t>6</w:t>
      </w:r>
      <w:r>
        <w:rPr>
          <w:rFonts w:eastAsia="DengXian"/>
          <w:sz w:val="16"/>
          <w:szCs w:val="16"/>
        </w:rPr>
        <w:t>.4</w:t>
      </w:r>
      <w:r w:rsidRPr="00956828">
        <w:rPr>
          <w:rFonts w:eastAsia="DengXian"/>
          <w:sz w:val="16"/>
          <w:szCs w:val="16"/>
        </w:rPr>
        <w:t xml:space="preserve"> </w:t>
      </w:r>
      <w:r w:rsidRPr="00956828">
        <w:rPr>
          <w:rFonts w:eastAsia="DengXian" w:hint="eastAsia"/>
          <w:sz w:val="16"/>
          <w:szCs w:val="16"/>
        </w:rPr>
        <w:t>協變</w:t>
      </w:r>
    </w:p>
    <w:p w:rsidR="00956828" w:rsidRPr="00956828" w:rsidRDefault="00956828" w:rsidP="00956828">
      <w:pPr>
        <w:ind w:leftChars="300" w:left="720" w:firstLineChars="400" w:firstLine="640"/>
        <w:rPr>
          <w:rFonts w:eastAsia="DengXian"/>
          <w:sz w:val="16"/>
          <w:szCs w:val="16"/>
        </w:rPr>
      </w:pPr>
      <w:r w:rsidRPr="00956828">
        <w:rPr>
          <w:rFonts w:eastAsia="DengXian" w:hint="eastAsia"/>
          <w:sz w:val="16"/>
          <w:szCs w:val="16"/>
        </w:rPr>
        <w:t>如果派生類只是用於輸出值，那麼這種結構化的委託有效性之間的常數關係叫做協變。為了讓編譯器知道這是我們的期望，必須使用</w:t>
      </w:r>
      <w:r w:rsidRPr="00956828">
        <w:rPr>
          <w:rFonts w:eastAsia="DengXian" w:hint="eastAsia"/>
          <w:sz w:val="16"/>
          <w:szCs w:val="16"/>
        </w:rPr>
        <w:t>out</w:t>
      </w:r>
      <w:r w:rsidRPr="00956828">
        <w:rPr>
          <w:rFonts w:eastAsia="DengXian" w:hint="eastAsia"/>
          <w:sz w:val="16"/>
          <w:szCs w:val="16"/>
        </w:rPr>
        <w:t>關鍵字標記委託聲明中的類型參數。</w:t>
      </w:r>
    </w:p>
    <w:p w:rsidR="00956828" w:rsidRPr="00956828" w:rsidRDefault="00956828" w:rsidP="00956828">
      <w:pPr>
        <w:pStyle w:val="a9"/>
        <w:ind w:leftChars="0" w:left="1500"/>
        <w:rPr>
          <w:rFonts w:eastAsia="DengXian" w:hint="eastAsia"/>
          <w:sz w:val="16"/>
          <w:szCs w:val="16"/>
        </w:rPr>
      </w:pPr>
    </w:p>
    <w:p w:rsidR="00956828" w:rsidRPr="00956828" w:rsidRDefault="00956828" w:rsidP="00956828">
      <w:pPr>
        <w:rPr>
          <w:rFonts w:eastAsia="DengXian" w:hint="eastAsia"/>
          <w:sz w:val="16"/>
          <w:szCs w:val="16"/>
        </w:rPr>
      </w:pPr>
      <w:r>
        <w:rPr>
          <w:rFonts w:eastAsia="DengXian" w:hint="eastAsia"/>
          <w:sz w:val="16"/>
          <w:szCs w:val="16"/>
        </w:rPr>
        <w:t xml:space="preserve"> </w:t>
      </w:r>
      <w:r>
        <w:rPr>
          <w:rFonts w:eastAsia="DengXian"/>
          <w:sz w:val="16"/>
          <w:szCs w:val="16"/>
        </w:rPr>
        <w:t xml:space="preserve">           </w:t>
      </w:r>
    </w:p>
    <w:p w:rsidR="007750C7" w:rsidRDefault="00956828" w:rsidP="00417EE2">
      <w:pPr>
        <w:pStyle w:val="a9"/>
        <w:ind w:leftChars="0" w:left="900"/>
        <w:rPr>
          <w:rFonts w:eastAsia="DengXian"/>
          <w:sz w:val="16"/>
          <w:szCs w:val="16"/>
          <w:lang w:eastAsia="zh-CN"/>
        </w:rPr>
      </w:pPr>
      <w:r w:rsidRPr="006154AB">
        <w:rPr>
          <w:rFonts w:eastAsia="DengXian"/>
          <w:sz w:val="16"/>
          <w:szCs w:val="16"/>
          <w:lang w:eastAsia="zh-CN"/>
        </w:rPr>
        <w:drawing>
          <wp:inline distT="0" distB="0" distL="0" distR="0" wp14:anchorId="27CDF122" wp14:editId="22A87574">
            <wp:extent cx="5274310" cy="3763010"/>
            <wp:effectExtent l="0" t="0" r="2540" b="889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763010"/>
                    </a:xfrm>
                    <a:prstGeom prst="rect">
                      <a:avLst/>
                    </a:prstGeom>
                  </pic:spPr>
                </pic:pic>
              </a:graphicData>
            </a:graphic>
          </wp:inline>
        </w:drawing>
      </w:r>
    </w:p>
    <w:p w:rsidR="00456549" w:rsidRDefault="00456549" w:rsidP="00417EE2">
      <w:pPr>
        <w:pStyle w:val="a9"/>
        <w:ind w:leftChars="0" w:left="900"/>
        <w:rPr>
          <w:rFonts w:eastAsia="DengXian"/>
          <w:sz w:val="16"/>
          <w:szCs w:val="16"/>
          <w:lang w:eastAsia="zh-CN"/>
        </w:rPr>
      </w:pPr>
      <w:r w:rsidRPr="00456549">
        <w:rPr>
          <w:rFonts w:eastAsia="DengXian"/>
          <w:sz w:val="16"/>
          <w:szCs w:val="16"/>
          <w:lang w:eastAsia="zh-CN"/>
        </w:rPr>
        <w:lastRenderedPageBreak/>
        <w:drawing>
          <wp:inline distT="0" distB="0" distL="0" distR="0" wp14:anchorId="43737949" wp14:editId="33192FFE">
            <wp:extent cx="5274310" cy="2355850"/>
            <wp:effectExtent l="0" t="0" r="2540" b="635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355850"/>
                    </a:xfrm>
                    <a:prstGeom prst="rect">
                      <a:avLst/>
                    </a:prstGeom>
                  </pic:spPr>
                </pic:pic>
              </a:graphicData>
            </a:graphic>
          </wp:inline>
        </w:drawing>
      </w:r>
    </w:p>
    <w:p w:rsidR="00456549" w:rsidRDefault="00456549" w:rsidP="00417EE2">
      <w:pPr>
        <w:pStyle w:val="a9"/>
        <w:ind w:leftChars="0" w:left="900"/>
        <w:rPr>
          <w:rFonts w:eastAsia="DengXian" w:hint="eastAsia"/>
          <w:sz w:val="16"/>
          <w:szCs w:val="16"/>
          <w:lang w:eastAsia="zh-CN"/>
        </w:rPr>
      </w:pPr>
    </w:p>
    <w:p w:rsidR="00885112" w:rsidRDefault="00885112" w:rsidP="00417EE2">
      <w:pPr>
        <w:pStyle w:val="a9"/>
        <w:ind w:leftChars="0" w:left="900"/>
        <w:rPr>
          <w:rFonts w:eastAsia="DengXian" w:hint="eastAsia"/>
          <w:sz w:val="16"/>
          <w:szCs w:val="16"/>
          <w:lang w:eastAsia="zh-CN"/>
        </w:rPr>
      </w:pPr>
      <w:r w:rsidRPr="00885112">
        <w:rPr>
          <w:rFonts w:eastAsia="DengXian"/>
          <w:sz w:val="16"/>
          <w:szCs w:val="16"/>
          <w:lang w:eastAsia="zh-CN"/>
        </w:rPr>
        <w:drawing>
          <wp:inline distT="0" distB="0" distL="0" distR="0" wp14:anchorId="1C4D35BF" wp14:editId="4810B86E">
            <wp:extent cx="5274310" cy="2557145"/>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557145"/>
                    </a:xfrm>
                    <a:prstGeom prst="rect">
                      <a:avLst/>
                    </a:prstGeom>
                  </pic:spPr>
                </pic:pic>
              </a:graphicData>
            </a:graphic>
          </wp:inline>
        </w:drawing>
      </w:r>
    </w:p>
    <w:p w:rsidR="00956828" w:rsidRDefault="00885112" w:rsidP="00417EE2">
      <w:pPr>
        <w:pStyle w:val="a9"/>
        <w:ind w:leftChars="0" w:left="900"/>
        <w:rPr>
          <w:rFonts w:eastAsia="DengXian"/>
          <w:sz w:val="16"/>
          <w:szCs w:val="16"/>
        </w:rPr>
      </w:pPr>
      <w:r>
        <w:rPr>
          <w:rFonts w:eastAsia="DengXian" w:hint="eastAsia"/>
          <w:sz w:val="16"/>
          <w:szCs w:val="16"/>
        </w:rPr>
        <w:t>協變</w:t>
      </w:r>
      <w:r w:rsidR="00456549">
        <w:rPr>
          <w:rFonts w:eastAsia="DengXian" w:hint="eastAsia"/>
          <w:sz w:val="16"/>
          <w:szCs w:val="16"/>
        </w:rPr>
        <w:t>：基類委託</w:t>
      </w:r>
      <w:r w:rsidR="00456549">
        <w:rPr>
          <w:rFonts w:eastAsia="DengXian" w:hint="eastAsia"/>
          <w:sz w:val="16"/>
          <w:szCs w:val="16"/>
        </w:rPr>
        <w:t>=</w:t>
      </w:r>
      <w:r>
        <w:rPr>
          <w:rFonts w:eastAsia="DengXian" w:hint="eastAsia"/>
          <w:sz w:val="16"/>
          <w:szCs w:val="16"/>
        </w:rPr>
        <w:t>派生類的委託</w:t>
      </w:r>
      <w:r w:rsidR="00456549">
        <w:rPr>
          <w:rFonts w:eastAsia="DengXian" w:hint="eastAsia"/>
          <w:sz w:val="16"/>
          <w:szCs w:val="16"/>
        </w:rPr>
        <w:t>實例</w:t>
      </w:r>
      <w:r>
        <w:rPr>
          <w:rFonts w:eastAsia="DengXian" w:hint="eastAsia"/>
          <w:sz w:val="16"/>
          <w:szCs w:val="16"/>
        </w:rPr>
        <w:t xml:space="preserve"> </w:t>
      </w:r>
      <w:r>
        <w:rPr>
          <w:rFonts w:eastAsia="DengXian" w:hint="eastAsia"/>
          <w:sz w:val="16"/>
          <w:szCs w:val="16"/>
        </w:rPr>
        <w:t>用</w:t>
      </w:r>
      <w:r>
        <w:rPr>
          <w:rFonts w:eastAsia="DengXian" w:hint="eastAsia"/>
          <w:sz w:val="16"/>
          <w:szCs w:val="16"/>
        </w:rPr>
        <w:t xml:space="preserve"> out</w:t>
      </w:r>
      <w:r>
        <w:rPr>
          <w:rFonts w:eastAsia="DengXian"/>
          <w:sz w:val="16"/>
          <w:szCs w:val="16"/>
        </w:rPr>
        <w:t xml:space="preserve"> </w:t>
      </w:r>
      <w:r>
        <w:rPr>
          <w:rFonts w:eastAsia="DengXian" w:hint="eastAsia"/>
          <w:sz w:val="16"/>
          <w:szCs w:val="16"/>
        </w:rPr>
        <w:t>關鍵字修飾</w:t>
      </w:r>
      <w:r>
        <w:rPr>
          <w:rFonts w:eastAsia="DengXian" w:hint="eastAsia"/>
          <w:sz w:val="16"/>
          <w:szCs w:val="16"/>
        </w:rPr>
        <w:t xml:space="preserve"> T</w:t>
      </w:r>
    </w:p>
    <w:p w:rsidR="00456549" w:rsidRDefault="00456549" w:rsidP="00417EE2">
      <w:pPr>
        <w:pStyle w:val="a9"/>
        <w:ind w:leftChars="0" w:left="900"/>
        <w:rPr>
          <w:rFonts w:eastAsia="DengXian"/>
          <w:sz w:val="16"/>
          <w:szCs w:val="16"/>
        </w:rPr>
      </w:pPr>
      <w:r>
        <w:rPr>
          <w:rFonts w:eastAsia="DengXian" w:hint="eastAsia"/>
          <w:sz w:val="16"/>
          <w:szCs w:val="16"/>
        </w:rPr>
        <w:t>逆變：期望傳入基類時，允許傳入派生類對象的特性叫做逆變。</w:t>
      </w:r>
      <w:r>
        <w:rPr>
          <w:rFonts w:eastAsia="DengXian" w:hint="eastAsia"/>
          <w:sz w:val="16"/>
          <w:szCs w:val="16"/>
        </w:rPr>
        <w:t xml:space="preserve"> </w:t>
      </w:r>
      <w:r>
        <w:rPr>
          <w:rFonts w:eastAsia="DengXian" w:hint="eastAsia"/>
          <w:sz w:val="16"/>
          <w:szCs w:val="16"/>
        </w:rPr>
        <w:t>派生類委託</w:t>
      </w:r>
      <w:r>
        <w:rPr>
          <w:rFonts w:eastAsia="DengXian" w:hint="eastAsia"/>
          <w:sz w:val="16"/>
          <w:szCs w:val="16"/>
        </w:rPr>
        <w:t>=</w:t>
      </w:r>
      <w:r>
        <w:rPr>
          <w:rFonts w:eastAsia="DengXian" w:hint="eastAsia"/>
          <w:sz w:val="16"/>
          <w:szCs w:val="16"/>
        </w:rPr>
        <w:t>基類委託實例</w:t>
      </w:r>
      <w:r>
        <w:rPr>
          <w:rFonts w:eastAsia="DengXian" w:hint="eastAsia"/>
          <w:sz w:val="16"/>
          <w:szCs w:val="16"/>
        </w:rPr>
        <w:t xml:space="preserve"> </w:t>
      </w:r>
      <w:r>
        <w:rPr>
          <w:rFonts w:eastAsia="DengXian" w:hint="eastAsia"/>
          <w:sz w:val="16"/>
          <w:szCs w:val="16"/>
        </w:rPr>
        <w:t>用</w:t>
      </w:r>
      <w:r>
        <w:rPr>
          <w:rFonts w:eastAsia="DengXian" w:hint="eastAsia"/>
          <w:sz w:val="16"/>
          <w:szCs w:val="16"/>
        </w:rPr>
        <w:t xml:space="preserve"> in</w:t>
      </w:r>
      <w:r>
        <w:rPr>
          <w:rFonts w:eastAsia="DengXian"/>
          <w:sz w:val="16"/>
          <w:szCs w:val="16"/>
        </w:rPr>
        <w:t xml:space="preserve"> </w:t>
      </w:r>
      <w:r>
        <w:rPr>
          <w:rFonts w:eastAsia="DengXian" w:hint="eastAsia"/>
          <w:sz w:val="16"/>
          <w:szCs w:val="16"/>
        </w:rPr>
        <w:t>關鍵字修飾</w:t>
      </w:r>
      <w:r>
        <w:rPr>
          <w:rFonts w:eastAsia="DengXian" w:hint="eastAsia"/>
          <w:sz w:val="16"/>
          <w:szCs w:val="16"/>
        </w:rPr>
        <w:t>T</w:t>
      </w:r>
      <w:r>
        <w:rPr>
          <w:rFonts w:eastAsia="DengXian"/>
          <w:sz w:val="16"/>
          <w:szCs w:val="16"/>
        </w:rPr>
        <w:t xml:space="preserve"> </w:t>
      </w:r>
    </w:p>
    <w:p w:rsidR="00DF48C7" w:rsidRDefault="00DF48C7" w:rsidP="00417EE2">
      <w:pPr>
        <w:pStyle w:val="a9"/>
        <w:ind w:leftChars="0" w:left="900"/>
        <w:rPr>
          <w:rFonts w:eastAsia="DengXian"/>
          <w:sz w:val="16"/>
          <w:szCs w:val="16"/>
          <w:lang w:eastAsia="zh-CN"/>
        </w:rPr>
      </w:pPr>
      <w:r w:rsidRPr="00DF48C7">
        <w:rPr>
          <w:rFonts w:eastAsia="DengXian"/>
          <w:sz w:val="16"/>
          <w:szCs w:val="16"/>
        </w:rPr>
        <w:drawing>
          <wp:inline distT="0" distB="0" distL="0" distR="0" wp14:anchorId="248F4E40" wp14:editId="6E2BFFA8">
            <wp:extent cx="5274310" cy="183261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832610"/>
                    </a:xfrm>
                    <a:prstGeom prst="rect">
                      <a:avLst/>
                    </a:prstGeom>
                  </pic:spPr>
                </pic:pic>
              </a:graphicData>
            </a:graphic>
          </wp:inline>
        </w:drawing>
      </w:r>
    </w:p>
    <w:p w:rsidR="00C01201" w:rsidRDefault="00C01201" w:rsidP="00417EE2">
      <w:pPr>
        <w:pStyle w:val="a9"/>
        <w:ind w:leftChars="0" w:left="900"/>
        <w:rPr>
          <w:rFonts w:eastAsia="DengXian"/>
          <w:sz w:val="16"/>
          <w:szCs w:val="16"/>
        </w:rPr>
      </w:pPr>
      <w:r>
        <w:rPr>
          <w:rFonts w:eastAsia="DengXian" w:hint="eastAsia"/>
          <w:sz w:val="16"/>
          <w:szCs w:val="16"/>
          <w:lang w:eastAsia="zh-CN"/>
        </w:rPr>
        <w:t>七</w:t>
      </w:r>
      <w:r>
        <w:rPr>
          <w:rFonts w:eastAsia="DengXian" w:hint="eastAsia"/>
          <w:sz w:val="16"/>
          <w:szCs w:val="16"/>
          <w:lang w:eastAsia="zh-CN"/>
        </w:rPr>
        <w:t>.</w:t>
      </w:r>
      <w:r>
        <w:rPr>
          <w:rFonts w:eastAsia="DengXian"/>
          <w:sz w:val="16"/>
          <w:szCs w:val="16"/>
          <w:lang w:eastAsia="zh-CN"/>
        </w:rPr>
        <w:t xml:space="preserve"> </w:t>
      </w:r>
      <w:r>
        <w:rPr>
          <w:rFonts w:eastAsia="DengXian" w:hint="eastAsia"/>
          <w:sz w:val="16"/>
          <w:szCs w:val="16"/>
          <w:lang w:eastAsia="zh-CN"/>
        </w:rPr>
        <w:t>LINQ</w:t>
      </w:r>
      <w:r>
        <w:rPr>
          <w:rFonts w:eastAsia="DengXian" w:hint="eastAsia"/>
          <w:sz w:val="16"/>
          <w:szCs w:val="16"/>
          <w:lang w:eastAsia="zh-CN"/>
        </w:rPr>
        <w:t>（語言集成查詢）</w:t>
      </w:r>
    </w:p>
    <w:p w:rsidR="00C01201" w:rsidRDefault="00C01201" w:rsidP="00417EE2">
      <w:pPr>
        <w:pStyle w:val="a9"/>
        <w:ind w:leftChars="0" w:left="900"/>
        <w:rPr>
          <w:rFonts w:eastAsia="DengXian"/>
          <w:sz w:val="16"/>
          <w:szCs w:val="16"/>
          <w:lang w:eastAsia="zh-CN"/>
        </w:rPr>
      </w:pPr>
      <w:r>
        <w:rPr>
          <w:rFonts w:eastAsia="DengXian" w:hint="eastAsia"/>
          <w:sz w:val="16"/>
          <w:szCs w:val="16"/>
        </w:rPr>
        <w:t>允許我們使用</w:t>
      </w:r>
      <w:r>
        <w:rPr>
          <w:rFonts w:eastAsia="DengXian" w:hint="eastAsia"/>
          <w:sz w:val="16"/>
          <w:szCs w:val="16"/>
        </w:rPr>
        <w:t>sql</w:t>
      </w:r>
      <w:r>
        <w:rPr>
          <w:rFonts w:eastAsia="DengXian" w:hint="eastAsia"/>
          <w:sz w:val="16"/>
          <w:szCs w:val="16"/>
        </w:rPr>
        <w:t>查詢數據庫的方式來查詢數據集合，使用</w:t>
      </w:r>
      <w:r>
        <w:rPr>
          <w:rFonts w:eastAsia="DengXian" w:hint="eastAsia"/>
          <w:sz w:val="16"/>
          <w:szCs w:val="16"/>
        </w:rPr>
        <w:t>LINQ</w:t>
      </w:r>
      <w:r>
        <w:rPr>
          <w:rFonts w:eastAsia="DengXian" w:hint="eastAsia"/>
          <w:sz w:val="16"/>
          <w:szCs w:val="16"/>
        </w:rPr>
        <w:t>你可以從</w:t>
      </w:r>
      <w:r w:rsidR="00F661BF">
        <w:rPr>
          <w:rFonts w:eastAsia="DengXian" w:hint="eastAsia"/>
          <w:sz w:val="16"/>
          <w:szCs w:val="16"/>
        </w:rPr>
        <w:t>數據庫，程序對象的集合以及</w:t>
      </w:r>
      <w:r w:rsidR="00F661BF">
        <w:rPr>
          <w:rFonts w:eastAsia="DengXian" w:hint="eastAsia"/>
          <w:sz w:val="16"/>
          <w:szCs w:val="16"/>
        </w:rPr>
        <w:lastRenderedPageBreak/>
        <w:t>x</w:t>
      </w:r>
      <w:r w:rsidR="00F661BF">
        <w:rPr>
          <w:rFonts w:eastAsia="DengXian" w:hint="eastAsia"/>
          <w:sz w:val="16"/>
          <w:szCs w:val="16"/>
          <w:lang w:eastAsia="zh-CN"/>
        </w:rPr>
        <w:t>ml</w:t>
      </w:r>
      <w:r w:rsidR="00F661BF">
        <w:rPr>
          <w:rFonts w:eastAsia="DengXian" w:hint="eastAsia"/>
          <w:sz w:val="16"/>
          <w:szCs w:val="16"/>
          <w:lang w:eastAsia="zh-CN"/>
        </w:rPr>
        <w:t>文檔中查詢數據。</w:t>
      </w:r>
      <w:r w:rsidR="00A15B39">
        <w:rPr>
          <w:rFonts w:eastAsia="DengXian" w:hint="eastAsia"/>
          <w:sz w:val="16"/>
          <w:szCs w:val="16"/>
          <w:lang w:eastAsia="zh-CN"/>
        </w:rPr>
        <w:t>XML</w:t>
      </w:r>
      <w:r w:rsidR="00A15B39">
        <w:rPr>
          <w:rFonts w:eastAsia="DengXian" w:hint="eastAsia"/>
          <w:sz w:val="16"/>
          <w:szCs w:val="16"/>
          <w:lang w:eastAsia="zh-CN"/>
        </w:rPr>
        <w:t>是可擴展標記語言。</w:t>
      </w:r>
    </w:p>
    <w:p w:rsidR="00A15B39" w:rsidRDefault="00A15B39" w:rsidP="00417EE2">
      <w:pPr>
        <w:pStyle w:val="a9"/>
        <w:ind w:leftChars="0" w:left="900"/>
        <w:rPr>
          <w:sz w:val="16"/>
          <w:szCs w:val="16"/>
        </w:rPr>
      </w:pPr>
      <w:r w:rsidRPr="00A15B39">
        <w:rPr>
          <w:sz w:val="16"/>
          <w:szCs w:val="16"/>
        </w:rPr>
        <w:drawing>
          <wp:inline distT="0" distB="0" distL="0" distR="0" wp14:anchorId="219B47C2" wp14:editId="30E7C3E8">
            <wp:extent cx="5274310" cy="2117725"/>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117725"/>
                    </a:xfrm>
                    <a:prstGeom prst="rect">
                      <a:avLst/>
                    </a:prstGeom>
                  </pic:spPr>
                </pic:pic>
              </a:graphicData>
            </a:graphic>
          </wp:inline>
        </w:drawing>
      </w:r>
    </w:p>
    <w:p w:rsidR="008C293D" w:rsidRDefault="008C293D" w:rsidP="00417EE2">
      <w:pPr>
        <w:pStyle w:val="a9"/>
        <w:ind w:leftChars="0" w:left="900"/>
        <w:rPr>
          <w:sz w:val="16"/>
          <w:szCs w:val="16"/>
        </w:rPr>
      </w:pPr>
      <w:r w:rsidRPr="008C293D">
        <w:rPr>
          <w:sz w:val="16"/>
          <w:szCs w:val="16"/>
        </w:rPr>
        <w:drawing>
          <wp:inline distT="0" distB="0" distL="0" distR="0" wp14:anchorId="408C8155" wp14:editId="1A619F60">
            <wp:extent cx="5274310" cy="2646680"/>
            <wp:effectExtent l="0" t="0" r="2540" b="127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646680"/>
                    </a:xfrm>
                    <a:prstGeom prst="rect">
                      <a:avLst/>
                    </a:prstGeom>
                  </pic:spPr>
                </pic:pic>
              </a:graphicData>
            </a:graphic>
          </wp:inline>
        </w:drawing>
      </w:r>
    </w:p>
    <w:p w:rsidR="00633972" w:rsidRDefault="00633972" w:rsidP="00417EE2">
      <w:pPr>
        <w:pStyle w:val="a9"/>
        <w:ind w:leftChars="0" w:left="900"/>
        <w:rPr>
          <w:sz w:val="16"/>
          <w:szCs w:val="16"/>
        </w:rPr>
      </w:pPr>
      <w:r w:rsidRPr="00633972">
        <w:rPr>
          <w:sz w:val="16"/>
          <w:szCs w:val="16"/>
        </w:rPr>
        <w:drawing>
          <wp:inline distT="0" distB="0" distL="0" distR="0" wp14:anchorId="38FA83B9" wp14:editId="727CBCC3">
            <wp:extent cx="5274310" cy="3336290"/>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336290"/>
                    </a:xfrm>
                    <a:prstGeom prst="rect">
                      <a:avLst/>
                    </a:prstGeom>
                  </pic:spPr>
                </pic:pic>
              </a:graphicData>
            </a:graphic>
          </wp:inline>
        </w:drawing>
      </w:r>
    </w:p>
    <w:p w:rsidR="00FD2271" w:rsidRDefault="00FD2271" w:rsidP="00417EE2">
      <w:pPr>
        <w:pStyle w:val="a9"/>
        <w:ind w:leftChars="0" w:left="900"/>
        <w:rPr>
          <w:rFonts w:eastAsia="DengXian"/>
          <w:sz w:val="16"/>
          <w:szCs w:val="16"/>
          <w:lang w:eastAsia="zh-CN"/>
        </w:rPr>
      </w:pPr>
      <w:r>
        <w:rPr>
          <w:rFonts w:eastAsia="DengXian" w:hint="eastAsia"/>
          <w:sz w:val="16"/>
          <w:szCs w:val="16"/>
          <w:lang w:eastAsia="zh-CN"/>
        </w:rPr>
        <w:lastRenderedPageBreak/>
        <w:t>八．異步編程</w:t>
      </w:r>
    </w:p>
    <w:p w:rsidR="00FD2271" w:rsidRDefault="00FD2271" w:rsidP="00417EE2">
      <w:pPr>
        <w:pStyle w:val="a9"/>
        <w:ind w:leftChars="0" w:left="900"/>
        <w:rPr>
          <w:rFonts w:eastAsia="DengXian"/>
          <w:sz w:val="16"/>
          <w:szCs w:val="16"/>
          <w:lang w:eastAsia="zh-CN"/>
        </w:rPr>
      </w:pPr>
      <w:r>
        <w:rPr>
          <w:rFonts w:eastAsia="DengXian" w:hint="eastAsia"/>
          <w:sz w:val="16"/>
          <w:szCs w:val="16"/>
          <w:lang w:eastAsia="zh-CN"/>
        </w:rPr>
        <w:t xml:space="preserve">   </w:t>
      </w:r>
      <w:r>
        <w:rPr>
          <w:rFonts w:eastAsia="DengXian" w:hint="eastAsia"/>
          <w:sz w:val="16"/>
          <w:szCs w:val="16"/>
          <w:lang w:eastAsia="zh-CN"/>
        </w:rPr>
        <w:t>啟動程序時，系統會在內存中創建一個新的進程。進程是構成運行程序的資源的集合。這些資源包括虛擬地址空間，文件句柄和許多其他程序運行所需的東西</w:t>
      </w:r>
      <w:r w:rsidR="00BD7908">
        <w:rPr>
          <w:rFonts w:eastAsia="DengXian" w:hint="eastAsia"/>
          <w:sz w:val="16"/>
          <w:szCs w:val="16"/>
          <w:lang w:eastAsia="zh-CN"/>
        </w:rPr>
        <w:t>。在進程內部，系統創建了一個稱為線程的內核（</w:t>
      </w:r>
      <w:r w:rsidR="00BD7908">
        <w:rPr>
          <w:rFonts w:eastAsia="DengXian" w:hint="eastAsia"/>
          <w:sz w:val="16"/>
          <w:szCs w:val="16"/>
          <w:lang w:eastAsia="zh-CN"/>
        </w:rPr>
        <w:t>kernel</w:t>
      </w:r>
      <w:r w:rsidR="00BD7908">
        <w:rPr>
          <w:rFonts w:eastAsia="DengXian" w:hint="eastAsia"/>
          <w:sz w:val="16"/>
          <w:szCs w:val="16"/>
          <w:lang w:eastAsia="zh-CN"/>
        </w:rPr>
        <w:t>）對象，它代表了真正執行的程序。</w:t>
      </w:r>
    </w:p>
    <w:p w:rsidR="000E49C7" w:rsidRDefault="000E49C7" w:rsidP="00417EE2">
      <w:pPr>
        <w:pStyle w:val="a9"/>
        <w:ind w:leftChars="0" w:left="900"/>
        <w:rPr>
          <w:rFonts w:eastAsia="DengXian"/>
          <w:sz w:val="16"/>
          <w:szCs w:val="16"/>
          <w:lang w:eastAsia="zh-CN"/>
        </w:rPr>
      </w:pPr>
      <w:r>
        <w:rPr>
          <w:rFonts w:eastAsia="DengXian"/>
          <w:sz w:val="16"/>
          <w:szCs w:val="16"/>
          <w:lang w:eastAsia="zh-CN"/>
        </w:rPr>
        <w:t xml:space="preserve">8.1 async/await </w:t>
      </w:r>
      <w:r>
        <w:rPr>
          <w:rFonts w:eastAsia="DengXian" w:hint="eastAsia"/>
          <w:sz w:val="16"/>
          <w:szCs w:val="16"/>
          <w:lang w:eastAsia="zh-CN"/>
        </w:rPr>
        <w:t>特性的結構</w:t>
      </w:r>
    </w:p>
    <w:p w:rsidR="000E49C7" w:rsidRDefault="000E49C7" w:rsidP="00417EE2">
      <w:pPr>
        <w:pStyle w:val="a9"/>
        <w:ind w:leftChars="0" w:left="900"/>
        <w:rPr>
          <w:rFonts w:eastAsia="DengXian"/>
          <w:sz w:val="16"/>
          <w:szCs w:val="16"/>
          <w:lang w:eastAsia="zh-CN"/>
        </w:rPr>
      </w:pPr>
      <w:r>
        <w:rPr>
          <w:rFonts w:eastAsia="DengXian" w:hint="eastAsia"/>
          <w:sz w:val="16"/>
          <w:szCs w:val="16"/>
          <w:lang w:eastAsia="zh-CN"/>
        </w:rPr>
        <w:t xml:space="preserve"> </w:t>
      </w:r>
      <w:r>
        <w:rPr>
          <w:rFonts w:eastAsia="DengXian"/>
          <w:sz w:val="16"/>
          <w:szCs w:val="16"/>
          <w:lang w:eastAsia="zh-CN"/>
        </w:rPr>
        <w:t xml:space="preserve">  </w:t>
      </w:r>
      <w:r>
        <w:rPr>
          <w:rFonts w:eastAsia="DengXian" w:hint="eastAsia"/>
          <w:sz w:val="16"/>
          <w:szCs w:val="16"/>
          <w:lang w:eastAsia="zh-CN"/>
        </w:rPr>
        <w:t>如果一個程序調用某個方法，等待其執行所有的處理後才繼續執行，我們稱這樣的方法為同步方法。相反，異步的方法在處理完成之前就返回到調用方法。然後在調用方法繼續執行的時候完成其工作。</w:t>
      </w:r>
      <w:r>
        <w:rPr>
          <w:rFonts w:eastAsia="DengXian"/>
          <w:sz w:val="16"/>
          <w:szCs w:val="16"/>
          <w:lang w:eastAsia="zh-CN"/>
        </w:rPr>
        <w:t>async/await</w:t>
      </w:r>
      <w:r>
        <w:rPr>
          <w:rFonts w:eastAsia="DengXian" w:hint="eastAsia"/>
          <w:sz w:val="16"/>
          <w:szCs w:val="16"/>
          <w:lang w:eastAsia="zh-CN"/>
        </w:rPr>
        <w:t>特性可以創建並使用異步方法。</w:t>
      </w:r>
    </w:p>
    <w:p w:rsidR="00BC5DBA" w:rsidRDefault="00BC5DBA" w:rsidP="00417EE2">
      <w:pPr>
        <w:pStyle w:val="a9"/>
        <w:ind w:leftChars="0" w:left="900"/>
        <w:rPr>
          <w:rFonts w:eastAsia="DengXian"/>
          <w:sz w:val="16"/>
          <w:szCs w:val="16"/>
          <w:lang w:eastAsia="zh-CN"/>
        </w:rPr>
      </w:pPr>
      <w:r w:rsidRPr="00BC5DBA">
        <w:rPr>
          <w:rFonts w:eastAsia="DengXian"/>
          <w:sz w:val="16"/>
          <w:szCs w:val="16"/>
          <w:lang w:eastAsia="zh-CN"/>
        </w:rPr>
        <w:drawing>
          <wp:inline distT="0" distB="0" distL="0" distR="0" wp14:anchorId="2DD754F6" wp14:editId="105CE563">
            <wp:extent cx="5274310" cy="3769360"/>
            <wp:effectExtent l="0" t="0" r="2540" b="25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769360"/>
                    </a:xfrm>
                    <a:prstGeom prst="rect">
                      <a:avLst/>
                    </a:prstGeom>
                  </pic:spPr>
                </pic:pic>
              </a:graphicData>
            </a:graphic>
          </wp:inline>
        </w:drawing>
      </w:r>
    </w:p>
    <w:p w:rsidR="009B0420" w:rsidRDefault="009B0420" w:rsidP="00417EE2">
      <w:pPr>
        <w:pStyle w:val="a9"/>
        <w:ind w:leftChars="0" w:left="900"/>
        <w:rPr>
          <w:rFonts w:eastAsia="DengXian"/>
          <w:sz w:val="16"/>
          <w:szCs w:val="16"/>
          <w:lang w:eastAsia="zh-CN"/>
        </w:rPr>
      </w:pPr>
      <w:r>
        <w:rPr>
          <w:rFonts w:eastAsia="DengXian"/>
          <w:sz w:val="16"/>
          <w:szCs w:val="16"/>
          <w:lang w:eastAsia="zh-CN"/>
        </w:rPr>
        <w:t xml:space="preserve">8.2 </w:t>
      </w:r>
      <w:r>
        <w:rPr>
          <w:rFonts w:eastAsia="DengXian" w:hint="eastAsia"/>
          <w:sz w:val="16"/>
          <w:szCs w:val="16"/>
          <w:lang w:eastAsia="zh-CN"/>
        </w:rPr>
        <w:t>異步</w:t>
      </w:r>
      <w:r>
        <w:rPr>
          <w:rFonts w:eastAsia="DengXian" w:hint="eastAsia"/>
          <w:sz w:val="16"/>
          <w:szCs w:val="16"/>
          <w:lang w:eastAsia="zh-CN"/>
        </w:rPr>
        <w:t>Lambda</w:t>
      </w:r>
      <w:r>
        <w:rPr>
          <w:rFonts w:eastAsia="DengXian" w:hint="eastAsia"/>
          <w:sz w:val="16"/>
          <w:szCs w:val="16"/>
          <w:lang w:eastAsia="zh-CN"/>
        </w:rPr>
        <w:t>表達式</w:t>
      </w:r>
    </w:p>
    <w:p w:rsidR="009B0420" w:rsidRDefault="009B0420" w:rsidP="00417EE2">
      <w:pPr>
        <w:pStyle w:val="a9"/>
        <w:ind w:leftChars="0" w:left="900"/>
        <w:rPr>
          <w:rFonts w:eastAsia="DengXian" w:hint="eastAsia"/>
          <w:sz w:val="16"/>
          <w:szCs w:val="16"/>
          <w:lang w:eastAsia="zh-CN"/>
        </w:rPr>
      </w:pPr>
      <w:r w:rsidRPr="009B0420">
        <w:rPr>
          <w:rFonts w:eastAsia="DengXian"/>
          <w:sz w:val="16"/>
          <w:szCs w:val="16"/>
          <w:lang w:eastAsia="zh-CN"/>
        </w:rPr>
        <w:lastRenderedPageBreak/>
        <w:drawing>
          <wp:inline distT="0" distB="0" distL="0" distR="0" wp14:anchorId="64294E51" wp14:editId="7155CB69">
            <wp:extent cx="5274310" cy="3855085"/>
            <wp:effectExtent l="0" t="0" r="254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855085"/>
                    </a:xfrm>
                    <a:prstGeom prst="rect">
                      <a:avLst/>
                    </a:prstGeom>
                  </pic:spPr>
                </pic:pic>
              </a:graphicData>
            </a:graphic>
          </wp:inline>
        </w:drawing>
      </w:r>
    </w:p>
    <w:p w:rsidR="00FC091A" w:rsidRDefault="00FC091A" w:rsidP="00417EE2">
      <w:pPr>
        <w:pStyle w:val="a9"/>
        <w:ind w:leftChars="0" w:left="900"/>
        <w:rPr>
          <w:rFonts w:eastAsia="DengXian"/>
          <w:sz w:val="16"/>
          <w:szCs w:val="16"/>
          <w:lang w:eastAsia="zh-CN"/>
        </w:rPr>
      </w:pPr>
      <w:r w:rsidRPr="00FC091A">
        <w:rPr>
          <w:rFonts w:eastAsia="DengXian"/>
          <w:sz w:val="16"/>
          <w:szCs w:val="16"/>
          <w:lang w:eastAsia="zh-CN"/>
        </w:rPr>
        <w:drawing>
          <wp:inline distT="0" distB="0" distL="0" distR="0" wp14:anchorId="0AABDE75" wp14:editId="3EB20CE0">
            <wp:extent cx="5274310" cy="3741420"/>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741420"/>
                    </a:xfrm>
                    <a:prstGeom prst="rect">
                      <a:avLst/>
                    </a:prstGeom>
                  </pic:spPr>
                </pic:pic>
              </a:graphicData>
            </a:graphic>
          </wp:inline>
        </w:drawing>
      </w:r>
    </w:p>
    <w:p w:rsidR="00DF74CD" w:rsidRDefault="00481437" w:rsidP="00417EE2">
      <w:pPr>
        <w:pStyle w:val="a9"/>
        <w:ind w:leftChars="0" w:left="900"/>
        <w:rPr>
          <w:rFonts w:eastAsia="DengXian"/>
          <w:sz w:val="16"/>
          <w:szCs w:val="16"/>
          <w:lang w:eastAsia="zh-CN"/>
        </w:rPr>
      </w:pPr>
      <w:r>
        <w:rPr>
          <w:rFonts w:eastAsia="DengXian" w:hint="eastAsia"/>
          <w:sz w:val="16"/>
          <w:szCs w:val="16"/>
          <w:lang w:eastAsia="zh-CN"/>
        </w:rPr>
        <w:t>8</w:t>
      </w:r>
      <w:r>
        <w:rPr>
          <w:rFonts w:eastAsia="DengXian"/>
          <w:sz w:val="16"/>
          <w:szCs w:val="16"/>
          <w:lang w:eastAsia="zh-CN"/>
        </w:rPr>
        <w:t xml:space="preserve">.3 </w:t>
      </w:r>
      <w:r>
        <w:rPr>
          <w:rFonts w:eastAsia="DengXian" w:hint="eastAsia"/>
          <w:sz w:val="16"/>
          <w:szCs w:val="16"/>
          <w:lang w:eastAsia="zh-CN"/>
        </w:rPr>
        <w:t>BackGroundWork</w:t>
      </w:r>
      <w:r>
        <w:rPr>
          <w:rFonts w:eastAsia="DengXian" w:hint="eastAsia"/>
          <w:sz w:val="16"/>
          <w:szCs w:val="16"/>
          <w:lang w:eastAsia="zh-CN"/>
        </w:rPr>
        <w:t>類</w:t>
      </w:r>
    </w:p>
    <w:p w:rsidR="00481437" w:rsidRDefault="00481437" w:rsidP="00417EE2">
      <w:pPr>
        <w:pStyle w:val="a9"/>
        <w:ind w:leftChars="0" w:left="900"/>
        <w:rPr>
          <w:rFonts w:eastAsia="DengXian" w:hint="eastAsia"/>
          <w:sz w:val="16"/>
          <w:szCs w:val="16"/>
          <w:lang w:eastAsia="zh-CN"/>
        </w:rPr>
      </w:pPr>
      <w:r w:rsidRPr="00481437">
        <w:rPr>
          <w:rFonts w:eastAsia="DengXian"/>
          <w:sz w:val="16"/>
          <w:szCs w:val="16"/>
          <w:lang w:eastAsia="zh-CN"/>
        </w:rPr>
        <w:lastRenderedPageBreak/>
        <w:drawing>
          <wp:inline distT="0" distB="0" distL="0" distR="0" wp14:anchorId="535460D4" wp14:editId="08F1607B">
            <wp:extent cx="5274310" cy="2813050"/>
            <wp:effectExtent l="0" t="0" r="2540" b="635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813050"/>
                    </a:xfrm>
                    <a:prstGeom prst="rect">
                      <a:avLst/>
                    </a:prstGeom>
                  </pic:spPr>
                </pic:pic>
              </a:graphicData>
            </a:graphic>
          </wp:inline>
        </w:drawing>
      </w:r>
    </w:p>
    <w:p w:rsidR="00DF74CD" w:rsidRDefault="00DF74CD" w:rsidP="00417EE2">
      <w:pPr>
        <w:pStyle w:val="a9"/>
        <w:ind w:leftChars="0" w:left="900"/>
        <w:rPr>
          <w:rFonts w:eastAsia="DengXian"/>
          <w:sz w:val="16"/>
          <w:szCs w:val="16"/>
          <w:lang w:eastAsia="zh-CN"/>
        </w:rPr>
      </w:pPr>
      <w:r w:rsidRPr="00DF74CD">
        <w:rPr>
          <w:rFonts w:eastAsia="DengXian"/>
          <w:sz w:val="16"/>
          <w:szCs w:val="16"/>
          <w:lang w:eastAsia="zh-CN"/>
        </w:rPr>
        <w:drawing>
          <wp:inline distT="0" distB="0" distL="0" distR="0" wp14:anchorId="1F3280B4" wp14:editId="7D2762E6">
            <wp:extent cx="5274310" cy="3316605"/>
            <wp:effectExtent l="0" t="0" r="254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316605"/>
                    </a:xfrm>
                    <a:prstGeom prst="rect">
                      <a:avLst/>
                    </a:prstGeom>
                  </pic:spPr>
                </pic:pic>
              </a:graphicData>
            </a:graphic>
          </wp:inline>
        </w:drawing>
      </w:r>
    </w:p>
    <w:p w:rsidR="00D14F4D" w:rsidRDefault="00D14F4D" w:rsidP="00417EE2">
      <w:pPr>
        <w:pStyle w:val="a9"/>
        <w:ind w:leftChars="0" w:left="900"/>
        <w:rPr>
          <w:rFonts w:eastAsia="DengXian"/>
          <w:sz w:val="16"/>
          <w:szCs w:val="16"/>
          <w:lang w:eastAsia="zh-CN"/>
        </w:rPr>
      </w:pPr>
      <w:r>
        <w:rPr>
          <w:rFonts w:eastAsia="DengXian" w:hint="eastAsia"/>
          <w:sz w:val="16"/>
          <w:szCs w:val="16"/>
          <w:lang w:eastAsia="zh-CN"/>
        </w:rPr>
        <w:t>九</w:t>
      </w:r>
      <w:r>
        <w:rPr>
          <w:rFonts w:eastAsia="DengXian" w:hint="eastAsia"/>
          <w:sz w:val="16"/>
          <w:szCs w:val="16"/>
          <w:lang w:eastAsia="zh-CN"/>
        </w:rPr>
        <w:t>.</w:t>
      </w:r>
      <w:r>
        <w:rPr>
          <w:rFonts w:eastAsia="DengXian" w:hint="eastAsia"/>
          <w:sz w:val="16"/>
          <w:szCs w:val="16"/>
          <w:lang w:eastAsia="zh-CN"/>
        </w:rPr>
        <w:t>命名空間和程序集</w:t>
      </w:r>
    </w:p>
    <w:p w:rsidR="00D14F4D" w:rsidRDefault="00D14F4D" w:rsidP="00417EE2">
      <w:pPr>
        <w:pStyle w:val="a9"/>
        <w:ind w:leftChars="0" w:left="900"/>
        <w:rPr>
          <w:rFonts w:eastAsia="DengXian" w:hint="eastAsia"/>
          <w:sz w:val="16"/>
          <w:szCs w:val="16"/>
          <w:lang w:eastAsia="zh-CN"/>
        </w:rPr>
      </w:pPr>
      <w:r>
        <w:rPr>
          <w:rFonts w:eastAsia="DengXian" w:hint="eastAsia"/>
          <w:sz w:val="16"/>
          <w:szCs w:val="16"/>
          <w:lang w:eastAsia="zh-CN"/>
        </w:rPr>
        <w:t>雖然嵌套命名空間位於父命名空間內部，但其成員並不屬於包裹的父命名空間，有一個常見的誤區，認為既然嵌套的命名空間位於父命名空間的內部，其成員你也是父命名空間的子集，這是不正確的，命名空間之間是相互獨立的。</w:t>
      </w:r>
    </w:p>
    <w:p w:rsidR="00D14F4D" w:rsidRDefault="00D14F4D" w:rsidP="00417EE2">
      <w:pPr>
        <w:pStyle w:val="a9"/>
        <w:ind w:leftChars="0" w:left="900"/>
        <w:rPr>
          <w:rFonts w:eastAsia="DengXian"/>
          <w:sz w:val="16"/>
          <w:szCs w:val="16"/>
          <w:lang w:eastAsia="zh-CN"/>
        </w:rPr>
      </w:pPr>
      <w:r w:rsidRPr="00D14F4D">
        <w:rPr>
          <w:rFonts w:eastAsia="DengXian"/>
          <w:sz w:val="16"/>
          <w:szCs w:val="16"/>
          <w:lang w:eastAsia="zh-CN"/>
        </w:rPr>
        <w:lastRenderedPageBreak/>
        <w:drawing>
          <wp:inline distT="0" distB="0" distL="0" distR="0" wp14:anchorId="7C8F6AFF" wp14:editId="27A1FBDC">
            <wp:extent cx="5274310" cy="4098290"/>
            <wp:effectExtent l="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4098290"/>
                    </a:xfrm>
                    <a:prstGeom prst="rect">
                      <a:avLst/>
                    </a:prstGeom>
                  </pic:spPr>
                </pic:pic>
              </a:graphicData>
            </a:graphic>
          </wp:inline>
        </w:drawing>
      </w:r>
    </w:p>
    <w:p w:rsidR="00D14F4D" w:rsidRDefault="00D14F4D" w:rsidP="00417EE2">
      <w:pPr>
        <w:pStyle w:val="a9"/>
        <w:ind w:leftChars="0" w:left="900"/>
        <w:rPr>
          <w:rFonts w:eastAsia="DengXian"/>
          <w:sz w:val="16"/>
          <w:szCs w:val="16"/>
          <w:lang w:eastAsia="zh-CN"/>
        </w:rPr>
      </w:pPr>
      <w:r w:rsidRPr="00D14F4D">
        <w:rPr>
          <w:rFonts w:eastAsia="DengXian"/>
          <w:sz w:val="16"/>
          <w:szCs w:val="16"/>
          <w:lang w:eastAsia="zh-CN"/>
        </w:rPr>
        <w:drawing>
          <wp:inline distT="0" distB="0" distL="0" distR="0" wp14:anchorId="1731285A" wp14:editId="00895752">
            <wp:extent cx="5274310" cy="3428365"/>
            <wp:effectExtent l="0" t="0" r="2540" b="63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428365"/>
                    </a:xfrm>
                    <a:prstGeom prst="rect">
                      <a:avLst/>
                    </a:prstGeom>
                  </pic:spPr>
                </pic:pic>
              </a:graphicData>
            </a:graphic>
          </wp:inline>
        </w:drawing>
      </w:r>
    </w:p>
    <w:p w:rsidR="004A0808" w:rsidRDefault="004A0808" w:rsidP="00417EE2">
      <w:pPr>
        <w:pStyle w:val="a9"/>
        <w:ind w:leftChars="0" w:left="900"/>
        <w:rPr>
          <w:rFonts w:eastAsia="DengXian"/>
          <w:sz w:val="16"/>
          <w:szCs w:val="16"/>
          <w:lang w:eastAsia="zh-CN"/>
        </w:rPr>
      </w:pPr>
    </w:p>
    <w:p w:rsidR="004A0808" w:rsidRDefault="004A0808" w:rsidP="00417EE2">
      <w:pPr>
        <w:pStyle w:val="a9"/>
        <w:ind w:leftChars="0" w:left="900"/>
        <w:rPr>
          <w:rFonts w:eastAsia="DengXian"/>
          <w:sz w:val="16"/>
          <w:szCs w:val="16"/>
          <w:lang w:eastAsia="zh-CN"/>
        </w:rPr>
      </w:pPr>
      <w:r>
        <w:rPr>
          <w:rFonts w:eastAsia="DengXian" w:hint="eastAsia"/>
          <w:sz w:val="16"/>
          <w:szCs w:val="16"/>
          <w:lang w:eastAsia="zh-CN"/>
        </w:rPr>
        <w:t>十</w:t>
      </w:r>
      <w:r>
        <w:rPr>
          <w:rFonts w:eastAsia="DengXian" w:hint="eastAsia"/>
          <w:sz w:val="16"/>
          <w:szCs w:val="16"/>
          <w:lang w:eastAsia="zh-CN"/>
        </w:rPr>
        <w:t>.</w:t>
      </w:r>
      <w:r>
        <w:rPr>
          <w:rFonts w:eastAsia="DengXian" w:hint="eastAsia"/>
          <w:sz w:val="16"/>
          <w:szCs w:val="16"/>
          <w:lang w:eastAsia="zh-CN"/>
        </w:rPr>
        <w:t>異常</w:t>
      </w:r>
    </w:p>
    <w:p w:rsidR="004A0808" w:rsidRDefault="004A0808" w:rsidP="00417EE2">
      <w:pPr>
        <w:pStyle w:val="a9"/>
        <w:ind w:leftChars="0" w:left="900"/>
        <w:rPr>
          <w:rFonts w:eastAsia="DengXian"/>
          <w:sz w:val="16"/>
          <w:szCs w:val="16"/>
          <w:lang w:eastAsia="zh-CN"/>
        </w:rPr>
      </w:pPr>
      <w:r w:rsidRPr="004A0808">
        <w:rPr>
          <w:rFonts w:eastAsia="DengXian"/>
          <w:sz w:val="16"/>
          <w:szCs w:val="16"/>
          <w:lang w:eastAsia="zh-CN"/>
        </w:rPr>
        <w:lastRenderedPageBreak/>
        <w:drawing>
          <wp:inline distT="0" distB="0" distL="0" distR="0" wp14:anchorId="09ED72C0" wp14:editId="1B2DD10B">
            <wp:extent cx="5274310" cy="2698115"/>
            <wp:effectExtent l="0" t="0" r="2540" b="698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698115"/>
                    </a:xfrm>
                    <a:prstGeom prst="rect">
                      <a:avLst/>
                    </a:prstGeom>
                  </pic:spPr>
                </pic:pic>
              </a:graphicData>
            </a:graphic>
          </wp:inline>
        </w:drawing>
      </w:r>
    </w:p>
    <w:p w:rsidR="004A0808" w:rsidRDefault="004A0808" w:rsidP="00417EE2">
      <w:pPr>
        <w:pStyle w:val="a9"/>
        <w:ind w:leftChars="0" w:left="900"/>
        <w:rPr>
          <w:rFonts w:eastAsia="DengXian"/>
          <w:sz w:val="16"/>
          <w:szCs w:val="16"/>
          <w:lang w:eastAsia="zh-CN"/>
        </w:rPr>
      </w:pPr>
    </w:p>
    <w:p w:rsidR="004A0808" w:rsidRDefault="004A0808" w:rsidP="00417EE2">
      <w:pPr>
        <w:pStyle w:val="a9"/>
        <w:ind w:leftChars="0" w:left="900"/>
        <w:rPr>
          <w:rFonts w:eastAsia="DengXian"/>
          <w:sz w:val="16"/>
          <w:szCs w:val="16"/>
          <w:lang w:eastAsia="zh-CN"/>
        </w:rPr>
      </w:pPr>
      <w:r w:rsidRPr="004A0808">
        <w:rPr>
          <w:rFonts w:eastAsia="DengXian"/>
          <w:sz w:val="16"/>
          <w:szCs w:val="16"/>
          <w:lang w:eastAsia="zh-CN"/>
        </w:rPr>
        <w:drawing>
          <wp:inline distT="0" distB="0" distL="0" distR="0" wp14:anchorId="5FA57D24" wp14:editId="35A6C8A6">
            <wp:extent cx="5274310" cy="3702050"/>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3702050"/>
                    </a:xfrm>
                    <a:prstGeom prst="rect">
                      <a:avLst/>
                    </a:prstGeom>
                  </pic:spPr>
                </pic:pic>
              </a:graphicData>
            </a:graphic>
          </wp:inline>
        </w:drawing>
      </w:r>
    </w:p>
    <w:p w:rsidR="00ED0B49" w:rsidRDefault="00ED0B49" w:rsidP="00417EE2">
      <w:pPr>
        <w:pStyle w:val="a9"/>
        <w:ind w:leftChars="0" w:left="900"/>
        <w:rPr>
          <w:rFonts w:eastAsia="DengXian"/>
          <w:sz w:val="16"/>
          <w:szCs w:val="16"/>
          <w:lang w:eastAsia="zh-CN"/>
        </w:rPr>
      </w:pPr>
      <w:r>
        <w:rPr>
          <w:rFonts w:eastAsia="DengXian" w:hint="eastAsia"/>
          <w:sz w:val="16"/>
          <w:szCs w:val="16"/>
          <w:lang w:eastAsia="zh-CN"/>
        </w:rPr>
        <w:t>十一</w:t>
      </w:r>
      <w:r>
        <w:rPr>
          <w:rFonts w:eastAsia="DengXian" w:hint="eastAsia"/>
          <w:sz w:val="16"/>
          <w:szCs w:val="16"/>
          <w:lang w:eastAsia="zh-CN"/>
        </w:rPr>
        <w:t>.</w:t>
      </w:r>
      <w:r>
        <w:rPr>
          <w:rFonts w:eastAsia="DengXian" w:hint="eastAsia"/>
          <w:sz w:val="16"/>
          <w:szCs w:val="16"/>
          <w:lang w:eastAsia="zh-CN"/>
        </w:rPr>
        <w:t>預處理指令</w:t>
      </w:r>
    </w:p>
    <w:p w:rsidR="00ED0B49" w:rsidRDefault="00ED0B49" w:rsidP="00417EE2">
      <w:pPr>
        <w:pStyle w:val="a9"/>
        <w:ind w:leftChars="0" w:left="900"/>
        <w:rPr>
          <w:rFonts w:eastAsia="DengXian"/>
          <w:sz w:val="16"/>
          <w:szCs w:val="16"/>
          <w:lang w:eastAsia="zh-CN"/>
        </w:rPr>
      </w:pPr>
      <w:r>
        <w:rPr>
          <w:rFonts w:eastAsia="DengXian" w:hint="eastAsia"/>
          <w:sz w:val="16"/>
          <w:szCs w:val="16"/>
          <w:lang w:eastAsia="zh-CN"/>
        </w:rPr>
        <w:t>預處理指令</w:t>
      </w:r>
      <w:r>
        <w:rPr>
          <w:rFonts w:eastAsia="DengXian" w:hint="eastAsia"/>
          <w:sz w:val="16"/>
          <w:szCs w:val="16"/>
          <w:lang w:eastAsia="zh-CN"/>
        </w:rPr>
        <w:t>(</w:t>
      </w:r>
      <w:r>
        <w:rPr>
          <w:rFonts w:eastAsia="DengXian"/>
          <w:sz w:val="16"/>
          <w:szCs w:val="16"/>
          <w:lang w:eastAsia="zh-CN"/>
        </w:rPr>
        <w:t xml:space="preserve">preprocessor </w:t>
      </w:r>
      <w:r>
        <w:rPr>
          <w:rFonts w:eastAsia="DengXian" w:hint="eastAsia"/>
          <w:sz w:val="16"/>
          <w:szCs w:val="16"/>
          <w:lang w:eastAsia="zh-CN"/>
        </w:rPr>
        <w:t>directive</w:t>
      </w:r>
      <w:r>
        <w:rPr>
          <w:rFonts w:eastAsia="DengXian"/>
          <w:sz w:val="16"/>
          <w:szCs w:val="16"/>
          <w:lang w:eastAsia="zh-CN"/>
        </w:rPr>
        <w:t xml:space="preserve">) </w:t>
      </w:r>
      <w:r>
        <w:rPr>
          <w:rFonts w:eastAsia="DengXian" w:hint="eastAsia"/>
          <w:sz w:val="16"/>
          <w:szCs w:val="16"/>
          <w:lang w:eastAsia="zh-CN"/>
        </w:rPr>
        <w:t>指示編譯器如何處理源代碼。</w:t>
      </w:r>
    </w:p>
    <w:p w:rsidR="00ED0B49" w:rsidRDefault="00ED0B49" w:rsidP="00417EE2">
      <w:pPr>
        <w:pStyle w:val="a9"/>
        <w:ind w:leftChars="0" w:left="900"/>
        <w:rPr>
          <w:rFonts w:eastAsia="DengXian"/>
          <w:sz w:val="16"/>
          <w:szCs w:val="16"/>
          <w:lang w:eastAsia="zh-CN"/>
        </w:rPr>
      </w:pPr>
      <w:r w:rsidRPr="00ED0B49">
        <w:rPr>
          <w:rFonts w:eastAsia="DengXian"/>
          <w:sz w:val="16"/>
          <w:szCs w:val="16"/>
          <w:lang w:eastAsia="zh-CN"/>
        </w:rPr>
        <w:lastRenderedPageBreak/>
        <w:drawing>
          <wp:inline distT="0" distB="0" distL="0" distR="0" wp14:anchorId="1F05B097" wp14:editId="508244A2">
            <wp:extent cx="5274310" cy="2595245"/>
            <wp:effectExtent l="0" t="0" r="254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595245"/>
                    </a:xfrm>
                    <a:prstGeom prst="rect">
                      <a:avLst/>
                    </a:prstGeom>
                  </pic:spPr>
                </pic:pic>
              </a:graphicData>
            </a:graphic>
          </wp:inline>
        </w:drawing>
      </w:r>
    </w:p>
    <w:p w:rsidR="00AC56B3" w:rsidRDefault="00AC56B3" w:rsidP="00417EE2">
      <w:pPr>
        <w:pStyle w:val="a9"/>
        <w:ind w:leftChars="0" w:left="900"/>
        <w:rPr>
          <w:rFonts w:eastAsia="DengXian"/>
          <w:sz w:val="16"/>
          <w:szCs w:val="16"/>
          <w:lang w:eastAsia="zh-CN"/>
        </w:rPr>
      </w:pPr>
      <w:r>
        <w:rPr>
          <w:rFonts w:eastAsia="DengXian" w:hint="eastAsia"/>
          <w:sz w:val="16"/>
          <w:szCs w:val="16"/>
          <w:lang w:eastAsia="zh-CN"/>
        </w:rPr>
        <w:t>十二</w:t>
      </w:r>
      <w:r>
        <w:rPr>
          <w:rFonts w:eastAsia="DengXian" w:hint="eastAsia"/>
          <w:sz w:val="16"/>
          <w:szCs w:val="16"/>
          <w:lang w:eastAsia="zh-CN"/>
        </w:rPr>
        <w:t>.</w:t>
      </w:r>
      <w:r>
        <w:rPr>
          <w:rFonts w:eastAsia="DengXian" w:hint="eastAsia"/>
          <w:sz w:val="16"/>
          <w:szCs w:val="16"/>
          <w:lang w:eastAsia="zh-CN"/>
        </w:rPr>
        <w:t>反射和特性</w:t>
      </w:r>
    </w:p>
    <w:p w:rsidR="00AC56B3" w:rsidRDefault="00AC56B3" w:rsidP="00417EE2">
      <w:pPr>
        <w:pStyle w:val="a9"/>
        <w:ind w:leftChars="0" w:left="900"/>
        <w:rPr>
          <w:rFonts w:eastAsia="DengXian"/>
          <w:sz w:val="16"/>
          <w:szCs w:val="16"/>
          <w:lang w:eastAsia="zh-CN"/>
        </w:rPr>
      </w:pPr>
      <w:r>
        <w:rPr>
          <w:rFonts w:eastAsia="DengXian" w:hint="eastAsia"/>
          <w:sz w:val="16"/>
          <w:szCs w:val="16"/>
          <w:lang w:eastAsia="zh-CN"/>
        </w:rPr>
        <w:t>有關程序及其類型的數據被稱為元數據，它們保存在程序的程序集中。程序在運行時，可以查看其他程序集或其本身的元數據。一個運行的程序查看本身的元數據或其他程序的元數據的行為叫做反射。</w:t>
      </w:r>
    </w:p>
    <w:p w:rsidR="00AC56B3" w:rsidRPr="00FD2271" w:rsidRDefault="00AC56B3" w:rsidP="00417EE2">
      <w:pPr>
        <w:pStyle w:val="a9"/>
        <w:ind w:leftChars="0" w:left="900"/>
        <w:rPr>
          <w:rFonts w:eastAsia="DengXian"/>
          <w:sz w:val="16"/>
          <w:szCs w:val="16"/>
          <w:lang w:eastAsia="zh-CN"/>
        </w:rPr>
      </w:pPr>
      <w:r>
        <w:rPr>
          <w:rFonts w:eastAsia="DengXian" w:hint="eastAsia"/>
          <w:sz w:val="16"/>
          <w:szCs w:val="16"/>
          <w:lang w:eastAsia="zh-CN"/>
        </w:rPr>
        <w:t>特性是一種允許我們向程序的程序集增加元數據的語言結構。它是用於保存程序結構信息的某種特殊類型的類。</w:t>
      </w:r>
      <w:bookmarkStart w:id="0" w:name="_GoBack"/>
      <w:bookmarkEnd w:id="0"/>
    </w:p>
    <w:p w:rsidR="00565A91" w:rsidRPr="00565A91" w:rsidRDefault="00565A91" w:rsidP="00417EE2">
      <w:pPr>
        <w:pStyle w:val="a9"/>
        <w:ind w:leftChars="0" w:left="900"/>
        <w:rPr>
          <w:sz w:val="16"/>
          <w:szCs w:val="16"/>
        </w:rPr>
      </w:pPr>
    </w:p>
    <w:p w:rsidR="00FF481D" w:rsidRPr="00FF481D" w:rsidRDefault="00FF481D" w:rsidP="00FF481D">
      <w:pPr>
        <w:pStyle w:val="a9"/>
        <w:ind w:leftChars="0" w:left="1245"/>
        <w:rPr>
          <w:rFonts w:eastAsia="DengXian"/>
          <w:sz w:val="16"/>
          <w:szCs w:val="16"/>
        </w:rPr>
      </w:pPr>
    </w:p>
    <w:p w:rsidR="001170AC" w:rsidRPr="001170AC" w:rsidRDefault="001170AC" w:rsidP="001170AC">
      <w:pPr>
        <w:pStyle w:val="a9"/>
        <w:ind w:leftChars="0" w:left="840"/>
        <w:rPr>
          <w:rFonts w:eastAsia="DengXian"/>
          <w:sz w:val="16"/>
          <w:szCs w:val="16"/>
        </w:rPr>
      </w:pPr>
    </w:p>
    <w:p w:rsidR="001170AC" w:rsidRPr="001170AC" w:rsidRDefault="001170AC" w:rsidP="001170AC">
      <w:pPr>
        <w:ind w:left="900"/>
      </w:pPr>
      <w:r>
        <w:t xml:space="preserve">  </w:t>
      </w:r>
    </w:p>
    <w:p w:rsidR="0032385F" w:rsidRPr="0032385F" w:rsidRDefault="0032385F" w:rsidP="0032385F">
      <w:pPr>
        <w:ind w:left="900"/>
        <w:rPr>
          <w:rFonts w:eastAsia="DengXian"/>
          <w:sz w:val="16"/>
          <w:szCs w:val="16"/>
        </w:rPr>
      </w:pPr>
    </w:p>
    <w:p w:rsidR="0032385F" w:rsidRPr="00D84571" w:rsidRDefault="0032385F" w:rsidP="0032385F">
      <w:pPr>
        <w:pStyle w:val="a9"/>
      </w:pPr>
    </w:p>
    <w:sectPr w:rsidR="0032385F" w:rsidRPr="00D8457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3D25" w:rsidRDefault="003A3D25" w:rsidP="00D84571">
      <w:r>
        <w:separator/>
      </w:r>
    </w:p>
  </w:endnote>
  <w:endnote w:type="continuationSeparator" w:id="0">
    <w:p w:rsidR="003A3D25" w:rsidRDefault="003A3D25" w:rsidP="00D84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3D25" w:rsidRDefault="003A3D25" w:rsidP="00D84571">
      <w:r>
        <w:separator/>
      </w:r>
    </w:p>
  </w:footnote>
  <w:footnote w:type="continuationSeparator" w:id="0">
    <w:p w:rsidR="003A3D25" w:rsidRDefault="003A3D25" w:rsidP="00D845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A5061"/>
    <w:multiLevelType w:val="hybridMultilevel"/>
    <w:tmpl w:val="4456142E"/>
    <w:lvl w:ilvl="0" w:tplc="277E72DE">
      <w:start w:val="1"/>
      <w:numFmt w:val="decimalEnclosedCircle"/>
      <w:lvlText w:val="%1"/>
      <w:lvlJc w:val="left"/>
      <w:pPr>
        <w:ind w:left="1500" w:hanging="360"/>
      </w:pPr>
      <w:rPr>
        <w:rFonts w:hint="default"/>
      </w:rPr>
    </w:lvl>
    <w:lvl w:ilvl="1" w:tplc="04090019" w:tentative="1">
      <w:start w:val="1"/>
      <w:numFmt w:val="ideographTraditional"/>
      <w:lvlText w:val="%2、"/>
      <w:lvlJc w:val="left"/>
      <w:pPr>
        <w:ind w:left="2100" w:hanging="480"/>
      </w:pPr>
    </w:lvl>
    <w:lvl w:ilvl="2" w:tplc="0409001B" w:tentative="1">
      <w:start w:val="1"/>
      <w:numFmt w:val="lowerRoman"/>
      <w:lvlText w:val="%3."/>
      <w:lvlJc w:val="right"/>
      <w:pPr>
        <w:ind w:left="2580" w:hanging="480"/>
      </w:pPr>
    </w:lvl>
    <w:lvl w:ilvl="3" w:tplc="0409000F" w:tentative="1">
      <w:start w:val="1"/>
      <w:numFmt w:val="decimal"/>
      <w:lvlText w:val="%4."/>
      <w:lvlJc w:val="left"/>
      <w:pPr>
        <w:ind w:left="3060" w:hanging="480"/>
      </w:pPr>
    </w:lvl>
    <w:lvl w:ilvl="4" w:tplc="04090019" w:tentative="1">
      <w:start w:val="1"/>
      <w:numFmt w:val="ideographTraditional"/>
      <w:lvlText w:val="%5、"/>
      <w:lvlJc w:val="left"/>
      <w:pPr>
        <w:ind w:left="3540" w:hanging="480"/>
      </w:pPr>
    </w:lvl>
    <w:lvl w:ilvl="5" w:tplc="0409001B" w:tentative="1">
      <w:start w:val="1"/>
      <w:numFmt w:val="lowerRoman"/>
      <w:lvlText w:val="%6."/>
      <w:lvlJc w:val="right"/>
      <w:pPr>
        <w:ind w:left="4020" w:hanging="480"/>
      </w:pPr>
    </w:lvl>
    <w:lvl w:ilvl="6" w:tplc="0409000F" w:tentative="1">
      <w:start w:val="1"/>
      <w:numFmt w:val="decimal"/>
      <w:lvlText w:val="%7."/>
      <w:lvlJc w:val="left"/>
      <w:pPr>
        <w:ind w:left="4500" w:hanging="480"/>
      </w:pPr>
    </w:lvl>
    <w:lvl w:ilvl="7" w:tplc="04090019" w:tentative="1">
      <w:start w:val="1"/>
      <w:numFmt w:val="ideographTraditional"/>
      <w:lvlText w:val="%8、"/>
      <w:lvlJc w:val="left"/>
      <w:pPr>
        <w:ind w:left="4980" w:hanging="480"/>
      </w:pPr>
    </w:lvl>
    <w:lvl w:ilvl="8" w:tplc="0409001B" w:tentative="1">
      <w:start w:val="1"/>
      <w:numFmt w:val="lowerRoman"/>
      <w:lvlText w:val="%9."/>
      <w:lvlJc w:val="right"/>
      <w:pPr>
        <w:ind w:left="5460" w:hanging="480"/>
      </w:pPr>
    </w:lvl>
  </w:abstractNum>
  <w:abstractNum w:abstractNumId="1" w15:restartNumberingAfterBreak="0">
    <w:nsid w:val="317D3E7C"/>
    <w:multiLevelType w:val="hybridMultilevel"/>
    <w:tmpl w:val="D538800E"/>
    <w:lvl w:ilvl="0" w:tplc="E5DA5934">
      <w:start w:val="1"/>
      <w:numFmt w:val="taiwaneseCountingThousand"/>
      <w:lvlText w:val="%1．"/>
      <w:lvlJc w:val="left"/>
      <w:pPr>
        <w:ind w:left="480" w:hanging="480"/>
      </w:pPr>
      <w:rPr>
        <w:rFonts w:hint="default"/>
      </w:rPr>
    </w:lvl>
    <w:lvl w:ilvl="1" w:tplc="0F4E6012">
      <w:start w:val="1"/>
      <w:numFmt w:val="decimalEnclosedCircle"/>
      <w:lvlText w:val="%2"/>
      <w:lvlJc w:val="left"/>
      <w:pPr>
        <w:ind w:left="840" w:hanging="360"/>
      </w:pPr>
      <w:rPr>
        <w:rFonts w:hint="default"/>
      </w:rPr>
    </w:lvl>
    <w:lvl w:ilvl="2" w:tplc="3F007378">
      <w:start w:val="1"/>
      <w:numFmt w:val="decimalEnclosedCircle"/>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F9462D2"/>
    <w:multiLevelType w:val="hybridMultilevel"/>
    <w:tmpl w:val="CFE2A2A4"/>
    <w:lvl w:ilvl="0" w:tplc="CFA20608">
      <w:start w:val="1"/>
      <w:numFmt w:val="decimalEnclosedCircle"/>
      <w:lvlText w:val="%1"/>
      <w:lvlJc w:val="left"/>
      <w:pPr>
        <w:ind w:left="1245" w:hanging="360"/>
      </w:pPr>
      <w:rPr>
        <w:rFonts w:hint="default"/>
      </w:rPr>
    </w:lvl>
    <w:lvl w:ilvl="1" w:tplc="04090019" w:tentative="1">
      <w:start w:val="1"/>
      <w:numFmt w:val="ideographTraditional"/>
      <w:lvlText w:val="%2、"/>
      <w:lvlJc w:val="left"/>
      <w:pPr>
        <w:ind w:left="1845" w:hanging="480"/>
      </w:pPr>
    </w:lvl>
    <w:lvl w:ilvl="2" w:tplc="0409001B" w:tentative="1">
      <w:start w:val="1"/>
      <w:numFmt w:val="lowerRoman"/>
      <w:lvlText w:val="%3."/>
      <w:lvlJc w:val="right"/>
      <w:pPr>
        <w:ind w:left="2325" w:hanging="480"/>
      </w:pPr>
    </w:lvl>
    <w:lvl w:ilvl="3" w:tplc="0409000F" w:tentative="1">
      <w:start w:val="1"/>
      <w:numFmt w:val="decimal"/>
      <w:lvlText w:val="%4."/>
      <w:lvlJc w:val="left"/>
      <w:pPr>
        <w:ind w:left="2805" w:hanging="480"/>
      </w:pPr>
    </w:lvl>
    <w:lvl w:ilvl="4" w:tplc="04090019" w:tentative="1">
      <w:start w:val="1"/>
      <w:numFmt w:val="ideographTraditional"/>
      <w:lvlText w:val="%5、"/>
      <w:lvlJc w:val="left"/>
      <w:pPr>
        <w:ind w:left="3285" w:hanging="480"/>
      </w:pPr>
    </w:lvl>
    <w:lvl w:ilvl="5" w:tplc="0409001B" w:tentative="1">
      <w:start w:val="1"/>
      <w:numFmt w:val="lowerRoman"/>
      <w:lvlText w:val="%6."/>
      <w:lvlJc w:val="right"/>
      <w:pPr>
        <w:ind w:left="3765" w:hanging="480"/>
      </w:pPr>
    </w:lvl>
    <w:lvl w:ilvl="6" w:tplc="0409000F" w:tentative="1">
      <w:start w:val="1"/>
      <w:numFmt w:val="decimal"/>
      <w:lvlText w:val="%7."/>
      <w:lvlJc w:val="left"/>
      <w:pPr>
        <w:ind w:left="4245" w:hanging="480"/>
      </w:pPr>
    </w:lvl>
    <w:lvl w:ilvl="7" w:tplc="04090019" w:tentative="1">
      <w:start w:val="1"/>
      <w:numFmt w:val="ideographTraditional"/>
      <w:lvlText w:val="%8、"/>
      <w:lvlJc w:val="left"/>
      <w:pPr>
        <w:ind w:left="4725" w:hanging="480"/>
      </w:pPr>
    </w:lvl>
    <w:lvl w:ilvl="8" w:tplc="0409001B" w:tentative="1">
      <w:start w:val="1"/>
      <w:numFmt w:val="lowerRoman"/>
      <w:lvlText w:val="%9."/>
      <w:lvlJc w:val="right"/>
      <w:pPr>
        <w:ind w:left="5205" w:hanging="480"/>
      </w:pPr>
    </w:lvl>
  </w:abstractNum>
  <w:abstractNum w:abstractNumId="3" w15:restartNumberingAfterBreak="0">
    <w:nsid w:val="6BF97476"/>
    <w:multiLevelType w:val="multilevel"/>
    <w:tmpl w:val="429EF936"/>
    <w:lvl w:ilvl="0">
      <w:start w:val="1"/>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1BC"/>
    <w:rsid w:val="00087191"/>
    <w:rsid w:val="000A5770"/>
    <w:rsid w:val="000E49C7"/>
    <w:rsid w:val="001170AC"/>
    <w:rsid w:val="00276279"/>
    <w:rsid w:val="002E190F"/>
    <w:rsid w:val="00306325"/>
    <w:rsid w:val="0032385F"/>
    <w:rsid w:val="003A3D25"/>
    <w:rsid w:val="00417EE2"/>
    <w:rsid w:val="00440AFF"/>
    <w:rsid w:val="00456549"/>
    <w:rsid w:val="00466544"/>
    <w:rsid w:val="00481437"/>
    <w:rsid w:val="004A0808"/>
    <w:rsid w:val="004E2F43"/>
    <w:rsid w:val="00502945"/>
    <w:rsid w:val="0051362A"/>
    <w:rsid w:val="00565A91"/>
    <w:rsid w:val="005A10C7"/>
    <w:rsid w:val="006075DA"/>
    <w:rsid w:val="006154AB"/>
    <w:rsid w:val="00633972"/>
    <w:rsid w:val="00655636"/>
    <w:rsid w:val="006713EC"/>
    <w:rsid w:val="006B7621"/>
    <w:rsid w:val="006E30CF"/>
    <w:rsid w:val="007750C7"/>
    <w:rsid w:val="007E7952"/>
    <w:rsid w:val="00885112"/>
    <w:rsid w:val="008C293D"/>
    <w:rsid w:val="00944733"/>
    <w:rsid w:val="00956828"/>
    <w:rsid w:val="009B0420"/>
    <w:rsid w:val="009F53B9"/>
    <w:rsid w:val="00A15B39"/>
    <w:rsid w:val="00A25F90"/>
    <w:rsid w:val="00AB41BC"/>
    <w:rsid w:val="00AC56B3"/>
    <w:rsid w:val="00AD00D7"/>
    <w:rsid w:val="00B90116"/>
    <w:rsid w:val="00BC5DBA"/>
    <w:rsid w:val="00BD7908"/>
    <w:rsid w:val="00C01201"/>
    <w:rsid w:val="00C8583D"/>
    <w:rsid w:val="00CC52E2"/>
    <w:rsid w:val="00CF187F"/>
    <w:rsid w:val="00D14F4D"/>
    <w:rsid w:val="00D57B2F"/>
    <w:rsid w:val="00D7134B"/>
    <w:rsid w:val="00D84571"/>
    <w:rsid w:val="00DF48C7"/>
    <w:rsid w:val="00DF74CD"/>
    <w:rsid w:val="00E07D66"/>
    <w:rsid w:val="00ED0B49"/>
    <w:rsid w:val="00ED113F"/>
    <w:rsid w:val="00F35CDA"/>
    <w:rsid w:val="00F63A46"/>
    <w:rsid w:val="00F661BF"/>
    <w:rsid w:val="00FC091A"/>
    <w:rsid w:val="00FD2271"/>
    <w:rsid w:val="00FF48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DCB9AA"/>
  <w15:chartTrackingRefBased/>
  <w15:docId w15:val="{9B3A79AF-5E33-47F3-8B47-1C2497B9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502945"/>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94473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32385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32385F"/>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32385F"/>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32385F"/>
    <w:pPr>
      <w:keepNext/>
      <w:spacing w:line="720" w:lineRule="auto"/>
      <w:ind w:leftChars="200" w:left="200"/>
      <w:outlineLvl w:val="5"/>
    </w:pPr>
    <w:rPr>
      <w:rFonts w:asciiTheme="majorHAnsi" w:eastAsiaTheme="majorEastAsia" w:hAnsiTheme="majorHAnsi" w:cstheme="majorBidi"/>
      <w:sz w:val="36"/>
      <w:szCs w:val="36"/>
    </w:rPr>
  </w:style>
  <w:style w:type="paragraph" w:styleId="7">
    <w:name w:val="heading 7"/>
    <w:basedOn w:val="a"/>
    <w:next w:val="a"/>
    <w:link w:val="70"/>
    <w:uiPriority w:val="9"/>
    <w:unhideWhenUsed/>
    <w:qFormat/>
    <w:rsid w:val="0032385F"/>
    <w:pPr>
      <w:keepNext/>
      <w:spacing w:line="720" w:lineRule="auto"/>
      <w:ind w:leftChars="400" w:left="400"/>
      <w:outlineLvl w:val="6"/>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02945"/>
    <w:rPr>
      <w:rFonts w:asciiTheme="majorHAnsi" w:eastAsiaTheme="majorEastAsia" w:hAnsiTheme="majorHAnsi" w:cstheme="majorBidi"/>
      <w:b/>
      <w:bCs/>
      <w:kern w:val="52"/>
      <w:sz w:val="52"/>
      <w:szCs w:val="52"/>
    </w:rPr>
  </w:style>
  <w:style w:type="paragraph" w:styleId="a3">
    <w:name w:val="TOC Heading"/>
    <w:basedOn w:val="1"/>
    <w:next w:val="a"/>
    <w:uiPriority w:val="39"/>
    <w:unhideWhenUsed/>
    <w:qFormat/>
    <w:rsid w:val="00944733"/>
    <w:pPr>
      <w:keepLines/>
      <w:widowControl/>
      <w:spacing w:before="240" w:after="0" w:line="259" w:lineRule="auto"/>
      <w:outlineLvl w:val="9"/>
    </w:pPr>
    <w:rPr>
      <w:b w:val="0"/>
      <w:bCs w:val="0"/>
      <w:color w:val="2E74B5" w:themeColor="accent1" w:themeShade="BF"/>
      <w:kern w:val="0"/>
      <w:sz w:val="32"/>
      <w:szCs w:val="32"/>
    </w:rPr>
  </w:style>
  <w:style w:type="paragraph" w:styleId="21">
    <w:name w:val="toc 2"/>
    <w:basedOn w:val="a"/>
    <w:next w:val="a"/>
    <w:autoRedefine/>
    <w:uiPriority w:val="39"/>
    <w:unhideWhenUsed/>
    <w:rsid w:val="00944733"/>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944733"/>
    <w:pPr>
      <w:widowControl/>
      <w:spacing w:after="100" w:line="259" w:lineRule="auto"/>
    </w:pPr>
    <w:rPr>
      <w:rFonts w:cs="Times New Roman"/>
      <w:kern w:val="0"/>
      <w:sz w:val="22"/>
    </w:rPr>
  </w:style>
  <w:style w:type="paragraph" w:styleId="31">
    <w:name w:val="toc 3"/>
    <w:basedOn w:val="a"/>
    <w:next w:val="a"/>
    <w:autoRedefine/>
    <w:uiPriority w:val="39"/>
    <w:unhideWhenUsed/>
    <w:rsid w:val="00944733"/>
    <w:pPr>
      <w:widowControl/>
      <w:spacing w:after="100" w:line="259" w:lineRule="auto"/>
      <w:ind w:left="440"/>
    </w:pPr>
    <w:rPr>
      <w:rFonts w:cs="Times New Roman"/>
      <w:kern w:val="0"/>
      <w:sz w:val="22"/>
    </w:rPr>
  </w:style>
  <w:style w:type="character" w:customStyle="1" w:styleId="20">
    <w:name w:val="標題 2 字元"/>
    <w:basedOn w:val="a0"/>
    <w:link w:val="2"/>
    <w:uiPriority w:val="9"/>
    <w:rsid w:val="00944733"/>
    <w:rPr>
      <w:rFonts w:asciiTheme="majorHAnsi" w:eastAsiaTheme="majorEastAsia" w:hAnsiTheme="majorHAnsi" w:cstheme="majorBidi"/>
      <w:b/>
      <w:bCs/>
      <w:sz w:val="48"/>
      <w:szCs w:val="48"/>
    </w:rPr>
  </w:style>
  <w:style w:type="character" w:styleId="a4">
    <w:name w:val="Hyperlink"/>
    <w:basedOn w:val="a0"/>
    <w:uiPriority w:val="99"/>
    <w:unhideWhenUsed/>
    <w:rsid w:val="00944733"/>
    <w:rPr>
      <w:color w:val="0563C1" w:themeColor="hyperlink"/>
      <w:u w:val="single"/>
    </w:rPr>
  </w:style>
  <w:style w:type="paragraph" w:styleId="a5">
    <w:name w:val="header"/>
    <w:basedOn w:val="a"/>
    <w:link w:val="a6"/>
    <w:uiPriority w:val="99"/>
    <w:unhideWhenUsed/>
    <w:rsid w:val="00D84571"/>
    <w:pPr>
      <w:tabs>
        <w:tab w:val="center" w:pos="4153"/>
        <w:tab w:val="right" w:pos="8306"/>
      </w:tabs>
      <w:snapToGrid w:val="0"/>
    </w:pPr>
    <w:rPr>
      <w:sz w:val="20"/>
      <w:szCs w:val="20"/>
    </w:rPr>
  </w:style>
  <w:style w:type="character" w:customStyle="1" w:styleId="a6">
    <w:name w:val="頁首 字元"/>
    <w:basedOn w:val="a0"/>
    <w:link w:val="a5"/>
    <w:uiPriority w:val="99"/>
    <w:rsid w:val="00D84571"/>
    <w:rPr>
      <w:sz w:val="20"/>
      <w:szCs w:val="20"/>
    </w:rPr>
  </w:style>
  <w:style w:type="paragraph" w:styleId="a7">
    <w:name w:val="footer"/>
    <w:basedOn w:val="a"/>
    <w:link w:val="a8"/>
    <w:uiPriority w:val="99"/>
    <w:unhideWhenUsed/>
    <w:rsid w:val="00D84571"/>
    <w:pPr>
      <w:tabs>
        <w:tab w:val="center" w:pos="4153"/>
        <w:tab w:val="right" w:pos="8306"/>
      </w:tabs>
      <w:snapToGrid w:val="0"/>
    </w:pPr>
    <w:rPr>
      <w:sz w:val="20"/>
      <w:szCs w:val="20"/>
    </w:rPr>
  </w:style>
  <w:style w:type="character" w:customStyle="1" w:styleId="a8">
    <w:name w:val="頁尾 字元"/>
    <w:basedOn w:val="a0"/>
    <w:link w:val="a7"/>
    <w:uiPriority w:val="99"/>
    <w:rsid w:val="00D84571"/>
    <w:rPr>
      <w:sz w:val="20"/>
      <w:szCs w:val="20"/>
    </w:rPr>
  </w:style>
  <w:style w:type="paragraph" w:styleId="a9">
    <w:name w:val="List Paragraph"/>
    <w:basedOn w:val="a"/>
    <w:uiPriority w:val="34"/>
    <w:qFormat/>
    <w:rsid w:val="00D84571"/>
    <w:pPr>
      <w:ind w:leftChars="200" w:left="480"/>
    </w:pPr>
  </w:style>
  <w:style w:type="character" w:customStyle="1" w:styleId="30">
    <w:name w:val="標題 3 字元"/>
    <w:basedOn w:val="a0"/>
    <w:link w:val="3"/>
    <w:uiPriority w:val="9"/>
    <w:rsid w:val="0032385F"/>
    <w:rPr>
      <w:rFonts w:asciiTheme="majorHAnsi" w:eastAsiaTheme="majorEastAsia" w:hAnsiTheme="majorHAnsi" w:cstheme="majorBidi"/>
      <w:b/>
      <w:bCs/>
      <w:sz w:val="36"/>
      <w:szCs w:val="36"/>
    </w:rPr>
  </w:style>
  <w:style w:type="character" w:customStyle="1" w:styleId="40">
    <w:name w:val="標題 4 字元"/>
    <w:basedOn w:val="a0"/>
    <w:link w:val="4"/>
    <w:uiPriority w:val="9"/>
    <w:rsid w:val="0032385F"/>
    <w:rPr>
      <w:rFonts w:asciiTheme="majorHAnsi" w:eastAsiaTheme="majorEastAsia" w:hAnsiTheme="majorHAnsi" w:cstheme="majorBidi"/>
      <w:sz w:val="36"/>
      <w:szCs w:val="36"/>
    </w:rPr>
  </w:style>
  <w:style w:type="character" w:customStyle="1" w:styleId="50">
    <w:name w:val="標題 5 字元"/>
    <w:basedOn w:val="a0"/>
    <w:link w:val="5"/>
    <w:uiPriority w:val="9"/>
    <w:rsid w:val="0032385F"/>
    <w:rPr>
      <w:rFonts w:asciiTheme="majorHAnsi" w:eastAsiaTheme="majorEastAsia" w:hAnsiTheme="majorHAnsi" w:cstheme="majorBidi"/>
      <w:b/>
      <w:bCs/>
      <w:sz w:val="36"/>
      <w:szCs w:val="36"/>
    </w:rPr>
  </w:style>
  <w:style w:type="character" w:customStyle="1" w:styleId="60">
    <w:name w:val="標題 6 字元"/>
    <w:basedOn w:val="a0"/>
    <w:link w:val="6"/>
    <w:uiPriority w:val="9"/>
    <w:rsid w:val="0032385F"/>
    <w:rPr>
      <w:rFonts w:asciiTheme="majorHAnsi" w:eastAsiaTheme="majorEastAsia" w:hAnsiTheme="majorHAnsi" w:cstheme="majorBidi"/>
      <w:sz w:val="36"/>
      <w:szCs w:val="36"/>
    </w:rPr>
  </w:style>
  <w:style w:type="character" w:customStyle="1" w:styleId="70">
    <w:name w:val="標題 7 字元"/>
    <w:basedOn w:val="a0"/>
    <w:link w:val="7"/>
    <w:uiPriority w:val="9"/>
    <w:rsid w:val="0032385F"/>
    <w:rPr>
      <w:rFonts w:asciiTheme="majorHAnsi" w:eastAsiaTheme="majorEastAsia" w:hAnsiTheme="majorHAnsi" w:cstheme="majorBidi"/>
      <w:b/>
      <w:bCs/>
      <w:sz w:val="36"/>
      <w:szCs w:val="36"/>
    </w:rPr>
  </w:style>
  <w:style w:type="paragraph" w:styleId="aa">
    <w:name w:val="Title"/>
    <w:basedOn w:val="a"/>
    <w:next w:val="a"/>
    <w:link w:val="ab"/>
    <w:uiPriority w:val="10"/>
    <w:qFormat/>
    <w:rsid w:val="0032385F"/>
    <w:pPr>
      <w:spacing w:before="240" w:after="60"/>
      <w:jc w:val="center"/>
      <w:outlineLvl w:val="0"/>
    </w:pPr>
    <w:rPr>
      <w:rFonts w:asciiTheme="majorHAnsi" w:eastAsiaTheme="majorEastAsia" w:hAnsiTheme="majorHAnsi" w:cstheme="majorBidi"/>
      <w:b/>
      <w:bCs/>
      <w:sz w:val="32"/>
      <w:szCs w:val="32"/>
    </w:rPr>
  </w:style>
  <w:style w:type="character" w:customStyle="1" w:styleId="ab">
    <w:name w:val="標題 字元"/>
    <w:basedOn w:val="a0"/>
    <w:link w:val="aa"/>
    <w:uiPriority w:val="10"/>
    <w:rsid w:val="0032385F"/>
    <w:rPr>
      <w:rFonts w:asciiTheme="majorHAnsi" w:eastAsiaTheme="majorEastAsia" w:hAnsiTheme="majorHAnsi" w:cstheme="majorBidi"/>
      <w:b/>
      <w:bCs/>
      <w:sz w:val="32"/>
      <w:szCs w:val="32"/>
    </w:rPr>
  </w:style>
  <w:style w:type="character" w:styleId="ac">
    <w:name w:val="Emphasis"/>
    <w:basedOn w:val="a0"/>
    <w:uiPriority w:val="20"/>
    <w:qFormat/>
    <w:rsid w:val="0032385F"/>
    <w:rPr>
      <w:i/>
      <w:iCs/>
    </w:rPr>
  </w:style>
  <w:style w:type="character" w:styleId="ad">
    <w:name w:val="Intense Emphasis"/>
    <w:basedOn w:val="a0"/>
    <w:uiPriority w:val="21"/>
    <w:qFormat/>
    <w:rsid w:val="0032385F"/>
    <w:rPr>
      <w:i/>
      <w:iCs/>
      <w:color w:val="5B9BD5" w:themeColor="accent1"/>
    </w:rPr>
  </w:style>
  <w:style w:type="character" w:styleId="ae">
    <w:name w:val="Intense Reference"/>
    <w:basedOn w:val="a0"/>
    <w:uiPriority w:val="32"/>
    <w:qFormat/>
    <w:rsid w:val="0032385F"/>
    <w:rPr>
      <w:b/>
      <w:bCs/>
      <w:smallCaps/>
      <w:color w:val="5B9BD5" w:themeColor="accent1"/>
      <w:spacing w:val="5"/>
    </w:rPr>
  </w:style>
  <w:style w:type="character" w:styleId="af">
    <w:name w:val="Book Title"/>
    <w:basedOn w:val="a0"/>
    <w:uiPriority w:val="33"/>
    <w:qFormat/>
    <w:rsid w:val="0032385F"/>
    <w:rPr>
      <w:b/>
      <w:bCs/>
      <w:i/>
      <w:iCs/>
      <w:spacing w:val="5"/>
    </w:rPr>
  </w:style>
  <w:style w:type="paragraph" w:styleId="af0">
    <w:name w:val="Quote"/>
    <w:basedOn w:val="a"/>
    <w:next w:val="a"/>
    <w:link w:val="af1"/>
    <w:uiPriority w:val="29"/>
    <w:qFormat/>
    <w:rsid w:val="0032385F"/>
    <w:pPr>
      <w:spacing w:before="200" w:after="160"/>
      <w:ind w:left="864" w:right="864"/>
      <w:jc w:val="center"/>
    </w:pPr>
    <w:rPr>
      <w:i/>
      <w:iCs/>
      <w:color w:val="404040" w:themeColor="text1" w:themeTint="BF"/>
    </w:rPr>
  </w:style>
  <w:style w:type="character" w:customStyle="1" w:styleId="af1">
    <w:name w:val="引文 字元"/>
    <w:basedOn w:val="a0"/>
    <w:link w:val="af0"/>
    <w:uiPriority w:val="29"/>
    <w:rsid w:val="0032385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9F432-B546-47E7-A4C3-4E67CD15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21687</TotalTime>
  <Pages>14</Pages>
  <Words>420</Words>
  <Characters>2394</Characters>
  <Application>Microsoft Office Word</Application>
  <DocSecurity>0</DocSecurity>
  <Lines>19</Lines>
  <Paragraphs>5</Paragraphs>
  <ScaleCrop>false</ScaleCrop>
  <Company>Foxconn</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dc:creator>
  <cp:keywords/>
  <dc:description/>
  <cp:lastModifiedBy>song</cp:lastModifiedBy>
  <cp:revision>29</cp:revision>
  <dcterms:created xsi:type="dcterms:W3CDTF">2022-03-05T03:50:00Z</dcterms:created>
  <dcterms:modified xsi:type="dcterms:W3CDTF">2022-03-20T07:42:00Z</dcterms:modified>
</cp:coreProperties>
</file>