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界面：</w:t>
      </w:r>
    </w:p>
    <w:p>
      <w:pPr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drawing>
          <wp:inline distT="0" distB="0" distL="0" distR="0">
            <wp:extent cx="5266690" cy="3496945"/>
            <wp:effectExtent l="19050" t="0" r="0" b="0"/>
            <wp:docPr id="1" name="图片 1" descr="C:\Users\ADMINI~1.QH-\AppData\Local\Temp\WeChat Files\3aaff1f9fdbf1f544d954abc40c36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.QH-\AppData\Local\Temp\WeChat Files\3aaff1f9fdbf1f544d954abc40c365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9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szCs w:val="21"/>
        </w:rPr>
        <w:t>留言</w:t>
      </w:r>
    </w:p>
    <w:p>
      <w:pPr>
        <w:jc w:val="left"/>
        <w:rPr>
          <w:rFonts w:ascii="微软雅黑" w:hAnsi="微软雅黑" w:eastAsia="微软雅黑"/>
          <w:szCs w:val="21"/>
        </w:rPr>
      </w:pPr>
      <w:commentRangeStart w:id="0"/>
      <w:r>
        <w:rPr>
          <w:rFonts w:hint="eastAsia" w:ascii="微软雅黑" w:hAnsi="微软雅黑" w:eastAsia="微软雅黑"/>
          <w:szCs w:val="21"/>
        </w:rPr>
        <w:t>登录界面：可以登陆和注册</w:t>
      </w:r>
      <w:commentRangeEnd w:id="0"/>
      <w:r>
        <w:commentReference w:id="0"/>
      </w:r>
    </w:p>
    <w:p>
      <w:pPr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首页界面：界面下方四个按钮：首页、我的、我的收藏、卖家入口，上方要有搜索栏可以对物品进行模糊查询，中间空白部分对所有</w:t>
      </w:r>
      <w:commentRangeStart w:id="1"/>
      <w:r>
        <w:rPr>
          <w:rFonts w:hint="eastAsia" w:ascii="微软雅黑" w:hAnsi="微软雅黑" w:eastAsia="微软雅黑"/>
          <w:szCs w:val="21"/>
        </w:rPr>
        <w:t>物品进行平铺（显示物品名称、价格、图片）即可（按发布时间排序：时间越近越在上面）</w:t>
      </w:r>
      <w:commentRangeEnd w:id="1"/>
      <w:r>
        <w:commentReference w:id="1"/>
      </w:r>
    </w:p>
    <w:p>
      <w:pPr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对物品进行模糊查询后，现实的物品列表（显示物品名称、价格、图片）同样要按发布时间排序，时间近的在上面时间早的在下面</w:t>
      </w:r>
    </w:p>
    <w:p>
      <w:pPr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选中单个物品后进入物品详情页：显示物品图片、价格、物品描述、交易地点以及留言框，</w:t>
      </w:r>
      <w:commentRangeStart w:id="2"/>
      <w:r>
        <w:rPr>
          <w:rFonts w:hint="eastAsia" w:ascii="微软雅黑" w:hAnsi="微软雅黑" w:eastAsia="微软雅黑"/>
          <w:szCs w:val="21"/>
        </w:rPr>
        <w:t>可选择下方按钮购买或收藏，点击购买生成订单，点击下方两个按钮确认购买或取消订单，确认购买后订单下方按钮变为确认收货，收到物品后点击确认收货后订单消失，同时卖家对应卖家订单也消失。</w:t>
      </w:r>
      <w:commentRangeEnd w:id="2"/>
      <w:r>
        <w:commentReference w:id="2"/>
      </w:r>
    </w:p>
    <w:p>
      <w:pPr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我的收藏界面：</w:t>
      </w:r>
      <w:commentRangeStart w:id="3"/>
      <w:r>
        <w:rPr>
          <w:rFonts w:hint="eastAsia" w:ascii="微软雅黑" w:hAnsi="微软雅黑" w:eastAsia="微软雅黑"/>
          <w:szCs w:val="21"/>
        </w:rPr>
        <w:t>收藏物品的列表（显示物品名称、价格、图片）同样要按收藏时间排序，时间近的在上面时间早的在下面</w:t>
      </w:r>
      <w:commentRangeEnd w:id="3"/>
      <w:r>
        <w:commentReference w:id="3"/>
      </w:r>
    </w:p>
    <w:p>
      <w:pPr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我的页面：买入物品的订单（按钮可点击进入后才是订单列表）（按下单时间排序，时间近的在上面）可对各个订单点击确认收货</w:t>
      </w:r>
    </w:p>
    <w:p>
      <w:pPr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 出售物品的订单（按钮可点击进入后才是订单列表）（按发布时间排序，时间近的在上面）可对各个订单的物品进行修改删除，并对买家进行留言回复</w:t>
      </w:r>
    </w:p>
    <w:p>
      <w:pPr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退出登录（按钮）：点击即可注销登录</w:t>
      </w:r>
    </w:p>
    <w:p>
      <w:pPr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卖家入口：点击进入后，填写物品名称、</w:t>
      </w:r>
      <w:commentRangeStart w:id="4"/>
      <w:r>
        <w:rPr>
          <w:rFonts w:hint="eastAsia" w:ascii="微软雅黑" w:hAnsi="微软雅黑" w:eastAsia="微软雅黑"/>
          <w:szCs w:val="21"/>
        </w:rPr>
        <w:t>上传物品图片</w:t>
      </w:r>
      <w:commentRangeEnd w:id="4"/>
      <w:r>
        <w:commentReference w:id="4"/>
      </w:r>
      <w:r>
        <w:rPr>
          <w:rFonts w:hint="eastAsia" w:ascii="微软雅黑" w:hAnsi="微软雅黑" w:eastAsia="微软雅黑"/>
          <w:szCs w:val="21"/>
        </w:rPr>
        <w:t>（至少一张最多三张）、进行物品描述、输入价格、交易地点，点击确认或取消，确认后可</w:t>
      </w:r>
      <w:commentRangeStart w:id="5"/>
      <w:r>
        <w:rPr>
          <w:rFonts w:hint="eastAsia" w:ascii="微软雅黑" w:hAnsi="微软雅黑" w:eastAsia="微软雅黑"/>
          <w:szCs w:val="21"/>
        </w:rPr>
        <w:t>生成出售物品订单</w:t>
      </w:r>
      <w:commentRangeEnd w:id="5"/>
      <w:r>
        <w:commentReference w:id="5"/>
      </w:r>
    </w:p>
    <w:p>
      <w:pPr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用例图：</w:t>
      </w:r>
    </w:p>
    <w:p>
      <w:pPr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drawing>
          <wp:inline distT="0" distB="0" distL="0" distR="0">
            <wp:extent cx="5274310" cy="4154805"/>
            <wp:effectExtent l="19050" t="0" r="2540" b="0"/>
            <wp:docPr id="3" name="图片 2" descr="C:\Users\ADMINI~1.QH-\AppData\Local\Temp\WeChat Files\8f5e9421a9b078a36b391311d83b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C:\Users\ADMINI~1.QH-\AppData\Local\Temp\WeChat Files\8f5e9421a9b078a36b391311d83be5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注：确保一个物品确认购买后，另一个用户无法对这个物品继续购买</w:t>
      </w:r>
    </w:p>
    <w:p>
      <w:pPr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使用工具：Android S</w:t>
      </w:r>
      <w:r>
        <w:rPr>
          <w:rFonts w:hint="eastAsia" w:ascii="微软雅黑" w:hAnsi="微软雅黑" w:eastAsia="微软雅黑"/>
          <w:szCs w:val="21"/>
          <w:lang w:val="en-US" w:eastAsia="zh-CN"/>
        </w:rPr>
        <w:t>t</w:t>
      </w:r>
      <w:r>
        <w:rPr>
          <w:rFonts w:hint="eastAsia" w:ascii="微软雅黑" w:hAnsi="微软雅黑" w:eastAsia="微软雅黑"/>
          <w:szCs w:val="21"/>
        </w:rPr>
        <w:t>udio+PHP+MySQL</w:t>
      </w:r>
      <w:bookmarkStart w:id="0" w:name="_GoBack"/>
      <w:bookmarkEnd w:id="0"/>
    </w:p>
    <w:p>
      <w:pPr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框架：最好MVC</w:t>
      </w:r>
    </w:p>
    <w:p>
      <w:pPr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APP名字：校园清道夫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叫艺为就好" w:date="2019-03-25T10:53:39Z" w:initials="">
    <w:p w14:paraId="61B8072D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User表：</w:t>
      </w:r>
    </w:p>
    <w:p w14:paraId="547C402E"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 w14:paraId="480D5AB6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</w:t>
      </w:r>
    </w:p>
    <w:p w14:paraId="7AE563A8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</w:t>
      </w:r>
    </w:p>
    <w:p w14:paraId="73AC7833"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time</w:t>
      </w:r>
    </w:p>
  </w:comment>
  <w:comment w:id="1" w:author="叫艺为就好" w:date="2019-03-25T10:54:32Z" w:initials="">
    <w:p w14:paraId="05D231C7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 表：</w:t>
      </w:r>
    </w:p>
    <w:p w14:paraId="13E03ED1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 w14:paraId="4575763E"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 id</w:t>
      </w:r>
    </w:p>
    <w:p w14:paraId="560C640B"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Product name</w:t>
      </w:r>
    </w:p>
    <w:p w14:paraId="0AF57F72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Price</w:t>
      </w:r>
    </w:p>
    <w:p w14:paraId="12347F78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</w:t>
      </w:r>
    </w:p>
    <w:p w14:paraId="591428E6"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time</w:t>
      </w:r>
    </w:p>
  </w:comment>
  <w:comment w:id="2" w:author="叫艺为就好" w:date="2019-03-25T10:47:24Z" w:initials="">
    <w:p w14:paraId="20BE08E8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订单状态：</w:t>
      </w:r>
    </w:p>
    <w:p w14:paraId="081069F6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（1）新订单-&gt;已确认订单-&gt;已收货订单</w:t>
      </w:r>
    </w:p>
    <w:p w14:paraId="3D7A7CB0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（2）新订单-&gt;已取消订单</w:t>
      </w:r>
    </w:p>
    <w:p w14:paraId="60C63CC9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Order表：</w:t>
      </w:r>
    </w:p>
    <w:p w14:paraId="1BE11A42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 w14:paraId="731D7181"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 id</w:t>
      </w:r>
    </w:p>
    <w:p w14:paraId="109A7101"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time</w:t>
      </w:r>
    </w:p>
  </w:comment>
  <w:comment w:id="3" w:author="叫艺为就好" w:date="2019-03-25T11:09:54Z" w:initials="">
    <w:p w14:paraId="2BA241B4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Collection表：</w:t>
      </w:r>
    </w:p>
    <w:p w14:paraId="74432F53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 w14:paraId="6C703820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id</w:t>
      </w:r>
    </w:p>
    <w:p w14:paraId="236D67F7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 id</w:t>
      </w:r>
    </w:p>
    <w:p w14:paraId="2D53409A"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time</w:t>
      </w:r>
    </w:p>
    <w:p w14:paraId="3FE84199">
      <w:pPr>
        <w:pStyle w:val="3"/>
        <w:rPr>
          <w:rFonts w:hint="default"/>
          <w:lang w:val="en-US" w:eastAsia="zh-CN"/>
        </w:rPr>
      </w:pPr>
    </w:p>
  </w:comment>
  <w:comment w:id="4" w:author="叫艺为就好" w:date="2019-03-25T14:30:43Z" w:initials="">
    <w:p w14:paraId="672D7448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图片上传接口，上传图片，返回图片链接</w:t>
      </w:r>
    </w:p>
  </w:comment>
  <w:comment w:id="5" w:author="叫艺为就好" w:date="2019-03-25T14:31:41Z" w:initials="">
    <w:p w14:paraId="174244A3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生成产品接口，生成的产品会显示在首页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3AC7833" w15:done="0"/>
  <w15:commentEx w15:paraId="591428E6" w15:done="0"/>
  <w15:commentEx w15:paraId="109A7101" w15:done="0"/>
  <w15:commentEx w15:paraId="3FE84199" w15:done="0"/>
  <w15:commentEx w15:paraId="672D7448" w15:done="0"/>
  <w15:commentEx w15:paraId="174244A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叫艺为就好">
    <w15:presenceInfo w15:providerId="WPS Office" w15:userId="34320464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27BA6"/>
    <w:rsid w:val="00027BA6"/>
    <w:rsid w:val="000C2535"/>
    <w:rsid w:val="000D7F92"/>
    <w:rsid w:val="001B6CCA"/>
    <w:rsid w:val="00374FEC"/>
    <w:rsid w:val="003B405C"/>
    <w:rsid w:val="003D4E61"/>
    <w:rsid w:val="00434A85"/>
    <w:rsid w:val="004B3898"/>
    <w:rsid w:val="005A65E0"/>
    <w:rsid w:val="005D1CD4"/>
    <w:rsid w:val="00602EB3"/>
    <w:rsid w:val="00684A9A"/>
    <w:rsid w:val="00833F14"/>
    <w:rsid w:val="009475E9"/>
    <w:rsid w:val="00AF7ADF"/>
    <w:rsid w:val="00BC5E70"/>
    <w:rsid w:val="00C53CCA"/>
    <w:rsid w:val="00C55477"/>
    <w:rsid w:val="00CC40AB"/>
    <w:rsid w:val="00D2459E"/>
    <w:rsid w:val="00DF1437"/>
    <w:rsid w:val="00E228C9"/>
    <w:rsid w:val="00E2398B"/>
    <w:rsid w:val="00E97110"/>
    <w:rsid w:val="00EA6D65"/>
    <w:rsid w:val="00FD0548"/>
    <w:rsid w:val="1B8F0EA2"/>
    <w:rsid w:val="4159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semiHidden/>
    <w:unhideWhenUsed/>
    <w:uiPriority w:val="99"/>
    <w:pPr>
      <w:jc w:val="left"/>
    </w:pPr>
  </w:style>
  <w:style w:type="paragraph" w:styleId="4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8"/>
    <w:link w:val="6"/>
    <w:semiHidden/>
    <w:uiPriority w:val="99"/>
    <w:rPr>
      <w:sz w:val="18"/>
      <w:szCs w:val="18"/>
    </w:rPr>
  </w:style>
  <w:style w:type="character" w:customStyle="1" w:styleId="10">
    <w:name w:val="页脚 Char"/>
    <w:basedOn w:val="8"/>
    <w:link w:val="5"/>
    <w:semiHidden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批注框文本 Char"/>
    <w:basedOn w:val="8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102</Words>
  <Characters>588</Characters>
  <Lines>4</Lines>
  <Paragraphs>1</Paragraphs>
  <TotalTime>440</TotalTime>
  <ScaleCrop>false</ScaleCrop>
  <LinksUpToDate>false</LinksUpToDate>
  <CharactersWithSpaces>689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2019-03-13T05:20:00Z</dcterms:created>
  <dc:creator>PC</dc:creator>
  <cp:lastModifiedBy>叫艺为就好</cp:lastModifiedBy>
  <dcterms:modified xsi:type="dcterms:W3CDTF">2019-03-25T10:46:06Z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