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662A9" w14:textId="77777777" w:rsidR="00CA1208" w:rsidRPr="0007720A" w:rsidRDefault="00000000">
      <w:pPr>
        <w:pStyle w:val="Heading1"/>
        <w:rPr>
          <w:rFonts w:ascii="Times New Roman" w:hAnsi="Times New Roman" w:cs="Times New Roman"/>
          <w:color w:val="000000" w:themeColor="text1"/>
          <w:sz w:val="22"/>
          <w:szCs w:val="22"/>
        </w:rPr>
      </w:pPr>
      <w:r w:rsidRPr="0007720A">
        <w:rPr>
          <w:rFonts w:ascii="Times New Roman" w:hAnsi="Times New Roman" w:cs="Times New Roman"/>
          <w:color w:val="000000" w:themeColor="text1"/>
          <w:sz w:val="22"/>
          <w:szCs w:val="22"/>
        </w:rPr>
        <w:t>Preliminary Research on Logistics</w:t>
      </w:r>
    </w:p>
    <w:p w14:paraId="0E53DB8B" w14:textId="77777777" w:rsidR="00CA1208" w:rsidRPr="0007720A" w:rsidRDefault="00000000">
      <w:pPr>
        <w:pStyle w:val="Heading2"/>
        <w:rPr>
          <w:rFonts w:ascii="Times New Roman" w:hAnsi="Times New Roman" w:cs="Times New Roman"/>
          <w:color w:val="000000" w:themeColor="text1"/>
          <w:sz w:val="22"/>
          <w:szCs w:val="22"/>
        </w:rPr>
      </w:pPr>
      <w:r w:rsidRPr="0007720A">
        <w:rPr>
          <w:rFonts w:ascii="Times New Roman" w:hAnsi="Times New Roman" w:cs="Times New Roman"/>
          <w:color w:val="000000" w:themeColor="text1"/>
          <w:sz w:val="22"/>
          <w:szCs w:val="22"/>
        </w:rPr>
        <w:t>Main Components of Logistics</w:t>
      </w:r>
    </w:p>
    <w:p w14:paraId="421A1792" w14:textId="77777777" w:rsidR="00CA1208" w:rsidRPr="0007720A" w:rsidRDefault="00000000">
      <w:pPr>
        <w:rPr>
          <w:rFonts w:ascii="Times New Roman" w:hAnsi="Times New Roman" w:cs="Times New Roman"/>
          <w:color w:val="000000" w:themeColor="text1"/>
        </w:rPr>
      </w:pPr>
      <w:r w:rsidRPr="0007720A">
        <w:rPr>
          <w:rFonts w:ascii="Times New Roman" w:hAnsi="Times New Roman" w:cs="Times New Roman"/>
          <w:color w:val="000000" w:themeColor="text1"/>
        </w:rPr>
        <w:t>Here are the main parts that make up logistics in a business:</w:t>
      </w:r>
      <w:r w:rsidRPr="0007720A">
        <w:rPr>
          <w:rFonts w:ascii="Times New Roman" w:hAnsi="Times New Roman" w:cs="Times New Roman"/>
          <w:color w:val="000000" w:themeColor="text1"/>
        </w:rPr>
        <w:br/>
      </w:r>
      <w:r w:rsidRPr="0007720A">
        <w:rPr>
          <w:rFonts w:ascii="Times New Roman" w:hAnsi="Times New Roman" w:cs="Times New Roman"/>
          <w:color w:val="000000" w:themeColor="text1"/>
        </w:rPr>
        <w:br/>
        <w:t>1. Sourcing of Raw Materials – This is about getting the basic materials needed to make products.</w:t>
      </w:r>
      <w:r w:rsidRPr="0007720A">
        <w:rPr>
          <w:rFonts w:ascii="Times New Roman" w:hAnsi="Times New Roman" w:cs="Times New Roman"/>
          <w:color w:val="000000" w:themeColor="text1"/>
        </w:rPr>
        <w:br/>
        <w:t>2. Storage (Warehouse) – Once materials or products are ready, they are stored safely until needed.</w:t>
      </w:r>
      <w:r w:rsidRPr="0007720A">
        <w:rPr>
          <w:rFonts w:ascii="Times New Roman" w:hAnsi="Times New Roman" w:cs="Times New Roman"/>
          <w:color w:val="000000" w:themeColor="text1"/>
        </w:rPr>
        <w:br/>
        <w:t>3. Transportation – Moving items from one place to another, like from a factory to a store or customer.</w:t>
      </w:r>
      <w:r w:rsidRPr="0007720A">
        <w:rPr>
          <w:rFonts w:ascii="Times New Roman" w:hAnsi="Times New Roman" w:cs="Times New Roman"/>
          <w:color w:val="000000" w:themeColor="text1"/>
        </w:rPr>
        <w:br/>
        <w:t>4. Information &amp; Control Systems – Using technology and software to track and manage the logistics flow.</w:t>
      </w:r>
      <w:r w:rsidRPr="0007720A">
        <w:rPr>
          <w:rFonts w:ascii="Times New Roman" w:hAnsi="Times New Roman" w:cs="Times New Roman"/>
          <w:color w:val="000000" w:themeColor="text1"/>
        </w:rPr>
        <w:br/>
        <w:t>5. Supply Chain Management – Making sure all parts of the supply chain (from supplier to customer) are working together smoothly.</w:t>
      </w:r>
      <w:r w:rsidRPr="0007720A">
        <w:rPr>
          <w:rFonts w:ascii="Times New Roman" w:hAnsi="Times New Roman" w:cs="Times New Roman"/>
          <w:color w:val="000000" w:themeColor="text1"/>
        </w:rPr>
        <w:br/>
        <w:t>6. Inventory Management – Keeping the right amount of stock so there’s no shortage or waste.</w:t>
      </w:r>
      <w:r w:rsidRPr="0007720A">
        <w:rPr>
          <w:rFonts w:ascii="Times New Roman" w:hAnsi="Times New Roman" w:cs="Times New Roman"/>
          <w:color w:val="000000" w:themeColor="text1"/>
        </w:rPr>
        <w:br/>
        <w:t>7. Order Fulfillment – Making sure customers get what they ordered, on time and in good condition.</w:t>
      </w:r>
      <w:r w:rsidRPr="0007720A">
        <w:rPr>
          <w:rFonts w:ascii="Times New Roman" w:hAnsi="Times New Roman" w:cs="Times New Roman"/>
          <w:color w:val="000000" w:themeColor="text1"/>
        </w:rPr>
        <w:br/>
        <w:t>8. Demand Forecasting – Estimating what customers will need so businesses can prepare.</w:t>
      </w:r>
      <w:r w:rsidRPr="0007720A">
        <w:rPr>
          <w:rFonts w:ascii="Times New Roman" w:hAnsi="Times New Roman" w:cs="Times New Roman"/>
          <w:color w:val="000000" w:themeColor="text1"/>
        </w:rPr>
        <w:br/>
        <w:t>9. Reverse Logistics – Handling returns, recycling, or disposal of products.</w:t>
      </w:r>
      <w:r w:rsidRPr="0007720A">
        <w:rPr>
          <w:rFonts w:ascii="Times New Roman" w:hAnsi="Times New Roman" w:cs="Times New Roman"/>
          <w:color w:val="000000" w:themeColor="text1"/>
        </w:rPr>
        <w:br/>
        <w:t>10. Customer Service – Helping customers with delivery issues or other questions.</w:t>
      </w:r>
      <w:r w:rsidRPr="0007720A">
        <w:rPr>
          <w:rFonts w:ascii="Times New Roman" w:hAnsi="Times New Roman" w:cs="Times New Roman"/>
          <w:color w:val="000000" w:themeColor="text1"/>
        </w:rPr>
        <w:br/>
        <w:t>11. Human Factors – Sometimes things slow down because of people not working efficiently, which also affects logistics.</w:t>
      </w:r>
    </w:p>
    <w:p w14:paraId="7E071F17" w14:textId="77777777" w:rsidR="00CA1208" w:rsidRPr="0007720A" w:rsidRDefault="00000000">
      <w:pPr>
        <w:pStyle w:val="Heading2"/>
        <w:rPr>
          <w:rFonts w:ascii="Times New Roman" w:hAnsi="Times New Roman" w:cs="Times New Roman"/>
          <w:color w:val="000000" w:themeColor="text1"/>
          <w:sz w:val="22"/>
          <w:szCs w:val="22"/>
        </w:rPr>
      </w:pPr>
      <w:r w:rsidRPr="0007720A">
        <w:rPr>
          <w:rFonts w:ascii="Times New Roman" w:hAnsi="Times New Roman" w:cs="Times New Roman"/>
          <w:color w:val="000000" w:themeColor="text1"/>
          <w:sz w:val="22"/>
          <w:szCs w:val="22"/>
        </w:rPr>
        <w:t>Why Do Companies Invest in Logistics?</w:t>
      </w:r>
    </w:p>
    <w:p w14:paraId="7240BA80" w14:textId="77777777" w:rsidR="00CA1208" w:rsidRPr="0007720A" w:rsidRDefault="00000000">
      <w:pPr>
        <w:rPr>
          <w:rFonts w:ascii="Times New Roman" w:hAnsi="Times New Roman" w:cs="Times New Roman"/>
          <w:color w:val="000000" w:themeColor="text1"/>
        </w:rPr>
      </w:pPr>
      <w:r w:rsidRPr="0007720A">
        <w:rPr>
          <w:rFonts w:ascii="Times New Roman" w:hAnsi="Times New Roman" w:cs="Times New Roman"/>
          <w:color w:val="000000" w:themeColor="text1"/>
        </w:rPr>
        <w:t>Businesses spend money on logistics for many reasons. First, it helps them save costs and work more efficiently. Good logistics systems also help in keeping customers happy by ensuring fast delivery and fewer mistakes. Logistics makes companies more competitive and allows them to grow and reach new markets. It also helps them deal with unexpected problems like supplier delays or natural disasters. Lastly, there is a growing need for eco-friendly logistics practices to protect the environment and meet customer expectations.</w:t>
      </w:r>
    </w:p>
    <w:p w14:paraId="383FB829" w14:textId="77777777" w:rsidR="00CA1208" w:rsidRPr="0007720A" w:rsidRDefault="00000000">
      <w:pPr>
        <w:pStyle w:val="Heading2"/>
        <w:rPr>
          <w:rFonts w:ascii="Times New Roman" w:hAnsi="Times New Roman" w:cs="Times New Roman"/>
          <w:color w:val="000000" w:themeColor="text1"/>
          <w:sz w:val="22"/>
          <w:szCs w:val="22"/>
        </w:rPr>
      </w:pPr>
      <w:r w:rsidRPr="0007720A">
        <w:rPr>
          <w:rFonts w:ascii="Times New Roman" w:hAnsi="Times New Roman" w:cs="Times New Roman"/>
          <w:color w:val="000000" w:themeColor="text1"/>
          <w:sz w:val="22"/>
          <w:szCs w:val="22"/>
        </w:rPr>
        <w:t>Why Is Logistics Important?</w:t>
      </w:r>
    </w:p>
    <w:p w14:paraId="7F88D9E1" w14:textId="77777777" w:rsidR="00CA1208" w:rsidRPr="0007720A" w:rsidRDefault="00000000">
      <w:pPr>
        <w:rPr>
          <w:rFonts w:ascii="Times New Roman" w:hAnsi="Times New Roman" w:cs="Times New Roman"/>
          <w:color w:val="000000" w:themeColor="text1"/>
        </w:rPr>
      </w:pPr>
      <w:r w:rsidRPr="0007720A">
        <w:rPr>
          <w:rFonts w:ascii="Times New Roman" w:hAnsi="Times New Roman" w:cs="Times New Roman"/>
          <w:color w:val="000000" w:themeColor="text1"/>
        </w:rPr>
        <w:t xml:space="preserve">Logistics is very important because it makes the whole supply chain run better. It also ensures that customers get their products on time, which makes them more likely to </w:t>
      </w:r>
      <w:proofErr w:type="gramStart"/>
      <w:r w:rsidRPr="0007720A">
        <w:rPr>
          <w:rFonts w:ascii="Times New Roman" w:hAnsi="Times New Roman" w:cs="Times New Roman"/>
          <w:color w:val="000000" w:themeColor="text1"/>
        </w:rPr>
        <w:t>buy</w:t>
      </w:r>
      <w:proofErr w:type="gramEnd"/>
      <w:r w:rsidRPr="0007720A">
        <w:rPr>
          <w:rFonts w:ascii="Times New Roman" w:hAnsi="Times New Roman" w:cs="Times New Roman"/>
          <w:color w:val="000000" w:themeColor="text1"/>
        </w:rPr>
        <w:t xml:space="preserve"> again. If logistics are handled well, the business runs more smoothly overall.</w:t>
      </w:r>
    </w:p>
    <w:p w14:paraId="401B768A" w14:textId="77777777" w:rsidR="00CA1208" w:rsidRPr="0007720A" w:rsidRDefault="00000000">
      <w:pPr>
        <w:pStyle w:val="Heading2"/>
        <w:rPr>
          <w:rFonts w:ascii="Times New Roman" w:hAnsi="Times New Roman" w:cs="Times New Roman"/>
          <w:color w:val="000000" w:themeColor="text1"/>
          <w:sz w:val="22"/>
          <w:szCs w:val="22"/>
        </w:rPr>
      </w:pPr>
      <w:r w:rsidRPr="0007720A">
        <w:rPr>
          <w:rFonts w:ascii="Times New Roman" w:hAnsi="Times New Roman" w:cs="Times New Roman"/>
          <w:color w:val="000000" w:themeColor="text1"/>
          <w:sz w:val="22"/>
          <w:szCs w:val="22"/>
        </w:rPr>
        <w:t>What Is the Impact on Competition?</w:t>
      </w:r>
    </w:p>
    <w:p w14:paraId="789F51E3" w14:textId="77777777" w:rsidR="00CA1208" w:rsidRPr="0007720A" w:rsidRDefault="00000000">
      <w:pPr>
        <w:rPr>
          <w:rFonts w:ascii="Times New Roman" w:hAnsi="Times New Roman" w:cs="Times New Roman"/>
          <w:color w:val="000000" w:themeColor="text1"/>
        </w:rPr>
      </w:pPr>
      <w:r w:rsidRPr="0007720A">
        <w:rPr>
          <w:rFonts w:ascii="Times New Roman" w:hAnsi="Times New Roman" w:cs="Times New Roman"/>
          <w:color w:val="000000" w:themeColor="text1"/>
        </w:rPr>
        <w:t>Logistics plays a big role in how companies compete. If a company has better logistics, it can deliver faster, offer lower prices, and keep customers happier. For example, if there’s high demand for shoes, Nike would have to compete with other brands for raw materials. This could change how they manage logistics and might lead to shortages or delays if they’re not quick enough.</w:t>
      </w:r>
    </w:p>
    <w:p w14:paraId="131575CB" w14:textId="77777777" w:rsidR="00CA1208" w:rsidRPr="0007720A" w:rsidRDefault="00000000">
      <w:pPr>
        <w:pStyle w:val="Heading2"/>
        <w:rPr>
          <w:rFonts w:ascii="Times New Roman" w:hAnsi="Times New Roman" w:cs="Times New Roman"/>
          <w:color w:val="000000" w:themeColor="text1"/>
          <w:sz w:val="22"/>
          <w:szCs w:val="22"/>
        </w:rPr>
      </w:pPr>
      <w:r w:rsidRPr="0007720A">
        <w:rPr>
          <w:rFonts w:ascii="Times New Roman" w:hAnsi="Times New Roman" w:cs="Times New Roman"/>
          <w:color w:val="000000" w:themeColor="text1"/>
          <w:sz w:val="22"/>
          <w:szCs w:val="22"/>
        </w:rPr>
        <w:lastRenderedPageBreak/>
        <w:t>Current and Future Trends in Logistics</w:t>
      </w:r>
    </w:p>
    <w:p w14:paraId="395497D5" w14:textId="77777777" w:rsidR="00CA1208" w:rsidRPr="0007720A" w:rsidRDefault="00000000">
      <w:pPr>
        <w:rPr>
          <w:rFonts w:ascii="Times New Roman" w:hAnsi="Times New Roman" w:cs="Times New Roman"/>
          <w:color w:val="000000" w:themeColor="text1"/>
        </w:rPr>
      </w:pPr>
      <w:r w:rsidRPr="0007720A">
        <w:rPr>
          <w:rFonts w:ascii="Times New Roman" w:hAnsi="Times New Roman" w:cs="Times New Roman"/>
          <w:color w:val="000000" w:themeColor="text1"/>
        </w:rPr>
        <w:t>Some of the current trends include using AI and automation in warehouses to make things faster and smarter. Companies are also looking at using 3D printing in the future to reduce shipping. Green logistics is another big trend, where companies try to reduce pollution. For example, FedEx is working to be carbon neutral by 2040.</w:t>
      </w:r>
    </w:p>
    <w:p w14:paraId="7D518ADC" w14:textId="77777777" w:rsidR="00CA1208" w:rsidRPr="0007720A" w:rsidRDefault="00000000">
      <w:pPr>
        <w:pStyle w:val="Heading2"/>
        <w:rPr>
          <w:rFonts w:ascii="Times New Roman" w:hAnsi="Times New Roman" w:cs="Times New Roman"/>
          <w:color w:val="000000" w:themeColor="text1"/>
          <w:sz w:val="22"/>
          <w:szCs w:val="22"/>
        </w:rPr>
      </w:pPr>
      <w:r w:rsidRPr="0007720A">
        <w:rPr>
          <w:rFonts w:ascii="Times New Roman" w:hAnsi="Times New Roman" w:cs="Times New Roman"/>
          <w:color w:val="000000" w:themeColor="text1"/>
          <w:sz w:val="22"/>
          <w:szCs w:val="22"/>
        </w:rPr>
        <w:t>Real-World Examples</w:t>
      </w:r>
    </w:p>
    <w:p w14:paraId="3C491AE0" w14:textId="77777777" w:rsidR="00CA1208" w:rsidRPr="0007720A" w:rsidRDefault="00000000">
      <w:pPr>
        <w:rPr>
          <w:rFonts w:ascii="Times New Roman" w:hAnsi="Times New Roman" w:cs="Times New Roman"/>
          <w:color w:val="000000" w:themeColor="text1"/>
        </w:rPr>
      </w:pPr>
      <w:r w:rsidRPr="0007720A">
        <w:rPr>
          <w:rFonts w:ascii="Times New Roman" w:hAnsi="Times New Roman" w:cs="Times New Roman"/>
          <w:color w:val="000000" w:themeColor="text1"/>
        </w:rPr>
        <w:t>One example is CJ Logistics in South Korea, which uses advanced technology to handle deliveries efficiently. Another one is Coupang's Rocket Delivery, which is famous for its fast delivery service.</w:t>
      </w:r>
      <w:r w:rsidRPr="0007720A">
        <w:rPr>
          <w:rFonts w:ascii="Times New Roman" w:hAnsi="Times New Roman" w:cs="Times New Roman"/>
          <w:color w:val="000000" w:themeColor="text1"/>
        </w:rPr>
        <w:br/>
        <w:t>Samsung is another great example. For their smartphones, they have a well-organized logistics system. Parts are sourced globally, and the phones are assembled and shipped from different hubs. Samsung uses smart warehouses, real-time tracking, and works closely with suppliers and delivery partners to make sure their phones reach customers quickly and safely.</w:t>
      </w:r>
    </w:p>
    <w:sectPr w:rsidR="00CA1208" w:rsidRPr="000772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6587137">
    <w:abstractNumId w:val="8"/>
  </w:num>
  <w:num w:numId="2" w16cid:durableId="1651204907">
    <w:abstractNumId w:val="6"/>
  </w:num>
  <w:num w:numId="3" w16cid:durableId="593779936">
    <w:abstractNumId w:val="5"/>
  </w:num>
  <w:num w:numId="4" w16cid:durableId="360741759">
    <w:abstractNumId w:val="4"/>
  </w:num>
  <w:num w:numId="5" w16cid:durableId="1388265431">
    <w:abstractNumId w:val="7"/>
  </w:num>
  <w:num w:numId="6" w16cid:durableId="1026104238">
    <w:abstractNumId w:val="3"/>
  </w:num>
  <w:num w:numId="7" w16cid:durableId="1496532529">
    <w:abstractNumId w:val="2"/>
  </w:num>
  <w:num w:numId="8" w16cid:durableId="157624218">
    <w:abstractNumId w:val="1"/>
  </w:num>
  <w:num w:numId="9" w16cid:durableId="192422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20A"/>
    <w:rsid w:val="001243C7"/>
    <w:rsid w:val="0015074B"/>
    <w:rsid w:val="0029639D"/>
    <w:rsid w:val="00326F90"/>
    <w:rsid w:val="00AA1D8D"/>
    <w:rsid w:val="00B47730"/>
    <w:rsid w:val="00CA12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1A3CB7"/>
  <w14:defaultImageDpi w14:val="300"/>
  <w15:docId w15:val="{0230986B-B425-4679-B0FA-0A219F26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2897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Basanta Sharma</cp:lastModifiedBy>
  <cp:revision>2</cp:revision>
  <dcterms:created xsi:type="dcterms:W3CDTF">2025-06-11T17:40:00Z</dcterms:created>
  <dcterms:modified xsi:type="dcterms:W3CDTF">2025-06-11T17:40:00Z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3e683365-4acf-40ce-ad0e-e30101c13e63</vt:lpwstr>
  </property>
</Properties>
</file>