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ahnschrift SemiLight Condensed" w:hAnsi="Bahnschrift SemiLight Condensed"/>
          <w:sz w:val="56"/>
          <w:szCs w:val="56"/>
        </w:rPr>
      </w:pPr>
      <w:r>
        <mc:AlternateContent>
          <mc:Choice Requires="wps">
            <w:drawing>
              <wp:anchor behindDoc="1" distT="0" distB="0" distL="0" distR="0" simplePos="0" locked="0" layoutInCell="0" allowOverlap="1" relativeHeight="2" wp14:anchorId="3DDD2055">
                <wp:simplePos x="0" y="0"/>
                <wp:positionH relativeFrom="column">
                  <wp:posOffset>-1767840</wp:posOffset>
                </wp:positionH>
                <wp:positionV relativeFrom="paragraph">
                  <wp:posOffset>-1528445</wp:posOffset>
                </wp:positionV>
                <wp:extent cx="13224510" cy="9317990"/>
                <wp:effectExtent l="0" t="0" r="16510" b="17780"/>
                <wp:wrapNone/>
                <wp:docPr id="1" name="Freihandform: Form 9"/>
                <a:graphic xmlns:a="http://schemas.openxmlformats.org/drawingml/2006/main">
                  <a:graphicData uri="http://schemas.microsoft.com/office/word/2010/wordprocessingShape">
                    <wps:wsp>
                      <wps:cNvSpPr/>
                      <wps:spPr>
                        <a:xfrm>
                          <a:off x="0" y="0"/>
                          <a:ext cx="13223880" cy="9317520"/>
                        </a:xfrm>
                        <a:custGeom>
                          <a:avLst/>
                          <a:gdLst/>
                          <a:ahLst/>
                          <a:rect l="l" t="t" r="r" b="b"/>
                          <a:pathLst>
                            <a:path w="13223820" h="9317323">
                              <a:moveTo>
                                <a:pt x="3215731" y="943722"/>
                              </a:moveTo>
                              <a:cubicBezTo>
                                <a:pt x="3441156" y="1591422"/>
                                <a:pt x="2164806" y="3448797"/>
                                <a:pt x="2206081" y="4534647"/>
                              </a:cubicBezTo>
                              <a:cubicBezTo>
                                <a:pt x="2247356" y="5620497"/>
                                <a:pt x="2810918" y="6904785"/>
                                <a:pt x="3463381" y="7458822"/>
                              </a:cubicBezTo>
                              <a:cubicBezTo>
                                <a:pt x="4115844" y="8012860"/>
                                <a:pt x="5182644" y="8028735"/>
                                <a:pt x="6120856" y="7858872"/>
                              </a:cubicBezTo>
                              <a:cubicBezTo>
                                <a:pt x="7059069" y="7689010"/>
                                <a:pt x="8121106" y="6469809"/>
                                <a:pt x="9092656" y="6439647"/>
                              </a:cubicBezTo>
                              <a:cubicBezTo>
                                <a:pt x="10064206" y="6409485"/>
                                <a:pt x="11397706" y="7315947"/>
                                <a:pt x="11950156" y="7677897"/>
                              </a:cubicBezTo>
                              <a:cubicBezTo>
                                <a:pt x="12502606" y="8039847"/>
                                <a:pt x="14234568" y="8438310"/>
                                <a:pt x="12407356" y="8611347"/>
                              </a:cubicBezTo>
                              <a:cubicBezTo>
                                <a:pt x="10580144" y="8784384"/>
                                <a:pt x="2912519" y="10043272"/>
                                <a:pt x="986881" y="8716122"/>
                              </a:cubicBezTo>
                              <a:cubicBezTo>
                                <a:pt x="-938757" y="7388972"/>
                                <a:pt x="482056" y="1947022"/>
                                <a:pt x="853531" y="648447"/>
                              </a:cubicBezTo>
                              <a:cubicBezTo>
                                <a:pt x="1225006" y="-650128"/>
                                <a:pt x="2990306" y="296022"/>
                                <a:pt x="3215731" y="943722"/>
                              </a:cubicBezTo>
                              <a:close/>
                            </a:path>
                          </a:pathLst>
                        </a:custGeom>
                        <a:gradFill rotWithShape="0">
                          <a:gsLst>
                            <a:gs pos="0">
                              <a:schemeClr val="accent6">
                                <a:lumMod val="89000"/>
                              </a:schemeClr>
                            </a:gs>
                            <a:gs pos="24000">
                              <a:schemeClr val="accent6">
                                <a:lumMod val="70000"/>
                              </a:schemeClr>
                            </a:gs>
                            <a:gs pos="47000">
                              <a:schemeClr val="accent6">
                                <a:lumMod val="75000"/>
                              </a:schemeClr>
                            </a:gs>
                            <a:gs pos="75000">
                              <a:schemeClr val="accent1"/>
                            </a:gs>
                          </a:gsLst>
                          <a:lin ang="2700000"/>
                        </a:gradFill>
                        <a:ln>
                          <a:solidFill>
                            <a:srgbClr val="70ad47">
                              <a:lumMod val="60000"/>
                              <a:lumOff val="40000"/>
                            </a:srgb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anchor behindDoc="1" distT="0" distB="0" distL="0" distR="0" simplePos="0" locked="0" layoutInCell="0" allowOverlap="1" relativeHeight="8">
            <wp:simplePos x="0" y="0"/>
            <wp:positionH relativeFrom="column">
              <wp:posOffset>2743200</wp:posOffset>
            </wp:positionH>
            <wp:positionV relativeFrom="paragraph">
              <wp:posOffset>-152400</wp:posOffset>
            </wp:positionV>
            <wp:extent cx="647700" cy="647700"/>
            <wp:effectExtent l="0" t="0" r="0" b="0"/>
            <wp:wrapNone/>
            <wp:docPr id="2" name="Grafik 15" descr="Offene Hand mit Pflanze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5" descr="Offene Hand mit Pflanze mit einfarbiger Füllung"/>
                    <pic:cNvPicPr>
                      <a:picLocks noChangeAspect="1" noChangeArrowheads="1"/>
                    </pic:cNvPicPr>
                  </pic:nvPicPr>
                  <pic:blipFill>
                    <a:blip r:embed="rId2"/>
                    <a:stretch>
                      <a:fillRect/>
                    </a:stretch>
                  </pic:blipFill>
                  <pic:spPr bwMode="auto">
                    <a:xfrm>
                      <a:off x="0" y="0"/>
                      <a:ext cx="647700" cy="647700"/>
                    </a:xfrm>
                    <a:prstGeom prst="rect">
                      <a:avLst/>
                    </a:prstGeom>
                  </pic:spPr>
                </pic:pic>
              </a:graphicData>
            </a:graphic>
          </wp:anchor>
        </w:drawing>
      </w:r>
      <w:r>
        <w:rPr>
          <w:rFonts w:ascii="Bahnschrift SemiLight Condensed" w:hAnsi="Bahnschrift SemiLight Condensed"/>
          <w:b/>
          <w:bCs/>
          <w:sz w:val="56"/>
          <w:szCs w:val="56"/>
        </w:rPr>
        <w:t>Wir</w:t>
      </w:r>
      <w:r>
        <w:rPr>
          <w:rFonts w:ascii="Bahnschrift SemiLight Condensed" w:hAnsi="Bahnschrift SemiLight Condensed"/>
          <w:sz w:val="56"/>
          <w:szCs w:val="56"/>
        </w:rPr>
        <w:t xml:space="preserve"> schützen das Moor</w:t>
      </w:r>
    </w:p>
    <w:p>
      <w:pPr>
        <w:pStyle w:val="Normal"/>
        <w:jc w:val="both"/>
        <w:rPr>
          <w:rFonts w:ascii="Bahnschrift SemiLight Condensed" w:hAnsi="Bahnschrift SemiLight Condensed"/>
          <w:sz w:val="32"/>
          <w:szCs w:val="32"/>
        </w:rPr>
      </w:pPr>
      <w:r>
        <w:rPr>
          <w:rFonts w:ascii="Bahnschrift SemiLight Condensed" w:hAnsi="Bahnschrift SemiLight Condensed"/>
          <w:sz w:val="32"/>
          <w:szCs w:val="32"/>
        </w:rPr>
        <w:t>Seit dem neuen Projekt unser Stadt mit umweltfreundlicher Energie zu versorgen, wollen immer mehr Firmen Profit daraus schlagen, ohne wirklich das Problem anzupacken. So auch die Firma von Herrn Liß. Er und noch andere Ingenieure möchten ein Wasserkraftwerk bauen, höchst wahrscheinlich an der Trave. Diese sind jedoch alles andere umweltschonend. Durch den Bau so eines sogenanntes Laufwasserkraftwerkes wird dem Fluss und so mit auch seiner Umgebung Wasser und Energie entzogen. Auch das Moor wird in Mitleidenschaft gezogen und das Moor ist ein sehr schützenswerter Ort.</w:t>
      </w:r>
    </w:p>
    <w:p>
      <w:pPr>
        <w:pStyle w:val="Normal"/>
        <w:jc w:val="both"/>
        <w:rPr>
          <w:rFonts w:ascii="Bahnschrift SemiLight Condensed" w:hAnsi="Bahnschrift SemiLight Condensed"/>
          <w:sz w:val="32"/>
          <w:szCs w:val="32"/>
        </w:rPr>
      </w:pPr>
      <w:r>
        <w:rPr>
          <w:rFonts w:ascii="Bahnschrift SemiLight Condensed" w:hAnsi="Bahnschrift SemiLight Condensed"/>
          <w:sz w:val="32"/>
          <w:szCs w:val="32"/>
        </w:rPr>
        <mc:AlternateContent>
          <mc:Choice Requires="wps">
            <w:drawing>
              <wp:anchor behindDoc="0" distT="45720" distB="45720" distL="0" distR="114300" simplePos="0" locked="0" layoutInCell="0" allowOverlap="1" relativeHeight="5" wp14:anchorId="5F85C6AD">
                <wp:simplePos x="0" y="0"/>
                <wp:positionH relativeFrom="margin">
                  <wp:align>left</wp:align>
                </wp:positionH>
                <wp:positionV relativeFrom="paragraph">
                  <wp:posOffset>229235</wp:posOffset>
                </wp:positionV>
                <wp:extent cx="2410460" cy="448310"/>
                <wp:effectExtent l="0" t="0" r="0" b="0"/>
                <wp:wrapSquare wrapText="bothSides"/>
                <wp:docPr id="3" name="Textfeld 2"/>
                <a:graphic xmlns:a="http://schemas.openxmlformats.org/drawingml/2006/main">
                  <a:graphicData uri="http://schemas.microsoft.com/office/word/2010/wordprocessingShape">
                    <wps:wsp>
                      <wps:cNvSpPr/>
                      <wps:spPr>
                        <a:xfrm>
                          <a:off x="0" y="0"/>
                          <a:ext cx="2409840" cy="447840"/>
                        </a:xfrm>
                        <a:prstGeom prst="rect">
                          <a:avLst/>
                        </a:prstGeom>
                        <a:noFill/>
                        <a:ln w="9525">
                          <a:noFill/>
                        </a:ln>
                      </wps:spPr>
                      <wps:style>
                        <a:lnRef idx="0"/>
                        <a:fillRef idx="0"/>
                        <a:effectRef idx="0"/>
                        <a:fontRef idx="minor"/>
                      </wps:style>
                      <wps:txbx>
                        <w:txbxContent>
                          <w:p>
                            <w:pPr>
                              <w:pStyle w:val="Rahmeninhalt"/>
                              <w:spacing w:before="0" w:after="160"/>
                              <w:rPr>
                                <w:rFonts w:ascii="Bahnschrift SemiLight Condensed" w:hAnsi="Bahnschrift SemiLight Condensed"/>
                                <w:b/>
                                <w:b/>
                                <w:bCs/>
                                <w:sz w:val="48"/>
                                <w:szCs w:val="48"/>
                              </w:rPr>
                            </w:pPr>
                            <w:r>
                              <w:rPr>
                                <w:rFonts w:ascii="Bahnschrift SemiLight Condensed" w:hAnsi="Bahnschrift SemiLight Condensed"/>
                                <w:b/>
                                <w:bCs/>
                                <w:sz w:val="48"/>
                                <w:szCs w:val="48"/>
                              </w:rPr>
                              <w:t>Fakten über das Moor</w:t>
                            </w:r>
                          </w:p>
                        </w:txbxContent>
                      </wps:txbx>
                      <wps:bodyPr>
                        <a:noAutofit/>
                      </wps:bodyPr>
                    </wps:wsp>
                  </a:graphicData>
                </a:graphic>
              </wp:anchor>
            </w:drawing>
          </mc:Choice>
          <mc:Fallback>
            <w:pict>
              <v:rect id="shape_0" ID="Textfeld 2" path="m0,0l-2147483645,0l-2147483645,-2147483646l0,-2147483646xe" stroked="f" style="position:absolute;margin-left:0pt;margin-top:18.05pt;width:189.7pt;height:35.2pt;mso-wrap-style:square;v-text-anchor:top;mso-position-horizontal:left;mso-position-horizontal-relative:margin" wp14:anchorId="5F85C6AD">
                <v:fill o:detectmouseclick="t" on="false"/>
                <v:stroke color="#3465a4" weight="9360" joinstyle="miter" endcap="flat"/>
                <v:textbox>
                  <w:txbxContent>
                    <w:p>
                      <w:pPr>
                        <w:pStyle w:val="Rahmeninhalt"/>
                        <w:spacing w:before="0" w:after="160"/>
                        <w:rPr>
                          <w:rFonts w:ascii="Bahnschrift SemiLight Condensed" w:hAnsi="Bahnschrift SemiLight Condensed"/>
                          <w:b/>
                          <w:b/>
                          <w:bCs/>
                          <w:sz w:val="48"/>
                          <w:szCs w:val="48"/>
                        </w:rPr>
                      </w:pPr>
                      <w:r>
                        <w:rPr>
                          <w:rFonts w:ascii="Bahnschrift SemiLight Condensed" w:hAnsi="Bahnschrift SemiLight Condensed"/>
                          <w:b/>
                          <w:bCs/>
                          <w:sz w:val="48"/>
                          <w:szCs w:val="48"/>
                        </w:rPr>
                        <w:t>Fakten über das Moor</w:t>
                      </w:r>
                    </w:p>
                  </w:txbxContent>
                </v:textbox>
                <w10:wrap type="square"/>
              </v:rect>
            </w:pict>
          </mc:Fallback>
        </mc:AlternateContent>
        <w:drawing>
          <wp:anchor behindDoc="1" distT="0" distB="0" distL="0" distR="0" simplePos="0" locked="0" layoutInCell="0" allowOverlap="1" relativeHeight="9">
            <wp:simplePos x="0" y="0"/>
            <wp:positionH relativeFrom="column">
              <wp:posOffset>2562225</wp:posOffset>
            </wp:positionH>
            <wp:positionV relativeFrom="paragraph">
              <wp:posOffset>123825</wp:posOffset>
            </wp:positionV>
            <wp:extent cx="619125" cy="787400"/>
            <wp:effectExtent l="0" t="0" r="0" b="0"/>
            <wp:wrapNone/>
            <wp:docPr id="5"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descr=""/>
                    <pic:cNvPicPr>
                      <a:picLocks noChangeAspect="1" noChangeArrowheads="1"/>
                    </pic:cNvPicPr>
                  </pic:nvPicPr>
                  <pic:blipFill>
                    <a:blip r:embed="rId3"/>
                    <a:stretch>
                      <a:fillRect/>
                    </a:stretch>
                  </pic:blipFill>
                  <pic:spPr bwMode="auto">
                    <a:xfrm>
                      <a:off x="0" y="0"/>
                      <a:ext cx="619125" cy="787400"/>
                    </a:xfrm>
                    <a:prstGeom prst="rect">
                      <a:avLst/>
                    </a:prstGeom>
                  </pic:spPr>
                </pic:pic>
              </a:graphicData>
            </a:graphic>
          </wp:anchor>
        </w:drawing>
      </w:r>
    </w:p>
    <w:p>
      <w:pPr>
        <w:pStyle w:val="Normal"/>
        <w:jc w:val="both"/>
        <w:rPr>
          <w:rFonts w:ascii="Bahnschrift SemiLight Condensed" w:hAnsi="Bahnschrift SemiLight Condensed"/>
          <w:sz w:val="32"/>
          <w:szCs w:val="32"/>
        </w:rPr>
      </w:pPr>
      <w:r>
        <w:rPr>
          <w:rFonts w:ascii="Bahnschrift SemiLight Condensed" w:hAnsi="Bahnschrift SemiLight Condensed"/>
          <w:sz w:val="32"/>
          <w:szCs w:val="32"/>
        </w:rPr>
      </w:r>
    </w:p>
    <w:p>
      <w:pPr>
        <w:pStyle w:val="Normal"/>
        <w:jc w:val="both"/>
        <w:rPr>
          <w:rFonts w:ascii="Bahnschrift SemiLight Condensed" w:hAnsi="Bahnschrift SemiLight Condensed"/>
          <w:sz w:val="32"/>
          <w:szCs w:val="32"/>
        </w:rPr>
      </w:pPr>
      <w:r>
        <w:rPr>
          <w:rFonts w:ascii="Bahnschrift SemiLight Condensed" w:hAnsi="Bahnschrift SemiLight Condensed"/>
          <w:sz w:val="32"/>
          <w:szCs w:val="32"/>
        </w:rPr>
        <mc:AlternateContent>
          <mc:Choice Requires="wps">
            <w:drawing>
              <wp:anchor behindDoc="1" distT="0" distB="0" distL="0" distR="0" simplePos="0" locked="0" layoutInCell="0" allowOverlap="1" relativeHeight="3" wp14:anchorId="29502E0F">
                <wp:simplePos x="0" y="0"/>
                <wp:positionH relativeFrom="margin">
                  <wp:posOffset>47625</wp:posOffset>
                </wp:positionH>
                <wp:positionV relativeFrom="paragraph">
                  <wp:posOffset>127635</wp:posOffset>
                </wp:positionV>
                <wp:extent cx="2400935" cy="1010285"/>
                <wp:effectExtent l="0" t="0" r="0" b="0"/>
                <wp:wrapNone/>
                <wp:docPr id="6" name="Textfeld 2"/>
                <a:graphic xmlns:a="http://schemas.openxmlformats.org/drawingml/2006/main">
                  <a:graphicData uri="http://schemas.microsoft.com/office/word/2010/wordprocessingShape">
                    <wps:wsp>
                      <wps:cNvSpPr/>
                      <wps:spPr>
                        <a:xfrm>
                          <a:off x="0" y="0"/>
                          <a:ext cx="2400480" cy="1009800"/>
                        </a:xfrm>
                        <a:prstGeom prst="rect">
                          <a:avLst/>
                        </a:prstGeom>
                        <a:noFill/>
                        <a:ln w="9525">
                          <a:noFill/>
                        </a:ln>
                      </wps:spPr>
                      <wps:style>
                        <a:lnRef idx="0"/>
                        <a:fillRef idx="0"/>
                        <a:effectRef idx="0"/>
                        <a:fontRef idx="minor"/>
                      </wps:style>
                      <wps:txbx>
                        <w:txbxContent>
                          <w:p>
                            <w:pPr>
                              <w:pStyle w:val="Rahmeninhalt"/>
                              <w:spacing w:before="0" w:after="160"/>
                              <w:rPr>
                                <w:rFonts w:ascii="Bahnschrift SemiLight Condensed" w:hAnsi="Bahnschrift SemiLight Condensed"/>
                                <w:sz w:val="32"/>
                                <w:szCs w:val="32"/>
                              </w:rPr>
                            </w:pPr>
                            <w:r>
                              <w:rPr>
                                <w:rFonts w:ascii="Bahnschrift SemiLight Condensed" w:hAnsi="Bahnschrift SemiLight Condensed"/>
                                <w:sz w:val="32"/>
                                <w:szCs w:val="32"/>
                              </w:rPr>
                              <w:t>Sie speichern doppelt so viel CO2 wie alle Wälder zusammen</w:t>
                            </w:r>
                          </w:p>
                        </w:txbxContent>
                      </wps:txbx>
                      <wps:bodyPr>
                        <a:noAutofit/>
                      </wps:bodyPr>
                    </wps:wsp>
                  </a:graphicData>
                </a:graphic>
              </wp:anchor>
            </w:drawing>
          </mc:Choice>
          <mc:Fallback>
            <w:pict>
              <v:rect id="shape_0" ID="Textfeld 2" path="m0,0l-2147483645,0l-2147483645,-2147483646l0,-2147483646xe" stroked="f" style="position:absolute;margin-left:3.75pt;margin-top:10.05pt;width:188.95pt;height:79.45pt;mso-wrap-style:square;v-text-anchor:top;mso-position-horizontal-relative:margin" wp14:anchorId="29502E0F">
                <v:fill o:detectmouseclick="t" on="false"/>
                <v:stroke color="#3465a4" weight="9360" joinstyle="miter" endcap="flat"/>
                <v:textbox>
                  <w:txbxContent>
                    <w:p>
                      <w:pPr>
                        <w:pStyle w:val="Rahmeninhalt"/>
                        <w:spacing w:before="0" w:after="160"/>
                        <w:rPr>
                          <w:rFonts w:ascii="Bahnschrift SemiLight Condensed" w:hAnsi="Bahnschrift SemiLight Condensed"/>
                          <w:sz w:val="32"/>
                          <w:szCs w:val="32"/>
                        </w:rPr>
                      </w:pPr>
                      <w:r>
                        <w:rPr>
                          <w:rFonts w:ascii="Bahnschrift SemiLight Condensed" w:hAnsi="Bahnschrift SemiLight Condensed"/>
                          <w:sz w:val="32"/>
                          <w:szCs w:val="32"/>
                        </w:rPr>
                        <w:t>Sie speichern doppelt so viel CO2 wie alle Wälder zusammen</w:t>
                      </w:r>
                    </w:p>
                  </w:txbxContent>
                </v:textbox>
                <w10:wrap type="none"/>
              </v:rect>
            </w:pict>
          </mc:Fallback>
        </mc:AlternateContent>
        <mc:AlternateContent>
          <mc:Choice Requires="wps">
            <w:drawing>
              <wp:anchor behindDoc="1" distT="0" distB="0" distL="0" distR="0" simplePos="0" locked="0" layoutInCell="0" allowOverlap="1" relativeHeight="6" wp14:anchorId="73D8EFAE">
                <wp:simplePos x="0" y="0"/>
                <wp:positionH relativeFrom="column">
                  <wp:posOffset>2587625</wp:posOffset>
                </wp:positionH>
                <wp:positionV relativeFrom="paragraph">
                  <wp:posOffset>89535</wp:posOffset>
                </wp:positionV>
                <wp:extent cx="1800860" cy="895985"/>
                <wp:effectExtent l="0" t="0" r="0" b="0"/>
                <wp:wrapNone/>
                <wp:docPr id="8" name="Textfeld 2"/>
                <a:graphic xmlns:a="http://schemas.openxmlformats.org/drawingml/2006/main">
                  <a:graphicData uri="http://schemas.microsoft.com/office/word/2010/wordprocessingShape">
                    <wps:wsp>
                      <wps:cNvSpPr/>
                      <wps:spPr>
                        <a:xfrm>
                          <a:off x="0" y="0"/>
                          <a:ext cx="1800360" cy="895320"/>
                        </a:xfrm>
                        <a:prstGeom prst="rect">
                          <a:avLst/>
                        </a:prstGeom>
                        <a:noFill/>
                        <a:ln w="9525">
                          <a:noFill/>
                        </a:ln>
                      </wps:spPr>
                      <wps:style>
                        <a:lnRef idx="0"/>
                        <a:fillRef idx="0"/>
                        <a:effectRef idx="0"/>
                        <a:fontRef idx="minor"/>
                      </wps:style>
                      <wps:txbx>
                        <w:txbxContent>
                          <w:p>
                            <w:pPr>
                              <w:pStyle w:val="Rahmeninhalt"/>
                              <w:spacing w:before="0" w:after="160"/>
                              <w:rPr>
                                <w:rFonts w:ascii="Bahnschrift SemiLight Condensed" w:hAnsi="Bahnschrift SemiLight Condensed"/>
                                <w:sz w:val="32"/>
                                <w:szCs w:val="32"/>
                              </w:rPr>
                            </w:pPr>
                            <w:r>
                              <w:rPr>
                                <w:rFonts w:ascii="Bahnschrift SemiLight Condensed" w:hAnsi="Bahnschrift SemiLight Condensed"/>
                                <w:sz w:val="32"/>
                                <w:szCs w:val="32"/>
                              </w:rPr>
                              <w:t xml:space="preserve">Sie tragen 30% des erdgebunden Kohlenstoffes in sich </w:t>
                            </w:r>
                          </w:p>
                        </w:txbxContent>
                      </wps:txbx>
                      <wps:bodyPr>
                        <a:noAutofit/>
                      </wps:bodyPr>
                    </wps:wsp>
                  </a:graphicData>
                </a:graphic>
              </wp:anchor>
            </w:drawing>
          </mc:Choice>
          <mc:Fallback>
            <w:pict>
              <v:rect id="shape_0" ID="Textfeld 2" path="m0,0l-2147483645,0l-2147483645,-2147483646l0,-2147483646xe" stroked="f" style="position:absolute;margin-left:203.75pt;margin-top:7.05pt;width:141.7pt;height:70.45pt;mso-wrap-style:square;v-text-anchor:top" wp14:anchorId="73D8EFAE">
                <v:fill o:detectmouseclick="t" on="false"/>
                <v:stroke color="#3465a4" weight="9360" joinstyle="miter" endcap="flat"/>
                <v:textbox>
                  <w:txbxContent>
                    <w:p>
                      <w:pPr>
                        <w:pStyle w:val="Rahmeninhalt"/>
                        <w:spacing w:before="0" w:after="160"/>
                        <w:rPr>
                          <w:rFonts w:ascii="Bahnschrift SemiLight Condensed" w:hAnsi="Bahnschrift SemiLight Condensed"/>
                          <w:sz w:val="32"/>
                          <w:szCs w:val="32"/>
                        </w:rPr>
                      </w:pPr>
                      <w:r>
                        <w:rPr>
                          <w:rFonts w:ascii="Bahnschrift SemiLight Condensed" w:hAnsi="Bahnschrift SemiLight Condensed"/>
                          <w:sz w:val="32"/>
                          <w:szCs w:val="32"/>
                        </w:rPr>
                        <w:t xml:space="preserve">Sie tragen 30% des erdgebunden Kohlenstoffes in sich </w:t>
                      </w:r>
                    </w:p>
                  </w:txbxContent>
                </v:textbox>
                <w10:wrap type="none"/>
              </v:rect>
            </w:pict>
          </mc:Fallback>
        </mc:AlternateContent>
      </w:r>
    </w:p>
    <w:p>
      <w:pPr>
        <w:pStyle w:val="Normal"/>
        <w:jc w:val="both"/>
        <w:rPr>
          <w:rFonts w:ascii="Bahnschrift SemiLight Condensed" w:hAnsi="Bahnschrift SemiLight Condensed"/>
          <w:sz w:val="32"/>
          <w:szCs w:val="32"/>
        </w:rPr>
      </w:pPr>
      <w:r>
        <w:rPr>
          <w:rFonts w:ascii="Bahnschrift SemiLight Condensed" w:hAnsi="Bahnschrift SemiLight Condensed"/>
          <w:sz w:val="32"/>
          <w:szCs w:val="32"/>
        </w:rPr>
      </w:r>
    </w:p>
    <w:p>
      <w:pPr>
        <w:pStyle w:val="Normal"/>
        <w:jc w:val="both"/>
        <w:rPr>
          <w:rFonts w:ascii="Bahnschrift SemiLight Condensed" w:hAnsi="Bahnschrift SemiLight Condensed"/>
          <w:sz w:val="32"/>
          <w:szCs w:val="32"/>
        </w:rPr>
      </w:pPr>
      <w:r>
        <w:rPr>
          <w:rFonts w:ascii="Bahnschrift SemiLight Condensed" w:hAnsi="Bahnschrift SemiLight Condensed"/>
          <w:sz w:val="32"/>
          <w:szCs w:val="32"/>
        </w:rPr>
      </w:r>
    </w:p>
    <w:p>
      <w:pPr>
        <w:pStyle w:val="Normal"/>
        <w:jc w:val="both"/>
        <w:rPr>
          <w:rFonts w:ascii="Bahnschrift SemiLight Condensed" w:hAnsi="Bahnschrift SemiLight Condensed"/>
          <w:sz w:val="32"/>
          <w:szCs w:val="32"/>
        </w:rPr>
      </w:pPr>
      <w:r>
        <w:rPr>
          <w:rFonts w:ascii="Bahnschrift SemiLight Condensed" w:hAnsi="Bahnschrift SemiLight Condensed"/>
          <w:sz w:val="32"/>
          <w:szCs w:val="32"/>
        </w:rPr>
        <mc:AlternateContent>
          <mc:Choice Requires="wps">
            <w:drawing>
              <wp:anchor behindDoc="1" distT="0" distB="0" distL="0" distR="0" simplePos="0" locked="0" layoutInCell="0" allowOverlap="1" relativeHeight="4" wp14:anchorId="7A617340">
                <wp:simplePos x="0" y="0"/>
                <wp:positionH relativeFrom="margin">
                  <wp:align>left</wp:align>
                </wp:positionH>
                <wp:positionV relativeFrom="paragraph">
                  <wp:posOffset>5080</wp:posOffset>
                </wp:positionV>
                <wp:extent cx="2286635" cy="876935"/>
                <wp:effectExtent l="0" t="0" r="0" b="0"/>
                <wp:wrapNone/>
                <wp:docPr id="10" name="Textfeld 2"/>
                <a:graphic xmlns:a="http://schemas.openxmlformats.org/drawingml/2006/main">
                  <a:graphicData uri="http://schemas.microsoft.com/office/word/2010/wordprocessingShape">
                    <wps:wsp>
                      <wps:cNvSpPr/>
                      <wps:spPr>
                        <a:xfrm>
                          <a:off x="0" y="0"/>
                          <a:ext cx="2286000" cy="876240"/>
                        </a:xfrm>
                        <a:prstGeom prst="rect">
                          <a:avLst/>
                        </a:prstGeom>
                        <a:noFill/>
                        <a:ln w="9525">
                          <a:noFill/>
                        </a:ln>
                      </wps:spPr>
                      <wps:style>
                        <a:lnRef idx="0"/>
                        <a:fillRef idx="0"/>
                        <a:effectRef idx="0"/>
                        <a:fontRef idx="minor"/>
                      </wps:style>
                      <wps:txbx>
                        <w:txbxContent>
                          <w:p>
                            <w:pPr>
                              <w:pStyle w:val="Rahmeninhalt"/>
                              <w:spacing w:before="0" w:after="160"/>
                              <w:rPr/>
                            </w:pPr>
                            <w:r>
                              <w:rPr>
                                <w:rFonts w:ascii="Bahnschrift SemiLight Condensed" w:hAnsi="Bahnschrift SemiLight Condensed"/>
                                <w:sz w:val="32"/>
                                <w:szCs w:val="32"/>
                              </w:rPr>
                              <w:t>Der Torfabbau ist für 7 % aller Treibhausgasemissionen in Deutschland verantwortlich</w:t>
                            </w:r>
                            <w:r>
                              <w:rPr>
                                <w:rFonts w:cs="Arial" w:ascii="Arial" w:hAnsi="Arial"/>
                                <w:color w:val="000000"/>
                                <w:sz w:val="27"/>
                                <w:szCs w:val="27"/>
                                <w:shd w:fill="FFFFFF" w:val="clear"/>
                              </w:rPr>
                              <w:t>.</w:t>
                            </w:r>
                          </w:p>
                        </w:txbxContent>
                      </wps:txbx>
                      <wps:bodyPr>
                        <a:noAutofit/>
                      </wps:bodyPr>
                    </wps:wsp>
                  </a:graphicData>
                </a:graphic>
              </wp:anchor>
            </w:drawing>
          </mc:Choice>
          <mc:Fallback>
            <w:pict>
              <v:rect id="shape_0" ID="Textfeld 2" path="m0,0l-2147483645,0l-2147483645,-2147483646l0,-2147483646xe" stroked="f" style="position:absolute;margin-left:0pt;margin-top:0.4pt;width:179.95pt;height:68.95pt;mso-wrap-style:square;v-text-anchor:top;mso-position-horizontal:left;mso-position-horizontal-relative:margin" wp14:anchorId="7A617340">
                <v:fill o:detectmouseclick="t" on="false"/>
                <v:stroke color="#3465a4" weight="9360" joinstyle="miter" endcap="flat"/>
                <v:textbox>
                  <w:txbxContent>
                    <w:p>
                      <w:pPr>
                        <w:pStyle w:val="Rahmeninhalt"/>
                        <w:spacing w:before="0" w:after="160"/>
                        <w:rPr/>
                      </w:pPr>
                      <w:r>
                        <w:rPr>
                          <w:rFonts w:ascii="Bahnschrift SemiLight Condensed" w:hAnsi="Bahnschrift SemiLight Condensed"/>
                          <w:sz w:val="32"/>
                          <w:szCs w:val="32"/>
                        </w:rPr>
                        <w:t>Der Torfabbau ist für 7 % aller Treibhausgasemissionen in Deutschland verantwortlich</w:t>
                      </w:r>
                      <w:r>
                        <w:rPr>
                          <w:rFonts w:cs="Arial" w:ascii="Arial" w:hAnsi="Arial"/>
                          <w:color w:val="000000"/>
                          <w:sz w:val="27"/>
                          <w:szCs w:val="27"/>
                          <w:shd w:fill="FFFFFF" w:val="clear"/>
                        </w:rPr>
                        <w:t>.</w:t>
                      </w:r>
                    </w:p>
                  </w:txbxContent>
                </v:textbox>
                <w10:wrap type="none"/>
              </v:rect>
            </w:pict>
          </mc:Fallback>
        </mc:AlternateContent>
        <mc:AlternateContent>
          <mc:Choice Requires="wps">
            <w:drawing>
              <wp:anchor behindDoc="1" distT="0" distB="0" distL="0" distR="0" simplePos="0" locked="0" layoutInCell="0" allowOverlap="1" relativeHeight="7" wp14:anchorId="506047F7">
                <wp:simplePos x="0" y="0"/>
                <wp:positionH relativeFrom="margin">
                  <wp:posOffset>2695575</wp:posOffset>
                </wp:positionH>
                <wp:positionV relativeFrom="paragraph">
                  <wp:posOffset>367030</wp:posOffset>
                </wp:positionV>
                <wp:extent cx="1772285" cy="629285"/>
                <wp:effectExtent l="0" t="0" r="0" b="0"/>
                <wp:wrapNone/>
                <wp:docPr id="12" name="Textfeld 2"/>
                <a:graphic xmlns:a="http://schemas.openxmlformats.org/drawingml/2006/main">
                  <a:graphicData uri="http://schemas.microsoft.com/office/word/2010/wordprocessingShape">
                    <wps:wsp>
                      <wps:cNvSpPr/>
                      <wps:spPr>
                        <a:xfrm>
                          <a:off x="0" y="0"/>
                          <a:ext cx="1771560" cy="628560"/>
                        </a:xfrm>
                        <a:prstGeom prst="rect">
                          <a:avLst/>
                        </a:prstGeom>
                        <a:noFill/>
                        <a:ln w="9525">
                          <a:noFill/>
                        </a:ln>
                      </wps:spPr>
                      <wps:style>
                        <a:lnRef idx="0"/>
                        <a:fillRef idx="0"/>
                        <a:effectRef idx="0"/>
                        <a:fontRef idx="minor"/>
                      </wps:style>
                      <wps:txbx>
                        <w:txbxContent>
                          <w:p>
                            <w:pPr>
                              <w:pStyle w:val="Rahmeninhalt"/>
                              <w:spacing w:before="0" w:after="160"/>
                              <w:rPr>
                                <w:rFonts w:ascii="Bahnschrift SemiLight Condensed" w:hAnsi="Bahnschrift SemiLight Condensed"/>
                                <w:sz w:val="32"/>
                                <w:szCs w:val="32"/>
                              </w:rPr>
                            </w:pPr>
                            <w:r>
                              <w:rPr>
                                <w:rFonts w:ascii="Bahnschrift SemiLight Condensed" w:hAnsi="Bahnschrift SemiLight Condensed"/>
                                <w:sz w:val="32"/>
                                <w:szCs w:val="32"/>
                              </w:rPr>
                              <w:t>Sie bedecken nur 3% der Erde</w:t>
                            </w:r>
                          </w:p>
                        </w:txbxContent>
                      </wps:txbx>
                      <wps:bodyPr>
                        <a:noAutofit/>
                      </wps:bodyPr>
                    </wps:wsp>
                  </a:graphicData>
                </a:graphic>
              </wp:anchor>
            </w:drawing>
          </mc:Choice>
          <mc:Fallback>
            <w:pict>
              <v:rect id="shape_0" ID="Textfeld 2" path="m0,0l-2147483645,0l-2147483645,-2147483646l0,-2147483646xe" stroked="f" style="position:absolute;margin-left:212.25pt;margin-top:28.9pt;width:139.45pt;height:49.45pt;mso-wrap-style:square;v-text-anchor:top;mso-position-horizontal-relative:margin" wp14:anchorId="506047F7">
                <v:fill o:detectmouseclick="t" on="false"/>
                <v:stroke color="#3465a4" weight="9360" joinstyle="miter" endcap="flat"/>
                <v:textbox>
                  <w:txbxContent>
                    <w:p>
                      <w:pPr>
                        <w:pStyle w:val="Rahmeninhalt"/>
                        <w:spacing w:before="0" w:after="160"/>
                        <w:rPr>
                          <w:rFonts w:ascii="Bahnschrift SemiLight Condensed" w:hAnsi="Bahnschrift SemiLight Condensed"/>
                          <w:sz w:val="32"/>
                          <w:szCs w:val="32"/>
                        </w:rPr>
                      </w:pPr>
                      <w:r>
                        <w:rPr>
                          <w:rFonts w:ascii="Bahnschrift SemiLight Condensed" w:hAnsi="Bahnschrift SemiLight Condensed"/>
                          <w:sz w:val="32"/>
                          <w:szCs w:val="32"/>
                        </w:rPr>
                        <w:t>Sie bedecken nur 3% der Erde</w:t>
                      </w:r>
                    </w:p>
                  </w:txbxContent>
                </v:textbox>
                <w10:wrap type="none"/>
              </v:rect>
            </w:pict>
          </mc:Fallback>
        </mc:AlternateContent>
      </w:r>
    </w:p>
    <w:p>
      <w:pPr>
        <w:pStyle w:val="Normal"/>
        <w:rPr>
          <w:rFonts w:ascii="Bahnschrift SemiLight Condensed" w:hAnsi="Bahnschrift SemiLight Condensed"/>
          <w:b/>
          <w:b/>
          <w:bCs/>
          <w:sz w:val="56"/>
          <w:szCs w:val="56"/>
        </w:rPr>
      </w:pPr>
      <w:r>
        <w:rPr>
          <w:rFonts w:ascii="Bahnschrift SemiLight Condensed" w:hAnsi="Bahnschrift SemiLight Condensed"/>
          <w:b/>
          <w:bCs/>
          <w:sz w:val="56"/>
          <w:szCs w:val="56"/>
        </w:rPr>
      </w:r>
    </w:p>
    <w:p>
      <w:pPr>
        <w:pStyle w:val="Normal"/>
        <w:rPr>
          <w:rFonts w:ascii="Bahnschrift SemiLight Condensed" w:hAnsi="Bahnschrift SemiLight Condensed"/>
          <w:b/>
          <w:b/>
          <w:bCs/>
          <w:sz w:val="56"/>
          <w:szCs w:val="56"/>
        </w:rPr>
      </w:pPr>
      <w:r>
        <w:rPr>
          <w:rFonts w:ascii="Bahnschrift SemiLight Condensed" w:hAnsi="Bahnschrift SemiLight Condensed"/>
          <w:b/>
          <w:bCs/>
          <w:sz w:val="56"/>
          <w:szCs w:val="56"/>
        </w:rPr>
      </w:r>
    </w:p>
    <w:p>
      <w:pPr>
        <w:pStyle w:val="Normal"/>
        <w:rPr>
          <w:rFonts w:ascii="Bahnschrift SemiLight Condensed" w:hAnsi="Bahnschrift SemiLight Condensed"/>
          <w:b/>
          <w:b/>
          <w:bCs/>
          <w:sz w:val="56"/>
          <w:szCs w:val="56"/>
        </w:rPr>
      </w:pPr>
      <w:r>
        <w:drawing>
          <wp:anchor behindDoc="1" distT="0" distB="0" distL="0" distR="0" simplePos="0" locked="0" layoutInCell="0" allowOverlap="1" relativeHeight="11">
            <wp:simplePos x="0" y="0"/>
            <wp:positionH relativeFrom="column">
              <wp:posOffset>2868295</wp:posOffset>
            </wp:positionH>
            <wp:positionV relativeFrom="paragraph">
              <wp:posOffset>635</wp:posOffset>
            </wp:positionV>
            <wp:extent cx="476250" cy="476250"/>
            <wp:effectExtent l="0" t="0" r="0" b="0"/>
            <wp:wrapNone/>
            <wp:docPr id="14" name="Grafi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2" descr=""/>
                    <pic:cNvPicPr>
                      <a:picLocks noChangeAspect="1" noChangeArrowheads="1"/>
                    </pic:cNvPicPr>
                  </pic:nvPicPr>
                  <pic:blipFill>
                    <a:blip r:embed="rId4"/>
                    <a:stretch>
                      <a:fillRect/>
                    </a:stretch>
                  </pic:blipFill>
                  <pic:spPr bwMode="auto">
                    <a:xfrm>
                      <a:off x="0" y="0"/>
                      <a:ext cx="476250" cy="476250"/>
                    </a:xfrm>
                    <a:prstGeom prst="rect">
                      <a:avLst/>
                    </a:prstGeom>
                  </pic:spPr>
                </pic:pic>
              </a:graphicData>
            </a:graphic>
          </wp:anchor>
        </w:drawing>
      </w:r>
      <w:r>
        <w:rPr>
          <w:rFonts w:ascii="Bahnschrift SemiLight Condensed" w:hAnsi="Bahnschrift SemiLight Condensed"/>
          <w:b/>
          <w:bCs/>
          <w:sz w:val="56"/>
          <w:szCs w:val="56"/>
        </w:rPr>
        <w:t xml:space="preserve">Wir </w:t>
      </w:r>
      <w:r>
        <w:rPr>
          <w:rFonts w:ascii="Bahnschrift SemiLight Condensed" w:hAnsi="Bahnschrift SemiLight Condensed"/>
          <w:sz w:val="56"/>
          <w:szCs w:val="56"/>
        </w:rPr>
        <w:t>schützen den Fluss</w:t>
      </w:r>
      <w:r>
        <w:rPr/>
        <w:t xml:space="preserve"> </w:t>
      </w:r>
    </w:p>
    <w:p>
      <w:pPr>
        <w:pStyle w:val="Normal"/>
        <w:jc w:val="both"/>
        <w:rPr>
          <w:rFonts w:ascii="Bahnschrift SemiLight Condensed" w:hAnsi="Bahnschrift SemiLight Condensed"/>
          <w:sz w:val="32"/>
          <w:szCs w:val="32"/>
        </w:rPr>
      </w:pPr>
      <w:r>
        <w:rPr>
          <w:rFonts w:ascii="Bahnschrift SemiLight Condensed" w:hAnsi="Bahnschrift SemiLight Condensed"/>
          <w:sz w:val="32"/>
          <w:szCs w:val="32"/>
        </w:rPr>
        <w:t>Nicht nur das Moor ist durch das Wasserkraftwerk beeinflusst, sondern auch die Flora und Fauna der Trave wird stark beeinflusst. Ein Laufwasserkraftwerk verändert den Fluss Kilometer lang. Besonders die Fischwanderung ist betroffen. Selbst mit Fischtreppen und anderen Hilfsmaßnahen, stirbt im Durchschnitt jeder vierte Fisch. Das kann dramatische Folgen für die Nachfahren haben.</w:t>
      </w:r>
    </w:p>
    <w:p>
      <w:pPr>
        <w:pStyle w:val="Normal"/>
        <w:rPr>
          <w:rFonts w:ascii="Bahnschrift SemiLight Condensed" w:hAnsi="Bahnschrift SemiLight Condensed"/>
          <w:sz w:val="56"/>
          <w:szCs w:val="56"/>
        </w:rPr>
      </w:pPr>
      <w:r>
        <w:drawing>
          <wp:anchor behindDoc="1" distT="0" distB="0" distL="0" distR="0" simplePos="0" locked="0" layoutInCell="0" allowOverlap="1" relativeHeight="12">
            <wp:simplePos x="0" y="0"/>
            <wp:positionH relativeFrom="column">
              <wp:posOffset>2120265</wp:posOffset>
            </wp:positionH>
            <wp:positionV relativeFrom="paragraph">
              <wp:posOffset>5080</wp:posOffset>
            </wp:positionV>
            <wp:extent cx="504190" cy="476250"/>
            <wp:effectExtent l="0" t="0" r="0" b="0"/>
            <wp:wrapNone/>
            <wp:docPr id="15" name="Bild 4" descr="Zeigen des Fingers vektor abbildung. Illustration von vektor - 5377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 4" descr="Zeigen des Fingers vektor abbildung. Illustration von vektor - 53772543"/>
                    <pic:cNvPicPr>
                      <a:picLocks noChangeAspect="1" noChangeArrowheads="1"/>
                    </pic:cNvPicPr>
                  </pic:nvPicPr>
                  <pic:blipFill>
                    <a:blip r:embed="rId5"/>
                    <a:srcRect l="0" t="0" r="0" b="11647"/>
                    <a:stretch>
                      <a:fillRect/>
                    </a:stretch>
                  </pic:blipFill>
                  <pic:spPr bwMode="auto">
                    <a:xfrm>
                      <a:off x="0" y="0"/>
                      <a:ext cx="504190" cy="476250"/>
                    </a:xfrm>
                    <a:prstGeom prst="rect">
                      <a:avLst/>
                    </a:prstGeom>
                  </pic:spPr>
                </pic:pic>
              </a:graphicData>
            </a:graphic>
          </wp:anchor>
        </w:drawing>
      </w:r>
      <w:r>
        <w:rPr>
          <w:rFonts w:ascii="Bahnschrift SemiLight Condensed" w:hAnsi="Bahnschrift SemiLight Condensed"/>
          <w:sz w:val="56"/>
          <w:szCs w:val="56"/>
        </w:rPr>
        <w:t xml:space="preserve">Nun sind </w:t>
      </w:r>
      <w:r>
        <w:rPr>
          <w:rFonts w:ascii="Bahnschrift SemiLight Condensed" w:hAnsi="Bahnschrift SemiLight Condensed"/>
          <w:b/>
          <w:bCs/>
          <w:sz w:val="56"/>
          <w:szCs w:val="56"/>
        </w:rPr>
        <w:t>Sie</w:t>
      </w:r>
      <w:r>
        <w:rPr>
          <w:rFonts w:ascii="Bahnschrift SemiLight Condensed" w:hAnsi="Bahnschrift SemiLight Condensed"/>
          <w:sz w:val="56"/>
          <w:szCs w:val="56"/>
        </w:rPr>
        <w:t xml:space="preserve"> dran</w:t>
      </w:r>
    </w:p>
    <w:p>
      <w:pPr>
        <w:pStyle w:val="Normal"/>
        <w:rPr>
          <w:rFonts w:ascii="Bahnschrift SemiLight Condensed" w:hAnsi="Bahnschrift SemiLight Condensed"/>
          <w:sz w:val="32"/>
          <w:szCs w:val="32"/>
        </w:rPr>
      </w:pPr>
      <w:r>
        <w:rPr>
          <w:rFonts w:ascii="Bahnschrift SemiLight Condensed" w:hAnsi="Bahnschrift SemiLight Condensed"/>
          <w:sz w:val="32"/>
          <w:szCs w:val="32"/>
        </w:rPr>
        <w:t xml:space="preserve">Lass uns gemeinsam den Fluss und das Moor retten. Gehen Sie auf diesen Link: </w:t>
      </w:r>
      <w:hyperlink r:id="rId6">
        <w:r>
          <w:rPr>
            <w:rStyle w:val="Internetverknpfung"/>
            <w:rFonts w:ascii="Bahnschrift SemiLight Condensed" w:hAnsi="Bahnschrift SemiLight Condensed"/>
            <w:sz w:val="32"/>
            <w:szCs w:val="32"/>
          </w:rPr>
          <w:t>https://www.survio.com/survey/d/L4W3X2Y2M3H0A5I9G</w:t>
        </w:r>
      </w:hyperlink>
      <w:r>
        <w:rPr>
          <w:rFonts w:ascii="Bahnschrift SemiLight Condensed" w:hAnsi="Bahnschrift SemiLight Condensed"/>
          <w:sz w:val="32"/>
          <w:szCs w:val="32"/>
        </w:rPr>
        <w:t xml:space="preserve"> und tragen Sie ihren Namen ein, um den Profit orientierten Firmen NEIN</w:t>
      </w:r>
      <w:r>
        <w:rPr>
          <w:rFonts w:ascii="Bahnschrift SemiLight Condensed" w:hAnsi="Bahnschrift SemiLight Condensed"/>
          <w:b/>
          <w:bCs/>
          <w:sz w:val="32"/>
          <w:szCs w:val="32"/>
        </w:rPr>
        <w:t xml:space="preserve"> </w:t>
      </w:r>
      <w:r>
        <w:rPr>
          <w:rFonts w:ascii="Bahnschrift SemiLight Condensed" w:hAnsi="Bahnschrift SemiLight Condensed"/>
          <w:sz w:val="32"/>
          <w:szCs w:val="32"/>
        </w:rPr>
        <w:t>zu sagen und um die Umwelt richtig zu schützen. Falls alles gut läuft, werden wir Sie am entscheiden Tag damit konfrontieren und Sie haben mitgeholfen, dass Klima etwas besser zu machen.</w:t>
      </w:r>
    </w:p>
    <w:p>
      <w:pPr>
        <w:pStyle w:val="Normal"/>
        <w:rPr>
          <w:rFonts w:ascii="Bahnschrift SemiLight Condensed" w:hAnsi="Bahnschrift SemiLight Condensed"/>
          <w:sz w:val="32"/>
          <w:szCs w:val="32"/>
        </w:rPr>
      </w:pPr>
      <w:r>
        <w:rPr>
          <w:rFonts w:ascii="Bahnschrift SemiLight Condensed" w:hAnsi="Bahnschrift SemiLight Condensed"/>
          <w:sz w:val="32"/>
          <w:szCs w:val="32"/>
        </w:rPr>
      </w:r>
    </w:p>
    <w:p>
      <w:pPr>
        <w:pStyle w:val="Normal"/>
        <w:rPr>
          <w:rFonts w:ascii="Bahnschrift SemiLight Condensed" w:hAnsi="Bahnschrift SemiLight Condensed"/>
          <w:sz w:val="24"/>
          <w:szCs w:val="24"/>
        </w:rPr>
      </w:pPr>
      <w:r>
        <w:rPr>
          <w:rFonts w:ascii="Bahnschrift SemiLight Condensed" w:hAnsi="Bahnschrift SemiLight Condensed"/>
          <w:sz w:val="24"/>
          <w:szCs w:val="24"/>
        </w:rPr>
      </w:r>
    </w:p>
    <w:p>
      <w:pPr>
        <w:pStyle w:val="Normal"/>
        <w:spacing w:before="0" w:after="160"/>
        <w:rPr>
          <w:rFonts w:ascii="Bahnschrift SemiLight Condensed" w:hAnsi="Bahnschrift SemiLight Condensed"/>
          <w:sz w:val="32"/>
          <w:szCs w:val="32"/>
        </w:rPr>
      </w:pPr>
      <w:r>
        <w:rPr/>
        <mc:AlternateContent>
          <mc:Choice Requires="wps">
            <w:drawing>
              <wp:anchor behindDoc="1" distT="0" distB="0" distL="0" distR="0" simplePos="0" locked="0" layoutInCell="0" allowOverlap="1" relativeHeight="10" wp14:anchorId="0E7899A5">
                <wp:simplePos x="0" y="0"/>
                <wp:positionH relativeFrom="column">
                  <wp:posOffset>1001395</wp:posOffset>
                </wp:positionH>
                <wp:positionV relativeFrom="paragraph">
                  <wp:posOffset>269875</wp:posOffset>
                </wp:positionV>
                <wp:extent cx="3972560" cy="1419860"/>
                <wp:effectExtent l="0" t="0" r="0" b="0"/>
                <wp:wrapNone/>
                <wp:docPr id="16" name="Textfeld 2"/>
                <a:graphic xmlns:a="http://schemas.openxmlformats.org/drawingml/2006/main">
                  <a:graphicData uri="http://schemas.microsoft.com/office/word/2010/wordprocessingShape">
                    <wps:wsp>
                      <wps:cNvSpPr/>
                      <wps:spPr>
                        <a:xfrm>
                          <a:off x="0" y="0"/>
                          <a:ext cx="3971880" cy="1419120"/>
                        </a:xfrm>
                        <a:prstGeom prst="rect">
                          <a:avLst/>
                        </a:prstGeom>
                        <a:noFill/>
                        <a:ln w="9525">
                          <a:noFill/>
                        </a:ln>
                      </wps:spPr>
                      <wps:style>
                        <a:lnRef idx="0"/>
                        <a:fillRef idx="0"/>
                        <a:effectRef idx="0"/>
                        <a:fontRef idx="minor"/>
                      </wps:style>
                      <wps:txbx>
                        <w:txbxContent>
                          <w:p>
                            <w:pPr>
                              <w:pStyle w:val="Rahmeninhalt"/>
                              <w:rPr>
                                <w:rFonts w:ascii="Bahnschrift SemiLight Condensed" w:hAnsi="Bahnschrift SemiLight Condensed"/>
                                <w:sz w:val="32"/>
                                <w:szCs w:val="32"/>
                              </w:rPr>
                            </w:pPr>
                            <w:r>
                              <w:rPr>
                                <w:rFonts w:ascii="Bahnschrift SemiLight Condensed" w:hAnsi="Bahnschrift SemiLight Condensed"/>
                                <w:sz w:val="32"/>
                                <w:szCs w:val="32"/>
                              </w:rPr>
                              <w:t>Quellen:</w:t>
                            </w:r>
                          </w:p>
                          <w:p>
                            <w:pPr>
                              <w:pStyle w:val="Rahmeninhalt"/>
                              <w:rPr>
                                <w:rFonts w:ascii="Bahnschrift SemiLight Condensed" w:hAnsi="Bahnschrift SemiLight Condensed"/>
                                <w:sz w:val="20"/>
                                <w:szCs w:val="20"/>
                              </w:rPr>
                            </w:pPr>
                            <w:r>
                              <w:rPr>
                                <w:rFonts w:ascii="Bahnschrift SemiLight Condensed" w:hAnsi="Bahnschrift SemiLight Condensed"/>
                                <w:sz w:val="20"/>
                                <w:szCs w:val="20"/>
                              </w:rPr>
                              <w:t>Bundesministerium für Umwelt, Naturschutz und nukleare Sicherheit</w:t>
                            </w:r>
                          </w:p>
                          <w:p>
                            <w:pPr>
                              <w:pStyle w:val="Rahmeninhalt"/>
                              <w:rPr>
                                <w:rFonts w:ascii="Bahnschrift SemiLight Condensed" w:hAnsi="Bahnschrift SemiLight Condensed"/>
                                <w:sz w:val="20"/>
                                <w:szCs w:val="20"/>
                              </w:rPr>
                            </w:pPr>
                            <w:r>
                              <w:rPr>
                                <w:rFonts w:ascii="Bahnschrift SemiLight Condensed" w:hAnsi="Bahnschrift SemiLight Condensed"/>
                                <w:sz w:val="20"/>
                                <w:szCs w:val="20"/>
                              </w:rPr>
                              <w:t xml:space="preserve"> </w:t>
                            </w:r>
                            <w:r>
                              <w:rPr>
                                <w:rFonts w:ascii="Bahnschrift SemiLight Condensed" w:hAnsi="Bahnschrift SemiLight Condensed"/>
                                <w:sz w:val="20"/>
                                <w:szCs w:val="20"/>
                              </w:rPr>
                              <w:t>Umwelt im Unterricht</w:t>
                            </w:r>
                          </w:p>
                          <w:p>
                            <w:pPr>
                              <w:pStyle w:val="Rahmeninhalt"/>
                              <w:rPr>
                                <w:rFonts w:ascii="Bahnschrift SemiLight Condensed" w:hAnsi="Bahnschrift SemiLight Condensed"/>
                                <w:sz w:val="20"/>
                                <w:szCs w:val="20"/>
                              </w:rPr>
                            </w:pPr>
                            <w:r>
                              <w:rPr>
                                <w:rFonts w:ascii="Bahnschrift SemiLight Condensed" w:hAnsi="Bahnschrift SemiLight Condensed"/>
                                <w:sz w:val="20"/>
                                <w:szCs w:val="20"/>
                              </w:rPr>
                              <w:t>Wikipedia-Moore</w:t>
                            </w:r>
                          </w:p>
                          <w:p>
                            <w:pPr>
                              <w:pStyle w:val="Rahmeninhalt"/>
                              <w:rPr>
                                <w:rFonts w:ascii="Bahnschrift SemiLight Condensed" w:hAnsi="Bahnschrift SemiLight Condensed"/>
                                <w:sz w:val="20"/>
                                <w:szCs w:val="20"/>
                              </w:rPr>
                            </w:pPr>
                            <w:r>
                              <w:rPr>
                                <w:rFonts w:ascii="Bahnschrift SemiLight Condensed" w:hAnsi="Bahnschrift SemiLight Condensed"/>
                                <w:sz w:val="20"/>
                                <w:szCs w:val="20"/>
                              </w:rPr>
                              <w:t>ndr-Klimaschutz-Moore unheimlich und unheimlich wichtig</w:t>
                            </w:r>
                          </w:p>
                          <w:p>
                            <w:pPr>
                              <w:pStyle w:val="Rahmeninhalt"/>
                              <w:spacing w:before="0" w:after="160"/>
                              <w:rPr/>
                            </w:pPr>
                            <w:r>
                              <w:rPr/>
                            </w:r>
                          </w:p>
                        </w:txbxContent>
                      </wps:txbx>
                      <wps:bodyPr>
                        <a:noAutofit/>
                      </wps:bodyPr>
                    </wps:wsp>
                  </a:graphicData>
                </a:graphic>
              </wp:anchor>
            </w:drawing>
          </mc:Choice>
          <mc:Fallback>
            <w:pict>
              <v:rect id="shape_0" ID="Textfeld 2" path="m0,0l-2147483645,0l-2147483645,-2147483646l0,-2147483646xe" stroked="f" style="position:absolute;margin-left:78.85pt;margin-top:21.25pt;width:312.7pt;height:111.7pt;mso-wrap-style:square;v-text-anchor:top" wp14:anchorId="0E7899A5">
                <v:fill o:detectmouseclick="t" on="false"/>
                <v:stroke color="#3465a4" weight="9360" joinstyle="miter" endcap="flat"/>
                <v:textbox>
                  <w:txbxContent>
                    <w:p>
                      <w:pPr>
                        <w:pStyle w:val="Rahmeninhalt"/>
                        <w:rPr>
                          <w:rFonts w:ascii="Bahnschrift SemiLight Condensed" w:hAnsi="Bahnschrift SemiLight Condensed"/>
                          <w:sz w:val="32"/>
                          <w:szCs w:val="32"/>
                        </w:rPr>
                      </w:pPr>
                      <w:r>
                        <w:rPr>
                          <w:rFonts w:ascii="Bahnschrift SemiLight Condensed" w:hAnsi="Bahnschrift SemiLight Condensed"/>
                          <w:sz w:val="32"/>
                          <w:szCs w:val="32"/>
                        </w:rPr>
                        <w:t>Quellen:</w:t>
                      </w:r>
                    </w:p>
                    <w:p>
                      <w:pPr>
                        <w:pStyle w:val="Rahmeninhalt"/>
                        <w:rPr>
                          <w:rFonts w:ascii="Bahnschrift SemiLight Condensed" w:hAnsi="Bahnschrift SemiLight Condensed"/>
                          <w:sz w:val="20"/>
                          <w:szCs w:val="20"/>
                        </w:rPr>
                      </w:pPr>
                      <w:r>
                        <w:rPr>
                          <w:rFonts w:ascii="Bahnschrift SemiLight Condensed" w:hAnsi="Bahnschrift SemiLight Condensed"/>
                          <w:sz w:val="20"/>
                          <w:szCs w:val="20"/>
                        </w:rPr>
                        <w:t>Bundesministerium für Umwelt, Naturschutz und nukleare Sicherheit</w:t>
                      </w:r>
                    </w:p>
                    <w:p>
                      <w:pPr>
                        <w:pStyle w:val="Rahmeninhalt"/>
                        <w:rPr>
                          <w:rFonts w:ascii="Bahnschrift SemiLight Condensed" w:hAnsi="Bahnschrift SemiLight Condensed"/>
                          <w:sz w:val="20"/>
                          <w:szCs w:val="20"/>
                        </w:rPr>
                      </w:pPr>
                      <w:r>
                        <w:rPr>
                          <w:rFonts w:ascii="Bahnschrift SemiLight Condensed" w:hAnsi="Bahnschrift SemiLight Condensed"/>
                          <w:sz w:val="20"/>
                          <w:szCs w:val="20"/>
                        </w:rPr>
                        <w:t xml:space="preserve"> </w:t>
                      </w:r>
                      <w:r>
                        <w:rPr>
                          <w:rFonts w:ascii="Bahnschrift SemiLight Condensed" w:hAnsi="Bahnschrift SemiLight Condensed"/>
                          <w:sz w:val="20"/>
                          <w:szCs w:val="20"/>
                        </w:rPr>
                        <w:t>Umwelt im Unterricht</w:t>
                      </w:r>
                    </w:p>
                    <w:p>
                      <w:pPr>
                        <w:pStyle w:val="Rahmeninhalt"/>
                        <w:rPr>
                          <w:rFonts w:ascii="Bahnschrift SemiLight Condensed" w:hAnsi="Bahnschrift SemiLight Condensed"/>
                          <w:sz w:val="20"/>
                          <w:szCs w:val="20"/>
                        </w:rPr>
                      </w:pPr>
                      <w:r>
                        <w:rPr>
                          <w:rFonts w:ascii="Bahnschrift SemiLight Condensed" w:hAnsi="Bahnschrift SemiLight Condensed"/>
                          <w:sz w:val="20"/>
                          <w:szCs w:val="20"/>
                        </w:rPr>
                        <w:t>Wikipedia-Moore</w:t>
                      </w:r>
                    </w:p>
                    <w:p>
                      <w:pPr>
                        <w:pStyle w:val="Rahmeninhalt"/>
                        <w:rPr>
                          <w:rFonts w:ascii="Bahnschrift SemiLight Condensed" w:hAnsi="Bahnschrift SemiLight Condensed"/>
                          <w:sz w:val="20"/>
                          <w:szCs w:val="20"/>
                        </w:rPr>
                      </w:pPr>
                      <w:r>
                        <w:rPr>
                          <w:rFonts w:ascii="Bahnschrift SemiLight Condensed" w:hAnsi="Bahnschrift SemiLight Condensed"/>
                          <w:sz w:val="20"/>
                          <w:szCs w:val="20"/>
                        </w:rPr>
                        <w:t>ndr-Klimaschutz-Moore unheimlich und unheimlich wichtig</w:t>
                      </w:r>
                    </w:p>
                    <w:p>
                      <w:pPr>
                        <w:pStyle w:val="Rahmeninhalt"/>
                        <w:spacing w:before="0" w:after="160"/>
                        <w:rPr/>
                      </w:pPr>
                      <w:r>
                        <w:rPr/>
                      </w:r>
                    </w:p>
                  </w:txbxContent>
                </v:textbox>
                <w10:wrap type="none"/>
              </v:rect>
            </w:pict>
          </mc:Fallback>
        </mc:AlternateContent>
      </w:r>
    </w:p>
    <w:sectPr>
      <w:type w:val="continuous"/>
      <w:pgSz w:orient="landscape" w:w="16838" w:h="11906"/>
      <w:pgMar w:left="720" w:right="720" w:header="0" w:top="720" w:footer="0" w:bottom="720" w:gutter="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ahnschrift SemiLight Condensed">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unhideWhenUsed/>
    <w:qFormat/>
    <w:rPr/>
  </w:style>
  <w:style w:type="character" w:styleId="Internetverknpfung">
    <w:name w:val="Internetverknüpfung"/>
    <w:basedOn w:val="DefaultParagraphFont"/>
    <w:uiPriority w:val="99"/>
    <w:unhideWhenUsed/>
    <w:rsid w:val="00396370"/>
    <w:rPr>
      <w:color w:val="0563C1" w:themeColor="hyperlink"/>
      <w:u w:val="single"/>
    </w:rPr>
  </w:style>
  <w:style w:type="character" w:styleId="UnresolvedMention">
    <w:name w:val="Unresolved Mention"/>
    <w:basedOn w:val="DefaultParagraphFont"/>
    <w:uiPriority w:val="99"/>
    <w:semiHidden/>
    <w:unhideWhenUsed/>
    <w:qFormat/>
    <w:rsid w:val="00396370"/>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www.survio.com/survey/d/L4W3X2Y2M3H0A5I9G"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LibreOffice/7.1.0.3$Windows_X86_64 LibreOffice_project/f6099ecf3d29644b5008cc8f48f42f4a40986e4c</Application>
  <AppVersion>15.0000</AppVersion>
  <Pages>2</Pages>
  <Words>263</Words>
  <Characters>1556</Characters>
  <CharactersWithSpaces>1806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2021-03-22T10:29:00Z</dcterms:created>
  <dc:creator>Ben Göttsche</dc:creator>
  <dc:description/>
  <dc:language>de-DE</dc:language>
  <cp:lastModifiedBy>Ben Göttsche</cp:lastModifiedBy>
  <dcterms:modified xsi:type="dcterms:W3CDTF">2021-03-22T13:46:00Z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