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C2" w:rsidRDefault="00F718D4" w:rsidP="00F718D4">
      <w:pPr>
        <w:pStyle w:val="Title"/>
        <w:spacing w:after="240"/>
        <w:rPr>
          <w:lang w:val="en-US"/>
        </w:rPr>
      </w:pPr>
      <w:r>
        <w:rPr>
          <w:lang w:val="en-US"/>
        </w:rPr>
        <w:t>FFGLVolu</w:t>
      </w:r>
      <w:bookmarkStart w:id="0" w:name="_GoBack"/>
      <w:bookmarkEnd w:id="0"/>
      <w:r>
        <w:rPr>
          <w:lang w:val="en-US"/>
        </w:rPr>
        <w:t>me plugin</w:t>
      </w:r>
    </w:p>
    <w:p w:rsidR="00FF255D" w:rsidRPr="00FF255D" w:rsidRDefault="00FF255D" w:rsidP="00842DC3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Fir</w:t>
      </w:r>
      <w:r w:rsidR="00B9379C">
        <w:rPr>
          <w:lang w:val="en-US"/>
        </w:rPr>
        <w:t>st</w:t>
      </w:r>
      <w:r>
        <w:rPr>
          <w:lang w:val="en-US"/>
        </w:rPr>
        <w:t>, we need a contrast image. Apply the plugin to the composition (clip, layer). Nothing really changed except fps.</w:t>
      </w:r>
    </w:p>
    <w:p w:rsidR="000D2ED4" w:rsidRDefault="00FF255D" w:rsidP="000D2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4667250"/>
            <wp:effectExtent l="0" t="0" r="9525" b="0"/>
            <wp:docPr id="1" name="Рисунок 1" descr="D:\YandexDSK\Скриншоты\2015-04-19 15-43-10 Resolume Arena - FFVolumeDemo (800 x 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SK\Скриншоты\2015-04-19 15-43-10 Resolume Arena - FFVolumeDemo (800 x 60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5D" w:rsidRDefault="00FF255D">
      <w:pPr>
        <w:rPr>
          <w:lang w:val="en-US"/>
        </w:rPr>
      </w:pPr>
      <w:r>
        <w:rPr>
          <w:lang w:val="en-US"/>
        </w:rPr>
        <w:br w:type="page"/>
      </w:r>
    </w:p>
    <w:p w:rsidR="00FF255D" w:rsidRDefault="00FF255D" w:rsidP="00FF25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Change projection mode. Areas with nonzero luminance </w:t>
      </w:r>
      <w:r w:rsidR="008A1E40">
        <w:rPr>
          <w:lang w:val="en-US"/>
        </w:rPr>
        <w:t>extrudes along depth axis</w:t>
      </w:r>
      <w:r>
        <w:rPr>
          <w:lang w:val="en-US"/>
        </w:rPr>
        <w:t>:</w:t>
      </w:r>
    </w:p>
    <w:p w:rsidR="00FF255D" w:rsidRDefault="00FF255D" w:rsidP="000D2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4657725"/>
            <wp:effectExtent l="0" t="0" r="9525" b="9525"/>
            <wp:docPr id="2" name="Рисунок 2" descr="D:\YandexDSK\Скриншоты\2015-04-19 15-45-57 Resolume Arena - FFVolumeDemo (800 x 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SK\Скриншоты\2015-04-19 15-45-57 Resolume Arena - FFVolumeDemo (800 x 60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5D" w:rsidRDefault="00FF255D">
      <w:pPr>
        <w:rPr>
          <w:lang w:val="en-US"/>
        </w:rPr>
      </w:pPr>
      <w:r>
        <w:rPr>
          <w:lang w:val="en-US"/>
        </w:rPr>
        <w:br w:type="page"/>
      </w:r>
    </w:p>
    <w:p w:rsidR="00FF255D" w:rsidRDefault="00FF255D" w:rsidP="00FF25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You can turn this pseudo-volume along X and Y axis:</w:t>
      </w:r>
    </w:p>
    <w:p w:rsidR="00FF255D" w:rsidRDefault="00FF255D" w:rsidP="000D2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4667250"/>
            <wp:effectExtent l="0" t="0" r="9525" b="0"/>
            <wp:docPr id="3" name="Рисунок 3" descr="D:\YandexDSK\Скриншоты\2015-04-19 15-49-23 Resolume Arena - FFVolumeDemo (800 x 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SK\Скриншоты\2015-04-19 15-49-23 Resolume Arena - FFVolumeDemo (800 x 60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5D" w:rsidRDefault="00FF255D">
      <w:pPr>
        <w:rPr>
          <w:lang w:val="en-US"/>
        </w:rPr>
      </w:pPr>
      <w:r>
        <w:rPr>
          <w:lang w:val="en-US"/>
        </w:rPr>
        <w:br w:type="page"/>
      </w:r>
    </w:p>
    <w:p w:rsidR="00FF255D" w:rsidRDefault="008A1E40" w:rsidP="00FF25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Next step </w:t>
      </w:r>
      <w:r w:rsidR="00FF255D">
        <w:rPr>
          <w:lang w:val="en-US"/>
        </w:rPr>
        <w:t xml:space="preserve">– setting the </w:t>
      </w:r>
      <w:r>
        <w:rPr>
          <w:lang w:val="en-US"/>
        </w:rPr>
        <w:t xml:space="preserve">volume </w:t>
      </w:r>
      <w:r>
        <w:rPr>
          <w:lang w:val="en-US"/>
        </w:rPr>
        <w:t xml:space="preserve">planes </w:t>
      </w:r>
      <w:r>
        <w:rPr>
          <w:lang w:val="en-US"/>
        </w:rPr>
        <w:t>count:</w:t>
      </w:r>
    </w:p>
    <w:p w:rsidR="00FF255D" w:rsidRDefault="00FF255D" w:rsidP="000D2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4667250"/>
            <wp:effectExtent l="0" t="0" r="9525" b="0"/>
            <wp:docPr id="5" name="Рисунок 5" descr="D:\YandexDSK\Скриншоты\2015-04-19 15-52-31 Resolume Arena - FFVolumeDemo (800 x 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SK\Скриншоты\2015-04-19 15-52-31 Resolume Arena - FFVolumeDemo (800 x 60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5D" w:rsidRDefault="00FF255D">
      <w:pPr>
        <w:rPr>
          <w:lang w:val="en-US"/>
        </w:rPr>
      </w:pPr>
      <w:r>
        <w:rPr>
          <w:lang w:val="en-US"/>
        </w:rPr>
        <w:br w:type="page"/>
      </w:r>
    </w:p>
    <w:p w:rsidR="00FF255D" w:rsidRDefault="00842DC3" w:rsidP="00842D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Setting volume depth and FOVY (field of view </w:t>
      </w:r>
      <w:r w:rsidR="008A1E40">
        <w:rPr>
          <w:lang w:val="en-US"/>
        </w:rPr>
        <w:t>along y</w:t>
      </w:r>
      <w:r>
        <w:rPr>
          <w:lang w:val="en-US"/>
        </w:rPr>
        <w:t>-</w:t>
      </w:r>
      <w:r w:rsidR="008A1E40">
        <w:rPr>
          <w:lang w:val="en-US"/>
        </w:rPr>
        <w:t>axis</w:t>
      </w:r>
      <w:r>
        <w:rPr>
          <w:lang w:val="en-US"/>
        </w:rPr>
        <w:t>):</w:t>
      </w:r>
    </w:p>
    <w:p w:rsidR="00FF255D" w:rsidRDefault="00842DC3" w:rsidP="000D2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4676775"/>
            <wp:effectExtent l="0" t="0" r="9525" b="9525"/>
            <wp:docPr id="7" name="Рисунок 7" descr="D:\YandexDSK\Скриншоты\2015-04-19 15-56-13 Resolume Arena - FFVolumeDemo (800 x 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SK\Скриншоты\2015-04-19 15-56-13 Resolume Arena - FFVolumeDemo (800 x 60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55D" w:rsidSect="00842DC3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4496"/>
    <w:multiLevelType w:val="hybridMultilevel"/>
    <w:tmpl w:val="443AD7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D4"/>
    <w:rsid w:val="000D2ED4"/>
    <w:rsid w:val="00842DC3"/>
    <w:rsid w:val="008A1E40"/>
    <w:rsid w:val="008A390E"/>
    <w:rsid w:val="009B7B52"/>
    <w:rsid w:val="00B02CC2"/>
    <w:rsid w:val="00B9379C"/>
    <w:rsid w:val="00F718D4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4855A-E5B0-45C8-B944-A0C61F4F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ED4"/>
  </w:style>
  <w:style w:type="paragraph" w:styleId="Heading1">
    <w:name w:val="heading 1"/>
    <w:basedOn w:val="Normal"/>
    <w:next w:val="Normal"/>
    <w:link w:val="Heading1Char"/>
    <w:uiPriority w:val="9"/>
    <w:qFormat/>
    <w:rsid w:val="000D2ED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E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ED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ED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0D2ED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0D2ED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ED4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ED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ED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E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ED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ED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ED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ED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2ED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ED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2ED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0D2ED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2ED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0D2E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2ED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2ED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ED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ED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D2ED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D2ED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D2ED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D2ED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0D2ED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2ED4"/>
    <w:pPr>
      <w:outlineLvl w:val="9"/>
    </w:pPr>
  </w:style>
  <w:style w:type="paragraph" w:styleId="ListParagraph">
    <w:name w:val="List Paragraph"/>
    <w:basedOn w:val="Normal"/>
    <w:uiPriority w:val="34"/>
    <w:qFormat/>
    <w:rsid w:val="000D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Потий Олег Александрович</dc:creator>
  <cp:keywords/>
  <dc:description/>
  <cp:lastModifiedBy>Potiy, Oleg</cp:lastModifiedBy>
  <cp:revision>6</cp:revision>
  <dcterms:created xsi:type="dcterms:W3CDTF">2015-04-19T13:02:00Z</dcterms:created>
  <dcterms:modified xsi:type="dcterms:W3CDTF">2019-02-13T10:57:00Z</dcterms:modified>
</cp:coreProperties>
</file>