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D33C9" w:rsidRDefault="004F3279">
      <w:r>
        <w:rPr>
          <w:b/>
        </w:rPr>
        <w:t>Homework for section#5A (approximate due date Sept 14</w:t>
      </w:r>
      <w:r>
        <w:rPr>
          <w:b/>
          <w:vertAlign w:val="superscript"/>
        </w:rPr>
        <w:t>th</w:t>
      </w:r>
      <w:r>
        <w:rPr>
          <w:b/>
        </w:rPr>
        <w:t>, 2020)</w:t>
      </w:r>
    </w:p>
    <w:p w14:paraId="6B0FC517" w14:textId="0259F42A" w:rsidR="00F06B5C" w:rsidRDefault="004F3279">
      <w:r>
        <w:t xml:space="preserve">1-Arithmetic in extended Galois field with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 </m:t>
            </m:r>
          </m:e>
          <m:sub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8</m:t>
                </m:r>
              </m:sup>
            </m:sSup>
          </m:sub>
        </m:sSub>
      </m:oMath>
      <w:r>
        <w:t xml:space="preserve">; 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 </m:t>
            </m:r>
          </m:e>
          <m:sub>
            <m:r>
              <w:rPr>
                <w:rFonts w:ascii="Cambria Math" w:eastAsia="Cambria Math" w:hAnsi="Cambria Math" w:cs="Cambria Math"/>
              </w:rPr>
              <m:t>(x)</m:t>
            </m:r>
          </m:sub>
        </m:sSub>
      </m:oMath>
      <w:r>
        <w:rPr>
          <w:b/>
          <w:i/>
        </w:rPr>
        <w:t xml:space="preserve"> =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8</m:t>
            </m:r>
          </m:sup>
        </m:sSup>
      </m:oMath>
      <w:r>
        <w:rPr>
          <w:b/>
          <w:i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</m:oMath>
      <w:r>
        <w:rPr>
          <w:b/>
          <w:i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rPr>
          <w:b/>
          <w:i/>
        </w:rPr>
        <w:t xml:space="preserve"> +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b/>
          <w:i/>
        </w:rPr>
        <w:t xml:space="preserve"> + 1</w:t>
      </w:r>
    </w:p>
    <w:p w14:paraId="00000003" w14:textId="7E610528" w:rsidR="000D33C9" w:rsidRDefault="004F3279">
      <w:r>
        <w:rPr>
          <w:b/>
        </w:rPr>
        <w:t>Compute the following elements</w:t>
      </w:r>
      <w:r>
        <w:t>:</w:t>
      </w:r>
    </w:p>
    <w:p w14:paraId="00000004" w14:textId="77777777" w:rsidR="000D33C9" w:rsidRDefault="004F3279">
      <w:r>
        <w:t>1/21; 1/9f; 1/ab; 1/cd</w:t>
      </w:r>
    </w:p>
    <w:p w14:paraId="00000005" w14:textId="77777777" w:rsidR="000D33C9" w:rsidRDefault="004F3279">
      <w:r>
        <w:t>1/21 = 6e</w:t>
      </w:r>
    </w:p>
    <w:p w14:paraId="00000006" w14:textId="77777777" w:rsidR="000D33C9" w:rsidRDefault="004F3279">
      <w:r>
        <w:t xml:space="preserve">1/9f = 9a </w:t>
      </w:r>
    </w:p>
    <w:p w14:paraId="00000007" w14:textId="77777777" w:rsidR="000D33C9" w:rsidRDefault="004F3279">
      <w:r>
        <w:t>1/ab = 4a</w:t>
      </w:r>
    </w:p>
    <w:p w14:paraId="00000008" w14:textId="77777777" w:rsidR="000D33C9" w:rsidRDefault="004F3279">
      <w:r>
        <w:t>1/cd = fc</w:t>
      </w:r>
    </w:p>
    <w:p w14:paraId="00000009" w14:textId="77777777" w:rsidR="000D33C9" w:rsidRDefault="000D33C9"/>
    <w:p w14:paraId="0000000A" w14:textId="42E5A793" w:rsidR="000D33C9" w:rsidRDefault="004F3279">
      <w:r>
        <w:t xml:space="preserve">2-Arithmetic in extended Galois Field with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 </m:t>
            </m:r>
          </m:e>
          <m:sub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sub>
        </m:sSub>
      </m:oMath>
      <w:r>
        <w:t xml:space="preserve"> </w:t>
      </w:r>
      <w:r>
        <w:rPr>
          <w:i/>
        </w:rPr>
        <w:t xml:space="preserve">;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 </m:t>
            </m:r>
          </m:e>
          <m:sub>
            <m:r>
              <w:rPr>
                <w:rFonts w:ascii="Cambria Math" w:eastAsia="Cambria Math" w:hAnsi="Cambria Math" w:cs="Cambria Math"/>
              </w:rPr>
              <m:t>(x)</m:t>
            </m:r>
          </m:sub>
        </m:sSub>
      </m:oMath>
      <w:r>
        <w:rPr>
          <w:b/>
          <w:i/>
        </w:rPr>
        <w:t xml:space="preserve"> =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rPr>
          <w:b/>
          <w:i/>
        </w:rPr>
        <w:t xml:space="preserve">+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b/>
          <w:i/>
        </w:rPr>
        <w:t>+ 1</w:t>
      </w:r>
    </w:p>
    <w:p w14:paraId="0000000B" w14:textId="5459DD02" w:rsidR="000D33C9" w:rsidRDefault="004F3279">
      <w:r>
        <w:t xml:space="preserve">  Represented by polynomials: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 </m:t>
            </m:r>
          </m:e>
          <m:sub>
            <m:r>
              <w:rPr>
                <w:rFonts w:ascii="Cambria Math" w:eastAsia="Cambria Math" w:hAnsi="Cambria Math" w:cs="Cambria Math"/>
              </w:rPr>
              <m:t>(x)</m:t>
            </m:r>
          </m:sub>
        </m:sSub>
      </m:oMath>
      <w:r>
        <w:rPr>
          <w:i/>
        </w:rPr>
        <w:t xml:space="preserve"> =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rPr>
          <w:i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i/>
        </w:rPr>
        <w:t xml:space="preserve"> +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i/>
        </w:rPr>
        <w:t xml:space="preserve"> </w:t>
      </w:r>
      <m:oMath>
        <m:r>
          <w:rPr>
            <w:rFonts w:ascii="Cambria Math" w:eastAsia="Cambria Math" w:hAnsi="Cambria Math" w:cs="Cambria Math"/>
          </w:rPr>
          <m:t>x </m:t>
        </m:r>
      </m:oMath>
      <w:r>
        <w:rPr>
          <w:i/>
        </w:rPr>
        <w:t xml:space="preserve">+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</w:p>
    <w:p w14:paraId="0000000C" w14:textId="168089CB" w:rsidR="000D33C9" w:rsidRDefault="004F3279">
      <w:r>
        <w:t xml:space="preserve"> Elements:</w:t>
      </w:r>
      <w:r>
        <w:rPr>
          <w:i/>
        </w:rPr>
        <w:t xml:space="preserve"> (</w:t>
      </w:r>
      <w:r>
        <w:rPr>
          <w:b/>
          <w:i/>
        </w:rPr>
        <w:t>0</w:t>
      </w:r>
      <w:r>
        <w:rPr>
          <w:i/>
        </w:rPr>
        <w:t xml:space="preserve">, </w:t>
      </w:r>
      <w:r>
        <w:rPr>
          <w:b/>
          <w:i/>
        </w:rPr>
        <w:t>1</w:t>
      </w:r>
      <w:r>
        <w:rPr>
          <w:i/>
        </w:rPr>
        <w:t xml:space="preserve">, </w:t>
      </w:r>
      <m:oMath>
        <m:r>
          <w:rPr>
            <w:rFonts w:ascii="Cambria Math" w:eastAsia="Cambria Math" w:hAnsi="Cambria Math" w:cs="Cambria Math"/>
          </w:rPr>
          <m:t>x </m:t>
        </m:r>
      </m:oMath>
      <w:r>
        <w:rPr>
          <w:i/>
        </w:rPr>
        <w:t xml:space="preserve">, </w:t>
      </w:r>
      <m:oMath>
        <m:r>
          <w:rPr>
            <w:rFonts w:ascii="Cambria Math" w:eastAsia="Cambria Math" w:hAnsi="Cambria Math" w:cs="Cambria Math"/>
          </w:rPr>
          <m:t>x </m:t>
        </m:r>
      </m:oMath>
      <w:r>
        <w:rPr>
          <w:b/>
          <w:i/>
        </w:rPr>
        <w:t>+1</w:t>
      </w:r>
      <w:r>
        <w:rPr>
          <w:i/>
        </w:rPr>
        <w:t xml:space="preserve">,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i/>
        </w:rPr>
        <w:t xml:space="preserve">,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b/>
          <w:i/>
        </w:rPr>
        <w:t>+1</w:t>
      </w:r>
      <w:r>
        <w:rPr>
          <w:i/>
        </w:rPr>
        <w:t xml:space="preserve">,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b/>
          <w:i/>
        </w:rPr>
        <w:t xml:space="preserve">+ </w:t>
      </w:r>
      <m:oMath>
        <m:r>
          <w:rPr>
            <w:rFonts w:ascii="Cambria Math" w:eastAsia="Cambria Math" w:hAnsi="Cambria Math" w:cs="Cambria Math"/>
          </w:rPr>
          <m:t>x </m:t>
        </m:r>
      </m:oMath>
      <w:r>
        <w:rPr>
          <w:i/>
        </w:rPr>
        <w:t xml:space="preserve">,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b/>
          <w:i/>
        </w:rPr>
        <w:t xml:space="preserve">+ </w:t>
      </w:r>
      <m:oMath>
        <m:r>
          <w:rPr>
            <w:rFonts w:ascii="Cambria Math" w:eastAsia="Cambria Math" w:hAnsi="Cambria Math" w:cs="Cambria Math"/>
          </w:rPr>
          <m:t>x </m:t>
        </m:r>
      </m:oMath>
      <w:r>
        <w:rPr>
          <w:b/>
          <w:i/>
        </w:rPr>
        <w:t>+1</w:t>
      </w:r>
      <w:r>
        <w:rPr>
          <w:i/>
        </w:rPr>
        <w:t>)</w:t>
      </w:r>
    </w:p>
    <w:p w14:paraId="0000000D" w14:textId="5C32F215" w:rsidR="000D33C9" w:rsidRDefault="004F3279">
      <w:pPr>
        <w:rPr>
          <w:i/>
        </w:rPr>
      </w:pPr>
      <w:r>
        <w:t xml:space="preserve"> Find the 8 inverses:</w:t>
      </w:r>
      <w:r>
        <w:rPr>
          <w:i/>
        </w:rPr>
        <w:t xml:space="preserve"> </w:t>
      </w:r>
    </w:p>
    <w:p w14:paraId="43240226" w14:textId="297DF875" w:rsidR="003A7117" w:rsidRPr="003A7117" w:rsidRDefault="003A7117">
      <w:pPr>
        <w:rPr>
          <w:iCs/>
        </w:rPr>
      </w:pPr>
      <w:r w:rsidRPr="003A7117">
        <w:rPr>
          <w:iCs/>
        </w:rPr>
        <w:t>Multiplication Table</w:t>
      </w:r>
    </w:p>
    <w:tbl>
      <w:tblPr>
        <w:tblStyle w:val="TableGrid"/>
        <w:tblW w:w="11353" w:type="dxa"/>
        <w:tblInd w:w="-770" w:type="dxa"/>
        <w:tblLook w:val="04A0" w:firstRow="1" w:lastRow="0" w:firstColumn="1" w:lastColumn="0" w:noHBand="0" w:noVBand="1"/>
      </w:tblPr>
      <w:tblGrid>
        <w:gridCol w:w="1421"/>
        <w:gridCol w:w="955"/>
        <w:gridCol w:w="1164"/>
        <w:gridCol w:w="1164"/>
        <w:gridCol w:w="1164"/>
        <w:gridCol w:w="1164"/>
        <w:gridCol w:w="1293"/>
        <w:gridCol w:w="1279"/>
        <w:gridCol w:w="1749"/>
      </w:tblGrid>
      <w:tr w:rsidR="003A7117" w:rsidRPr="003A7117" w14:paraId="56B4A8B7" w14:textId="77777777" w:rsidTr="00F06B5C">
        <w:trPr>
          <w:trHeight w:val="332"/>
        </w:trPr>
        <w:tc>
          <w:tcPr>
            <w:tcW w:w="1421" w:type="dxa"/>
            <w:shd w:val="clear" w:color="auto" w:fill="F2F2F2" w:themeFill="background1" w:themeFillShade="F2"/>
          </w:tcPr>
          <w:p w14:paraId="57733C94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AE7CC42" w14:textId="7F37C454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(0)</w:t>
            </w:r>
          </w:p>
        </w:tc>
        <w:tc>
          <w:tcPr>
            <w:tcW w:w="1164" w:type="dxa"/>
            <w:shd w:val="clear" w:color="auto" w:fill="F2F2F2" w:themeFill="background1" w:themeFillShade="F2"/>
          </w:tcPr>
          <w:p w14:paraId="2993FFA8" w14:textId="30F990EE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001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(1)</w:t>
            </w:r>
          </w:p>
        </w:tc>
        <w:tc>
          <w:tcPr>
            <w:tcW w:w="1164" w:type="dxa"/>
            <w:shd w:val="clear" w:color="auto" w:fill="F2F2F2" w:themeFill="background1" w:themeFillShade="F2"/>
          </w:tcPr>
          <w:p w14:paraId="2DC3974A" w14:textId="7139BB0C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010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(x)</w:t>
            </w:r>
          </w:p>
        </w:tc>
        <w:tc>
          <w:tcPr>
            <w:tcW w:w="1164" w:type="dxa"/>
            <w:shd w:val="clear" w:color="auto" w:fill="F2F2F2" w:themeFill="background1" w:themeFillShade="F2"/>
          </w:tcPr>
          <w:p w14:paraId="438FC1C2" w14:textId="4EC9AB3A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011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(x+1)</w:t>
            </w:r>
          </w:p>
        </w:tc>
        <w:tc>
          <w:tcPr>
            <w:tcW w:w="1164" w:type="dxa"/>
            <w:shd w:val="clear" w:color="auto" w:fill="F2F2F2" w:themeFill="background1" w:themeFillShade="F2"/>
          </w:tcPr>
          <w:p w14:paraId="7D08FB13" w14:textId="29BAB141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Pr="003A7117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14:paraId="5C9512AB" w14:textId="7A2ED4A4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101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Pr="003A7117">
              <w:rPr>
                <w:rFonts w:asciiTheme="majorHAnsi" w:hAnsiTheme="majorHAnsi" w:cstheme="majorHAnsi"/>
              </w:rPr>
              <w:t>+1)</w:t>
            </w:r>
          </w:p>
        </w:tc>
        <w:tc>
          <w:tcPr>
            <w:tcW w:w="1279" w:type="dxa"/>
            <w:shd w:val="clear" w:color="auto" w:fill="F2F2F2" w:themeFill="background1" w:themeFillShade="F2"/>
          </w:tcPr>
          <w:p w14:paraId="5DFA133E" w14:textId="71A08319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110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Pr="003A7117">
              <w:rPr>
                <w:rFonts w:asciiTheme="majorHAnsi" w:hAnsiTheme="majorHAnsi" w:cstheme="majorHAnsi"/>
              </w:rPr>
              <w:t>+x)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5DC12BA8" w14:textId="35D24919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111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Pr="003A7117">
              <w:rPr>
                <w:rFonts w:asciiTheme="majorHAnsi" w:hAnsiTheme="majorHAnsi" w:cstheme="majorHAnsi"/>
              </w:rPr>
              <w:t>+x+1)</w:t>
            </w:r>
          </w:p>
        </w:tc>
      </w:tr>
      <w:tr w:rsidR="003A7117" w:rsidRPr="003A7117" w14:paraId="6844E388" w14:textId="77777777" w:rsidTr="00F06B5C">
        <w:trPr>
          <w:trHeight w:val="332"/>
        </w:trPr>
        <w:tc>
          <w:tcPr>
            <w:tcW w:w="1421" w:type="dxa"/>
            <w:shd w:val="clear" w:color="auto" w:fill="F2F2F2" w:themeFill="background1" w:themeFillShade="F2"/>
          </w:tcPr>
          <w:p w14:paraId="6BB968C4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000 (0)</w:t>
            </w:r>
          </w:p>
        </w:tc>
        <w:tc>
          <w:tcPr>
            <w:tcW w:w="955" w:type="dxa"/>
          </w:tcPr>
          <w:p w14:paraId="42F523CF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516B98BC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27CF4AA7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566FA0CA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13784119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93" w:type="dxa"/>
          </w:tcPr>
          <w:p w14:paraId="07661C26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9" w:type="dxa"/>
          </w:tcPr>
          <w:p w14:paraId="73529CE4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749" w:type="dxa"/>
          </w:tcPr>
          <w:p w14:paraId="4359D4C8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</w:tr>
      <w:tr w:rsidR="003A7117" w:rsidRPr="003A7117" w14:paraId="21C053D4" w14:textId="77777777" w:rsidTr="00F06B5C">
        <w:trPr>
          <w:trHeight w:val="332"/>
        </w:trPr>
        <w:tc>
          <w:tcPr>
            <w:tcW w:w="1421" w:type="dxa"/>
            <w:shd w:val="clear" w:color="auto" w:fill="F2F2F2" w:themeFill="background1" w:themeFillShade="F2"/>
          </w:tcPr>
          <w:p w14:paraId="35D9C14F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001 (1)</w:t>
            </w:r>
          </w:p>
        </w:tc>
        <w:tc>
          <w:tcPr>
            <w:tcW w:w="955" w:type="dxa"/>
          </w:tcPr>
          <w:p w14:paraId="7DD9B290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23A4275D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A7117">
              <w:rPr>
                <w:rFonts w:asciiTheme="majorHAnsi" w:hAnsiTheme="majorHAnsi" w:cstheme="majorHAnsi"/>
                <w:b/>
                <w:color w:val="000000" w:themeColor="text1"/>
              </w:rPr>
              <w:t>1</w:t>
            </w:r>
          </w:p>
        </w:tc>
        <w:tc>
          <w:tcPr>
            <w:tcW w:w="1164" w:type="dxa"/>
          </w:tcPr>
          <w:p w14:paraId="6B86E7BC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</m:t>
                </m:r>
              </m:oMath>
            </m:oMathPara>
          </w:p>
        </w:tc>
        <w:tc>
          <w:tcPr>
            <w:tcW w:w="1164" w:type="dxa"/>
          </w:tcPr>
          <w:p w14:paraId="3175060B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x+1</m:t>
                </m:r>
              </m:oMath>
            </m:oMathPara>
          </w:p>
        </w:tc>
        <w:tc>
          <w:tcPr>
            <w:tcW w:w="1164" w:type="dxa"/>
          </w:tcPr>
          <w:p w14:paraId="71759974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93" w:type="dxa"/>
          </w:tcPr>
          <w:p w14:paraId="478CDF97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+1</m:t>
                </m:r>
              </m:oMath>
            </m:oMathPara>
          </w:p>
        </w:tc>
        <w:tc>
          <w:tcPr>
            <w:tcW w:w="1279" w:type="dxa"/>
          </w:tcPr>
          <w:p w14:paraId="026A85CA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+x</m:t>
                </m:r>
              </m:oMath>
            </m:oMathPara>
          </w:p>
        </w:tc>
        <w:tc>
          <w:tcPr>
            <w:tcW w:w="1749" w:type="dxa"/>
          </w:tcPr>
          <w:p w14:paraId="4B9B595E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+x</m:t>
              </m:r>
            </m:oMath>
            <w:r w:rsidR="003A7117" w:rsidRPr="003A7117">
              <w:rPr>
                <w:rFonts w:asciiTheme="majorHAnsi" w:hAnsiTheme="majorHAnsi" w:cstheme="majorHAnsi"/>
              </w:rPr>
              <w:t>+1</w:t>
            </w:r>
          </w:p>
        </w:tc>
      </w:tr>
      <w:tr w:rsidR="003A7117" w:rsidRPr="003A7117" w14:paraId="2CD3D02E" w14:textId="77777777" w:rsidTr="00F06B5C">
        <w:trPr>
          <w:trHeight w:val="332"/>
        </w:trPr>
        <w:tc>
          <w:tcPr>
            <w:tcW w:w="1421" w:type="dxa"/>
            <w:shd w:val="clear" w:color="auto" w:fill="F2F2F2" w:themeFill="background1" w:themeFillShade="F2"/>
          </w:tcPr>
          <w:p w14:paraId="6A5CACFA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010 (x)</w:t>
            </w:r>
          </w:p>
        </w:tc>
        <w:tc>
          <w:tcPr>
            <w:tcW w:w="955" w:type="dxa"/>
          </w:tcPr>
          <w:p w14:paraId="0064DF2C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38D24120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</m:t>
                </m:r>
              </m:oMath>
            </m:oMathPara>
          </w:p>
        </w:tc>
        <w:tc>
          <w:tcPr>
            <w:tcW w:w="1164" w:type="dxa"/>
          </w:tcPr>
          <w:p w14:paraId="75192D8F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4" w:type="dxa"/>
          </w:tcPr>
          <w:p w14:paraId="61F5B35E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+x</m:t>
                </m:r>
              </m:oMath>
            </m:oMathPara>
          </w:p>
        </w:tc>
        <w:tc>
          <w:tcPr>
            <w:tcW w:w="1164" w:type="dxa"/>
          </w:tcPr>
          <w:p w14:paraId="29EF170F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x+1</m:t>
                </m:r>
              </m:oMath>
            </m:oMathPara>
          </w:p>
        </w:tc>
        <w:tc>
          <w:tcPr>
            <w:tcW w:w="1293" w:type="dxa"/>
          </w:tcPr>
          <w:p w14:paraId="5454623B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A711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1279" w:type="dxa"/>
          </w:tcPr>
          <w:p w14:paraId="44494BB9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+x</m:t>
              </m:r>
            </m:oMath>
            <w:r w:rsidR="003A7117" w:rsidRPr="003A7117">
              <w:rPr>
                <w:rFonts w:asciiTheme="majorHAnsi" w:hAnsiTheme="majorHAnsi" w:cstheme="majorHAnsi"/>
              </w:rPr>
              <w:t>+1</w:t>
            </w:r>
          </w:p>
        </w:tc>
        <w:tc>
          <w:tcPr>
            <w:tcW w:w="1749" w:type="dxa"/>
          </w:tcPr>
          <w:p w14:paraId="4AEACD53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+x</m:t>
                </m:r>
              </m:oMath>
            </m:oMathPara>
          </w:p>
        </w:tc>
      </w:tr>
      <w:tr w:rsidR="003A7117" w:rsidRPr="003A7117" w14:paraId="0DB2901A" w14:textId="77777777" w:rsidTr="00F06B5C">
        <w:trPr>
          <w:trHeight w:val="332"/>
        </w:trPr>
        <w:tc>
          <w:tcPr>
            <w:tcW w:w="1421" w:type="dxa"/>
            <w:shd w:val="clear" w:color="auto" w:fill="F2F2F2" w:themeFill="background1" w:themeFillShade="F2"/>
          </w:tcPr>
          <w:p w14:paraId="54E6452F" w14:textId="4AECE046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011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(x+1)</w:t>
            </w:r>
          </w:p>
        </w:tc>
        <w:tc>
          <w:tcPr>
            <w:tcW w:w="955" w:type="dxa"/>
          </w:tcPr>
          <w:p w14:paraId="20F8F910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0A779E40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x+1</m:t>
                </m:r>
              </m:oMath>
            </m:oMathPara>
          </w:p>
        </w:tc>
        <w:tc>
          <w:tcPr>
            <w:tcW w:w="1164" w:type="dxa"/>
          </w:tcPr>
          <w:p w14:paraId="29FEC303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+x</m:t>
                </m:r>
              </m:oMath>
            </m:oMathPara>
          </w:p>
        </w:tc>
        <w:tc>
          <w:tcPr>
            <w:tcW w:w="1164" w:type="dxa"/>
          </w:tcPr>
          <w:p w14:paraId="2D8C01B0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+1</m:t>
                </m:r>
              </m:oMath>
            </m:oMathPara>
          </w:p>
        </w:tc>
        <w:tc>
          <w:tcPr>
            <w:tcW w:w="1164" w:type="dxa"/>
          </w:tcPr>
          <w:p w14:paraId="6F298E3B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+x</m:t>
              </m:r>
            </m:oMath>
            <w:r w:rsidR="003A7117" w:rsidRPr="003A7117">
              <w:rPr>
                <w:rFonts w:asciiTheme="majorHAnsi" w:hAnsiTheme="majorHAnsi" w:cstheme="majorHAnsi"/>
              </w:rPr>
              <w:t>+1</w:t>
            </w:r>
          </w:p>
        </w:tc>
        <w:tc>
          <w:tcPr>
            <w:tcW w:w="1293" w:type="dxa"/>
          </w:tcPr>
          <w:p w14:paraId="284270B6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9" w:type="dxa"/>
          </w:tcPr>
          <w:p w14:paraId="17EAB296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A711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1749" w:type="dxa"/>
          </w:tcPr>
          <w:p w14:paraId="21D1EE60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</m:t>
                </m:r>
              </m:oMath>
            </m:oMathPara>
          </w:p>
        </w:tc>
      </w:tr>
      <w:tr w:rsidR="003A7117" w:rsidRPr="003A7117" w14:paraId="3FB92C5E" w14:textId="77777777" w:rsidTr="00F06B5C">
        <w:trPr>
          <w:trHeight w:val="332"/>
        </w:trPr>
        <w:tc>
          <w:tcPr>
            <w:tcW w:w="1421" w:type="dxa"/>
            <w:shd w:val="clear" w:color="auto" w:fill="F2F2F2" w:themeFill="background1" w:themeFillShade="F2"/>
          </w:tcPr>
          <w:p w14:paraId="164EE3E7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100 (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Pr="003A7117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955" w:type="dxa"/>
          </w:tcPr>
          <w:p w14:paraId="6B89E012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2365F380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4" w:type="dxa"/>
          </w:tcPr>
          <w:p w14:paraId="193B2AC7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x+1</m:t>
                </m:r>
              </m:oMath>
            </m:oMathPara>
          </w:p>
        </w:tc>
        <w:tc>
          <w:tcPr>
            <w:tcW w:w="1164" w:type="dxa"/>
          </w:tcPr>
          <w:p w14:paraId="0DE4CD64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+x</m:t>
              </m:r>
            </m:oMath>
            <w:r w:rsidR="003A7117" w:rsidRPr="003A7117">
              <w:rPr>
                <w:rFonts w:asciiTheme="majorHAnsi" w:hAnsiTheme="majorHAnsi" w:cstheme="majorHAnsi"/>
              </w:rPr>
              <w:t>+1</w:t>
            </w:r>
          </w:p>
        </w:tc>
        <w:tc>
          <w:tcPr>
            <w:tcW w:w="1164" w:type="dxa"/>
          </w:tcPr>
          <w:p w14:paraId="1DA8388B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+x</m:t>
                </m:r>
              </m:oMath>
            </m:oMathPara>
          </w:p>
        </w:tc>
        <w:tc>
          <w:tcPr>
            <w:tcW w:w="1293" w:type="dxa"/>
          </w:tcPr>
          <w:p w14:paraId="598DDD59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</m:t>
                </m:r>
              </m:oMath>
            </m:oMathPara>
          </w:p>
        </w:tc>
        <w:tc>
          <w:tcPr>
            <w:tcW w:w="1279" w:type="dxa"/>
          </w:tcPr>
          <w:p w14:paraId="327189A8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+x</m:t>
                </m:r>
              </m:oMath>
            </m:oMathPara>
          </w:p>
        </w:tc>
        <w:tc>
          <w:tcPr>
            <w:tcW w:w="1749" w:type="dxa"/>
          </w:tcPr>
          <w:p w14:paraId="48BAC234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A7117">
              <w:rPr>
                <w:rFonts w:asciiTheme="majorHAnsi" w:hAnsiTheme="majorHAnsi" w:cstheme="majorHAnsi"/>
                <w:b/>
              </w:rPr>
              <w:t>1</w:t>
            </w:r>
          </w:p>
        </w:tc>
      </w:tr>
      <w:tr w:rsidR="003A7117" w:rsidRPr="003A7117" w14:paraId="0245ADA8" w14:textId="77777777" w:rsidTr="00F06B5C">
        <w:trPr>
          <w:trHeight w:val="332"/>
        </w:trPr>
        <w:tc>
          <w:tcPr>
            <w:tcW w:w="1421" w:type="dxa"/>
            <w:shd w:val="clear" w:color="auto" w:fill="F2F2F2" w:themeFill="background1" w:themeFillShade="F2"/>
          </w:tcPr>
          <w:p w14:paraId="3DE7E612" w14:textId="7C64AFC6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101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Pr="003A7117">
              <w:rPr>
                <w:rFonts w:asciiTheme="majorHAnsi" w:hAnsiTheme="majorHAnsi" w:cstheme="majorHAnsi"/>
              </w:rPr>
              <w:t>+1)</w:t>
            </w:r>
          </w:p>
        </w:tc>
        <w:tc>
          <w:tcPr>
            <w:tcW w:w="955" w:type="dxa"/>
          </w:tcPr>
          <w:p w14:paraId="047204CD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252EF228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+1</m:t>
                </m:r>
              </m:oMath>
            </m:oMathPara>
          </w:p>
        </w:tc>
        <w:tc>
          <w:tcPr>
            <w:tcW w:w="1164" w:type="dxa"/>
          </w:tcPr>
          <w:p w14:paraId="150CBF87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A711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1164" w:type="dxa"/>
          </w:tcPr>
          <w:p w14:paraId="251C4D1A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4" w:type="dxa"/>
          </w:tcPr>
          <w:p w14:paraId="49C6949E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</m:t>
                </m:r>
              </m:oMath>
            </m:oMathPara>
          </w:p>
        </w:tc>
        <w:tc>
          <w:tcPr>
            <w:tcW w:w="1293" w:type="dxa"/>
          </w:tcPr>
          <w:p w14:paraId="624057C0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+x</m:t>
              </m:r>
            </m:oMath>
            <w:r w:rsidR="003A7117" w:rsidRPr="003A7117">
              <w:rPr>
                <w:rFonts w:asciiTheme="majorHAnsi" w:hAnsiTheme="majorHAnsi" w:cstheme="majorHAnsi"/>
              </w:rPr>
              <w:t>+1</w:t>
            </w:r>
          </w:p>
        </w:tc>
        <w:tc>
          <w:tcPr>
            <w:tcW w:w="1279" w:type="dxa"/>
          </w:tcPr>
          <w:p w14:paraId="59733F3C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x+1</m:t>
                </m:r>
              </m:oMath>
            </m:oMathPara>
          </w:p>
        </w:tc>
        <w:tc>
          <w:tcPr>
            <w:tcW w:w="1749" w:type="dxa"/>
          </w:tcPr>
          <w:p w14:paraId="354DBC83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+x</m:t>
                </m:r>
              </m:oMath>
            </m:oMathPara>
          </w:p>
        </w:tc>
      </w:tr>
      <w:tr w:rsidR="003A7117" w:rsidRPr="003A7117" w14:paraId="68BF35EF" w14:textId="77777777" w:rsidTr="00F06B5C">
        <w:trPr>
          <w:trHeight w:val="308"/>
        </w:trPr>
        <w:tc>
          <w:tcPr>
            <w:tcW w:w="1421" w:type="dxa"/>
            <w:shd w:val="clear" w:color="auto" w:fill="F2F2F2" w:themeFill="background1" w:themeFillShade="F2"/>
          </w:tcPr>
          <w:p w14:paraId="4623C51F" w14:textId="3DB830AC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110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Pr="003A7117">
              <w:rPr>
                <w:rFonts w:asciiTheme="majorHAnsi" w:hAnsiTheme="majorHAnsi" w:cstheme="majorHAnsi"/>
              </w:rPr>
              <w:t>+x)</w:t>
            </w:r>
          </w:p>
        </w:tc>
        <w:tc>
          <w:tcPr>
            <w:tcW w:w="955" w:type="dxa"/>
          </w:tcPr>
          <w:p w14:paraId="654E0DDA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7E7661FF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+x</m:t>
                </m:r>
              </m:oMath>
            </m:oMathPara>
          </w:p>
        </w:tc>
        <w:tc>
          <w:tcPr>
            <w:tcW w:w="1164" w:type="dxa"/>
          </w:tcPr>
          <w:p w14:paraId="1E9A72DE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+x</m:t>
              </m:r>
            </m:oMath>
            <w:r w:rsidR="003A7117" w:rsidRPr="003A7117">
              <w:rPr>
                <w:rFonts w:asciiTheme="majorHAnsi" w:hAnsiTheme="majorHAnsi" w:cstheme="majorHAnsi"/>
              </w:rPr>
              <w:t>+1</w:t>
            </w:r>
          </w:p>
        </w:tc>
        <w:tc>
          <w:tcPr>
            <w:tcW w:w="1164" w:type="dxa"/>
          </w:tcPr>
          <w:p w14:paraId="2635729C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A711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1164" w:type="dxa"/>
          </w:tcPr>
          <w:p w14:paraId="6B7A9AD8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+1</m:t>
                </m:r>
              </m:oMath>
            </m:oMathPara>
          </w:p>
        </w:tc>
        <w:tc>
          <w:tcPr>
            <w:tcW w:w="1293" w:type="dxa"/>
          </w:tcPr>
          <w:p w14:paraId="599337F2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x+1</m:t>
                </m:r>
              </m:oMath>
            </m:oMathPara>
          </w:p>
        </w:tc>
        <w:tc>
          <w:tcPr>
            <w:tcW w:w="1279" w:type="dxa"/>
          </w:tcPr>
          <w:p w14:paraId="7FD612E8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</m:t>
                </m:r>
              </m:oMath>
            </m:oMathPara>
          </w:p>
        </w:tc>
        <w:tc>
          <w:tcPr>
            <w:tcW w:w="1749" w:type="dxa"/>
          </w:tcPr>
          <w:p w14:paraId="52A03FDF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</w:tr>
      <w:tr w:rsidR="003A7117" w:rsidRPr="003A7117" w14:paraId="0F03EE69" w14:textId="77777777" w:rsidTr="00F06B5C">
        <w:trPr>
          <w:trHeight w:val="332"/>
        </w:trPr>
        <w:tc>
          <w:tcPr>
            <w:tcW w:w="1421" w:type="dxa"/>
            <w:shd w:val="clear" w:color="auto" w:fill="F2F2F2" w:themeFill="background1" w:themeFillShade="F2"/>
          </w:tcPr>
          <w:p w14:paraId="0A850F8F" w14:textId="5E300622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111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A7117">
              <w:rPr>
                <w:rFonts w:asciiTheme="majorHAnsi" w:hAnsiTheme="majorHAnsi" w:cstheme="majorHAnsi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Pr="003A7117">
              <w:rPr>
                <w:rFonts w:asciiTheme="majorHAnsi" w:hAnsiTheme="majorHAnsi" w:cstheme="majorHAnsi"/>
              </w:rPr>
              <w:t>+x+1)</w:t>
            </w:r>
          </w:p>
        </w:tc>
        <w:tc>
          <w:tcPr>
            <w:tcW w:w="955" w:type="dxa"/>
          </w:tcPr>
          <w:p w14:paraId="2DB28C7C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64" w:type="dxa"/>
          </w:tcPr>
          <w:p w14:paraId="35C438FB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+x</m:t>
              </m:r>
            </m:oMath>
            <w:r w:rsidR="003A7117" w:rsidRPr="003A7117">
              <w:rPr>
                <w:rFonts w:asciiTheme="majorHAnsi" w:hAnsiTheme="majorHAnsi" w:cstheme="majorHAnsi"/>
              </w:rPr>
              <w:t>+1</w:t>
            </w:r>
          </w:p>
        </w:tc>
        <w:tc>
          <w:tcPr>
            <w:tcW w:w="1164" w:type="dxa"/>
          </w:tcPr>
          <w:p w14:paraId="43CAB70C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+1</m:t>
                </m:r>
              </m:oMath>
            </m:oMathPara>
          </w:p>
        </w:tc>
        <w:tc>
          <w:tcPr>
            <w:tcW w:w="1164" w:type="dxa"/>
          </w:tcPr>
          <w:p w14:paraId="52DD143C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</m:t>
                </m:r>
              </m:oMath>
            </m:oMathPara>
          </w:p>
        </w:tc>
        <w:tc>
          <w:tcPr>
            <w:tcW w:w="1164" w:type="dxa"/>
          </w:tcPr>
          <w:p w14:paraId="065E2994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A711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1293" w:type="dxa"/>
          </w:tcPr>
          <w:p w14:paraId="656DB5D5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+x</m:t>
                </m:r>
              </m:oMath>
            </m:oMathPara>
          </w:p>
        </w:tc>
        <w:tc>
          <w:tcPr>
            <w:tcW w:w="1279" w:type="dxa"/>
          </w:tcPr>
          <w:p w14:paraId="3CE58685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9" w:type="dxa"/>
          </w:tcPr>
          <w:p w14:paraId="4C66637F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x+1</m:t>
                </m:r>
              </m:oMath>
            </m:oMathPara>
          </w:p>
        </w:tc>
      </w:tr>
    </w:tbl>
    <w:p w14:paraId="3B438F6B" w14:textId="343CAAF3" w:rsidR="003A7117" w:rsidRPr="003A7117" w:rsidRDefault="003A7117">
      <w:pPr>
        <w:rPr>
          <w:rFonts w:asciiTheme="majorHAnsi" w:hAnsiTheme="majorHAnsi" w:cstheme="majorHAnsi"/>
          <w:iCs/>
        </w:rPr>
      </w:pPr>
      <w:r w:rsidRPr="003A7117">
        <w:rPr>
          <w:rFonts w:asciiTheme="majorHAnsi" w:hAnsiTheme="majorHAnsi" w:cstheme="majorHAnsi"/>
          <w:iCs/>
        </w:rPr>
        <w:tab/>
      </w:r>
    </w:p>
    <w:p w14:paraId="7E67C9FE" w14:textId="60B15866" w:rsidR="003A7117" w:rsidRPr="003A7117" w:rsidRDefault="003A7117">
      <w:pPr>
        <w:rPr>
          <w:rFonts w:asciiTheme="majorHAnsi" w:hAnsiTheme="majorHAnsi" w:cstheme="majorHAnsi"/>
          <w:iCs/>
        </w:rPr>
      </w:pPr>
      <w:r w:rsidRPr="003A7117">
        <w:rPr>
          <w:rFonts w:asciiTheme="majorHAnsi" w:hAnsiTheme="majorHAnsi" w:cstheme="majorHAnsi"/>
          <w:iCs/>
        </w:rPr>
        <w:t>Inverse Table</w:t>
      </w:r>
    </w:p>
    <w:tbl>
      <w:tblPr>
        <w:tblStyle w:val="TableGrid"/>
        <w:tblW w:w="6570" w:type="dxa"/>
        <w:tblInd w:w="445" w:type="dxa"/>
        <w:tblLook w:val="04A0" w:firstRow="1" w:lastRow="0" w:firstColumn="1" w:lastColumn="0" w:noHBand="0" w:noVBand="1"/>
      </w:tblPr>
      <w:tblGrid>
        <w:gridCol w:w="3330"/>
        <w:gridCol w:w="3240"/>
      </w:tblGrid>
      <w:tr w:rsidR="003A7117" w:rsidRPr="003A7117" w14:paraId="37B5DF96" w14:textId="77777777" w:rsidTr="003A7117">
        <w:trPr>
          <w:trHeight w:val="275"/>
        </w:trPr>
        <w:tc>
          <w:tcPr>
            <w:tcW w:w="3330" w:type="dxa"/>
            <w:shd w:val="clear" w:color="auto" w:fill="F2F2F2" w:themeFill="background1" w:themeFillShade="F2"/>
          </w:tcPr>
          <w:p w14:paraId="6EBD0BCF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(x)</m:t>
                    </m:r>
                  </m:sub>
                </m:sSub>
              </m:oMath>
            </m:oMathPara>
          </w:p>
        </w:tc>
        <w:tc>
          <w:tcPr>
            <w:tcW w:w="3240" w:type="dxa"/>
            <w:shd w:val="clear" w:color="auto" w:fill="F2F2F2" w:themeFill="background1" w:themeFillShade="F2"/>
          </w:tcPr>
          <w:p w14:paraId="657AEBD3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</w:rPr>
                          <m:t>-1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theme="majorHAnsi"/>
                      </w:rPr>
                      <m:t>(x)</m:t>
                    </m:r>
                  </m:sub>
                </m:sSub>
              </m:oMath>
            </m:oMathPara>
          </w:p>
        </w:tc>
      </w:tr>
      <w:tr w:rsidR="003A7117" w:rsidRPr="003A7117" w14:paraId="6620B6F5" w14:textId="77777777" w:rsidTr="003A7117">
        <w:trPr>
          <w:trHeight w:val="261"/>
        </w:trPr>
        <w:tc>
          <w:tcPr>
            <w:tcW w:w="3330" w:type="dxa"/>
          </w:tcPr>
          <w:p w14:paraId="574F407A" w14:textId="77777777" w:rsidR="003A7117" w:rsidRPr="003A7117" w:rsidRDefault="003A7117" w:rsidP="00246D19">
            <w:pPr>
              <w:jc w:val="center"/>
              <w:rPr>
                <w:rFonts w:asciiTheme="majorHAnsi" w:eastAsia="DengXian" w:hAnsiTheme="majorHAnsi" w:cstheme="majorHAnsi"/>
              </w:rPr>
            </w:pPr>
            <w:r w:rsidRPr="003A7117">
              <w:rPr>
                <w:rFonts w:asciiTheme="majorHAnsi" w:eastAsia="DengXian" w:hAnsiTheme="majorHAnsi" w:cstheme="majorHAnsi"/>
              </w:rPr>
              <w:t>1</w:t>
            </w:r>
          </w:p>
        </w:tc>
        <w:tc>
          <w:tcPr>
            <w:tcW w:w="3240" w:type="dxa"/>
          </w:tcPr>
          <w:p w14:paraId="166970FF" w14:textId="77777777" w:rsidR="003A7117" w:rsidRPr="003A7117" w:rsidRDefault="003A7117" w:rsidP="00246D19">
            <w:pPr>
              <w:jc w:val="center"/>
              <w:rPr>
                <w:rFonts w:asciiTheme="majorHAnsi" w:eastAsia="DengXian" w:hAnsiTheme="majorHAnsi" w:cstheme="majorHAnsi"/>
              </w:rPr>
            </w:pPr>
            <w:r w:rsidRPr="003A7117">
              <w:rPr>
                <w:rFonts w:asciiTheme="majorHAnsi" w:eastAsia="DengXian" w:hAnsiTheme="majorHAnsi" w:cstheme="majorHAnsi"/>
              </w:rPr>
              <w:t>1</w:t>
            </w:r>
          </w:p>
        </w:tc>
      </w:tr>
      <w:tr w:rsidR="003A7117" w:rsidRPr="003A7117" w14:paraId="24E2843C" w14:textId="77777777" w:rsidTr="003A7117">
        <w:trPr>
          <w:trHeight w:val="246"/>
        </w:trPr>
        <w:tc>
          <w:tcPr>
            <w:tcW w:w="3330" w:type="dxa"/>
          </w:tcPr>
          <w:p w14:paraId="1017CA6B" w14:textId="77777777" w:rsidR="003A7117" w:rsidRPr="003A7117" w:rsidRDefault="003A7117" w:rsidP="00246D19">
            <w:pPr>
              <w:jc w:val="center"/>
              <w:rPr>
                <w:rFonts w:asciiTheme="majorHAnsi" w:eastAsia="DengXian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240" w:type="dxa"/>
          </w:tcPr>
          <w:p w14:paraId="7BBD368C" w14:textId="77777777" w:rsidR="003A7117" w:rsidRPr="003A7117" w:rsidRDefault="004703FA" w:rsidP="00246D19">
            <w:pPr>
              <w:jc w:val="center"/>
              <w:rPr>
                <w:rFonts w:asciiTheme="majorHAnsi" w:eastAsia="DengXian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="003A7117" w:rsidRPr="003A7117">
              <w:rPr>
                <w:rFonts w:asciiTheme="majorHAnsi" w:hAnsiTheme="majorHAnsi" w:cstheme="majorHAnsi"/>
              </w:rPr>
              <w:t>+1</w:t>
            </w:r>
          </w:p>
        </w:tc>
      </w:tr>
      <w:tr w:rsidR="003A7117" w:rsidRPr="003A7117" w14:paraId="57C60A6F" w14:textId="77777777" w:rsidTr="003A7117">
        <w:trPr>
          <w:trHeight w:val="246"/>
        </w:trPr>
        <w:tc>
          <w:tcPr>
            <w:tcW w:w="3330" w:type="dxa"/>
          </w:tcPr>
          <w:p w14:paraId="20F7B084" w14:textId="77777777" w:rsidR="003A7117" w:rsidRPr="003A7117" w:rsidRDefault="003A7117" w:rsidP="00246D19">
            <w:pPr>
              <w:jc w:val="center"/>
              <w:rPr>
                <w:rFonts w:asciiTheme="majorHAnsi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x+1</w:t>
            </w:r>
          </w:p>
        </w:tc>
        <w:tc>
          <w:tcPr>
            <w:tcW w:w="3240" w:type="dxa"/>
          </w:tcPr>
          <w:p w14:paraId="593B6CB4" w14:textId="77777777" w:rsidR="003A7117" w:rsidRPr="003A7117" w:rsidRDefault="004703FA" w:rsidP="00246D19">
            <w:pPr>
              <w:jc w:val="center"/>
              <w:rPr>
                <w:rFonts w:asciiTheme="majorHAnsi" w:eastAsia="DengXian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="003A7117" w:rsidRPr="003A7117">
              <w:rPr>
                <w:rFonts w:asciiTheme="majorHAnsi" w:hAnsiTheme="majorHAnsi" w:cstheme="majorHAnsi"/>
              </w:rPr>
              <w:t>+x</w:t>
            </w:r>
          </w:p>
        </w:tc>
      </w:tr>
      <w:tr w:rsidR="003A7117" w:rsidRPr="003A7117" w14:paraId="477E92C6" w14:textId="77777777" w:rsidTr="003A7117">
        <w:trPr>
          <w:trHeight w:val="246"/>
        </w:trPr>
        <w:tc>
          <w:tcPr>
            <w:tcW w:w="3330" w:type="dxa"/>
          </w:tcPr>
          <w:p w14:paraId="638B2461" w14:textId="77777777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40" w:type="dxa"/>
          </w:tcPr>
          <w:p w14:paraId="6BFF9831" w14:textId="77777777" w:rsidR="003A7117" w:rsidRPr="003A7117" w:rsidRDefault="004703FA" w:rsidP="00246D19">
            <w:pPr>
              <w:jc w:val="center"/>
              <w:rPr>
                <w:rFonts w:asciiTheme="majorHAnsi" w:eastAsia="DengXian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="003A7117" w:rsidRPr="003A7117">
              <w:rPr>
                <w:rFonts w:asciiTheme="majorHAnsi" w:hAnsiTheme="majorHAnsi" w:cstheme="majorHAnsi"/>
              </w:rPr>
              <w:t>+x+1</w:t>
            </w:r>
          </w:p>
        </w:tc>
      </w:tr>
      <w:tr w:rsidR="003A7117" w:rsidRPr="003A7117" w14:paraId="5E4EE0F7" w14:textId="77777777" w:rsidTr="003A7117">
        <w:trPr>
          <w:trHeight w:val="246"/>
        </w:trPr>
        <w:tc>
          <w:tcPr>
            <w:tcW w:w="3330" w:type="dxa"/>
          </w:tcPr>
          <w:p w14:paraId="04BA1DD6" w14:textId="5D679776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="003A7117" w:rsidRPr="003A7117">
              <w:rPr>
                <w:rFonts w:asciiTheme="majorHAnsi" w:hAnsiTheme="majorHAnsi" w:cstheme="majorHAnsi"/>
              </w:rPr>
              <w:t>+1</w:t>
            </w:r>
          </w:p>
        </w:tc>
        <w:tc>
          <w:tcPr>
            <w:tcW w:w="3240" w:type="dxa"/>
          </w:tcPr>
          <w:p w14:paraId="73174214" w14:textId="6A2A7CBB" w:rsidR="003A7117" w:rsidRPr="003A7117" w:rsidRDefault="003A7117" w:rsidP="00246D19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3A7117">
              <w:rPr>
                <w:rFonts w:asciiTheme="majorHAnsi" w:eastAsia="Times New Roman" w:hAnsiTheme="majorHAnsi" w:cstheme="majorHAnsi"/>
              </w:rPr>
              <w:t>x</w:t>
            </w:r>
          </w:p>
        </w:tc>
      </w:tr>
      <w:tr w:rsidR="003A7117" w:rsidRPr="003A7117" w14:paraId="389D92B1" w14:textId="77777777" w:rsidTr="003A7117">
        <w:trPr>
          <w:trHeight w:val="246"/>
        </w:trPr>
        <w:tc>
          <w:tcPr>
            <w:tcW w:w="3330" w:type="dxa"/>
          </w:tcPr>
          <w:p w14:paraId="680B68A3" w14:textId="0817162C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="003A7117" w:rsidRPr="003A7117">
              <w:rPr>
                <w:rFonts w:asciiTheme="majorHAnsi" w:hAnsiTheme="majorHAnsi" w:cstheme="majorHAnsi"/>
              </w:rPr>
              <w:t>+x</w:t>
            </w:r>
          </w:p>
        </w:tc>
        <w:tc>
          <w:tcPr>
            <w:tcW w:w="3240" w:type="dxa"/>
          </w:tcPr>
          <w:p w14:paraId="18BA2802" w14:textId="5032B064" w:rsidR="003A7117" w:rsidRPr="003A7117" w:rsidRDefault="003A7117" w:rsidP="00246D19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3A7117">
              <w:rPr>
                <w:rFonts w:asciiTheme="majorHAnsi" w:hAnsiTheme="majorHAnsi" w:cstheme="majorHAnsi"/>
              </w:rPr>
              <w:t>x+1</w:t>
            </w:r>
          </w:p>
        </w:tc>
      </w:tr>
      <w:tr w:rsidR="003A7117" w:rsidRPr="003A7117" w14:paraId="567DD40C" w14:textId="77777777" w:rsidTr="003A7117">
        <w:trPr>
          <w:trHeight w:val="246"/>
        </w:trPr>
        <w:tc>
          <w:tcPr>
            <w:tcW w:w="3330" w:type="dxa"/>
          </w:tcPr>
          <w:p w14:paraId="04416102" w14:textId="7A306C65" w:rsidR="003A7117" w:rsidRPr="003A7117" w:rsidRDefault="004703FA" w:rsidP="00246D19">
            <w:pPr>
              <w:jc w:val="center"/>
              <w:rPr>
                <w:rFonts w:asciiTheme="majorHAnsi" w:hAnsiTheme="majorHAnsi" w:cstheme="majorHAnsi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="003A7117" w:rsidRPr="003A7117">
              <w:rPr>
                <w:rFonts w:asciiTheme="majorHAnsi" w:hAnsiTheme="majorHAnsi" w:cstheme="majorHAnsi"/>
              </w:rPr>
              <w:t>+x+1</w:t>
            </w:r>
          </w:p>
        </w:tc>
        <w:tc>
          <w:tcPr>
            <w:tcW w:w="3240" w:type="dxa"/>
          </w:tcPr>
          <w:p w14:paraId="5B3334CF" w14:textId="736B4B74" w:rsidR="003A7117" w:rsidRPr="003A7117" w:rsidRDefault="004703FA" w:rsidP="00246D19">
            <w:pPr>
              <w:jc w:val="center"/>
              <w:rPr>
                <w:rFonts w:asciiTheme="majorHAnsi" w:eastAsia="Times New Roman" w:hAnsiTheme="majorHAnsi" w:cstheme="maj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4A8D422" w14:textId="633B8B9C" w:rsidR="003A7117" w:rsidRPr="003A7117" w:rsidRDefault="003A7117">
      <w:pPr>
        <w:rPr>
          <w:iCs/>
        </w:rPr>
      </w:pPr>
    </w:p>
    <w:p w14:paraId="00000011" w14:textId="10B3F3D2" w:rsidR="000D33C9" w:rsidRDefault="004F3279">
      <w:r>
        <w:rPr>
          <w:i/>
        </w:rPr>
        <w:lastRenderedPageBreak/>
        <w:tab/>
      </w:r>
      <w:r>
        <w:rPr>
          <w:b/>
        </w:rPr>
        <w:t>Compute the following:</w:t>
      </w:r>
    </w:p>
    <w:p w14:paraId="00000012" w14:textId="77397811" w:rsidR="000D33C9" w:rsidRPr="00D26B50" w:rsidRDefault="004F3279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 w:rsidRPr="00D26B50">
        <w:rPr>
          <w:b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Pr="00D26B50">
        <w:rPr>
          <w:b/>
        </w:rPr>
        <w:t xml:space="preserve">+1 </w:t>
      </w:r>
      <w:r w:rsidRPr="00D26B50">
        <w:rPr>
          <w:rFonts w:ascii="Cambria Math" w:eastAsia="Cambria Math" w:hAnsi="Cambria Math" w:cs="Cambria Math"/>
          <w:b/>
        </w:rPr>
        <w:t>⨸</w:t>
      </w:r>
      <w:r w:rsidRPr="00D26B50">
        <w:rPr>
          <w:b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Pr="00D26B50">
        <w:rPr>
          <w:b/>
        </w:rPr>
        <w:t xml:space="preserve">+ </w:t>
      </w:r>
      <m:oMath>
        <m:r>
          <m:rPr>
            <m:sty m:val="b"/>
          </m:rPr>
          <w:rPr>
            <w:rFonts w:ascii="Cambria Math" w:eastAsia="Cambria Math" w:hAnsi="Cambria Math" w:cs="Cambria Math"/>
          </w:rPr>
          <m:t>x </m:t>
        </m:r>
      </m:oMath>
      <w:r w:rsidRPr="00D26B50">
        <w:rPr>
          <w:b/>
        </w:rPr>
        <w:t>=?</w:t>
      </w:r>
    </w:p>
    <w:p w14:paraId="0CB28701" w14:textId="1DC0FDB8" w:rsidR="003A7117" w:rsidRPr="00575FEB" w:rsidRDefault="003A7117">
      <w:pPr>
        <w:rPr>
          <w:bCs/>
        </w:rPr>
      </w:pPr>
      <w:r w:rsidRPr="00575FEB">
        <w:rPr>
          <w:bCs/>
        </w:rPr>
        <w:tab/>
      </w:r>
      <w:r w:rsidRPr="00575FEB">
        <w:rPr>
          <w:bCs/>
        </w:rPr>
        <w:tab/>
      </w:r>
      <w:r w:rsidR="00E25177" w:rsidRPr="00575FEB">
        <w:rPr>
          <w:bCs/>
        </w:rPr>
        <w:t xml:space="preserve">= </w:t>
      </w:r>
      <w:r w:rsidRPr="00575FEB">
        <w:rPr>
          <w:bCs/>
        </w:rPr>
        <w:t xml:space="preserve">(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Pr="00575FEB">
        <w:rPr>
          <w:bCs/>
        </w:rPr>
        <w:t>+1) * (x + 1)</w:t>
      </w:r>
      <w:r w:rsidR="00E25177" w:rsidRPr="00575FEB">
        <w:rPr>
          <w:bCs/>
        </w:rPr>
        <w:t xml:space="preserve"> [ Inverse of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E25177" w:rsidRPr="00575FEB">
        <w:rPr>
          <w:b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 </m:t>
        </m:r>
      </m:oMath>
      <w:r w:rsidR="00575FEB">
        <w:rPr>
          <w:bCs/>
        </w:rPr>
        <w:t>is x +1</w:t>
      </w:r>
      <w:r w:rsidR="00E25177" w:rsidRPr="00575FEB">
        <w:rPr>
          <w:bCs/>
        </w:rPr>
        <w:t>]</w:t>
      </w:r>
    </w:p>
    <w:p w14:paraId="57D87CE6" w14:textId="513A97CA" w:rsidR="00E25177" w:rsidRPr="00575FEB" w:rsidRDefault="003A7117" w:rsidP="001145C4">
      <w:pPr>
        <w:rPr>
          <w:bCs/>
        </w:rPr>
      </w:pPr>
      <w:r w:rsidRPr="00575FEB">
        <w:rPr>
          <w:bCs/>
        </w:rPr>
        <w:tab/>
      </w:r>
      <w:r w:rsidRPr="00575FEB">
        <w:rPr>
          <w:bCs/>
        </w:rPr>
        <w:tab/>
      </w:r>
      <w:r w:rsidR="00E25177" w:rsidRPr="00575FEB">
        <w:rPr>
          <w:bCs/>
        </w:rPr>
        <w:t xml:space="preserve">=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Pr="00575FEB">
        <w:rPr>
          <w:bCs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Pr="00575FEB">
        <w:rPr>
          <w:bCs/>
        </w:rPr>
        <w:t xml:space="preserve"> + </w:t>
      </w:r>
      <w:r w:rsidR="004F3279" w:rsidRPr="00575FEB">
        <w:rPr>
          <w:bCs/>
        </w:rPr>
        <w:t>x + 1</w:t>
      </w:r>
    </w:p>
    <w:p w14:paraId="596F375D" w14:textId="7DEAA4E1" w:rsidR="001145C4" w:rsidRPr="00575FEB" w:rsidRDefault="00E25177" w:rsidP="00E25177">
      <w:pPr>
        <w:ind w:left="720" w:firstLine="720"/>
        <w:rPr>
          <w:bCs/>
        </w:rPr>
      </w:pPr>
      <w:r w:rsidRPr="00575FEB">
        <w:rPr>
          <w:bCs/>
        </w:rPr>
        <w:t xml:space="preserve">Now,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Pr="00575FEB">
        <w:rPr>
          <w:bCs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Pr="00575FEB">
        <w:rPr>
          <w:bCs/>
        </w:rPr>
        <w:t xml:space="preserve"> + x + 1 mod (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1145C4" w:rsidRPr="00575FEB">
        <w:rPr>
          <w:b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</m:t>
        </m:r>
      </m:oMath>
      <w:r w:rsidR="001145C4" w:rsidRPr="00575FEB">
        <w:rPr>
          <w:bCs/>
        </w:rPr>
        <w:t>+1</w:t>
      </w:r>
      <w:r w:rsidRPr="00575FEB">
        <w:rPr>
          <w:bCs/>
        </w:rPr>
        <w:t>)</w:t>
      </w:r>
    </w:p>
    <w:p w14:paraId="451C1C87" w14:textId="2DC43B02" w:rsidR="00E25177" w:rsidRPr="00575FEB" w:rsidRDefault="004703FA" w:rsidP="00E25177">
      <w:pPr>
        <w:ind w:left="720" w:firstLine="720"/>
        <w:rPr>
          <w:bCs/>
        </w:rPr>
      </w:pP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E25177" w:rsidRPr="00575FEB">
        <w:rPr>
          <w:bCs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E25177" w:rsidRPr="00575FEB">
        <w:rPr>
          <w:bCs/>
        </w:rPr>
        <w:t xml:space="preserve"> + x + 1 = (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E25177" w:rsidRPr="00575FEB">
        <w:rPr>
          <w:b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</m:t>
        </m:r>
      </m:oMath>
      <w:r w:rsidR="00E25177" w:rsidRPr="00575FEB">
        <w:rPr>
          <w:bCs/>
        </w:rPr>
        <w:t xml:space="preserve">+1) * 1 +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14:paraId="3B2FC9F0" w14:textId="19C8A4D0" w:rsidR="00E25177" w:rsidRPr="00575FEB" w:rsidRDefault="00E25177" w:rsidP="00E25177">
      <w:pPr>
        <w:ind w:left="720" w:firstLine="720"/>
        <w:rPr>
          <w:bCs/>
        </w:rPr>
      </w:pPr>
      <w:r w:rsidRPr="00575FEB">
        <w:rPr>
          <w:bCs/>
        </w:rPr>
        <w:t xml:space="preserve">Remainder =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14:paraId="063B5280" w14:textId="7690EC98" w:rsidR="00575FEB" w:rsidRPr="00E25177" w:rsidRDefault="004703FA" w:rsidP="00575FEB">
      <w:pPr>
        <w:ind w:left="720" w:firstLine="720"/>
        <w:rPr>
          <w:bCs/>
        </w:rPr>
      </w:pP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575FEB" w:rsidRPr="00575FEB">
        <w:rPr>
          <w:bCs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575FEB" w:rsidRPr="00575FEB">
        <w:rPr>
          <w:bCs/>
        </w:rPr>
        <w:t xml:space="preserve"> + x + 1 </w:t>
      </w:r>
      <m:oMath>
        <m:r>
          <w:rPr>
            <w:rFonts w:ascii="Cambria Math" w:eastAsia="Cambria Math" w:hAnsi="Cambria Math" w:cs="Cambria Math"/>
          </w:rPr>
          <m:t>≡</m:t>
        </m:r>
      </m:oMath>
      <w:r w:rsidR="00575FEB">
        <w:t xml:space="preserve"> 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575FEB">
        <w:t xml:space="preserve"> </w:t>
      </w:r>
      <w:r w:rsidR="00575FEB" w:rsidRPr="00575FEB">
        <w:rPr>
          <w:bCs/>
        </w:rPr>
        <w:t xml:space="preserve">mod (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575FEB" w:rsidRPr="00575FEB">
        <w:rPr>
          <w:b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</m:t>
        </m:r>
      </m:oMath>
      <w:r w:rsidR="00575FEB" w:rsidRPr="00575FEB">
        <w:rPr>
          <w:bCs/>
        </w:rPr>
        <w:t>+1)</w:t>
      </w:r>
    </w:p>
    <w:p w14:paraId="4B0CCCA3" w14:textId="61EA2C05" w:rsidR="001145C4" w:rsidRDefault="00E25177">
      <w:r>
        <w:tab/>
      </w:r>
      <w:r>
        <w:tab/>
      </w:r>
      <w:r>
        <w:tab/>
      </w:r>
      <w:r>
        <w:tab/>
      </w:r>
      <w:r w:rsidR="001145C4">
        <w:tab/>
      </w:r>
      <w:r w:rsidR="001145C4">
        <w:tab/>
      </w:r>
      <w:r w:rsidR="001145C4">
        <w:tab/>
      </w:r>
      <w:r w:rsidR="001145C4">
        <w:tab/>
      </w:r>
    </w:p>
    <w:p w14:paraId="17BE2DF2" w14:textId="7DB5CA2D" w:rsidR="001145C4" w:rsidRDefault="001145C4">
      <w:r>
        <w:tab/>
      </w:r>
      <w:r>
        <w:tab/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246D19" w:rsidRPr="00575FEB">
        <w:rPr>
          <w:bCs/>
        </w:rPr>
        <w:t xml:space="preserve">+1 </w:t>
      </w:r>
      <w:r w:rsidR="00246D19" w:rsidRPr="00575FEB">
        <w:rPr>
          <w:rFonts w:ascii="Cambria Math" w:eastAsia="Cambria Math" w:hAnsi="Cambria Math" w:cs="Cambria Math"/>
          <w:bCs/>
        </w:rPr>
        <w:t>⨸</w:t>
      </w:r>
      <w:r w:rsidR="00246D19" w:rsidRPr="00575FEB">
        <w:rPr>
          <w:bCs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246D19" w:rsidRPr="00575FEB">
        <w:rPr>
          <w:b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 </m:t>
        </m:r>
      </m:oMath>
      <w:r w:rsidR="004703FA">
        <w:t xml:space="preserve"> </w:t>
      </w:r>
      <w:r w:rsidR="00246D19">
        <w:t xml:space="preserve">= 101 </w:t>
      </w:r>
      <w:r w:rsidR="00246D19" w:rsidRPr="00575FEB">
        <w:rPr>
          <w:rFonts w:ascii="Cambria Math" w:eastAsia="Cambria Math" w:hAnsi="Cambria Math" w:cs="Cambria Math"/>
          <w:bCs/>
        </w:rPr>
        <w:t>⨸</w:t>
      </w:r>
      <w:r w:rsidR="00246D19">
        <w:rPr>
          <w:rFonts w:ascii="Cambria Math" w:eastAsia="Cambria Math" w:hAnsi="Cambria Math" w:cs="Cambria Math"/>
          <w:bCs/>
        </w:rPr>
        <w:t xml:space="preserve"> 110 = 100</w:t>
      </w:r>
    </w:p>
    <w:p w14:paraId="108E77E3" w14:textId="4499F8A3" w:rsidR="004F3279" w:rsidRDefault="004F3279"/>
    <w:p w14:paraId="764611B7" w14:textId="77777777" w:rsidR="004F3279" w:rsidRDefault="004F3279"/>
    <w:p w14:paraId="4A4CD980" w14:textId="3052E66D" w:rsidR="00575FEB" w:rsidRPr="00D26B50" w:rsidRDefault="004703FA" w:rsidP="00575FEB">
      <w:pPr>
        <w:ind w:left="720" w:firstLine="720"/>
        <w:rPr>
          <w:b/>
          <w:bCs/>
          <w:iCs/>
        </w:rPr>
      </w:pPr>
      <m:oMath>
        <m:sSup>
          <m:sSupPr>
            <m:ctrlPr>
              <w:rPr>
                <w:rFonts w:ascii="Cambria Math" w:eastAsia="Cambria Math" w:hAnsi="Cambria Math" w:cs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4F3279" w:rsidRPr="00D26B50">
        <w:rPr>
          <w:b/>
          <w:bCs/>
          <w:iCs/>
        </w:rPr>
        <w:t xml:space="preserve">+ </w:t>
      </w:r>
      <m:oMath>
        <m:r>
          <m:rPr>
            <m:sty m:val="b"/>
          </m:rPr>
          <w:rPr>
            <w:rFonts w:ascii="Cambria Math" w:eastAsia="Cambria Math" w:hAnsi="Cambria Math" w:cs="Cambria Math"/>
          </w:rPr>
          <m:t>x </m:t>
        </m:r>
      </m:oMath>
      <w:r w:rsidR="004F3279" w:rsidRPr="00D26B50">
        <w:rPr>
          <w:rFonts w:ascii="Cambria Math" w:eastAsia="Cambria Math" w:hAnsi="Cambria Math" w:cs="Cambria Math"/>
          <w:b/>
          <w:bCs/>
          <w:iCs/>
        </w:rPr>
        <w:t>⨸</w:t>
      </w:r>
      <w:r w:rsidR="004F3279" w:rsidRPr="00D26B50">
        <w:rPr>
          <w:b/>
          <w:bCs/>
          <w:iCs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4F3279" w:rsidRPr="00D26B50">
        <w:rPr>
          <w:b/>
          <w:bCs/>
          <w:iCs/>
        </w:rPr>
        <w:t>+1 =?</w:t>
      </w:r>
    </w:p>
    <w:p w14:paraId="4DDC506F" w14:textId="33767E90" w:rsidR="00575FEB" w:rsidRPr="00246D19" w:rsidRDefault="004F3279" w:rsidP="00575FEB">
      <w:pPr>
        <w:ind w:left="720" w:firstLine="720"/>
        <w:rPr>
          <w:iCs/>
        </w:rPr>
      </w:pPr>
      <w:r w:rsidRPr="00246D19">
        <w:rPr>
          <w:iCs/>
        </w:rPr>
        <w:t xml:space="preserve"> (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Pr="00246D19">
        <w:rPr>
          <w:i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x)*(x) </m:t>
        </m:r>
      </m:oMath>
      <w:r w:rsidR="00575FEB" w:rsidRPr="00246D19">
        <w:rPr>
          <w:iCs/>
        </w:rPr>
        <w:t xml:space="preserve">[Inverse of 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575FEB" w:rsidRPr="00246D19">
        <w:rPr>
          <w:iCs/>
        </w:rPr>
        <w:t>+1 is x]</w:t>
      </w:r>
    </w:p>
    <w:p w14:paraId="47FF5E56" w14:textId="73192CF4" w:rsidR="004F3279" w:rsidRPr="00246D19" w:rsidRDefault="004F3279" w:rsidP="00575FEB">
      <w:pPr>
        <w:ind w:left="720" w:firstLine="720"/>
        <w:rPr>
          <w:iCs/>
        </w:rPr>
      </w:pPr>
      <w:r w:rsidRPr="00246D19">
        <w:rPr>
          <w:iCs/>
        </w:rPr>
        <w:t xml:space="preserve">=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Pr="00246D19">
        <w:rPr>
          <w:iCs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14:paraId="139107E0" w14:textId="06A458A5" w:rsidR="00575FEB" w:rsidRPr="00246D19" w:rsidRDefault="00575FEB" w:rsidP="00575FEB">
      <w:pPr>
        <w:ind w:left="720" w:firstLine="720"/>
        <w:rPr>
          <w:iCs/>
        </w:rPr>
      </w:pPr>
      <w:r w:rsidRPr="00246D19">
        <w:rPr>
          <w:iCs/>
        </w:rPr>
        <w:t xml:space="preserve">Now,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Pr="00246D19">
        <w:rPr>
          <w:iCs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Pr="00246D19">
        <w:rPr>
          <w:iCs/>
        </w:rPr>
        <w:t xml:space="preserve"> mod (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Pr="00246D19">
        <w:rPr>
          <w:i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</m:t>
        </m:r>
      </m:oMath>
      <w:r w:rsidRPr="00246D19">
        <w:rPr>
          <w:iCs/>
        </w:rPr>
        <w:t>+1)</w:t>
      </w:r>
    </w:p>
    <w:p w14:paraId="1C543089" w14:textId="73CE5F20" w:rsidR="00575FEB" w:rsidRPr="00246D19" w:rsidRDefault="004703FA" w:rsidP="00575FEB">
      <w:pPr>
        <w:ind w:left="720" w:firstLine="720"/>
        <w:rPr>
          <w:iCs/>
        </w:rPr>
      </w:pP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575FEB" w:rsidRPr="00246D19">
        <w:rPr>
          <w:iCs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575FEB" w:rsidRPr="00246D19">
        <w:rPr>
          <w:iCs/>
        </w:rPr>
        <w:t xml:space="preserve">= (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575FEB" w:rsidRPr="00246D19">
        <w:rPr>
          <w:i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</m:t>
        </m:r>
      </m:oMath>
      <w:r w:rsidR="00575FEB" w:rsidRPr="00246D19">
        <w:rPr>
          <w:iCs/>
        </w:rPr>
        <w:t>+1) * 1 + (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575FEB" w:rsidRPr="00246D19">
        <w:rPr>
          <w:iCs/>
        </w:rPr>
        <w:t xml:space="preserve"> - x - 1)</w:t>
      </w:r>
    </w:p>
    <w:p w14:paraId="23F87C0D" w14:textId="23A7A5B9" w:rsidR="00575FEB" w:rsidRPr="00246D19" w:rsidRDefault="00575FEB" w:rsidP="00575FEB">
      <w:pPr>
        <w:ind w:left="720" w:firstLine="720"/>
        <w:rPr>
          <w:iCs/>
        </w:rPr>
      </w:pPr>
      <w:r w:rsidRPr="00246D19">
        <w:rPr>
          <w:iCs/>
        </w:rPr>
        <w:t>Remainder (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Pr="00246D19">
        <w:rPr>
          <w:iCs/>
        </w:rPr>
        <w:t xml:space="preserve"> - x - 1)</w:t>
      </w:r>
    </w:p>
    <w:p w14:paraId="3116CDFB" w14:textId="1DDF9F44" w:rsidR="00575FEB" w:rsidRPr="00246D19" w:rsidRDefault="004703FA" w:rsidP="00575FEB">
      <w:pPr>
        <w:ind w:left="720" w:firstLine="720"/>
        <w:rPr>
          <w:iCs/>
        </w:rPr>
      </w:pP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575FEB" w:rsidRPr="00246D19">
        <w:rPr>
          <w:iCs/>
        </w:rPr>
        <w:t xml:space="preserve"> +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575FEB" w:rsidRPr="00246D19">
        <w:rPr>
          <w:iCs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≡</m:t>
        </m:r>
      </m:oMath>
      <w:r w:rsidR="00575FEB" w:rsidRPr="00246D19">
        <w:rPr>
          <w:iCs/>
        </w:rPr>
        <w:t xml:space="preserve">  (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575FEB" w:rsidRPr="00246D19">
        <w:rPr>
          <w:iCs/>
        </w:rPr>
        <w:t xml:space="preserve"> - x - 1) mod (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575FEB" w:rsidRPr="00246D19">
        <w:rPr>
          <w:i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</m:t>
        </m:r>
      </m:oMath>
      <w:r w:rsidR="00575FEB" w:rsidRPr="00246D19">
        <w:rPr>
          <w:iCs/>
        </w:rPr>
        <w:t>+1)</w:t>
      </w:r>
    </w:p>
    <w:p w14:paraId="5DC5EF62" w14:textId="4D17BD13" w:rsidR="00246D19" w:rsidRDefault="00B45F1D" w:rsidP="00575FEB">
      <w:pPr>
        <w:ind w:left="720" w:firstLine="720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≡</m:t>
        </m:r>
      </m:oMath>
      <w:r w:rsidRPr="00246D19">
        <w:rPr>
          <w:iCs/>
        </w:rPr>
        <w:t xml:space="preserve">  (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Pr="00246D19">
        <w:rPr>
          <w:iCs/>
        </w:rPr>
        <w:t xml:space="preserve"> </w:t>
      </w:r>
      <w:r>
        <w:rPr>
          <w:iCs/>
        </w:rPr>
        <w:t>+</w:t>
      </w:r>
      <w:r w:rsidRPr="00246D19">
        <w:rPr>
          <w:iCs/>
        </w:rPr>
        <w:t xml:space="preserve"> x </w:t>
      </w:r>
      <w:r>
        <w:rPr>
          <w:iCs/>
        </w:rPr>
        <w:t>+</w:t>
      </w:r>
      <w:r w:rsidRPr="00246D19">
        <w:rPr>
          <w:iCs/>
        </w:rPr>
        <w:t xml:space="preserve"> 1) mod ( </w:t>
      </w: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Pr="00246D19">
        <w:rPr>
          <w:iCs/>
        </w:rPr>
        <w:t xml:space="preserve">+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</m:t>
        </m:r>
      </m:oMath>
      <w:r w:rsidRPr="00246D19">
        <w:rPr>
          <w:iCs/>
        </w:rPr>
        <w:t>+1)</w:t>
      </w:r>
    </w:p>
    <w:p w14:paraId="25DD8F71" w14:textId="77777777" w:rsidR="00F06B5C" w:rsidRPr="00246D19" w:rsidRDefault="00F06B5C" w:rsidP="00575FEB">
      <w:pPr>
        <w:ind w:left="720" w:firstLine="720"/>
        <w:rPr>
          <w:iCs/>
        </w:rPr>
      </w:pPr>
    </w:p>
    <w:p w14:paraId="0000001F" w14:textId="629D717D" w:rsidR="000D33C9" w:rsidRPr="00F06B5C" w:rsidRDefault="004703FA" w:rsidP="00F06B5C">
      <w:pPr>
        <w:ind w:left="720" w:firstLine="720"/>
        <w:rPr>
          <w:iCs/>
        </w:rPr>
      </w:pPr>
      <m:oMath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eastAsia="Cambria Math" w:hAnsi="Cambria Math" w:cs="Cambria Math"/>
          </w:rPr>
          <m:t>x ⨸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eastAsia="Cambria Math" w:hAnsi="Cambria Math" w:cs="Cambria Math"/>
          </w:rPr>
          <m:t> </m:t>
        </m:r>
      </m:oMath>
      <w:r w:rsidR="00246D19" w:rsidRPr="00246D19">
        <w:rPr>
          <w:iCs/>
        </w:rPr>
        <w:t xml:space="preserve">= 110 </w:t>
      </w:r>
      <w:r w:rsidR="00246D19" w:rsidRPr="00246D19">
        <w:rPr>
          <w:rFonts w:ascii="Cambria Math" w:eastAsia="Cambria Math" w:hAnsi="Cambria Math" w:cs="Cambria Math"/>
          <w:iCs/>
        </w:rPr>
        <w:t>⨸ 101 = 001</w:t>
      </w:r>
    </w:p>
    <w:sectPr w:rsidR="000D33C9" w:rsidRPr="00F06B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3C9"/>
    <w:rsid w:val="000872F1"/>
    <w:rsid w:val="000C6493"/>
    <w:rsid w:val="000D33C9"/>
    <w:rsid w:val="001145C4"/>
    <w:rsid w:val="001D5225"/>
    <w:rsid w:val="00246D19"/>
    <w:rsid w:val="003A7117"/>
    <w:rsid w:val="004703FA"/>
    <w:rsid w:val="004F3279"/>
    <w:rsid w:val="00575FEB"/>
    <w:rsid w:val="008F1C24"/>
    <w:rsid w:val="00B45F1D"/>
    <w:rsid w:val="00D26B50"/>
    <w:rsid w:val="00E25177"/>
    <w:rsid w:val="00F0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0C6F"/>
  <w15:docId w15:val="{8833CB43-BDCB-4C22-8B6A-6EF0D2EA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9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A7117"/>
    <w:pPr>
      <w:spacing w:after="0" w:line="240" w:lineRule="auto"/>
    </w:pPr>
    <w:rPr>
      <w:rFonts w:asciiTheme="minorHAnsi" w:eastAsiaTheme="minorEastAsia" w:hAnsiTheme="minorHAnsi" w:cstheme="minorBid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5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sytechno</dc:creator>
  <cp:lastModifiedBy>Madhav Poudel</cp:lastModifiedBy>
  <cp:revision>8</cp:revision>
  <cp:lastPrinted>2020-09-15T06:02:00Z</cp:lastPrinted>
  <dcterms:created xsi:type="dcterms:W3CDTF">2020-09-13T18:53:00Z</dcterms:created>
  <dcterms:modified xsi:type="dcterms:W3CDTF">2020-09-15T07:31:00Z</dcterms:modified>
</cp:coreProperties>
</file>