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RoadWatch test plan (FR-01 to FR-15)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Owner:</w:t>
      </w:r>
      <w:r>
        <w:rPr>
          <w:sz w:val="20"/>
          <w:szCs w:val="20"/>
        </w:rPr>
        <w:t xml:space="preserve"> Pauline (QA). </w:t>
      </w:r>
      <w:r>
        <w:rPr>
          <w:b/>
          <w:bCs/>
          <w:sz w:val="20"/>
          <w:szCs w:val="20"/>
        </w:rPr>
        <w:t xml:space="preserve">Status:</w:t>
      </w:r>
      <w:r>
        <w:rPr>
          <w:sz w:val="20"/>
          <w:szCs w:val="20"/>
        </w:rPr>
        <w:t xml:space="preserve"> draft prepared Oct 21 from the built system for Pauline to review, then run on the deployed system around Oct 29 (#14, #23). Fill </w:t>
      </w:r>
      <w:r>
        <w:rPr>
          <w:b/>
          <w:bCs/>
          <w:sz w:val="20"/>
          <w:szCs w:val="20"/>
        </w:rPr>
        <w:t xml:space="preserve">Actual</w:t>
      </w:r>
      <w:r>
        <w:rPr>
          <w:sz w:val="20"/>
          <w:szCs w:val="20"/>
        </w:rPr>
        <w:t xml:space="preserve"> and </w:t>
      </w:r>
      <w:r>
        <w:rPr>
          <w:b/>
          <w:bCs/>
          <w:sz w:val="20"/>
          <w:szCs w:val="20"/>
        </w:rPr>
        <w:t xml:space="preserve">Result</w:t>
      </w:r>
      <w:r>
        <w:rPr>
          <w:sz w:val="20"/>
          <w:szCs w:val="20"/>
        </w:rPr>
        <w:t xml:space="preserve"> (Pass / Fail / Blocked) while testing. Log every Fail as a GitHub issue (label </w:t>
      </w:r>
      <w:r>
        <w:rPr>
          <w:rFonts w:ascii="Consolas" w:cs="Consolas" w:eastAsia="Consolas" w:hAnsi="Consolas"/>
          <w:sz w:val="19"/>
          <w:szCs w:val="19"/>
        </w:rPr>
        <w:t xml:space="preserve">bug</w:t>
      </w:r>
      <w:r>
        <w:rPr>
          <w:sz w:val="20"/>
          <w:szCs w:val="20"/>
        </w:rPr>
        <w:t xml:space="preserve">, link the test ID) and re-test it after the fix.</w:t>
      </w:r>
    </w:p>
    <w:p>
      <w:pPr>
        <w:pStyle w:val="Heading1"/>
        <w:keepNext/>
      </w:pPr>
      <w:r>
        <w:t xml:space="preserve">Setup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8200"/>
      </w:tblGrid>
      <w:tr>
        <w:trPr>
          <w:cantSplit/>
          <w:tblHeader/>
        </w:trPr>
        <w:tc>
          <w:tcPr>
            <w:tcW w:type="dxa" w:w="2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8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Web (Administrator only)</w:t>
            </w:r>
          </w:p>
        </w:tc>
        <w:tc>
          <w:tcPr>
            <w:tcW w:type="dxa" w:w="8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https://roadwatch-theta.vercel.app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API</w:t>
            </w:r>
          </w:p>
        </w:tc>
        <w:tc>
          <w:tcPr>
            <w:tcW w:type="dxa" w:w="8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https://roadwatch-api-gnky.onrender.com/api (open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/api/health</w:t>
            </w:r>
            <w:r>
              <w:rPr>
                <w:sz w:val="18"/>
                <w:szCs w:val="18"/>
              </w:rPr>
              <w:t xml:space="preserve"> first; the free tier sleeps and the first request can take up to a minute)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Mobile (Reporter and Traffic Officer)</w:t>
            </w:r>
          </w:p>
        </w:tc>
        <w:tc>
          <w:tcPr>
            <w:tcW w:type="dxa" w:w="8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roadwatch.apk</w:t>
            </w:r>
            <w:r>
              <w:rPr>
                <w:sz w:val="18"/>
                <w:szCs w:val="18"/>
              </w:rPr>
              <w:t xml:space="preserve"> from the latest GitHub Release (#22), Android phone with GPS and camera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Accounts</w:t>
            </w:r>
          </w:p>
        </w:tc>
        <w:tc>
          <w:tcPr>
            <w:tcW w:type="dxa" w:w="8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A1 Administrator (from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npm run seed:admin</w:t>
            </w:r>
            <w:r>
              <w:rPr>
                <w:sz w:val="18"/>
                <w:szCs w:val="18"/>
              </w:rPr>
              <w:t xml:space="preserve">); O1 Traffic Officer (created in TC-13.1); R1 and R2 Reporters (registered in TC-01.1)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Email</w:t>
            </w:r>
          </w:p>
        </w:tc>
        <w:tc>
          <w:tcPr>
            <w:tcW w:type="dxa" w:w="8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 real inbox for R1 (Brevo sends from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no-reply@roadwatch-ph.me</w:t>
            </w:r>
            <w:r>
              <w:rPr>
                <w:sz w:val="18"/>
                <w:szCs w:val="18"/>
              </w:rPr>
              <w:t xml:space="preserve">; check Spam too)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Tester, date, build</w:t>
            </w:r>
          </w:p>
        </w:tc>
        <w:tc>
          <w:tcPr>
            <w:tcW w:type="dxa" w:w="8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Name, date, app version (mobile Settings &gt; About) and web version (admin About)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sz w:val="20"/>
          <w:szCs w:val="20"/>
        </w:rPr>
        <w:t xml:space="preserve">Never put real passwords in this file. Use made-up test data (no real accident victims, plates or phone numbers).</w:t>
      </w:r>
    </w:p>
    <w:p>
      <w:pPr>
        <w:pStyle w:val="Heading1"/>
        <w:keepNext/>
      </w:pPr>
      <w:r>
        <w:t xml:space="preserve">Test cases</w:t>
      </w:r>
    </w:p>
    <w:p>
      <w:pPr>
        <w:pStyle w:val="Heading2"/>
        <w:keepNext/>
      </w:pPr>
      <w:r>
        <w:t xml:space="preserve">FR-01 User registration (mobile)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0"/>
        <w:gridCol w:w="3100"/>
        <w:gridCol w:w="3300"/>
        <w:gridCol w:w="2300"/>
        <w:gridCol w:w="1100"/>
      </w:tblGrid>
      <w:tr>
        <w:trPr>
          <w:cantSplit/>
          <w:tblHeader/>
        </w:trPr>
        <w:tc>
          <w:tcPr>
            <w:tcW w:type="dxa" w:w="1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3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tcW w:type="dxa" w:w="1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rPr>
          <w:cantSplit/>
          <w:trHeight w:val="620" w:hRule="atLeast"/>
        </w:trPr>
        <w:tc>
          <w:tcPr>
            <w:tcW w:type="dxa" w:w="1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TC-01.1</w:t>
            </w:r>
          </w:p>
        </w:tc>
        <w:tc>
          <w:tcPr>
            <w:tcW w:type="dxa" w:w="3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On the app: Create account, enter full name, a new email, password of 8+ characters, optional mobile number; submit</w:t>
            </w:r>
          </w:p>
        </w:tc>
        <w:tc>
          <w:tcPr>
            <w:tcW w:type="dxa" w:w="3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Account created as a </w:t>
            </w:r>
            <w:r>
              <w:rPr>
                <w:b/>
                <w:bCs/>
                <w:sz w:val="18"/>
                <w:szCs w:val="18"/>
              </w:rPr>
              <w:t xml:space="preserve">Reporter</w:t>
            </w:r>
            <w:r>
              <w:rPr>
                <w:sz w:val="18"/>
                <w:szCs w:val="18"/>
              </w:rPr>
              <w:t xml:space="preserve"> and signed in to Home (no role choice is offered)</w:t>
            </w:r>
          </w:p>
        </w:tc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1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TC-01.2</w:t>
            </w:r>
          </w:p>
        </w:tc>
        <w:tc>
          <w:tcPr>
            <w:tcW w:type="dxa" w:w="3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Register again with the same email</w:t>
            </w:r>
          </w:p>
        </w:tc>
        <w:tc>
          <w:tcPr>
            <w:tcW w:type="dxa" w:w="3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"An account with this email already exists. Log in instead." on the Email field; no second account</w:t>
            </w:r>
          </w:p>
        </w:tc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1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TC-01.3</w:t>
            </w:r>
          </w:p>
        </w:tc>
        <w:tc>
          <w:tcPr>
            <w:tcW w:type="dxa" w:w="3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Register with a 6-character password, then with an empty full name</w:t>
            </w:r>
          </w:p>
        </w:tc>
        <w:tc>
          <w:tcPr>
            <w:tcW w:type="dxa" w:w="3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Field errors ("at least 8 characters", name required); nothing is sent until fixed</w:t>
            </w:r>
          </w:p>
        </w:tc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FR-02 User login and logout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0"/>
        <w:gridCol w:w="3100"/>
        <w:gridCol w:w="3300"/>
        <w:gridCol w:w="2300"/>
        <w:gridCol w:w="1100"/>
      </w:tblGrid>
      <w:tr>
        <w:trPr>
          <w:cantSplit/>
          <w:tblHeader/>
        </w:trPr>
        <w:tc>
          <w:tcPr>
            <w:tcW w:type="dxa" w:w="1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3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tcW w:type="dxa" w:w="1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rPr>
          <w:cantSplit/>
          <w:trHeight w:val="620" w:hRule="atLeast"/>
        </w:trPr>
        <w:tc>
          <w:tcPr>
            <w:tcW w:type="dxa" w:w="1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TC-02.1</w:t>
            </w:r>
          </w:p>
        </w:tc>
        <w:tc>
          <w:tcPr>
            <w:tcW w:type="dxa" w:w="3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Mobile: log in as R1, then Settings &gt; Log out &gt; confirm</w:t>
            </w:r>
          </w:p>
        </w:tc>
        <w:tc>
          <w:tcPr>
            <w:tcW w:type="dxa" w:w="3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Home opens; after Log out the login screen shows and the back button does not return to Home</w:t>
            </w:r>
          </w:p>
        </w:tc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1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TC-02.2</w:t>
            </w:r>
          </w:p>
        </w:tc>
        <w:tc>
          <w:tcPr>
            <w:tcW w:type="dxa" w:w="3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Mobile: wrong password</w:t>
            </w:r>
          </w:p>
        </w:tc>
        <w:tc>
          <w:tcPr>
            <w:tcW w:type="dxa" w:w="3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"Couldn't log in": "Email or password is incorrect. Check both and try again." No hint about which one was wrong</w:t>
            </w:r>
          </w:p>
        </w:tc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1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TC-02.3</w:t>
            </w:r>
          </w:p>
        </w:tc>
        <w:tc>
          <w:tcPr>
            <w:tcW w:type="dxa" w:w="3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Web: sign in as A1 at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/staff/sign-in</w:t>
            </w:r>
            <w:r>
              <w:rPr>
                <w:sz w:val="18"/>
                <w:szCs w:val="18"/>
              </w:rPr>
              <w:t xml:space="preserve">, then Log out (confirm dialog)</w:t>
            </w:r>
          </w:p>
        </w:tc>
        <w:tc>
          <w:tcPr>
            <w:tcW w:type="dxa" w:w="3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Dashboard opens; after Log out,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/admin</w:t>
            </w:r>
            <w:r>
              <w:rPr>
                <w:sz w:val="18"/>
                <w:szCs w:val="18"/>
              </w:rPr>
              <w:t xml:space="preserve"> redirects to sign-in</w:t>
            </w:r>
          </w:p>
        </w:tc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1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TC-02.4</w:t>
            </w:r>
          </w:p>
        </w:tc>
        <w:tc>
          <w:tcPr>
            <w:tcW w:type="dxa" w:w="3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Web: sign in as R1 (a reporter)</w:t>
            </w:r>
          </w:p>
        </w:tc>
        <w:tc>
          <w:tcPr>
            <w:tcW w:type="dxa" w:w="3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Refused with the "This account uses the mobile app" state and a Download the app link (WRONG_PLATFORM, #36)</w:t>
            </w:r>
          </w:p>
        </w:tc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1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TC-02.5</w:t>
            </w:r>
          </w:p>
        </w:tc>
        <w:tc>
          <w:tcPr>
            <w:tcW w:type="dxa" w:w="3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Mobile: log in as A1</w:t>
            </w:r>
          </w:p>
        </w:tc>
        <w:tc>
          <w:tcPr>
            <w:tcW w:type="dxa" w:w="3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Refused with "Use the RoadWatch website"</w:t>
            </w:r>
          </w:p>
        </w:tc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1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TC-02.6</w:t>
            </w:r>
          </w:p>
        </w:tc>
        <w:tc>
          <w:tcPr>
            <w:tcW w:type="dxa" w:w="3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Mobile: log in as O1</w:t>
            </w:r>
          </w:p>
        </w:tc>
        <w:tc>
          <w:tcPr>
            <w:tcW w:type="dxa" w:w="3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Officer home opens on </w:t>
            </w:r>
            <w:r>
              <w:rPr>
                <w:b/>
                <w:bCs/>
                <w:sz w:val="18"/>
                <w:szCs w:val="18"/>
              </w:rPr>
              <w:t xml:space="preserve">Assigned</w:t>
            </w:r>
            <w:r>
              <w:rPr>
                <w:sz w:val="18"/>
                <w:szCs w:val="18"/>
              </w:rPr>
              <w:t xml:space="preserve"> (tabs: Assigned, Notifications, Settings)</w:t>
            </w:r>
          </w:p>
        </w:tc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FR-03 Accident reporting (mobile)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0"/>
        <w:gridCol w:w="3100"/>
        <w:gridCol w:w="3300"/>
        <w:gridCol w:w="2300"/>
        <w:gridCol w:w="1100"/>
      </w:tblGrid>
      <w:tr>
        <w:trPr>
          <w:cantSplit/>
          <w:tblHeader/>
        </w:trPr>
        <w:tc>
          <w:tcPr>
            <w:tcW w:type="dxa" w:w="1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3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tcW w:type="dxa" w:w="1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rPr>
          <w:cantSplit/>
          <w:trHeight w:val="620" w:hRule="atLeast"/>
        </w:trPr>
        <w:tc>
          <w:tcPr>
            <w:tcW w:type="dxa" w:w="1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TC-03.1</w:t>
            </w:r>
          </w:p>
        </w:tc>
        <w:tc>
          <w:tcPr>
            <w:tcW w:type="dxa" w:w="3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As R1: Home &gt; Report an Accident; fill type, date, time, injuries, vehicles, description (10+ characters); finish location and photos; Submit</w:t>
            </w:r>
          </w:p>
        </w:tc>
        <w:tc>
          <w:tcPr>
            <w:tcW w:type="dxa" w:w="3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Confirmation screen with a Report ID (RW-000xxx), status Submitted, "Public submission" badge</w:t>
            </w:r>
          </w:p>
        </w:tc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1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TC-03.2</w:t>
            </w:r>
          </w:p>
        </w:tc>
        <w:tc>
          <w:tcPr>
            <w:tcW w:type="dxa" w:w="3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Step 1 with empty required fields, then a date in the future</w:t>
            </w:r>
          </w:p>
        </w:tc>
        <w:tc>
          <w:tcPr>
            <w:tcW w:type="dxa" w:w="3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Field errors; "Date cannot be in the future"; Next stays on step 1</w:t>
            </w:r>
          </w:p>
        </w:tc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1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TC-03.3</w:t>
            </w:r>
          </w:p>
        </w:tc>
        <w:tc>
          <w:tcPr>
            <w:tcW w:type="dxa" w:w="3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Injuries: choose </w:t>
            </w:r>
            <w:r>
              <w:rPr>
                <w:b/>
                <w:bCs/>
                <w:sz w:val="18"/>
                <w:szCs w:val="18"/>
              </w:rPr>
              <w:t xml:space="preserve">Unknown</w:t>
            </w:r>
          </w:p>
        </w:tc>
        <w:tc>
          <w:tcPr>
            <w:tcW w:type="dxa" w:w="3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Accepted; shows as Unknown on tracking and on the admin details</w:t>
            </w:r>
          </w:p>
        </w:tc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FR-04 Location capture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0"/>
        <w:gridCol w:w="3100"/>
        <w:gridCol w:w="3300"/>
        <w:gridCol w:w="2300"/>
        <w:gridCol w:w="1100"/>
      </w:tblGrid>
      <w:tr>
        <w:trPr>
          <w:cantSplit/>
          <w:tblHeader/>
        </w:trPr>
        <w:tc>
          <w:tcPr>
            <w:tcW w:type="dxa" w:w="1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3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tcW w:type="dxa" w:w="1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rPr>
          <w:cantSplit/>
          <w:trHeight w:val="620" w:hRule="atLeast"/>
        </w:trPr>
        <w:tc>
          <w:tcPr>
            <w:tcW w:type="dxa" w:w="1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TC-04.1</w:t>
            </w:r>
          </w:p>
        </w:tc>
        <w:tc>
          <w:tcPr>
            <w:tcW w:type="dxa" w:w="3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Step 2: Use my current location (allow permission)</w:t>
            </w:r>
          </w:p>
        </w:tc>
        <w:tc>
          <w:tcPr>
            <w:tcW w:type="dxa" w:w="3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Pin on the map, coordinates shown, address filled from OpenStreetMap; address stays editable</w:t>
            </w:r>
          </w:p>
        </w:tc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1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TC-04.2</w:t>
            </w:r>
          </w:p>
        </w:tc>
        <w:tc>
          <w:tcPr>
            <w:tcW w:type="dxa" w:w="3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Deny location permission; tap the map to place a pin, type a landmark</w:t>
            </w:r>
          </w:p>
        </w:tc>
        <w:tc>
          <w:tcPr>
            <w:tcW w:type="dxa" w:w="3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"Location is off" notice; manual pin and typed location are accepted</w:t>
            </w:r>
          </w:p>
        </w:tc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1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TC-04.3</w:t>
            </w:r>
          </w:p>
        </w:tc>
        <w:tc>
          <w:tcPr>
            <w:tcW w:type="dxa" w:w="3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Remove the pin and type only a location</w:t>
            </w:r>
          </w:p>
        </w:tc>
        <w:tc>
          <w:tcPr>
            <w:tcW w:type="dxa" w:w="3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Report submits without coordinates (location text is required, pin is optional)</w:t>
            </w:r>
          </w:p>
        </w:tc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FR-05 Evidence upload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0"/>
        <w:gridCol w:w="3100"/>
        <w:gridCol w:w="3300"/>
        <w:gridCol w:w="2300"/>
        <w:gridCol w:w="1100"/>
      </w:tblGrid>
      <w:tr>
        <w:trPr>
          <w:cantSplit/>
          <w:tblHeader/>
        </w:trPr>
        <w:tc>
          <w:tcPr>
            <w:tcW w:type="dxa" w:w="1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3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tcW w:type="dxa" w:w="1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rPr>
          <w:cantSplit/>
          <w:trHeight w:val="620" w:hRule="atLeast"/>
        </w:trPr>
        <w:tc>
          <w:tcPr>
            <w:tcW w:type="dxa" w:w="1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TC-05.1</w:t>
            </w:r>
          </w:p>
        </w:tc>
        <w:tc>
          <w:tcPr>
            <w:tcW w:type="dxa" w:w="3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Step 3: add 2 photos (camera and gallery), submit</w:t>
            </w:r>
          </w:p>
        </w:tc>
        <w:tc>
          <w:tcPr>
            <w:tcW w:type="dxa" w:w="3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Both upload; they show on tracking (M6) and on the admin report page (W4)</w:t>
            </w:r>
          </w:p>
        </w:tc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1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TC-05.2</w:t>
            </w:r>
          </w:p>
        </w:tc>
        <w:tc>
          <w:tcPr>
            <w:tcW w:type="dxa" w:w="3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Add a photo larger than 5 MB</w:t>
            </w:r>
          </w:p>
        </w:tc>
        <w:tc>
          <w:tcPr>
            <w:tcW w:type="dxa" w:w="3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"Too large" on that tile; the other photos still upload</w:t>
            </w:r>
          </w:p>
        </w:tc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1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TC-05.3</w:t>
            </w:r>
          </w:p>
        </w:tc>
        <w:tc>
          <w:tcPr>
            <w:tcW w:type="dxa" w:w="3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Try to add a 6th photo; try a non-image file</w:t>
            </w:r>
          </w:p>
        </w:tc>
        <w:tc>
          <w:tcPr>
            <w:tcW w:type="dxa" w:w="3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At most 5 photos (JPG, PNG, WebP); others are refused with a message</w:t>
            </w:r>
          </w:p>
        </w:tc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1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TC-05.4</w:t>
            </w:r>
          </w:p>
        </w:tc>
        <w:tc>
          <w:tcPr>
            <w:tcW w:type="dxa" w:w="3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Submit with no photos</w:t>
            </w:r>
          </w:p>
        </w:tc>
        <w:tc>
          <w:tcPr>
            <w:tcW w:type="dxa" w:w="3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Accepted (photos are optional)</w:t>
            </w:r>
          </w:p>
        </w:tc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FR-06 Report tracking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0"/>
        <w:gridCol w:w="3100"/>
        <w:gridCol w:w="3300"/>
        <w:gridCol w:w="2300"/>
        <w:gridCol w:w="1100"/>
      </w:tblGrid>
      <w:tr>
        <w:trPr>
          <w:cantSplit/>
          <w:tblHeader/>
        </w:trPr>
        <w:tc>
          <w:tcPr>
            <w:tcW w:type="dxa" w:w="1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3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tcW w:type="dxa" w:w="1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rPr>
          <w:cantSplit/>
          <w:trHeight w:val="620" w:hRule="atLeast"/>
        </w:trPr>
        <w:tc>
          <w:tcPr>
            <w:tcW w:type="dxa" w:w="1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TC-06.1</w:t>
            </w:r>
          </w:p>
        </w:tc>
        <w:tc>
          <w:tcPr>
            <w:tcW w:type="dxa" w:w="3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R1: My reports; open the report from TC-03.1</w:t>
            </w:r>
          </w:p>
        </w:tc>
        <w:tc>
          <w:tcPr>
            <w:tcW w:type="dxa" w:w="3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List newest first with status chips (text + color); details show status history with times and the actor's </w:t>
            </w:r>
            <w:r>
              <w:rPr>
                <w:b/>
                <w:bCs/>
                <w:sz w:val="18"/>
                <w:szCs w:val="18"/>
              </w:rPr>
              <w:t xml:space="preserve">role</w:t>
            </w:r>
            <w:r>
              <w:rPr>
                <w:sz w:val="18"/>
                <w:szCs w:val="18"/>
              </w:rPr>
              <w:t xml:space="preserve"> (not staff names)</w:t>
            </w:r>
          </w:p>
        </w:tc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1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TC-06.2</w:t>
            </w:r>
          </w:p>
        </w:tc>
        <w:tc>
          <w:tcPr>
            <w:tcW w:type="dxa" w:w="3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Filter My reports by status</w:t>
            </w:r>
          </w:p>
        </w:tc>
        <w:tc>
          <w:tcPr>
            <w:tcW w:type="dxa" w:w="3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Only matching reports; empty state when none</w:t>
            </w:r>
          </w:p>
        </w:tc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1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TC-06.3</w:t>
            </w:r>
          </w:p>
        </w:tc>
        <w:tc>
          <w:tcPr>
            <w:tcW w:type="dxa" w:w="3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Sign in as R2 and look for R1's report</w:t>
            </w:r>
          </w:p>
        </w:tc>
        <w:tc>
          <w:tcPr>
            <w:tcW w:type="dxa" w:w="3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Not listed; R2 sees only R2's reports</w:t>
            </w:r>
          </w:p>
        </w:tc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FR-07 Report management (web)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0"/>
        <w:gridCol w:w="3100"/>
        <w:gridCol w:w="3300"/>
        <w:gridCol w:w="2300"/>
        <w:gridCol w:w="1100"/>
      </w:tblGrid>
      <w:tr>
        <w:trPr>
          <w:cantSplit/>
          <w:tblHeader/>
        </w:trPr>
        <w:tc>
          <w:tcPr>
            <w:tcW w:type="dxa" w:w="1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3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tcW w:type="dxa" w:w="1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rPr>
          <w:cantSplit/>
          <w:trHeight w:val="620" w:hRule="atLeast"/>
        </w:trPr>
        <w:tc>
          <w:tcPr>
            <w:tcW w:type="dxa" w:w="1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TC-07.1</w:t>
            </w:r>
          </w:p>
        </w:tc>
        <w:tc>
          <w:tcPr>
            <w:tcW w:type="dxa" w:w="3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A1: Reports, open R1's report</w:t>
            </w:r>
          </w:p>
        </w:tc>
        <w:tc>
          <w:tcPr>
            <w:tcW w:type="dxa" w:w="3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Details, map, photos, history; reporter contact hidden until "Show contact details"</w:t>
            </w:r>
          </w:p>
        </w:tc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1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TC-07.2</w:t>
            </w:r>
          </w:p>
        </w:tc>
        <w:tc>
          <w:tcPr>
            <w:tcW w:type="dxa" w:w="3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Set Under Review with remarks</w:t>
            </w:r>
          </w:p>
        </w:tc>
        <w:tc>
          <w:tcPr>
            <w:tcW w:type="dxa" w:w="3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Status and history update; R1 gets an in-app notification</w:t>
            </w:r>
          </w:p>
        </w:tc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1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TC-07.3</w:t>
            </w:r>
          </w:p>
        </w:tc>
        <w:tc>
          <w:tcPr>
            <w:tcW w:type="dxa" w:w="3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Open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/admin/reports/999999</w:t>
            </w:r>
          </w:p>
        </w:tc>
        <w:tc>
          <w:tcPr>
            <w:tcW w:type="dxa" w:w="3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"Report not found" state, no crash</w:t>
            </w:r>
          </w:p>
        </w:tc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FR-08 Report verification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0"/>
        <w:gridCol w:w="3100"/>
        <w:gridCol w:w="3300"/>
        <w:gridCol w:w="2300"/>
        <w:gridCol w:w="1100"/>
      </w:tblGrid>
      <w:tr>
        <w:trPr>
          <w:cantSplit/>
          <w:tblHeader/>
        </w:trPr>
        <w:tc>
          <w:tcPr>
            <w:tcW w:type="dxa" w:w="1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3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tcW w:type="dxa" w:w="1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rPr>
          <w:cantSplit/>
          <w:trHeight w:val="620" w:hRule="atLeast"/>
        </w:trPr>
        <w:tc>
          <w:tcPr>
            <w:tcW w:type="dxa" w:w="1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TC-08.1</w:t>
            </w:r>
          </w:p>
        </w:tc>
        <w:tc>
          <w:tcPr>
            <w:tcW w:type="dxa" w:w="3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Mark as Verified (confirm dialog)</w:t>
            </w:r>
          </w:p>
        </w:tc>
        <w:tc>
          <w:tcPr>
            <w:tcW w:type="dxa" w:w="3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Status Verified; badge changes from Public submission to </w:t>
            </w:r>
            <w:r>
              <w:rPr>
                <w:b/>
                <w:bCs/>
                <w:sz w:val="18"/>
                <w:szCs w:val="18"/>
              </w:rPr>
              <w:t xml:space="preserve">Verified record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record_type = verified_record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1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TC-08.2</w:t>
            </w:r>
          </w:p>
        </w:tc>
        <w:tc>
          <w:tcPr>
            <w:tcW w:type="dxa" w:w="3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Try to assign an officer before verifying (another report)</w:t>
            </w:r>
          </w:p>
        </w:tc>
        <w:tc>
          <w:tcPr>
            <w:tcW w:type="dxa" w:w="3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Refused: "Verify the report first..." (#30)</w:t>
            </w:r>
          </w:p>
        </w:tc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1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TC-08.3</w:t>
            </w:r>
          </w:p>
        </w:tc>
        <w:tc>
          <w:tcPr>
            <w:tcW w:type="dxa" w:w="3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Set Additional Information Required with remarks (incomplete report)</w:t>
            </w:r>
          </w:p>
        </w:tc>
        <w:tc>
          <w:tcPr>
            <w:tcW w:type="dxa" w:w="3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R1 sees the status and the remarks on tracking</w:t>
            </w:r>
          </w:p>
        </w:tc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1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TC-08.4</w:t>
            </w:r>
          </w:p>
        </w:tc>
        <w:tc>
          <w:tcPr>
            <w:tcW w:type="dxa" w:w="3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Reject a duplicate with reason "Duplicate of RW-000xxx"</w:t>
            </w:r>
          </w:p>
        </w:tc>
        <w:tc>
          <w:tcPr>
            <w:tcW w:type="dxa" w:w="3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Reason is required (3+ characters); R1 sees Rejected and the reason</w:t>
            </w:r>
          </w:p>
        </w:tc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1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TC-08.5</w:t>
            </w:r>
          </w:p>
        </w:tc>
        <w:tc>
          <w:tcPr>
            <w:tcW w:type="dxa" w:w="3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Assign the verified report to O1</w:t>
            </w:r>
          </w:p>
        </w:tc>
        <w:tc>
          <w:tcPr>
            <w:tcW w:type="dxa" w:w="3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Status Assigned; O1 gets a notification; O1 sees it in Assigned</w:t>
            </w:r>
          </w:p>
        </w:tc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1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TC-08.6</w:t>
            </w:r>
          </w:p>
        </w:tc>
        <w:tc>
          <w:tcPr>
            <w:tcW w:type="dxa" w:w="3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O1: open it, Update status &gt; In Progress with remarks, then Resolved/Closed</w:t>
            </w:r>
          </w:p>
        </w:tc>
        <w:tc>
          <w:tcPr>
            <w:tcW w:type="dxa" w:w="3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Officer can only pick In Progress, Additional Information Required, Resolved/Closed; "Update saved" toast; admin and R1 see the new status</w:t>
            </w:r>
          </w:p>
        </w:tc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1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TC-08.7</w:t>
            </w:r>
          </w:p>
        </w:tc>
        <w:tc>
          <w:tcPr>
            <w:tcW w:type="dxa" w:w="3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O1: Open in Maps; Call on the reporter card</w:t>
            </w:r>
          </w:p>
        </w:tc>
        <w:tc>
          <w:tcPr>
            <w:tcW w:type="dxa" w:w="3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Maps app opens at the pin; dialer opens with R1's number</w:t>
            </w:r>
          </w:p>
        </w:tc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FR-09 Notifications (in-app and email)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0"/>
        <w:gridCol w:w="3100"/>
        <w:gridCol w:w="3300"/>
        <w:gridCol w:w="2300"/>
        <w:gridCol w:w="1100"/>
      </w:tblGrid>
      <w:tr>
        <w:trPr>
          <w:cantSplit/>
          <w:tblHeader/>
        </w:trPr>
        <w:tc>
          <w:tcPr>
            <w:tcW w:type="dxa" w:w="1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3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tcW w:type="dxa" w:w="1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rPr>
          <w:cantSplit/>
          <w:trHeight w:val="620" w:hRule="atLeast"/>
        </w:trPr>
        <w:tc>
          <w:tcPr>
            <w:tcW w:type="dxa" w:w="1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TC-09.1</w:t>
            </w:r>
          </w:p>
        </w:tc>
        <w:tc>
          <w:tcPr>
            <w:tcW w:type="dxa" w:w="3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After TC-03.1, check R1's inbox</w:t>
            </w:r>
          </w:p>
        </w:tc>
        <w:tc>
          <w:tcPr>
            <w:tcW w:type="dxa" w:w="3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Email "RoadWatch: report #N received" from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no-reply@roadwatch-ph.me</w:t>
            </w:r>
          </w:p>
        </w:tc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1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TC-09.2</w:t>
            </w:r>
          </w:p>
        </w:tc>
        <w:tc>
          <w:tcPr>
            <w:tcW w:type="dxa" w:w="3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After each status change in FR-07/08</w:t>
            </w:r>
          </w:p>
        </w:tc>
        <w:tc>
          <w:tcPr>
            <w:tcW w:type="dxa" w:w="3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R1 gets an in-app notification and an email for the change</w:t>
            </w:r>
          </w:p>
        </w:tc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1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TC-09.3</w:t>
            </w:r>
          </w:p>
        </w:tc>
        <w:tc>
          <w:tcPr>
            <w:tcW w:type="dxa" w:w="3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R1: Notifications &gt; Mark all as read; open one</w:t>
            </w:r>
          </w:p>
        </w:tc>
        <w:tc>
          <w:tcPr>
            <w:tcW w:type="dxa" w:w="3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Unread badge clears; tapping opens the report</w:t>
            </w:r>
          </w:p>
        </w:tc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FR-10 Dashboard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0"/>
        <w:gridCol w:w="3100"/>
        <w:gridCol w:w="3300"/>
        <w:gridCol w:w="2300"/>
        <w:gridCol w:w="1100"/>
      </w:tblGrid>
      <w:tr>
        <w:trPr>
          <w:cantSplit/>
          <w:tblHeader/>
        </w:trPr>
        <w:tc>
          <w:tcPr>
            <w:tcW w:type="dxa" w:w="1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3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tcW w:type="dxa" w:w="1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rPr>
          <w:cantSplit/>
          <w:trHeight w:val="620" w:hRule="atLeast"/>
        </w:trPr>
        <w:tc>
          <w:tcPr>
            <w:tcW w:type="dxa" w:w="1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TC-10.1</w:t>
            </w:r>
          </w:p>
        </w:tc>
        <w:tc>
          <w:tcPr>
            <w:tcW w:type="dxa" w:w="3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A1: Dashboard</w:t>
            </w:r>
          </w:p>
        </w:tc>
        <w:tc>
          <w:tcPr>
            <w:tcW w:type="dxa" w:w="3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Cards (total, pending, verified, closed) match the Reports page counts; trend and type charts; hotspot map; recent reports</w:t>
            </w:r>
          </w:p>
        </w:tc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1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TC-10.2</w:t>
            </w:r>
          </w:p>
        </w:tc>
        <w:tc>
          <w:tcPr>
            <w:tcW w:type="dxa" w:w="3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Charts and map with a screen reader or "View as table"</w:t>
            </w:r>
          </w:p>
        </w:tc>
        <w:tc>
          <w:tcPr>
            <w:tcW w:type="dxa" w:w="3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Each chart and the map has a text or table alternative</w:t>
            </w:r>
          </w:p>
        </w:tc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FR-11 Search and filtering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0"/>
        <w:gridCol w:w="3100"/>
        <w:gridCol w:w="3300"/>
        <w:gridCol w:w="2300"/>
        <w:gridCol w:w="1100"/>
      </w:tblGrid>
      <w:tr>
        <w:trPr>
          <w:cantSplit/>
          <w:tblHeader/>
        </w:trPr>
        <w:tc>
          <w:tcPr>
            <w:tcW w:type="dxa" w:w="1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3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tcW w:type="dxa" w:w="1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rPr>
          <w:cantSplit/>
          <w:trHeight w:val="620" w:hRule="atLeast"/>
        </w:trPr>
        <w:tc>
          <w:tcPr>
            <w:tcW w:type="dxa" w:w="1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TC-11.1</w:t>
            </w:r>
          </w:p>
        </w:tc>
        <w:tc>
          <w:tcPr>
            <w:tcW w:type="dxa" w:w="3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Reports: search by Report ID, then by a word in the location</w:t>
            </w:r>
          </w:p>
        </w:tc>
        <w:tc>
          <w:tcPr>
            <w:tcW w:type="dxa" w:w="3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Matching rows only; count updates</w:t>
            </w:r>
          </w:p>
        </w:tc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1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TC-11.2</w:t>
            </w:r>
          </w:p>
        </w:tc>
        <w:tc>
          <w:tcPr>
            <w:tcW w:type="dxa" w:w="3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Filter by status, accident type, date range, location</w:t>
            </w:r>
          </w:p>
        </w:tc>
        <w:tc>
          <w:tcPr>
            <w:tcW w:type="dxa" w:w="3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Each filter narrows the list; combined filters work; Clear filters resets</w:t>
            </w:r>
          </w:p>
        </w:tc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1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TC-11.3</w:t>
            </w:r>
          </w:p>
        </w:tc>
        <w:tc>
          <w:tcPr>
            <w:tcW w:type="dxa" w:w="3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Filters with no match</w:t>
            </w:r>
          </w:p>
        </w:tc>
        <w:tc>
          <w:tcPr>
            <w:tcW w:type="dxa" w:w="3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"No reports match these filters" state</w:t>
            </w:r>
          </w:p>
        </w:tc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FR-12 Report generation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0"/>
        <w:gridCol w:w="3100"/>
        <w:gridCol w:w="3300"/>
        <w:gridCol w:w="2300"/>
        <w:gridCol w:w="1100"/>
      </w:tblGrid>
      <w:tr>
        <w:trPr>
          <w:cantSplit/>
          <w:tblHeader/>
        </w:trPr>
        <w:tc>
          <w:tcPr>
            <w:tcW w:type="dxa" w:w="1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3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tcW w:type="dxa" w:w="1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rPr>
          <w:cantSplit/>
          <w:trHeight w:val="620" w:hRule="atLeast"/>
        </w:trPr>
        <w:tc>
          <w:tcPr>
            <w:tcW w:type="dxa" w:w="1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TC-12.1</w:t>
            </w:r>
          </w:p>
        </w:tc>
        <w:tc>
          <w:tcPr>
            <w:tcW w:type="dxa" w:w="3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Summaries: Daily, Weekly, Monthly, Annual for a period with reports</w:t>
            </w:r>
          </w:p>
        </w:tc>
        <w:tc>
          <w:tcPr>
            <w:tcW w:type="dxa" w:w="3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Totals by status and by type match the data</w:t>
            </w:r>
          </w:p>
        </w:tc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FR-13 User management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0"/>
        <w:gridCol w:w="3100"/>
        <w:gridCol w:w="3300"/>
        <w:gridCol w:w="2300"/>
        <w:gridCol w:w="1100"/>
      </w:tblGrid>
      <w:tr>
        <w:trPr>
          <w:cantSplit/>
          <w:tblHeader/>
        </w:trPr>
        <w:tc>
          <w:tcPr>
            <w:tcW w:type="dxa" w:w="1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3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tcW w:type="dxa" w:w="1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rPr>
          <w:cantSplit/>
          <w:trHeight w:val="620" w:hRule="atLeast"/>
        </w:trPr>
        <w:tc>
          <w:tcPr>
            <w:tcW w:type="dxa" w:w="1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TC-13.1</w:t>
            </w:r>
          </w:p>
        </w:tc>
        <w:tc>
          <w:tcPr>
            <w:tcW w:type="dxa" w:w="3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A1: Users &gt; Create officer account (name, email, password)</w:t>
            </w:r>
          </w:p>
        </w:tc>
        <w:tc>
          <w:tcPr>
            <w:tcW w:type="dxa" w:w="3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O1 listed as Traffic Officer, Active; O1 can log in on mobile</w:t>
            </w:r>
          </w:p>
        </w:tc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1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TC-13.2</w:t>
            </w:r>
          </w:p>
        </w:tc>
        <w:tc>
          <w:tcPr>
            <w:tcW w:type="dxa" w:w="3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Change R2's role to Traffic Officer and back</w:t>
            </w:r>
          </w:p>
        </w:tc>
        <w:tc>
          <w:tcPr>
            <w:tcW w:type="dxa" w:w="3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Role changes; R2's next sign-in follows the new role</w:t>
            </w:r>
          </w:p>
        </w:tc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1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TC-13.3</w:t>
            </w:r>
          </w:p>
        </w:tc>
        <w:tc>
          <w:tcPr>
            <w:tcW w:type="dxa" w:w="3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Deactivate R2 (confirm dialog), then log in as R2 on mobile</w:t>
            </w:r>
          </w:p>
        </w:tc>
        <w:tc>
          <w:tcPr>
            <w:tcW w:type="dxa" w:w="3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"Account deactivated" message; R2's reports and history remain</w:t>
            </w:r>
          </w:p>
        </w:tc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1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TC-13.4</w:t>
            </w:r>
          </w:p>
        </w:tc>
        <w:tc>
          <w:tcPr>
            <w:tcW w:type="dxa" w:w="3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Reactivate R2</w:t>
            </w:r>
          </w:p>
        </w:tc>
        <w:tc>
          <w:tcPr>
            <w:tcW w:type="dxa" w:w="3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R2 can log in again</w:t>
            </w:r>
          </w:p>
        </w:tc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1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TC-13.5</w:t>
            </w:r>
          </w:p>
        </w:tc>
        <w:tc>
          <w:tcPr>
            <w:tcW w:type="dxa" w:w="3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A1 tries to deactivate or change the role of A1's own account</w:t>
            </w:r>
          </w:p>
        </w:tc>
        <w:tc>
          <w:tcPr>
            <w:tcW w:type="dxa" w:w="3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Not offered in the UI ("You can't deactivate your own account"); the API refuses it too</w:t>
            </w:r>
          </w:p>
        </w:tc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FR-14 Audit trail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0"/>
        <w:gridCol w:w="3100"/>
        <w:gridCol w:w="3300"/>
        <w:gridCol w:w="2300"/>
        <w:gridCol w:w="1100"/>
      </w:tblGrid>
      <w:tr>
        <w:trPr>
          <w:cantSplit/>
          <w:tblHeader/>
        </w:trPr>
        <w:tc>
          <w:tcPr>
            <w:tcW w:type="dxa" w:w="1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3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tcW w:type="dxa" w:w="1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rPr>
          <w:cantSplit/>
          <w:trHeight w:val="620" w:hRule="atLeast"/>
        </w:trPr>
        <w:tc>
          <w:tcPr>
            <w:tcW w:type="dxa" w:w="1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TC-14.1</w:t>
            </w:r>
          </w:p>
        </w:tc>
        <w:tc>
          <w:tcPr>
            <w:tcW w:type="dxa" w:w="3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A1: user menu &gt; Action log &gt; All staff</w:t>
            </w:r>
          </w:p>
        </w:tc>
        <w:tc>
          <w:tcPr>
            <w:tcW w:type="dxa" w:w="3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Entries for the verify, assign, status changes, officer creation, deactivate and reactivate above, with actor, time and target</w:t>
            </w:r>
          </w:p>
        </w:tc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1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TC-14.2</w:t>
            </w:r>
          </w:p>
        </w:tc>
        <w:tc>
          <w:tcPr>
            <w:tcW w:type="dxa" w:w="3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Filter by action and period</w:t>
            </w:r>
          </w:p>
        </w:tc>
        <w:tc>
          <w:tcPr>
            <w:tcW w:type="dxa" w:w="3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Only matching entries</w:t>
            </w:r>
          </w:p>
        </w:tc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1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TC-14.3</w:t>
            </w:r>
          </w:p>
        </w:tc>
        <w:tc>
          <w:tcPr>
            <w:tcW w:type="dxa" w:w="3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Edit profile and Change password (wrong current password first)</w:t>
            </w:r>
          </w:p>
        </w:tc>
        <w:tc>
          <w:tcPr>
            <w:tcW w:type="dxa" w:w="3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Wrong current password shows a field error; success is logged as "Profile and password" entries</w:t>
            </w:r>
          </w:p>
        </w:tc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FR-15 Data export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0"/>
        <w:gridCol w:w="3100"/>
        <w:gridCol w:w="3300"/>
        <w:gridCol w:w="2300"/>
        <w:gridCol w:w="1100"/>
      </w:tblGrid>
      <w:tr>
        <w:trPr>
          <w:cantSplit/>
          <w:tblHeader/>
        </w:trPr>
        <w:tc>
          <w:tcPr>
            <w:tcW w:type="dxa" w:w="1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3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tcW w:type="dxa" w:w="1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rPr>
          <w:cantSplit/>
          <w:trHeight w:val="620" w:hRule="atLeast"/>
        </w:trPr>
        <w:tc>
          <w:tcPr>
            <w:tcW w:type="dxa" w:w="1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TC-15.1</w:t>
            </w:r>
          </w:p>
        </w:tc>
        <w:tc>
          <w:tcPr>
            <w:tcW w:type="dxa" w:w="3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Reports or Summaries: Export CSV with a filter applied</w:t>
            </w:r>
          </w:p>
        </w:tc>
        <w:tc>
          <w:tcPr>
            <w:tcW w:type="dxa" w:w="3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CSV downloads; rows match the filter; opens in Excel or Sheets</w:t>
            </w:r>
          </w:p>
        </w:tc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1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TC-15.2</w:t>
            </w:r>
          </w:p>
        </w:tc>
        <w:tc>
          <w:tcPr>
            <w:tcW w:type="dxa" w:w="3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Export PDF</w:t>
            </w:r>
          </w:p>
        </w:tc>
        <w:tc>
          <w:tcPr>
            <w:tcW w:type="dxa" w:w="3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PDF downloads with the same rows and a readable layout</w:t>
            </w:r>
          </w:p>
        </w:tc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Public pages and demo video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0"/>
        <w:gridCol w:w="3100"/>
        <w:gridCol w:w="3300"/>
        <w:gridCol w:w="2300"/>
        <w:gridCol w:w="1100"/>
      </w:tblGrid>
      <w:tr>
        <w:trPr>
          <w:cantSplit/>
          <w:tblHeader/>
        </w:trPr>
        <w:tc>
          <w:tcPr>
            <w:tcW w:type="dxa" w:w="1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3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tcW w:type="dxa" w:w="1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rPr>
          <w:cantSplit/>
          <w:trHeight w:val="620" w:hRule="atLeast"/>
        </w:trPr>
        <w:tc>
          <w:tcPr>
            <w:tcW w:type="dxa" w:w="1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TC-P.1</w:t>
            </w:r>
          </w:p>
        </w:tc>
        <w:tc>
          <w:tcPr>
            <w:tcW w:type="dxa" w:w="3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Open the landing page signed out</w:t>
            </w:r>
          </w:p>
        </w:tc>
        <w:tc>
          <w:tcPr>
            <w:tcW w:type="dxa" w:w="3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Stats bar, public road updates (verified records only, no reporter names), hotlines, FAQ</w:t>
            </w:r>
          </w:p>
        </w:tc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1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TC-P.2</w:t>
            </w:r>
          </w:p>
        </w:tc>
        <w:tc>
          <w:tcPr>
            <w:tcW w:type="dxa" w:w="3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Download the app on an Android phone</w:t>
            </w:r>
          </w:p>
        </w:tc>
        <w:tc>
          <w:tcPr>
            <w:tcW w:type="dxa" w:w="3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roadwatch.apk</w:t>
            </w:r>
            <w:r>
              <w:rPr>
                <w:sz w:val="18"/>
                <w:szCs w:val="18"/>
              </w:rPr>
              <w:t xml:space="preserve"> downloads and installs</w:t>
            </w:r>
          </w:p>
        </w:tc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1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TC-P.3</w:t>
            </w:r>
          </w:p>
        </w:tc>
        <w:tc>
          <w:tcPr>
            <w:tcW w:type="dxa" w:w="3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Demo video on web (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/demo-video</w:t>
            </w:r>
            <w:r>
              <w:rPr>
                <w:sz w:val="18"/>
                <w:szCs w:val="18"/>
              </w:rPr>
              <w:t xml:space="preserve">) and mobile (Settings &gt; Demo video)</w:t>
            </w:r>
          </w:p>
        </w:tc>
        <w:tc>
          <w:tcPr>
            <w:tcW w:type="dxa" w:w="3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Plays from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DEMO_VIDEO_URL</w:t>
            </w:r>
            <w:r>
              <w:rPr>
                <w:sz w:val="18"/>
                <w:szCs w:val="18"/>
              </w:rPr>
              <w:t xml:space="preserve">, or shows "Video coming soon" if not set</w:t>
            </w:r>
          </w:p>
        </w:tc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1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TC-P.4</w:t>
            </w:r>
          </w:p>
        </w:tc>
        <w:tc>
          <w:tcPr>
            <w:tcW w:type="dxa" w:w="3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Open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/does-not-exist</w:t>
            </w:r>
          </w:p>
        </w:tc>
        <w:tc>
          <w:tcPr>
            <w:tcW w:type="dxa" w:w="3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404 page with Go back home</w:t>
            </w:r>
          </w:p>
        </w:tc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t xml:space="preserve">Accessibility (WCAG 2.1 AA target)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0"/>
        <w:gridCol w:w="3100"/>
        <w:gridCol w:w="3300"/>
        <w:gridCol w:w="2300"/>
        <w:gridCol w:w="1100"/>
      </w:tblGrid>
      <w:tr>
        <w:trPr>
          <w:cantSplit/>
          <w:tblHeader/>
        </w:trPr>
        <w:tc>
          <w:tcPr>
            <w:tcW w:type="dxa" w:w="1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3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tcW w:type="dxa" w:w="1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rPr>
          <w:cantSplit/>
          <w:trHeight w:val="620" w:hRule="atLeast"/>
        </w:trPr>
        <w:tc>
          <w:tcPr>
            <w:tcW w:type="dxa" w:w="1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TC-A.1</w:t>
            </w:r>
          </w:p>
        </w:tc>
        <w:tc>
          <w:tcPr>
            <w:tcW w:type="dxa" w:w="3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Web keyboard only: sign in, open a report, verify it, log out</w:t>
            </w:r>
          </w:p>
        </w:tc>
        <w:tc>
          <w:tcPr>
            <w:tcW w:type="dxa" w:w="3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Every control reachable with Tab, visible focus ring, dialogs trap focus and close with Esc</w:t>
            </w:r>
          </w:p>
        </w:tc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1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TC-A.2</w:t>
            </w:r>
          </w:p>
        </w:tc>
        <w:tc>
          <w:tcPr>
            <w:tcW w:type="dxa" w:w="3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Contrast check (browser DevTools or WebAIM) on landing, dashboard, report details, light and dark</w:t>
            </w:r>
          </w:p>
        </w:tc>
        <w:tc>
          <w:tcPr>
            <w:tcW w:type="dxa" w:w="3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Normal text at least 4.5:1</w:t>
            </w:r>
          </w:p>
        </w:tc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1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TC-A.3</w:t>
            </w:r>
          </w:p>
        </w:tc>
        <w:tc>
          <w:tcPr>
            <w:tcW w:type="dxa" w:w="3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Web at 390 px wide and at 200% zoom</w:t>
            </w:r>
          </w:p>
        </w:tc>
        <w:tc>
          <w:tcPr>
            <w:tcW w:type="dxa" w:w="3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 horizontal scrolling, no clipped text</w:t>
            </w:r>
          </w:p>
        </w:tc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1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TC-A.4</w:t>
            </w:r>
          </w:p>
        </w:tc>
        <w:tc>
          <w:tcPr>
            <w:tcW w:type="dxa" w:w="3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Android TalkBack: submit a report, read tracking</w:t>
            </w:r>
          </w:p>
        </w:tc>
        <w:tc>
          <w:tcPr>
            <w:tcW w:type="dxa" w:w="3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Every field and icon button is announced with a label; status read as text</w:t>
            </w:r>
          </w:p>
        </w:tc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1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TC-A.5</w:t>
            </w:r>
          </w:p>
        </w:tc>
        <w:tc>
          <w:tcPr>
            <w:tcW w:type="dxa" w:w="3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Android font size at largest; Remove animations on</w:t>
            </w:r>
          </w:p>
        </w:tc>
        <w:tc>
          <w:tcPr>
            <w:tcW w:type="dxa" w:w="3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Text scales without overlap; motion becomes short fades</w:t>
            </w:r>
          </w:p>
        </w:tc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1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4F6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TC-A.6</w:t>
            </w:r>
          </w:p>
        </w:tc>
        <w:tc>
          <w:tcPr>
            <w:tcW w:type="dxa" w:w="3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Status chips everywhere</w:t>
            </w:r>
          </w:p>
        </w:tc>
        <w:tc>
          <w:tcPr>
            <w:tcW w:type="dxa" w:w="3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Status is shown as text, never by color alone</w:t>
            </w:r>
          </w:p>
        </w:tc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t xml:space="preserve">Bug log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1300"/>
        <w:gridCol w:w="2600"/>
        <w:gridCol w:w="1800"/>
        <w:gridCol w:w="2500"/>
      </w:tblGrid>
      <w:tr>
        <w:trPr>
          <w:cantSplit/>
          <w:tblHeader/>
        </w:trPr>
        <w:tc>
          <w:tcPr>
            <w:tcW w:type="dxa" w:w="2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Bug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 ID</w:t>
            </w:r>
          </w:p>
        </w:tc>
        <w:tc>
          <w:tcPr>
            <w:tcW w:type="dxa" w:w="2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Issue link</w:t>
            </w:r>
          </w:p>
        </w:tc>
        <w:tc>
          <w:tcPr>
            <w:tcW w:type="dxa" w:w="18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Fixed in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Re-test result</w:t>
            </w:r>
          </w:p>
        </w:tc>
      </w:tr>
      <w:tr>
        <w:trPr>
          <w:cantSplit/>
          <w:trHeight w:val="520" w:hRule="atLeast"/>
        </w:trPr>
        <w:tc>
          <w:tcPr>
            <w:tcW w:type="dxa" w:w="2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2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2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2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2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2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2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2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2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2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t xml:space="preserve">Sign-off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3000"/>
        <w:gridCol w:w="2400"/>
        <w:gridCol w:w="3000"/>
      </w:tblGrid>
      <w:tr>
        <w:trPr>
          <w:cantSplit/>
          <w:tblHeader/>
        </w:trPr>
        <w:tc>
          <w:tcPr>
            <w:tcW w:type="dxa" w:w="2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3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rPr>
          <w:cantSplit/>
          <w:trHeight w:val="520" w:hRule="atLeast"/>
        </w:trPr>
        <w:tc>
          <w:tcPr>
            <w:tcW w:type="dxa" w:w="2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QA</w:t>
            </w:r>
          </w:p>
        </w:tc>
        <w:tc>
          <w:tcPr>
            <w:tcW w:type="dxa" w:w="3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Pauline Lapuz</w:t>
            </w:r>
          </w:p>
        </w:tc>
        <w:tc>
          <w:tcPr>
            <w:tcW w:type="dxa" w:w="2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2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Project Leader</w:t>
            </w:r>
          </w:p>
        </w:tc>
        <w:tc>
          <w:tcPr>
            <w:tcW w:type="dxa" w:w="3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Lenon Adriano</w:t>
            </w:r>
          </w:p>
        </w:tc>
        <w:tc>
          <w:tcPr>
            <w:tcW w:type="dxa" w:w="2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</w:p>
    <w:sectPr>
      <w:footerReference w:type="default" r:id="rId7"/>
      <w:pgSz w:w="12240" w:h="20160" w:orient="portrait"/>
      <w:pgMar w:top="720" w:right="720" w:bottom="720" w:left="720" w:header="360" w:footer="3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A6B80"/>
        <w:sz w:val="16"/>
        <w:szCs w:val="16"/>
      </w:rPr>
      <w:t xml:space="preserve">RoadWatch test plan · Page </w:t>
    </w:r>
    <w:r>
      <w:rPr>
        <w:color w:val="5A6B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A6B80"/>
        <w:sz w:val="16"/>
        <w:szCs w:val="16"/>
      </w:rPr>
      <w:t xml:space="preserve"> of </w:t>
    </w:r>
    <w:r>
      <w:rPr>
        <w:color w:val="5A6B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B2545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60"/>
    </w:pPr>
    <w:rPr>
      <w:rFonts w:ascii="Arial" w:cs="Arial" w:eastAsia="Arial" w:hAnsi="Arial"/>
      <w:b/>
      <w:bCs/>
      <w:color w:val="0B2545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0B2545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F629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RoadWatch test plan</dc:title>
  <dc:creator>RoadWatch team</dc:creator>
  <cp:lastModifiedBy>Un-named</cp:lastModifiedBy>
  <cp:revision>1</cp:revision>
  <dcterms:created xsi:type="dcterms:W3CDTF">2026-10-23T04:23:46.241Z</dcterms:created>
  <dcterms:modified xsi:type="dcterms:W3CDTF">2026-10-23T04:23:46.241Z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