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</w:pPr>
      <w:r>
        <w:t xml:space="preserve">RoadWatch test plan (FR-01 to FR-15)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Owner:</w:t>
      </w:r>
      <w:r>
        <w:rPr>
          <w:rFonts w:ascii="Calibri" w:cs="Calibri" w:eastAsia="Calibri" w:hAnsi="Calibri"/>
          <w:sz w:val="22"/>
          <w:szCs w:val="22"/>
        </w:rPr>
        <w:t xml:space="preserve"> Pauline (QA).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Status:</w:t>
      </w:r>
      <w:r>
        <w:rPr>
          <w:rFonts w:ascii="Calibri" w:cs="Calibri" w:eastAsia="Calibri" w:hAnsi="Calibri"/>
          <w:sz w:val="22"/>
          <w:szCs w:val="22"/>
        </w:rPr>
        <w:t xml:space="preserve"> draft prepared Oct 21 from the built system for Pauline to review, then run on the deployed system around Oct 29 (#14, #23). Fill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Actual</w:t>
      </w:r>
      <w:r>
        <w:rPr>
          <w:rFonts w:ascii="Calibri" w:cs="Calibri" w:eastAsia="Calibri" w:hAnsi="Calibri"/>
          <w:sz w:val="22"/>
          <w:szCs w:val="22"/>
        </w:rPr>
        <w:t xml:space="preserve"> and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Result</w:t>
      </w:r>
      <w:r>
        <w:rPr>
          <w:rFonts w:ascii="Calibri" w:cs="Calibri" w:eastAsia="Calibri" w:hAnsi="Calibri"/>
          <w:sz w:val="22"/>
          <w:szCs w:val="22"/>
        </w:rPr>
        <w:t xml:space="preserve"> (Pass / Fail / Blocked) while testing. Log every Fail as a GitHub issue (label </w:t>
      </w:r>
      <w:r>
        <w:rPr>
          <w:rFonts w:ascii="Consolas" w:cs="Consolas" w:eastAsia="Consolas" w:hAnsi="Consolas"/>
          <w:sz w:val="20"/>
          <w:szCs w:val="20"/>
        </w:rPr>
        <w:t xml:space="preserve">bug</w:t>
      </w:r>
      <w:r>
        <w:rPr>
          <w:rFonts w:ascii="Calibri" w:cs="Calibri" w:eastAsia="Calibri" w:hAnsi="Calibri"/>
          <w:sz w:val="22"/>
          <w:szCs w:val="22"/>
        </w:rPr>
        <w:t xml:space="preserve">, link the test ID) and re-test it after the fix.</w:t>
      </w:r>
    </w:p>
    <w:p>
      <w:pPr>
        <w:pStyle w:val="Heading1"/>
        <w:keepNext/>
      </w:pPr>
      <w:r>
        <w:t xml:space="preserve">Setup</w:t>
      </w:r>
    </w:p>
    <w:tbl>
      <w:tblPr>
        <w:tblW w:type="dxa" w:w="18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5120"/>
      </w:tblGrid>
      <w:tr>
        <w:trPr>
          <w:cantSplit/>
          <w:tblHeader/>
        </w:trPr>
        <w:tc>
          <w:tcPr>
            <w:tcW w:type="dxa" w:w="36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0B25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512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0B25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Web (Administrator only)</w:t>
            </w:r>
          </w:p>
        </w:tc>
        <w:tc>
          <w:tcPr>
            <w:tcW w:type="dxa" w:w="1512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https://roadwatch-theta.vercel.app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API</w:t>
            </w:r>
          </w:p>
        </w:tc>
        <w:tc>
          <w:tcPr>
            <w:tcW w:type="dxa" w:w="1512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https://roadwatch-api-gnky.onrender.com/api (open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/api/health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first; the free tier sleeps and the first request can take up to a minute)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Mobile (Reporter and Traffic Officer)</w:t>
            </w:r>
          </w:p>
        </w:tc>
        <w:tc>
          <w:tcPr>
            <w:tcW w:type="dxa" w:w="1512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roadwatch.apk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from the latest GitHub Release (#22), Android phone with GPS and camera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Accounts</w:t>
            </w:r>
          </w:p>
        </w:tc>
        <w:tc>
          <w:tcPr>
            <w:tcW w:type="dxa" w:w="1512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A1 Administrator (from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npm run seed:admin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); O1 Traffic Officer (created in TC-13.1); R1 and R2 Reporters (registered in TC-01.1)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Email</w:t>
            </w:r>
          </w:p>
        </w:tc>
        <w:tc>
          <w:tcPr>
            <w:tcW w:type="dxa" w:w="1512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real inbox for R1 (Brevo sends from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no-reply@roadwatch-ph.me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; check Spam too)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Tester, date, build</w:t>
            </w:r>
          </w:p>
        </w:tc>
        <w:tc>
          <w:tcPr>
            <w:tcW w:type="dxa" w:w="1512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Name, date, app version (mobile Settings &gt; About) and web version (admin About)</w:t>
            </w:r>
          </w:p>
        </w:tc>
      </w:tr>
    </w:tbl>
    <w:p>
      <w:pPr>
        <w:spacing w:after="120" w:before="0"/>
      </w:pP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Never put real passwords in this file. Use made-up test data (no real accident victims, plates or phone numbers).</w:t>
      </w:r>
    </w:p>
    <w:p>
      <w:pPr>
        <w:pStyle w:val="Heading1"/>
        <w:keepNext/>
      </w:pPr>
      <w:r>
        <w:t xml:space="preserve">Test cases</w:t>
      </w:r>
    </w:p>
    <w:p>
      <w:pPr>
        <w:pStyle w:val="Heading2"/>
        <w:keepNext/>
      </w:pPr>
      <w:r>
        <w:t xml:space="preserve">FR-01 User registration (mobile)</w:t>
      </w:r>
    </w:p>
    <w:tbl>
      <w:tblPr>
        <w:tblW w:type="dxa" w:w="18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500"/>
        <w:gridCol w:w="5500"/>
        <w:gridCol w:w="4900"/>
        <w:gridCol w:w="1520"/>
      </w:tblGrid>
      <w:tr>
        <w:trPr>
          <w:cantSplit/>
          <w:tblHeader/>
        </w:trPr>
        <w:tc>
          <w:tcPr>
            <w:tcW w:type="dxa" w:w="1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0B25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0B25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5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0B25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49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0B25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Actual</w:t>
            </w:r>
          </w:p>
        </w:tc>
        <w:tc>
          <w:tcPr>
            <w:tcW w:type="dxa" w:w="152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0B25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rPr>
          <w:cantSplit/>
          <w:trHeight w:val="650" w:hRule="atLeast"/>
        </w:trPr>
        <w:tc>
          <w:tcPr>
            <w:tcW w:type="dxa" w:w="1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TC-01.1</w:t>
            </w:r>
          </w:p>
        </w:tc>
        <w:tc>
          <w:tcPr>
            <w:tcW w:type="dxa" w:w="5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On the app: Create account, enter full name, a new email, password of 8+ characters, optional mobile number; submit</w:t>
            </w:r>
          </w:p>
        </w:tc>
        <w:tc>
          <w:tcPr>
            <w:tcW w:type="dxa" w:w="5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Account created as a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Reporter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and signed in to Home (no role choice is offered)</w:t>
            </w:r>
          </w:p>
        </w:tc>
        <w:tc>
          <w:tcPr>
            <w:tcW w:type="dxa" w:w="49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</w:p>
        </w:tc>
        <w:tc>
          <w:tcPr>
            <w:tcW w:type="dxa" w:w="152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</w:p>
        </w:tc>
      </w:tr>
      <w:tr>
        <w:trPr>
          <w:cantSplit/>
          <w:trHeight w:val="650" w:hRule="atLeast"/>
        </w:trPr>
        <w:tc>
          <w:tcPr>
            <w:tcW w:type="dxa" w:w="1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TC-01.2</w:t>
            </w:r>
          </w:p>
        </w:tc>
        <w:tc>
          <w:tcPr>
            <w:tcW w:type="dxa" w:w="5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Register again with the same email</w:t>
            </w:r>
          </w:p>
        </w:tc>
        <w:tc>
          <w:tcPr>
            <w:tcW w:type="dxa" w:w="5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"An account with this email already exists. Log in instead." on the Email field; no second account</w:t>
            </w:r>
          </w:p>
        </w:tc>
        <w:tc>
          <w:tcPr>
            <w:tcW w:type="dxa" w:w="49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</w:p>
        </w:tc>
        <w:tc>
          <w:tcPr>
            <w:tcW w:type="dxa" w:w="152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</w:p>
        </w:tc>
      </w:tr>
      <w:tr>
        <w:trPr>
          <w:cantSplit/>
          <w:trHeight w:val="650" w:hRule="atLeast"/>
        </w:trPr>
        <w:tc>
          <w:tcPr>
            <w:tcW w:type="dxa" w:w="1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TC-01.3</w:t>
            </w:r>
          </w:p>
        </w:tc>
        <w:tc>
          <w:tcPr>
            <w:tcW w:type="dxa" w:w="5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Register with a 6-character password, then with an empty full name</w:t>
            </w:r>
          </w:p>
        </w:tc>
        <w:tc>
          <w:tcPr>
            <w:tcW w:type="dxa" w:w="5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Field errors ("at least 8 characters", name required); nothing is sent until fixed</w:t>
            </w:r>
          </w:p>
        </w:tc>
        <w:tc>
          <w:tcPr>
            <w:tcW w:type="dxa" w:w="49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/>
            </w:pPr>
          </w:p>
        </w:tc>
        <w:tc>
          <w:tcPr>
            <w:tcW w:type="dxa" w:w="152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/>
            </w:pPr>
          </w:p>
        </w:tc>
      </w:tr>
    </w:tbl>
    <w:p>
      <w:pPr>
        <w:spacing w:after="120" w:before="0"/>
      </w:pPr>
    </w:p>
    <w:p>
      <w:pPr>
        <w:pStyle w:val="Heading2"/>
        <w:keepNext/>
      </w:pPr>
      <w:r>
        <w:t xml:space="preserve">FR-02 User login and logout</w:t>
      </w:r>
    </w:p>
    <w:tbl>
      <w:tblPr>
        <w:tblW w:type="dxa" w:w="18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500"/>
        <w:gridCol w:w="5500"/>
        <w:gridCol w:w="4900"/>
        <w:gridCol w:w="1520"/>
      </w:tblGrid>
      <w:tr>
        <w:trPr>
          <w:cantSplit/>
          <w:tblHeader/>
        </w:trPr>
        <w:tc>
          <w:tcPr>
            <w:tcW w:type="dxa" w:w="1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0B25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0B25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5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0B25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49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0B25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Actual</w:t>
            </w:r>
          </w:p>
        </w:tc>
        <w:tc>
          <w:tcPr>
            <w:tcW w:type="dxa" w:w="152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0B25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rPr>
          <w:cantSplit/>
          <w:trHeight w:val="650" w:hRule="atLeast"/>
        </w:trPr>
        <w:tc>
          <w:tcPr>
            <w:tcW w:type="dxa" w:w="1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TC-02.1</w:t>
            </w:r>
          </w:p>
        </w:tc>
        <w:tc>
          <w:tcPr>
            <w:tcW w:type="dxa" w:w="5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Mobile: log in as R1, then Settings &gt; Log out &gt; confirm</w:t>
            </w:r>
          </w:p>
        </w:tc>
        <w:tc>
          <w:tcPr>
            <w:tcW w:type="dxa" w:w="5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Home opens; after Log out the login screen shows and the back button does not return to Home</w:t>
            </w:r>
          </w:p>
        </w:tc>
        <w:tc>
          <w:tcPr>
            <w:tcW w:type="dxa" w:w="49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</w:p>
        </w:tc>
        <w:tc>
          <w:tcPr>
            <w:tcW w:type="dxa" w:w="152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</w:p>
        </w:tc>
      </w:tr>
      <w:tr>
        <w:trPr>
          <w:cantSplit/>
          <w:trHeight w:val="650" w:hRule="atLeast"/>
        </w:trPr>
        <w:tc>
          <w:tcPr>
            <w:tcW w:type="dxa" w:w="1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TC-02.2</w:t>
            </w:r>
          </w:p>
        </w:tc>
        <w:tc>
          <w:tcPr>
            <w:tcW w:type="dxa" w:w="5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Mobile: wrong password</w:t>
            </w:r>
          </w:p>
        </w:tc>
        <w:tc>
          <w:tcPr>
            <w:tcW w:type="dxa" w:w="5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"Couldn't log in": "Email or password is incorrect. Check both and try again." No hint about which one was wrong</w:t>
            </w:r>
          </w:p>
        </w:tc>
        <w:tc>
          <w:tcPr>
            <w:tcW w:type="dxa" w:w="49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</w:p>
        </w:tc>
        <w:tc>
          <w:tcPr>
            <w:tcW w:type="dxa" w:w="152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</w:p>
        </w:tc>
      </w:tr>
      <w:tr>
        <w:trPr>
          <w:cantSplit/>
          <w:trHeight w:val="650" w:hRule="atLeast"/>
        </w:trPr>
        <w:tc>
          <w:tcPr>
            <w:tcW w:type="dxa" w:w="1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TC-02.3</w:t>
            </w:r>
          </w:p>
        </w:tc>
        <w:tc>
          <w:tcPr>
            <w:tcW w:type="dxa" w:w="5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Web: sign in as A1 at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/staff/sign-in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then Log out (confirm dialog)</w:t>
            </w:r>
          </w:p>
        </w:tc>
        <w:tc>
          <w:tcPr>
            <w:tcW w:type="dxa" w:w="5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Dashboard opens; after Log out,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/admin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redirects to sign-in</w:t>
            </w:r>
          </w:p>
        </w:tc>
        <w:tc>
          <w:tcPr>
            <w:tcW w:type="dxa" w:w="49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</w:p>
        </w:tc>
        <w:tc>
          <w:tcPr>
            <w:tcW w:type="dxa" w:w="152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</w:p>
        </w:tc>
      </w:tr>
      <w:tr>
        <w:trPr>
          <w:cantSplit/>
          <w:trHeight w:val="650" w:hRule="atLeast"/>
        </w:trPr>
        <w:tc>
          <w:tcPr>
            <w:tcW w:type="dxa" w:w="1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TC-02.4</w:t>
            </w:r>
          </w:p>
        </w:tc>
        <w:tc>
          <w:tcPr>
            <w:tcW w:type="dxa" w:w="5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Web: sign in as R1 (a reporter)</w:t>
            </w:r>
          </w:p>
        </w:tc>
        <w:tc>
          <w:tcPr>
            <w:tcW w:type="dxa" w:w="5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Refused with the "This account uses the mobile app" state and a Download the app link (WRONG_PLATFORM, #36)</w:t>
            </w:r>
          </w:p>
        </w:tc>
        <w:tc>
          <w:tcPr>
            <w:tcW w:type="dxa" w:w="49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</w:p>
        </w:tc>
        <w:tc>
          <w:tcPr>
            <w:tcW w:type="dxa" w:w="152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</w:p>
        </w:tc>
      </w:tr>
      <w:tr>
        <w:trPr>
          <w:cantSplit/>
          <w:trHeight w:val="650" w:hRule="atLeast"/>
        </w:trPr>
        <w:tc>
          <w:tcPr>
            <w:tcW w:type="dxa" w:w="1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TC-02.5</w:t>
            </w:r>
          </w:p>
        </w:tc>
        <w:tc>
          <w:tcPr>
            <w:tcW w:type="dxa" w:w="5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Mobile: log in as A1</w:t>
            </w:r>
          </w:p>
        </w:tc>
        <w:tc>
          <w:tcPr>
            <w:tcW w:type="dxa" w:w="5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Refused with "Use the RoadWatch website"</w:t>
            </w:r>
          </w:p>
        </w:tc>
        <w:tc>
          <w:tcPr>
            <w:tcW w:type="dxa" w:w="49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</w:p>
        </w:tc>
        <w:tc>
          <w:tcPr>
            <w:tcW w:type="dxa" w:w="152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</w:p>
        </w:tc>
      </w:tr>
      <w:tr>
        <w:trPr>
          <w:cantSplit/>
          <w:trHeight w:val="650" w:hRule="atLeast"/>
        </w:trPr>
        <w:tc>
          <w:tcPr>
            <w:tcW w:type="dxa" w:w="1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TC-02.6</w:t>
            </w:r>
          </w:p>
        </w:tc>
        <w:tc>
          <w:tcPr>
            <w:tcW w:type="dxa" w:w="5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Mobile: log in as O1</w:t>
            </w:r>
          </w:p>
        </w:tc>
        <w:tc>
          <w:tcPr>
            <w:tcW w:type="dxa" w:w="5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Officer home opens on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Assigned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(tabs: Assigned, Notifications, Settings)</w:t>
            </w:r>
          </w:p>
        </w:tc>
        <w:tc>
          <w:tcPr>
            <w:tcW w:type="dxa" w:w="49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/>
            </w:pPr>
          </w:p>
        </w:tc>
        <w:tc>
          <w:tcPr>
            <w:tcW w:type="dxa" w:w="152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/>
            </w:pPr>
          </w:p>
        </w:tc>
      </w:tr>
    </w:tbl>
    <w:p>
      <w:pPr>
        <w:spacing w:after="120" w:before="0"/>
      </w:pPr>
    </w:p>
    <w:p>
      <w:pPr>
        <w:pStyle w:val="Heading2"/>
        <w:keepNext/>
      </w:pPr>
      <w:r>
        <w:t xml:space="preserve">FR-03 Accident reporting (mobile)</w:t>
      </w:r>
    </w:p>
    <w:tbl>
      <w:tblPr>
        <w:tblW w:type="dxa" w:w="18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500"/>
        <w:gridCol w:w="5500"/>
        <w:gridCol w:w="4900"/>
        <w:gridCol w:w="1520"/>
      </w:tblGrid>
      <w:tr>
        <w:trPr>
          <w:cantSplit/>
          <w:tblHeader/>
        </w:trPr>
        <w:tc>
          <w:tcPr>
            <w:tcW w:type="dxa" w:w="1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0B25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0B25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5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0B25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49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0B25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Actual</w:t>
            </w:r>
          </w:p>
        </w:tc>
        <w:tc>
          <w:tcPr>
            <w:tcW w:type="dxa" w:w="152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0B25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rPr>
          <w:cantSplit/>
          <w:trHeight w:val="650" w:hRule="atLeast"/>
        </w:trPr>
        <w:tc>
          <w:tcPr>
            <w:tcW w:type="dxa" w:w="1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TC-03.1</w:t>
            </w:r>
          </w:p>
        </w:tc>
        <w:tc>
          <w:tcPr>
            <w:tcW w:type="dxa" w:w="5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As R1: Home &gt; Report an Accident; fill type, date, time, injuries, vehicles, description (10+ characters); finish location and photos; Submit</w:t>
            </w:r>
          </w:p>
        </w:tc>
        <w:tc>
          <w:tcPr>
            <w:tcW w:type="dxa" w:w="5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Confirmation screen with a Report ID (RW-000xxx), status Submitted, "Public submission" badge</w:t>
            </w:r>
          </w:p>
        </w:tc>
        <w:tc>
          <w:tcPr>
            <w:tcW w:type="dxa" w:w="49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</w:p>
        </w:tc>
        <w:tc>
          <w:tcPr>
            <w:tcW w:type="dxa" w:w="152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</w:p>
        </w:tc>
      </w:tr>
      <w:tr>
        <w:trPr>
          <w:cantSplit/>
          <w:trHeight w:val="650" w:hRule="atLeast"/>
        </w:trPr>
        <w:tc>
          <w:tcPr>
            <w:tcW w:type="dxa" w:w="1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TC-03.2</w:t>
            </w:r>
          </w:p>
        </w:tc>
        <w:tc>
          <w:tcPr>
            <w:tcW w:type="dxa" w:w="5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Step 1 with empty required fields, then a date in the future</w:t>
            </w:r>
          </w:p>
        </w:tc>
        <w:tc>
          <w:tcPr>
            <w:tcW w:type="dxa" w:w="5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Field errors; "Date cannot be in the future"; Next stays on step 1</w:t>
            </w:r>
          </w:p>
        </w:tc>
        <w:tc>
          <w:tcPr>
            <w:tcW w:type="dxa" w:w="49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</w:p>
        </w:tc>
        <w:tc>
          <w:tcPr>
            <w:tcW w:type="dxa" w:w="152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</w:p>
        </w:tc>
      </w:tr>
      <w:tr>
        <w:trPr>
          <w:cantSplit/>
          <w:trHeight w:val="650" w:hRule="atLeast"/>
        </w:trPr>
        <w:tc>
          <w:tcPr>
            <w:tcW w:type="dxa" w:w="1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TC-03.3</w:t>
            </w:r>
          </w:p>
        </w:tc>
        <w:tc>
          <w:tcPr>
            <w:tcW w:type="dxa" w:w="5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Injuries: choose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Unknown</w:t>
            </w:r>
          </w:p>
        </w:tc>
        <w:tc>
          <w:tcPr>
            <w:tcW w:type="dxa" w:w="5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Accepted; shows as Unknown on tracking and on the admin details</w:t>
            </w:r>
          </w:p>
        </w:tc>
        <w:tc>
          <w:tcPr>
            <w:tcW w:type="dxa" w:w="49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/>
            </w:pPr>
          </w:p>
        </w:tc>
        <w:tc>
          <w:tcPr>
            <w:tcW w:type="dxa" w:w="152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/>
            </w:pPr>
          </w:p>
        </w:tc>
      </w:tr>
    </w:tbl>
    <w:p>
      <w:pPr>
        <w:spacing w:after="120" w:before="0"/>
      </w:pPr>
    </w:p>
    <w:p>
      <w:pPr>
        <w:pStyle w:val="Heading2"/>
        <w:keepNext/>
      </w:pPr>
      <w:r>
        <w:t xml:space="preserve">FR-04 Location capture</w:t>
      </w:r>
    </w:p>
    <w:tbl>
      <w:tblPr>
        <w:tblW w:type="dxa" w:w="18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500"/>
        <w:gridCol w:w="5500"/>
        <w:gridCol w:w="4900"/>
        <w:gridCol w:w="1520"/>
      </w:tblGrid>
      <w:tr>
        <w:trPr>
          <w:cantSplit/>
          <w:tblHeader/>
        </w:trPr>
        <w:tc>
          <w:tcPr>
            <w:tcW w:type="dxa" w:w="1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0B25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0B25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5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0B25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49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0B25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Actual</w:t>
            </w:r>
          </w:p>
        </w:tc>
        <w:tc>
          <w:tcPr>
            <w:tcW w:type="dxa" w:w="152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0B25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rPr>
          <w:cantSplit/>
          <w:trHeight w:val="650" w:hRule="atLeast"/>
        </w:trPr>
        <w:tc>
          <w:tcPr>
            <w:tcW w:type="dxa" w:w="1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TC-04.1</w:t>
            </w:r>
          </w:p>
        </w:tc>
        <w:tc>
          <w:tcPr>
            <w:tcW w:type="dxa" w:w="5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Step 2: Use my current location (allow permission)</w:t>
            </w:r>
          </w:p>
        </w:tc>
        <w:tc>
          <w:tcPr>
            <w:tcW w:type="dxa" w:w="5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Pin on the map, coordinates shown, address filled from OpenStreetMap; address stays editable</w:t>
            </w:r>
          </w:p>
        </w:tc>
        <w:tc>
          <w:tcPr>
            <w:tcW w:type="dxa" w:w="49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</w:p>
        </w:tc>
        <w:tc>
          <w:tcPr>
            <w:tcW w:type="dxa" w:w="152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</w:p>
        </w:tc>
      </w:tr>
      <w:tr>
        <w:trPr>
          <w:cantSplit/>
          <w:trHeight w:val="650" w:hRule="atLeast"/>
        </w:trPr>
        <w:tc>
          <w:tcPr>
            <w:tcW w:type="dxa" w:w="1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TC-04.2</w:t>
            </w:r>
          </w:p>
        </w:tc>
        <w:tc>
          <w:tcPr>
            <w:tcW w:type="dxa" w:w="5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Deny location permission; tap the map to place a pin, type a landmark</w:t>
            </w:r>
          </w:p>
        </w:tc>
        <w:tc>
          <w:tcPr>
            <w:tcW w:type="dxa" w:w="5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"Location is off" notice; manual pin and typed location are accepted</w:t>
            </w:r>
          </w:p>
        </w:tc>
        <w:tc>
          <w:tcPr>
            <w:tcW w:type="dxa" w:w="49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</w:p>
        </w:tc>
        <w:tc>
          <w:tcPr>
            <w:tcW w:type="dxa" w:w="152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</w:p>
        </w:tc>
      </w:tr>
      <w:tr>
        <w:trPr>
          <w:cantSplit/>
          <w:trHeight w:val="650" w:hRule="atLeast"/>
        </w:trPr>
        <w:tc>
          <w:tcPr>
            <w:tcW w:type="dxa" w:w="1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TC-04.3</w:t>
            </w:r>
          </w:p>
        </w:tc>
        <w:tc>
          <w:tcPr>
            <w:tcW w:type="dxa" w:w="5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Remove the pin and type only a location</w:t>
            </w:r>
          </w:p>
        </w:tc>
        <w:tc>
          <w:tcPr>
            <w:tcW w:type="dxa" w:w="5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Report submits without coordinates (location text is required, pin is optional)</w:t>
            </w:r>
          </w:p>
        </w:tc>
        <w:tc>
          <w:tcPr>
            <w:tcW w:type="dxa" w:w="49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/>
            </w:pPr>
          </w:p>
        </w:tc>
        <w:tc>
          <w:tcPr>
            <w:tcW w:type="dxa" w:w="152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/>
            </w:pPr>
          </w:p>
        </w:tc>
      </w:tr>
    </w:tbl>
    <w:p>
      <w:pPr>
        <w:spacing w:after="120" w:before="0"/>
      </w:pPr>
    </w:p>
    <w:p>
      <w:pPr>
        <w:pStyle w:val="Heading2"/>
        <w:keepNext/>
      </w:pPr>
      <w:r>
        <w:t xml:space="preserve">FR-05 Evidence upload</w:t>
      </w:r>
    </w:p>
    <w:tbl>
      <w:tblPr>
        <w:tblW w:type="dxa" w:w="18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500"/>
        <w:gridCol w:w="5500"/>
        <w:gridCol w:w="4900"/>
        <w:gridCol w:w="1520"/>
      </w:tblGrid>
      <w:tr>
        <w:trPr>
          <w:cantSplit/>
          <w:tblHeader/>
        </w:trPr>
        <w:tc>
          <w:tcPr>
            <w:tcW w:type="dxa" w:w="1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0B25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0B25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5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0B25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49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0B25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Actual</w:t>
            </w:r>
          </w:p>
        </w:tc>
        <w:tc>
          <w:tcPr>
            <w:tcW w:type="dxa" w:w="152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0B25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rPr>
          <w:cantSplit/>
          <w:trHeight w:val="650" w:hRule="atLeast"/>
        </w:trPr>
        <w:tc>
          <w:tcPr>
            <w:tcW w:type="dxa" w:w="1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TC-05.1</w:t>
            </w:r>
          </w:p>
        </w:tc>
        <w:tc>
          <w:tcPr>
            <w:tcW w:type="dxa" w:w="5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Step 3: add 2 photos (camera and gallery), submit</w:t>
            </w:r>
          </w:p>
        </w:tc>
        <w:tc>
          <w:tcPr>
            <w:tcW w:type="dxa" w:w="5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Both upload; they show on tracking (M6) and on the admin report page (W4)</w:t>
            </w:r>
          </w:p>
        </w:tc>
        <w:tc>
          <w:tcPr>
            <w:tcW w:type="dxa" w:w="49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</w:p>
        </w:tc>
        <w:tc>
          <w:tcPr>
            <w:tcW w:type="dxa" w:w="152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</w:p>
        </w:tc>
      </w:tr>
      <w:tr>
        <w:trPr>
          <w:cantSplit/>
          <w:trHeight w:val="650" w:hRule="atLeast"/>
        </w:trPr>
        <w:tc>
          <w:tcPr>
            <w:tcW w:type="dxa" w:w="1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TC-05.2</w:t>
            </w:r>
          </w:p>
        </w:tc>
        <w:tc>
          <w:tcPr>
            <w:tcW w:type="dxa" w:w="5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 a photo larger than 5 MB</w:t>
            </w:r>
          </w:p>
        </w:tc>
        <w:tc>
          <w:tcPr>
            <w:tcW w:type="dxa" w:w="5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"Too large" on that tile; the other photos still upload</w:t>
            </w:r>
          </w:p>
        </w:tc>
        <w:tc>
          <w:tcPr>
            <w:tcW w:type="dxa" w:w="49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</w:p>
        </w:tc>
        <w:tc>
          <w:tcPr>
            <w:tcW w:type="dxa" w:w="152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</w:p>
        </w:tc>
      </w:tr>
      <w:tr>
        <w:trPr>
          <w:cantSplit/>
          <w:trHeight w:val="650" w:hRule="atLeast"/>
        </w:trPr>
        <w:tc>
          <w:tcPr>
            <w:tcW w:type="dxa" w:w="1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TC-05.3</w:t>
            </w:r>
          </w:p>
        </w:tc>
        <w:tc>
          <w:tcPr>
            <w:tcW w:type="dxa" w:w="5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Try to add a 6th photo; try a non-image file</w:t>
            </w:r>
          </w:p>
        </w:tc>
        <w:tc>
          <w:tcPr>
            <w:tcW w:type="dxa" w:w="5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At most 5 photos (JPG, PNG, WebP); others are refused with a message</w:t>
            </w:r>
          </w:p>
        </w:tc>
        <w:tc>
          <w:tcPr>
            <w:tcW w:type="dxa" w:w="49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</w:p>
        </w:tc>
        <w:tc>
          <w:tcPr>
            <w:tcW w:type="dxa" w:w="152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</w:p>
        </w:tc>
      </w:tr>
      <w:tr>
        <w:trPr>
          <w:cantSplit/>
          <w:trHeight w:val="650" w:hRule="atLeast"/>
        </w:trPr>
        <w:tc>
          <w:tcPr>
            <w:tcW w:type="dxa" w:w="1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TC-05.4</w:t>
            </w:r>
          </w:p>
        </w:tc>
        <w:tc>
          <w:tcPr>
            <w:tcW w:type="dxa" w:w="5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Submit with no photos</w:t>
            </w:r>
          </w:p>
        </w:tc>
        <w:tc>
          <w:tcPr>
            <w:tcW w:type="dxa" w:w="5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Accepted (photos are optional)</w:t>
            </w:r>
          </w:p>
        </w:tc>
        <w:tc>
          <w:tcPr>
            <w:tcW w:type="dxa" w:w="49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/>
            </w:pPr>
          </w:p>
        </w:tc>
        <w:tc>
          <w:tcPr>
            <w:tcW w:type="dxa" w:w="152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/>
            </w:pPr>
          </w:p>
        </w:tc>
      </w:tr>
    </w:tbl>
    <w:p>
      <w:pPr>
        <w:spacing w:after="120" w:before="0"/>
      </w:pPr>
    </w:p>
    <w:p>
      <w:pPr>
        <w:pStyle w:val="Heading2"/>
        <w:keepNext/>
      </w:pPr>
      <w:r>
        <w:t xml:space="preserve">FR-06 Report tracking</w:t>
      </w:r>
    </w:p>
    <w:tbl>
      <w:tblPr>
        <w:tblW w:type="dxa" w:w="18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500"/>
        <w:gridCol w:w="5500"/>
        <w:gridCol w:w="4900"/>
        <w:gridCol w:w="1520"/>
      </w:tblGrid>
      <w:tr>
        <w:trPr>
          <w:cantSplit/>
          <w:tblHeader/>
        </w:trPr>
        <w:tc>
          <w:tcPr>
            <w:tcW w:type="dxa" w:w="1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0B25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0B25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5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0B25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49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0B25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Actual</w:t>
            </w:r>
          </w:p>
        </w:tc>
        <w:tc>
          <w:tcPr>
            <w:tcW w:type="dxa" w:w="152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0B25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rPr>
          <w:cantSplit/>
          <w:trHeight w:val="650" w:hRule="atLeast"/>
        </w:trPr>
        <w:tc>
          <w:tcPr>
            <w:tcW w:type="dxa" w:w="1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TC-06.1</w:t>
            </w:r>
          </w:p>
        </w:tc>
        <w:tc>
          <w:tcPr>
            <w:tcW w:type="dxa" w:w="5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R1: My reports; open the report from TC-03.1</w:t>
            </w:r>
          </w:p>
        </w:tc>
        <w:tc>
          <w:tcPr>
            <w:tcW w:type="dxa" w:w="5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List newest first with status chips (text + color); details show status history with times and the actor's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role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(not staff names)</w:t>
            </w:r>
          </w:p>
        </w:tc>
        <w:tc>
          <w:tcPr>
            <w:tcW w:type="dxa" w:w="49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</w:p>
        </w:tc>
        <w:tc>
          <w:tcPr>
            <w:tcW w:type="dxa" w:w="152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</w:p>
        </w:tc>
      </w:tr>
      <w:tr>
        <w:trPr>
          <w:cantSplit/>
          <w:trHeight w:val="650" w:hRule="atLeast"/>
        </w:trPr>
        <w:tc>
          <w:tcPr>
            <w:tcW w:type="dxa" w:w="1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TC-06.2</w:t>
            </w:r>
          </w:p>
        </w:tc>
        <w:tc>
          <w:tcPr>
            <w:tcW w:type="dxa" w:w="5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Filter My reports by status</w:t>
            </w:r>
          </w:p>
        </w:tc>
        <w:tc>
          <w:tcPr>
            <w:tcW w:type="dxa" w:w="5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Only matching reports; empty state when none</w:t>
            </w:r>
          </w:p>
        </w:tc>
        <w:tc>
          <w:tcPr>
            <w:tcW w:type="dxa" w:w="49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</w:p>
        </w:tc>
        <w:tc>
          <w:tcPr>
            <w:tcW w:type="dxa" w:w="152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</w:p>
        </w:tc>
      </w:tr>
      <w:tr>
        <w:trPr>
          <w:cantSplit/>
          <w:trHeight w:val="650" w:hRule="atLeast"/>
        </w:trPr>
        <w:tc>
          <w:tcPr>
            <w:tcW w:type="dxa" w:w="1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TC-06.3</w:t>
            </w:r>
          </w:p>
        </w:tc>
        <w:tc>
          <w:tcPr>
            <w:tcW w:type="dxa" w:w="5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Sign in as R2 and look for R1's report</w:t>
            </w:r>
          </w:p>
        </w:tc>
        <w:tc>
          <w:tcPr>
            <w:tcW w:type="dxa" w:w="5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listed; R2 sees only R2's reports</w:t>
            </w:r>
          </w:p>
        </w:tc>
        <w:tc>
          <w:tcPr>
            <w:tcW w:type="dxa" w:w="49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/>
            </w:pPr>
          </w:p>
        </w:tc>
        <w:tc>
          <w:tcPr>
            <w:tcW w:type="dxa" w:w="152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/>
            </w:pPr>
          </w:p>
        </w:tc>
      </w:tr>
    </w:tbl>
    <w:p>
      <w:pPr>
        <w:spacing w:after="120" w:before="0"/>
      </w:pPr>
    </w:p>
    <w:p>
      <w:pPr>
        <w:pStyle w:val="Heading2"/>
        <w:keepNext/>
      </w:pPr>
      <w:r>
        <w:t xml:space="preserve">FR-07 Report management (web)</w:t>
      </w:r>
    </w:p>
    <w:tbl>
      <w:tblPr>
        <w:tblW w:type="dxa" w:w="18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500"/>
        <w:gridCol w:w="5500"/>
        <w:gridCol w:w="4900"/>
        <w:gridCol w:w="1520"/>
      </w:tblGrid>
      <w:tr>
        <w:trPr>
          <w:cantSplit/>
          <w:tblHeader/>
        </w:trPr>
        <w:tc>
          <w:tcPr>
            <w:tcW w:type="dxa" w:w="1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0B25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0B25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5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0B25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49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0B25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Actual</w:t>
            </w:r>
          </w:p>
        </w:tc>
        <w:tc>
          <w:tcPr>
            <w:tcW w:type="dxa" w:w="152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0B25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rPr>
          <w:cantSplit/>
          <w:trHeight w:val="650" w:hRule="atLeast"/>
        </w:trPr>
        <w:tc>
          <w:tcPr>
            <w:tcW w:type="dxa" w:w="1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TC-07.1</w:t>
            </w:r>
          </w:p>
        </w:tc>
        <w:tc>
          <w:tcPr>
            <w:tcW w:type="dxa" w:w="5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A1: Reports, open R1's report</w:t>
            </w:r>
          </w:p>
        </w:tc>
        <w:tc>
          <w:tcPr>
            <w:tcW w:type="dxa" w:w="5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Details, map, photos, history; reporter contact hidden until "Show contact details"</w:t>
            </w:r>
          </w:p>
        </w:tc>
        <w:tc>
          <w:tcPr>
            <w:tcW w:type="dxa" w:w="49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</w:p>
        </w:tc>
        <w:tc>
          <w:tcPr>
            <w:tcW w:type="dxa" w:w="152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</w:p>
        </w:tc>
      </w:tr>
      <w:tr>
        <w:trPr>
          <w:cantSplit/>
          <w:trHeight w:val="650" w:hRule="atLeast"/>
        </w:trPr>
        <w:tc>
          <w:tcPr>
            <w:tcW w:type="dxa" w:w="1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TC-07.2</w:t>
            </w:r>
          </w:p>
        </w:tc>
        <w:tc>
          <w:tcPr>
            <w:tcW w:type="dxa" w:w="5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Set Under Review with remarks</w:t>
            </w:r>
          </w:p>
        </w:tc>
        <w:tc>
          <w:tcPr>
            <w:tcW w:type="dxa" w:w="5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Status and history update; R1 gets an in-app notification</w:t>
            </w:r>
          </w:p>
        </w:tc>
        <w:tc>
          <w:tcPr>
            <w:tcW w:type="dxa" w:w="49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</w:p>
        </w:tc>
        <w:tc>
          <w:tcPr>
            <w:tcW w:type="dxa" w:w="152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</w:p>
        </w:tc>
      </w:tr>
      <w:tr>
        <w:trPr>
          <w:cantSplit/>
          <w:trHeight w:val="650" w:hRule="atLeast"/>
        </w:trPr>
        <w:tc>
          <w:tcPr>
            <w:tcW w:type="dxa" w:w="1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TC-07.3</w:t>
            </w:r>
          </w:p>
        </w:tc>
        <w:tc>
          <w:tcPr>
            <w:tcW w:type="dxa" w:w="5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Open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/admin/reports/999999</w:t>
            </w:r>
          </w:p>
        </w:tc>
        <w:tc>
          <w:tcPr>
            <w:tcW w:type="dxa" w:w="5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"Report not found" state, no crash</w:t>
            </w:r>
          </w:p>
        </w:tc>
        <w:tc>
          <w:tcPr>
            <w:tcW w:type="dxa" w:w="49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/>
            </w:pPr>
          </w:p>
        </w:tc>
        <w:tc>
          <w:tcPr>
            <w:tcW w:type="dxa" w:w="152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/>
            </w:pPr>
          </w:p>
        </w:tc>
      </w:tr>
    </w:tbl>
    <w:p>
      <w:pPr>
        <w:spacing w:after="120" w:before="0"/>
      </w:pPr>
    </w:p>
    <w:p>
      <w:pPr>
        <w:pStyle w:val="Heading2"/>
        <w:keepNext/>
      </w:pPr>
      <w:r>
        <w:t xml:space="preserve">FR-08 Report verification</w:t>
      </w:r>
    </w:p>
    <w:tbl>
      <w:tblPr>
        <w:tblW w:type="dxa" w:w="18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500"/>
        <w:gridCol w:w="5500"/>
        <w:gridCol w:w="4900"/>
        <w:gridCol w:w="1520"/>
      </w:tblGrid>
      <w:tr>
        <w:trPr>
          <w:cantSplit/>
          <w:tblHeader/>
        </w:trPr>
        <w:tc>
          <w:tcPr>
            <w:tcW w:type="dxa" w:w="1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0B25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0B25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5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0B25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49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0B25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Actual</w:t>
            </w:r>
          </w:p>
        </w:tc>
        <w:tc>
          <w:tcPr>
            <w:tcW w:type="dxa" w:w="152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0B25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rPr>
          <w:cantSplit/>
          <w:trHeight w:val="650" w:hRule="atLeast"/>
        </w:trPr>
        <w:tc>
          <w:tcPr>
            <w:tcW w:type="dxa" w:w="1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TC-08.1</w:t>
            </w:r>
          </w:p>
        </w:tc>
        <w:tc>
          <w:tcPr>
            <w:tcW w:type="dxa" w:w="5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Mark as Verified (confirm dialog)</w:t>
            </w:r>
          </w:p>
        </w:tc>
        <w:tc>
          <w:tcPr>
            <w:tcW w:type="dxa" w:w="5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Status Verified; badge changes from Public submission to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Verified record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record_type = verified_record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</w:t>
            </w:r>
          </w:p>
        </w:tc>
        <w:tc>
          <w:tcPr>
            <w:tcW w:type="dxa" w:w="49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</w:p>
        </w:tc>
        <w:tc>
          <w:tcPr>
            <w:tcW w:type="dxa" w:w="152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</w:p>
        </w:tc>
      </w:tr>
      <w:tr>
        <w:trPr>
          <w:cantSplit/>
          <w:trHeight w:val="650" w:hRule="atLeast"/>
        </w:trPr>
        <w:tc>
          <w:tcPr>
            <w:tcW w:type="dxa" w:w="1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TC-08.2</w:t>
            </w:r>
          </w:p>
        </w:tc>
        <w:tc>
          <w:tcPr>
            <w:tcW w:type="dxa" w:w="5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Try to assign an officer before verifying (another report)</w:t>
            </w:r>
          </w:p>
        </w:tc>
        <w:tc>
          <w:tcPr>
            <w:tcW w:type="dxa" w:w="5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Refused: "Verify the report first..." (#30)</w:t>
            </w:r>
          </w:p>
        </w:tc>
        <w:tc>
          <w:tcPr>
            <w:tcW w:type="dxa" w:w="49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</w:p>
        </w:tc>
        <w:tc>
          <w:tcPr>
            <w:tcW w:type="dxa" w:w="152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</w:p>
        </w:tc>
      </w:tr>
      <w:tr>
        <w:trPr>
          <w:cantSplit/>
          <w:trHeight w:val="650" w:hRule="atLeast"/>
        </w:trPr>
        <w:tc>
          <w:tcPr>
            <w:tcW w:type="dxa" w:w="1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TC-08.3</w:t>
            </w:r>
          </w:p>
        </w:tc>
        <w:tc>
          <w:tcPr>
            <w:tcW w:type="dxa" w:w="5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Set Additional Information Required with remarks (incomplete report)</w:t>
            </w:r>
          </w:p>
        </w:tc>
        <w:tc>
          <w:tcPr>
            <w:tcW w:type="dxa" w:w="5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R1 sees the status and the remarks on tracking</w:t>
            </w:r>
          </w:p>
        </w:tc>
        <w:tc>
          <w:tcPr>
            <w:tcW w:type="dxa" w:w="49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</w:p>
        </w:tc>
        <w:tc>
          <w:tcPr>
            <w:tcW w:type="dxa" w:w="152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</w:p>
        </w:tc>
      </w:tr>
      <w:tr>
        <w:trPr>
          <w:cantSplit/>
          <w:trHeight w:val="650" w:hRule="atLeast"/>
        </w:trPr>
        <w:tc>
          <w:tcPr>
            <w:tcW w:type="dxa" w:w="1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TC-08.4</w:t>
            </w:r>
          </w:p>
        </w:tc>
        <w:tc>
          <w:tcPr>
            <w:tcW w:type="dxa" w:w="5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Reject a duplicate with reason "Duplicate of RW-000xxx"</w:t>
            </w:r>
          </w:p>
        </w:tc>
        <w:tc>
          <w:tcPr>
            <w:tcW w:type="dxa" w:w="5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Reason is required (3+ characters); R1 sees Rejected and the reason</w:t>
            </w:r>
          </w:p>
        </w:tc>
        <w:tc>
          <w:tcPr>
            <w:tcW w:type="dxa" w:w="49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</w:p>
        </w:tc>
        <w:tc>
          <w:tcPr>
            <w:tcW w:type="dxa" w:w="152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</w:p>
        </w:tc>
      </w:tr>
      <w:tr>
        <w:trPr>
          <w:cantSplit/>
          <w:trHeight w:val="650" w:hRule="atLeast"/>
        </w:trPr>
        <w:tc>
          <w:tcPr>
            <w:tcW w:type="dxa" w:w="1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TC-08.5</w:t>
            </w:r>
          </w:p>
        </w:tc>
        <w:tc>
          <w:tcPr>
            <w:tcW w:type="dxa" w:w="5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Assign the verified report to O1</w:t>
            </w:r>
          </w:p>
        </w:tc>
        <w:tc>
          <w:tcPr>
            <w:tcW w:type="dxa" w:w="5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Status Assigned; O1 gets a notification; O1 sees it in Assigned</w:t>
            </w:r>
          </w:p>
        </w:tc>
        <w:tc>
          <w:tcPr>
            <w:tcW w:type="dxa" w:w="49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</w:p>
        </w:tc>
        <w:tc>
          <w:tcPr>
            <w:tcW w:type="dxa" w:w="152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</w:p>
        </w:tc>
      </w:tr>
      <w:tr>
        <w:trPr>
          <w:cantSplit/>
          <w:trHeight w:val="650" w:hRule="atLeast"/>
        </w:trPr>
        <w:tc>
          <w:tcPr>
            <w:tcW w:type="dxa" w:w="1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TC-08.6</w:t>
            </w:r>
          </w:p>
        </w:tc>
        <w:tc>
          <w:tcPr>
            <w:tcW w:type="dxa" w:w="5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O1: open it, Update status &gt; In Progress with remarks, then Resolved/Closed</w:t>
            </w:r>
          </w:p>
        </w:tc>
        <w:tc>
          <w:tcPr>
            <w:tcW w:type="dxa" w:w="5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Officer can only pick In Progress, Additional Information Required, Resolved/Closed; "Update saved" toast; admin and R1 see the new status</w:t>
            </w:r>
          </w:p>
        </w:tc>
        <w:tc>
          <w:tcPr>
            <w:tcW w:type="dxa" w:w="49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</w:p>
        </w:tc>
        <w:tc>
          <w:tcPr>
            <w:tcW w:type="dxa" w:w="152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</w:p>
        </w:tc>
      </w:tr>
      <w:tr>
        <w:trPr>
          <w:cantSplit/>
          <w:trHeight w:val="650" w:hRule="atLeast"/>
        </w:trPr>
        <w:tc>
          <w:tcPr>
            <w:tcW w:type="dxa" w:w="1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TC-08.7</w:t>
            </w:r>
          </w:p>
        </w:tc>
        <w:tc>
          <w:tcPr>
            <w:tcW w:type="dxa" w:w="5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O1: Open in Maps; Call on the reporter card</w:t>
            </w:r>
          </w:p>
        </w:tc>
        <w:tc>
          <w:tcPr>
            <w:tcW w:type="dxa" w:w="5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Maps app opens at the pin; dialer opens with R1's number</w:t>
            </w:r>
          </w:p>
        </w:tc>
        <w:tc>
          <w:tcPr>
            <w:tcW w:type="dxa" w:w="49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/>
            </w:pPr>
          </w:p>
        </w:tc>
        <w:tc>
          <w:tcPr>
            <w:tcW w:type="dxa" w:w="152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/>
            </w:pPr>
          </w:p>
        </w:tc>
      </w:tr>
    </w:tbl>
    <w:p>
      <w:pPr>
        <w:spacing w:after="120" w:before="0"/>
      </w:pPr>
    </w:p>
    <w:p>
      <w:pPr>
        <w:pStyle w:val="Heading2"/>
        <w:keepNext/>
      </w:pPr>
      <w:r>
        <w:t xml:space="preserve">FR-09 Notifications (in-app and email)</w:t>
      </w:r>
    </w:p>
    <w:tbl>
      <w:tblPr>
        <w:tblW w:type="dxa" w:w="18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500"/>
        <w:gridCol w:w="5500"/>
        <w:gridCol w:w="4900"/>
        <w:gridCol w:w="1520"/>
      </w:tblGrid>
      <w:tr>
        <w:trPr>
          <w:cantSplit/>
          <w:tblHeader/>
        </w:trPr>
        <w:tc>
          <w:tcPr>
            <w:tcW w:type="dxa" w:w="1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0B25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0B25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5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0B25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49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0B25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Actual</w:t>
            </w:r>
          </w:p>
        </w:tc>
        <w:tc>
          <w:tcPr>
            <w:tcW w:type="dxa" w:w="152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0B25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rPr>
          <w:cantSplit/>
          <w:trHeight w:val="650" w:hRule="atLeast"/>
        </w:trPr>
        <w:tc>
          <w:tcPr>
            <w:tcW w:type="dxa" w:w="1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TC-09.1</w:t>
            </w:r>
          </w:p>
        </w:tc>
        <w:tc>
          <w:tcPr>
            <w:tcW w:type="dxa" w:w="5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After TC-03.1, check R1's inbox</w:t>
            </w:r>
          </w:p>
        </w:tc>
        <w:tc>
          <w:tcPr>
            <w:tcW w:type="dxa" w:w="5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Email "RoadWatch: report #N received" from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no-reply@roadwatch-ph.me</w:t>
            </w:r>
          </w:p>
        </w:tc>
        <w:tc>
          <w:tcPr>
            <w:tcW w:type="dxa" w:w="49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</w:p>
        </w:tc>
        <w:tc>
          <w:tcPr>
            <w:tcW w:type="dxa" w:w="152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</w:p>
        </w:tc>
      </w:tr>
      <w:tr>
        <w:trPr>
          <w:cantSplit/>
          <w:trHeight w:val="650" w:hRule="atLeast"/>
        </w:trPr>
        <w:tc>
          <w:tcPr>
            <w:tcW w:type="dxa" w:w="1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TC-09.2</w:t>
            </w:r>
          </w:p>
        </w:tc>
        <w:tc>
          <w:tcPr>
            <w:tcW w:type="dxa" w:w="5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After each status change in FR-07/08</w:t>
            </w:r>
          </w:p>
        </w:tc>
        <w:tc>
          <w:tcPr>
            <w:tcW w:type="dxa" w:w="5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R1 gets an in-app notification and an email for the change</w:t>
            </w:r>
          </w:p>
        </w:tc>
        <w:tc>
          <w:tcPr>
            <w:tcW w:type="dxa" w:w="49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</w:p>
        </w:tc>
        <w:tc>
          <w:tcPr>
            <w:tcW w:type="dxa" w:w="152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</w:p>
        </w:tc>
      </w:tr>
      <w:tr>
        <w:trPr>
          <w:cantSplit/>
          <w:trHeight w:val="650" w:hRule="atLeast"/>
        </w:trPr>
        <w:tc>
          <w:tcPr>
            <w:tcW w:type="dxa" w:w="1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TC-09.3</w:t>
            </w:r>
          </w:p>
        </w:tc>
        <w:tc>
          <w:tcPr>
            <w:tcW w:type="dxa" w:w="5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R1: Notifications &gt; Mark all as read; open one</w:t>
            </w:r>
          </w:p>
        </w:tc>
        <w:tc>
          <w:tcPr>
            <w:tcW w:type="dxa" w:w="5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Unread badge clears; tapping opens the report</w:t>
            </w:r>
          </w:p>
        </w:tc>
        <w:tc>
          <w:tcPr>
            <w:tcW w:type="dxa" w:w="49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/>
            </w:pPr>
          </w:p>
        </w:tc>
        <w:tc>
          <w:tcPr>
            <w:tcW w:type="dxa" w:w="152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/>
            </w:pPr>
          </w:p>
        </w:tc>
      </w:tr>
    </w:tbl>
    <w:p>
      <w:pPr>
        <w:spacing w:after="120" w:before="0"/>
      </w:pPr>
    </w:p>
    <w:p>
      <w:pPr>
        <w:pStyle w:val="Heading2"/>
        <w:keepNext/>
      </w:pPr>
      <w:r>
        <w:t xml:space="preserve">FR-10 Dashboard</w:t>
      </w:r>
    </w:p>
    <w:tbl>
      <w:tblPr>
        <w:tblW w:type="dxa" w:w="18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500"/>
        <w:gridCol w:w="5500"/>
        <w:gridCol w:w="4900"/>
        <w:gridCol w:w="1520"/>
      </w:tblGrid>
      <w:tr>
        <w:trPr>
          <w:cantSplit/>
          <w:tblHeader/>
        </w:trPr>
        <w:tc>
          <w:tcPr>
            <w:tcW w:type="dxa" w:w="1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0B25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0B25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5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0B25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49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0B25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Actual</w:t>
            </w:r>
          </w:p>
        </w:tc>
        <w:tc>
          <w:tcPr>
            <w:tcW w:type="dxa" w:w="152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0B25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rPr>
          <w:cantSplit/>
          <w:trHeight w:val="650" w:hRule="atLeast"/>
        </w:trPr>
        <w:tc>
          <w:tcPr>
            <w:tcW w:type="dxa" w:w="1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TC-10.1</w:t>
            </w:r>
          </w:p>
        </w:tc>
        <w:tc>
          <w:tcPr>
            <w:tcW w:type="dxa" w:w="5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A1: Dashboard</w:t>
            </w:r>
          </w:p>
        </w:tc>
        <w:tc>
          <w:tcPr>
            <w:tcW w:type="dxa" w:w="5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Cards (total, pending, verified, closed) match the Reports page counts; trend and type charts; hotspot map; recent reports</w:t>
            </w:r>
          </w:p>
        </w:tc>
        <w:tc>
          <w:tcPr>
            <w:tcW w:type="dxa" w:w="49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</w:p>
        </w:tc>
        <w:tc>
          <w:tcPr>
            <w:tcW w:type="dxa" w:w="152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</w:p>
        </w:tc>
      </w:tr>
      <w:tr>
        <w:trPr>
          <w:cantSplit/>
          <w:trHeight w:val="650" w:hRule="atLeast"/>
        </w:trPr>
        <w:tc>
          <w:tcPr>
            <w:tcW w:type="dxa" w:w="1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TC-10.2</w:t>
            </w:r>
          </w:p>
        </w:tc>
        <w:tc>
          <w:tcPr>
            <w:tcW w:type="dxa" w:w="5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Charts and map with a screen reader or "View as table"</w:t>
            </w:r>
          </w:p>
        </w:tc>
        <w:tc>
          <w:tcPr>
            <w:tcW w:type="dxa" w:w="5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Each chart and the map has a text or table alternative</w:t>
            </w:r>
          </w:p>
        </w:tc>
        <w:tc>
          <w:tcPr>
            <w:tcW w:type="dxa" w:w="49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/>
            </w:pPr>
          </w:p>
        </w:tc>
        <w:tc>
          <w:tcPr>
            <w:tcW w:type="dxa" w:w="152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/>
            </w:pPr>
          </w:p>
        </w:tc>
      </w:tr>
    </w:tbl>
    <w:p>
      <w:pPr>
        <w:spacing w:after="120" w:before="0"/>
      </w:pPr>
    </w:p>
    <w:p>
      <w:pPr>
        <w:pStyle w:val="Heading2"/>
        <w:keepNext/>
      </w:pPr>
      <w:r>
        <w:t xml:space="preserve">FR-11 Search and filtering</w:t>
      </w:r>
    </w:p>
    <w:tbl>
      <w:tblPr>
        <w:tblW w:type="dxa" w:w="18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500"/>
        <w:gridCol w:w="5500"/>
        <w:gridCol w:w="4900"/>
        <w:gridCol w:w="1520"/>
      </w:tblGrid>
      <w:tr>
        <w:trPr>
          <w:cantSplit/>
          <w:tblHeader/>
        </w:trPr>
        <w:tc>
          <w:tcPr>
            <w:tcW w:type="dxa" w:w="1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0B25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0B25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5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0B25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49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0B25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Actual</w:t>
            </w:r>
          </w:p>
        </w:tc>
        <w:tc>
          <w:tcPr>
            <w:tcW w:type="dxa" w:w="152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0B25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rPr>
          <w:cantSplit/>
          <w:trHeight w:val="650" w:hRule="atLeast"/>
        </w:trPr>
        <w:tc>
          <w:tcPr>
            <w:tcW w:type="dxa" w:w="1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TC-11.1</w:t>
            </w:r>
          </w:p>
        </w:tc>
        <w:tc>
          <w:tcPr>
            <w:tcW w:type="dxa" w:w="5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Reports: search by Report ID, then by a word in the location</w:t>
            </w:r>
          </w:p>
        </w:tc>
        <w:tc>
          <w:tcPr>
            <w:tcW w:type="dxa" w:w="5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Matching rows only; count updates</w:t>
            </w:r>
          </w:p>
        </w:tc>
        <w:tc>
          <w:tcPr>
            <w:tcW w:type="dxa" w:w="49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</w:p>
        </w:tc>
        <w:tc>
          <w:tcPr>
            <w:tcW w:type="dxa" w:w="152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</w:p>
        </w:tc>
      </w:tr>
      <w:tr>
        <w:trPr>
          <w:cantSplit/>
          <w:trHeight w:val="650" w:hRule="atLeast"/>
        </w:trPr>
        <w:tc>
          <w:tcPr>
            <w:tcW w:type="dxa" w:w="1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TC-11.2</w:t>
            </w:r>
          </w:p>
        </w:tc>
        <w:tc>
          <w:tcPr>
            <w:tcW w:type="dxa" w:w="5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Filter by status, accident type, date range, location</w:t>
            </w:r>
          </w:p>
        </w:tc>
        <w:tc>
          <w:tcPr>
            <w:tcW w:type="dxa" w:w="5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Each filter narrows the list; combined filters work; Clear filters resets</w:t>
            </w:r>
          </w:p>
        </w:tc>
        <w:tc>
          <w:tcPr>
            <w:tcW w:type="dxa" w:w="49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</w:p>
        </w:tc>
        <w:tc>
          <w:tcPr>
            <w:tcW w:type="dxa" w:w="152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</w:p>
        </w:tc>
      </w:tr>
      <w:tr>
        <w:trPr>
          <w:cantSplit/>
          <w:trHeight w:val="650" w:hRule="atLeast"/>
        </w:trPr>
        <w:tc>
          <w:tcPr>
            <w:tcW w:type="dxa" w:w="1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TC-11.3</w:t>
            </w:r>
          </w:p>
        </w:tc>
        <w:tc>
          <w:tcPr>
            <w:tcW w:type="dxa" w:w="5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Filters with no match</w:t>
            </w:r>
          </w:p>
        </w:tc>
        <w:tc>
          <w:tcPr>
            <w:tcW w:type="dxa" w:w="5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"No reports match these filters" state</w:t>
            </w:r>
          </w:p>
        </w:tc>
        <w:tc>
          <w:tcPr>
            <w:tcW w:type="dxa" w:w="49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/>
            </w:pPr>
          </w:p>
        </w:tc>
        <w:tc>
          <w:tcPr>
            <w:tcW w:type="dxa" w:w="152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/>
            </w:pPr>
          </w:p>
        </w:tc>
      </w:tr>
    </w:tbl>
    <w:p>
      <w:pPr>
        <w:spacing w:after="120" w:before="0"/>
      </w:pPr>
    </w:p>
    <w:p>
      <w:pPr>
        <w:pStyle w:val="Heading2"/>
        <w:keepNext/>
      </w:pPr>
      <w:r>
        <w:t xml:space="preserve">FR-12 Report generation</w:t>
      </w:r>
    </w:p>
    <w:tbl>
      <w:tblPr>
        <w:tblW w:type="dxa" w:w="18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500"/>
        <w:gridCol w:w="5500"/>
        <w:gridCol w:w="4900"/>
        <w:gridCol w:w="1520"/>
      </w:tblGrid>
      <w:tr>
        <w:trPr>
          <w:cantSplit/>
          <w:tblHeader/>
        </w:trPr>
        <w:tc>
          <w:tcPr>
            <w:tcW w:type="dxa" w:w="1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0B25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0B25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5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0B25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49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0B25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Actual</w:t>
            </w:r>
          </w:p>
        </w:tc>
        <w:tc>
          <w:tcPr>
            <w:tcW w:type="dxa" w:w="152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0B25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rPr>
          <w:cantSplit/>
          <w:trHeight w:val="650" w:hRule="atLeast"/>
        </w:trPr>
        <w:tc>
          <w:tcPr>
            <w:tcW w:type="dxa" w:w="1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TC-12.1</w:t>
            </w:r>
          </w:p>
        </w:tc>
        <w:tc>
          <w:tcPr>
            <w:tcW w:type="dxa" w:w="5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Summaries: Daily, Weekly, Monthly, Annual for a period with reports</w:t>
            </w:r>
          </w:p>
        </w:tc>
        <w:tc>
          <w:tcPr>
            <w:tcW w:type="dxa" w:w="5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Totals by status and by type match the data</w:t>
            </w:r>
          </w:p>
        </w:tc>
        <w:tc>
          <w:tcPr>
            <w:tcW w:type="dxa" w:w="49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/>
            </w:pPr>
          </w:p>
        </w:tc>
        <w:tc>
          <w:tcPr>
            <w:tcW w:type="dxa" w:w="152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/>
            </w:pPr>
          </w:p>
        </w:tc>
      </w:tr>
    </w:tbl>
    <w:p>
      <w:pPr>
        <w:spacing w:after="120" w:before="0"/>
      </w:pPr>
    </w:p>
    <w:p>
      <w:pPr>
        <w:pStyle w:val="Heading2"/>
        <w:keepNext/>
      </w:pPr>
      <w:r>
        <w:t xml:space="preserve">FR-13 User management</w:t>
      </w:r>
    </w:p>
    <w:tbl>
      <w:tblPr>
        <w:tblW w:type="dxa" w:w="18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500"/>
        <w:gridCol w:w="5500"/>
        <w:gridCol w:w="4900"/>
        <w:gridCol w:w="1520"/>
      </w:tblGrid>
      <w:tr>
        <w:trPr>
          <w:cantSplit/>
          <w:tblHeader/>
        </w:trPr>
        <w:tc>
          <w:tcPr>
            <w:tcW w:type="dxa" w:w="1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0B25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0B25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5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0B25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49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0B25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Actual</w:t>
            </w:r>
          </w:p>
        </w:tc>
        <w:tc>
          <w:tcPr>
            <w:tcW w:type="dxa" w:w="152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0B25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rPr>
          <w:cantSplit/>
          <w:trHeight w:val="650" w:hRule="atLeast"/>
        </w:trPr>
        <w:tc>
          <w:tcPr>
            <w:tcW w:type="dxa" w:w="1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TC-13.1</w:t>
            </w:r>
          </w:p>
        </w:tc>
        <w:tc>
          <w:tcPr>
            <w:tcW w:type="dxa" w:w="5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A1: Users &gt; Create officer account (name, email, password)</w:t>
            </w:r>
          </w:p>
        </w:tc>
        <w:tc>
          <w:tcPr>
            <w:tcW w:type="dxa" w:w="5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O1 listed as Traffic Officer, Active; O1 can log in on mobile</w:t>
            </w:r>
          </w:p>
        </w:tc>
        <w:tc>
          <w:tcPr>
            <w:tcW w:type="dxa" w:w="49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</w:p>
        </w:tc>
        <w:tc>
          <w:tcPr>
            <w:tcW w:type="dxa" w:w="152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</w:p>
        </w:tc>
      </w:tr>
      <w:tr>
        <w:trPr>
          <w:cantSplit/>
          <w:trHeight w:val="650" w:hRule="atLeast"/>
        </w:trPr>
        <w:tc>
          <w:tcPr>
            <w:tcW w:type="dxa" w:w="1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TC-13.2</w:t>
            </w:r>
          </w:p>
        </w:tc>
        <w:tc>
          <w:tcPr>
            <w:tcW w:type="dxa" w:w="5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Change R2's role to Traffic Officer and back</w:t>
            </w:r>
          </w:p>
        </w:tc>
        <w:tc>
          <w:tcPr>
            <w:tcW w:type="dxa" w:w="5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Role changes; R2's next sign-in follows the new role</w:t>
            </w:r>
          </w:p>
        </w:tc>
        <w:tc>
          <w:tcPr>
            <w:tcW w:type="dxa" w:w="49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</w:p>
        </w:tc>
        <w:tc>
          <w:tcPr>
            <w:tcW w:type="dxa" w:w="152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</w:p>
        </w:tc>
      </w:tr>
      <w:tr>
        <w:trPr>
          <w:cantSplit/>
          <w:trHeight w:val="650" w:hRule="atLeast"/>
        </w:trPr>
        <w:tc>
          <w:tcPr>
            <w:tcW w:type="dxa" w:w="1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TC-13.3</w:t>
            </w:r>
          </w:p>
        </w:tc>
        <w:tc>
          <w:tcPr>
            <w:tcW w:type="dxa" w:w="5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Deactivate R2 (confirm dialog), then log in as R2 on mobile</w:t>
            </w:r>
          </w:p>
        </w:tc>
        <w:tc>
          <w:tcPr>
            <w:tcW w:type="dxa" w:w="5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"Account deactivated" message; R2's reports and history remain</w:t>
            </w:r>
          </w:p>
        </w:tc>
        <w:tc>
          <w:tcPr>
            <w:tcW w:type="dxa" w:w="49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</w:p>
        </w:tc>
        <w:tc>
          <w:tcPr>
            <w:tcW w:type="dxa" w:w="152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</w:p>
        </w:tc>
      </w:tr>
      <w:tr>
        <w:trPr>
          <w:cantSplit/>
          <w:trHeight w:val="650" w:hRule="atLeast"/>
        </w:trPr>
        <w:tc>
          <w:tcPr>
            <w:tcW w:type="dxa" w:w="1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TC-13.4</w:t>
            </w:r>
          </w:p>
        </w:tc>
        <w:tc>
          <w:tcPr>
            <w:tcW w:type="dxa" w:w="5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Reactivate R2</w:t>
            </w:r>
          </w:p>
        </w:tc>
        <w:tc>
          <w:tcPr>
            <w:tcW w:type="dxa" w:w="5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R2 can log in again</w:t>
            </w:r>
          </w:p>
        </w:tc>
        <w:tc>
          <w:tcPr>
            <w:tcW w:type="dxa" w:w="49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</w:p>
        </w:tc>
        <w:tc>
          <w:tcPr>
            <w:tcW w:type="dxa" w:w="152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</w:p>
        </w:tc>
      </w:tr>
      <w:tr>
        <w:trPr>
          <w:cantSplit/>
          <w:trHeight w:val="650" w:hRule="atLeast"/>
        </w:trPr>
        <w:tc>
          <w:tcPr>
            <w:tcW w:type="dxa" w:w="1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TC-13.5</w:t>
            </w:r>
          </w:p>
        </w:tc>
        <w:tc>
          <w:tcPr>
            <w:tcW w:type="dxa" w:w="5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A1 tries to deactivate or change the role of A1's own account</w:t>
            </w:r>
          </w:p>
        </w:tc>
        <w:tc>
          <w:tcPr>
            <w:tcW w:type="dxa" w:w="5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offered in the UI ("You can't deactivate your own account"); the API refuses it too</w:t>
            </w:r>
          </w:p>
        </w:tc>
        <w:tc>
          <w:tcPr>
            <w:tcW w:type="dxa" w:w="49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/>
            </w:pPr>
          </w:p>
        </w:tc>
        <w:tc>
          <w:tcPr>
            <w:tcW w:type="dxa" w:w="152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/>
            </w:pPr>
          </w:p>
        </w:tc>
      </w:tr>
    </w:tbl>
    <w:p>
      <w:pPr>
        <w:spacing w:after="120" w:before="0"/>
      </w:pPr>
    </w:p>
    <w:p>
      <w:pPr>
        <w:pStyle w:val="Heading2"/>
        <w:keepNext/>
      </w:pPr>
      <w:r>
        <w:t xml:space="preserve">FR-14 Audit trail</w:t>
      </w:r>
    </w:p>
    <w:tbl>
      <w:tblPr>
        <w:tblW w:type="dxa" w:w="18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500"/>
        <w:gridCol w:w="5500"/>
        <w:gridCol w:w="4900"/>
        <w:gridCol w:w="1520"/>
      </w:tblGrid>
      <w:tr>
        <w:trPr>
          <w:cantSplit/>
          <w:tblHeader/>
        </w:trPr>
        <w:tc>
          <w:tcPr>
            <w:tcW w:type="dxa" w:w="1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0B25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0B25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5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0B25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49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0B25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Actual</w:t>
            </w:r>
          </w:p>
        </w:tc>
        <w:tc>
          <w:tcPr>
            <w:tcW w:type="dxa" w:w="152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0B25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rPr>
          <w:cantSplit/>
          <w:trHeight w:val="650" w:hRule="atLeast"/>
        </w:trPr>
        <w:tc>
          <w:tcPr>
            <w:tcW w:type="dxa" w:w="1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TC-14.1</w:t>
            </w:r>
          </w:p>
        </w:tc>
        <w:tc>
          <w:tcPr>
            <w:tcW w:type="dxa" w:w="5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A1: user menu &gt; Action log &gt; All staff</w:t>
            </w:r>
          </w:p>
        </w:tc>
        <w:tc>
          <w:tcPr>
            <w:tcW w:type="dxa" w:w="5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Entries for the verify, assign, status changes, officer creation, deactivate and reactivate above, with actor, time and target</w:t>
            </w:r>
          </w:p>
        </w:tc>
        <w:tc>
          <w:tcPr>
            <w:tcW w:type="dxa" w:w="49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</w:p>
        </w:tc>
        <w:tc>
          <w:tcPr>
            <w:tcW w:type="dxa" w:w="152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</w:p>
        </w:tc>
      </w:tr>
      <w:tr>
        <w:trPr>
          <w:cantSplit/>
          <w:trHeight w:val="650" w:hRule="atLeast"/>
        </w:trPr>
        <w:tc>
          <w:tcPr>
            <w:tcW w:type="dxa" w:w="1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TC-14.2</w:t>
            </w:r>
          </w:p>
        </w:tc>
        <w:tc>
          <w:tcPr>
            <w:tcW w:type="dxa" w:w="5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Filter by action and period</w:t>
            </w:r>
          </w:p>
        </w:tc>
        <w:tc>
          <w:tcPr>
            <w:tcW w:type="dxa" w:w="5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Only matching entries</w:t>
            </w:r>
          </w:p>
        </w:tc>
        <w:tc>
          <w:tcPr>
            <w:tcW w:type="dxa" w:w="49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</w:p>
        </w:tc>
        <w:tc>
          <w:tcPr>
            <w:tcW w:type="dxa" w:w="152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</w:p>
        </w:tc>
      </w:tr>
      <w:tr>
        <w:trPr>
          <w:cantSplit/>
          <w:trHeight w:val="650" w:hRule="atLeast"/>
        </w:trPr>
        <w:tc>
          <w:tcPr>
            <w:tcW w:type="dxa" w:w="1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TC-14.3</w:t>
            </w:r>
          </w:p>
        </w:tc>
        <w:tc>
          <w:tcPr>
            <w:tcW w:type="dxa" w:w="5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Edit profile and Change password (wrong current password first)</w:t>
            </w:r>
          </w:p>
        </w:tc>
        <w:tc>
          <w:tcPr>
            <w:tcW w:type="dxa" w:w="5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Wrong current password shows a field error; success is logged as "Profile and password" entries</w:t>
            </w:r>
          </w:p>
        </w:tc>
        <w:tc>
          <w:tcPr>
            <w:tcW w:type="dxa" w:w="49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/>
            </w:pPr>
          </w:p>
        </w:tc>
        <w:tc>
          <w:tcPr>
            <w:tcW w:type="dxa" w:w="152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/>
            </w:pPr>
          </w:p>
        </w:tc>
      </w:tr>
    </w:tbl>
    <w:p>
      <w:pPr>
        <w:spacing w:after="120" w:before="0"/>
      </w:pPr>
    </w:p>
    <w:p>
      <w:pPr>
        <w:pStyle w:val="Heading2"/>
        <w:keepNext/>
      </w:pPr>
      <w:r>
        <w:t xml:space="preserve">FR-15 Data export</w:t>
      </w:r>
    </w:p>
    <w:tbl>
      <w:tblPr>
        <w:tblW w:type="dxa" w:w="18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500"/>
        <w:gridCol w:w="5500"/>
        <w:gridCol w:w="4900"/>
        <w:gridCol w:w="1520"/>
      </w:tblGrid>
      <w:tr>
        <w:trPr>
          <w:cantSplit/>
          <w:tblHeader/>
        </w:trPr>
        <w:tc>
          <w:tcPr>
            <w:tcW w:type="dxa" w:w="1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0B25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0B25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5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0B25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49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0B25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Actual</w:t>
            </w:r>
          </w:p>
        </w:tc>
        <w:tc>
          <w:tcPr>
            <w:tcW w:type="dxa" w:w="152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0B25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rPr>
          <w:cantSplit/>
          <w:trHeight w:val="650" w:hRule="atLeast"/>
        </w:trPr>
        <w:tc>
          <w:tcPr>
            <w:tcW w:type="dxa" w:w="1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TC-15.1</w:t>
            </w:r>
          </w:p>
        </w:tc>
        <w:tc>
          <w:tcPr>
            <w:tcW w:type="dxa" w:w="5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Reports or Summaries: Export CSV with a filter applied</w:t>
            </w:r>
          </w:p>
        </w:tc>
        <w:tc>
          <w:tcPr>
            <w:tcW w:type="dxa" w:w="5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CSV downloads; rows match the filter; opens in Excel or Sheets</w:t>
            </w:r>
          </w:p>
        </w:tc>
        <w:tc>
          <w:tcPr>
            <w:tcW w:type="dxa" w:w="49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</w:p>
        </w:tc>
        <w:tc>
          <w:tcPr>
            <w:tcW w:type="dxa" w:w="152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</w:p>
        </w:tc>
      </w:tr>
      <w:tr>
        <w:trPr>
          <w:cantSplit/>
          <w:trHeight w:val="650" w:hRule="atLeast"/>
        </w:trPr>
        <w:tc>
          <w:tcPr>
            <w:tcW w:type="dxa" w:w="1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TC-15.2</w:t>
            </w:r>
          </w:p>
        </w:tc>
        <w:tc>
          <w:tcPr>
            <w:tcW w:type="dxa" w:w="5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Export PDF</w:t>
            </w:r>
          </w:p>
        </w:tc>
        <w:tc>
          <w:tcPr>
            <w:tcW w:type="dxa" w:w="5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PDF downloads with the same rows and a readable layout</w:t>
            </w:r>
          </w:p>
        </w:tc>
        <w:tc>
          <w:tcPr>
            <w:tcW w:type="dxa" w:w="49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/>
            </w:pPr>
          </w:p>
        </w:tc>
        <w:tc>
          <w:tcPr>
            <w:tcW w:type="dxa" w:w="152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/>
            </w:pPr>
          </w:p>
        </w:tc>
      </w:tr>
    </w:tbl>
    <w:p>
      <w:pPr>
        <w:spacing w:after="120" w:before="0"/>
      </w:pPr>
    </w:p>
    <w:p>
      <w:pPr>
        <w:pStyle w:val="Heading2"/>
        <w:keepNext/>
      </w:pPr>
      <w:r>
        <w:t xml:space="preserve">Public pages and demo video</w:t>
      </w:r>
    </w:p>
    <w:tbl>
      <w:tblPr>
        <w:tblW w:type="dxa" w:w="18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500"/>
        <w:gridCol w:w="5500"/>
        <w:gridCol w:w="4900"/>
        <w:gridCol w:w="1520"/>
      </w:tblGrid>
      <w:tr>
        <w:trPr>
          <w:cantSplit/>
          <w:tblHeader/>
        </w:trPr>
        <w:tc>
          <w:tcPr>
            <w:tcW w:type="dxa" w:w="1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0B25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0B25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5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0B25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49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0B25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Actual</w:t>
            </w:r>
          </w:p>
        </w:tc>
        <w:tc>
          <w:tcPr>
            <w:tcW w:type="dxa" w:w="152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0B25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rPr>
          <w:cantSplit/>
          <w:trHeight w:val="650" w:hRule="atLeast"/>
        </w:trPr>
        <w:tc>
          <w:tcPr>
            <w:tcW w:type="dxa" w:w="1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TC-P.1</w:t>
            </w:r>
          </w:p>
        </w:tc>
        <w:tc>
          <w:tcPr>
            <w:tcW w:type="dxa" w:w="5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Open the landing page signed out</w:t>
            </w:r>
          </w:p>
        </w:tc>
        <w:tc>
          <w:tcPr>
            <w:tcW w:type="dxa" w:w="5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Stats bar, public road updates (verified records only, no reporter names), hotlines, FAQ</w:t>
            </w:r>
          </w:p>
        </w:tc>
        <w:tc>
          <w:tcPr>
            <w:tcW w:type="dxa" w:w="49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</w:p>
        </w:tc>
        <w:tc>
          <w:tcPr>
            <w:tcW w:type="dxa" w:w="152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</w:p>
        </w:tc>
      </w:tr>
      <w:tr>
        <w:trPr>
          <w:cantSplit/>
          <w:trHeight w:val="650" w:hRule="atLeast"/>
        </w:trPr>
        <w:tc>
          <w:tcPr>
            <w:tcW w:type="dxa" w:w="1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TC-P.2</w:t>
            </w:r>
          </w:p>
        </w:tc>
        <w:tc>
          <w:tcPr>
            <w:tcW w:type="dxa" w:w="5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Download the app on an Android phone</w:t>
            </w:r>
          </w:p>
        </w:tc>
        <w:tc>
          <w:tcPr>
            <w:tcW w:type="dxa" w:w="5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roadwatch.apk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downloads and installs</w:t>
            </w:r>
          </w:p>
        </w:tc>
        <w:tc>
          <w:tcPr>
            <w:tcW w:type="dxa" w:w="49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</w:p>
        </w:tc>
        <w:tc>
          <w:tcPr>
            <w:tcW w:type="dxa" w:w="152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</w:p>
        </w:tc>
      </w:tr>
      <w:tr>
        <w:trPr>
          <w:cantSplit/>
          <w:trHeight w:val="650" w:hRule="atLeast"/>
        </w:trPr>
        <w:tc>
          <w:tcPr>
            <w:tcW w:type="dxa" w:w="1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TC-P.3</w:t>
            </w:r>
          </w:p>
        </w:tc>
        <w:tc>
          <w:tcPr>
            <w:tcW w:type="dxa" w:w="5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Demo video on web (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/demo-video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 and mobile (Settings &gt; Demo video)</w:t>
            </w:r>
          </w:p>
        </w:tc>
        <w:tc>
          <w:tcPr>
            <w:tcW w:type="dxa" w:w="5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Plays from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DEMO_VIDEO_URL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or shows "Video coming soon" if not set</w:t>
            </w:r>
          </w:p>
        </w:tc>
        <w:tc>
          <w:tcPr>
            <w:tcW w:type="dxa" w:w="49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</w:p>
        </w:tc>
        <w:tc>
          <w:tcPr>
            <w:tcW w:type="dxa" w:w="152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</w:p>
        </w:tc>
      </w:tr>
      <w:tr>
        <w:trPr>
          <w:cantSplit/>
          <w:trHeight w:val="650" w:hRule="atLeast"/>
        </w:trPr>
        <w:tc>
          <w:tcPr>
            <w:tcW w:type="dxa" w:w="1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TC-P.4</w:t>
            </w:r>
          </w:p>
        </w:tc>
        <w:tc>
          <w:tcPr>
            <w:tcW w:type="dxa" w:w="5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Open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/does-not-exist</w:t>
            </w:r>
          </w:p>
        </w:tc>
        <w:tc>
          <w:tcPr>
            <w:tcW w:type="dxa" w:w="5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404 page with Go back home</w:t>
            </w:r>
          </w:p>
        </w:tc>
        <w:tc>
          <w:tcPr>
            <w:tcW w:type="dxa" w:w="49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/>
            </w:pPr>
          </w:p>
        </w:tc>
        <w:tc>
          <w:tcPr>
            <w:tcW w:type="dxa" w:w="152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/>
            </w:pPr>
          </w:p>
        </w:tc>
      </w:tr>
    </w:tbl>
    <w:p>
      <w:pPr>
        <w:spacing w:after="120" w:before="0"/>
      </w:pPr>
    </w:p>
    <w:p>
      <w:pPr>
        <w:pStyle w:val="Heading1"/>
        <w:keepNext/>
      </w:pPr>
      <w:r>
        <w:t xml:space="preserve">Accessibility (WCAG 2.1 AA target)</w:t>
      </w:r>
    </w:p>
    <w:tbl>
      <w:tblPr>
        <w:tblW w:type="dxa" w:w="18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500"/>
        <w:gridCol w:w="5500"/>
        <w:gridCol w:w="4900"/>
        <w:gridCol w:w="1520"/>
      </w:tblGrid>
      <w:tr>
        <w:trPr>
          <w:cantSplit/>
          <w:tblHeader/>
        </w:trPr>
        <w:tc>
          <w:tcPr>
            <w:tcW w:type="dxa" w:w="1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0B25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0B25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5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0B25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49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0B25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Actual</w:t>
            </w:r>
          </w:p>
        </w:tc>
        <w:tc>
          <w:tcPr>
            <w:tcW w:type="dxa" w:w="152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0B25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rPr>
          <w:cantSplit/>
          <w:trHeight w:val="650" w:hRule="atLeast"/>
        </w:trPr>
        <w:tc>
          <w:tcPr>
            <w:tcW w:type="dxa" w:w="1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TC-A.1</w:t>
            </w:r>
          </w:p>
        </w:tc>
        <w:tc>
          <w:tcPr>
            <w:tcW w:type="dxa" w:w="5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Web keyboard only: sign in, open a report, verify it, log out</w:t>
            </w:r>
          </w:p>
        </w:tc>
        <w:tc>
          <w:tcPr>
            <w:tcW w:type="dxa" w:w="5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Every control reachable with Tab, visible focus ring, dialogs trap focus and close with Esc</w:t>
            </w:r>
          </w:p>
        </w:tc>
        <w:tc>
          <w:tcPr>
            <w:tcW w:type="dxa" w:w="49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</w:p>
        </w:tc>
        <w:tc>
          <w:tcPr>
            <w:tcW w:type="dxa" w:w="152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</w:p>
        </w:tc>
      </w:tr>
      <w:tr>
        <w:trPr>
          <w:cantSplit/>
          <w:trHeight w:val="650" w:hRule="atLeast"/>
        </w:trPr>
        <w:tc>
          <w:tcPr>
            <w:tcW w:type="dxa" w:w="1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TC-A.2</w:t>
            </w:r>
          </w:p>
        </w:tc>
        <w:tc>
          <w:tcPr>
            <w:tcW w:type="dxa" w:w="5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Contrast check (browser DevTools or WebAIM) on landing, dashboard, report details, light and dark</w:t>
            </w:r>
          </w:p>
        </w:tc>
        <w:tc>
          <w:tcPr>
            <w:tcW w:type="dxa" w:w="5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Normal text at least 4.5:1</w:t>
            </w:r>
          </w:p>
        </w:tc>
        <w:tc>
          <w:tcPr>
            <w:tcW w:type="dxa" w:w="49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</w:p>
        </w:tc>
        <w:tc>
          <w:tcPr>
            <w:tcW w:type="dxa" w:w="152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</w:p>
        </w:tc>
      </w:tr>
      <w:tr>
        <w:trPr>
          <w:cantSplit/>
          <w:trHeight w:val="650" w:hRule="atLeast"/>
        </w:trPr>
        <w:tc>
          <w:tcPr>
            <w:tcW w:type="dxa" w:w="1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TC-A.3</w:t>
            </w:r>
          </w:p>
        </w:tc>
        <w:tc>
          <w:tcPr>
            <w:tcW w:type="dxa" w:w="5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Web at 390 px wide and at 200% zoom</w:t>
            </w:r>
          </w:p>
        </w:tc>
        <w:tc>
          <w:tcPr>
            <w:tcW w:type="dxa" w:w="5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horizontal scrolling, no clipped text</w:t>
            </w:r>
          </w:p>
        </w:tc>
        <w:tc>
          <w:tcPr>
            <w:tcW w:type="dxa" w:w="49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</w:p>
        </w:tc>
        <w:tc>
          <w:tcPr>
            <w:tcW w:type="dxa" w:w="152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</w:p>
        </w:tc>
      </w:tr>
      <w:tr>
        <w:trPr>
          <w:cantSplit/>
          <w:trHeight w:val="650" w:hRule="atLeast"/>
        </w:trPr>
        <w:tc>
          <w:tcPr>
            <w:tcW w:type="dxa" w:w="1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TC-A.4</w:t>
            </w:r>
          </w:p>
        </w:tc>
        <w:tc>
          <w:tcPr>
            <w:tcW w:type="dxa" w:w="5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Android TalkBack: submit a report, read tracking</w:t>
            </w:r>
          </w:p>
        </w:tc>
        <w:tc>
          <w:tcPr>
            <w:tcW w:type="dxa" w:w="5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Every field and icon button is announced with a label; status read as text</w:t>
            </w:r>
          </w:p>
        </w:tc>
        <w:tc>
          <w:tcPr>
            <w:tcW w:type="dxa" w:w="49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</w:p>
        </w:tc>
        <w:tc>
          <w:tcPr>
            <w:tcW w:type="dxa" w:w="152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</w:p>
        </w:tc>
      </w:tr>
      <w:tr>
        <w:trPr>
          <w:cantSplit/>
          <w:trHeight w:val="650" w:hRule="atLeast"/>
        </w:trPr>
        <w:tc>
          <w:tcPr>
            <w:tcW w:type="dxa" w:w="1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TC-A.5</w:t>
            </w:r>
          </w:p>
        </w:tc>
        <w:tc>
          <w:tcPr>
            <w:tcW w:type="dxa" w:w="5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Android font size at largest; Remove animations on</w:t>
            </w:r>
          </w:p>
        </w:tc>
        <w:tc>
          <w:tcPr>
            <w:tcW w:type="dxa" w:w="5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 scales without overlap; motion becomes short fades</w:t>
            </w:r>
          </w:p>
        </w:tc>
        <w:tc>
          <w:tcPr>
            <w:tcW w:type="dxa" w:w="49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</w:p>
        </w:tc>
        <w:tc>
          <w:tcPr>
            <w:tcW w:type="dxa" w:w="152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</w:p>
        </w:tc>
      </w:tr>
      <w:tr>
        <w:trPr>
          <w:cantSplit/>
          <w:trHeight w:val="650" w:hRule="atLeast"/>
        </w:trPr>
        <w:tc>
          <w:tcPr>
            <w:tcW w:type="dxa" w:w="1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TC-A.6</w:t>
            </w:r>
          </w:p>
        </w:tc>
        <w:tc>
          <w:tcPr>
            <w:tcW w:type="dxa" w:w="5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Status chips everywhere</w:t>
            </w:r>
          </w:p>
        </w:tc>
        <w:tc>
          <w:tcPr>
            <w:tcW w:type="dxa" w:w="5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Status is shown as text, never by color alone</w:t>
            </w:r>
          </w:p>
        </w:tc>
        <w:tc>
          <w:tcPr>
            <w:tcW w:type="dxa" w:w="49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/>
            </w:pPr>
          </w:p>
        </w:tc>
        <w:tc>
          <w:tcPr>
            <w:tcW w:type="dxa" w:w="152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/>
            </w:pPr>
          </w:p>
        </w:tc>
      </w:tr>
    </w:tbl>
    <w:p>
      <w:pPr>
        <w:spacing w:after="120" w:before="0"/>
      </w:pPr>
    </w:p>
    <w:p>
      <w:pPr>
        <w:pStyle w:val="Heading1"/>
        <w:keepNext/>
      </w:pPr>
      <w:r>
        <w:t xml:space="preserve">Bug log</w:t>
      </w:r>
    </w:p>
    <w:tbl>
      <w:tblPr>
        <w:tblW w:type="dxa" w:w="18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20"/>
        <w:gridCol w:w="2000"/>
        <w:gridCol w:w="5000"/>
        <w:gridCol w:w="3000"/>
        <w:gridCol w:w="4000"/>
      </w:tblGrid>
      <w:tr>
        <w:trPr>
          <w:cantSplit/>
          <w:tblHeader/>
        </w:trPr>
        <w:tc>
          <w:tcPr>
            <w:tcW w:type="dxa" w:w="472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0B25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Bug</w:t>
            </w:r>
          </w:p>
        </w:tc>
        <w:tc>
          <w:tcPr>
            <w:tcW w:type="dxa" w:w="2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0B25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Test ID</w:t>
            </w:r>
          </w:p>
        </w:tc>
        <w:tc>
          <w:tcPr>
            <w:tcW w:type="dxa" w:w="5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0B25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Issue link</w:t>
            </w:r>
          </w:p>
        </w:tc>
        <w:tc>
          <w:tcPr>
            <w:tcW w:type="dxa" w:w="3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0B25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Fixed in</w:t>
            </w:r>
          </w:p>
        </w:tc>
        <w:tc>
          <w:tcPr>
            <w:tcW w:type="dxa" w:w="4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0B25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Re-test result</w:t>
            </w:r>
          </w:p>
        </w:tc>
      </w:tr>
      <w:tr>
        <w:trPr>
          <w:cantSplit/>
          <w:trHeight w:val="650" w:hRule="atLeast"/>
        </w:trPr>
        <w:tc>
          <w:tcPr>
            <w:tcW w:type="dxa" w:w="472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</w:p>
        </w:tc>
        <w:tc>
          <w:tcPr>
            <w:tcW w:type="dxa" w:w="2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</w:p>
        </w:tc>
        <w:tc>
          <w:tcPr>
            <w:tcW w:type="dxa" w:w="5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</w:p>
        </w:tc>
        <w:tc>
          <w:tcPr>
            <w:tcW w:type="dxa" w:w="3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</w:p>
        </w:tc>
        <w:tc>
          <w:tcPr>
            <w:tcW w:type="dxa" w:w="4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</w:p>
        </w:tc>
      </w:tr>
      <w:tr>
        <w:trPr>
          <w:cantSplit/>
          <w:trHeight w:val="650" w:hRule="atLeast"/>
        </w:trPr>
        <w:tc>
          <w:tcPr>
            <w:tcW w:type="dxa" w:w="472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</w:p>
        </w:tc>
        <w:tc>
          <w:tcPr>
            <w:tcW w:type="dxa" w:w="2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</w:p>
        </w:tc>
        <w:tc>
          <w:tcPr>
            <w:tcW w:type="dxa" w:w="5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</w:p>
        </w:tc>
        <w:tc>
          <w:tcPr>
            <w:tcW w:type="dxa" w:w="3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</w:p>
        </w:tc>
        <w:tc>
          <w:tcPr>
            <w:tcW w:type="dxa" w:w="4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</w:p>
        </w:tc>
      </w:tr>
      <w:tr>
        <w:trPr>
          <w:cantSplit/>
          <w:trHeight w:val="650" w:hRule="atLeast"/>
        </w:trPr>
        <w:tc>
          <w:tcPr>
            <w:tcW w:type="dxa" w:w="472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</w:p>
        </w:tc>
        <w:tc>
          <w:tcPr>
            <w:tcW w:type="dxa" w:w="2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</w:p>
        </w:tc>
        <w:tc>
          <w:tcPr>
            <w:tcW w:type="dxa" w:w="5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</w:p>
        </w:tc>
        <w:tc>
          <w:tcPr>
            <w:tcW w:type="dxa" w:w="3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</w:p>
        </w:tc>
        <w:tc>
          <w:tcPr>
            <w:tcW w:type="dxa" w:w="4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</w:p>
        </w:tc>
      </w:tr>
      <w:tr>
        <w:trPr>
          <w:cantSplit/>
          <w:trHeight w:val="650" w:hRule="atLeast"/>
        </w:trPr>
        <w:tc>
          <w:tcPr>
            <w:tcW w:type="dxa" w:w="472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</w:p>
        </w:tc>
        <w:tc>
          <w:tcPr>
            <w:tcW w:type="dxa" w:w="2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</w:p>
        </w:tc>
        <w:tc>
          <w:tcPr>
            <w:tcW w:type="dxa" w:w="5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</w:p>
        </w:tc>
        <w:tc>
          <w:tcPr>
            <w:tcW w:type="dxa" w:w="3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</w:p>
        </w:tc>
        <w:tc>
          <w:tcPr>
            <w:tcW w:type="dxa" w:w="4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</w:p>
        </w:tc>
      </w:tr>
      <w:tr>
        <w:trPr>
          <w:cantSplit/>
          <w:trHeight w:val="650" w:hRule="atLeast"/>
        </w:trPr>
        <w:tc>
          <w:tcPr>
            <w:tcW w:type="dxa" w:w="472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</w:p>
        </w:tc>
        <w:tc>
          <w:tcPr>
            <w:tcW w:type="dxa" w:w="2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</w:p>
        </w:tc>
        <w:tc>
          <w:tcPr>
            <w:tcW w:type="dxa" w:w="5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</w:p>
        </w:tc>
        <w:tc>
          <w:tcPr>
            <w:tcW w:type="dxa" w:w="3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</w:p>
        </w:tc>
        <w:tc>
          <w:tcPr>
            <w:tcW w:type="dxa" w:w="4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</w:p>
        </w:tc>
      </w:tr>
      <w:tr>
        <w:trPr>
          <w:cantSplit/>
          <w:trHeight w:val="650" w:hRule="atLeast"/>
        </w:trPr>
        <w:tc>
          <w:tcPr>
            <w:tcW w:type="dxa" w:w="472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</w:p>
        </w:tc>
        <w:tc>
          <w:tcPr>
            <w:tcW w:type="dxa" w:w="2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</w:p>
        </w:tc>
        <w:tc>
          <w:tcPr>
            <w:tcW w:type="dxa" w:w="5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</w:p>
        </w:tc>
        <w:tc>
          <w:tcPr>
            <w:tcW w:type="dxa" w:w="3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</w:p>
        </w:tc>
        <w:tc>
          <w:tcPr>
            <w:tcW w:type="dxa" w:w="4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</w:p>
        </w:tc>
      </w:tr>
      <w:tr>
        <w:trPr>
          <w:cantSplit/>
          <w:trHeight w:val="650" w:hRule="atLeast"/>
        </w:trPr>
        <w:tc>
          <w:tcPr>
            <w:tcW w:type="dxa" w:w="472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</w:p>
        </w:tc>
        <w:tc>
          <w:tcPr>
            <w:tcW w:type="dxa" w:w="2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</w:p>
        </w:tc>
        <w:tc>
          <w:tcPr>
            <w:tcW w:type="dxa" w:w="5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</w:p>
        </w:tc>
        <w:tc>
          <w:tcPr>
            <w:tcW w:type="dxa" w:w="3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</w:p>
        </w:tc>
        <w:tc>
          <w:tcPr>
            <w:tcW w:type="dxa" w:w="4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</w:p>
        </w:tc>
      </w:tr>
      <w:tr>
        <w:trPr>
          <w:cantSplit/>
          <w:trHeight w:val="650" w:hRule="atLeast"/>
        </w:trPr>
        <w:tc>
          <w:tcPr>
            <w:tcW w:type="dxa" w:w="472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</w:p>
        </w:tc>
        <w:tc>
          <w:tcPr>
            <w:tcW w:type="dxa" w:w="2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</w:p>
        </w:tc>
        <w:tc>
          <w:tcPr>
            <w:tcW w:type="dxa" w:w="5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</w:p>
        </w:tc>
        <w:tc>
          <w:tcPr>
            <w:tcW w:type="dxa" w:w="3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</w:p>
        </w:tc>
        <w:tc>
          <w:tcPr>
            <w:tcW w:type="dxa" w:w="4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</w:p>
        </w:tc>
      </w:tr>
      <w:tr>
        <w:trPr>
          <w:cantSplit/>
          <w:trHeight w:val="650" w:hRule="atLeast"/>
        </w:trPr>
        <w:tc>
          <w:tcPr>
            <w:tcW w:type="dxa" w:w="472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</w:p>
        </w:tc>
        <w:tc>
          <w:tcPr>
            <w:tcW w:type="dxa" w:w="2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</w:p>
        </w:tc>
        <w:tc>
          <w:tcPr>
            <w:tcW w:type="dxa" w:w="5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</w:p>
        </w:tc>
        <w:tc>
          <w:tcPr>
            <w:tcW w:type="dxa" w:w="3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</w:p>
        </w:tc>
        <w:tc>
          <w:tcPr>
            <w:tcW w:type="dxa" w:w="4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</w:p>
        </w:tc>
      </w:tr>
      <w:tr>
        <w:trPr>
          <w:cantSplit/>
          <w:trHeight w:val="650" w:hRule="atLeast"/>
        </w:trPr>
        <w:tc>
          <w:tcPr>
            <w:tcW w:type="dxa" w:w="472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/>
            </w:pPr>
          </w:p>
        </w:tc>
        <w:tc>
          <w:tcPr>
            <w:tcW w:type="dxa" w:w="2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/>
            </w:pPr>
          </w:p>
        </w:tc>
        <w:tc>
          <w:tcPr>
            <w:tcW w:type="dxa" w:w="5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/>
            </w:pPr>
          </w:p>
        </w:tc>
        <w:tc>
          <w:tcPr>
            <w:tcW w:type="dxa" w:w="3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/>
            </w:pPr>
          </w:p>
        </w:tc>
        <w:tc>
          <w:tcPr>
            <w:tcW w:type="dxa" w:w="4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/>
            </w:pPr>
          </w:p>
        </w:tc>
      </w:tr>
    </w:tbl>
    <w:p>
      <w:pPr>
        <w:spacing w:after="120" w:before="0"/>
      </w:pPr>
    </w:p>
    <w:p>
      <w:pPr>
        <w:pStyle w:val="Heading1"/>
        <w:keepNext/>
      </w:pPr>
      <w:r>
        <w:t xml:space="preserve">Sign-off</w:t>
      </w:r>
    </w:p>
    <w:tbl>
      <w:tblPr>
        <w:tblW w:type="dxa" w:w="18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6000"/>
        <w:gridCol w:w="3720"/>
        <w:gridCol w:w="5000"/>
      </w:tblGrid>
      <w:tr>
        <w:trPr>
          <w:cantSplit/>
          <w:tblHeader/>
        </w:trPr>
        <w:tc>
          <w:tcPr>
            <w:tcW w:type="dxa" w:w="4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0B25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6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0B25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72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0B25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5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0B25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rPr>
          <w:cantSplit/>
          <w:trHeight w:val="650" w:hRule="atLeast"/>
        </w:trPr>
        <w:tc>
          <w:tcPr>
            <w:tcW w:type="dxa" w:w="4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QA</w:t>
            </w:r>
          </w:p>
        </w:tc>
        <w:tc>
          <w:tcPr>
            <w:tcW w:type="dxa" w:w="6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Pauline Lapuz</w:t>
            </w:r>
          </w:p>
        </w:tc>
        <w:tc>
          <w:tcPr>
            <w:tcW w:type="dxa" w:w="372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</w:p>
        </w:tc>
        <w:tc>
          <w:tcPr>
            <w:tcW w:type="dxa" w:w="5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</w:p>
        </w:tc>
      </w:tr>
      <w:tr>
        <w:trPr>
          <w:cantSplit/>
          <w:trHeight w:val="650" w:hRule="atLeast"/>
        </w:trPr>
        <w:tc>
          <w:tcPr>
            <w:tcW w:type="dxa" w:w="4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Project Leader</w:t>
            </w:r>
          </w:p>
        </w:tc>
        <w:tc>
          <w:tcPr>
            <w:tcW w:type="dxa" w:w="6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Lenon Adriano</w:t>
            </w:r>
          </w:p>
        </w:tc>
        <w:tc>
          <w:tcPr>
            <w:tcW w:type="dxa" w:w="372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/>
            </w:pPr>
          </w:p>
        </w:tc>
        <w:tc>
          <w:tcPr>
            <w:tcW w:type="dxa" w:w="5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/>
            </w:pPr>
          </w:p>
        </w:tc>
      </w:tr>
    </w:tbl>
    <w:p>
      <w:pPr>
        <w:spacing w:after="120" w:before="0"/>
      </w:pPr>
    </w:p>
    <w:sectPr>
      <w:headerReference w:type="default" r:id="rId7"/>
      <w:footerReference w:type="default" r:id="rId8"/>
      <w:pgSz w:w="20160" w:h="12240" w:orient="landscape"/>
      <w:pgMar w:top="720" w:right="720" w:bottom="720" w:left="720" w:header="360" w:footer="3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RwFooter"/>
      <w:jc w:val="right"/>
    </w:pPr>
    <w:r>
      <w:rPr>
        <w:rFonts w:ascii="Calibri" w:cs="Calibri" w:eastAsia="Calibri" w:hAnsi="Calibri"/>
        <w:color w:val="5B6B80"/>
        <w:sz w:val="16"/>
        <w:szCs w:val="16"/>
      </w:rPr>
      <w:t xml:space="preserve">Page </w:t>
    </w:r>
    <w:r>
      <w:rPr>
        <w:rFonts w:ascii="Calibri" w:cs="Calibri" w:eastAsia="Calibri" w:hAnsi="Calibri"/>
        <w:color w:val="5B6B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B6B80"/>
        <w:sz w:val="16"/>
        <w:szCs w:val="16"/>
      </w:rPr>
      <w:t xml:space="preserve"> of </w:t>
    </w:r>
    <w:r>
      <w:rPr>
        <w:rFonts w:ascii="Calibri" w:cs="Calibri" w:eastAsia="Calibri" w:hAnsi="Calibri"/>
        <w:color w:val="5B6B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5B6B80"/>
        <w:sz w:val="16"/>
        <w:szCs w:val="16"/>
      </w:rPr>
      <w:t xml:space="preserve">RoadWatch test plan (FR-01 to FR-15)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B2545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RwFooter">
    <w:name w:val="RW Footer"/>
    <w:basedOn w:val="Normal"/>
    <w:rPr>
      <w:rFonts w:ascii="Calibri" w:cs="Calibri" w:eastAsia="Calibri" w:hAnsi="Calibri"/>
      <w:color w:val="5B6B80"/>
      <w:sz w:val="16"/>
      <w:szCs w:val="16"/>
    </w:rPr>
  </w:style>
  <w:style w:type="paragraph" w:styleId="Title">
    <w:name w:val="Title"/>
    <w:basedOn w:val="Normal"/>
    <w:next w:val="Normal"/>
    <w:pPr>
      <w:spacing w:after="160"/>
    </w:pPr>
    <w:rPr>
      <w:rFonts w:ascii="Calibri" w:cs="Calibri" w:eastAsia="Calibri" w:hAnsi="Calibri"/>
      <w:b/>
      <w:bCs/>
      <w:color w:val="0B2545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Calibri" w:cs="Calibri" w:eastAsia="Calibri" w:hAnsi="Calibri"/>
      <w:b/>
      <w:bCs/>
      <w:color w:val="0B2545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2F62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RoadWatch test plan</dc:title>
  <dc:creator>RoadWatch team</dc:creator>
  <cp:lastModifiedBy>Un-named</cp:lastModifiedBy>
  <cp:revision>1</cp:revision>
  <dcterms:created xsi:type="dcterms:W3CDTF">2026-10-23T04:32:05.126Z</dcterms:created>
  <dcterms:modified xsi:type="dcterms:W3CDTF">2026-10-23T04:32:05.126Z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