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CF8" w:rsidRDefault="00AA036B" w:rsidP="00B41C31">
      <w:pPr>
        <w:jc w:val="both"/>
        <w:rPr>
          <w:b/>
          <w:bCs/>
          <w:sz w:val="28"/>
          <w:szCs w:val="28"/>
          <w:lang w:val="es-ES"/>
        </w:rPr>
      </w:pPr>
      <w:r w:rsidRPr="00B41C31">
        <w:rPr>
          <w:b/>
          <w:bCs/>
          <w:sz w:val="28"/>
          <w:szCs w:val="28"/>
          <w:lang w:val="es-ES"/>
        </w:rPr>
        <w:t>Programación Orientada a Objetos:</w:t>
      </w:r>
    </w:p>
    <w:p w:rsidR="00B41C31" w:rsidRPr="00B41C31" w:rsidRDefault="00B41C31" w:rsidP="00B41C31">
      <w:pPr>
        <w:jc w:val="both"/>
        <w:rPr>
          <w:b/>
          <w:bCs/>
          <w:sz w:val="28"/>
          <w:szCs w:val="28"/>
          <w:lang w:val="es-ES"/>
        </w:rPr>
      </w:pPr>
    </w:p>
    <w:p w:rsidR="00AA036B" w:rsidRDefault="00AA036B" w:rsidP="00B41C31">
      <w:pPr>
        <w:jc w:val="both"/>
        <w:rPr>
          <w:lang w:val="es-ES"/>
        </w:rPr>
      </w:pPr>
      <w:r>
        <w:rPr>
          <w:lang w:val="es-ES"/>
        </w:rPr>
        <w:t xml:space="preserve">Es una metodología para diseño de software, un paradigma de programación que define a los programas en términos </w:t>
      </w:r>
      <w:r w:rsidR="00B57A85">
        <w:rPr>
          <w:lang w:val="es-ES"/>
        </w:rPr>
        <w:t>de clase y objetos que son entidades que combinan estados y comportamientos que son</w:t>
      </w:r>
      <w:r w:rsidR="00A34E35">
        <w:rPr>
          <w:lang w:val="es-ES"/>
        </w:rPr>
        <w:t xml:space="preserve"> métodos</w:t>
      </w:r>
      <w:r w:rsidR="00B57A85">
        <w:rPr>
          <w:lang w:val="es-ES"/>
        </w:rPr>
        <w:t xml:space="preserve"> o procedimientos.</w:t>
      </w:r>
    </w:p>
    <w:p w:rsidR="00A34E35" w:rsidRDefault="00B57A85" w:rsidP="00B41C31">
      <w:pPr>
        <w:jc w:val="both"/>
        <w:rPr>
          <w:lang w:val="es-ES"/>
        </w:rPr>
      </w:pPr>
      <w:r>
        <w:rPr>
          <w:lang w:val="es-ES"/>
        </w:rPr>
        <w:t xml:space="preserve">Es un programa con un conjunto de objetos que se comunican entre ellos con el fin de realizar tareas, aunque hay que especificar que hay caminos que se pueden seguir y caminos que no ya que es un modelo que representa un subconjunto </w:t>
      </w:r>
      <w:r w:rsidR="00A34E35">
        <w:rPr>
          <w:lang w:val="es-ES"/>
        </w:rPr>
        <w:t>del mundo real, de tal manera que los objetos van a tener atributos y métodos</w:t>
      </w:r>
      <w:r w:rsidR="000B5797">
        <w:rPr>
          <w:lang w:val="es-ES"/>
        </w:rPr>
        <w:t>, que ha diferencia de otros lenguajes en donde los datos y los procedimientos se encuentran separados y sin relación alguna.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Esta programación define objetos y después se envía instrucciones a los objetos para realizar algún método específico para dicho objeto.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La programación orientada a objetos tiene como ventaja que los métodos están están pensados para hacer programas y módulos más fáciles de escribir, mante</w:t>
      </w:r>
      <w:bookmarkStart w:id="0" w:name="_GoBack"/>
      <w:bookmarkEnd w:id="0"/>
      <w:r>
        <w:rPr>
          <w:lang w:val="es-ES"/>
        </w:rPr>
        <w:t>ner y reutilizar.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Instanciar es crear un objeto a partir de una clase, y con una solo clase se puede crear muchos usuarios sin tener que escribir nuevamente el código, solo utilizando la plantilla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La programación orientada a objetos se baja en cuatro pilares: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Abstracción:</w:t>
      </w:r>
      <w:r w:rsidR="00B41C31">
        <w:rPr>
          <w:lang w:val="es-ES"/>
        </w:rPr>
        <w:t xml:space="preserve"> Pensar que atributos y que métodos va a tener el programa.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Encapsulamiento:</w:t>
      </w:r>
      <w:r w:rsidR="00B41C31">
        <w:rPr>
          <w:lang w:val="es-ES"/>
        </w:rPr>
        <w:t xml:space="preserve"> Protección de los objetos para que un objeto no modifique a otro, ya que hay caminos viables y otros que no.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Polimorfismo:</w:t>
      </w:r>
      <w:r w:rsidR="00B41C31">
        <w:rPr>
          <w:lang w:val="es-ES"/>
        </w:rPr>
        <w:t xml:space="preserve"> Poder dar la misma orden a varios objetos y que cada uno responda a su manera.</w:t>
      </w:r>
    </w:p>
    <w:p w:rsidR="000B5797" w:rsidRDefault="000B5797" w:rsidP="00B41C31">
      <w:pPr>
        <w:jc w:val="both"/>
        <w:rPr>
          <w:lang w:val="es-ES"/>
        </w:rPr>
      </w:pPr>
      <w:r>
        <w:rPr>
          <w:lang w:val="es-ES"/>
        </w:rPr>
        <w:t>Herencia:</w:t>
      </w:r>
      <w:r w:rsidR="00B41C31">
        <w:rPr>
          <w:lang w:val="es-ES"/>
        </w:rPr>
        <w:t xml:space="preserve"> Una clase puede heredar características parecidas de otras, pero no son idénticas.</w:t>
      </w:r>
    </w:p>
    <w:p w:rsidR="000B5797" w:rsidRDefault="000B5797">
      <w:pPr>
        <w:rPr>
          <w:lang w:val="es-ES"/>
        </w:rPr>
      </w:pPr>
    </w:p>
    <w:p w:rsidR="000B5797" w:rsidRPr="00AA036B" w:rsidRDefault="000B5797">
      <w:pPr>
        <w:rPr>
          <w:lang w:val="es-ES"/>
        </w:rPr>
      </w:pPr>
      <w:r>
        <w:rPr>
          <w:lang w:val="es-ES"/>
        </w:rPr>
        <w:t xml:space="preserve"> </w:t>
      </w:r>
    </w:p>
    <w:sectPr w:rsidR="000B5797" w:rsidRPr="00AA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6B"/>
    <w:rsid w:val="000B5797"/>
    <w:rsid w:val="00300CF8"/>
    <w:rsid w:val="00A34E35"/>
    <w:rsid w:val="00AA036B"/>
    <w:rsid w:val="00B41C31"/>
    <w:rsid w:val="00B5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9FE9"/>
  <w15:chartTrackingRefBased/>
  <w15:docId w15:val="{8A370C0E-F292-4AF2-B440-34DA8D5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2020-12-09T23:25:00Z</dcterms:created>
  <dcterms:modified xsi:type="dcterms:W3CDTF">2020-12-10T00:17:00Z</dcterms:modified>
</cp:coreProperties>
</file>