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color w:val="1B2A4A"/>
        </w:rPr>
        <w:t>Premessa</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pPr>
        <w:ind w:left="425"/>
      </w:pPr>
      <w:r>
        <w:rPr>
          <w:color w:val="1B2A4A"/>
        </w:rPr>
        <w:t>I fondamentali difensivi</w:t>
      </w:r>
    </w:p>
    <w:p>
      <w:pPr>
        <w:ind w:left="425"/>
      </w:pPr>
      <w:r>
        <w:rPr>
          <w:color w:val="1B2A4A"/>
        </w:rPr>
        <w:t>I fondamentali nel gioco</w:t>
      </w:r>
    </w:p>
    <w:p>
      <w:pPr>
        <w:ind w:left="425"/>
      </w:pPr>
      <w:r>
        <w:rPr>
          <w:color w:val="1B2A4A"/>
        </w:rPr>
        <w:t>Il minibasket</w:t>
      </w:r>
    </w:p>
    <w:p>
      <w:pPr>
        <w:ind w:left="425"/>
      </w:pPr>
      <w:r>
        <w:rPr>
          <w:color w:val="1B2A4A"/>
        </w:rPr>
        <w:t>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minibasket, preparazione fisica),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Le sei capacità già elencate sopra (equilibrio, combinazione motoria, orientamento, differenziazione spazio-temporale, anticipazione, fantasia), lette come strumenti del gesto.</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il muscolo si contrae mentre si allunga).</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un cambio efficace si abbina spesso a un deciso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portare il busto avanti,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imporre la guardia aperta o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La scelta del passaggio si legge su tre elementi: la posizione del compagno che riceve, la posizione e la distanza del difensore sulla linea di passaggio, il tempo prima che la situazione favorevole si chiuda.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Posizione fondamentale con palla = 'triplice minaccia': da quella base l'atleta può tirare, passare o partire in palleggio senza doversi prima riorganizzare.</w:t>
      </w:r>
    </w:p>
    <w:p>
      <w:pPr>
        <w:pStyle w:val="ListBullet"/>
      </w:pPr>
      <w:r>
        <w:t>Ricezione: andare incontro alla palla, riceverla con i piedi e con le mani pronte ('a target', dieci dita); le mani sono 'morbide' e le braccia ammortizzano al contatto (mai rigide); si porta subito la palla in posizione fondamentale per poter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passaggio con le sole braccia -&gt; spinta dalle gambe con un piccolo passo; passaggio 'annunciato' (sguardo fisso su palla o compagno) -&gt; visione periferica e finta con gli occhi; tempo/scelta sbagliati -&gt; migliorare la lettura (chi/cosa/quando guardare); intercettato -&gt; leggere braccia e posizione del difensore sulla linea di passaggio prima di passare;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(cue: i pollici finiscono rivolti verso il basso); traiettoria rettilinea e veloce. Tattica: distanze brevi/medie con linea di passaggio libera,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e arriva fra vita e petto. Tattica: con spazio, quando la linea aerea è chiusa (braccia alte del difensore, palla in post); più lento del passaggio diretto;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diretti che saltano un compagno), ribaltamenti, post. Errori -&gt; correzioni: partenza da dietro la testa (lento) -&gt; palla sopra la fronte, completare la frustata.</w:t>
      </w:r>
    </w:p>
    <w:p>
      <w:pPr>
        <w:pStyle w:val="ListBullet"/>
      </w:pPr>
      <w:r>
        <w:t>Laterale (due mani). Tecnica: partenza laterale al corpo, teso o schiacciato secondo le braccia del difensore, con rotazione del busto. Tattica: linea di passaggio laterale (al pivot, al taglio), per servire un compagno defilato rispetto al fronte del passatore.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È il passaggio più lungo e potente (anche da fondo a fondo campo).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si esegue nell'ultimo tempo di palleggio, senza fermarsi. Tattica: rubare tempo alla difesa (es. back door); decisivo nel sovrannumero (2vs1, 3vs2).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 la finta deve essere credibile e breve, seguita subito dall'azione reale; si finta anche con gli occhi (guardare da una parte e passare dall'altra).</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(passaggio laterale con piede omologo):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Sul tirocinio del gruppo (v. sopra,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frequenza di palleggio alta e pronta a variare, sguardo verso il canestro (visione periferica). Tattica: pressione/contatto, uscita dai raddoppi, arretramento dal blocco; situazione tipica: superare la metà campo contro un pressing a tutto campo.</w:t>
      </w:r>
    </w:p>
    <w:p>
      <w:pPr>
        <w:pStyle w:val="ListBullet"/>
      </w:pPr>
      <w:r>
        <w:t>In velocità: per spingere il contropiede o superare la metà campo; mano dietro la palla, spinta di braccio-polso-dita, altezza ~cintura ('spingere la palla e correrle dietro'): la palla viene spinta qualche metro avanti (~2 m) e la frequenza dei palleggi si abbassa;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cintura, occhi sul campo; vale il principio del busto (avanti per accelerare, indietro per frenare).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dopo il cambio il primo passo è lungo e deciso.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la palla passa dietro il corpo, non lateralmente. Cue didattico: il mignolo è l'ultimo dito a spingere la palla e la mano ruota, così il pallone esce nella posizione più comoda; per eseguire correttamente il gesto aiuta far compiere all'atleta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vantaggio: il corpo resta fra difensore e palla e si può leggere prima di accelerare. Errori -&gt; correzioni: palla che sbatte sui piedi -&gt; allargare i piedi; cambio lento -&gt; coordinare ricezione e nuova spinta; sguardo basso -&gt; testa alta.</w:t>
      </w:r>
    </w:p>
    <w:p>
      <w:pPr>
        <w:pStyle w:val="ListBullet"/>
      </w:pPr>
      <w:r>
        <w:t>Finta di cambio di mano: la mano 'accarezza' la palla e finge il cambio per sbilanciare; spinta forte avanti-laterale solo quando la mano è nella nuova posizione; la finta è breve e credibile, legata a una partenza immediata. Tattica: con spazio, in campo aperto. Didattica: si insegna dopo la padronanza dei cambi reali.</w:t>
      </w:r>
    </w:p>
    <w:p>
      <w:pPr>
        <w:pStyle w:val="Heading2"/>
      </w:pPr>
      <w:r>
        <w:t>Virata, hesitation, palleggio alto, arretramento</w:t>
      </w:r>
    </w:p>
    <w:p>
      <w:pPr>
        <w:pStyle w:val="ListBullet"/>
      </w:pPr>
      <w:r>
        <w:t>Giro in palleggio (virata). Tecnica: la mano va leggermente avanti alla palla e prima frena, poi spinge; giro dorsale con il piede posteriore (la gamba opposta alla direzione del giro) che guida verso la nuova direzione; si tira la palla avanti e si riparte con un cambio di velocità; non cambiare mano prima della virata (rischio palming, l'infrazione di accompagnamento); per un attimo non si guarda il campo. Tattica: quando lo spazio viene chiuso (es. in area), con la pressione del solo difensore diretto. Errori -&gt; correzioni: giro troppo largo / palla che si alza -&gt; girare stretti tenendo la palla bassa e vicina al corpo.</w:t>
      </w:r>
    </w:p>
    <w:p>
      <w:pPr>
        <w:pStyle w:val="ListBullet"/>
      </w:pPr>
      <w:r>
        <w:t>Hesitation: fintare l'arresto (alzare le spalle, gambe pronte) per mandare fuori equilibrio il difensore e ripartire: nel rallentamento la mano passa da dietro a sopra la palla e torna dietro alla ripartenza; variante: accennare il movimento di tiro (senza toccare la palla con la mano libera). Tattica: con spazio, in contropiede.</w:t>
      </w:r>
    </w:p>
    <w:p>
      <w:pPr>
        <w:pStyle w:val="ListBullet"/>
      </w:pPr>
      <w:r>
        <w:t>Palleggio alto: peso sull'avampiede, mano sopra la palla; il rimbalzo sale circa sopra la vita (non oltre il petto: errore tipico); per attaccare lo spazio la mano va sopra-dietro con cambio di mano/direzione e partenza in velocità. Tattica: attaccare i cambi difensivi, i mismatch, gli ultimi secondi.</w:t>
      </w:r>
    </w:p>
    <w:p>
      <w:pPr>
        <w:pStyle w:val="ListBullet"/>
      </w:pPr>
      <w:r>
        <w:t>Palleggio in arretramento: arretrare palleggiando (uno o più passi) per creare spazio per un tiro o un cambio di velocità; se sfocia in un tiro è lo step-back (v. Modulo 5). Errori -&gt; correzioni: timing sbagliato -&gt; leggere i movimenti del difensore; squilibrio -&gt; arresto stabile, busto verticale, passo indietro non troppo lungo.</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(cambio di mano frontale): (1) dalla posizione fondamentale, palleggio alto sul lato destro (mano sopra la palla, frustata di polso, rilascio coi polpastrelli); la mano passa poi sul lato della palla per prepararsi alla spinta;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breve col piede opposto (vicino al difensore) per rompere la linea di recupero, palla fatta passare sotto la linea delle ginocchia e mano dietro la palla. Lettura: spazio libero sul lato del perno; tipica anche quando il difensore ha i piedi paralleli o è sbilanciato sul lato debole.</w:t>
      </w:r>
    </w:p>
    <w:p>
      <w:pPr>
        <w:pStyle w:val="ListBullet"/>
      </w:pPr>
      <w:r>
        <w:t>Omologa (detta anche 'aperta'):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 primo passo d'uscita profondo per guadagnare vantaggio.</w:t>
      </w:r>
    </w:p>
    <w:p>
      <w:pPr>
        <w:pStyle w:val="ListBullet"/>
      </w:pPr>
      <w:r>
        <w:t>Passo zero e partenze dinamiche: la regola del passo zero consente di partire direttamente dalla corsa (omologa o incrociata in movimento), senza fermarsi; il passo zero è il primo appoggio al momento del controllo della palla, dopo il quale restano due passi (sequenza: raccolta -&gt; appoggio 'zero' -&gt; primo passo -&gt; secondo passo -&gt; conclusione o passaggio).</w:t>
      </w:r>
    </w:p>
    <w:p>
      <w:pPr>
        <w:pStyle w:val="ListBullet"/>
      </w:pPr>
      <w:r>
        <w:t>Errori -&gt; correzioni: infrazione di passi (perno alzato o trascinato prima che la palla lasci la mano) -&gt; palla a terra prima di muovere il perno; palleggio alto in uscita (rischio intercetto) -&gt; palla bassa e protetta; guardare la palla -&gt; occhi sul campo, partenza dalla posizione fondamentale.</w:t>
      </w:r>
    </w:p>
    <w:p>
      <w:pPr>
        <w:pStyle w:val="Heading2"/>
      </w:pPr>
      <w:r>
        <w:t>Ricezione e ripartenza</w:t>
      </w:r>
    </w:p>
    <w:p>
      <w:pPr>
        <w:pStyle w:val="ListBullet"/>
      </w:pPr>
      <w:r>
        <w:t>Ricezione e ripartenza: autopassaggio e palleggio incrociato protetto; arresto a due tempi; esiste anche la ricezione 'reverse' (ricezione con mezzo giro dorsale, spalle al difensore).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(cue del docente): 'prima alzo la palla, poi piego le gambe' (peso sull'avampiede), si piega e si distende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(sequenza: movimento veloce verso il basso -&gt; si sale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di ricezione: ricevere a 45° o frontale a canestro cambia la preparazione (esercizi dedicati per ogni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che oscilla o si espone verso il difensore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(step back) o passo laterale (side step) per creare separazione dal difensore, ritrovando l'equilibrio in posizione di tiro; la meccanica del tiro resta quella del tiro in sospensione.</w:t>
      </w:r>
    </w:p>
    <w:p>
      <w:pPr>
        <w:pStyle w:val="ListBullet"/>
      </w:pPr>
      <w:r>
        <w:t>Tattica: creare spazio quando il difensore chiude la linea di penetrazione, per non farsi contestare il tiro.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libero (quello che non spinge) portato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e sono sintetizzati con parole proprie dal manuale di riferimento; non rientrano nei moduli assegnati al Gruppo 1. Fa eccezione la sezione sulla preparazione fisica, che riprende la lezione tenuta durante il corso da Mario 'Minio' Minieri (Preparatore Fisico Nazionale Under).</w:t>
      </w:r>
    </w:p>
    <w:p>
      <w:r>
        <w:br w:type="page"/>
      </w:r>
    </w:p>
    <w:p>
      <w:pPr>
        <w:pStyle w:val="Heading1"/>
      </w:pPr>
      <w:r>
        <w:t>I fondamentali difensivi</w:t>
      </w:r>
    </w:p>
    <w:p>
      <w:r>
        <w:t>La difesa nasce da mentalità, capacità fisiche e fondamentali (tecnica e tattica). Obiettivo: non subire tiri ad alta percentuale, rallentare l'attacco e far ricevere in spazi svantaggiosi.</w:t>
      </w:r>
    </w:p>
    <w:p>
      <w:pPr>
        <w:pStyle w:val="Heading2"/>
      </w:pPr>
      <w:r>
        <w:t>Concetti e linee di riferimento</w:t>
      </w:r>
    </w:p>
    <w:p>
      <w:pPr>
        <w:pStyle w:val="ListBullet"/>
      </w:pPr>
      <w:r>
        <w:t>Tre linee: linea della palla (parallela al fondo, per il pallone), linea di penetrazione (palla-&gt;canestro), linea di passaggio (palla-&gt;giocatore senza palla).</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poco più larghi delle spalle, peso sugli avampiedi, braccia e mani attive (palmi verso la palla), capo eretto.</w:t>
      </w:r>
    </w:p>
    <w:p>
      <w:pPr>
        <w:pStyle w:val="ListBullet"/>
      </w:pPr>
      <w:r>
        <w:t>Tattica: la distanza dipende da dove l'attaccante ha la palla - palla bassa (in partenza) un braccio; palla alta (tiro/passaggio) a contatto, una mano traccia la palla.</w:t>
      </w:r>
    </w:p>
    <w:p>
      <w:pPr>
        <w:pStyle w:val="ListBullet"/>
      </w:pPr>
      <w:r>
        <w:t>Errori -&gt; correzioni: baricentro alto / mani basse -&gt; piegare le gambe, mani attive all'altezza di petto e spalle.</w:t>
      </w:r>
    </w:p>
    <w:p>
      <w:pPr>
        <w:pStyle w:val="Heading2"/>
      </w:pPr>
      <w:r>
        <w:t>Difesa sul giocatore con palla</w:t>
      </w:r>
    </w:p>
    <w:p>
      <w:pPr>
        <w:pStyle w:val="ListBullet"/>
      </w:pPr>
      <w:r>
        <w:t>Sul palleggiatore: indirizzarlo (lato o centro) o difendere la posizione; posizione, scivolamento, scivolamento-corsa-scivolamento. Una mano tra le ginocchia del palleggiatore, l'altra traccia la palla; scivolare senza saltare, spinta del piede opposto alla direzione; se battuto, passare alla corsa (incrocio dei piedi), recuperare e tornare a scivolare.</w:t>
      </w:r>
    </w:p>
    <w:p>
      <w:pPr>
        <w:pStyle w:val="ListBullet"/>
      </w:pPr>
      <w:r>
        <w:t>Sul tiratore: ostacolare il tiro (non stoppare), farlo tirare sotto pressione, contestare con un braccio (o due) verso l'alto senza saltare, continuando a tracciare la palla.</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anticipo chiuso (avanti, sui tagli, sul back door) e anticipo a cambio di guardia.</w:t>
      </w:r>
    </w:p>
    <w:p>
      <w:pPr>
        <w:pStyle w:val="ListBullet"/>
      </w:pPr>
      <w:r>
        <w:t>Posizionamento sul lato debole: priorità alla palla, posizione 'flottata' per aiutare; aiuto difensivo (chiudere le linee, piedi carichi) e recupero (restare bassi, piccoli passi, finte di salto).</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(fase negativa: il muscolo si contrae mentre si allunga).</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r>
        <w:br w:type="page"/>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all'1vs1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r>
        <w:br w:type="page"/>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Posizione fondamentale: postura bassa ed equilibrata da cui partire per qualsiasi movimento.</w:t>
      </w:r>
    </w:p>
    <w:p>
      <w:pPr>
        <w:pStyle w:val="ListBullet"/>
      </w:pPr>
      <w:r>
        <w:t>Piede perno: il piede che resta a terra, attorno a cui si ruota (giri, partenze).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Tagliafuori: conquistare la posizione fra avversario e canestro (offensivo o difensivo).</w:t>
      </w:r>
    </w:p>
    <w:p>
      <w:pPr>
        <w:pStyle w:val="ListBullet"/>
      </w:pPr>
      <w:r>
        <w:t>Frustata: l'azione finale di polso e dita che imprime velocità e rotazione a passaggio, palleggio e tiro.</w:t>
      </w:r>
    </w:p>
    <w:p>
      <w:pPr>
        <w:pStyle w:val="ListBullet"/>
      </w:pPr>
      <w:r>
        <w:t>Cue didattico: indicazione o immagine d'aiuto per far eseguire correttamente il gesto.</w:t>
      </w:r>
    </w:p>
    <w:p>
      <w:r>
        <w:br w:type="page"/>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p>
      <w:pPr>
        <w:pStyle w:val="ListBullet"/>
      </w:pPr>
      <w:r>
        <w:t>Quaderni tecnici dei Gruppi 3 e 4 (corso ARF CNA26RUM001) - materiali interni del corso, consultati per i Moduli 3 e 4.</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Davide Bragetti</dc:creator>
  <cp:keywords/>
  <dc:description>generated by python-docx</dc:description>
  <cp:lastModifiedBy>Davide Bragetti</cp:lastModifiedBy>
  <cp:revision>1</cp:revision>
  <dcterms:created xsi:type="dcterms:W3CDTF">2013-12-23T23:15:00Z</dcterms:created>
  <dcterms:modified xsi:type="dcterms:W3CDTF">2013-12-23T23:15:00Z</dcterms:modified>
  <cp:category/>
</cp:coreProperties>
</file>