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21E59" w14:textId="77777777" w:rsidR="00733565" w:rsidRPr="00AB2A3A" w:rsidRDefault="00000000">
      <w:pPr>
        <w:spacing w:line="1" w:lineRule="exact"/>
        <w:rPr>
          <w:color w:val="auto"/>
        </w:rPr>
      </w:pPr>
      <w:r w:rsidRPr="00AB2A3A">
        <w:rPr>
          <w:noProof/>
          <w:color w:val="auto"/>
        </w:rPr>
        <mc:AlternateContent>
          <mc:Choice Requires="wps">
            <w:drawing>
              <wp:anchor distT="0" distB="0" distL="114300" distR="114300" simplePos="0" relativeHeight="251656704" behindDoc="1" locked="0" layoutInCell="1" allowOverlap="1" wp14:anchorId="185B8059" wp14:editId="0957A0D0">
                <wp:simplePos x="0" y="0"/>
                <wp:positionH relativeFrom="page">
                  <wp:posOffset>0</wp:posOffset>
                </wp:positionH>
                <wp:positionV relativeFrom="page">
                  <wp:posOffset>0</wp:posOffset>
                </wp:positionV>
                <wp:extent cx="7556500" cy="10693400"/>
                <wp:effectExtent l="0" t="0" r="0" b="0"/>
                <wp:wrapNone/>
                <wp:docPr id="1" name="Shape 1"/>
                <wp:cNvGraphicFramePr>
                  <a:graphicFrameLocks xmlns:a="http://schemas.openxmlformats.org/drawingml/2006/main" noMove="1" noResize="1"/>
                </wp:cNvGraphicFramePr>
                <a:graphic xmlns:a="http://schemas.openxmlformats.org/drawingml/2006/main">
                  <a:graphicData uri="http://schemas.microsoft.com/office/word/2010/wordprocessingShape">
                    <wps:wsp>
                      <wps:cNvSpPr>
                        <a:spLocks noRot="1" noMove="1" noResize="1"/>
                      </wps:cNvSpPr>
                      <wps:spPr>
                        <a:xfrm>
                          <a:off x="0" y="0"/>
                          <a:ext cx="7556500" cy="10693400"/>
                        </a:xfrm>
                        <a:prstGeom prst="rect">
                          <a:avLst/>
                        </a:prstGeom>
                        <a:solidFill>
                          <a:srgbClr val="FEFDFD"/>
                        </a:solidFill>
                      </wps:spPr>
                      <wps:bodyPr/>
                    </wps:wsp>
                  </a:graphicData>
                </a:graphic>
              </wp:anchor>
            </w:drawing>
          </mc:Choice>
          <mc:Fallback>
            <w:pict>
              <v:rect style="position:absolute;margin-left:0;margin-top:0;width:595.pt;height:842.pt;z-index:-251658240;mso-position-horizontal-relative:page;mso-position-vertical-relative:page;z-index:-251658752" fillcolor="#FEFDFD" stroked="f"/>
            </w:pict>
          </mc:Fallback>
        </mc:AlternateContent>
      </w:r>
    </w:p>
    <w:p w14:paraId="6C7305C2" w14:textId="77777777" w:rsidR="00733565" w:rsidRPr="00AB2A3A" w:rsidRDefault="00000000">
      <w:pPr>
        <w:pStyle w:val="11"/>
        <w:keepNext/>
        <w:keepLines/>
        <w:shd w:val="clear" w:color="auto" w:fill="auto"/>
        <w:rPr>
          <w:color w:val="auto"/>
        </w:rPr>
      </w:pPr>
      <w:bookmarkStart w:id="0" w:name="bookmark0"/>
      <w:bookmarkStart w:id="1" w:name="bookmark1"/>
      <w:r w:rsidRPr="00AB2A3A">
        <w:rPr>
          <w:color w:val="auto"/>
        </w:rPr>
        <w:t>висновок</w:t>
      </w:r>
      <w:bookmarkEnd w:id="0"/>
      <w:bookmarkEnd w:id="1"/>
    </w:p>
    <w:p w14:paraId="13B0E3FB" w14:textId="77777777" w:rsidR="00733565" w:rsidRPr="00AB2A3A" w:rsidRDefault="00000000">
      <w:pPr>
        <w:pStyle w:val="1"/>
        <w:shd w:val="clear" w:color="auto" w:fill="auto"/>
        <w:spacing w:line="276" w:lineRule="auto"/>
        <w:ind w:firstLine="0"/>
        <w:jc w:val="center"/>
        <w:rPr>
          <w:color w:val="auto"/>
        </w:rPr>
      </w:pPr>
      <w:r w:rsidRPr="00AB2A3A">
        <w:rPr>
          <w:color w:val="auto"/>
        </w:rPr>
        <w:t>наукового керівника про дисертаційну роботу</w:t>
      </w:r>
    </w:p>
    <w:p w14:paraId="0426DB72" w14:textId="12C85D31" w:rsidR="00733565" w:rsidRPr="00AB2A3A" w:rsidRDefault="00AB2A3A">
      <w:pPr>
        <w:pStyle w:val="20"/>
        <w:keepNext/>
        <w:keepLines/>
        <w:shd w:val="clear" w:color="auto" w:fill="auto"/>
        <w:rPr>
          <w:color w:val="auto"/>
        </w:rPr>
      </w:pPr>
      <w:bookmarkStart w:id="2" w:name="bookmark2"/>
      <w:bookmarkStart w:id="3" w:name="bookmark3"/>
      <w:r w:rsidRPr="00AB2A3A">
        <w:rPr>
          <w:color w:val="auto"/>
        </w:rPr>
        <w:t>ЗАВГОРОДН</w:t>
      </w:r>
      <w:r>
        <w:rPr>
          <w:color w:val="auto"/>
        </w:rPr>
        <w:t xml:space="preserve">ЬОГО </w:t>
      </w:r>
      <w:r w:rsidRPr="00AB2A3A">
        <w:rPr>
          <w:color w:val="auto"/>
        </w:rPr>
        <w:t>Олексі</w:t>
      </w:r>
      <w:r>
        <w:rPr>
          <w:color w:val="auto"/>
        </w:rPr>
        <w:t>я</w:t>
      </w:r>
      <w:r w:rsidRPr="00AB2A3A">
        <w:rPr>
          <w:color w:val="auto"/>
        </w:rPr>
        <w:t xml:space="preserve"> Володимирович</w:t>
      </w:r>
      <w:r>
        <w:rPr>
          <w:color w:val="auto"/>
        </w:rPr>
        <w:t>а</w:t>
      </w:r>
      <w:r w:rsidRPr="00AB2A3A">
        <w:rPr>
          <w:color w:val="auto"/>
        </w:rPr>
        <w:t xml:space="preserve"> </w:t>
      </w:r>
      <w:bookmarkEnd w:id="2"/>
      <w:bookmarkEnd w:id="3"/>
    </w:p>
    <w:p w14:paraId="03B35B76" w14:textId="77777777" w:rsidR="00AB2A3A" w:rsidRPr="00AB2A3A" w:rsidRDefault="00000000">
      <w:pPr>
        <w:pStyle w:val="20"/>
        <w:keepNext/>
        <w:keepLines/>
        <w:shd w:val="clear" w:color="auto" w:fill="auto"/>
        <w:rPr>
          <w:color w:val="auto"/>
        </w:rPr>
      </w:pPr>
      <w:bookmarkStart w:id="4" w:name="bookmark4"/>
      <w:bookmarkStart w:id="5" w:name="bookmark5"/>
      <w:r w:rsidRPr="00AB2A3A">
        <w:rPr>
          <w:color w:val="auto"/>
        </w:rPr>
        <w:t>«</w:t>
      </w:r>
      <w:r w:rsidR="00AB2A3A" w:rsidRPr="00AB2A3A">
        <w:rPr>
          <w:color w:val="auto"/>
        </w:rPr>
        <w:t xml:space="preserve">Дослідження методами машинного навчання залізовмісних дефектів у кремнієвих </w:t>
      </w:r>
      <w:r w:rsidR="00AB2A3A" w:rsidRPr="00AB2A3A">
        <w:rPr>
          <w:i/>
          <w:iCs/>
          <w:color w:val="auto"/>
          <w:lang w:val="en-US"/>
        </w:rPr>
        <w:t>n</w:t>
      </w:r>
      <w:r w:rsidR="00AB2A3A" w:rsidRPr="00AB2A3A">
        <w:rPr>
          <w:color w:val="auto"/>
          <w:vertAlign w:val="superscript"/>
          <w:lang w:val="ru-RU"/>
        </w:rPr>
        <w:t>+</w:t>
      </w:r>
      <w:r w:rsidR="00AB2A3A" w:rsidRPr="00AB2A3A">
        <w:rPr>
          <w:color w:val="auto"/>
          <w:lang w:val="ru-RU"/>
        </w:rPr>
        <w:t>–</w:t>
      </w:r>
      <w:r w:rsidR="00AB2A3A" w:rsidRPr="00AB2A3A">
        <w:rPr>
          <w:i/>
          <w:iCs/>
          <w:color w:val="auto"/>
          <w:lang w:val="en-US"/>
        </w:rPr>
        <w:t>p</w:t>
      </w:r>
      <w:r w:rsidR="00AB2A3A" w:rsidRPr="00AB2A3A">
        <w:rPr>
          <w:color w:val="auto"/>
          <w:lang w:val="ru-RU"/>
        </w:rPr>
        <w:t>–</w:t>
      </w:r>
      <w:r w:rsidR="00AB2A3A" w:rsidRPr="00AB2A3A">
        <w:rPr>
          <w:i/>
          <w:iCs/>
          <w:color w:val="auto"/>
          <w:lang w:val="en-US"/>
        </w:rPr>
        <w:t>p</w:t>
      </w:r>
      <w:r w:rsidR="00AB2A3A" w:rsidRPr="00AB2A3A">
        <w:rPr>
          <w:color w:val="auto"/>
          <w:vertAlign w:val="superscript"/>
          <w:lang w:val="ru-RU"/>
        </w:rPr>
        <w:t>+</w:t>
      </w:r>
      <w:r w:rsidR="00AB2A3A" w:rsidRPr="00AB2A3A">
        <w:rPr>
          <w:color w:val="auto"/>
        </w:rPr>
        <w:t xml:space="preserve"> структурах</w:t>
      </w:r>
      <w:r w:rsidRPr="00AB2A3A">
        <w:rPr>
          <w:color w:val="auto"/>
        </w:rPr>
        <w:t>»,</w:t>
      </w:r>
    </w:p>
    <w:p w14:paraId="61BD4DEC" w14:textId="10E6DCDA" w:rsidR="00733565" w:rsidRPr="00AB2A3A" w:rsidRDefault="00000000">
      <w:pPr>
        <w:pStyle w:val="20"/>
        <w:keepNext/>
        <w:keepLines/>
        <w:shd w:val="clear" w:color="auto" w:fill="auto"/>
        <w:rPr>
          <w:color w:val="auto"/>
        </w:rPr>
      </w:pPr>
      <w:r w:rsidRPr="00AB2A3A">
        <w:rPr>
          <w:b w:val="0"/>
          <w:bCs w:val="0"/>
          <w:color w:val="auto"/>
        </w:rPr>
        <w:t>подану на здобуття</w:t>
      </w:r>
      <w:bookmarkEnd w:id="4"/>
      <w:bookmarkEnd w:id="5"/>
    </w:p>
    <w:p w14:paraId="366348B4" w14:textId="77777777" w:rsidR="00733565" w:rsidRPr="00AB2A3A" w:rsidRDefault="00000000">
      <w:pPr>
        <w:pStyle w:val="1"/>
        <w:shd w:val="clear" w:color="auto" w:fill="auto"/>
        <w:spacing w:after="340" w:line="276" w:lineRule="auto"/>
        <w:ind w:firstLine="0"/>
        <w:jc w:val="center"/>
        <w:rPr>
          <w:color w:val="auto"/>
        </w:rPr>
      </w:pPr>
      <w:r w:rsidRPr="00AB2A3A">
        <w:rPr>
          <w:color w:val="auto"/>
        </w:rPr>
        <w:t>наукового ступеня доктора філософії в галузі природничих наук</w:t>
      </w:r>
      <w:r w:rsidRPr="00AB2A3A">
        <w:rPr>
          <w:color w:val="auto"/>
        </w:rPr>
        <w:br/>
        <w:t>за спеціальністю 104 «Фізика та астрономія»</w:t>
      </w:r>
    </w:p>
    <w:p w14:paraId="19E8DF6F" w14:textId="6DD2BC72" w:rsidR="00733565" w:rsidRPr="00AB2A3A" w:rsidRDefault="00000000">
      <w:pPr>
        <w:pStyle w:val="1"/>
        <w:shd w:val="clear" w:color="auto" w:fill="auto"/>
        <w:ind w:firstLine="560"/>
        <w:jc w:val="both"/>
        <w:rPr>
          <w:color w:val="auto"/>
        </w:rPr>
      </w:pPr>
      <w:r w:rsidRPr="003A26EF">
        <w:rPr>
          <w:color w:val="auto"/>
        </w:rPr>
        <w:t xml:space="preserve">Дисертаційна робота </w:t>
      </w:r>
      <w:r w:rsidR="00AB2A3A" w:rsidRPr="003A26EF">
        <w:rPr>
          <w:color w:val="auto"/>
        </w:rPr>
        <w:t xml:space="preserve">Завгороднього </w:t>
      </w:r>
      <w:r w:rsidR="00AB2A3A" w:rsidRPr="003A26EF">
        <w:rPr>
          <w:color w:val="auto"/>
        </w:rPr>
        <w:t xml:space="preserve">Олексія Володимировича </w:t>
      </w:r>
      <w:r w:rsidRPr="003A26EF">
        <w:rPr>
          <w:color w:val="auto"/>
        </w:rPr>
        <w:t xml:space="preserve">присвячена </w:t>
      </w:r>
      <w:r w:rsidR="003A26EF" w:rsidRPr="003A26EF">
        <w:rPr>
          <w:color w:val="auto"/>
        </w:rPr>
        <w:t>розробці та застосуванню методів машинного навчання для характеризації залізовмісних дефектів у кремнієвих сонячних</w:t>
      </w:r>
      <w:r w:rsidRPr="00AB2A3A">
        <w:rPr>
          <w:color w:val="auto"/>
        </w:rPr>
        <w:t>. Актуальність роботи визначається перспективами застосування кремній-германієвих наноструктур для підвищення енергоефективності термоелектричного перетворення та контролю теплових потоків в елементах сучасної електроніки та оптотехніки.</w:t>
      </w:r>
    </w:p>
    <w:p w14:paraId="15D06817" w14:textId="648418BE" w:rsidR="00733565" w:rsidRPr="00AB2A3A" w:rsidRDefault="00000000">
      <w:pPr>
        <w:pStyle w:val="1"/>
        <w:shd w:val="clear" w:color="auto" w:fill="auto"/>
        <w:ind w:firstLine="560"/>
        <w:jc w:val="both"/>
        <w:rPr>
          <w:color w:val="auto"/>
        </w:rPr>
      </w:pPr>
      <w:r w:rsidRPr="00AB2A3A">
        <w:rPr>
          <w:color w:val="auto"/>
        </w:rPr>
        <w:t xml:space="preserve">Під час навчання за освітньо-науковою програмою «Фізика та астрономія» на здобуття освітньо-наукового ступеню доктора філософії за спеціальністю 104 «Фізика та астрономія», </w:t>
      </w:r>
      <w:r w:rsidR="00AA7BE8">
        <w:rPr>
          <w:color w:val="auto"/>
        </w:rPr>
        <w:t>Завгородній О.В.</w:t>
      </w:r>
      <w:r w:rsidR="00AA7BE8" w:rsidRPr="00AB2A3A">
        <w:rPr>
          <w:color w:val="auto"/>
        </w:rPr>
        <w:t xml:space="preserve"> </w:t>
      </w:r>
      <w:r w:rsidRPr="00AB2A3A">
        <w:rPr>
          <w:color w:val="auto"/>
        </w:rPr>
        <w:t xml:space="preserve">повністю виконав індивідуальний план навчання та індивідуальний план наукової роботи. При виконанні дисертаційного дослідження </w:t>
      </w:r>
      <w:r w:rsidR="00AA7BE8">
        <w:rPr>
          <w:color w:val="auto"/>
        </w:rPr>
        <w:t>Завгородній О.В.</w:t>
      </w:r>
      <w:r w:rsidR="00AA7BE8" w:rsidRPr="00AB2A3A">
        <w:rPr>
          <w:color w:val="auto"/>
        </w:rPr>
        <w:t xml:space="preserve"> </w:t>
      </w:r>
      <w:r w:rsidRPr="00AB2A3A">
        <w:rPr>
          <w:color w:val="auto"/>
        </w:rPr>
        <w:t>самостійно виконав підбір, систематизацію та аналіз літературних джерел за тематикою досліджень, що дозволило окреслити коло об’єктів досліджень та задач з моделювання процесів теплоперенесення в них, визначити оптимальні методи досліджень і послідовність виконання роботи. Дисертант провів значний обсяг молекулярно- динамічних симуляцій, що включали розрахунок теплових властивостей нанонигок на основі кремнію та германію з різними геометричними параметрами, моделювання їх механічного відгуку під час одновісної деформації, моделювання деформаційного впливу на теплопровідність кремній- германієвих одновимірних наноструктур.</w:t>
      </w:r>
    </w:p>
    <w:p w14:paraId="7735E7C2" w14:textId="6607CDA3" w:rsidR="00733565" w:rsidRPr="00AB2A3A" w:rsidRDefault="00000000">
      <w:pPr>
        <w:pStyle w:val="1"/>
        <w:shd w:val="clear" w:color="auto" w:fill="auto"/>
        <w:ind w:firstLine="560"/>
        <w:jc w:val="both"/>
        <w:rPr>
          <w:color w:val="auto"/>
        </w:rPr>
      </w:pPr>
      <w:r w:rsidRPr="00AB2A3A">
        <w:rPr>
          <w:color w:val="auto"/>
        </w:rPr>
        <w:t xml:space="preserve">За підсумками виконання дисертаційного дослідження, </w:t>
      </w:r>
      <w:r w:rsidR="00AA7BE8">
        <w:rPr>
          <w:color w:val="auto"/>
        </w:rPr>
        <w:t>Завгороднім О.В.</w:t>
      </w:r>
      <w:r w:rsidRPr="00AB2A3A">
        <w:rPr>
          <w:color w:val="auto"/>
        </w:rPr>
        <w:t xml:space="preserve"> отримано ряд важливих наукових результатів, серед яких можна виділити визначення механізмів впливу структурних неоднорідностей (наявність окисного шару, кластеризація, порожнисті структури) на процеси теплового транспорту в нанонитках 8іОе; встановлення механізмів деформаційних змін коефіцієнта теплопровідності нанониток 8іОе з різними домінуючими механізмами розсіювання теплових коливань. Основні наукові результати роботи опубліковано в чотирьох статтях у періодичних наукових виданнях,</w:t>
      </w:r>
      <w:r w:rsidR="00AB2A3A" w:rsidRPr="00AB2A3A">
        <w:rPr>
          <w:color w:val="auto"/>
          <w:lang w:val="en-US"/>
        </w:rPr>
        <w:t xml:space="preserve"> </w:t>
      </w:r>
      <w:r w:rsidRPr="00AB2A3A">
        <w:rPr>
          <w:color w:val="auto"/>
        </w:rPr>
        <w:t xml:space="preserve">про індексованих у базі даних Зсориз , з них по одній роботі представлені в журналах квартилю (^1, </w:t>
      </w:r>
      <w:r w:rsidRPr="00AB2A3A">
        <w:rPr>
          <w:i/>
          <w:iCs/>
          <w:color w:val="auto"/>
        </w:rPr>
        <w:t>02</w:t>
      </w:r>
      <w:r w:rsidRPr="00AB2A3A">
        <w:rPr>
          <w:color w:val="auto"/>
        </w:rPr>
        <w:t xml:space="preserve"> та ОЗ. Крім того, результати дисертаційного дослідження доповідалися і пройшли апробацію на трьох наукових конференціях.</w:t>
      </w:r>
    </w:p>
    <w:p w14:paraId="6A090086" w14:textId="562A298D" w:rsidR="00733565" w:rsidRPr="00AB2A3A" w:rsidRDefault="00000000">
      <w:pPr>
        <w:pStyle w:val="1"/>
        <w:shd w:val="clear" w:color="auto" w:fill="auto"/>
        <w:ind w:firstLine="560"/>
        <w:jc w:val="both"/>
        <w:rPr>
          <w:color w:val="auto"/>
        </w:rPr>
      </w:pPr>
      <w:r w:rsidRPr="00AB2A3A">
        <w:rPr>
          <w:color w:val="auto"/>
        </w:rPr>
        <w:t xml:space="preserve">Варто підкреслити, що при виконанні завдань дисертаційного дослідження </w:t>
      </w:r>
      <w:r w:rsidR="00AA7BE8">
        <w:rPr>
          <w:color w:val="auto"/>
        </w:rPr>
        <w:t>Завгородній О.В.</w:t>
      </w:r>
      <w:r w:rsidRPr="00AB2A3A">
        <w:rPr>
          <w:color w:val="auto"/>
        </w:rPr>
        <w:t xml:space="preserve"> проявив достатню відповідальність, старанність, наполегливість. </w:t>
      </w:r>
      <w:r w:rsidRPr="00AB2A3A">
        <w:rPr>
          <w:color w:val="auto"/>
        </w:rPr>
        <w:lastRenderedPageBreak/>
        <w:t xml:space="preserve">За час підготовки дисертації </w:t>
      </w:r>
      <w:r w:rsidR="00AA7BE8">
        <w:rPr>
          <w:color w:val="auto"/>
        </w:rPr>
        <w:t>Завгородній О.В.</w:t>
      </w:r>
      <w:r w:rsidR="00AA7BE8" w:rsidRPr="00AB2A3A">
        <w:rPr>
          <w:color w:val="auto"/>
        </w:rPr>
        <w:t xml:space="preserve"> </w:t>
      </w:r>
      <w:r w:rsidRPr="00AB2A3A">
        <w:rPr>
          <w:color w:val="auto"/>
        </w:rPr>
        <w:t xml:space="preserve">набув досвіду і практичних навиків в комп’ютерному моделюванні твердотільних наноструктур, визначенні їх механічних і теплофізичних параметрів, обробці, аналізі і представленні результатів. Можна стверджувати, що </w:t>
      </w:r>
      <w:r w:rsidR="00AA7BE8">
        <w:rPr>
          <w:color w:val="auto"/>
        </w:rPr>
        <w:t>Завгородній О.В.</w:t>
      </w:r>
      <w:r w:rsidR="00AA7BE8" w:rsidRPr="00AB2A3A">
        <w:rPr>
          <w:color w:val="auto"/>
        </w:rPr>
        <w:t xml:space="preserve"> </w:t>
      </w:r>
      <w:r w:rsidRPr="00AB2A3A">
        <w:rPr>
          <w:color w:val="auto"/>
        </w:rPr>
        <w:t>сформувався як самостійний дослідник, який здатний формулювати та вирішувати актуальні наукові задачі в галузі сучасної фізики.</w:t>
      </w:r>
    </w:p>
    <w:p w14:paraId="7666090A" w14:textId="5B1BC9A8" w:rsidR="00733565" w:rsidRPr="00AB2A3A" w:rsidRDefault="00000000">
      <w:pPr>
        <w:pStyle w:val="1"/>
        <w:shd w:val="clear" w:color="auto" w:fill="auto"/>
        <w:spacing w:after="460"/>
        <w:ind w:firstLine="560"/>
        <w:jc w:val="both"/>
        <w:rPr>
          <w:color w:val="auto"/>
        </w:rPr>
      </w:pPr>
      <w:r w:rsidRPr="00AB2A3A">
        <w:rPr>
          <w:color w:val="auto"/>
        </w:rPr>
        <w:t xml:space="preserve">Вважаю, що дисертаційна робота </w:t>
      </w:r>
      <w:r w:rsidR="003A26EF" w:rsidRPr="00AB2A3A">
        <w:rPr>
          <w:color w:val="auto"/>
        </w:rPr>
        <w:t>Завгороднього</w:t>
      </w:r>
      <w:r w:rsidR="003A26EF">
        <w:rPr>
          <w:color w:val="auto"/>
        </w:rPr>
        <w:t xml:space="preserve"> </w:t>
      </w:r>
      <w:r w:rsidR="003A26EF" w:rsidRPr="00AB2A3A">
        <w:rPr>
          <w:color w:val="auto"/>
        </w:rPr>
        <w:t>Олексі</w:t>
      </w:r>
      <w:r w:rsidR="003A26EF">
        <w:rPr>
          <w:color w:val="auto"/>
        </w:rPr>
        <w:t>я</w:t>
      </w:r>
      <w:r w:rsidR="003A26EF" w:rsidRPr="00AB2A3A">
        <w:rPr>
          <w:color w:val="auto"/>
        </w:rPr>
        <w:t xml:space="preserve"> Володимирович</w:t>
      </w:r>
      <w:r w:rsidR="003A26EF">
        <w:rPr>
          <w:color w:val="auto"/>
        </w:rPr>
        <w:t>а</w:t>
      </w:r>
      <w:r w:rsidR="003A26EF" w:rsidRPr="00AB2A3A">
        <w:rPr>
          <w:color w:val="auto"/>
        </w:rPr>
        <w:t xml:space="preserve"> </w:t>
      </w:r>
      <w:r w:rsidRPr="00AB2A3A">
        <w:rPr>
          <w:color w:val="auto"/>
        </w:rPr>
        <w:t xml:space="preserve">є завершеною науковою працею. Загалом, обсяг наукових результатів, актуальність тематики, практична значимість і наукова новизна роботи за спеціальністю 104 «Фізика та астрономія» повністю відповідають вимогам Порядку підготовки здобувачів вищої освіти ступеня доктора філософії та доктора наук у закладах вищої освіти (наукових установах), затвердженого постановою Кабінету Міністрів України від 23 березня 2016 року, №261; </w:t>
      </w:r>
      <w:r w:rsidR="003A26EF">
        <w:rPr>
          <w:color w:val="auto"/>
        </w:rPr>
        <w:t>п</w:t>
      </w:r>
      <w:r w:rsidRPr="00AB2A3A">
        <w:rPr>
          <w:color w:val="auto"/>
        </w:rPr>
        <w:t>п. 6, 7, 8 Порядку присудження ступеня доктора філософії та скасування рішення разової спеціалізованої вченої ради закладу вищої освіти, наукової установи про присудження ступеня доктора філософії, затвердженого постановою Кабінету Міністрів України від 12 січня 2002 року, №44.</w:t>
      </w:r>
    </w:p>
    <w:p w14:paraId="4375C835" w14:textId="3C2E2BC1" w:rsidR="00733565" w:rsidRPr="00AB2A3A" w:rsidRDefault="00000000">
      <w:pPr>
        <w:pStyle w:val="1"/>
        <w:shd w:val="clear" w:color="auto" w:fill="auto"/>
        <w:spacing w:line="276" w:lineRule="auto"/>
        <w:ind w:firstLine="0"/>
        <w:rPr>
          <w:color w:val="auto"/>
        </w:rPr>
      </w:pPr>
      <w:r w:rsidRPr="00AB2A3A">
        <w:rPr>
          <w:color w:val="auto"/>
        </w:rPr>
        <w:t xml:space="preserve">Завідувач кафедри </w:t>
      </w:r>
      <w:r w:rsidR="00AB2A3A">
        <w:rPr>
          <w:color w:val="auto"/>
        </w:rPr>
        <w:t xml:space="preserve">загальної </w:t>
      </w:r>
      <w:r w:rsidRPr="00AB2A3A">
        <w:rPr>
          <w:color w:val="auto"/>
        </w:rPr>
        <w:t>фізики</w:t>
      </w:r>
    </w:p>
    <w:p w14:paraId="196C615D" w14:textId="77777777" w:rsidR="00AB2A3A" w:rsidRDefault="00000000">
      <w:pPr>
        <w:pStyle w:val="1"/>
        <w:shd w:val="clear" w:color="auto" w:fill="auto"/>
        <w:spacing w:line="276" w:lineRule="auto"/>
        <w:ind w:firstLine="0"/>
        <w:rPr>
          <w:color w:val="auto"/>
        </w:rPr>
      </w:pPr>
      <w:r w:rsidRPr="00AB2A3A">
        <w:rPr>
          <w:color w:val="auto"/>
        </w:rPr>
        <w:t xml:space="preserve">Київського національного університету </w:t>
      </w:r>
    </w:p>
    <w:p w14:paraId="188E7199" w14:textId="52517117" w:rsidR="00733565" w:rsidRPr="00AB2A3A" w:rsidRDefault="00000000">
      <w:pPr>
        <w:pStyle w:val="1"/>
        <w:shd w:val="clear" w:color="auto" w:fill="auto"/>
        <w:spacing w:line="276" w:lineRule="auto"/>
        <w:ind w:firstLine="0"/>
        <w:rPr>
          <w:color w:val="auto"/>
        </w:rPr>
      </w:pPr>
      <w:r w:rsidRPr="00AB2A3A">
        <w:rPr>
          <w:color w:val="auto"/>
        </w:rPr>
        <w:t>імені Тараса Шевченка,</w:t>
      </w:r>
    </w:p>
    <w:p w14:paraId="2BA8B3FB" w14:textId="572D6AA5" w:rsidR="00733565" w:rsidRDefault="00AB2A3A">
      <w:pPr>
        <w:pStyle w:val="1"/>
        <w:shd w:val="clear" w:color="auto" w:fill="auto"/>
        <w:tabs>
          <w:tab w:val="left" w:pos="5131"/>
        </w:tabs>
        <w:spacing w:line="276" w:lineRule="auto"/>
        <w:ind w:firstLine="0"/>
        <w:jc w:val="both"/>
        <w:rPr>
          <w:color w:val="auto"/>
        </w:rPr>
      </w:pPr>
      <w:r>
        <w:rPr>
          <w:color w:val="auto"/>
        </w:rPr>
        <w:t>доктор</w:t>
      </w:r>
      <w:r w:rsidR="00000000" w:rsidRPr="00AB2A3A">
        <w:rPr>
          <w:color w:val="auto"/>
        </w:rPr>
        <w:t xml:space="preserve"> фізико-математичних наук,</w:t>
      </w:r>
    </w:p>
    <w:p w14:paraId="43038A92" w14:textId="4C3953B3" w:rsidR="00AB2A3A" w:rsidRDefault="00AB2A3A">
      <w:pPr>
        <w:pStyle w:val="1"/>
        <w:shd w:val="clear" w:color="auto" w:fill="auto"/>
        <w:tabs>
          <w:tab w:val="left" w:pos="5131"/>
        </w:tabs>
        <w:spacing w:line="276" w:lineRule="auto"/>
        <w:ind w:firstLine="0"/>
        <w:jc w:val="both"/>
        <w:rPr>
          <w:color w:val="auto"/>
        </w:rPr>
      </w:pPr>
      <w:r>
        <w:rPr>
          <w:color w:val="auto"/>
        </w:rPr>
        <w:t>професор</w:t>
      </w:r>
      <w:r>
        <w:rPr>
          <w:color w:val="auto"/>
        </w:rPr>
        <w:tab/>
      </w:r>
      <w:r>
        <w:rPr>
          <w:color w:val="auto"/>
        </w:rPr>
        <w:tab/>
      </w:r>
      <w:r>
        <w:rPr>
          <w:color w:val="auto"/>
        </w:rPr>
        <w:tab/>
        <w:t>Олег ОЛІХ</w:t>
      </w:r>
    </w:p>
    <w:p w14:paraId="22A0D4C7" w14:textId="77777777" w:rsidR="00AB2A3A" w:rsidRDefault="00AB2A3A">
      <w:pPr>
        <w:pStyle w:val="1"/>
        <w:shd w:val="clear" w:color="auto" w:fill="auto"/>
        <w:tabs>
          <w:tab w:val="left" w:pos="5131"/>
        </w:tabs>
        <w:spacing w:line="276" w:lineRule="auto"/>
        <w:ind w:firstLine="0"/>
        <w:jc w:val="both"/>
        <w:rPr>
          <w:color w:val="auto"/>
        </w:rPr>
      </w:pPr>
    </w:p>
    <w:p w14:paraId="736BB603" w14:textId="77777777" w:rsidR="00AB2A3A" w:rsidRDefault="00AB2A3A">
      <w:pPr>
        <w:pStyle w:val="1"/>
        <w:shd w:val="clear" w:color="auto" w:fill="auto"/>
        <w:tabs>
          <w:tab w:val="left" w:pos="5131"/>
        </w:tabs>
        <w:spacing w:line="276" w:lineRule="auto"/>
        <w:ind w:firstLine="0"/>
        <w:jc w:val="both"/>
        <w:rPr>
          <w:color w:val="auto"/>
        </w:rPr>
      </w:pPr>
    </w:p>
    <w:p w14:paraId="3D1C24F9" w14:textId="77777777" w:rsidR="00AB2A3A" w:rsidRDefault="00000000">
      <w:pPr>
        <w:pStyle w:val="1"/>
        <w:shd w:val="clear" w:color="auto" w:fill="auto"/>
        <w:spacing w:line="276" w:lineRule="auto"/>
        <w:ind w:firstLine="0"/>
        <w:rPr>
          <w:color w:val="auto"/>
        </w:rPr>
      </w:pPr>
      <w:r w:rsidRPr="00AB2A3A">
        <w:rPr>
          <w:color w:val="auto"/>
        </w:rPr>
        <w:t xml:space="preserve">Підпис </w:t>
      </w:r>
      <w:r w:rsidR="00AB2A3A">
        <w:rPr>
          <w:color w:val="auto"/>
        </w:rPr>
        <w:t xml:space="preserve">Олега Оліха </w:t>
      </w:r>
      <w:r w:rsidRPr="00AB2A3A">
        <w:rPr>
          <w:color w:val="auto"/>
        </w:rPr>
        <w:t xml:space="preserve">засвідчує </w:t>
      </w:r>
    </w:p>
    <w:p w14:paraId="0A4591CA" w14:textId="77777777" w:rsidR="00AB2A3A" w:rsidRDefault="00000000">
      <w:pPr>
        <w:pStyle w:val="1"/>
        <w:shd w:val="clear" w:color="auto" w:fill="auto"/>
        <w:spacing w:line="276" w:lineRule="auto"/>
        <w:ind w:firstLine="0"/>
        <w:rPr>
          <w:color w:val="auto"/>
        </w:rPr>
      </w:pPr>
      <w:r w:rsidRPr="00AB2A3A">
        <w:rPr>
          <w:color w:val="auto"/>
        </w:rPr>
        <w:t xml:space="preserve">декан фізичного факультету </w:t>
      </w:r>
    </w:p>
    <w:p w14:paraId="50F9319A" w14:textId="77777777" w:rsidR="00AB2A3A" w:rsidRDefault="00000000">
      <w:pPr>
        <w:pStyle w:val="1"/>
        <w:shd w:val="clear" w:color="auto" w:fill="auto"/>
        <w:spacing w:line="276" w:lineRule="auto"/>
        <w:ind w:firstLine="0"/>
        <w:rPr>
          <w:color w:val="auto"/>
        </w:rPr>
      </w:pPr>
      <w:r w:rsidRPr="00AB2A3A">
        <w:rPr>
          <w:color w:val="auto"/>
        </w:rPr>
        <w:t>Київського національного універси</w:t>
      </w:r>
      <w:r w:rsidR="00AB2A3A">
        <w:rPr>
          <w:color w:val="auto"/>
        </w:rPr>
        <w:t>тету</w:t>
      </w:r>
      <w:r w:rsidRPr="00AB2A3A">
        <w:rPr>
          <w:color w:val="auto"/>
        </w:rPr>
        <w:t xml:space="preserve"> </w:t>
      </w:r>
    </w:p>
    <w:p w14:paraId="687F7F96" w14:textId="77777777" w:rsidR="00AB2A3A" w:rsidRDefault="00000000">
      <w:pPr>
        <w:pStyle w:val="1"/>
        <w:shd w:val="clear" w:color="auto" w:fill="auto"/>
        <w:spacing w:line="276" w:lineRule="auto"/>
        <w:ind w:firstLine="0"/>
        <w:rPr>
          <w:color w:val="auto"/>
        </w:rPr>
      </w:pPr>
      <w:r w:rsidRPr="00AB2A3A">
        <w:rPr>
          <w:color w:val="auto"/>
        </w:rPr>
        <w:t xml:space="preserve">імені Тараса Шевченка, </w:t>
      </w:r>
    </w:p>
    <w:p w14:paraId="25A08566" w14:textId="77777777" w:rsidR="00AB2A3A" w:rsidRDefault="00000000">
      <w:pPr>
        <w:pStyle w:val="1"/>
        <w:shd w:val="clear" w:color="auto" w:fill="auto"/>
        <w:spacing w:line="276" w:lineRule="auto"/>
        <w:ind w:firstLine="0"/>
        <w:rPr>
          <w:color w:val="auto"/>
        </w:rPr>
      </w:pPr>
      <w:r w:rsidRPr="00AB2A3A">
        <w:rPr>
          <w:color w:val="auto"/>
        </w:rPr>
        <w:t xml:space="preserve">доктор фізико-математичних наук, </w:t>
      </w:r>
    </w:p>
    <w:p w14:paraId="208B3ACD" w14:textId="34E0645C" w:rsidR="00733565" w:rsidRPr="00AB2A3A" w:rsidRDefault="00000000">
      <w:pPr>
        <w:pStyle w:val="1"/>
        <w:shd w:val="clear" w:color="auto" w:fill="auto"/>
        <w:spacing w:line="276" w:lineRule="auto"/>
        <w:ind w:firstLine="0"/>
        <w:rPr>
          <w:color w:val="auto"/>
        </w:rPr>
      </w:pPr>
      <w:r w:rsidRPr="00AB2A3A">
        <w:rPr>
          <w:color w:val="auto"/>
        </w:rPr>
        <w:t>професор</w:t>
      </w:r>
      <w:r w:rsidR="00AB2A3A">
        <w:rPr>
          <w:color w:val="auto"/>
        </w:rPr>
        <w:tab/>
      </w:r>
      <w:r w:rsidR="00AB2A3A">
        <w:rPr>
          <w:color w:val="auto"/>
        </w:rPr>
        <w:tab/>
      </w:r>
      <w:r w:rsidR="00AB2A3A">
        <w:rPr>
          <w:color w:val="auto"/>
        </w:rPr>
        <w:tab/>
      </w:r>
      <w:r w:rsidR="00AB2A3A">
        <w:rPr>
          <w:color w:val="auto"/>
        </w:rPr>
        <w:tab/>
      </w:r>
      <w:r w:rsidR="00AB2A3A">
        <w:rPr>
          <w:color w:val="auto"/>
        </w:rPr>
        <w:tab/>
      </w:r>
      <w:r w:rsidR="00AB2A3A">
        <w:rPr>
          <w:color w:val="auto"/>
        </w:rPr>
        <w:tab/>
      </w:r>
      <w:r w:rsidR="00AB2A3A">
        <w:rPr>
          <w:color w:val="auto"/>
        </w:rPr>
        <w:tab/>
      </w:r>
      <w:r w:rsidR="00AB2A3A">
        <w:rPr>
          <w:color w:val="auto"/>
        </w:rPr>
        <w:tab/>
        <w:t>Сергій Кондратенко</w:t>
      </w:r>
    </w:p>
    <w:sectPr w:rsidR="00733565" w:rsidRPr="00AB2A3A">
      <w:type w:val="continuous"/>
      <w:pgSz w:w="11900" w:h="16840"/>
      <w:pgMar w:top="807" w:right="1047" w:bottom="807" w:left="1695" w:header="0"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0F783" w14:textId="77777777" w:rsidR="00B54896" w:rsidRDefault="00B54896">
      <w:r>
        <w:separator/>
      </w:r>
    </w:p>
  </w:endnote>
  <w:endnote w:type="continuationSeparator" w:id="0">
    <w:p w14:paraId="72AF110C" w14:textId="77777777" w:rsidR="00B54896" w:rsidRDefault="00B548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crosoft Sans Serif">
    <w:panose1 w:val="020B0604020202020204"/>
    <w:charset w:val="CC"/>
    <w:family w:val="swiss"/>
    <w:pitch w:val="variable"/>
    <w:sig w:usb0="E5002EFF" w:usb1="C000605B" w:usb2="00000029" w:usb3="00000000" w:csb0="0001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941FB" w14:textId="77777777" w:rsidR="00B54896" w:rsidRDefault="00B54896"/>
  </w:footnote>
  <w:footnote w:type="continuationSeparator" w:id="0">
    <w:p w14:paraId="4B9AA3DA" w14:textId="77777777" w:rsidR="00B54896" w:rsidRDefault="00B54896"/>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08"/>
  <w:hyphenationZone w:val="425"/>
  <w:drawingGridHorizontalSpacing w:val="181"/>
  <w:drawingGridVerticalSpacing w:val="181"/>
  <w:characterSpacingControl w:val="compressPunctuation"/>
  <w:savePreviewPicture/>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3565"/>
    <w:rsid w:val="003A26EF"/>
    <w:rsid w:val="00733565"/>
    <w:rsid w:val="00752EB2"/>
    <w:rsid w:val="008F714F"/>
    <w:rsid w:val="00AA7BE8"/>
    <w:rsid w:val="00AB2A3A"/>
    <w:rsid w:val="00B54896"/>
    <w:rsid w:val="00CB075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B5F40"/>
  <w15:docId w15:val="{061C607D-ECC8-4592-AF50-1A1F44856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Microsoft Sans Serif" w:hAnsi="Microsoft Sans Serif" w:cs="Microsoft Sans Serif"/>
        <w:sz w:val="24"/>
        <w:szCs w:val="24"/>
        <w:lang w:val="uk-UA" w:eastAsia="uk-UA" w:bidi="uk-U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Основний текст_"/>
    <w:basedOn w:val="a0"/>
    <w:link w:val="1"/>
    <w:rPr>
      <w:rFonts w:ascii="Times New Roman" w:eastAsia="Times New Roman" w:hAnsi="Times New Roman" w:cs="Times New Roman"/>
      <w:b w:val="0"/>
      <w:bCs w:val="0"/>
      <w:i w:val="0"/>
      <w:iCs w:val="0"/>
      <w:smallCaps w:val="0"/>
      <w:strike w:val="0"/>
      <w:color w:val="4B4749"/>
      <w:sz w:val="26"/>
      <w:szCs w:val="26"/>
      <w:u w:val="none"/>
    </w:rPr>
  </w:style>
  <w:style w:type="character" w:customStyle="1" w:styleId="10">
    <w:name w:val="Заголовок №1_"/>
    <w:basedOn w:val="a0"/>
    <w:link w:val="11"/>
    <w:rPr>
      <w:rFonts w:ascii="Times New Roman" w:eastAsia="Times New Roman" w:hAnsi="Times New Roman" w:cs="Times New Roman"/>
      <w:b/>
      <w:bCs/>
      <w:i w:val="0"/>
      <w:iCs w:val="0"/>
      <w:smallCaps w:val="0"/>
      <w:strike w:val="0"/>
      <w:color w:val="4B4749"/>
      <w:sz w:val="36"/>
      <w:szCs w:val="36"/>
      <w:u w:val="none"/>
    </w:rPr>
  </w:style>
  <w:style w:type="character" w:customStyle="1" w:styleId="2">
    <w:name w:val="Заголовок №2_"/>
    <w:basedOn w:val="a0"/>
    <w:link w:val="20"/>
    <w:rPr>
      <w:rFonts w:ascii="Times New Roman" w:eastAsia="Times New Roman" w:hAnsi="Times New Roman" w:cs="Times New Roman"/>
      <w:b/>
      <w:bCs/>
      <w:i w:val="0"/>
      <w:iCs w:val="0"/>
      <w:smallCaps w:val="0"/>
      <w:strike w:val="0"/>
      <w:color w:val="4B4749"/>
      <w:sz w:val="26"/>
      <w:szCs w:val="26"/>
      <w:u w:val="none"/>
    </w:rPr>
  </w:style>
  <w:style w:type="paragraph" w:customStyle="1" w:styleId="1">
    <w:name w:val="Основний текст1"/>
    <w:basedOn w:val="a"/>
    <w:link w:val="a3"/>
    <w:pPr>
      <w:shd w:val="clear" w:color="auto" w:fill="FFFFFF"/>
      <w:spacing w:line="302" w:lineRule="auto"/>
      <w:ind w:firstLine="400"/>
    </w:pPr>
    <w:rPr>
      <w:rFonts w:ascii="Times New Roman" w:eastAsia="Times New Roman" w:hAnsi="Times New Roman" w:cs="Times New Roman"/>
      <w:color w:val="4B4749"/>
      <w:sz w:val="26"/>
      <w:szCs w:val="26"/>
    </w:rPr>
  </w:style>
  <w:style w:type="paragraph" w:customStyle="1" w:styleId="11">
    <w:name w:val="Заголовок №1"/>
    <w:basedOn w:val="a"/>
    <w:link w:val="10"/>
    <w:pPr>
      <w:shd w:val="clear" w:color="auto" w:fill="FFFFFF"/>
      <w:jc w:val="center"/>
      <w:outlineLvl w:val="0"/>
    </w:pPr>
    <w:rPr>
      <w:rFonts w:ascii="Times New Roman" w:eastAsia="Times New Roman" w:hAnsi="Times New Roman" w:cs="Times New Roman"/>
      <w:b/>
      <w:bCs/>
      <w:color w:val="4B4749"/>
      <w:sz w:val="36"/>
      <w:szCs w:val="36"/>
    </w:rPr>
  </w:style>
  <w:style w:type="paragraph" w:customStyle="1" w:styleId="20">
    <w:name w:val="Заголовок №2"/>
    <w:basedOn w:val="a"/>
    <w:link w:val="2"/>
    <w:pPr>
      <w:shd w:val="clear" w:color="auto" w:fill="FFFFFF"/>
      <w:spacing w:line="276" w:lineRule="auto"/>
      <w:jc w:val="center"/>
      <w:outlineLvl w:val="1"/>
    </w:pPr>
    <w:rPr>
      <w:rFonts w:ascii="Times New Roman" w:eastAsia="Times New Roman" w:hAnsi="Times New Roman" w:cs="Times New Roman"/>
      <w:b/>
      <w:bCs/>
      <w:color w:val="4B4749"/>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2647</Words>
  <Characters>1510</Characters>
  <Application>Microsoft Office Word</Application>
  <DocSecurity>0</DocSecurity>
  <Lines>12</Lines>
  <Paragraphs>8</Paragraphs>
  <ScaleCrop>false</ScaleCrop>
  <Company/>
  <LinksUpToDate>false</LinksUpToDate>
  <CharactersWithSpaces>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oleg</cp:lastModifiedBy>
  <cp:revision>6</cp:revision>
  <dcterms:created xsi:type="dcterms:W3CDTF">2026-01-26T22:03:00Z</dcterms:created>
  <dcterms:modified xsi:type="dcterms:W3CDTF">2026-01-26T22:52:00Z</dcterms:modified>
</cp:coreProperties>
</file>