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98EDD" w14:textId="30FB87F0" w:rsidR="00384279" w:rsidRDefault="002619F9" w:rsidP="00B9162C">
      <w:pPr>
        <w:ind w:firstLine="4536"/>
        <w:rPr>
          <w:lang w:val="uk-UA"/>
        </w:rPr>
      </w:pPr>
      <w:r>
        <w:rPr>
          <w:lang w:val="uk-UA"/>
        </w:rPr>
        <w:t>РЕКТОРУ</w:t>
      </w:r>
    </w:p>
    <w:p w14:paraId="1ABE7850" w14:textId="2462720F" w:rsidR="002619F9" w:rsidRDefault="002619F9" w:rsidP="00B9162C">
      <w:pPr>
        <w:ind w:firstLine="4536"/>
        <w:rPr>
          <w:lang w:val="uk-UA"/>
        </w:rPr>
      </w:pPr>
      <w:r>
        <w:rPr>
          <w:lang w:val="uk-UA"/>
        </w:rPr>
        <w:t>Київського національного університету</w:t>
      </w:r>
    </w:p>
    <w:p w14:paraId="768F5B4B" w14:textId="6C38D70A" w:rsidR="002619F9" w:rsidRDefault="002619F9" w:rsidP="00B9162C">
      <w:pPr>
        <w:ind w:firstLine="4536"/>
        <w:rPr>
          <w:lang w:val="uk-UA"/>
        </w:rPr>
      </w:pPr>
      <w:r>
        <w:rPr>
          <w:lang w:val="uk-UA"/>
        </w:rPr>
        <w:t>імені Тараса Шевченка</w:t>
      </w:r>
    </w:p>
    <w:p w14:paraId="652DA654" w14:textId="7389495B" w:rsidR="002619F9" w:rsidRDefault="002619F9" w:rsidP="00B9162C">
      <w:pPr>
        <w:ind w:firstLine="4536"/>
        <w:rPr>
          <w:lang w:val="uk-UA"/>
        </w:rPr>
      </w:pPr>
      <w:r>
        <w:rPr>
          <w:lang w:val="uk-UA"/>
        </w:rPr>
        <w:t>Володимиру БУГРОВУ</w:t>
      </w:r>
    </w:p>
    <w:p w14:paraId="6BC136DA" w14:textId="77777777" w:rsidR="002619F9" w:rsidRDefault="002619F9">
      <w:pPr>
        <w:rPr>
          <w:lang w:val="uk-UA"/>
        </w:rPr>
      </w:pPr>
    </w:p>
    <w:p w14:paraId="4AFD075B" w14:textId="77777777" w:rsidR="002619F9" w:rsidRDefault="002619F9">
      <w:pPr>
        <w:rPr>
          <w:lang w:val="uk-UA"/>
        </w:rPr>
      </w:pPr>
    </w:p>
    <w:p w14:paraId="4BEEBE80" w14:textId="77777777" w:rsidR="002619F9" w:rsidRDefault="002619F9">
      <w:pPr>
        <w:rPr>
          <w:lang w:val="uk-UA"/>
        </w:rPr>
      </w:pPr>
    </w:p>
    <w:p w14:paraId="594FB528" w14:textId="16F8435B" w:rsidR="002619F9" w:rsidRDefault="002619F9" w:rsidP="00B9162C">
      <w:pPr>
        <w:jc w:val="center"/>
        <w:rPr>
          <w:lang w:val="uk-UA"/>
        </w:rPr>
      </w:pPr>
      <w:r>
        <w:rPr>
          <w:lang w:val="uk-UA"/>
        </w:rPr>
        <w:t>ПОДАННЯ</w:t>
      </w:r>
    </w:p>
    <w:p w14:paraId="2F9D271E" w14:textId="77777777" w:rsidR="002619F9" w:rsidRDefault="002619F9">
      <w:pPr>
        <w:rPr>
          <w:lang w:val="uk-UA"/>
        </w:rPr>
      </w:pPr>
    </w:p>
    <w:p w14:paraId="04B79B35" w14:textId="0D66FE9A" w:rsidR="002619F9" w:rsidRPr="00B9162C" w:rsidRDefault="002619F9" w:rsidP="00B9162C">
      <w:pPr>
        <w:jc w:val="both"/>
        <w:rPr>
          <w:lang w:val="uk-UA"/>
        </w:rPr>
      </w:pPr>
      <w:r w:rsidRPr="00B9162C">
        <w:rPr>
          <w:lang w:val="uk-UA"/>
        </w:rPr>
        <w:t>У зв’язку з набранням чинності закону України</w:t>
      </w:r>
      <w:r w:rsidR="00374262" w:rsidRPr="00B9162C">
        <w:rPr>
          <w:lang w:val="uk-UA"/>
        </w:rPr>
        <w:t xml:space="preserve"> </w:t>
      </w:r>
      <w:r w:rsidR="00374262" w:rsidRPr="00B9162C">
        <w:rPr>
          <w:lang w:val="uk-UA"/>
        </w:rPr>
        <w:t xml:space="preserve">«Про внесення змін до деяких законів України щодо розвитку індивідуальних освітніх траєкторій та вдосконалення освітнього процесу» (від 23.04.2024 року) і Постанови КМУ «Про внесення змін до переліку галузей знань і спеціальностей, за якими здійснюється підготовка здобувачів вищої та фахової </w:t>
      </w:r>
      <w:proofErr w:type="spellStart"/>
      <w:r w:rsidR="00374262" w:rsidRPr="00B9162C">
        <w:rPr>
          <w:lang w:val="uk-UA"/>
        </w:rPr>
        <w:t>передвищої</w:t>
      </w:r>
      <w:proofErr w:type="spellEnd"/>
      <w:r w:rsidR="00374262" w:rsidRPr="00B9162C">
        <w:rPr>
          <w:lang w:val="uk-UA"/>
        </w:rPr>
        <w:t xml:space="preserve"> освіти» (від 30.08.2024 року за №1021) у назвах всіх програм які запроваджуються (за якими розпочинається набір на навчання) після 31 грудня 2025 року </w:t>
      </w:r>
      <w:r w:rsidR="00374262" w:rsidRPr="00B9162C">
        <w:rPr>
          <w:lang w:val="uk-UA"/>
        </w:rPr>
        <w:t xml:space="preserve">та </w:t>
      </w:r>
      <w:r w:rsidR="00374262" w:rsidRPr="00B9162C">
        <w:rPr>
          <w:lang w:val="uk-UA"/>
        </w:rPr>
        <w:t>забороно</w:t>
      </w:r>
      <w:r w:rsidR="00374262" w:rsidRPr="00B9162C">
        <w:rPr>
          <w:lang w:val="uk-UA"/>
        </w:rPr>
        <w:t>ю повністю або частков</w:t>
      </w:r>
      <w:r w:rsidR="00B9162C">
        <w:rPr>
          <w:lang w:val="uk-UA"/>
        </w:rPr>
        <w:t>о</w:t>
      </w:r>
      <w:r w:rsidR="00374262" w:rsidRPr="00B9162C">
        <w:rPr>
          <w:lang w:val="uk-UA"/>
        </w:rPr>
        <w:t xml:space="preserve"> (частина 6 статті 9 Закону України «Про вищу освіту»)</w:t>
      </w:r>
      <w:r w:rsidR="00374262" w:rsidRPr="00B9162C">
        <w:rPr>
          <w:lang w:val="uk-UA"/>
        </w:rPr>
        <w:t xml:space="preserve"> </w:t>
      </w:r>
      <w:r w:rsidR="00374262" w:rsidRPr="00B9162C">
        <w:rPr>
          <w:lang w:val="uk-UA"/>
        </w:rPr>
        <w:t>використовувати</w:t>
      </w:r>
      <w:r w:rsidR="00374262" w:rsidRPr="00B9162C">
        <w:rPr>
          <w:lang w:val="uk-UA"/>
        </w:rPr>
        <w:t xml:space="preserve"> </w:t>
      </w:r>
      <w:r w:rsidR="00374262" w:rsidRPr="00B9162C">
        <w:rPr>
          <w:lang w:val="uk-UA"/>
        </w:rPr>
        <w:t>назви інших спеціальностей та галузей знань</w:t>
      </w:r>
      <w:r w:rsidR="00374262" w:rsidRPr="00B9162C">
        <w:rPr>
          <w:lang w:val="uk-UA"/>
        </w:rPr>
        <w:t xml:space="preserve"> просимо змінити назву освітньо-професійної програми «</w:t>
      </w:r>
      <w:r w:rsidR="00374262" w:rsidRPr="00B9162C">
        <w:rPr>
          <w:bCs/>
          <w:szCs w:val="28"/>
          <w:lang w:val="uk-UA" w:eastAsia="ar-SA"/>
        </w:rPr>
        <w:t xml:space="preserve">Фізичне </w:t>
      </w:r>
      <w:r w:rsidR="00374262" w:rsidRPr="00B9162C">
        <w:rPr>
          <w:bCs/>
          <w:szCs w:val="28"/>
          <w:lang w:val="uk-UA"/>
        </w:rPr>
        <w:t>матеріалознавство / Неметалічне матеріалознавство</w:t>
      </w:r>
      <w:r w:rsidR="00374262" w:rsidRPr="00B9162C">
        <w:rPr>
          <w:lang w:val="uk-UA"/>
        </w:rPr>
        <w:t>» на «</w:t>
      </w:r>
      <w:r w:rsidR="00374262" w:rsidRPr="00B9162C">
        <w:rPr>
          <w:bCs/>
          <w:szCs w:val="28"/>
          <w:lang w:val="uk-UA" w:eastAsia="ar-SA"/>
        </w:rPr>
        <w:t xml:space="preserve">Фізика </w:t>
      </w:r>
      <w:r w:rsidR="00374262" w:rsidRPr="00B9162C">
        <w:rPr>
          <w:bCs/>
          <w:szCs w:val="28"/>
          <w:lang w:val="uk-UA"/>
        </w:rPr>
        <w:t>неметалічних матеріалів</w:t>
      </w:r>
      <w:r w:rsidR="00374262" w:rsidRPr="00B9162C">
        <w:rPr>
          <w:lang w:val="uk-UA"/>
        </w:rPr>
        <w:t>».</w:t>
      </w:r>
    </w:p>
    <w:p w14:paraId="00A27902" w14:textId="77777777" w:rsidR="00374262" w:rsidRDefault="00374262" w:rsidP="00B9162C">
      <w:pPr>
        <w:jc w:val="both"/>
        <w:rPr>
          <w:lang w:val="uk-UA"/>
        </w:rPr>
      </w:pPr>
    </w:p>
    <w:p w14:paraId="59F823A9" w14:textId="77777777" w:rsidR="00B9162C" w:rsidRPr="00B9162C" w:rsidRDefault="00B9162C" w:rsidP="00B9162C">
      <w:pPr>
        <w:jc w:val="both"/>
        <w:rPr>
          <w:lang w:val="uk-UA"/>
        </w:rPr>
      </w:pPr>
    </w:p>
    <w:p w14:paraId="18C765A4" w14:textId="7911D2E3" w:rsidR="00374262" w:rsidRPr="00B9162C" w:rsidRDefault="00374262" w:rsidP="00B9162C">
      <w:pPr>
        <w:jc w:val="both"/>
        <w:rPr>
          <w:lang w:val="uk-UA"/>
        </w:rPr>
      </w:pPr>
      <w:r w:rsidRPr="00B9162C">
        <w:rPr>
          <w:lang w:val="uk-UA"/>
        </w:rPr>
        <w:t>В.о. декана фізичного факультету                          Микола МАКАРЕЦЬ</w:t>
      </w:r>
    </w:p>
    <w:sectPr w:rsidR="00374262" w:rsidRPr="00B91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9"/>
    <w:rsid w:val="000879B8"/>
    <w:rsid w:val="002619F9"/>
    <w:rsid w:val="00374262"/>
    <w:rsid w:val="00384279"/>
    <w:rsid w:val="004A0F0D"/>
    <w:rsid w:val="007419D9"/>
    <w:rsid w:val="0076797A"/>
    <w:rsid w:val="00AB51D4"/>
    <w:rsid w:val="00AC6EF3"/>
    <w:rsid w:val="00B9162C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23CA"/>
  <w15:chartTrackingRefBased/>
  <w15:docId w15:val="{D640737B-78AB-4ED4-AF76-49FF2E20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9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9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19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19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19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19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19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9F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619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619F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619F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619F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619F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619F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619F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619F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6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619F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619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619F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6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619F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2619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19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1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619F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d">
    <w:name w:val="Intense Reference"/>
    <w:basedOn w:val="a0"/>
    <w:uiPriority w:val="32"/>
    <w:qFormat/>
    <w:rsid w:val="00261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620</Words>
  <Characters>354</Characters>
  <Application>Microsoft Office Word</Application>
  <DocSecurity>0</DocSecurity>
  <Lines>2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2025-02-23T06:19:00Z</dcterms:created>
  <dcterms:modified xsi:type="dcterms:W3CDTF">2025-02-23T06:29:00Z</dcterms:modified>
</cp:coreProperties>
</file>