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E305" w14:textId="03EFD632" w:rsidR="0014190A" w:rsidRPr="00D90413" w:rsidRDefault="00F73CC8" w:rsidP="00F73CC8">
      <w:pPr>
        <w:spacing w:after="0" w:line="360" w:lineRule="auto"/>
        <w:jc w:val="center"/>
        <w:rPr>
          <w:b/>
          <w:bCs/>
          <w:highlight w:val="yellow"/>
        </w:rPr>
      </w:pPr>
      <w:r w:rsidRPr="00D90413">
        <w:rPr>
          <w:b/>
          <w:bCs/>
          <w:highlight w:val="yellow"/>
        </w:rPr>
        <w:t>СПИСОК ПУБЛІКАЦІЙ ЗДОБУВАЧА</w:t>
      </w:r>
    </w:p>
    <w:p w14:paraId="42677FC0" w14:textId="5081F1B5" w:rsidR="00F73CC8" w:rsidRPr="00F73CC8" w:rsidRDefault="00F73CC8" w:rsidP="00F73CC8">
      <w:pPr>
        <w:spacing w:after="0" w:line="360" w:lineRule="auto"/>
        <w:jc w:val="both"/>
        <w:rPr>
          <w:i/>
          <w:iCs/>
        </w:rPr>
      </w:pPr>
      <w:r w:rsidRPr="00D90413">
        <w:rPr>
          <w:i/>
          <w:iCs/>
          <w:highlight w:val="yellow"/>
        </w:rPr>
        <w:t>у яких опубліковані основні наукові результати дисертації</w:t>
      </w:r>
      <w:r w:rsidR="008B6BEE">
        <w:rPr>
          <w:i/>
          <w:iCs/>
        </w:rPr>
        <w:t>:</w:t>
      </w:r>
    </w:p>
    <w:p w14:paraId="41C097CF" w14:textId="67421D6D" w:rsidR="0014190A" w:rsidRPr="000D3F7B" w:rsidRDefault="00C15664" w:rsidP="00F73CC8">
      <w:pPr>
        <w:spacing w:after="0" w:line="360" w:lineRule="auto"/>
        <w:jc w:val="both"/>
        <w:rPr>
          <w:lang w:val="en-US"/>
        </w:rPr>
      </w:pPr>
      <w:r w:rsidRPr="003F2797">
        <w:t xml:space="preserve">1. </w:t>
      </w:r>
      <w:proofErr w:type="spellStart"/>
      <w:r w:rsidRPr="00C15664">
        <w:t>Olikh</w:t>
      </w:r>
      <w:proofErr w:type="spellEnd"/>
      <w:r w:rsidRPr="00C15664">
        <w:t xml:space="preserve"> O</w:t>
      </w:r>
      <w:r w:rsidR="005517BE">
        <w:rPr>
          <w:lang w:val="en-US"/>
        </w:rPr>
        <w:t xml:space="preserve">. </w:t>
      </w:r>
      <w:r w:rsidR="005517BE" w:rsidRPr="005517BE">
        <w:rPr>
          <w:highlight w:val="yellow"/>
          <w:lang w:val="en-US"/>
        </w:rPr>
        <w:t>Ya.</w:t>
      </w:r>
      <w:r w:rsidRPr="00C15664">
        <w:t xml:space="preserve">, </w:t>
      </w:r>
      <w:proofErr w:type="spellStart"/>
      <w:r w:rsidRPr="00D9138D">
        <w:rPr>
          <w:b/>
          <w:bCs/>
        </w:rPr>
        <w:t>Zavhorodnii</w:t>
      </w:r>
      <w:proofErr w:type="spellEnd"/>
      <w:r w:rsidRPr="00D9138D">
        <w:rPr>
          <w:b/>
          <w:bCs/>
        </w:rPr>
        <w:t xml:space="preserve"> O</w:t>
      </w:r>
      <w:r w:rsidRPr="00C15664">
        <w:t>.</w:t>
      </w:r>
      <w:r w:rsidR="005517BE">
        <w:rPr>
          <w:lang w:val="en-US"/>
        </w:rPr>
        <w:t xml:space="preserve"> </w:t>
      </w:r>
      <w:r w:rsidR="005517BE" w:rsidRPr="00EB7902">
        <w:rPr>
          <w:b/>
          <w:bCs/>
          <w:highlight w:val="yellow"/>
          <w:lang w:val="en-US"/>
        </w:rPr>
        <w:t>V.</w:t>
      </w:r>
      <w:r w:rsidRPr="00C15664">
        <w:t xml:space="preserve"> </w:t>
      </w:r>
      <w:r w:rsidR="007E609B" w:rsidRPr="007E609B">
        <w:rPr>
          <w:highlight w:val="yellow"/>
          <w:lang w:val="en-US"/>
        </w:rPr>
        <w:t>(</w:t>
      </w:r>
      <w:r w:rsidR="007E609B" w:rsidRPr="007E609B">
        <w:rPr>
          <w:highlight w:val="yellow"/>
        </w:rPr>
        <w:t>2020</w:t>
      </w:r>
      <w:r w:rsidR="007E609B" w:rsidRPr="007E609B">
        <w:rPr>
          <w:highlight w:val="yellow"/>
          <w:lang w:val="en-US"/>
        </w:rPr>
        <w:t>).</w:t>
      </w:r>
      <w:r w:rsidR="007E609B">
        <w:rPr>
          <w:lang w:val="en-US"/>
        </w:rPr>
        <w:t xml:space="preserve"> </w:t>
      </w:r>
      <w:proofErr w:type="spellStart"/>
      <w:r w:rsidRPr="00C15664">
        <w:t>Modeling</w:t>
      </w:r>
      <w:proofErr w:type="spellEnd"/>
      <w:r w:rsidRPr="00C15664">
        <w:t xml:space="preserve"> </w:t>
      </w:r>
      <w:proofErr w:type="spellStart"/>
      <w:r w:rsidRPr="00C15664">
        <w:t>of</w:t>
      </w:r>
      <w:proofErr w:type="spellEnd"/>
      <w:r w:rsidRPr="00C15664">
        <w:t xml:space="preserve"> </w:t>
      </w:r>
      <w:proofErr w:type="spellStart"/>
      <w:r w:rsidRPr="00C15664">
        <w:t>ideality</w:t>
      </w:r>
      <w:proofErr w:type="spellEnd"/>
      <w:r w:rsidRPr="00C15664">
        <w:t xml:space="preserve"> </w:t>
      </w:r>
      <w:proofErr w:type="spellStart"/>
      <w:r w:rsidRPr="00C15664">
        <w:t>factor</w:t>
      </w:r>
      <w:proofErr w:type="spellEnd"/>
      <w:r w:rsidRPr="00C15664">
        <w:t xml:space="preserve"> </w:t>
      </w:r>
      <w:proofErr w:type="spellStart"/>
      <w:r w:rsidRPr="00C15664">
        <w:t>value</w:t>
      </w:r>
      <w:proofErr w:type="spellEnd"/>
      <w:r w:rsidRPr="00C15664">
        <w:t xml:space="preserve"> </w:t>
      </w:r>
      <w:proofErr w:type="spellStart"/>
      <w:r w:rsidRPr="00C15664">
        <w:t>in</w:t>
      </w:r>
      <w:proofErr w:type="spellEnd"/>
      <w:r w:rsidRPr="00C15664">
        <w:t xml:space="preserve"> </w:t>
      </w:r>
      <w:r w:rsidR="00D9138D">
        <w:rPr>
          <w:lang w:val="en-US"/>
        </w:rPr>
        <w:t>n</w:t>
      </w:r>
      <w:r w:rsidR="00D9138D">
        <w:rPr>
          <w:vertAlign w:val="superscript"/>
          <w:lang w:val="en-US"/>
        </w:rPr>
        <w:t>+</w:t>
      </w:r>
      <w:r w:rsidR="00D9138D">
        <w:rPr>
          <w:lang w:val="en-US"/>
        </w:rPr>
        <w:t>-p-p</w:t>
      </w:r>
      <w:r w:rsidR="00D9138D">
        <w:rPr>
          <w:vertAlign w:val="superscript"/>
          <w:lang w:val="en-US"/>
        </w:rPr>
        <w:t>+</w:t>
      </w:r>
      <w:r w:rsidR="00D9138D">
        <w:rPr>
          <w:lang w:val="en-US"/>
        </w:rPr>
        <w:t xml:space="preserve"> </w:t>
      </w:r>
      <w:proofErr w:type="spellStart"/>
      <w:r w:rsidRPr="00C15664">
        <w:t>structure</w:t>
      </w:r>
      <w:proofErr w:type="spellEnd"/>
      <w:r w:rsidRPr="003F2797">
        <w:t>.</w:t>
      </w:r>
      <w:r w:rsidRPr="00C15664">
        <w:t xml:space="preserve"> </w:t>
      </w:r>
      <w:proofErr w:type="spellStart"/>
      <w:r w:rsidRPr="00C15664">
        <w:rPr>
          <w:i/>
          <w:iCs/>
        </w:rPr>
        <w:t>Journal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of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Physical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Studies</w:t>
      </w:r>
      <w:proofErr w:type="spellEnd"/>
      <w:r w:rsidR="00AF4D83">
        <w:rPr>
          <w:lang w:val="en-US"/>
        </w:rPr>
        <w:t>,</w:t>
      </w:r>
      <w:r w:rsidRPr="00C15664">
        <w:t xml:space="preserve"> </w:t>
      </w:r>
      <w:r w:rsidRPr="00F4720B">
        <w:rPr>
          <w:highlight w:val="yellow"/>
        </w:rPr>
        <w:t>24</w:t>
      </w:r>
      <w:r w:rsidR="007E609B" w:rsidRPr="00F4720B">
        <w:rPr>
          <w:highlight w:val="yellow"/>
          <w:lang w:val="en-US"/>
        </w:rPr>
        <w:t>(</w:t>
      </w:r>
      <w:r w:rsidRPr="00F4720B">
        <w:rPr>
          <w:highlight w:val="yellow"/>
        </w:rPr>
        <w:t>4</w:t>
      </w:r>
      <w:r w:rsidR="007E609B" w:rsidRPr="00F4720B">
        <w:rPr>
          <w:highlight w:val="yellow"/>
          <w:lang w:val="en-US"/>
        </w:rPr>
        <w:t>)</w:t>
      </w:r>
      <w:r w:rsidRPr="00F4720B">
        <w:rPr>
          <w:highlight w:val="yellow"/>
        </w:rPr>
        <w:t>, 4701-1-4701-8</w:t>
      </w:r>
      <w:r w:rsidR="00D9138D" w:rsidRPr="00F4720B">
        <w:rPr>
          <w:highlight w:val="yellow"/>
        </w:rPr>
        <w:t>.</w:t>
      </w:r>
      <w:r w:rsidR="00D9138D">
        <w:t xml:space="preserve"> </w:t>
      </w:r>
      <w:hyperlink r:id="rId6" w:history="1">
        <w:r w:rsidR="00D9138D" w:rsidRPr="00D90413">
          <w:rPr>
            <w:rStyle w:val="ac"/>
            <w:color w:val="auto"/>
            <w:highlight w:val="yellow"/>
            <w:u w:val="none"/>
          </w:rPr>
          <w:t>https://doi.org/10.30970/jps.24.4701</w:t>
        </w:r>
      </w:hyperlink>
    </w:p>
    <w:p w14:paraId="43B2257D" w14:textId="54C33025" w:rsidR="00D9138D" w:rsidRDefault="00D9138D" w:rsidP="00F73CC8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2</w:t>
      </w:r>
      <w:r w:rsidRPr="003F2797">
        <w:rPr>
          <w:szCs w:val="28"/>
        </w:rPr>
        <w:t xml:space="preserve">.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 O.</w:t>
      </w:r>
      <w:r w:rsidR="005517BE">
        <w:rPr>
          <w:szCs w:val="28"/>
          <w:lang w:val="en-US"/>
        </w:rPr>
        <w:t xml:space="preserve"> </w:t>
      </w:r>
      <w:r w:rsidR="005517BE" w:rsidRPr="005517BE">
        <w:rPr>
          <w:highlight w:val="yellow"/>
          <w:lang w:val="en-US"/>
        </w:rPr>
        <w:t>Ya.</w:t>
      </w:r>
      <w:r w:rsidRPr="003F2797">
        <w:rPr>
          <w:szCs w:val="28"/>
        </w:rPr>
        <w:t xml:space="preserve">, </w:t>
      </w:r>
      <w:proofErr w:type="spellStart"/>
      <w:r w:rsidRPr="003F2797">
        <w:rPr>
          <w:bCs/>
          <w:szCs w:val="28"/>
        </w:rPr>
        <w:t>Lozitsky</w:t>
      </w:r>
      <w:proofErr w:type="spellEnd"/>
      <w:r w:rsidRPr="003F2797">
        <w:rPr>
          <w:bCs/>
          <w:szCs w:val="28"/>
        </w:rPr>
        <w:t xml:space="preserve"> O.</w:t>
      </w:r>
      <w:r w:rsidR="005517BE">
        <w:rPr>
          <w:bCs/>
          <w:szCs w:val="28"/>
          <w:lang w:val="en-US"/>
        </w:rPr>
        <w:t xml:space="preserve"> </w:t>
      </w:r>
      <w:r w:rsidR="005517BE" w:rsidRPr="005517BE">
        <w:rPr>
          <w:highlight w:val="yellow"/>
          <w:lang w:val="en-US"/>
        </w:rPr>
        <w:t>V.</w:t>
      </w:r>
      <w:r w:rsidRPr="003F2797">
        <w:rPr>
          <w:bCs/>
          <w:szCs w:val="28"/>
        </w:rPr>
        <w:t xml:space="preserve">, </w:t>
      </w:r>
      <w:proofErr w:type="spellStart"/>
      <w:r w:rsidRPr="00D9138D">
        <w:rPr>
          <w:b/>
          <w:szCs w:val="28"/>
        </w:rPr>
        <w:t>Zavhorodnii</w:t>
      </w:r>
      <w:proofErr w:type="spellEnd"/>
      <w:r w:rsidRPr="00D9138D">
        <w:rPr>
          <w:b/>
          <w:szCs w:val="28"/>
        </w:rPr>
        <w:t xml:space="preserve"> O</w:t>
      </w:r>
      <w:r w:rsidRPr="003F2797">
        <w:rPr>
          <w:bCs/>
          <w:szCs w:val="28"/>
        </w:rPr>
        <w:t>.</w:t>
      </w:r>
      <w:r w:rsidR="005517BE">
        <w:rPr>
          <w:bCs/>
          <w:szCs w:val="28"/>
          <w:lang w:val="en-US"/>
        </w:rPr>
        <w:t xml:space="preserve"> </w:t>
      </w:r>
      <w:r w:rsidR="005517BE" w:rsidRPr="00EB7902">
        <w:rPr>
          <w:b/>
          <w:bCs/>
          <w:highlight w:val="yellow"/>
          <w:lang w:val="en-US"/>
        </w:rPr>
        <w:t>V.</w:t>
      </w:r>
      <w:r w:rsidRPr="003F2797">
        <w:rPr>
          <w:bCs/>
          <w:szCs w:val="28"/>
        </w:rPr>
        <w:t xml:space="preserve"> </w:t>
      </w:r>
      <w:r w:rsidR="009E0D81" w:rsidRPr="009E0D81">
        <w:rPr>
          <w:bCs/>
          <w:szCs w:val="28"/>
          <w:highlight w:val="yellow"/>
          <w:lang w:val="en-US"/>
        </w:rPr>
        <w:t>(2022).</w:t>
      </w:r>
      <w:r w:rsidR="009E0D81">
        <w:rPr>
          <w:bCs/>
          <w:szCs w:val="28"/>
          <w:lang w:val="en-US"/>
        </w:rPr>
        <w:t xml:space="preserve"> </w:t>
      </w:r>
      <w:proofErr w:type="spellStart"/>
      <w:r w:rsidRPr="003F2797">
        <w:rPr>
          <w:color w:val="000000"/>
          <w:szCs w:val="28"/>
        </w:rPr>
        <w:t>Estimation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for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iron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contamination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in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Si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solar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cell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by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ideality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factor</w:t>
      </w:r>
      <w:proofErr w:type="spellEnd"/>
      <w:r w:rsidRPr="003F2797">
        <w:rPr>
          <w:color w:val="000000"/>
          <w:szCs w:val="28"/>
        </w:rPr>
        <w:t xml:space="preserve">: </w:t>
      </w:r>
      <w:proofErr w:type="spellStart"/>
      <w:r w:rsidRPr="003F2797">
        <w:rPr>
          <w:color w:val="000000"/>
          <w:szCs w:val="28"/>
        </w:rPr>
        <w:t>Deep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neural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network</w:t>
      </w:r>
      <w:proofErr w:type="spellEnd"/>
      <w:r w:rsidRPr="003F2797">
        <w:rPr>
          <w:color w:val="000000"/>
          <w:szCs w:val="28"/>
        </w:rPr>
        <w:t xml:space="preserve"> </w:t>
      </w:r>
      <w:proofErr w:type="spellStart"/>
      <w:r w:rsidRPr="003F2797">
        <w:rPr>
          <w:color w:val="000000"/>
          <w:szCs w:val="28"/>
        </w:rPr>
        <w:t>approach</w:t>
      </w:r>
      <w:proofErr w:type="spellEnd"/>
      <w:r w:rsidRPr="003F2797">
        <w:rPr>
          <w:bCs/>
          <w:szCs w:val="28"/>
        </w:rPr>
        <w:t xml:space="preserve">. </w:t>
      </w:r>
      <w:proofErr w:type="spellStart"/>
      <w:r w:rsidRPr="003F2797">
        <w:rPr>
          <w:i/>
          <w:iCs/>
          <w:color w:val="000000"/>
          <w:szCs w:val="28"/>
        </w:rPr>
        <w:t>Progress</w:t>
      </w:r>
      <w:proofErr w:type="spellEnd"/>
      <w:r w:rsidRPr="003F2797">
        <w:rPr>
          <w:i/>
          <w:iCs/>
          <w:color w:val="000000"/>
          <w:szCs w:val="28"/>
        </w:rPr>
        <w:t xml:space="preserve"> </w:t>
      </w:r>
      <w:proofErr w:type="spellStart"/>
      <w:r w:rsidRPr="003F2797">
        <w:rPr>
          <w:i/>
          <w:iCs/>
          <w:color w:val="000000"/>
          <w:szCs w:val="28"/>
        </w:rPr>
        <w:t>in</w:t>
      </w:r>
      <w:proofErr w:type="spellEnd"/>
      <w:r w:rsidRPr="003F2797">
        <w:rPr>
          <w:i/>
          <w:iCs/>
          <w:color w:val="000000"/>
          <w:szCs w:val="28"/>
        </w:rPr>
        <w:t xml:space="preserve"> </w:t>
      </w:r>
      <w:proofErr w:type="spellStart"/>
      <w:r w:rsidRPr="003F2797">
        <w:rPr>
          <w:i/>
          <w:iCs/>
          <w:color w:val="000000"/>
          <w:szCs w:val="28"/>
        </w:rPr>
        <w:t>Photovoltaics</w:t>
      </w:r>
      <w:proofErr w:type="spellEnd"/>
      <w:r w:rsidRPr="003F2797">
        <w:rPr>
          <w:i/>
          <w:iCs/>
          <w:color w:val="000000"/>
          <w:szCs w:val="28"/>
        </w:rPr>
        <w:t xml:space="preserve">: </w:t>
      </w:r>
      <w:proofErr w:type="spellStart"/>
      <w:r w:rsidRPr="003F2797">
        <w:rPr>
          <w:i/>
          <w:iCs/>
          <w:color w:val="000000"/>
          <w:szCs w:val="28"/>
        </w:rPr>
        <w:t>Research</w:t>
      </w:r>
      <w:proofErr w:type="spellEnd"/>
      <w:r w:rsidRPr="003F2797">
        <w:rPr>
          <w:i/>
          <w:iCs/>
          <w:color w:val="000000"/>
          <w:szCs w:val="28"/>
        </w:rPr>
        <w:t xml:space="preserve"> </w:t>
      </w:r>
      <w:proofErr w:type="spellStart"/>
      <w:r w:rsidRPr="003F2797">
        <w:rPr>
          <w:i/>
          <w:iCs/>
          <w:color w:val="000000"/>
          <w:szCs w:val="28"/>
        </w:rPr>
        <w:t>and</w:t>
      </w:r>
      <w:proofErr w:type="spellEnd"/>
      <w:r w:rsidRPr="003F2797">
        <w:rPr>
          <w:i/>
          <w:iCs/>
          <w:color w:val="000000"/>
          <w:szCs w:val="28"/>
        </w:rPr>
        <w:t xml:space="preserve"> </w:t>
      </w:r>
      <w:proofErr w:type="spellStart"/>
      <w:r w:rsidRPr="003F2797">
        <w:rPr>
          <w:i/>
          <w:iCs/>
          <w:color w:val="000000"/>
          <w:szCs w:val="28"/>
        </w:rPr>
        <w:t>Applications</w:t>
      </w:r>
      <w:proofErr w:type="spellEnd"/>
      <w:r w:rsidR="00AF4D83">
        <w:rPr>
          <w:szCs w:val="28"/>
          <w:lang w:val="en-US"/>
        </w:rPr>
        <w:t>,</w:t>
      </w:r>
      <w:r w:rsidRPr="003F2797">
        <w:rPr>
          <w:szCs w:val="28"/>
        </w:rPr>
        <w:t xml:space="preserve"> </w:t>
      </w:r>
      <w:r w:rsidRPr="00F4720B">
        <w:rPr>
          <w:szCs w:val="28"/>
          <w:highlight w:val="yellow"/>
        </w:rPr>
        <w:t>30</w:t>
      </w:r>
      <w:r w:rsidR="009171DC" w:rsidRPr="00F4720B">
        <w:rPr>
          <w:szCs w:val="28"/>
          <w:highlight w:val="yellow"/>
          <w:lang w:val="en-US"/>
        </w:rPr>
        <w:t>(</w:t>
      </w:r>
      <w:r w:rsidRPr="00F4720B">
        <w:rPr>
          <w:szCs w:val="28"/>
          <w:highlight w:val="yellow"/>
        </w:rPr>
        <w:t>6</w:t>
      </w:r>
      <w:r w:rsidR="009171DC" w:rsidRPr="00F4720B">
        <w:rPr>
          <w:szCs w:val="28"/>
          <w:highlight w:val="yellow"/>
          <w:lang w:val="en-US"/>
        </w:rPr>
        <w:t xml:space="preserve">), </w:t>
      </w:r>
      <w:r w:rsidRPr="00F4720B">
        <w:rPr>
          <w:szCs w:val="28"/>
          <w:highlight w:val="yellow"/>
        </w:rPr>
        <w:t>648-660</w:t>
      </w:r>
      <w:r w:rsidRPr="000D3F7B">
        <w:rPr>
          <w:szCs w:val="28"/>
          <w:highlight w:val="yellow"/>
          <w:lang w:val="en-US"/>
        </w:rPr>
        <w:t>.</w:t>
      </w:r>
      <w:r w:rsidRPr="000D3F7B">
        <w:rPr>
          <w:szCs w:val="28"/>
          <w:lang w:val="en-US"/>
        </w:rPr>
        <w:t xml:space="preserve"> </w:t>
      </w:r>
      <w:r w:rsidRPr="000D3F7B">
        <w:rPr>
          <w:szCs w:val="28"/>
          <w:highlight w:val="yellow"/>
          <w:lang w:val="en-US"/>
        </w:rPr>
        <w:t>https://doi.org/10.1002/pip.3539</w:t>
      </w:r>
      <w:r w:rsidRPr="003F2797">
        <w:rPr>
          <w:szCs w:val="28"/>
        </w:rPr>
        <w:t xml:space="preserve"> </w:t>
      </w:r>
    </w:p>
    <w:p w14:paraId="2C356C28" w14:textId="23697D59" w:rsidR="00D5272B" w:rsidRPr="000D3F7B" w:rsidRDefault="00D5272B" w:rsidP="00D5272B">
      <w:p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3</w:t>
      </w:r>
      <w:r w:rsidRPr="003F2797">
        <w:rPr>
          <w:szCs w:val="28"/>
        </w:rPr>
        <w:t xml:space="preserve">.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 O.</w:t>
      </w:r>
      <w:r w:rsidR="00EB7902">
        <w:rPr>
          <w:szCs w:val="28"/>
          <w:lang w:val="en-US"/>
        </w:rPr>
        <w:t xml:space="preserve"> </w:t>
      </w:r>
      <w:r w:rsidR="00EB7902" w:rsidRPr="005517BE">
        <w:rPr>
          <w:highlight w:val="yellow"/>
          <w:lang w:val="en-US"/>
        </w:rPr>
        <w:t>Ya.</w:t>
      </w:r>
      <w:r w:rsidRPr="003F2797">
        <w:rPr>
          <w:szCs w:val="28"/>
        </w:rPr>
        <w:t xml:space="preserve">, </w:t>
      </w:r>
      <w:proofErr w:type="spellStart"/>
      <w:r w:rsidRPr="00EB7902">
        <w:rPr>
          <w:b/>
          <w:szCs w:val="28"/>
        </w:rPr>
        <w:t>Zavhorodnii</w:t>
      </w:r>
      <w:proofErr w:type="spellEnd"/>
      <w:r w:rsidRPr="00EB7902">
        <w:rPr>
          <w:b/>
          <w:szCs w:val="28"/>
        </w:rPr>
        <w:t xml:space="preserve"> O</w:t>
      </w:r>
      <w:r w:rsidRPr="003F2797">
        <w:rPr>
          <w:bCs/>
          <w:szCs w:val="28"/>
        </w:rPr>
        <w:t>.</w:t>
      </w:r>
      <w:r w:rsidR="00EB7902">
        <w:rPr>
          <w:bCs/>
          <w:szCs w:val="28"/>
          <w:lang w:val="en-US"/>
        </w:rPr>
        <w:t xml:space="preserve"> </w:t>
      </w:r>
      <w:r w:rsidR="00EB7902" w:rsidRPr="00EB7902">
        <w:rPr>
          <w:b/>
          <w:bCs/>
          <w:highlight w:val="yellow"/>
          <w:lang w:val="en-US"/>
        </w:rPr>
        <w:t>V.</w:t>
      </w:r>
      <w:r w:rsidRPr="003F2797">
        <w:rPr>
          <w:szCs w:val="28"/>
        </w:rPr>
        <w:t xml:space="preserve"> </w:t>
      </w:r>
      <w:r w:rsidR="000D3F7B">
        <w:rPr>
          <w:szCs w:val="28"/>
          <w:lang w:val="en-US"/>
        </w:rPr>
        <w:t xml:space="preserve">(2025). </w:t>
      </w:r>
      <w:proofErr w:type="spellStart"/>
      <w:r w:rsidRPr="003F2797">
        <w:rPr>
          <w:szCs w:val="28"/>
        </w:rPr>
        <w:t>Iron’s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impact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on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silicon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solar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cell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execution</w:t>
      </w:r>
      <w:proofErr w:type="spellEnd"/>
      <w:r w:rsidRPr="003F2797">
        <w:rPr>
          <w:szCs w:val="28"/>
        </w:rPr>
        <w:t xml:space="preserve">: </w:t>
      </w:r>
      <w:proofErr w:type="spellStart"/>
      <w:r w:rsidRPr="003F2797">
        <w:rPr>
          <w:szCs w:val="28"/>
        </w:rPr>
        <w:t>Comprehensive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modeling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across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diverse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scenarios</w:t>
      </w:r>
      <w:proofErr w:type="spellEnd"/>
      <w:r w:rsidRPr="003F2797">
        <w:rPr>
          <w:szCs w:val="28"/>
        </w:rPr>
        <w:t xml:space="preserve">. </w:t>
      </w:r>
      <w:proofErr w:type="spellStart"/>
      <w:r w:rsidRPr="003F2797">
        <w:rPr>
          <w:i/>
          <w:iCs/>
          <w:szCs w:val="28"/>
        </w:rPr>
        <w:t>Materials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Science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and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Engineering</w:t>
      </w:r>
      <w:proofErr w:type="spellEnd"/>
      <w:r w:rsidRPr="003F2797">
        <w:rPr>
          <w:i/>
          <w:iCs/>
          <w:szCs w:val="28"/>
        </w:rPr>
        <w:t>: B</w:t>
      </w:r>
      <w:r w:rsidR="00AF4D83">
        <w:rPr>
          <w:szCs w:val="28"/>
          <w:lang w:val="en-US"/>
        </w:rPr>
        <w:t>,</w:t>
      </w:r>
      <w:r w:rsidRPr="003F2797">
        <w:rPr>
          <w:szCs w:val="28"/>
        </w:rPr>
        <w:t xml:space="preserve"> </w:t>
      </w:r>
      <w:r w:rsidRPr="00AF4D83">
        <w:rPr>
          <w:szCs w:val="28"/>
          <w:highlight w:val="yellow"/>
        </w:rPr>
        <w:t>317</w:t>
      </w:r>
      <w:r w:rsidR="000D3F7B" w:rsidRPr="00AF4D83">
        <w:rPr>
          <w:szCs w:val="28"/>
          <w:highlight w:val="yellow"/>
        </w:rPr>
        <w:t xml:space="preserve">, </w:t>
      </w:r>
      <w:r w:rsidRPr="00AF4D83">
        <w:rPr>
          <w:szCs w:val="28"/>
          <w:highlight w:val="yellow"/>
        </w:rPr>
        <w:t>118192</w:t>
      </w:r>
      <w:r w:rsidR="00EB7902" w:rsidRPr="000D3F7B">
        <w:rPr>
          <w:szCs w:val="28"/>
        </w:rPr>
        <w:t>.</w:t>
      </w:r>
      <w:r w:rsidR="000D3F7B" w:rsidRPr="000D3F7B">
        <w:rPr>
          <w:szCs w:val="28"/>
        </w:rPr>
        <w:t xml:space="preserve"> </w:t>
      </w:r>
      <w:r w:rsidR="00EB7902" w:rsidRPr="00AF4D83">
        <w:rPr>
          <w:szCs w:val="28"/>
          <w:highlight w:val="yellow"/>
          <w:lang w:val="en-US"/>
        </w:rPr>
        <w:t>https</w:t>
      </w:r>
      <w:r w:rsidR="00EB7902" w:rsidRPr="000D3F7B">
        <w:rPr>
          <w:szCs w:val="28"/>
          <w:highlight w:val="yellow"/>
        </w:rPr>
        <w:t>://</w:t>
      </w:r>
      <w:proofErr w:type="spellStart"/>
      <w:r w:rsidR="00EB7902" w:rsidRPr="00AF4D83">
        <w:rPr>
          <w:szCs w:val="28"/>
          <w:highlight w:val="yellow"/>
          <w:lang w:val="en-US"/>
        </w:rPr>
        <w:t>doi</w:t>
      </w:r>
      <w:proofErr w:type="spellEnd"/>
      <w:r w:rsidR="00EB7902" w:rsidRPr="000D3F7B">
        <w:rPr>
          <w:szCs w:val="28"/>
          <w:highlight w:val="yellow"/>
        </w:rPr>
        <w:t>.</w:t>
      </w:r>
      <w:r w:rsidR="00EB7902" w:rsidRPr="00AF4D83">
        <w:rPr>
          <w:szCs w:val="28"/>
          <w:highlight w:val="yellow"/>
          <w:lang w:val="en-US"/>
        </w:rPr>
        <w:t>org</w:t>
      </w:r>
      <w:r w:rsidR="00EB7902" w:rsidRPr="000D3F7B">
        <w:rPr>
          <w:szCs w:val="28"/>
          <w:highlight w:val="yellow"/>
        </w:rPr>
        <w:t>/10.1016/</w:t>
      </w:r>
      <w:r w:rsidR="00EB7902" w:rsidRPr="00AF4D83">
        <w:rPr>
          <w:szCs w:val="28"/>
          <w:highlight w:val="yellow"/>
          <w:lang w:val="en-US"/>
        </w:rPr>
        <w:t>j</w:t>
      </w:r>
      <w:r w:rsidR="00EB7902" w:rsidRPr="000D3F7B">
        <w:rPr>
          <w:szCs w:val="28"/>
          <w:highlight w:val="yellow"/>
        </w:rPr>
        <w:t>.</w:t>
      </w:r>
      <w:proofErr w:type="spellStart"/>
      <w:r w:rsidR="00EB7902" w:rsidRPr="00AF4D83">
        <w:rPr>
          <w:szCs w:val="28"/>
          <w:highlight w:val="yellow"/>
          <w:lang w:val="en-US"/>
        </w:rPr>
        <w:t>mseb</w:t>
      </w:r>
      <w:proofErr w:type="spellEnd"/>
      <w:r w:rsidR="00EB7902" w:rsidRPr="000D3F7B">
        <w:rPr>
          <w:szCs w:val="28"/>
          <w:highlight w:val="yellow"/>
        </w:rPr>
        <w:t>.2025.118192</w:t>
      </w:r>
      <w:r w:rsidRPr="003F2797">
        <w:rPr>
          <w:szCs w:val="28"/>
        </w:rPr>
        <w:t xml:space="preserve"> </w:t>
      </w:r>
    </w:p>
    <w:p w14:paraId="1A2C2FE0" w14:textId="457A6532" w:rsidR="00D5272B" w:rsidRPr="008B6BEE" w:rsidRDefault="00991E0C" w:rsidP="00F73CC8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4. </w:t>
      </w:r>
      <w:proofErr w:type="spellStart"/>
      <w:r w:rsidR="00E057D1" w:rsidRPr="008B6BEE">
        <w:rPr>
          <w:szCs w:val="28"/>
          <w:highlight w:val="yellow"/>
        </w:rPr>
        <w:t>Olikh</w:t>
      </w:r>
      <w:proofErr w:type="spellEnd"/>
      <w:r w:rsidR="00E057D1" w:rsidRPr="008B6BEE">
        <w:rPr>
          <w:szCs w:val="28"/>
          <w:highlight w:val="yellow"/>
        </w:rPr>
        <w:t xml:space="preserve"> O.</w:t>
      </w:r>
      <w:r w:rsidR="00E057D1" w:rsidRPr="008B6BEE">
        <w:rPr>
          <w:szCs w:val="28"/>
          <w:highlight w:val="yellow"/>
          <w:lang w:val="en-US"/>
        </w:rPr>
        <w:t xml:space="preserve"> </w:t>
      </w:r>
      <w:r w:rsidR="00E057D1" w:rsidRPr="008B6BEE">
        <w:rPr>
          <w:highlight w:val="yellow"/>
          <w:lang w:val="en-US"/>
        </w:rPr>
        <w:t>Ya.</w:t>
      </w:r>
      <w:r w:rsidR="00E057D1" w:rsidRPr="008B6BEE">
        <w:rPr>
          <w:szCs w:val="28"/>
          <w:highlight w:val="yellow"/>
        </w:rPr>
        <w:t xml:space="preserve">, </w:t>
      </w:r>
      <w:proofErr w:type="spellStart"/>
      <w:r w:rsidR="00E057D1" w:rsidRPr="008B6BEE">
        <w:rPr>
          <w:b/>
          <w:szCs w:val="28"/>
          <w:highlight w:val="yellow"/>
        </w:rPr>
        <w:t>Zavhorodnii</w:t>
      </w:r>
      <w:proofErr w:type="spellEnd"/>
      <w:r w:rsidR="00E057D1" w:rsidRPr="008B6BEE">
        <w:rPr>
          <w:b/>
          <w:szCs w:val="28"/>
          <w:highlight w:val="yellow"/>
        </w:rPr>
        <w:t xml:space="preserve"> O</w:t>
      </w:r>
      <w:r w:rsidR="00E057D1" w:rsidRPr="008B6BEE">
        <w:rPr>
          <w:bCs/>
          <w:szCs w:val="28"/>
          <w:highlight w:val="yellow"/>
        </w:rPr>
        <w:t>.</w:t>
      </w:r>
      <w:r w:rsidR="00E057D1" w:rsidRPr="008B6BEE">
        <w:rPr>
          <w:bCs/>
          <w:szCs w:val="28"/>
          <w:highlight w:val="yellow"/>
          <w:lang w:val="en-US"/>
        </w:rPr>
        <w:t xml:space="preserve"> </w:t>
      </w:r>
      <w:r w:rsidR="00E057D1" w:rsidRPr="008B6BEE">
        <w:rPr>
          <w:b/>
          <w:bCs/>
          <w:highlight w:val="yellow"/>
          <w:lang w:val="en-US"/>
        </w:rPr>
        <w:t>V.</w:t>
      </w:r>
      <w:r w:rsidR="00E057D1" w:rsidRPr="008B6BEE">
        <w:rPr>
          <w:b/>
          <w:bCs/>
          <w:highlight w:val="yellow"/>
          <w:lang w:val="en-US"/>
        </w:rPr>
        <w:t xml:space="preserve"> </w:t>
      </w:r>
      <w:r w:rsidR="00A46095" w:rsidRPr="008B6BEE">
        <w:rPr>
          <w:highlight w:val="yellow"/>
          <w:lang w:val="en-US"/>
        </w:rPr>
        <w:t>(2025).</w:t>
      </w:r>
      <w:r w:rsidR="00A46095" w:rsidRPr="008B6BEE">
        <w:rPr>
          <w:b/>
          <w:bCs/>
          <w:highlight w:val="yellow"/>
          <w:lang w:val="en-US"/>
        </w:rPr>
        <w:t xml:space="preserve"> </w:t>
      </w:r>
      <w:r w:rsidR="00E057D1" w:rsidRPr="008B6BEE">
        <w:rPr>
          <w:highlight w:val="yellow"/>
          <w:lang w:val="en-US"/>
        </w:rPr>
        <w:t>Determination the iron concentration in silicon solar cells using photovoltaic parameters and machine learning</w:t>
      </w:r>
      <w:r w:rsidR="00E057D1" w:rsidRPr="008B6BEE">
        <w:rPr>
          <w:highlight w:val="yellow"/>
          <w:lang w:val="en-US"/>
        </w:rPr>
        <w:t xml:space="preserve">. </w:t>
      </w:r>
      <w:r w:rsidR="00E057D1" w:rsidRPr="008B6BEE">
        <w:rPr>
          <w:i/>
          <w:iCs/>
          <w:highlight w:val="yellow"/>
          <w:lang w:val="en-US"/>
        </w:rPr>
        <w:t>Solar Energy</w:t>
      </w:r>
      <w:r w:rsidR="00AF4D83">
        <w:rPr>
          <w:i/>
          <w:iCs/>
          <w:highlight w:val="yellow"/>
          <w:lang w:val="en-US"/>
        </w:rPr>
        <w:t>,</w:t>
      </w:r>
      <w:r w:rsidR="00E81626" w:rsidRPr="008B6BEE">
        <w:rPr>
          <w:i/>
          <w:iCs/>
          <w:highlight w:val="yellow"/>
          <w:lang w:val="en-US"/>
        </w:rPr>
        <w:t xml:space="preserve"> </w:t>
      </w:r>
      <w:r w:rsidR="00E81626" w:rsidRPr="008B6BEE">
        <w:rPr>
          <w:highlight w:val="yellow"/>
          <w:lang w:val="en-US"/>
        </w:rPr>
        <w:t xml:space="preserve">300, </w:t>
      </w:r>
      <w:r w:rsidR="00E81626" w:rsidRPr="008B6BEE">
        <w:rPr>
          <w:highlight w:val="yellow"/>
          <w:lang w:val="en-US"/>
        </w:rPr>
        <w:t>113754</w:t>
      </w:r>
      <w:r w:rsidR="008B6BEE" w:rsidRPr="008B6BEE">
        <w:rPr>
          <w:highlight w:val="yellow"/>
          <w:lang w:val="en-US"/>
        </w:rPr>
        <w:t xml:space="preserve">. </w:t>
      </w:r>
      <w:r w:rsidR="008B6BEE" w:rsidRPr="008B6BEE">
        <w:rPr>
          <w:highlight w:val="yellow"/>
          <w:lang w:val="en-US"/>
        </w:rPr>
        <w:t>https://doi.org/10.1016/j.solener.2025.113754</w:t>
      </w:r>
    </w:p>
    <w:p w14:paraId="2B55A307" w14:textId="77777777" w:rsidR="008B6BEE" w:rsidRDefault="008B6BEE" w:rsidP="00D5272B">
      <w:pPr>
        <w:spacing w:after="0" w:line="360" w:lineRule="auto"/>
        <w:jc w:val="both"/>
        <w:rPr>
          <w:b/>
          <w:bCs/>
          <w:lang w:val="en-US"/>
        </w:rPr>
      </w:pPr>
    </w:p>
    <w:p w14:paraId="5890106C" w14:textId="31276CB4" w:rsidR="008B6BEE" w:rsidRPr="008B6BEE" w:rsidRDefault="008B6BEE" w:rsidP="00D5272B">
      <w:pPr>
        <w:spacing w:after="0" w:line="360" w:lineRule="auto"/>
        <w:jc w:val="both"/>
        <w:rPr>
          <w:i/>
          <w:iCs/>
        </w:rPr>
      </w:pPr>
      <w:r w:rsidRPr="008B6BEE">
        <w:rPr>
          <w:i/>
          <w:iCs/>
          <w:highlight w:val="yellow"/>
        </w:rPr>
        <w:t>які засвідчують апробацію матеріалів дисертації:</w:t>
      </w:r>
    </w:p>
    <w:p w14:paraId="41820B65" w14:textId="6982A2A7" w:rsidR="00D5272B" w:rsidRPr="00E54371" w:rsidRDefault="00D5272B" w:rsidP="00D5272B">
      <w:pPr>
        <w:spacing w:after="0" w:line="360" w:lineRule="auto"/>
        <w:jc w:val="both"/>
        <w:rPr>
          <w:szCs w:val="28"/>
          <w:lang w:val="en-US"/>
        </w:rPr>
      </w:pPr>
      <w:r w:rsidRPr="00AF4D83">
        <w:t>1</w:t>
      </w:r>
      <w:r w:rsidRPr="00AF4D83">
        <w:t xml:space="preserve">. </w:t>
      </w:r>
      <w:proofErr w:type="spellStart"/>
      <w:r w:rsidRPr="00D9138D">
        <w:rPr>
          <w:szCs w:val="28"/>
        </w:rPr>
        <w:t>Olikh</w:t>
      </w:r>
      <w:proofErr w:type="spellEnd"/>
      <w:r w:rsidRPr="00D9138D">
        <w:rPr>
          <w:szCs w:val="28"/>
        </w:rPr>
        <w:t xml:space="preserve"> O.</w:t>
      </w:r>
      <w:r w:rsidRPr="00AF4D83">
        <w:rPr>
          <w:szCs w:val="28"/>
        </w:rPr>
        <w:t xml:space="preserve"> </w:t>
      </w:r>
      <w:r w:rsidRPr="005517BE">
        <w:rPr>
          <w:highlight w:val="yellow"/>
          <w:lang w:val="en-US"/>
        </w:rPr>
        <w:t>Ya</w:t>
      </w:r>
      <w:r w:rsidRPr="00AF4D83">
        <w:rPr>
          <w:highlight w:val="yellow"/>
        </w:rPr>
        <w:t>.</w:t>
      </w:r>
      <w:r w:rsidRPr="00D9138D">
        <w:rPr>
          <w:szCs w:val="28"/>
        </w:rPr>
        <w:t xml:space="preserve">, </w:t>
      </w:r>
      <w:proofErr w:type="spellStart"/>
      <w:r w:rsidRPr="005517BE">
        <w:rPr>
          <w:b/>
          <w:bCs/>
          <w:szCs w:val="28"/>
        </w:rPr>
        <w:t>Zavhorodnii</w:t>
      </w:r>
      <w:proofErr w:type="spellEnd"/>
      <w:r w:rsidRPr="005517BE">
        <w:rPr>
          <w:b/>
          <w:bCs/>
          <w:szCs w:val="28"/>
        </w:rPr>
        <w:t xml:space="preserve"> O.</w:t>
      </w:r>
      <w:r w:rsidRPr="00AF4D83">
        <w:rPr>
          <w:b/>
          <w:bCs/>
          <w:szCs w:val="28"/>
        </w:rPr>
        <w:t xml:space="preserve"> </w:t>
      </w:r>
      <w:r w:rsidRPr="00FA1802">
        <w:rPr>
          <w:b/>
          <w:bCs/>
          <w:highlight w:val="yellow"/>
          <w:lang w:val="en-US"/>
        </w:rPr>
        <w:t>V</w:t>
      </w:r>
      <w:r w:rsidRPr="00FA1802">
        <w:rPr>
          <w:b/>
          <w:bCs/>
          <w:highlight w:val="yellow"/>
        </w:rPr>
        <w:t>.</w:t>
      </w:r>
      <w:r w:rsidRPr="00D9138D">
        <w:rPr>
          <w:szCs w:val="28"/>
        </w:rPr>
        <w:t xml:space="preserve">, </w:t>
      </w:r>
      <w:proofErr w:type="spellStart"/>
      <w:r w:rsidRPr="00D9138D">
        <w:rPr>
          <w:szCs w:val="28"/>
        </w:rPr>
        <w:t>Olikh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Ya</w:t>
      </w:r>
      <w:proofErr w:type="spellEnd"/>
      <w:r w:rsidRPr="00D9138D">
        <w:rPr>
          <w:szCs w:val="28"/>
        </w:rPr>
        <w:t>.</w:t>
      </w:r>
      <w:r w:rsidR="00AF4D83" w:rsidRPr="00AF4D83">
        <w:rPr>
          <w:szCs w:val="28"/>
        </w:rPr>
        <w:t xml:space="preserve"> </w:t>
      </w:r>
      <w:r w:rsidR="00AF4D83" w:rsidRPr="00AF4D83">
        <w:rPr>
          <w:szCs w:val="28"/>
          <w:highlight w:val="yellow"/>
          <w:lang w:val="en-US"/>
        </w:rPr>
        <w:t>M</w:t>
      </w:r>
      <w:r w:rsidR="00AF4D83" w:rsidRPr="00AF4D83">
        <w:rPr>
          <w:szCs w:val="28"/>
          <w:highlight w:val="yellow"/>
        </w:rPr>
        <w:t>.</w:t>
      </w:r>
      <w:r w:rsidRPr="00D9138D">
        <w:rPr>
          <w:szCs w:val="28"/>
        </w:rPr>
        <w:t xml:space="preserve">, </w:t>
      </w:r>
      <w:proofErr w:type="spellStart"/>
      <w:r w:rsidRPr="00D9138D">
        <w:rPr>
          <w:szCs w:val="28"/>
        </w:rPr>
        <w:t>Gapochenko</w:t>
      </w:r>
      <w:proofErr w:type="spellEnd"/>
      <w:r w:rsidRPr="00D9138D">
        <w:rPr>
          <w:szCs w:val="28"/>
        </w:rPr>
        <w:t xml:space="preserve"> S.</w:t>
      </w:r>
      <w:r w:rsidR="00AF4D83" w:rsidRPr="00AF4D83">
        <w:rPr>
          <w:szCs w:val="28"/>
        </w:rPr>
        <w:t xml:space="preserve"> </w:t>
      </w:r>
      <w:r w:rsidR="00AF4D83" w:rsidRPr="00AF4D83">
        <w:rPr>
          <w:szCs w:val="28"/>
          <w:highlight w:val="yellow"/>
          <w:lang w:val="en-US"/>
        </w:rPr>
        <w:t>D</w:t>
      </w:r>
      <w:r w:rsidR="00AF4D83" w:rsidRPr="00AF4D83">
        <w:rPr>
          <w:szCs w:val="28"/>
          <w:highlight w:val="yellow"/>
        </w:rPr>
        <w:t>.</w:t>
      </w:r>
      <w:r w:rsidRPr="00D9138D">
        <w:rPr>
          <w:szCs w:val="28"/>
        </w:rPr>
        <w:t xml:space="preserve">, </w:t>
      </w:r>
      <w:proofErr w:type="spellStart"/>
      <w:r w:rsidRPr="00D9138D">
        <w:rPr>
          <w:szCs w:val="28"/>
        </w:rPr>
        <w:t>Lyubchenko</w:t>
      </w:r>
      <w:proofErr w:type="spellEnd"/>
      <w:r w:rsidRPr="00D9138D">
        <w:rPr>
          <w:szCs w:val="28"/>
        </w:rPr>
        <w:t xml:space="preserve"> O.</w:t>
      </w:r>
      <w:r w:rsidR="00AF4D83" w:rsidRPr="00AF4D83">
        <w:rPr>
          <w:szCs w:val="28"/>
        </w:rPr>
        <w:t xml:space="preserve"> </w:t>
      </w:r>
      <w:r w:rsidR="00AF4D83" w:rsidRPr="00AF4D83">
        <w:rPr>
          <w:szCs w:val="28"/>
          <w:highlight w:val="yellow"/>
          <w:lang w:val="en-US"/>
        </w:rPr>
        <w:t>A</w:t>
      </w:r>
      <w:r w:rsidR="00AF4D83" w:rsidRPr="00AF4D83">
        <w:rPr>
          <w:szCs w:val="28"/>
          <w:highlight w:val="yellow"/>
        </w:rPr>
        <w:t>.</w:t>
      </w:r>
      <w:r w:rsidR="009061A6">
        <w:rPr>
          <w:szCs w:val="28"/>
          <w:lang w:val="en-US"/>
        </w:rPr>
        <w:t xml:space="preserve"> </w:t>
      </w:r>
      <w:proofErr w:type="spellStart"/>
      <w:r w:rsidRPr="00D9138D">
        <w:rPr>
          <w:szCs w:val="28"/>
        </w:rPr>
        <w:t>Deep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Learning-Based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Impurity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Evaluation</w:t>
      </w:r>
      <w:proofErr w:type="spellEnd"/>
      <w:r w:rsidRPr="00D9138D">
        <w:rPr>
          <w:szCs w:val="28"/>
        </w:rPr>
        <w:t xml:space="preserve">: </w:t>
      </w:r>
      <w:proofErr w:type="spellStart"/>
      <w:r w:rsidRPr="00D9138D">
        <w:rPr>
          <w:szCs w:val="28"/>
        </w:rPr>
        <w:t>Targeting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Silicon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Solar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Cells</w:t>
      </w:r>
      <w:proofErr w:type="spellEnd"/>
      <w:r w:rsidRPr="00D9138D">
        <w:rPr>
          <w:szCs w:val="28"/>
        </w:rPr>
        <w:t xml:space="preserve">' </w:t>
      </w:r>
      <w:proofErr w:type="spellStart"/>
      <w:r w:rsidRPr="00D9138D">
        <w:rPr>
          <w:szCs w:val="28"/>
        </w:rPr>
        <w:t>Photovoltaic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Parameters</w:t>
      </w:r>
      <w:proofErr w:type="spellEnd"/>
      <w:r w:rsidRPr="00D9138D">
        <w:rPr>
          <w:szCs w:val="28"/>
        </w:rPr>
        <w:t xml:space="preserve">. </w:t>
      </w:r>
      <w:proofErr w:type="spellStart"/>
      <w:r w:rsidRPr="00D9138D">
        <w:rPr>
          <w:szCs w:val="28"/>
        </w:rPr>
        <w:t>Conference</w:t>
      </w:r>
      <w:proofErr w:type="spellEnd"/>
      <w:r w:rsidRPr="00D9138D">
        <w:rPr>
          <w:szCs w:val="28"/>
        </w:rPr>
        <w:t xml:space="preserve"> </w:t>
      </w:r>
      <w:proofErr w:type="spellStart"/>
      <w:r w:rsidRPr="00D9138D">
        <w:rPr>
          <w:szCs w:val="28"/>
        </w:rPr>
        <w:t>paper</w:t>
      </w:r>
      <w:proofErr w:type="spellEnd"/>
      <w:r w:rsidRPr="00D9138D">
        <w:rPr>
          <w:szCs w:val="28"/>
        </w:rPr>
        <w:t xml:space="preserve">. </w:t>
      </w:r>
      <w:r w:rsidRPr="00D9138D">
        <w:rPr>
          <w:i/>
          <w:iCs/>
          <w:szCs w:val="28"/>
        </w:rPr>
        <w:t xml:space="preserve">IEEE 3rd </w:t>
      </w:r>
      <w:proofErr w:type="spellStart"/>
      <w:r w:rsidRPr="00D9138D">
        <w:rPr>
          <w:i/>
          <w:iCs/>
          <w:szCs w:val="28"/>
        </w:rPr>
        <w:t>KhPI</w:t>
      </w:r>
      <w:proofErr w:type="spellEnd"/>
      <w:r w:rsidRPr="00D9138D">
        <w:rPr>
          <w:i/>
          <w:iCs/>
          <w:szCs w:val="28"/>
        </w:rPr>
        <w:t xml:space="preserve"> </w:t>
      </w:r>
      <w:proofErr w:type="spellStart"/>
      <w:r w:rsidRPr="00D9138D">
        <w:rPr>
          <w:i/>
          <w:iCs/>
          <w:szCs w:val="28"/>
        </w:rPr>
        <w:t>Week</w:t>
      </w:r>
      <w:proofErr w:type="spellEnd"/>
      <w:r w:rsidRPr="00D9138D">
        <w:rPr>
          <w:i/>
          <w:iCs/>
          <w:szCs w:val="28"/>
        </w:rPr>
        <w:t xml:space="preserve"> </w:t>
      </w:r>
      <w:proofErr w:type="spellStart"/>
      <w:r w:rsidRPr="00D9138D">
        <w:rPr>
          <w:i/>
          <w:iCs/>
          <w:szCs w:val="28"/>
        </w:rPr>
        <w:t>on</w:t>
      </w:r>
      <w:proofErr w:type="spellEnd"/>
      <w:r w:rsidRPr="00D9138D">
        <w:rPr>
          <w:i/>
          <w:iCs/>
          <w:szCs w:val="28"/>
        </w:rPr>
        <w:t xml:space="preserve"> </w:t>
      </w:r>
      <w:proofErr w:type="spellStart"/>
      <w:r w:rsidRPr="00D9138D">
        <w:rPr>
          <w:i/>
          <w:iCs/>
          <w:szCs w:val="28"/>
        </w:rPr>
        <w:t>Advanced</w:t>
      </w:r>
      <w:proofErr w:type="spellEnd"/>
      <w:r w:rsidRPr="00D9138D">
        <w:rPr>
          <w:i/>
          <w:iCs/>
          <w:szCs w:val="28"/>
        </w:rPr>
        <w:t xml:space="preserve"> </w:t>
      </w:r>
      <w:proofErr w:type="spellStart"/>
      <w:r w:rsidRPr="00D9138D">
        <w:rPr>
          <w:i/>
          <w:iCs/>
          <w:szCs w:val="28"/>
        </w:rPr>
        <w:t>Technology</w:t>
      </w:r>
      <w:proofErr w:type="spellEnd"/>
      <w:r w:rsidR="00AF4D83" w:rsidRPr="009061A6">
        <w:rPr>
          <w:szCs w:val="28"/>
        </w:rPr>
        <w:t>,</w:t>
      </w:r>
      <w:r w:rsidR="00B656D9" w:rsidRPr="009061A6">
        <w:rPr>
          <w:szCs w:val="28"/>
          <w:lang w:val="en-US"/>
        </w:rPr>
        <w:t xml:space="preserve"> </w:t>
      </w:r>
      <w:r w:rsidR="009061A6" w:rsidRPr="009061A6">
        <w:rPr>
          <w:szCs w:val="28"/>
          <w:lang w:val="en-US"/>
        </w:rPr>
        <w:t>(</w:t>
      </w:r>
      <w:proofErr w:type="spellStart"/>
      <w:r w:rsidRPr="00AF4D83">
        <w:rPr>
          <w:szCs w:val="28"/>
          <w:highlight w:val="yellow"/>
        </w:rPr>
        <w:t>KhPIWeek</w:t>
      </w:r>
      <w:proofErr w:type="spellEnd"/>
      <w:r w:rsidR="00FA1802">
        <w:rPr>
          <w:szCs w:val="28"/>
          <w:highlight w:val="yellow"/>
          <w:lang w:val="en-US"/>
        </w:rPr>
        <w:t>-2022</w:t>
      </w:r>
      <w:r w:rsidR="009061A6">
        <w:rPr>
          <w:szCs w:val="28"/>
          <w:highlight w:val="yellow"/>
          <w:lang w:val="en-US"/>
        </w:rPr>
        <w:t>)</w:t>
      </w:r>
      <w:r w:rsidR="0093210C">
        <w:rPr>
          <w:szCs w:val="28"/>
          <w:highlight w:val="yellow"/>
          <w:lang w:val="en-US"/>
        </w:rPr>
        <w:t xml:space="preserve">. </w:t>
      </w:r>
      <w:r w:rsidR="009061A6" w:rsidRPr="009061A6">
        <w:rPr>
          <w:szCs w:val="28"/>
          <w:highlight w:val="yellow"/>
          <w:lang w:val="en-US"/>
        </w:rPr>
        <w:t>October</w:t>
      </w:r>
      <w:r w:rsidR="0093210C">
        <w:rPr>
          <w:szCs w:val="28"/>
          <w:highlight w:val="yellow"/>
          <w:lang w:val="en-US"/>
        </w:rPr>
        <w:t xml:space="preserve"> </w:t>
      </w:r>
      <w:r w:rsidR="0093210C" w:rsidRPr="009061A6">
        <w:rPr>
          <w:szCs w:val="28"/>
          <w:highlight w:val="yellow"/>
          <w:lang w:val="en-US"/>
        </w:rPr>
        <w:t>3-7</w:t>
      </w:r>
      <w:r w:rsidR="0093210C">
        <w:rPr>
          <w:szCs w:val="28"/>
          <w:highlight w:val="yellow"/>
          <w:lang w:val="en-US"/>
        </w:rPr>
        <w:t xml:space="preserve">, </w:t>
      </w:r>
      <w:r w:rsidR="0093210C">
        <w:rPr>
          <w:szCs w:val="28"/>
          <w:highlight w:val="yellow"/>
          <w:lang w:val="en-US"/>
        </w:rPr>
        <w:t>2022</w:t>
      </w:r>
      <w:r w:rsidR="009061A6" w:rsidRPr="009061A6">
        <w:rPr>
          <w:szCs w:val="28"/>
          <w:highlight w:val="yellow"/>
          <w:lang w:val="en-US"/>
        </w:rPr>
        <w:t>,</w:t>
      </w:r>
      <w:r w:rsidR="009061A6" w:rsidRPr="009061A6">
        <w:rPr>
          <w:highlight w:val="yellow"/>
        </w:rPr>
        <w:t xml:space="preserve"> </w:t>
      </w:r>
      <w:r w:rsidR="009061A6" w:rsidRPr="009061A6">
        <w:rPr>
          <w:szCs w:val="28"/>
          <w:highlight w:val="yellow"/>
          <w:lang w:val="en-US"/>
        </w:rPr>
        <w:t>Kharkiv</w:t>
      </w:r>
      <w:r w:rsidR="009061A6" w:rsidRPr="009061A6">
        <w:rPr>
          <w:szCs w:val="28"/>
          <w:highlight w:val="yellow"/>
          <w:lang w:val="en-US"/>
        </w:rPr>
        <w:t xml:space="preserve">, </w:t>
      </w:r>
      <w:r w:rsidR="009061A6" w:rsidRPr="009061A6">
        <w:rPr>
          <w:szCs w:val="28"/>
          <w:highlight w:val="yellow"/>
          <w:lang w:val="en-US"/>
        </w:rPr>
        <w:t>Ukraine</w:t>
      </w:r>
      <w:r w:rsidR="0093210C">
        <w:rPr>
          <w:szCs w:val="28"/>
          <w:lang w:val="en-US"/>
        </w:rPr>
        <w:t>.</w:t>
      </w:r>
      <w:r w:rsidR="009061A6">
        <w:rPr>
          <w:szCs w:val="28"/>
          <w:lang w:val="en-US"/>
        </w:rPr>
        <w:t xml:space="preserve"> </w:t>
      </w:r>
      <w:r w:rsidR="009061A6" w:rsidRPr="009061A6">
        <w:rPr>
          <w:szCs w:val="28"/>
          <w:highlight w:val="yellow"/>
          <w:lang w:val="en-US"/>
        </w:rPr>
        <w:t>Conference paper</w:t>
      </w:r>
      <w:r w:rsidR="00DC220E">
        <w:rPr>
          <w:szCs w:val="28"/>
          <w:highlight w:val="yellow"/>
          <w:lang w:val="en-US"/>
        </w:rPr>
        <w:t>. P</w:t>
      </w:r>
      <w:r w:rsidR="009061A6" w:rsidRPr="009061A6">
        <w:rPr>
          <w:szCs w:val="28"/>
          <w:highlight w:val="yellow"/>
          <w:lang w:val="en-US"/>
        </w:rPr>
        <w:t>.</w:t>
      </w:r>
      <w:r w:rsidR="009061A6">
        <w:rPr>
          <w:szCs w:val="28"/>
          <w:lang w:val="en-US"/>
        </w:rPr>
        <w:t xml:space="preserve"> </w:t>
      </w:r>
      <w:r w:rsidR="009061A6" w:rsidRPr="00AF4D83">
        <w:rPr>
          <w:szCs w:val="28"/>
          <w:highlight w:val="yellow"/>
        </w:rPr>
        <w:t>1-6.</w:t>
      </w:r>
      <w:r w:rsidR="00E54371">
        <w:rPr>
          <w:szCs w:val="28"/>
          <w:lang w:val="en-US"/>
        </w:rPr>
        <w:t xml:space="preserve"> </w:t>
      </w:r>
      <w:r w:rsidR="00AF4D83" w:rsidRPr="008B6BEE">
        <w:rPr>
          <w:highlight w:val="yellow"/>
          <w:lang w:val="en-US"/>
        </w:rPr>
        <w:t>https</w:t>
      </w:r>
      <w:r w:rsidR="00AF4D83" w:rsidRPr="00AF4D83">
        <w:rPr>
          <w:highlight w:val="yellow"/>
        </w:rPr>
        <w:t>://</w:t>
      </w:r>
      <w:proofErr w:type="spellStart"/>
      <w:r w:rsidR="00AF4D83" w:rsidRPr="008B6BEE">
        <w:rPr>
          <w:highlight w:val="yellow"/>
          <w:lang w:val="en-US"/>
        </w:rPr>
        <w:t>doi</w:t>
      </w:r>
      <w:proofErr w:type="spellEnd"/>
      <w:r w:rsidR="00AF4D83" w:rsidRPr="00AF4D83">
        <w:rPr>
          <w:highlight w:val="yellow"/>
        </w:rPr>
        <w:t>.</w:t>
      </w:r>
      <w:r w:rsidR="00AF4D83" w:rsidRPr="008B6BEE">
        <w:rPr>
          <w:highlight w:val="yellow"/>
          <w:lang w:val="en-US"/>
        </w:rPr>
        <w:t>org</w:t>
      </w:r>
      <w:r w:rsidR="00AF4D83" w:rsidRPr="00AF4D83">
        <w:rPr>
          <w:highlight w:val="yellow"/>
        </w:rPr>
        <w:t>/</w:t>
      </w:r>
      <w:r w:rsidR="00AF4D83" w:rsidRPr="00AF4D83">
        <w:rPr>
          <w:szCs w:val="28"/>
          <w:highlight w:val="yellow"/>
        </w:rPr>
        <w:t>10.1109/KhPIWeek57572.2022.9916328</w:t>
      </w:r>
      <w:r w:rsidRPr="00D9138D">
        <w:rPr>
          <w:szCs w:val="28"/>
        </w:rPr>
        <w:t xml:space="preserve"> </w:t>
      </w:r>
    </w:p>
    <w:p w14:paraId="4321670D" w14:textId="7815E3EC" w:rsidR="00E54371" w:rsidRPr="00891A76" w:rsidRDefault="00AF4D83" w:rsidP="00F73CC8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2</w:t>
      </w:r>
      <w:r w:rsidR="00897119" w:rsidRPr="003F2797">
        <w:rPr>
          <w:szCs w:val="28"/>
        </w:rPr>
        <w:t xml:space="preserve">. </w:t>
      </w:r>
      <w:proofErr w:type="spellStart"/>
      <w:r w:rsidR="00816062" w:rsidRPr="003F2797">
        <w:rPr>
          <w:szCs w:val="28"/>
        </w:rPr>
        <w:t>Olikh</w:t>
      </w:r>
      <w:proofErr w:type="spellEnd"/>
      <w:r w:rsidR="00816062" w:rsidRPr="003F2797">
        <w:rPr>
          <w:szCs w:val="28"/>
        </w:rPr>
        <w:t xml:space="preserve"> O.</w:t>
      </w:r>
      <w:r w:rsidR="00FA1802">
        <w:rPr>
          <w:szCs w:val="28"/>
          <w:lang w:val="en-US"/>
        </w:rPr>
        <w:t xml:space="preserve"> </w:t>
      </w:r>
      <w:r w:rsidR="00FA1802" w:rsidRPr="005517BE">
        <w:rPr>
          <w:highlight w:val="yellow"/>
          <w:lang w:val="en-US"/>
        </w:rPr>
        <w:t>Ya</w:t>
      </w:r>
      <w:r w:rsidR="00FA1802" w:rsidRPr="00AF4D83">
        <w:rPr>
          <w:highlight w:val="yellow"/>
        </w:rPr>
        <w:t>.</w:t>
      </w:r>
      <w:r w:rsidR="00816062" w:rsidRPr="003F2797">
        <w:rPr>
          <w:szCs w:val="28"/>
        </w:rPr>
        <w:t xml:space="preserve">, </w:t>
      </w:r>
      <w:proofErr w:type="spellStart"/>
      <w:r w:rsidR="00816062" w:rsidRPr="00FA1802">
        <w:rPr>
          <w:b/>
          <w:szCs w:val="28"/>
        </w:rPr>
        <w:t>Zavhorodnii</w:t>
      </w:r>
      <w:proofErr w:type="spellEnd"/>
      <w:r w:rsidR="00816062" w:rsidRPr="00FA1802">
        <w:rPr>
          <w:b/>
          <w:szCs w:val="28"/>
        </w:rPr>
        <w:t xml:space="preserve"> O</w:t>
      </w:r>
      <w:r w:rsidR="00816062" w:rsidRPr="003F2797">
        <w:rPr>
          <w:bCs/>
          <w:szCs w:val="28"/>
        </w:rPr>
        <w:t>.</w:t>
      </w:r>
      <w:r w:rsidR="00816062" w:rsidRPr="003F2797">
        <w:rPr>
          <w:szCs w:val="28"/>
        </w:rPr>
        <w:t xml:space="preserve"> </w:t>
      </w:r>
      <w:r w:rsidR="00FA1802" w:rsidRPr="00FA1802">
        <w:rPr>
          <w:b/>
          <w:bCs/>
          <w:highlight w:val="yellow"/>
          <w:lang w:val="en-US"/>
        </w:rPr>
        <w:t>V</w:t>
      </w:r>
      <w:r w:rsidR="00FA1802" w:rsidRPr="00FA1802">
        <w:rPr>
          <w:b/>
          <w:bCs/>
          <w:highlight w:val="yellow"/>
        </w:rPr>
        <w:t>.</w:t>
      </w:r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Modeling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ideality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factor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value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silicon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solar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cells</w:t>
      </w:r>
      <w:proofErr w:type="spellEnd"/>
      <w:r w:rsidR="00816062" w:rsidRPr="003F2797">
        <w:rPr>
          <w:bCs/>
          <w:szCs w:val="28"/>
        </w:rPr>
        <w:t>.</w:t>
      </w:r>
      <w:r w:rsidR="00816062" w:rsidRPr="003F2797">
        <w:rPr>
          <w:szCs w:val="28"/>
        </w:rPr>
        <w:t xml:space="preserve"> </w:t>
      </w:r>
      <w:r w:rsidR="005B2C0D">
        <w:rPr>
          <w:szCs w:val="28"/>
          <w:lang w:val="en-US"/>
        </w:rPr>
        <w:t xml:space="preserve">The </w:t>
      </w:r>
      <w:r w:rsidR="005B2C0D" w:rsidRPr="00BF1E36">
        <w:rPr>
          <w:i/>
          <w:iCs/>
          <w:szCs w:val="28"/>
          <w:highlight w:val="yellow"/>
          <w:lang w:val="en-US"/>
        </w:rPr>
        <w:t>22-th</w:t>
      </w:r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International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Seminar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on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Physics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and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Chemistry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of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Solids</w:t>
      </w:r>
      <w:proofErr w:type="spellEnd"/>
      <w:r w:rsidR="00FA1802">
        <w:rPr>
          <w:i/>
          <w:iCs/>
          <w:szCs w:val="28"/>
          <w:lang w:val="en-US"/>
        </w:rPr>
        <w:t xml:space="preserve">, </w:t>
      </w:r>
      <w:r w:rsidR="00E54371" w:rsidRPr="00891A76">
        <w:rPr>
          <w:i/>
          <w:iCs/>
          <w:szCs w:val="28"/>
          <w:highlight w:val="yellow"/>
          <w:lang w:val="en-US"/>
        </w:rPr>
        <w:t>(</w:t>
      </w:r>
      <w:r w:rsidR="00816062" w:rsidRPr="00891A76">
        <w:rPr>
          <w:i/>
          <w:iCs/>
          <w:szCs w:val="28"/>
          <w:highlight w:val="yellow"/>
        </w:rPr>
        <w:t>eISPCS'20</w:t>
      </w:r>
      <w:r w:rsidR="00891A76" w:rsidRPr="00891A76">
        <w:rPr>
          <w:i/>
          <w:iCs/>
          <w:szCs w:val="28"/>
          <w:highlight w:val="yellow"/>
          <w:lang w:val="en-US"/>
        </w:rPr>
        <w:t>).</w:t>
      </w:r>
      <w:r w:rsidR="00891A76">
        <w:rPr>
          <w:szCs w:val="28"/>
          <w:lang w:val="en-US"/>
        </w:rPr>
        <w:t xml:space="preserve"> </w:t>
      </w:r>
      <w:proofErr w:type="spellStart"/>
      <w:r w:rsidR="00891A76" w:rsidRPr="00891A76">
        <w:rPr>
          <w:szCs w:val="28"/>
          <w:highlight w:val="yellow"/>
        </w:rPr>
        <w:t>June</w:t>
      </w:r>
      <w:proofErr w:type="spellEnd"/>
      <w:r w:rsidR="00891A76" w:rsidRPr="00891A76">
        <w:rPr>
          <w:szCs w:val="28"/>
          <w:highlight w:val="yellow"/>
          <w:lang w:val="en-US"/>
        </w:rPr>
        <w:t xml:space="preserve"> </w:t>
      </w:r>
      <w:r w:rsidR="00891A76" w:rsidRPr="00891A76">
        <w:rPr>
          <w:szCs w:val="28"/>
          <w:highlight w:val="yellow"/>
        </w:rPr>
        <w:t>17-19</w:t>
      </w:r>
      <w:r w:rsidR="00891A76" w:rsidRPr="00891A76">
        <w:rPr>
          <w:szCs w:val="28"/>
          <w:highlight w:val="yellow"/>
          <w:lang w:val="en-US"/>
        </w:rPr>
        <w:t xml:space="preserve">, </w:t>
      </w:r>
      <w:r w:rsidR="00891A76" w:rsidRPr="00891A76">
        <w:rPr>
          <w:szCs w:val="28"/>
          <w:highlight w:val="yellow"/>
          <w:lang w:val="en-US"/>
        </w:rPr>
        <w:t>2020</w:t>
      </w:r>
      <w:r w:rsidR="00891A76" w:rsidRPr="00891A76">
        <w:rPr>
          <w:szCs w:val="28"/>
          <w:highlight w:val="yellow"/>
          <w:lang w:val="en-US"/>
        </w:rPr>
        <w:t xml:space="preserve">, </w:t>
      </w:r>
      <w:proofErr w:type="spellStart"/>
      <w:r w:rsidR="00891A76" w:rsidRPr="00891A76">
        <w:rPr>
          <w:szCs w:val="28"/>
          <w:highlight w:val="yellow"/>
        </w:rPr>
        <w:t>Lviv</w:t>
      </w:r>
      <w:proofErr w:type="spellEnd"/>
      <w:r w:rsidR="00891A76" w:rsidRPr="009061A6">
        <w:rPr>
          <w:szCs w:val="28"/>
          <w:highlight w:val="yellow"/>
          <w:lang w:val="en-US"/>
        </w:rPr>
        <w:t>, Ukraine</w:t>
      </w:r>
      <w:r w:rsidR="00891A76">
        <w:rPr>
          <w:szCs w:val="28"/>
          <w:lang w:val="en-US"/>
        </w:rPr>
        <w:t>.</w:t>
      </w:r>
      <w:r w:rsidR="00C14260">
        <w:rPr>
          <w:szCs w:val="28"/>
          <w:lang w:val="en-US"/>
        </w:rPr>
        <w:t xml:space="preserve"> </w:t>
      </w:r>
      <w:r w:rsidR="00DC220E" w:rsidRPr="00DC220E">
        <w:rPr>
          <w:szCs w:val="28"/>
          <w:highlight w:val="yellow"/>
          <w:lang w:val="en-US"/>
        </w:rPr>
        <w:t>Abstract book. P. 77.</w:t>
      </w:r>
      <w:r w:rsidR="00DC220E">
        <w:rPr>
          <w:szCs w:val="28"/>
          <w:lang w:val="en-US"/>
        </w:rPr>
        <w:t xml:space="preserve"> </w:t>
      </w:r>
    </w:p>
    <w:p w14:paraId="54E9A973" w14:textId="77777777" w:rsidR="00B47AF3" w:rsidRDefault="00F501D8" w:rsidP="00F73CC8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3</w:t>
      </w:r>
      <w:r w:rsidR="00D12932" w:rsidRPr="003F2797">
        <w:rPr>
          <w:szCs w:val="28"/>
        </w:rPr>
        <w:t xml:space="preserve">. </w:t>
      </w:r>
      <w:proofErr w:type="spellStart"/>
      <w:r w:rsidR="0041779F" w:rsidRPr="003F2797">
        <w:rPr>
          <w:szCs w:val="28"/>
        </w:rPr>
        <w:t>Olikh</w:t>
      </w:r>
      <w:proofErr w:type="spellEnd"/>
      <w:r w:rsidR="0041779F" w:rsidRPr="003F2797">
        <w:rPr>
          <w:szCs w:val="28"/>
        </w:rPr>
        <w:t xml:space="preserve"> O.</w:t>
      </w:r>
      <w:r>
        <w:rPr>
          <w:szCs w:val="28"/>
          <w:lang w:val="en-US"/>
        </w:rPr>
        <w:t xml:space="preserve"> </w:t>
      </w:r>
      <w:r w:rsidRPr="005517BE">
        <w:rPr>
          <w:highlight w:val="yellow"/>
          <w:lang w:val="en-US"/>
        </w:rPr>
        <w:t>Ya</w:t>
      </w:r>
      <w:r w:rsidRPr="00AF4D83">
        <w:rPr>
          <w:highlight w:val="yellow"/>
        </w:rPr>
        <w:t>.</w:t>
      </w:r>
      <w:r w:rsidR="0041779F" w:rsidRPr="003F2797">
        <w:rPr>
          <w:szCs w:val="28"/>
        </w:rPr>
        <w:t xml:space="preserve">, </w:t>
      </w:r>
      <w:proofErr w:type="spellStart"/>
      <w:r w:rsidR="0041779F" w:rsidRPr="003F2797">
        <w:rPr>
          <w:bCs/>
          <w:szCs w:val="28"/>
        </w:rPr>
        <w:t>Lozitsky</w:t>
      </w:r>
      <w:proofErr w:type="spellEnd"/>
      <w:r w:rsidR="0041779F" w:rsidRPr="003F2797">
        <w:rPr>
          <w:bCs/>
          <w:szCs w:val="28"/>
        </w:rPr>
        <w:t xml:space="preserve"> O.</w:t>
      </w:r>
      <w:r>
        <w:rPr>
          <w:bCs/>
          <w:szCs w:val="28"/>
          <w:lang w:val="en-US"/>
        </w:rPr>
        <w:t xml:space="preserve"> </w:t>
      </w:r>
      <w:r w:rsidRPr="005517BE">
        <w:rPr>
          <w:highlight w:val="yellow"/>
          <w:lang w:val="en-US"/>
        </w:rPr>
        <w:t>V.</w:t>
      </w:r>
      <w:r w:rsidR="0041779F" w:rsidRPr="003F2797">
        <w:rPr>
          <w:bCs/>
          <w:szCs w:val="28"/>
        </w:rPr>
        <w:t xml:space="preserve">, </w:t>
      </w:r>
      <w:proofErr w:type="spellStart"/>
      <w:r w:rsidR="0041779F" w:rsidRPr="00F501D8">
        <w:rPr>
          <w:b/>
          <w:szCs w:val="28"/>
        </w:rPr>
        <w:t>Zavhorodnii</w:t>
      </w:r>
      <w:proofErr w:type="spellEnd"/>
      <w:r w:rsidR="0041779F" w:rsidRPr="00F501D8">
        <w:rPr>
          <w:b/>
          <w:szCs w:val="28"/>
        </w:rPr>
        <w:t xml:space="preserve"> O.</w:t>
      </w:r>
      <w:r>
        <w:rPr>
          <w:b/>
          <w:szCs w:val="28"/>
          <w:lang w:val="en-US"/>
        </w:rPr>
        <w:t xml:space="preserve"> </w:t>
      </w:r>
      <w:r w:rsidRPr="00FA1802">
        <w:rPr>
          <w:b/>
          <w:bCs/>
          <w:highlight w:val="yellow"/>
          <w:lang w:val="en-US"/>
        </w:rPr>
        <w:t>V</w:t>
      </w:r>
      <w:r w:rsidRPr="00FA1802">
        <w:rPr>
          <w:b/>
          <w:bCs/>
          <w:highlight w:val="yellow"/>
        </w:rPr>
        <w:t>.</w:t>
      </w:r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Deep-learning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approach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to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the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iron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concentration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evaluation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in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silicon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solar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cell</w:t>
      </w:r>
      <w:proofErr w:type="spellEnd"/>
      <w:r w:rsidR="0041779F" w:rsidRPr="003F2797">
        <w:rPr>
          <w:bCs/>
          <w:szCs w:val="28"/>
        </w:rPr>
        <w:t xml:space="preserve">. </w:t>
      </w:r>
      <w:proofErr w:type="spellStart"/>
      <w:r w:rsidR="0041779F" w:rsidRPr="003F2797">
        <w:rPr>
          <w:i/>
          <w:iCs/>
          <w:szCs w:val="28"/>
        </w:rPr>
        <w:t>Proceedings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of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the</w:t>
      </w:r>
      <w:proofErr w:type="spellEnd"/>
      <w:r w:rsidR="0041779F" w:rsidRPr="003F2797">
        <w:rPr>
          <w:i/>
          <w:iCs/>
          <w:szCs w:val="28"/>
        </w:rPr>
        <w:t xml:space="preserve"> 9</w:t>
      </w:r>
      <w:r>
        <w:rPr>
          <w:i/>
          <w:iCs/>
          <w:szCs w:val="28"/>
          <w:lang w:val="en-US"/>
        </w:rPr>
        <w:t>-</w:t>
      </w:r>
      <w:proofErr w:type="spellStart"/>
      <w:r>
        <w:rPr>
          <w:i/>
          <w:iCs/>
          <w:szCs w:val="28"/>
          <w:lang w:val="en-US"/>
        </w:rPr>
        <w:t>th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European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conference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on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renewable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energy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systems</w:t>
      </w:r>
      <w:proofErr w:type="spellEnd"/>
      <w:r>
        <w:rPr>
          <w:i/>
          <w:iCs/>
          <w:szCs w:val="28"/>
          <w:lang w:val="en-US"/>
        </w:rPr>
        <w:t>,</w:t>
      </w:r>
      <w:r w:rsidR="0041779F" w:rsidRPr="003F2797">
        <w:rPr>
          <w:i/>
          <w:iCs/>
          <w:szCs w:val="28"/>
        </w:rPr>
        <w:t xml:space="preserve"> </w:t>
      </w:r>
      <w:r w:rsidR="0041779F" w:rsidRPr="00B47AF3">
        <w:rPr>
          <w:szCs w:val="28"/>
          <w:highlight w:val="yellow"/>
        </w:rPr>
        <w:t xml:space="preserve">(ECRES-2021). </w:t>
      </w:r>
      <w:r w:rsidR="00B47AF3" w:rsidRPr="00B47AF3">
        <w:rPr>
          <w:szCs w:val="28"/>
          <w:highlight w:val="yellow"/>
          <w:lang w:val="en-US"/>
        </w:rPr>
        <w:t>April 21-23, 2021, Istanbul, Turkey.</w:t>
      </w:r>
      <w:r w:rsidR="00B47AF3">
        <w:rPr>
          <w:szCs w:val="28"/>
          <w:lang w:val="en-US"/>
        </w:rPr>
        <w:t xml:space="preserve"> </w:t>
      </w:r>
      <w:r w:rsidR="00B47AF3" w:rsidRPr="00DC220E">
        <w:rPr>
          <w:szCs w:val="28"/>
          <w:highlight w:val="yellow"/>
          <w:lang w:val="en-US"/>
        </w:rPr>
        <w:t xml:space="preserve">Abstract book. P. </w:t>
      </w:r>
      <w:r w:rsidR="00B47AF3">
        <w:rPr>
          <w:szCs w:val="28"/>
          <w:highlight w:val="yellow"/>
          <w:lang w:val="en-US"/>
        </w:rPr>
        <w:t>22</w:t>
      </w:r>
      <w:r w:rsidR="00B47AF3" w:rsidRPr="00DC220E">
        <w:rPr>
          <w:szCs w:val="28"/>
          <w:highlight w:val="yellow"/>
          <w:lang w:val="en-US"/>
        </w:rPr>
        <w:t>.</w:t>
      </w:r>
      <w:r w:rsidR="00B47AF3">
        <w:rPr>
          <w:szCs w:val="28"/>
          <w:lang w:val="en-US"/>
        </w:rPr>
        <w:t xml:space="preserve"> </w:t>
      </w:r>
    </w:p>
    <w:p w14:paraId="78F4C703" w14:textId="4CC1C6BD" w:rsidR="00B72A71" w:rsidRPr="008A1174" w:rsidRDefault="00B47AF3" w:rsidP="00F73CC8">
      <w:pPr>
        <w:spacing w:after="0" w:line="360" w:lineRule="auto"/>
        <w:jc w:val="both"/>
        <w:rPr>
          <w:szCs w:val="28"/>
        </w:rPr>
      </w:pPr>
      <w:r w:rsidRPr="00B47AF3">
        <w:rPr>
          <w:szCs w:val="28"/>
          <w:lang w:val="ru-RU"/>
        </w:rPr>
        <w:lastRenderedPageBreak/>
        <w:t>4</w:t>
      </w:r>
      <w:r w:rsidR="00337DC6" w:rsidRPr="003F2797">
        <w:rPr>
          <w:szCs w:val="28"/>
        </w:rPr>
        <w:t xml:space="preserve">. </w:t>
      </w:r>
      <w:proofErr w:type="spellStart"/>
      <w:r w:rsidR="007061D1" w:rsidRPr="003F2797">
        <w:rPr>
          <w:szCs w:val="28"/>
        </w:rPr>
        <w:t>Оліх</w:t>
      </w:r>
      <w:proofErr w:type="spellEnd"/>
      <w:r w:rsidR="007061D1" w:rsidRPr="003F2797">
        <w:rPr>
          <w:szCs w:val="28"/>
        </w:rPr>
        <w:t xml:space="preserve"> О.</w:t>
      </w:r>
      <w:r w:rsidR="00E6355F">
        <w:rPr>
          <w:szCs w:val="28"/>
        </w:rPr>
        <w:t xml:space="preserve"> Я.</w:t>
      </w:r>
      <w:r w:rsidR="007061D1" w:rsidRPr="003F2797">
        <w:rPr>
          <w:szCs w:val="28"/>
        </w:rPr>
        <w:t xml:space="preserve">, </w:t>
      </w:r>
      <w:r w:rsidR="007061D1" w:rsidRPr="00A40363">
        <w:rPr>
          <w:b/>
          <w:bCs/>
          <w:szCs w:val="28"/>
          <w:highlight w:val="yellow"/>
        </w:rPr>
        <w:t>Завгородній О.</w:t>
      </w:r>
      <w:r w:rsidR="00E6355F" w:rsidRPr="00A40363">
        <w:rPr>
          <w:b/>
          <w:bCs/>
          <w:szCs w:val="28"/>
          <w:highlight w:val="yellow"/>
        </w:rPr>
        <w:t xml:space="preserve"> В.</w:t>
      </w:r>
      <w:r w:rsidR="007061D1" w:rsidRPr="003F2797">
        <w:rPr>
          <w:szCs w:val="28"/>
        </w:rPr>
        <w:t xml:space="preserve"> Вплив перебудови залізо-</w:t>
      </w:r>
      <w:proofErr w:type="spellStart"/>
      <w:r w:rsidR="007061D1" w:rsidRPr="003F2797">
        <w:rPr>
          <w:szCs w:val="28"/>
        </w:rPr>
        <w:t>вмісних</w:t>
      </w:r>
      <w:proofErr w:type="spellEnd"/>
      <w:r w:rsidR="007061D1" w:rsidRPr="003F2797">
        <w:rPr>
          <w:szCs w:val="28"/>
        </w:rPr>
        <w:t xml:space="preserve"> дефектів на параметри кремнієвих сонячних елементів. </w:t>
      </w:r>
      <w:r w:rsidR="00E6355F" w:rsidRPr="00E6355F">
        <w:rPr>
          <w:szCs w:val="28"/>
          <w:highlight w:val="yellow"/>
        </w:rPr>
        <w:t xml:space="preserve">9-та наукова конференція з </w:t>
      </w:r>
      <w:r w:rsidR="00E6355F" w:rsidRPr="00E6355F">
        <w:rPr>
          <w:i/>
          <w:iCs/>
          <w:szCs w:val="28"/>
          <w:highlight w:val="yellow"/>
        </w:rPr>
        <w:t>ф</w:t>
      </w:r>
      <w:r w:rsidR="007061D1" w:rsidRPr="00E6355F">
        <w:rPr>
          <w:i/>
          <w:iCs/>
          <w:szCs w:val="28"/>
          <w:highlight w:val="yellow"/>
        </w:rPr>
        <w:t>ізик</w:t>
      </w:r>
      <w:r w:rsidR="005B383E">
        <w:rPr>
          <w:i/>
          <w:iCs/>
          <w:szCs w:val="28"/>
          <w:highlight w:val="yellow"/>
        </w:rPr>
        <w:t>и</w:t>
      </w:r>
      <w:r w:rsidR="007061D1" w:rsidRPr="00E6355F">
        <w:rPr>
          <w:i/>
          <w:iCs/>
          <w:szCs w:val="28"/>
          <w:highlight w:val="yellow"/>
        </w:rPr>
        <w:t xml:space="preserve"> напівпровідників</w:t>
      </w:r>
      <w:r w:rsidR="00E6355F" w:rsidRPr="00E6355F">
        <w:rPr>
          <w:i/>
          <w:iCs/>
          <w:szCs w:val="28"/>
          <w:lang w:val="ru-RU"/>
        </w:rPr>
        <w:t>,</w:t>
      </w:r>
      <w:r w:rsidR="007061D1" w:rsidRPr="003F2797">
        <w:rPr>
          <w:szCs w:val="28"/>
        </w:rPr>
        <w:t xml:space="preserve"> </w:t>
      </w:r>
      <w:r w:rsidR="007061D1" w:rsidRPr="008A1174">
        <w:rPr>
          <w:szCs w:val="28"/>
          <w:highlight w:val="yellow"/>
        </w:rPr>
        <w:t>(УНКФН–9)</w:t>
      </w:r>
      <w:r w:rsidR="008D312A" w:rsidRPr="008A1174">
        <w:rPr>
          <w:szCs w:val="28"/>
          <w:highlight w:val="yellow"/>
        </w:rPr>
        <w:t>.</w:t>
      </w:r>
      <w:r w:rsidR="007061D1" w:rsidRPr="008A1174">
        <w:rPr>
          <w:szCs w:val="28"/>
          <w:highlight w:val="yellow"/>
        </w:rPr>
        <w:t xml:space="preserve"> </w:t>
      </w:r>
      <w:r w:rsidR="008A1174" w:rsidRPr="008A1174">
        <w:rPr>
          <w:szCs w:val="28"/>
          <w:highlight w:val="yellow"/>
        </w:rPr>
        <w:t xml:space="preserve">Травень </w:t>
      </w:r>
      <w:r w:rsidR="008A1174" w:rsidRPr="008A1174">
        <w:rPr>
          <w:szCs w:val="28"/>
          <w:highlight w:val="yellow"/>
        </w:rPr>
        <w:t>22-26</w:t>
      </w:r>
      <w:r w:rsidR="008A1174" w:rsidRPr="008A1174">
        <w:rPr>
          <w:szCs w:val="28"/>
          <w:highlight w:val="yellow"/>
        </w:rPr>
        <w:t xml:space="preserve">, 2023, </w:t>
      </w:r>
      <w:r w:rsidR="008A1174" w:rsidRPr="008A1174">
        <w:rPr>
          <w:szCs w:val="28"/>
          <w:highlight w:val="yellow"/>
        </w:rPr>
        <w:t>Ужгород</w:t>
      </w:r>
      <w:r w:rsidR="008A1174" w:rsidRPr="008A1174">
        <w:rPr>
          <w:szCs w:val="28"/>
          <w:highlight w:val="yellow"/>
        </w:rPr>
        <w:t>, Україна</w:t>
      </w:r>
      <w:r w:rsidR="008A1174" w:rsidRPr="008A1174">
        <w:rPr>
          <w:szCs w:val="28"/>
        </w:rPr>
        <w:t xml:space="preserve">. </w:t>
      </w:r>
      <w:r w:rsidR="008A1174" w:rsidRPr="00A40363">
        <w:rPr>
          <w:szCs w:val="28"/>
          <w:highlight w:val="yellow"/>
        </w:rPr>
        <w:t xml:space="preserve">Тези конференції. </w:t>
      </w:r>
      <w:r w:rsidR="007B52EC" w:rsidRPr="00A40363">
        <w:rPr>
          <w:szCs w:val="28"/>
          <w:highlight w:val="yellow"/>
        </w:rPr>
        <w:t>С.</w:t>
      </w:r>
      <w:r w:rsidR="008A1174" w:rsidRPr="00A40363">
        <w:rPr>
          <w:szCs w:val="28"/>
          <w:highlight w:val="yellow"/>
        </w:rPr>
        <w:t xml:space="preserve"> </w:t>
      </w:r>
      <w:r w:rsidR="007B52EC" w:rsidRPr="00A40363">
        <w:rPr>
          <w:szCs w:val="28"/>
          <w:highlight w:val="yellow"/>
        </w:rPr>
        <w:t>265-266</w:t>
      </w:r>
      <w:r w:rsidR="008A1174" w:rsidRPr="00A40363">
        <w:rPr>
          <w:szCs w:val="28"/>
          <w:highlight w:val="yellow"/>
        </w:rPr>
        <w:t>.</w:t>
      </w:r>
    </w:p>
    <w:p w14:paraId="45ACA241" w14:textId="7BE0884E" w:rsidR="00BB73E1" w:rsidRPr="00E70959" w:rsidRDefault="002865A5" w:rsidP="00F73CC8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5</w:t>
      </w:r>
      <w:r w:rsidR="00DF3D38" w:rsidRPr="003F2797">
        <w:rPr>
          <w:szCs w:val="28"/>
        </w:rPr>
        <w:t xml:space="preserve">. </w:t>
      </w:r>
      <w:proofErr w:type="spellStart"/>
      <w:r w:rsidR="00B72A71" w:rsidRPr="00A40363">
        <w:rPr>
          <w:b/>
          <w:bCs/>
          <w:szCs w:val="28"/>
        </w:rPr>
        <w:t>Zavhorodnii</w:t>
      </w:r>
      <w:proofErr w:type="spellEnd"/>
      <w:r w:rsidR="00B72A71" w:rsidRPr="00A40363">
        <w:rPr>
          <w:b/>
          <w:bCs/>
          <w:szCs w:val="28"/>
        </w:rPr>
        <w:t xml:space="preserve"> O.</w:t>
      </w:r>
      <w:r w:rsidR="00A40363">
        <w:rPr>
          <w:b/>
          <w:bCs/>
          <w:szCs w:val="28"/>
        </w:rPr>
        <w:t xml:space="preserve"> </w:t>
      </w:r>
      <w:r w:rsidR="00A40363" w:rsidRPr="00FA1802">
        <w:rPr>
          <w:b/>
          <w:bCs/>
          <w:highlight w:val="yellow"/>
          <w:lang w:val="en-US"/>
        </w:rPr>
        <w:t>V</w:t>
      </w:r>
      <w:r w:rsidR="00A40363" w:rsidRPr="00FA1802">
        <w:rPr>
          <w:b/>
          <w:bCs/>
          <w:highlight w:val="yellow"/>
        </w:rPr>
        <w:t>.</w:t>
      </w:r>
      <w:r w:rsidR="00A40363">
        <w:rPr>
          <w:b/>
          <w:bCs/>
        </w:rPr>
        <w:t>,</w:t>
      </w:r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Olikh</w:t>
      </w:r>
      <w:proofErr w:type="spellEnd"/>
      <w:r w:rsidR="00B72A71" w:rsidRPr="003F2797">
        <w:rPr>
          <w:szCs w:val="28"/>
        </w:rPr>
        <w:t xml:space="preserve"> O.</w:t>
      </w:r>
      <w:r w:rsidR="00A40363">
        <w:rPr>
          <w:szCs w:val="28"/>
        </w:rPr>
        <w:t xml:space="preserve"> </w:t>
      </w:r>
      <w:r w:rsidR="00A40363" w:rsidRPr="005517BE">
        <w:rPr>
          <w:highlight w:val="yellow"/>
          <w:lang w:val="en-US"/>
        </w:rPr>
        <w:t>Ya</w:t>
      </w:r>
      <w:r w:rsidR="00A40363" w:rsidRPr="00AF4D83">
        <w:rPr>
          <w:highlight w:val="yellow"/>
        </w:rPr>
        <w:t>.</w:t>
      </w:r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Machine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Learning-Based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Characterization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of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Recombination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Active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Defects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in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Photovoltaic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Cells</w:t>
      </w:r>
      <w:proofErr w:type="spellEnd"/>
      <w:r w:rsidR="00B72A71" w:rsidRPr="003F2797">
        <w:rPr>
          <w:szCs w:val="28"/>
        </w:rPr>
        <w:t xml:space="preserve">. </w:t>
      </w:r>
      <w:proofErr w:type="spellStart"/>
      <w:r w:rsidR="00B72A71" w:rsidRPr="003F2797">
        <w:rPr>
          <w:i/>
          <w:iCs/>
          <w:szCs w:val="28"/>
        </w:rPr>
        <w:t>Proceedings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of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the</w:t>
      </w:r>
      <w:proofErr w:type="spellEnd"/>
      <w:r w:rsidR="00B72A71" w:rsidRPr="003F2797">
        <w:rPr>
          <w:i/>
          <w:iCs/>
          <w:szCs w:val="28"/>
        </w:rPr>
        <w:t xml:space="preserve"> </w:t>
      </w:r>
      <w:r w:rsidR="00BB73E1">
        <w:rPr>
          <w:i/>
          <w:iCs/>
          <w:szCs w:val="28"/>
        </w:rPr>
        <w:t>11-</w:t>
      </w:r>
      <w:proofErr w:type="spellStart"/>
      <w:r w:rsidR="00BB73E1">
        <w:rPr>
          <w:i/>
          <w:iCs/>
          <w:szCs w:val="28"/>
          <w:lang w:val="en-US"/>
        </w:rPr>
        <w:t>th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International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conference</w:t>
      </w:r>
      <w:proofErr w:type="spellEnd"/>
      <w:r w:rsidR="00B72A71" w:rsidRPr="003F2797">
        <w:rPr>
          <w:i/>
          <w:iCs/>
          <w:szCs w:val="28"/>
        </w:rPr>
        <w:t xml:space="preserve"> «</w:t>
      </w:r>
      <w:proofErr w:type="spellStart"/>
      <w:r w:rsidR="00B72A71" w:rsidRPr="003F2797">
        <w:rPr>
          <w:i/>
          <w:iCs/>
          <w:szCs w:val="28"/>
        </w:rPr>
        <w:t>Topical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Problems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of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Semiconductors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Physics</w:t>
      </w:r>
      <w:proofErr w:type="spellEnd"/>
      <w:r w:rsidR="00B72A71" w:rsidRPr="003F2797">
        <w:rPr>
          <w:i/>
          <w:iCs/>
          <w:szCs w:val="28"/>
        </w:rPr>
        <w:t>»</w:t>
      </w:r>
      <w:r w:rsidR="00BB73E1">
        <w:rPr>
          <w:i/>
          <w:iCs/>
          <w:szCs w:val="28"/>
        </w:rPr>
        <w:t xml:space="preserve">, </w:t>
      </w:r>
      <w:r w:rsidR="00B72A71" w:rsidRPr="003F2797">
        <w:rPr>
          <w:szCs w:val="28"/>
        </w:rPr>
        <w:t xml:space="preserve"> </w:t>
      </w:r>
      <w:r w:rsidR="00BB73E1" w:rsidRPr="00E70959">
        <w:rPr>
          <w:szCs w:val="28"/>
          <w:highlight w:val="yellow"/>
          <w:lang w:val="en-US"/>
        </w:rPr>
        <w:t xml:space="preserve">May 27-31, 2024, </w:t>
      </w:r>
      <w:proofErr w:type="spellStart"/>
      <w:r w:rsidR="005C1F3B" w:rsidRPr="00E70959">
        <w:rPr>
          <w:szCs w:val="28"/>
          <w:highlight w:val="yellow"/>
        </w:rPr>
        <w:t>Drohobych</w:t>
      </w:r>
      <w:proofErr w:type="spellEnd"/>
      <w:r w:rsidR="00BB73E1" w:rsidRPr="00E70959">
        <w:rPr>
          <w:szCs w:val="28"/>
          <w:highlight w:val="yellow"/>
          <w:lang w:val="en-US"/>
        </w:rPr>
        <w:t xml:space="preserve">, Ukraine. </w:t>
      </w:r>
      <w:r w:rsidR="00E70959" w:rsidRPr="00E70959">
        <w:rPr>
          <w:szCs w:val="28"/>
          <w:highlight w:val="yellow"/>
          <w:lang w:val="en-US"/>
        </w:rPr>
        <w:t>Abstract book.</w:t>
      </w:r>
      <w:r w:rsidR="00E70959" w:rsidRPr="00E70959">
        <w:rPr>
          <w:szCs w:val="28"/>
          <w:highlight w:val="yellow"/>
          <w:lang w:val="en-US"/>
        </w:rPr>
        <w:t xml:space="preserve"> </w:t>
      </w:r>
      <w:r w:rsidR="005C1F3B" w:rsidRPr="00E70959">
        <w:rPr>
          <w:szCs w:val="28"/>
          <w:highlight w:val="yellow"/>
        </w:rPr>
        <w:t>P.</w:t>
      </w:r>
      <w:r w:rsidR="00E70959" w:rsidRPr="00E70959">
        <w:rPr>
          <w:szCs w:val="28"/>
          <w:highlight w:val="yellow"/>
          <w:lang w:val="en-US"/>
        </w:rPr>
        <w:t xml:space="preserve"> </w:t>
      </w:r>
      <w:r w:rsidR="005C1F3B" w:rsidRPr="00E70959">
        <w:rPr>
          <w:szCs w:val="28"/>
          <w:highlight w:val="yellow"/>
        </w:rPr>
        <w:t>83</w:t>
      </w:r>
      <w:r w:rsidR="00A52950">
        <w:rPr>
          <w:szCs w:val="28"/>
        </w:rPr>
        <w:t>.</w:t>
      </w:r>
    </w:p>
    <w:p w14:paraId="435F484A" w14:textId="4FF227DE" w:rsidR="00E70959" w:rsidRPr="00E70959" w:rsidRDefault="00E70959" w:rsidP="00F73CC8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6</w:t>
      </w:r>
      <w:r w:rsidR="00A37AA8" w:rsidRPr="003F2797">
        <w:rPr>
          <w:szCs w:val="28"/>
        </w:rPr>
        <w:t xml:space="preserve">. </w:t>
      </w:r>
      <w:proofErr w:type="spellStart"/>
      <w:r w:rsidR="00A37AA8" w:rsidRPr="003F2797">
        <w:rPr>
          <w:szCs w:val="28"/>
        </w:rPr>
        <w:t>Olikh</w:t>
      </w:r>
      <w:proofErr w:type="spellEnd"/>
      <w:r w:rsidR="00A37AA8" w:rsidRPr="003F2797">
        <w:rPr>
          <w:szCs w:val="28"/>
        </w:rPr>
        <w:t xml:space="preserve"> O.</w:t>
      </w:r>
      <w:r>
        <w:rPr>
          <w:szCs w:val="28"/>
          <w:lang w:val="en-US"/>
        </w:rPr>
        <w:t xml:space="preserve"> </w:t>
      </w:r>
      <w:r w:rsidRPr="005517BE">
        <w:rPr>
          <w:highlight w:val="yellow"/>
          <w:lang w:val="en-US"/>
        </w:rPr>
        <w:t>Ya</w:t>
      </w:r>
      <w:r w:rsidR="00A37AA8" w:rsidRPr="003F2797">
        <w:rPr>
          <w:szCs w:val="28"/>
        </w:rPr>
        <w:t xml:space="preserve">, </w:t>
      </w:r>
      <w:proofErr w:type="spellStart"/>
      <w:r w:rsidR="00A37AA8" w:rsidRPr="00E70959">
        <w:rPr>
          <w:b/>
          <w:bCs/>
          <w:szCs w:val="28"/>
        </w:rPr>
        <w:t>Zavhorodnii</w:t>
      </w:r>
      <w:proofErr w:type="spellEnd"/>
      <w:r w:rsidR="00A37AA8" w:rsidRPr="00E70959">
        <w:rPr>
          <w:b/>
          <w:bCs/>
          <w:szCs w:val="28"/>
        </w:rPr>
        <w:t xml:space="preserve"> O.</w:t>
      </w:r>
      <w:r w:rsidRPr="00E70959">
        <w:rPr>
          <w:b/>
          <w:bCs/>
          <w:szCs w:val="28"/>
          <w:lang w:val="en-US"/>
        </w:rPr>
        <w:t xml:space="preserve"> </w:t>
      </w:r>
      <w:r w:rsidRPr="00FA1802">
        <w:rPr>
          <w:b/>
          <w:bCs/>
          <w:highlight w:val="yellow"/>
          <w:lang w:val="en-US"/>
        </w:rPr>
        <w:t>V</w:t>
      </w:r>
      <w:r w:rsidRPr="00FA1802">
        <w:rPr>
          <w:b/>
          <w:bCs/>
          <w:highlight w:val="yellow"/>
        </w:rPr>
        <w:t>.</w:t>
      </w:r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Defect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content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characterization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in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solar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cells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with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the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assistance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of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machine</w:t>
      </w:r>
      <w:proofErr w:type="spellEnd"/>
      <w:r w:rsidR="00A37AA8" w:rsidRPr="003F2797">
        <w:rPr>
          <w:szCs w:val="28"/>
        </w:rPr>
        <w:t xml:space="preserve"> </w:t>
      </w:r>
      <w:proofErr w:type="spellStart"/>
      <w:r w:rsidR="00A37AA8" w:rsidRPr="003F2797">
        <w:rPr>
          <w:szCs w:val="28"/>
        </w:rPr>
        <w:t>learning</w:t>
      </w:r>
      <w:proofErr w:type="spellEnd"/>
      <w:r w:rsidR="00A37AA8" w:rsidRPr="003F2797">
        <w:rPr>
          <w:szCs w:val="28"/>
        </w:rPr>
        <w:t xml:space="preserve">. </w:t>
      </w:r>
      <w:proofErr w:type="spellStart"/>
      <w:r w:rsidR="00A37AA8" w:rsidRPr="003F2797">
        <w:rPr>
          <w:i/>
          <w:iCs/>
          <w:szCs w:val="28"/>
        </w:rPr>
        <w:t>Proceedings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of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the</w:t>
      </w:r>
      <w:proofErr w:type="spellEnd"/>
      <w:r w:rsidR="00A37AA8" w:rsidRPr="003F2797">
        <w:rPr>
          <w:szCs w:val="28"/>
        </w:rPr>
        <w:t xml:space="preserve"> </w:t>
      </w:r>
      <w:r w:rsidR="00A37AA8" w:rsidRPr="003F2797">
        <w:rPr>
          <w:i/>
          <w:iCs/>
          <w:szCs w:val="28"/>
        </w:rPr>
        <w:t>20</w:t>
      </w:r>
      <w:r>
        <w:rPr>
          <w:i/>
          <w:iCs/>
          <w:szCs w:val="28"/>
          <w:lang w:val="en-US"/>
        </w:rPr>
        <w:t>-</w:t>
      </w:r>
      <w:proofErr w:type="spellStart"/>
      <w:r w:rsidR="00A37AA8" w:rsidRPr="003F2797">
        <w:rPr>
          <w:i/>
          <w:iCs/>
          <w:szCs w:val="28"/>
        </w:rPr>
        <w:t>th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Conference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on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Gettering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and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Defect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Engineering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in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Semiconductor</w:t>
      </w:r>
      <w:proofErr w:type="spellEnd"/>
      <w:r w:rsidR="00A37AA8" w:rsidRPr="003F2797">
        <w:rPr>
          <w:i/>
          <w:iCs/>
          <w:szCs w:val="28"/>
        </w:rPr>
        <w:t xml:space="preserve"> </w:t>
      </w:r>
      <w:proofErr w:type="spellStart"/>
      <w:r w:rsidR="00A37AA8" w:rsidRPr="003F2797">
        <w:rPr>
          <w:i/>
          <w:iCs/>
          <w:szCs w:val="28"/>
        </w:rPr>
        <w:t>Technology</w:t>
      </w:r>
      <w:proofErr w:type="spellEnd"/>
      <w:r>
        <w:rPr>
          <w:i/>
          <w:iCs/>
          <w:szCs w:val="28"/>
          <w:lang w:val="en-US"/>
        </w:rPr>
        <w:t xml:space="preserve">, </w:t>
      </w:r>
      <w:r w:rsidR="00A37AA8" w:rsidRPr="00F07936">
        <w:rPr>
          <w:i/>
          <w:iCs/>
          <w:szCs w:val="28"/>
          <w:highlight w:val="yellow"/>
        </w:rPr>
        <w:t>(GADEST-2024)</w:t>
      </w:r>
      <w:r w:rsidR="00B60D17" w:rsidRPr="00F07936">
        <w:rPr>
          <w:szCs w:val="28"/>
          <w:highlight w:val="yellow"/>
        </w:rPr>
        <w:t>.</w:t>
      </w:r>
      <w:r w:rsidRPr="00F07936">
        <w:rPr>
          <w:szCs w:val="28"/>
          <w:highlight w:val="yellow"/>
          <w:lang w:val="en-US"/>
        </w:rPr>
        <w:t xml:space="preserve"> September 8-13, 2024, </w:t>
      </w:r>
      <w:proofErr w:type="spellStart"/>
      <w:r w:rsidR="00B60D17" w:rsidRPr="00F07936">
        <w:rPr>
          <w:szCs w:val="28"/>
          <w:highlight w:val="yellow"/>
        </w:rPr>
        <w:t>Bad</w:t>
      </w:r>
      <w:proofErr w:type="spellEnd"/>
      <w:r w:rsidR="00B60D17" w:rsidRPr="00F07936">
        <w:rPr>
          <w:szCs w:val="28"/>
          <w:highlight w:val="yellow"/>
        </w:rPr>
        <w:t xml:space="preserve"> </w:t>
      </w:r>
      <w:proofErr w:type="spellStart"/>
      <w:r w:rsidR="00B60D17" w:rsidRPr="00F07936">
        <w:rPr>
          <w:szCs w:val="28"/>
          <w:highlight w:val="yellow"/>
        </w:rPr>
        <w:t>Schandau</w:t>
      </w:r>
      <w:proofErr w:type="spellEnd"/>
      <w:r w:rsidR="00B60D17" w:rsidRPr="00F07936">
        <w:rPr>
          <w:szCs w:val="28"/>
          <w:highlight w:val="yellow"/>
        </w:rPr>
        <w:t xml:space="preserve">, </w:t>
      </w:r>
      <w:proofErr w:type="spellStart"/>
      <w:r w:rsidRPr="00F07936">
        <w:rPr>
          <w:szCs w:val="28"/>
          <w:highlight w:val="yellow"/>
        </w:rPr>
        <w:t>Germany</w:t>
      </w:r>
      <w:proofErr w:type="spellEnd"/>
      <w:r w:rsidRPr="00F07936">
        <w:rPr>
          <w:b/>
          <w:bCs/>
          <w:szCs w:val="28"/>
          <w:highlight w:val="yellow"/>
          <w:lang w:val="en-US"/>
        </w:rPr>
        <w:t>.</w:t>
      </w:r>
      <w:r>
        <w:rPr>
          <w:b/>
          <w:bCs/>
          <w:szCs w:val="28"/>
          <w:lang w:val="en-US"/>
        </w:rPr>
        <w:t xml:space="preserve"> </w:t>
      </w:r>
      <w:r w:rsidRPr="00E70959">
        <w:rPr>
          <w:szCs w:val="28"/>
          <w:highlight w:val="yellow"/>
          <w:lang w:val="en-US"/>
        </w:rPr>
        <w:t xml:space="preserve">Abstract book. </w:t>
      </w:r>
      <w:r w:rsidRPr="00E70959">
        <w:rPr>
          <w:szCs w:val="28"/>
          <w:highlight w:val="yellow"/>
        </w:rPr>
        <w:t>P.</w:t>
      </w:r>
      <w:r w:rsidRPr="00E70959">
        <w:rPr>
          <w:szCs w:val="28"/>
          <w:highlight w:val="yellow"/>
          <w:lang w:val="en-US"/>
        </w:rPr>
        <w:t xml:space="preserve"> </w:t>
      </w:r>
      <w:r w:rsidRPr="00E70959">
        <w:rPr>
          <w:szCs w:val="28"/>
          <w:highlight w:val="yellow"/>
        </w:rPr>
        <w:t>83</w:t>
      </w:r>
      <w:r w:rsidR="00A52950">
        <w:rPr>
          <w:szCs w:val="28"/>
        </w:rPr>
        <w:t>.</w:t>
      </w:r>
    </w:p>
    <w:p w14:paraId="59F40BFE" w14:textId="763AAAF4" w:rsidR="003F2797" w:rsidRPr="003F2797" w:rsidRDefault="00F07936" w:rsidP="00F73CC8">
      <w:pPr>
        <w:spacing w:after="0" w:line="360" w:lineRule="auto"/>
        <w:jc w:val="both"/>
        <w:rPr>
          <w:szCs w:val="28"/>
        </w:rPr>
      </w:pPr>
      <w:r w:rsidRPr="00A52950">
        <w:rPr>
          <w:szCs w:val="28"/>
          <w:lang w:val="en-US"/>
        </w:rPr>
        <w:t>7</w:t>
      </w:r>
      <w:r w:rsidR="00B60D17" w:rsidRPr="003F2797">
        <w:rPr>
          <w:szCs w:val="28"/>
        </w:rPr>
        <w:t xml:space="preserve">. </w:t>
      </w:r>
      <w:r w:rsidR="00431D54" w:rsidRPr="00F07936">
        <w:rPr>
          <w:b/>
          <w:bCs/>
          <w:szCs w:val="28"/>
        </w:rPr>
        <w:t>Завгородній О.</w:t>
      </w:r>
      <w:r w:rsidRPr="00F07936">
        <w:rPr>
          <w:b/>
          <w:bCs/>
          <w:szCs w:val="28"/>
        </w:rPr>
        <w:t xml:space="preserve"> В.</w:t>
      </w:r>
      <w:r w:rsidR="00431D54" w:rsidRPr="003F2797">
        <w:rPr>
          <w:szCs w:val="28"/>
        </w:rPr>
        <w:t xml:space="preserve">, </w:t>
      </w:r>
      <w:proofErr w:type="spellStart"/>
      <w:r w:rsidR="00431D54" w:rsidRPr="003F2797">
        <w:rPr>
          <w:szCs w:val="28"/>
        </w:rPr>
        <w:t>Оліх</w:t>
      </w:r>
      <w:proofErr w:type="spellEnd"/>
      <w:r w:rsidR="00431D54" w:rsidRPr="003F2797">
        <w:rPr>
          <w:szCs w:val="28"/>
        </w:rPr>
        <w:t xml:space="preserve"> О.</w:t>
      </w:r>
      <w:r>
        <w:rPr>
          <w:szCs w:val="28"/>
        </w:rPr>
        <w:t xml:space="preserve"> Я.</w:t>
      </w:r>
      <w:r w:rsidR="00431D54" w:rsidRPr="003F2797">
        <w:rPr>
          <w:szCs w:val="28"/>
        </w:rPr>
        <w:t xml:space="preserve"> Застосування моделей комп’ютерного зору до оцінки концентрації заліза у кремнієвих сонячних елементах. </w:t>
      </w:r>
      <w:r w:rsidR="00A52950" w:rsidRPr="005B383E">
        <w:rPr>
          <w:szCs w:val="28"/>
          <w:highlight w:val="yellow"/>
          <w:lang w:val="ru-RU"/>
        </w:rPr>
        <w:t>10-</w:t>
      </w:r>
      <w:r w:rsidR="00A52950" w:rsidRPr="005B383E">
        <w:rPr>
          <w:szCs w:val="28"/>
          <w:highlight w:val="yellow"/>
        </w:rPr>
        <w:t xml:space="preserve">та українська наукова конференція з </w:t>
      </w:r>
      <w:r w:rsidR="00A52950" w:rsidRPr="005B383E">
        <w:rPr>
          <w:i/>
          <w:iCs/>
          <w:szCs w:val="28"/>
          <w:highlight w:val="yellow"/>
        </w:rPr>
        <w:t>ф</w:t>
      </w:r>
      <w:r w:rsidR="00274DBC" w:rsidRPr="005B383E">
        <w:rPr>
          <w:i/>
          <w:iCs/>
          <w:szCs w:val="28"/>
          <w:highlight w:val="yellow"/>
        </w:rPr>
        <w:t>ізик</w:t>
      </w:r>
      <w:r w:rsidR="00A52950" w:rsidRPr="005B383E">
        <w:rPr>
          <w:i/>
          <w:iCs/>
          <w:szCs w:val="28"/>
          <w:highlight w:val="yellow"/>
        </w:rPr>
        <w:t>и</w:t>
      </w:r>
      <w:r w:rsidR="00274DBC" w:rsidRPr="005B383E">
        <w:rPr>
          <w:i/>
          <w:iCs/>
          <w:szCs w:val="28"/>
          <w:highlight w:val="yellow"/>
        </w:rPr>
        <w:t xml:space="preserve"> напівпровідників</w:t>
      </w:r>
      <w:r w:rsidR="00A52950" w:rsidRPr="005B383E">
        <w:rPr>
          <w:i/>
          <w:iCs/>
          <w:szCs w:val="28"/>
          <w:highlight w:val="yellow"/>
        </w:rPr>
        <w:t>,</w:t>
      </w:r>
      <w:r w:rsidR="00274DBC" w:rsidRPr="005B383E">
        <w:rPr>
          <w:szCs w:val="28"/>
          <w:highlight w:val="yellow"/>
        </w:rPr>
        <w:t xml:space="preserve"> (УНКФН–10)</w:t>
      </w:r>
      <w:r w:rsidR="00A52950" w:rsidRPr="005B383E">
        <w:rPr>
          <w:szCs w:val="28"/>
          <w:highlight w:val="yellow"/>
        </w:rPr>
        <w:t>.</w:t>
      </w:r>
      <w:r w:rsidR="00274DBC" w:rsidRPr="005B383E">
        <w:rPr>
          <w:szCs w:val="28"/>
          <w:highlight w:val="yellow"/>
        </w:rPr>
        <w:t xml:space="preserve"> </w:t>
      </w:r>
      <w:r w:rsidR="00A52950" w:rsidRPr="005B383E">
        <w:rPr>
          <w:szCs w:val="28"/>
          <w:highlight w:val="yellow"/>
        </w:rPr>
        <w:t xml:space="preserve">Травень 26-30, 2025, Ужгород, Україна. Тези конференції. </w:t>
      </w:r>
      <w:r w:rsidR="00E47694" w:rsidRPr="005B383E">
        <w:rPr>
          <w:szCs w:val="28"/>
          <w:highlight w:val="yellow"/>
        </w:rPr>
        <w:t>С. 324-325</w:t>
      </w:r>
      <w:r w:rsidR="00A52950" w:rsidRPr="005B383E">
        <w:rPr>
          <w:szCs w:val="28"/>
          <w:highlight w:val="yellow"/>
        </w:rPr>
        <w:t>.</w:t>
      </w:r>
    </w:p>
    <w:p w14:paraId="3EDD9216" w14:textId="2945DAA7" w:rsidR="00337DC6" w:rsidRPr="003F2797" w:rsidRDefault="00337DC6" w:rsidP="00F73CC8">
      <w:pPr>
        <w:spacing w:after="0" w:line="360" w:lineRule="auto"/>
        <w:jc w:val="both"/>
        <w:rPr>
          <w:szCs w:val="28"/>
        </w:rPr>
      </w:pPr>
    </w:p>
    <w:sectPr w:rsidR="00337DC6" w:rsidRPr="003F2797" w:rsidSect="00CC016A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9520F"/>
    <w:multiLevelType w:val="hybridMultilevel"/>
    <w:tmpl w:val="BEEE3F44"/>
    <w:lvl w:ilvl="0" w:tplc="FFFFFFF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D6140DE"/>
    <w:multiLevelType w:val="hybridMultilevel"/>
    <w:tmpl w:val="BEEE3F44"/>
    <w:lvl w:ilvl="0" w:tplc="FFFFFFFF">
      <w:start w:val="1"/>
      <w:numFmt w:val="decimal"/>
      <w:lvlText w:val="%1."/>
      <w:lvlJc w:val="left"/>
      <w:pPr>
        <w:ind w:left="234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num w:numId="1" w16cid:durableId="1293898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6163423">
    <w:abstractNumId w:val="1"/>
  </w:num>
  <w:num w:numId="3" w16cid:durableId="155307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33"/>
    <w:rsid w:val="00005AAB"/>
    <w:rsid w:val="00007F33"/>
    <w:rsid w:val="000116FC"/>
    <w:rsid w:val="000671E0"/>
    <w:rsid w:val="000B54B2"/>
    <w:rsid w:val="000D3F7B"/>
    <w:rsid w:val="000F4291"/>
    <w:rsid w:val="000F43C5"/>
    <w:rsid w:val="001348D3"/>
    <w:rsid w:val="00136DF0"/>
    <w:rsid w:val="0014190A"/>
    <w:rsid w:val="0014257F"/>
    <w:rsid w:val="002132E4"/>
    <w:rsid w:val="002330C3"/>
    <w:rsid w:val="00244835"/>
    <w:rsid w:val="002458F7"/>
    <w:rsid w:val="00274DBC"/>
    <w:rsid w:val="002865A5"/>
    <w:rsid w:val="002B12D0"/>
    <w:rsid w:val="002D5A62"/>
    <w:rsid w:val="002E389A"/>
    <w:rsid w:val="002F19DC"/>
    <w:rsid w:val="00337DC6"/>
    <w:rsid w:val="00393618"/>
    <w:rsid w:val="003A18E8"/>
    <w:rsid w:val="003D79BC"/>
    <w:rsid w:val="003F2797"/>
    <w:rsid w:val="00407737"/>
    <w:rsid w:val="00411A61"/>
    <w:rsid w:val="0041779F"/>
    <w:rsid w:val="00431D54"/>
    <w:rsid w:val="004B0811"/>
    <w:rsid w:val="004C3FE2"/>
    <w:rsid w:val="004F56B2"/>
    <w:rsid w:val="004F7DF2"/>
    <w:rsid w:val="00531246"/>
    <w:rsid w:val="00550D6D"/>
    <w:rsid w:val="005517BE"/>
    <w:rsid w:val="005B2C0D"/>
    <w:rsid w:val="005B383E"/>
    <w:rsid w:val="005B5D05"/>
    <w:rsid w:val="005C1F3B"/>
    <w:rsid w:val="005F09BF"/>
    <w:rsid w:val="00612244"/>
    <w:rsid w:val="00652843"/>
    <w:rsid w:val="006C0B77"/>
    <w:rsid w:val="006C48AC"/>
    <w:rsid w:val="006C4D4D"/>
    <w:rsid w:val="007061D1"/>
    <w:rsid w:val="00730D82"/>
    <w:rsid w:val="007B52EC"/>
    <w:rsid w:val="007E609B"/>
    <w:rsid w:val="008028E8"/>
    <w:rsid w:val="008129B2"/>
    <w:rsid w:val="00816062"/>
    <w:rsid w:val="008242FF"/>
    <w:rsid w:val="00870751"/>
    <w:rsid w:val="00891A76"/>
    <w:rsid w:val="00897119"/>
    <w:rsid w:val="008A1174"/>
    <w:rsid w:val="008B6BEE"/>
    <w:rsid w:val="008C5BFB"/>
    <w:rsid w:val="008D312A"/>
    <w:rsid w:val="008F37F3"/>
    <w:rsid w:val="009061A6"/>
    <w:rsid w:val="009171DC"/>
    <w:rsid w:val="00922C48"/>
    <w:rsid w:val="0093210C"/>
    <w:rsid w:val="00932C8C"/>
    <w:rsid w:val="009471F0"/>
    <w:rsid w:val="0095440B"/>
    <w:rsid w:val="00991E0C"/>
    <w:rsid w:val="009E0D81"/>
    <w:rsid w:val="009E4004"/>
    <w:rsid w:val="00A0446F"/>
    <w:rsid w:val="00A174B1"/>
    <w:rsid w:val="00A37078"/>
    <w:rsid w:val="00A37AA8"/>
    <w:rsid w:val="00A40363"/>
    <w:rsid w:val="00A46095"/>
    <w:rsid w:val="00A52950"/>
    <w:rsid w:val="00AF488B"/>
    <w:rsid w:val="00AF4D83"/>
    <w:rsid w:val="00B227FD"/>
    <w:rsid w:val="00B47AF3"/>
    <w:rsid w:val="00B60D17"/>
    <w:rsid w:val="00B656D9"/>
    <w:rsid w:val="00B72A71"/>
    <w:rsid w:val="00B8508C"/>
    <w:rsid w:val="00B871EB"/>
    <w:rsid w:val="00B915B7"/>
    <w:rsid w:val="00BA6125"/>
    <w:rsid w:val="00BB73E1"/>
    <w:rsid w:val="00BC7AF3"/>
    <w:rsid w:val="00BF0F84"/>
    <w:rsid w:val="00BF1E36"/>
    <w:rsid w:val="00C14260"/>
    <w:rsid w:val="00C1476A"/>
    <w:rsid w:val="00C15664"/>
    <w:rsid w:val="00C420D7"/>
    <w:rsid w:val="00C422BC"/>
    <w:rsid w:val="00CA4CB6"/>
    <w:rsid w:val="00CC016A"/>
    <w:rsid w:val="00CC30D5"/>
    <w:rsid w:val="00D12932"/>
    <w:rsid w:val="00D12E2D"/>
    <w:rsid w:val="00D23758"/>
    <w:rsid w:val="00D330C1"/>
    <w:rsid w:val="00D46818"/>
    <w:rsid w:val="00D5272B"/>
    <w:rsid w:val="00D90413"/>
    <w:rsid w:val="00D9138D"/>
    <w:rsid w:val="00D92C11"/>
    <w:rsid w:val="00DC220E"/>
    <w:rsid w:val="00DC6CF4"/>
    <w:rsid w:val="00DF3D38"/>
    <w:rsid w:val="00E057D1"/>
    <w:rsid w:val="00E47694"/>
    <w:rsid w:val="00E52F84"/>
    <w:rsid w:val="00E54371"/>
    <w:rsid w:val="00E626C3"/>
    <w:rsid w:val="00E6355F"/>
    <w:rsid w:val="00E70959"/>
    <w:rsid w:val="00E81626"/>
    <w:rsid w:val="00EA59DF"/>
    <w:rsid w:val="00EB5B75"/>
    <w:rsid w:val="00EB7902"/>
    <w:rsid w:val="00EE07E6"/>
    <w:rsid w:val="00EE4070"/>
    <w:rsid w:val="00F07936"/>
    <w:rsid w:val="00F12C76"/>
    <w:rsid w:val="00F250FB"/>
    <w:rsid w:val="00F4720B"/>
    <w:rsid w:val="00F501D8"/>
    <w:rsid w:val="00F71DF5"/>
    <w:rsid w:val="00F73CC8"/>
    <w:rsid w:val="00F8329E"/>
    <w:rsid w:val="00FA1802"/>
    <w:rsid w:val="00FA2DBA"/>
    <w:rsid w:val="00FD2216"/>
    <w:rsid w:val="00F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05707"/>
  <w15:chartTrackingRefBased/>
  <w15:docId w15:val="{E6D77DB7-7899-4491-A14B-57E10AB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0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F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F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F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F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F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F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F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07F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07F3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07F3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07F3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07F3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07F3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07F3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07F3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07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F3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07F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F3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00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F3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007F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F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F3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007F3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1566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5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0970/jps.24.47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ABC1-46A2-406C-A9BF-BB7A2583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297</cp:revision>
  <dcterms:created xsi:type="dcterms:W3CDTF">2025-07-01T02:35:00Z</dcterms:created>
  <dcterms:modified xsi:type="dcterms:W3CDTF">2025-07-16T02:23:00Z</dcterms:modified>
</cp:coreProperties>
</file>