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w:t>
            </w:r>
            <w:r w:rsidR="008B7245">
              <w:rPr>
                <w:rFonts w:eastAsia="Times New Roman" w:cs="Times New Roman"/>
                <w:iCs/>
                <w:color w:val="000000"/>
                <w:szCs w:val="26"/>
              </w:rPr>
              <w:lastRenderedPageBreak/>
              <w:t xml:space="preserve">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2841951"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 та Невдача В.В. (Інститут металофізики</w:t>
            </w:r>
            <w:r w:rsidR="009108DD">
              <w:rPr>
                <w:rFonts w:eastAsia="Times New Roman" w:cs="Times New Roman"/>
                <w:iCs/>
                <w:color w:val="000000"/>
                <w:szCs w:val="26"/>
              </w:rPr>
              <w:t xml:space="preserve">), 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lastRenderedPageBreak/>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Опишіть, яким чином ЗВО забезпечує безпечність освітнього середовища для </w:t>
            </w:r>
            <w:r>
              <w:rPr>
                <w:rFonts w:eastAsia="Times New Roman" w:cs="Times New Roman"/>
                <w:b/>
                <w:color w:val="000000"/>
                <w:szCs w:val="26"/>
              </w:rPr>
              <w:lastRenderedPageBreak/>
              <w:t>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46E6291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w:t>
            </w:r>
            <w:r w:rsidR="00985C41">
              <w:rPr>
                <w:rFonts w:eastAsia="Times New Roman" w:cs="Times New Roman"/>
                <w:iCs/>
                <w:color w:val="000000"/>
                <w:szCs w:val="26"/>
              </w:rPr>
              <w:lastRenderedPageBreak/>
              <w:t>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710A4D77"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Pr="003C6012">
              <w:rPr>
                <w:rFonts w:eastAsia="Times New Roman" w:cs="Times New Roman"/>
                <w:iCs/>
                <w:color w:val="000000"/>
                <w:szCs w:val="26"/>
              </w:rPr>
              <w:t>https://bit.ly/3GEw48a</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lastRenderedPageBreak/>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w:t>
            </w:r>
            <w:r>
              <w:rPr>
                <w:rFonts w:eastAsia="Times New Roman" w:cs="Times New Roman"/>
                <w:iCs/>
                <w:color w:val="000000"/>
                <w:szCs w:val="26"/>
              </w:rPr>
              <w:lastRenderedPageBreak/>
              <w:t xml:space="preserve">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 зараз контингент здобувачів складається з двох осіб.</w:t>
            </w:r>
          </w:p>
          <w:p w14:paraId="35A54FB7" w14:textId="1B7F5C0E"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9647AA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Органи студентського самоврядування мають право</w:t>
            </w:r>
            <w:r w:rsidRPr="0023113B">
              <w:rPr>
                <w:rFonts w:eastAsia="Times New Roman" w:cs="Times New Roman"/>
                <w:iCs/>
                <w:color w:val="000000"/>
                <w:szCs w:val="26"/>
              </w:rPr>
              <w:t xml:space="preserve"> </w:t>
            </w:r>
            <w:r w:rsidRPr="0023113B">
              <w:rPr>
                <w:rFonts w:eastAsia="Times New Roman" w:cs="Times New Roman"/>
                <w:iCs/>
                <w:color w:val="000000"/>
                <w:szCs w:val="26"/>
              </w:rPr>
              <w:t>брати участь в обговоренні та вирішенні питань удосконалення</w:t>
            </w:r>
            <w:r w:rsidRPr="0023113B">
              <w:rPr>
                <w:rFonts w:eastAsia="Times New Roman" w:cs="Times New Roman"/>
                <w:iCs/>
                <w:color w:val="000000"/>
                <w:szCs w:val="26"/>
              </w:rPr>
              <w:t xml:space="preserve"> </w:t>
            </w:r>
            <w:r w:rsidRPr="0023113B">
              <w:rPr>
                <w:rFonts w:eastAsia="Times New Roman" w:cs="Times New Roman"/>
                <w:iCs/>
                <w:color w:val="000000"/>
                <w:szCs w:val="26"/>
              </w:rPr>
              <w:t>освітнього процесу</w:t>
            </w:r>
            <w:r w:rsidRPr="0023113B">
              <w:rPr>
                <w:rFonts w:eastAsia="Times New Roman" w:cs="Times New Roman"/>
                <w:iCs/>
                <w:color w:val="000000"/>
                <w:szCs w:val="26"/>
              </w:rPr>
              <w:t xml:space="preserve">, а також у </w:t>
            </w:r>
            <w:r w:rsidRPr="0023113B">
              <w:rPr>
                <w:rFonts w:eastAsia="Times New Roman" w:cs="Times New Roman"/>
                <w:iCs/>
                <w:color w:val="000000"/>
                <w:szCs w:val="26"/>
              </w:rPr>
              <w:t>заходах (процесах) щодо забезпечення якості вищої освіти</w:t>
            </w:r>
            <w:r w:rsidRPr="0023113B">
              <w:rPr>
                <w:rFonts w:eastAsia="Times New Roman" w:cs="Times New Roman"/>
                <w:iCs/>
                <w:color w:val="000000"/>
                <w:szCs w:val="26"/>
              </w:rPr>
              <w:t xml:space="preserve"> (п.1.2.1), крім того </w:t>
            </w:r>
            <w:r w:rsidRPr="0023113B">
              <w:rPr>
                <w:rFonts w:eastAsia="Times New Roman" w:cs="Times New Roman"/>
                <w:iCs/>
                <w:color w:val="000000"/>
                <w:szCs w:val="26"/>
              </w:rPr>
              <w:t>Студентський парламент</w:t>
            </w:r>
            <w:r w:rsidRPr="0023113B">
              <w:rPr>
                <w:rFonts w:eastAsia="Times New Roman" w:cs="Times New Roman"/>
                <w:iCs/>
                <w:color w:val="000000"/>
                <w:szCs w:val="26"/>
              </w:rPr>
              <w:t xml:space="preserve"> </w:t>
            </w:r>
            <w:r w:rsidRPr="0023113B">
              <w:rPr>
                <w:rFonts w:eastAsia="Times New Roman" w:cs="Times New Roman"/>
                <w:iCs/>
                <w:color w:val="000000"/>
                <w:szCs w:val="26"/>
              </w:rPr>
              <w:t>вносить пропозиції для адміністрації Університету щодо організації</w:t>
            </w:r>
            <w:r w:rsidRPr="0023113B">
              <w:rPr>
                <w:rFonts w:eastAsia="Times New Roman" w:cs="Times New Roman"/>
                <w:iCs/>
                <w:color w:val="000000"/>
                <w:szCs w:val="26"/>
              </w:rPr>
              <w:t xml:space="preserve"> </w:t>
            </w:r>
            <w:r w:rsidRPr="0023113B">
              <w:rPr>
                <w:rFonts w:eastAsia="Times New Roman" w:cs="Times New Roman"/>
                <w:iCs/>
                <w:color w:val="000000"/>
                <w:szCs w:val="26"/>
              </w:rPr>
              <w:t>навчально-виховного процесу</w:t>
            </w:r>
            <w:r w:rsidRPr="0023113B">
              <w:rPr>
                <w:rFonts w:eastAsia="Times New Roman" w:cs="Times New Roman"/>
                <w:iCs/>
                <w:color w:val="000000"/>
                <w:szCs w:val="26"/>
              </w:rPr>
              <w:t xml:space="preserve"> (п.2.2.6). </w:t>
            </w:r>
            <w:r>
              <w:rPr>
                <w:rFonts w:eastAsia="Times New Roman" w:cs="Times New Roman"/>
                <w:iCs/>
                <w:color w:val="000000"/>
                <w:szCs w:val="26"/>
              </w:rPr>
              <w:t xml:space="preserve">Крім того, </w:t>
            </w:r>
            <w:r w:rsidRPr="0023113B">
              <w:rPr>
                <w:rFonts w:eastAsia="Times New Roman" w:cs="Times New Roman"/>
                <w:iCs/>
                <w:color w:val="000000"/>
                <w:szCs w:val="26"/>
              </w:rPr>
              <w:t xml:space="preserve">у </w:t>
            </w:r>
            <w:proofErr w:type="spellStart"/>
            <w:r w:rsidRPr="0023113B">
              <w:rPr>
                <w:rFonts w:eastAsia="Times New Roman" w:cs="Times New Roman"/>
                <w:iCs/>
                <w:color w:val="000000"/>
                <w:szCs w:val="26"/>
              </w:rPr>
              <w:t>студпарламенті</w:t>
            </w:r>
            <w:proofErr w:type="spellEnd"/>
            <w:r w:rsidRPr="0023113B">
              <w:rPr>
                <w:rFonts w:eastAsia="Times New Roman" w:cs="Times New Roman"/>
                <w:iCs/>
                <w:color w:val="000000"/>
                <w:szCs w:val="26"/>
              </w:rPr>
              <w:t xml:space="preserve">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1"/>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0074E0CE"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через своїх представників прийма</w:t>
            </w:r>
            <w:r w:rsidR="00F7602C">
              <w:rPr>
                <w:rFonts w:eastAsia="Times New Roman" w:cs="Times New Roman"/>
                <w:iCs/>
                <w:color w:val="000000"/>
                <w:szCs w:val="26"/>
              </w:rPr>
              <w:t>ють</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1A512D">
              <w:rPr>
                <w:rFonts w:eastAsia="Times New Roman" w:cs="Times New Roman"/>
                <w:iCs/>
                <w:color w:val="000000"/>
                <w:szCs w:val="26"/>
              </w:rPr>
              <w:t>щодо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xml:space="preserve">),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w:t>
            </w:r>
            <w:r>
              <w:rPr>
                <w:rFonts w:eastAsia="Times New Roman" w:cs="Times New Roman"/>
                <w:iCs/>
                <w:color w:val="000000"/>
                <w:szCs w:val="26"/>
              </w:rPr>
              <w:lastRenderedPageBreak/>
              <w:t>ринку праці та потреб роботодавців.</w:t>
            </w:r>
          </w:p>
          <w:p w14:paraId="7876B6C1" w14:textId="0B8DC718"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На 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вони також очолюють ЕК для складання комплексного іспиту і після закінчення їхньої роботи доповідають на вченій раді 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зокрема надаючи рекомендації щодо можливого перегляду певних питань; це, в свою чергу, є стимулом до модифікації змісту окремих освітніх компонент.</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21CED19D" w:rsidR="00495100" w:rsidRPr="00FE1598"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Випускників </w:t>
            </w: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w:t>
            </w:r>
            <w:r>
              <w:rPr>
                <w:rFonts w:eastAsia="Times New Roman" w:cs="Times New Roman"/>
                <w:iCs/>
                <w:color w:val="000000"/>
                <w:szCs w:val="26"/>
              </w:rPr>
              <w:t xml:space="preserve"> ще не було. Зауважимо, що переважна більшість випускників бакалаврських програм фізичного факультету вступають до магістратури</w:t>
            </w:r>
            <w:r w:rsidR="00FE1598">
              <w:rPr>
                <w:rFonts w:eastAsia="Times New Roman" w:cs="Times New Roman"/>
                <w:iCs/>
                <w:color w:val="000000"/>
                <w:szCs w:val="26"/>
              </w:rPr>
              <w:t xml:space="preserve"> і тому це питання необхідно розглядати сумісно з випускниками відповідних ОП. Збирання інформації щодо кар</w:t>
            </w:r>
            <w:r w:rsidR="00FE1598" w:rsidRPr="00FE1598">
              <w:rPr>
                <w:rFonts w:eastAsia="Times New Roman" w:cs="Times New Roman"/>
                <w:iCs/>
                <w:color w:val="000000"/>
                <w:szCs w:val="26"/>
                <w:lang w:val="ru-RU"/>
              </w:rPr>
              <w:t>’</w:t>
            </w:r>
            <w:proofErr w:type="spellStart"/>
            <w:r w:rsidR="00FE1598">
              <w:rPr>
                <w:rFonts w:eastAsia="Times New Roman" w:cs="Times New Roman"/>
                <w:iCs/>
                <w:color w:val="000000"/>
                <w:szCs w:val="26"/>
              </w:rPr>
              <w:t>єрного</w:t>
            </w:r>
            <w:proofErr w:type="spellEnd"/>
            <w:r w:rsidR="00FE1598">
              <w:rPr>
                <w:rFonts w:eastAsia="Times New Roman" w:cs="Times New Roman"/>
                <w:iCs/>
                <w:color w:val="000000"/>
                <w:szCs w:val="26"/>
              </w:rPr>
              <w:t xml:space="preserve"> шляху випускників проводиться колективами кафедр – див., наприклад, </w:t>
            </w:r>
            <w:r w:rsidR="00FE1598" w:rsidRPr="00FE1598">
              <w:rPr>
                <w:rFonts w:eastAsia="Times New Roman" w:cs="Times New Roman"/>
                <w:iCs/>
                <w:color w:val="000000"/>
                <w:szCs w:val="26"/>
              </w:rPr>
              <w:t>https://bit.ly/3XFO8VG</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https://bit.ly/3ReFMBN</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https://bit.ly/3kKUEvB</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https://bit.ly/3Dg98Kw</w:t>
            </w:r>
            <w:r w:rsidR="00FE1598">
              <w:rPr>
                <w:rFonts w:eastAsia="Times New Roman" w:cs="Times New Roman"/>
                <w:iCs/>
                <w:color w:val="000000"/>
                <w:szCs w:val="26"/>
              </w:rPr>
              <w:t xml:space="preserve">. </w:t>
            </w:r>
            <w:r w:rsidR="00C3274F">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r w:rsidR="00C3274F" w:rsidRPr="00C3274F">
              <w:rPr>
                <w:rFonts w:eastAsia="Times New Roman" w:cs="Times New Roman"/>
                <w:iCs/>
                <w:color w:val="000000"/>
                <w:szCs w:val="26"/>
              </w:rPr>
              <w:t>https://bit.ly/3Y0aQaD</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https://bit.ly/3jbedN6</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https://bit.ly/3j9GnYZ</w:t>
            </w:r>
            <w:r w:rsidR="00C3274F">
              <w:rPr>
                <w:rFonts w:eastAsia="Times New Roman" w:cs="Times New Roman"/>
                <w:iCs/>
                <w:color w:val="000000"/>
                <w:szCs w:val="26"/>
              </w:rPr>
              <w:t xml:space="preserve">). </w:t>
            </w:r>
            <w:r w:rsidR="006641CE">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p>
          <w:p w14:paraId="641C7C35" w14:textId="6277FB79" w:rsidR="00495100" w:rsidRPr="002C6FE5" w:rsidRDefault="00487526"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Зауважимо, що питанню посилення взаємодії з випускниками присвячена </w:t>
            </w:r>
            <w:r w:rsidRPr="00487526">
              <w:rPr>
                <w:rFonts w:eastAsia="Times New Roman" w:cs="Times New Roman"/>
                <w:iCs/>
                <w:color w:val="000000"/>
                <w:szCs w:val="26"/>
              </w:rPr>
              <w:t>У</w:t>
            </w:r>
            <w:r>
              <w:rPr>
                <w:rFonts w:eastAsia="Times New Roman" w:cs="Times New Roman"/>
                <w:iCs/>
                <w:color w:val="000000"/>
                <w:szCs w:val="26"/>
              </w:rPr>
              <w:t>хвала</w:t>
            </w:r>
            <w:r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Pr>
                <w:rFonts w:eastAsia="Times New Roman" w:cs="Times New Roman"/>
                <w:iCs/>
                <w:color w:val="000000"/>
                <w:szCs w:val="26"/>
              </w:rPr>
              <w:t>НУТШ</w:t>
            </w:r>
            <w:r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Pr>
                <w:rFonts w:eastAsia="Times New Roman" w:cs="Times New Roman"/>
                <w:iCs/>
                <w:color w:val="000000"/>
                <w:szCs w:val="26"/>
              </w:rPr>
              <w:t xml:space="preserve"> (</w:t>
            </w:r>
            <w:r w:rsidRPr="00487526">
              <w:rPr>
                <w:rFonts w:eastAsia="Times New Roman" w:cs="Times New Roman"/>
                <w:iCs/>
                <w:color w:val="000000"/>
                <w:szCs w:val="26"/>
              </w:rPr>
              <w:t>https://bit.ly/3kNyTvh</w:t>
            </w:r>
            <w:r>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proofErr w:type="spellStart"/>
            <w:r w:rsidR="002C6FE5">
              <w:rPr>
                <w:rFonts w:eastAsia="Times New Roman" w:cs="Times New Roman"/>
                <w:iCs/>
                <w:color w:val="000000"/>
                <w:szCs w:val="26"/>
              </w:rPr>
              <w:t>єрних</w:t>
            </w:r>
            <w:proofErr w:type="spellEnd"/>
            <w:r w:rsidR="002C6FE5">
              <w:rPr>
                <w:rFonts w:eastAsia="Times New Roman" w:cs="Times New Roman"/>
                <w:iCs/>
                <w:color w:val="000000"/>
                <w:szCs w:val="26"/>
              </w:rPr>
              <w:t xml:space="preserve"> шляхів випускників зауважене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0C40F7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359C19E" w14:textId="1565A34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7369B72"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7A862E5E" w14:textId="08ADBB32"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0BF32823" w14:textId="0A577852"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58AF9EB4" w14:textId="64685314"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148117E" w14:textId="77777777" w:rsidR="00495100" w:rsidRP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2">
              <w:r>
                <w:rPr>
                  <w:rFonts w:eastAsia="Times New Roman" w:cs="Times New Roman"/>
                  <w:i/>
                  <w:color w:val="1155CC"/>
                  <w:szCs w:val="26"/>
                  <w:highlight w:val="cyan"/>
                  <w:u w:val="single"/>
                </w:rPr>
                <w:t>http:/</w:t>
              </w:r>
              <w:r>
                <w:rPr>
                  <w:rFonts w:eastAsia="Times New Roman" w:cs="Times New Roman"/>
                  <w:i/>
                  <w:color w:val="1155CC"/>
                  <w:szCs w:val="26"/>
                  <w:highlight w:val="cyan"/>
                  <w:u w:val="single"/>
                </w:rPr>
                <w:t>/</w:t>
              </w:r>
              <w:r>
                <w:rPr>
                  <w:rFonts w:eastAsia="Times New Roman" w:cs="Times New Roman"/>
                  <w:i/>
                  <w:color w:val="1155CC"/>
                  <w:szCs w:val="26"/>
                  <w:highlight w:val="cyan"/>
                  <w:u w:val="single"/>
                </w:rPr>
                <w:t>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3">
              <w:r>
                <w:rPr>
                  <w:rFonts w:eastAsia="Times New Roman" w:cs="Times New Roman"/>
                  <w:i/>
                  <w:color w:val="1155CC"/>
                  <w:szCs w:val="26"/>
                  <w:highlight w:val="cyan"/>
                  <w:u w:val="single"/>
                </w:rPr>
                <w:t>http://senate.uni</w:t>
              </w:r>
              <w:r>
                <w:rPr>
                  <w:rFonts w:eastAsia="Times New Roman" w:cs="Times New Roman"/>
                  <w:i/>
                  <w:color w:val="1155CC"/>
                  <w:szCs w:val="26"/>
                  <w:highlight w:val="cyan"/>
                  <w:u w:val="single"/>
                </w:rPr>
                <w:t>v</w:t>
              </w:r>
              <w:r>
                <w:rPr>
                  <w:rFonts w:eastAsia="Times New Roman" w:cs="Times New Roman"/>
                  <w:i/>
                  <w:color w:val="1155CC"/>
                  <w:szCs w:val="26"/>
                  <w:highlight w:val="cyan"/>
                  <w:u w:val="single"/>
                </w:rPr>
                <w:t>.kiev.ua/?p=1894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4">
              <w:r>
                <w:rPr>
                  <w:rFonts w:eastAsia="Times New Roman" w:cs="Times New Roman"/>
                  <w:i/>
                  <w:color w:val="1155CC"/>
                  <w:szCs w:val="26"/>
                  <w:highlight w:val="cyan"/>
                  <w:u w:val="single"/>
                </w:rPr>
                <w:t>http://senate.univ.ki</w:t>
              </w:r>
              <w:r>
                <w:rPr>
                  <w:rFonts w:eastAsia="Times New Roman" w:cs="Times New Roman"/>
                  <w:i/>
                  <w:color w:val="1155CC"/>
                  <w:szCs w:val="26"/>
                  <w:highlight w:val="cyan"/>
                  <w:u w:val="single"/>
                </w:rPr>
                <w:t>e</w:t>
              </w:r>
              <w:r>
                <w:rPr>
                  <w:rFonts w:eastAsia="Times New Roman" w:cs="Times New Roman"/>
                  <w:i/>
                  <w:color w:val="1155CC"/>
                  <w:szCs w:val="26"/>
                  <w:highlight w:val="cyan"/>
                  <w:u w:val="single"/>
                </w:rPr>
                <w:t>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1A6587B6" w14:textId="4414032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4ECA6F59" w14:textId="471E844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8C61EB7" w14:textId="63953AC7"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6EFCDE80" w14:textId="77777777" w:rsidR="00495100" w:rsidRP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547A99A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665983" w14:textId="3784E45C"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15">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16">
              <w:r>
                <w:rPr>
                  <w:rFonts w:eastAsia="Times New Roman" w:cs="Times New Roman"/>
                  <w:i/>
                  <w:color w:val="0000FF"/>
                  <w:szCs w:val="26"/>
                  <w:highlight w:val="cyan"/>
                  <w:u w:val="single"/>
                </w:rPr>
                <w:t>https://www.fa</w:t>
              </w:r>
              <w:r>
                <w:rPr>
                  <w:rFonts w:eastAsia="Times New Roman" w:cs="Times New Roman"/>
                  <w:i/>
                  <w:color w:val="0000FF"/>
                  <w:szCs w:val="26"/>
                  <w:highlight w:val="cyan"/>
                  <w:u w:val="single"/>
                </w:rPr>
                <w:t>c</w:t>
              </w:r>
              <w:r>
                <w:rPr>
                  <w:rFonts w:eastAsia="Times New Roman" w:cs="Times New Roman"/>
                  <w:i/>
                  <w:color w:val="0000FF"/>
                  <w:szCs w:val="26"/>
                  <w:highlight w:val="cyan"/>
                  <w:u w:val="single"/>
                </w:rPr>
                <w:t>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CD6FD93" w14:textId="5ECAE1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82FF6A5" w14:textId="5315D9B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84EA0D8"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17">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18">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19">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0">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1">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2">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8" w:name="_heading=h.lnxbz9" w:colFirst="0" w:colLast="0"/>
            <w:bookmarkEnd w:id="8"/>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23">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oqu5o35z79g" w:colFirst="0" w:colLast="0"/>
            <w:bookmarkEnd w:id="9"/>
            <w:r>
              <w:rPr>
                <w:rFonts w:eastAsia="Times New Roman" w:cs="Times New Roman"/>
                <w:i/>
                <w:color w:val="000000"/>
                <w:szCs w:val="26"/>
                <w:highlight w:val="cyan"/>
              </w:rPr>
              <w:t xml:space="preserve">Порядок вирішення конфліктних ситуацій у </w:t>
            </w:r>
            <w:hyperlink r:id="rId24">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5">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hm9hjsmvehq5" w:colFirst="0" w:colLast="0"/>
            <w:bookmarkEnd w:id="10"/>
            <w:r>
              <w:rPr>
                <w:rFonts w:eastAsia="Times New Roman" w:cs="Times New Roman"/>
                <w:i/>
                <w:color w:val="000000"/>
                <w:szCs w:val="26"/>
                <w:highlight w:val="cyan"/>
              </w:rPr>
              <w:t xml:space="preserve">Положення про гаранта освітньої програми в </w:t>
            </w:r>
            <w:hyperlink r:id="rId26">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7">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28">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https://knu.ua/ua/official/accreditation/bachelor-degree/2022-2023/</w:t>
            </w:r>
            <w:r w:rsidRPr="00EA096B">
              <w:rPr>
                <w:rFonts w:eastAsia="Times New Roman" w:cs="Times New Roman"/>
                <w:bCs/>
                <w:color w:val="000000"/>
                <w:szCs w:val="26"/>
              </w:rPr>
              <w:t xml:space="preserve">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761F4FBA" w:rsidR="00495100" w:rsidRDefault="00495100">
            <w:pPr>
              <w:widowControl w:val="0"/>
              <w:spacing w:line="240" w:lineRule="auto"/>
              <w:ind w:leftChars="0" w:left="3" w:hanging="3"/>
              <w:rPr>
                <w:rFonts w:eastAsia="Times New Roman" w:cs="Times New Roman"/>
                <w:b/>
                <w:color w:val="000000"/>
                <w:szCs w:val="26"/>
              </w:rPr>
            </w:pPr>
          </w:p>
          <w:p w14:paraId="2A4290AD" w14:textId="56B50B4C" w:rsidR="00495100" w:rsidRDefault="00495100">
            <w:pPr>
              <w:widowControl w:val="0"/>
              <w:spacing w:line="240" w:lineRule="auto"/>
              <w:ind w:leftChars="0" w:left="3" w:hanging="3"/>
              <w:rPr>
                <w:rFonts w:eastAsia="Times New Roman" w:cs="Times New Roman"/>
                <w:color w:val="000000"/>
                <w:szCs w:val="26"/>
              </w:rPr>
            </w:pPr>
          </w:p>
          <w:p w14:paraId="7A7F4343" w14:textId="77777777" w:rsidR="00495100" w:rsidRPr="00495100" w:rsidRDefault="00495100">
            <w:pPr>
              <w:widowControl w:val="0"/>
              <w:spacing w:line="240" w:lineRule="auto"/>
              <w:ind w:leftChars="0" w:left="3" w:hanging="3"/>
              <w:rPr>
                <w:rFonts w:eastAsia="Times New Roman" w:cs="Times New Roman"/>
                <w:color w:val="000000"/>
                <w:szCs w:val="26"/>
              </w:rPr>
            </w:pP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04CFA43F" w:rsidR="00495100" w:rsidRDefault="00495100">
            <w:pPr>
              <w:widowControl w:val="0"/>
              <w:spacing w:line="240" w:lineRule="auto"/>
              <w:ind w:leftChars="0" w:left="3" w:hanging="3"/>
              <w:rPr>
                <w:rFonts w:eastAsia="Times New Roman" w:cs="Times New Roman"/>
                <w:color w:val="000000"/>
                <w:szCs w:val="26"/>
              </w:rPr>
            </w:pPr>
          </w:p>
          <w:p w14:paraId="2CDCC600" w14:textId="2CA4C1EC" w:rsidR="00495100" w:rsidRDefault="00495100">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29"/>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84550" w14:textId="77777777" w:rsidR="00BF1272" w:rsidRDefault="00BF1272">
      <w:pPr>
        <w:spacing w:line="240" w:lineRule="auto"/>
        <w:ind w:left="0" w:hanging="3"/>
      </w:pPr>
      <w:r>
        <w:separator/>
      </w:r>
    </w:p>
  </w:endnote>
  <w:endnote w:type="continuationSeparator" w:id="0">
    <w:p w14:paraId="648041C2" w14:textId="77777777" w:rsidR="00BF1272" w:rsidRDefault="00BF1272">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D255" w14:textId="77777777" w:rsidR="00BF1272" w:rsidRDefault="00BF1272">
      <w:pPr>
        <w:spacing w:line="240" w:lineRule="auto"/>
        <w:ind w:left="0" w:hanging="3"/>
      </w:pPr>
      <w:r>
        <w:separator/>
      </w:r>
    </w:p>
  </w:footnote>
  <w:footnote w:type="continuationSeparator" w:id="0">
    <w:p w14:paraId="1ABA2C34" w14:textId="77777777" w:rsidR="00BF1272" w:rsidRDefault="00BF1272">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17695"/>
    <w:rsid w:val="000248CF"/>
    <w:rsid w:val="000353DE"/>
    <w:rsid w:val="00042429"/>
    <w:rsid w:val="0004701C"/>
    <w:rsid w:val="00047B16"/>
    <w:rsid w:val="00051DE9"/>
    <w:rsid w:val="0005683E"/>
    <w:rsid w:val="00072639"/>
    <w:rsid w:val="00074560"/>
    <w:rsid w:val="000752AD"/>
    <w:rsid w:val="00080AC2"/>
    <w:rsid w:val="00081617"/>
    <w:rsid w:val="000914E3"/>
    <w:rsid w:val="00095EDF"/>
    <w:rsid w:val="000A2B09"/>
    <w:rsid w:val="000A578F"/>
    <w:rsid w:val="000B1978"/>
    <w:rsid w:val="000B267A"/>
    <w:rsid w:val="000B5609"/>
    <w:rsid w:val="000C0469"/>
    <w:rsid w:val="000C6FDB"/>
    <w:rsid w:val="000C7F1C"/>
    <w:rsid w:val="000D1505"/>
    <w:rsid w:val="000D52B3"/>
    <w:rsid w:val="000D5497"/>
    <w:rsid w:val="000E1435"/>
    <w:rsid w:val="000E37A5"/>
    <w:rsid w:val="000F3734"/>
    <w:rsid w:val="000F552B"/>
    <w:rsid w:val="000F737B"/>
    <w:rsid w:val="00100605"/>
    <w:rsid w:val="001241DE"/>
    <w:rsid w:val="00126B60"/>
    <w:rsid w:val="00127009"/>
    <w:rsid w:val="001350D1"/>
    <w:rsid w:val="00160EAC"/>
    <w:rsid w:val="0018349F"/>
    <w:rsid w:val="001900FE"/>
    <w:rsid w:val="00192C0B"/>
    <w:rsid w:val="00192DDE"/>
    <w:rsid w:val="00197532"/>
    <w:rsid w:val="001A512D"/>
    <w:rsid w:val="001A741B"/>
    <w:rsid w:val="001B56E2"/>
    <w:rsid w:val="001B6DBB"/>
    <w:rsid w:val="001B7DD6"/>
    <w:rsid w:val="001D04A4"/>
    <w:rsid w:val="001E4DDD"/>
    <w:rsid w:val="001E7E47"/>
    <w:rsid w:val="001F0CB7"/>
    <w:rsid w:val="001F5806"/>
    <w:rsid w:val="001F5AF0"/>
    <w:rsid w:val="001F75AD"/>
    <w:rsid w:val="00210331"/>
    <w:rsid w:val="00212939"/>
    <w:rsid w:val="00213740"/>
    <w:rsid w:val="00215D48"/>
    <w:rsid w:val="00224DC9"/>
    <w:rsid w:val="00230F99"/>
    <w:rsid w:val="0023113B"/>
    <w:rsid w:val="002374F8"/>
    <w:rsid w:val="0023762C"/>
    <w:rsid w:val="002422EF"/>
    <w:rsid w:val="00243D69"/>
    <w:rsid w:val="002471D5"/>
    <w:rsid w:val="00247F99"/>
    <w:rsid w:val="00255F04"/>
    <w:rsid w:val="00263BB4"/>
    <w:rsid w:val="0027099C"/>
    <w:rsid w:val="0027254F"/>
    <w:rsid w:val="00274057"/>
    <w:rsid w:val="002760BA"/>
    <w:rsid w:val="00276E24"/>
    <w:rsid w:val="0029017A"/>
    <w:rsid w:val="00291682"/>
    <w:rsid w:val="002928F9"/>
    <w:rsid w:val="002A01E8"/>
    <w:rsid w:val="002A3630"/>
    <w:rsid w:val="002B08F2"/>
    <w:rsid w:val="002B1D70"/>
    <w:rsid w:val="002C6FE5"/>
    <w:rsid w:val="002D38A5"/>
    <w:rsid w:val="002E0777"/>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53A"/>
    <w:rsid w:val="004069D7"/>
    <w:rsid w:val="00411B17"/>
    <w:rsid w:val="00420A80"/>
    <w:rsid w:val="00421852"/>
    <w:rsid w:val="00430A6C"/>
    <w:rsid w:val="00430BE4"/>
    <w:rsid w:val="00437C2F"/>
    <w:rsid w:val="00441A06"/>
    <w:rsid w:val="00446F5E"/>
    <w:rsid w:val="00450056"/>
    <w:rsid w:val="00460EA4"/>
    <w:rsid w:val="00460EBA"/>
    <w:rsid w:val="00465904"/>
    <w:rsid w:val="00472C80"/>
    <w:rsid w:val="00472CF0"/>
    <w:rsid w:val="004737E6"/>
    <w:rsid w:val="00475B90"/>
    <w:rsid w:val="00482149"/>
    <w:rsid w:val="004850BE"/>
    <w:rsid w:val="00487526"/>
    <w:rsid w:val="00491234"/>
    <w:rsid w:val="00495100"/>
    <w:rsid w:val="00495BF7"/>
    <w:rsid w:val="004A185E"/>
    <w:rsid w:val="004B6932"/>
    <w:rsid w:val="004B7221"/>
    <w:rsid w:val="004B740D"/>
    <w:rsid w:val="004C0B65"/>
    <w:rsid w:val="004C3694"/>
    <w:rsid w:val="004F2CBF"/>
    <w:rsid w:val="004F35BF"/>
    <w:rsid w:val="004F73F1"/>
    <w:rsid w:val="005056E9"/>
    <w:rsid w:val="005074EE"/>
    <w:rsid w:val="00510C2A"/>
    <w:rsid w:val="0051627F"/>
    <w:rsid w:val="005208D1"/>
    <w:rsid w:val="0052568D"/>
    <w:rsid w:val="00530B7B"/>
    <w:rsid w:val="00533C5E"/>
    <w:rsid w:val="00540055"/>
    <w:rsid w:val="00543961"/>
    <w:rsid w:val="005556E9"/>
    <w:rsid w:val="00565421"/>
    <w:rsid w:val="00572782"/>
    <w:rsid w:val="00576562"/>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41CE"/>
    <w:rsid w:val="00666902"/>
    <w:rsid w:val="00673682"/>
    <w:rsid w:val="00695630"/>
    <w:rsid w:val="006956B1"/>
    <w:rsid w:val="006A02B0"/>
    <w:rsid w:val="006A459B"/>
    <w:rsid w:val="006A47C7"/>
    <w:rsid w:val="006C1BCB"/>
    <w:rsid w:val="006C3871"/>
    <w:rsid w:val="006C61CB"/>
    <w:rsid w:val="006D0FD3"/>
    <w:rsid w:val="006E680A"/>
    <w:rsid w:val="006E7983"/>
    <w:rsid w:val="006F219E"/>
    <w:rsid w:val="006F331C"/>
    <w:rsid w:val="00702786"/>
    <w:rsid w:val="00737EB2"/>
    <w:rsid w:val="00747C8C"/>
    <w:rsid w:val="007531AA"/>
    <w:rsid w:val="007570A6"/>
    <w:rsid w:val="007628B7"/>
    <w:rsid w:val="00776810"/>
    <w:rsid w:val="00786B83"/>
    <w:rsid w:val="00792D6C"/>
    <w:rsid w:val="007A798E"/>
    <w:rsid w:val="007A7DB0"/>
    <w:rsid w:val="007D5EC3"/>
    <w:rsid w:val="007F497C"/>
    <w:rsid w:val="007F7055"/>
    <w:rsid w:val="00813E12"/>
    <w:rsid w:val="008231ED"/>
    <w:rsid w:val="00824FE2"/>
    <w:rsid w:val="00833917"/>
    <w:rsid w:val="00841183"/>
    <w:rsid w:val="00852E6B"/>
    <w:rsid w:val="008636B4"/>
    <w:rsid w:val="00863E8F"/>
    <w:rsid w:val="00871004"/>
    <w:rsid w:val="00871F50"/>
    <w:rsid w:val="00872B72"/>
    <w:rsid w:val="00875454"/>
    <w:rsid w:val="00876F71"/>
    <w:rsid w:val="00877154"/>
    <w:rsid w:val="00877CA6"/>
    <w:rsid w:val="008B0D60"/>
    <w:rsid w:val="008B11E6"/>
    <w:rsid w:val="008B7245"/>
    <w:rsid w:val="008C62EC"/>
    <w:rsid w:val="008D017D"/>
    <w:rsid w:val="008D1624"/>
    <w:rsid w:val="008D3BD4"/>
    <w:rsid w:val="008E2D50"/>
    <w:rsid w:val="008E4044"/>
    <w:rsid w:val="008E7FCD"/>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70A72"/>
    <w:rsid w:val="009776F5"/>
    <w:rsid w:val="00985C41"/>
    <w:rsid w:val="00991D5D"/>
    <w:rsid w:val="009A065F"/>
    <w:rsid w:val="009A54AC"/>
    <w:rsid w:val="009B7176"/>
    <w:rsid w:val="009C22E7"/>
    <w:rsid w:val="009C5F1B"/>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62082"/>
    <w:rsid w:val="00A771C7"/>
    <w:rsid w:val="00A872A7"/>
    <w:rsid w:val="00A87A4B"/>
    <w:rsid w:val="00A91248"/>
    <w:rsid w:val="00AA0784"/>
    <w:rsid w:val="00AA506B"/>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5773C"/>
    <w:rsid w:val="00B57F1D"/>
    <w:rsid w:val="00B63182"/>
    <w:rsid w:val="00B64086"/>
    <w:rsid w:val="00B70FC0"/>
    <w:rsid w:val="00B7666D"/>
    <w:rsid w:val="00B81A51"/>
    <w:rsid w:val="00B8320C"/>
    <w:rsid w:val="00B85C60"/>
    <w:rsid w:val="00B96064"/>
    <w:rsid w:val="00B96987"/>
    <w:rsid w:val="00BA4592"/>
    <w:rsid w:val="00BB06D5"/>
    <w:rsid w:val="00BB163A"/>
    <w:rsid w:val="00BB3A66"/>
    <w:rsid w:val="00BB5FC9"/>
    <w:rsid w:val="00BB7AA5"/>
    <w:rsid w:val="00BC0B20"/>
    <w:rsid w:val="00BD0B18"/>
    <w:rsid w:val="00BF1272"/>
    <w:rsid w:val="00BF13BF"/>
    <w:rsid w:val="00C02412"/>
    <w:rsid w:val="00C0268A"/>
    <w:rsid w:val="00C0452B"/>
    <w:rsid w:val="00C04D2A"/>
    <w:rsid w:val="00C12992"/>
    <w:rsid w:val="00C1764A"/>
    <w:rsid w:val="00C17896"/>
    <w:rsid w:val="00C21358"/>
    <w:rsid w:val="00C217EC"/>
    <w:rsid w:val="00C25081"/>
    <w:rsid w:val="00C3274F"/>
    <w:rsid w:val="00C450B5"/>
    <w:rsid w:val="00C4593C"/>
    <w:rsid w:val="00C50AE7"/>
    <w:rsid w:val="00C63A2F"/>
    <w:rsid w:val="00C64BDB"/>
    <w:rsid w:val="00C75019"/>
    <w:rsid w:val="00C8100F"/>
    <w:rsid w:val="00C84DE6"/>
    <w:rsid w:val="00C87586"/>
    <w:rsid w:val="00C95C88"/>
    <w:rsid w:val="00CA3DB0"/>
    <w:rsid w:val="00CA43BB"/>
    <w:rsid w:val="00CA6497"/>
    <w:rsid w:val="00CB2A17"/>
    <w:rsid w:val="00CC4FB5"/>
    <w:rsid w:val="00CC601B"/>
    <w:rsid w:val="00CC682F"/>
    <w:rsid w:val="00CC75BD"/>
    <w:rsid w:val="00CD2E1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54E11"/>
    <w:rsid w:val="00D657D5"/>
    <w:rsid w:val="00D715CA"/>
    <w:rsid w:val="00D75306"/>
    <w:rsid w:val="00D95526"/>
    <w:rsid w:val="00D9685E"/>
    <w:rsid w:val="00D97C16"/>
    <w:rsid w:val="00DB18BB"/>
    <w:rsid w:val="00DB2246"/>
    <w:rsid w:val="00DB78E2"/>
    <w:rsid w:val="00DD0BE7"/>
    <w:rsid w:val="00DD66B4"/>
    <w:rsid w:val="00E028B8"/>
    <w:rsid w:val="00E07C7E"/>
    <w:rsid w:val="00E10B98"/>
    <w:rsid w:val="00E114A8"/>
    <w:rsid w:val="00E15A62"/>
    <w:rsid w:val="00E304B6"/>
    <w:rsid w:val="00E33DCC"/>
    <w:rsid w:val="00E35190"/>
    <w:rsid w:val="00E437DB"/>
    <w:rsid w:val="00E43B6E"/>
    <w:rsid w:val="00E522C4"/>
    <w:rsid w:val="00E576C5"/>
    <w:rsid w:val="00E630A6"/>
    <w:rsid w:val="00E66452"/>
    <w:rsid w:val="00E67FBB"/>
    <w:rsid w:val="00E70BDE"/>
    <w:rsid w:val="00E74868"/>
    <w:rsid w:val="00E870FF"/>
    <w:rsid w:val="00E93C7B"/>
    <w:rsid w:val="00E94B27"/>
    <w:rsid w:val="00E977E7"/>
    <w:rsid w:val="00EA096B"/>
    <w:rsid w:val="00EA4E7E"/>
    <w:rsid w:val="00EB1F01"/>
    <w:rsid w:val="00EC01E6"/>
    <w:rsid w:val="00EC3231"/>
    <w:rsid w:val="00EC51F1"/>
    <w:rsid w:val="00EE0968"/>
    <w:rsid w:val="00EE349B"/>
    <w:rsid w:val="00EF0F8B"/>
    <w:rsid w:val="00EF114E"/>
    <w:rsid w:val="00EF35DE"/>
    <w:rsid w:val="00EF421F"/>
    <w:rsid w:val="00EF7920"/>
    <w:rsid w:val="00F1188F"/>
    <w:rsid w:val="00F26E13"/>
    <w:rsid w:val="00F3119A"/>
    <w:rsid w:val="00F3402B"/>
    <w:rsid w:val="00F44CCF"/>
    <w:rsid w:val="00F46BBC"/>
    <w:rsid w:val="00F66721"/>
    <w:rsid w:val="00F7602C"/>
    <w:rsid w:val="00F819B8"/>
    <w:rsid w:val="00F836F6"/>
    <w:rsid w:val="00F83B3C"/>
    <w:rsid w:val="00F84444"/>
    <w:rsid w:val="00F859E4"/>
    <w:rsid w:val="00F93EDF"/>
    <w:rsid w:val="00F96A04"/>
    <w:rsid w:val="00FA20A8"/>
    <w:rsid w:val="00FB04DB"/>
    <w:rsid w:val="00FC4507"/>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up.knu.ua/" TargetMode="External"/><Relationship Id="rId13" Type="http://schemas.openxmlformats.org/officeDocument/2006/relationships/hyperlink" Target="http://senate.univ.kiev.ua/?p=1894" TargetMode="External"/><Relationship Id="rId18" Type="http://schemas.openxmlformats.org/officeDocument/2006/relationships/hyperlink" Target="https://knu.ua/pdfs/official/must-published/statut-22-02-17.pdf" TargetMode="External"/><Relationship Id="rId26" Type="http://schemas.openxmlformats.org/officeDocument/2006/relationships/hyperlink" Target="http://nmc.univ.kiev.ua/docs/Poloz_org_osv_proc-2018.pdf" TargetMode="External"/><Relationship Id="rId3" Type="http://schemas.openxmlformats.org/officeDocument/2006/relationships/styles" Target="styles.xml"/><Relationship Id="rId21" Type="http://schemas.openxmlformats.org/officeDocument/2006/relationships/hyperlink" Target="http://nmc.univ.kiev.ua/docs/Polojennya%20QAS%202019.pdf" TargetMode="External"/><Relationship Id="rId7" Type="http://schemas.openxmlformats.org/officeDocument/2006/relationships/endnotes" Target="endnotes.xml"/><Relationship Id="rId12" Type="http://schemas.openxmlformats.org/officeDocument/2006/relationships/hyperlink" Target="http://senate.univ.kiev.ua/?p=1650" TargetMode="External"/><Relationship Id="rId17" Type="http://schemas.openxmlformats.org/officeDocument/2006/relationships/hyperlink" Target="http://univ.kiev.ua/pdfs/statut/statut-22-02-17.pdf" TargetMode="External"/><Relationship Id="rId25" Type="http://schemas.openxmlformats.org/officeDocument/2006/relationships/hyperlink" Target="https://www.knu.ua/pdfs/official/Procedure-for-resolving-conflict-situations-in-University.pdf" TargetMode="External"/><Relationship Id="rId2" Type="http://schemas.openxmlformats.org/officeDocument/2006/relationships/numbering" Target="numbering.xml"/><Relationship Id="rId16" Type="http://schemas.openxmlformats.org/officeDocument/2006/relationships/hyperlink" Target="https://www.facebook.com/department.quality" TargetMode="External"/><Relationship Id="rId20" Type="http://schemas.openxmlformats.org/officeDocument/2006/relationships/hyperlink" Target="https://knu.ua/pdfs/official/Polozhennia-pro-organizatsiyu-osvitniogo-procesu-11_04_2022.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nu.ua/wp-content/uploads/2021/06/%D1%80%D0%BE%D0%B7%D0%BF%D0%BE%D1%80%D1%8F%D0%B4%D0%B6%D0%B5%D0%BD%D0%BD%D1%8F-114.pdf" TargetMode="External"/><Relationship Id="rId24" Type="http://schemas.openxmlformats.org/officeDocument/2006/relationships/hyperlink" Target="http://nmc.univ.kiev.ua/docs/Poloz_org_osv_proc-2018.pdf" TargetMode="External"/><Relationship Id="rId5" Type="http://schemas.openxmlformats.org/officeDocument/2006/relationships/webSettings" Target="webSettings.xml"/><Relationship Id="rId15" Type="http://schemas.openxmlformats.org/officeDocument/2006/relationships/hyperlink" Target="https://knu.ua/pdfs/official/Quality-assurance-system-of-education-and-educational-process.pdf" TargetMode="External"/><Relationship Id="rId23" Type="http://schemas.openxmlformats.org/officeDocument/2006/relationships/hyperlink" Target="https://www.knu.ua/pdfs/official/ethical-code/Ethical-code-of-the-university-community.pdf" TargetMode="External"/><Relationship Id="rId28" Type="http://schemas.openxmlformats.org/officeDocument/2006/relationships/hyperlink" Target="https://studmisto.knu.ua/management/documents/regulation-documents/257-pravyla-vnutrishnoho-rozporiadku" TargetMode="External"/><Relationship Id="rId10" Type="http://schemas.openxmlformats.org/officeDocument/2006/relationships/hyperlink" Target="https://phys.knu.ua/wpcontent/uploads/2022/10/nakaz_pereveden_ivt_ff_09092020.pdf" TargetMode="External"/><Relationship Id="rId19" Type="http://schemas.openxmlformats.org/officeDocument/2006/relationships/hyperlink" Target="http://nmc.univ.kiev.ua/docs/Poloz_org_osv_proc-2018.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hyperlink" Target="http://senate.univ.kiev.ua/?p=2123" TargetMode="External"/><Relationship Id="rId22" Type="http://schemas.openxmlformats.org/officeDocument/2006/relationships/hyperlink" Target="https://knu.ua/pdfs/official/Quality-assurance-system-of-education-and-educational-process.pdf" TargetMode="External"/><Relationship Id="rId27" Type="http://schemas.openxmlformats.org/officeDocument/2006/relationships/hyperlink" Target="http://senate.univ.kiev.ua/?p=167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48</Pages>
  <Words>16130</Words>
  <Characters>91946</Characters>
  <Application>Microsoft Office Word</Application>
  <DocSecurity>0</DocSecurity>
  <Lines>766</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282</cp:revision>
  <dcterms:created xsi:type="dcterms:W3CDTF">2022-11-01T09:58:00Z</dcterms:created>
  <dcterms:modified xsi:type="dcterms:W3CDTF">2023-01-27T08:22:00Z</dcterms:modified>
</cp:coreProperties>
</file>