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138A738A" w14:textId="17F52A9C" w:rsidR="00863BF8" w:rsidRDefault="009552D2">
      <w:r w:rsidRPr="00863BF8">
        <w:rPr>
          <w:noProof/>
        </w:rPr>
        <w:drawing>
          <wp:anchor distT="0" distB="0" distL="114300" distR="114300" simplePos="0" relativeHeight="251663360" behindDoc="0" locked="0" layoutInCell="1" allowOverlap="1" wp14:anchorId="4C412AEE" wp14:editId="6167F149">
            <wp:simplePos x="0" y="0"/>
            <wp:positionH relativeFrom="margin">
              <wp:posOffset>-176530</wp:posOffset>
            </wp:positionH>
            <wp:positionV relativeFrom="paragraph">
              <wp:posOffset>179070</wp:posOffset>
            </wp:positionV>
            <wp:extent cx="1466850" cy="1949450"/>
            <wp:effectExtent l="133350" t="76200" r="76200" b="12700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94945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2918" w:rsidRPr="00863BF8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CE8C288" wp14:editId="6C8E4174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3352800" cy="628650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A36245" w14:textId="77777777" w:rsidR="00863BF8" w:rsidRPr="00F702F1" w:rsidRDefault="00863BF8" w:rsidP="00863BF8">
                            <w:pPr>
                              <w:rPr>
                                <w:rFonts w:ascii="Arial Black" w:hAnsi="Arial Black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F702F1">
                              <w:rPr>
                                <w:rFonts w:ascii="Arial Black" w:hAnsi="Arial Black"/>
                                <w:color w:val="FFFFFF" w:themeColor="background1"/>
                                <w:sz w:val="52"/>
                                <w:szCs w:val="52"/>
                              </w:rPr>
                              <w:t>Pavlo Lishchuk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E8C288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0;margin-top:.75pt;width:264pt;height:49.5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" filled="f" stroked="f">
                <v:textbox>
                  <w:txbxContent>
                    <w:p w14:paraId="32A36245" w14:textId="77777777" w:rsidR="00863BF8" w:rsidRPr="00F702F1" w:rsidRDefault="00863BF8" w:rsidP="00863BF8">
                      <w:pPr>
                        <w:rPr>
                          <w:rFonts w:ascii="Arial Black" w:hAnsi="Arial Black"/>
                          <w:color w:val="FFFFFF" w:themeColor="background1"/>
                          <w:sz w:val="52"/>
                          <w:szCs w:val="52"/>
                        </w:rPr>
                      </w:pPr>
                      <w:r w:rsidRPr="00F702F1">
                        <w:rPr>
                          <w:rFonts w:ascii="Arial Black" w:hAnsi="Arial Black"/>
                          <w:color w:val="FFFFFF" w:themeColor="background1"/>
                          <w:sz w:val="52"/>
                          <w:szCs w:val="52"/>
                        </w:rPr>
                        <w:t>Pavlo Lishchuk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63BF8" w:rsidRPr="00863BF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D06511" wp14:editId="40F69F7A">
                <wp:simplePos x="0" y="0"/>
                <wp:positionH relativeFrom="page">
                  <wp:align>right</wp:align>
                </wp:positionH>
                <wp:positionV relativeFrom="paragraph">
                  <wp:posOffset>-452755</wp:posOffset>
                </wp:positionV>
                <wp:extent cx="7762875" cy="1190625"/>
                <wp:effectExtent l="0" t="0" r="9525" b="9525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75" cy="11906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C0279" id="Prostokąt 2" o:spid="_x0000_s1026" style="position:absolute;margin-left:560.05pt;margin-top:-35.65pt;width:611.25pt;height:93.75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" fillcolor="#1f3763 [1604]" stroked="f" strokeweight="1pt">
                <w10:wrap anchorx="page"/>
              </v:rect>
            </w:pict>
          </mc:Fallback>
        </mc:AlternateContent>
      </w:r>
    </w:p>
    <w:p w14:paraId="496A9622" w14:textId="46BC214E" w:rsidR="00863BF8" w:rsidRDefault="00863BF8"/>
    <w:p w14:paraId="596E9F6C" w14:textId="20E4F1F1" w:rsidR="00863BF8" w:rsidRDefault="00863BF8"/>
    <w:p w14:paraId="47C84B3B" w14:textId="0E9CA892" w:rsidR="00863BF8" w:rsidRDefault="00BA3AD8">
      <w:r w:rsidRPr="00863BF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FA8185" wp14:editId="797C7891">
                <wp:simplePos x="0" y="0"/>
                <wp:positionH relativeFrom="page">
                  <wp:align>left</wp:align>
                </wp:positionH>
                <wp:positionV relativeFrom="paragraph">
                  <wp:posOffset>169545</wp:posOffset>
                </wp:positionV>
                <wp:extent cx="7962900" cy="3009900"/>
                <wp:effectExtent l="0" t="0" r="0" b="0"/>
                <wp:wrapNone/>
                <wp:docPr id="5" name="Прямокут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2900" cy="3009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18B42" id="Прямокутник 5" o:spid="_x0000_s1026" style="position:absolute;margin-left:0;margin-top:13.35pt;width:627pt;height:237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" fillcolor="#f2f2f2 [3052]" stroked="f" strokeweight="1pt">
                <w10:wrap anchorx="page"/>
              </v:rect>
            </w:pict>
          </mc:Fallback>
        </mc:AlternateContent>
      </w:r>
      <w:r w:rsidRPr="00863BF8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B3063AB" wp14:editId="372A4BE9">
                <wp:simplePos x="0" y="0"/>
                <wp:positionH relativeFrom="margin">
                  <wp:posOffset>1433195</wp:posOffset>
                </wp:positionH>
                <wp:positionV relativeFrom="paragraph">
                  <wp:posOffset>231775</wp:posOffset>
                </wp:positionV>
                <wp:extent cx="5981700" cy="140462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661ECD" w14:textId="5906693A" w:rsidR="00863BF8" w:rsidRPr="00BA3AD8" w:rsidRDefault="00863BF8" w:rsidP="00BA3AD8">
                            <w:pPr>
                              <w:spacing w:line="324" w:lineRule="auto"/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BA3AD8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Date of </w:t>
                            </w:r>
                            <w:r w:rsidR="004A7180" w:rsidRPr="00BA3AD8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B</w:t>
                            </w:r>
                            <w:r w:rsidRPr="00BA3AD8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irth:   </w:t>
                            </w:r>
                            <w:r w:rsidRPr="00BA3AD8"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12</w:t>
                            </w:r>
                            <w:r w:rsidR="004A7180" w:rsidRPr="00BA3AD8"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 xml:space="preserve"> July </w:t>
                            </w:r>
                            <w:r w:rsidRPr="00BA3AD8"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 xml:space="preserve">1992  </w:t>
                            </w:r>
                            <w:r w:rsidR="009552D2" w:rsidRPr="00BA3AD8"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 w:rsidR="004A7180" w:rsidRPr="00BA3AD8"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552D2" w:rsidRPr="00BA3AD8"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BA3AD8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Gender</w:t>
                            </w:r>
                            <w:r w:rsidR="004A7180" w:rsidRPr="00BA3AD8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:</w:t>
                            </w:r>
                            <w:r w:rsidR="004A7180" w:rsidRPr="00BA3AD8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 w:rsidRPr="00BA3AD8"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male</w:t>
                            </w:r>
                          </w:p>
                          <w:p w14:paraId="54FDF6BF" w14:textId="4EA00C8F" w:rsidR="00E16010" w:rsidRPr="00BA3AD8" w:rsidRDefault="00863BF8" w:rsidP="00BA3AD8">
                            <w:pPr>
                              <w:spacing w:line="324" w:lineRule="auto"/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BA3AD8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 xml:space="preserve">Nationality:      </w:t>
                            </w:r>
                            <w:r w:rsidRPr="00BA3AD8"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  <w:lang w:val="en-GB"/>
                              </w:rPr>
                              <w:t>Ukraine</w:t>
                            </w:r>
                            <w:r w:rsidR="00E16010" w:rsidRPr="00BA3AD8"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  <w:lang w:val="en-GB"/>
                              </w:rPr>
                              <w:t xml:space="preserve">                    </w:t>
                            </w:r>
                            <w:r w:rsidR="00E16010" w:rsidRPr="00BA3AD8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r w:rsidR="004A7180" w:rsidRPr="00BA3AD8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>Phone</w:t>
                            </w:r>
                            <w:r w:rsidR="00E16010" w:rsidRPr="00BA3AD8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 xml:space="preserve">:        </w:t>
                            </w:r>
                            <w:r w:rsidR="004A7180" w:rsidRPr="00BA3AD8">
                              <w:rPr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lang w:val="en-GB"/>
                              </w:rPr>
                              <w:t>+38 (063) 57 57 925</w:t>
                            </w:r>
                          </w:p>
                          <w:p w14:paraId="34D9F6F1" w14:textId="4B501E97" w:rsidR="00863BF8" w:rsidRPr="00BA3AD8" w:rsidRDefault="00863BF8" w:rsidP="00BA3AD8">
                            <w:pPr>
                              <w:spacing w:line="324" w:lineRule="auto"/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BA3AD8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E</w:t>
                            </w:r>
                            <w:r w:rsidRPr="00BA3AD8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-</w:t>
                            </w:r>
                            <w:r w:rsidRPr="00BA3AD8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mail:  </w:t>
                            </w:r>
                            <w:r w:rsidRPr="00BA3AD8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 w:rsidRPr="00BA3AD8"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="00822918" w:rsidRPr="00BA3AD8"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BA3AD8" w:rsidRPr="00BA3AD8"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 xml:space="preserve"> </w:t>
                            </w:r>
                            <w:hyperlink r:id="rId8" w:history="1">
                              <w:r w:rsidRPr="00BA3AD8">
                                <w:rPr>
                                  <w:b/>
                                  <w:bCs/>
                                  <w:color w:val="002060"/>
                                  <w:sz w:val="28"/>
                                  <w:szCs w:val="28"/>
                                </w:rPr>
                                <w:t>pavel</w:t>
                              </w:r>
                              <w:r w:rsidRPr="00BA3AD8">
                                <w:rPr>
                                  <w:b/>
                                  <w:bCs/>
                                  <w:color w:val="002060"/>
                                  <w:sz w:val="28"/>
                                  <w:szCs w:val="28"/>
                                  <w:lang w:val="uk-UA"/>
                                </w:rPr>
                                <w:t>.</w:t>
                              </w:r>
                              <w:r w:rsidRPr="00BA3AD8">
                                <w:rPr>
                                  <w:b/>
                                  <w:bCs/>
                                  <w:color w:val="002060"/>
                                  <w:sz w:val="28"/>
                                  <w:szCs w:val="28"/>
                                </w:rPr>
                                <w:t>lishchuk</w:t>
                              </w:r>
                              <w:r w:rsidRPr="00BA3AD8">
                                <w:rPr>
                                  <w:b/>
                                  <w:bCs/>
                                  <w:color w:val="002060"/>
                                  <w:sz w:val="28"/>
                                  <w:szCs w:val="28"/>
                                  <w:lang w:val="uk-UA"/>
                                </w:rPr>
                                <w:t>@</w:t>
                              </w:r>
                              <w:r w:rsidRPr="00BA3AD8">
                                <w:rPr>
                                  <w:b/>
                                  <w:bCs/>
                                  <w:color w:val="002060"/>
                                  <w:sz w:val="28"/>
                                  <w:szCs w:val="28"/>
                                </w:rPr>
                                <w:t>gmail</w:t>
                              </w:r>
                              <w:r w:rsidRPr="00BA3AD8">
                                <w:rPr>
                                  <w:b/>
                                  <w:bCs/>
                                  <w:color w:val="002060"/>
                                  <w:sz w:val="28"/>
                                  <w:szCs w:val="28"/>
                                  <w:lang w:val="uk-UA"/>
                                </w:rPr>
                                <w:t>.</w:t>
                              </w:r>
                              <w:r w:rsidRPr="00BA3AD8">
                                <w:rPr>
                                  <w:b/>
                                  <w:bCs/>
                                  <w:color w:val="002060"/>
                                  <w:sz w:val="28"/>
                                  <w:szCs w:val="28"/>
                                </w:rPr>
                                <w:t>com</w:t>
                              </w:r>
                            </w:hyperlink>
                            <w:r w:rsidRPr="00BA3AD8"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  <w:lang w:val="uk-UA"/>
                              </w:rPr>
                              <w:t xml:space="preserve">     </w:t>
                            </w:r>
                            <w:r w:rsidRPr="00BA3AD8"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BA3AD8" w:rsidRPr="00BA3AD8"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hyperlink r:id="rId9" w:history="1">
                              <w:r w:rsidRPr="00BA3AD8">
                                <w:rPr>
                                  <w:b/>
                                  <w:bCs/>
                                  <w:color w:val="002060"/>
                                  <w:sz w:val="28"/>
                                  <w:szCs w:val="28"/>
                                </w:rPr>
                                <w:t>pavel</w:t>
                              </w:r>
                              <w:r w:rsidRPr="00BA3AD8">
                                <w:rPr>
                                  <w:b/>
                                  <w:bCs/>
                                  <w:color w:val="002060"/>
                                  <w:sz w:val="28"/>
                                  <w:szCs w:val="28"/>
                                  <w:lang w:val="uk-UA"/>
                                </w:rPr>
                                <w:t>.</w:t>
                              </w:r>
                              <w:r w:rsidRPr="00BA3AD8">
                                <w:rPr>
                                  <w:b/>
                                  <w:bCs/>
                                  <w:color w:val="002060"/>
                                  <w:sz w:val="28"/>
                                  <w:szCs w:val="28"/>
                                </w:rPr>
                                <w:t>lishchuk</w:t>
                              </w:r>
                              <w:r w:rsidRPr="00BA3AD8">
                                <w:rPr>
                                  <w:b/>
                                  <w:bCs/>
                                  <w:color w:val="002060"/>
                                  <w:sz w:val="28"/>
                                  <w:szCs w:val="28"/>
                                  <w:lang w:val="uk-UA"/>
                                </w:rPr>
                                <w:t>@</w:t>
                              </w:r>
                              <w:r w:rsidRPr="00BA3AD8">
                                <w:rPr>
                                  <w:b/>
                                  <w:bCs/>
                                  <w:color w:val="002060"/>
                                  <w:sz w:val="28"/>
                                  <w:szCs w:val="28"/>
                                </w:rPr>
                                <w:t>knu</w:t>
                              </w:r>
                              <w:r w:rsidRPr="00BA3AD8">
                                <w:rPr>
                                  <w:b/>
                                  <w:bCs/>
                                  <w:color w:val="002060"/>
                                  <w:sz w:val="28"/>
                                  <w:szCs w:val="28"/>
                                  <w:lang w:val="uk-UA"/>
                                </w:rPr>
                                <w:t>.</w:t>
                              </w:r>
                              <w:r w:rsidRPr="00BA3AD8">
                                <w:rPr>
                                  <w:b/>
                                  <w:bCs/>
                                  <w:color w:val="002060"/>
                                  <w:sz w:val="28"/>
                                  <w:szCs w:val="28"/>
                                </w:rPr>
                                <w:t>ua</w:t>
                              </w:r>
                            </w:hyperlink>
                            <w:r w:rsidRPr="00BA3AD8"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A3AD8"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 w:rsidRPr="00BA3AD8"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1CD778A3" w14:textId="71EF64B4" w:rsidR="00E16010" w:rsidRPr="00BA3AD8" w:rsidRDefault="004A7180" w:rsidP="00BA3AD8">
                            <w:pPr>
                              <w:spacing w:line="324" w:lineRule="auto"/>
                              <w:rPr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 w:rsidRPr="00BA3AD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Official (postal) address:</w:t>
                            </w:r>
                            <w:r w:rsidRPr="00BA3AD8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A3AD8">
                              <w:rPr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</w:rPr>
                              <w:t xml:space="preserve">Ukraine, 01601, Volodymyrska street, 64/13, </w:t>
                            </w:r>
                            <w:r w:rsidR="00BA3AD8" w:rsidRPr="00BA3AD8">
                              <w:rPr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</w:rPr>
                              <w:br/>
                            </w:r>
                            <w:r w:rsidRPr="00BA3AD8">
                              <w:rPr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Faculty of Physics.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3063AB" id="_x0000_s1027" type="#_x0000_t202" style="position:absolute;margin-left:112.85pt;margin-top:18.25pt;width:471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" filled="f" stroked="f">
                <v:textbox style="mso-fit-shape-to-text:t">
                  <w:txbxContent>
                    <w:p w14:paraId="76661ECD" w14:textId="5906693A" w:rsidR="00863BF8" w:rsidRPr="00BA3AD8" w:rsidRDefault="00863BF8" w:rsidP="00BA3AD8">
                      <w:pPr>
                        <w:spacing w:line="324" w:lineRule="auto"/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w:r w:rsidRPr="00BA3AD8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Date of </w:t>
                      </w:r>
                      <w:r w:rsidR="004A7180" w:rsidRPr="00BA3AD8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B</w:t>
                      </w:r>
                      <w:r w:rsidRPr="00BA3AD8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irth:   </w:t>
                      </w:r>
                      <w:r w:rsidRPr="00BA3AD8"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12</w:t>
                      </w:r>
                      <w:r w:rsidR="004A7180" w:rsidRPr="00BA3AD8"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 xml:space="preserve"> July </w:t>
                      </w:r>
                      <w:r w:rsidRPr="00BA3AD8"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 xml:space="preserve">1992  </w:t>
                      </w:r>
                      <w:r w:rsidR="009552D2" w:rsidRPr="00BA3AD8"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 xml:space="preserve">        </w:t>
                      </w:r>
                      <w:r w:rsidR="004A7180" w:rsidRPr="00BA3AD8"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 xml:space="preserve"> </w:t>
                      </w:r>
                      <w:r w:rsidR="009552D2" w:rsidRPr="00BA3AD8"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 xml:space="preserve">  </w:t>
                      </w:r>
                      <w:r w:rsidRPr="00BA3AD8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Gender</w:t>
                      </w:r>
                      <w:r w:rsidR="004A7180" w:rsidRPr="00BA3AD8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:</w:t>
                      </w:r>
                      <w:r w:rsidR="004A7180" w:rsidRPr="00BA3AD8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 w:rsidRPr="00BA3AD8"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male</w:t>
                      </w:r>
                    </w:p>
                    <w:p w14:paraId="54FDF6BF" w14:textId="4EA00C8F" w:rsidR="00E16010" w:rsidRPr="00BA3AD8" w:rsidRDefault="00863BF8" w:rsidP="00BA3AD8">
                      <w:pPr>
                        <w:spacing w:line="324" w:lineRule="auto"/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w:r w:rsidRPr="00BA3AD8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GB"/>
                        </w:rPr>
                        <w:t xml:space="preserve">Nationality:      </w:t>
                      </w:r>
                      <w:r w:rsidRPr="00BA3AD8">
                        <w:rPr>
                          <w:b/>
                          <w:bCs/>
                          <w:color w:val="002060"/>
                          <w:sz w:val="28"/>
                          <w:szCs w:val="28"/>
                          <w:lang w:val="en-GB"/>
                        </w:rPr>
                        <w:t>Ukraine</w:t>
                      </w:r>
                      <w:r w:rsidR="00E16010" w:rsidRPr="00BA3AD8">
                        <w:rPr>
                          <w:b/>
                          <w:bCs/>
                          <w:color w:val="002060"/>
                          <w:sz w:val="28"/>
                          <w:szCs w:val="28"/>
                          <w:lang w:val="en-GB"/>
                        </w:rPr>
                        <w:t xml:space="preserve">                    </w:t>
                      </w:r>
                      <w:r w:rsidR="00E16010" w:rsidRPr="00BA3AD8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  <w:r w:rsidR="004A7180" w:rsidRPr="00BA3AD8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GB"/>
                        </w:rPr>
                        <w:t>Phone</w:t>
                      </w:r>
                      <w:r w:rsidR="00E16010" w:rsidRPr="00BA3AD8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GB"/>
                        </w:rPr>
                        <w:t xml:space="preserve">:        </w:t>
                      </w:r>
                      <w:r w:rsidR="004A7180" w:rsidRPr="00BA3AD8">
                        <w:rPr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lang w:val="en-GB"/>
                        </w:rPr>
                        <w:t>+38 (063) 57 57 925</w:t>
                      </w:r>
                    </w:p>
                    <w:p w14:paraId="34D9F6F1" w14:textId="4B501E97" w:rsidR="00863BF8" w:rsidRPr="00BA3AD8" w:rsidRDefault="00863BF8" w:rsidP="00BA3AD8">
                      <w:pPr>
                        <w:spacing w:line="324" w:lineRule="auto"/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w:r w:rsidRPr="00BA3AD8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E</w:t>
                      </w:r>
                      <w:r w:rsidRPr="00BA3AD8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uk-UA"/>
                        </w:rPr>
                        <w:t>-</w:t>
                      </w:r>
                      <w:r w:rsidRPr="00BA3AD8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mail:  </w:t>
                      </w:r>
                      <w:r w:rsidRPr="00BA3AD8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 w:rsidRPr="00BA3AD8"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 xml:space="preserve">   </w:t>
                      </w:r>
                      <w:r w:rsidR="00822918" w:rsidRPr="00BA3AD8"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 xml:space="preserve"> </w:t>
                      </w:r>
                      <w:r w:rsidR="00BA3AD8" w:rsidRPr="00BA3AD8"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 xml:space="preserve"> </w:t>
                      </w:r>
                      <w:hyperlink r:id="rId10" w:history="1">
                        <w:r w:rsidRPr="00BA3AD8">
                          <w:rPr>
                            <w:b/>
                            <w:bCs/>
                            <w:color w:val="002060"/>
                            <w:sz w:val="28"/>
                            <w:szCs w:val="28"/>
                          </w:rPr>
                          <w:t>pavel</w:t>
                        </w:r>
                        <w:r w:rsidRPr="00BA3AD8">
                          <w:rPr>
                            <w:b/>
                            <w:bCs/>
                            <w:color w:val="002060"/>
                            <w:sz w:val="28"/>
                            <w:szCs w:val="28"/>
                            <w:lang w:val="uk-UA"/>
                          </w:rPr>
                          <w:t>.</w:t>
                        </w:r>
                        <w:r w:rsidRPr="00BA3AD8">
                          <w:rPr>
                            <w:b/>
                            <w:bCs/>
                            <w:color w:val="002060"/>
                            <w:sz w:val="28"/>
                            <w:szCs w:val="28"/>
                          </w:rPr>
                          <w:t>lishchuk</w:t>
                        </w:r>
                        <w:r w:rsidRPr="00BA3AD8">
                          <w:rPr>
                            <w:b/>
                            <w:bCs/>
                            <w:color w:val="002060"/>
                            <w:sz w:val="28"/>
                            <w:szCs w:val="28"/>
                            <w:lang w:val="uk-UA"/>
                          </w:rPr>
                          <w:t>@</w:t>
                        </w:r>
                        <w:r w:rsidRPr="00BA3AD8">
                          <w:rPr>
                            <w:b/>
                            <w:bCs/>
                            <w:color w:val="002060"/>
                            <w:sz w:val="28"/>
                            <w:szCs w:val="28"/>
                          </w:rPr>
                          <w:t>gmail</w:t>
                        </w:r>
                        <w:r w:rsidRPr="00BA3AD8">
                          <w:rPr>
                            <w:b/>
                            <w:bCs/>
                            <w:color w:val="002060"/>
                            <w:sz w:val="28"/>
                            <w:szCs w:val="28"/>
                            <w:lang w:val="uk-UA"/>
                          </w:rPr>
                          <w:t>.</w:t>
                        </w:r>
                        <w:r w:rsidRPr="00BA3AD8">
                          <w:rPr>
                            <w:b/>
                            <w:bCs/>
                            <w:color w:val="002060"/>
                            <w:sz w:val="28"/>
                            <w:szCs w:val="28"/>
                          </w:rPr>
                          <w:t>com</w:t>
                        </w:r>
                      </w:hyperlink>
                      <w:r w:rsidRPr="00BA3AD8">
                        <w:rPr>
                          <w:b/>
                          <w:bCs/>
                          <w:color w:val="002060"/>
                          <w:sz w:val="28"/>
                          <w:szCs w:val="28"/>
                          <w:lang w:val="uk-UA"/>
                        </w:rPr>
                        <w:t xml:space="preserve">     </w:t>
                      </w:r>
                      <w:r w:rsidRPr="00BA3AD8"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 xml:space="preserve"> </w:t>
                      </w:r>
                      <w:r w:rsidR="00BA3AD8" w:rsidRPr="00BA3AD8"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 xml:space="preserve">    </w:t>
                      </w:r>
                      <w:hyperlink r:id="rId11" w:history="1">
                        <w:r w:rsidRPr="00BA3AD8">
                          <w:rPr>
                            <w:b/>
                            <w:bCs/>
                            <w:color w:val="002060"/>
                            <w:sz w:val="28"/>
                            <w:szCs w:val="28"/>
                          </w:rPr>
                          <w:t>pavel</w:t>
                        </w:r>
                        <w:r w:rsidRPr="00BA3AD8">
                          <w:rPr>
                            <w:b/>
                            <w:bCs/>
                            <w:color w:val="002060"/>
                            <w:sz w:val="28"/>
                            <w:szCs w:val="28"/>
                            <w:lang w:val="uk-UA"/>
                          </w:rPr>
                          <w:t>.</w:t>
                        </w:r>
                        <w:r w:rsidRPr="00BA3AD8">
                          <w:rPr>
                            <w:b/>
                            <w:bCs/>
                            <w:color w:val="002060"/>
                            <w:sz w:val="28"/>
                            <w:szCs w:val="28"/>
                          </w:rPr>
                          <w:t>lishchuk</w:t>
                        </w:r>
                        <w:r w:rsidRPr="00BA3AD8">
                          <w:rPr>
                            <w:b/>
                            <w:bCs/>
                            <w:color w:val="002060"/>
                            <w:sz w:val="28"/>
                            <w:szCs w:val="28"/>
                            <w:lang w:val="uk-UA"/>
                          </w:rPr>
                          <w:t>@</w:t>
                        </w:r>
                        <w:r w:rsidRPr="00BA3AD8">
                          <w:rPr>
                            <w:b/>
                            <w:bCs/>
                            <w:color w:val="002060"/>
                            <w:sz w:val="28"/>
                            <w:szCs w:val="28"/>
                          </w:rPr>
                          <w:t>knu</w:t>
                        </w:r>
                        <w:r w:rsidRPr="00BA3AD8">
                          <w:rPr>
                            <w:b/>
                            <w:bCs/>
                            <w:color w:val="002060"/>
                            <w:sz w:val="28"/>
                            <w:szCs w:val="28"/>
                            <w:lang w:val="uk-UA"/>
                          </w:rPr>
                          <w:t>.</w:t>
                        </w:r>
                        <w:r w:rsidRPr="00BA3AD8">
                          <w:rPr>
                            <w:b/>
                            <w:bCs/>
                            <w:color w:val="002060"/>
                            <w:sz w:val="28"/>
                            <w:szCs w:val="28"/>
                          </w:rPr>
                          <w:t>ua</w:t>
                        </w:r>
                      </w:hyperlink>
                      <w:r w:rsidRPr="00BA3AD8"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 xml:space="preserve"> </w:t>
                      </w:r>
                      <w:r w:rsidRPr="00BA3AD8">
                        <w:rPr>
                          <w:b/>
                          <w:bCs/>
                          <w:color w:val="002060"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 w:rsidRPr="00BA3AD8"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1CD778A3" w14:textId="71EF64B4" w:rsidR="00E16010" w:rsidRPr="00BA3AD8" w:rsidRDefault="004A7180" w:rsidP="00BA3AD8">
                      <w:pPr>
                        <w:spacing w:line="324" w:lineRule="auto"/>
                        <w:rPr>
                          <w:b/>
                          <w:bCs/>
                          <w:color w:val="1F3864" w:themeColor="accent1" w:themeShade="80"/>
                          <w:sz w:val="28"/>
                          <w:szCs w:val="28"/>
                        </w:rPr>
                      </w:pPr>
                      <w:r w:rsidRPr="00BA3AD8">
                        <w:rPr>
                          <w:b/>
                          <w:bCs/>
                          <w:sz w:val="28"/>
                          <w:szCs w:val="28"/>
                        </w:rPr>
                        <w:t>Official (postal) address:</w:t>
                      </w:r>
                      <w:r w:rsidRPr="00BA3AD8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BA3AD8">
                        <w:rPr>
                          <w:b/>
                          <w:bCs/>
                          <w:color w:val="1F3864" w:themeColor="accent1" w:themeShade="80"/>
                          <w:sz w:val="28"/>
                          <w:szCs w:val="28"/>
                        </w:rPr>
                        <w:t xml:space="preserve">Ukraine, 01601, Volodymyrska street, 64/13, </w:t>
                      </w:r>
                      <w:r w:rsidR="00BA3AD8" w:rsidRPr="00BA3AD8">
                        <w:rPr>
                          <w:b/>
                          <w:bCs/>
                          <w:color w:val="1F3864" w:themeColor="accent1" w:themeShade="80"/>
                          <w:sz w:val="28"/>
                          <w:szCs w:val="28"/>
                        </w:rPr>
                        <w:br/>
                      </w:r>
                      <w:r w:rsidRPr="00BA3AD8">
                        <w:rPr>
                          <w:b/>
                          <w:bCs/>
                          <w:color w:val="1F3864" w:themeColor="accent1" w:themeShade="80"/>
                          <w:sz w:val="28"/>
                          <w:szCs w:val="28"/>
                        </w:rPr>
                        <w:t>Faculty of Physics.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A0BC8AC" w14:textId="7F250CB9" w:rsidR="00863BF8" w:rsidRDefault="005A1BF4">
      <w:r w:rsidRPr="00863BF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29E746" wp14:editId="2B3A925C">
                <wp:simplePos x="0" y="0"/>
                <wp:positionH relativeFrom="page">
                  <wp:posOffset>180975</wp:posOffset>
                </wp:positionH>
                <wp:positionV relativeFrom="paragraph">
                  <wp:posOffset>1743075</wp:posOffset>
                </wp:positionV>
                <wp:extent cx="1409700" cy="914400"/>
                <wp:effectExtent l="0" t="0" r="0" b="0"/>
                <wp:wrapNone/>
                <wp:docPr id="9" name="Пол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555857" w14:textId="77777777" w:rsidR="00863BF8" w:rsidRPr="005A1BF4" w:rsidRDefault="00863BF8" w:rsidP="00863BF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5A1BF4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Profile in Bibliographic Databases</w:t>
                            </w:r>
                            <w:r w:rsidRPr="005A1BF4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9E746" id="Поле 9" o:spid="_x0000_s1028" type="#_x0000_t202" style="position:absolute;margin-left:14.25pt;margin-top:137.25pt;width:111pt;height:1in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" filled="f" stroked="f" strokeweight=".5pt">
                <v:textbox>
                  <w:txbxContent>
                    <w:p w14:paraId="63555857" w14:textId="77777777" w:rsidR="00863BF8" w:rsidRPr="005A1BF4" w:rsidRDefault="00863BF8" w:rsidP="00863BF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 w:rsidRPr="005A1BF4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Profile in Bibliographic Databases</w:t>
                      </w:r>
                      <w:r w:rsidRPr="005A1BF4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uk-UA"/>
                        </w:rPr>
                        <w:t>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305AD" w:rsidRPr="00863BF8">
        <w:rPr>
          <w:noProof/>
        </w:rPr>
        <w:drawing>
          <wp:anchor distT="0" distB="0" distL="114300" distR="114300" simplePos="0" relativeHeight="251669504" behindDoc="0" locked="0" layoutInCell="1" allowOverlap="1" wp14:anchorId="517BE446" wp14:editId="60A03670">
            <wp:simplePos x="0" y="0"/>
            <wp:positionH relativeFrom="column">
              <wp:posOffset>5942965</wp:posOffset>
            </wp:positionH>
            <wp:positionV relativeFrom="paragraph">
              <wp:posOffset>1511300</wp:posOffset>
            </wp:positionV>
            <wp:extent cx="1079500" cy="1079500"/>
            <wp:effectExtent l="114300" t="57150" r="63500" b="12065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05AD" w:rsidRPr="00863BF8">
        <w:rPr>
          <w:noProof/>
        </w:rPr>
        <w:drawing>
          <wp:anchor distT="0" distB="0" distL="114300" distR="114300" simplePos="0" relativeHeight="251666432" behindDoc="0" locked="0" layoutInCell="1" allowOverlap="1" wp14:anchorId="7E0B185F" wp14:editId="1CCA9E6C">
            <wp:simplePos x="0" y="0"/>
            <wp:positionH relativeFrom="margin">
              <wp:posOffset>2988945</wp:posOffset>
            </wp:positionH>
            <wp:positionV relativeFrom="paragraph">
              <wp:posOffset>1527175</wp:posOffset>
            </wp:positionV>
            <wp:extent cx="1079500" cy="1079500"/>
            <wp:effectExtent l="114300" t="57150" r="82550" b="13970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05AD" w:rsidRPr="00863BF8">
        <w:rPr>
          <w:noProof/>
        </w:rPr>
        <w:drawing>
          <wp:anchor distT="0" distB="0" distL="114300" distR="114300" simplePos="0" relativeHeight="251668480" behindDoc="0" locked="0" layoutInCell="1" allowOverlap="1" wp14:anchorId="6F2210FA" wp14:editId="585156EB">
            <wp:simplePos x="0" y="0"/>
            <wp:positionH relativeFrom="column">
              <wp:posOffset>4500435</wp:posOffset>
            </wp:positionH>
            <wp:positionV relativeFrom="paragraph">
              <wp:posOffset>1524000</wp:posOffset>
            </wp:positionV>
            <wp:extent cx="1079500" cy="1079500"/>
            <wp:effectExtent l="114300" t="57150" r="82550" b="13970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05AD" w:rsidRPr="00863BF8">
        <w:rPr>
          <w:noProof/>
        </w:rPr>
        <w:drawing>
          <wp:anchor distT="0" distB="0" distL="114300" distR="114300" simplePos="0" relativeHeight="251664384" behindDoc="0" locked="0" layoutInCell="1" allowOverlap="1" wp14:anchorId="01202247" wp14:editId="5187E63B">
            <wp:simplePos x="0" y="0"/>
            <wp:positionH relativeFrom="margin">
              <wp:posOffset>1500505</wp:posOffset>
            </wp:positionH>
            <wp:positionV relativeFrom="paragraph">
              <wp:posOffset>1533525</wp:posOffset>
            </wp:positionV>
            <wp:extent cx="1079500" cy="1079500"/>
            <wp:effectExtent l="114300" t="57150" r="82550" b="13970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05AD" w:rsidRPr="00863BF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0CFE88" wp14:editId="749919CB">
                <wp:simplePos x="0" y="0"/>
                <wp:positionH relativeFrom="page">
                  <wp:posOffset>1537335</wp:posOffset>
                </wp:positionH>
                <wp:positionV relativeFrom="paragraph">
                  <wp:posOffset>2612390</wp:posOffset>
                </wp:positionV>
                <wp:extent cx="7553325" cy="323850"/>
                <wp:effectExtent l="0" t="0" r="0" b="0"/>
                <wp:wrapNone/>
                <wp:docPr id="7" name="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3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FDCAAE" w14:textId="2E4E578A" w:rsidR="00863BF8" w:rsidRPr="004E4CA1" w:rsidRDefault="00863BF8" w:rsidP="00863BF8">
                            <w:pPr>
                              <w:ind w:firstLine="709"/>
                              <w:rPr>
                                <w:color w:val="002060"/>
                                <w:sz w:val="30"/>
                                <w:szCs w:val="30"/>
                              </w:rPr>
                            </w:pPr>
                            <w:r w:rsidRPr="00517CCD">
                              <w:rPr>
                                <w:b/>
                                <w:bCs/>
                                <w:color w:val="002060"/>
                                <w:sz w:val="30"/>
                                <w:szCs w:val="30"/>
                              </w:rPr>
                              <w:t>Scopus              Researchgate</w:t>
                            </w:r>
                            <w:r w:rsidR="004E4CA1">
                              <w:rPr>
                                <w:b/>
                                <w:bCs/>
                                <w:color w:val="002060"/>
                                <w:sz w:val="30"/>
                                <w:szCs w:val="30"/>
                                <w:lang w:val="uk-UA"/>
                              </w:rPr>
                              <w:t xml:space="preserve">     </w:t>
                            </w:r>
                            <w:r>
                              <w:rPr>
                                <w:b/>
                                <w:bCs/>
                                <w:color w:val="002060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4E4CA1">
                              <w:rPr>
                                <w:b/>
                                <w:bCs/>
                                <w:color w:val="002060"/>
                                <w:sz w:val="30"/>
                                <w:szCs w:val="30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color w:val="002060"/>
                                <w:sz w:val="30"/>
                                <w:szCs w:val="30"/>
                              </w:rPr>
                              <w:t>Google</w:t>
                            </w:r>
                            <w:r w:rsidR="004E4CA1">
                              <w:rPr>
                                <w:b/>
                                <w:bCs/>
                                <w:color w:val="002060"/>
                                <w:sz w:val="30"/>
                                <w:szCs w:val="30"/>
                              </w:rPr>
                              <w:t>Scholar            Orcid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CFE88" id="Поле 7" o:spid="_x0000_s1029" type="#_x0000_t202" style="position:absolute;margin-left:121.05pt;margin-top:205.7pt;width:594.75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" filled="f" stroked="f" strokeweight=".5pt">
                <v:textbox>
                  <w:txbxContent>
                    <w:p w14:paraId="40FDCAAE" w14:textId="2E4E578A" w:rsidR="00863BF8" w:rsidRPr="004E4CA1" w:rsidRDefault="00863BF8" w:rsidP="00863BF8">
                      <w:pPr>
                        <w:ind w:firstLine="709"/>
                        <w:rPr>
                          <w:color w:val="002060"/>
                          <w:sz w:val="30"/>
                          <w:szCs w:val="30"/>
                        </w:rPr>
                      </w:pPr>
                      <w:r w:rsidRPr="00517CCD">
                        <w:rPr>
                          <w:b/>
                          <w:bCs/>
                          <w:color w:val="002060"/>
                          <w:sz w:val="30"/>
                          <w:szCs w:val="30"/>
                        </w:rPr>
                        <w:t>Scopus              Researchgate</w:t>
                      </w:r>
                      <w:r w:rsidR="004E4CA1">
                        <w:rPr>
                          <w:b/>
                          <w:bCs/>
                          <w:color w:val="002060"/>
                          <w:sz w:val="30"/>
                          <w:szCs w:val="30"/>
                          <w:lang w:val="uk-UA"/>
                        </w:rPr>
                        <w:t xml:space="preserve">     </w:t>
                      </w:r>
                      <w:r>
                        <w:rPr>
                          <w:b/>
                          <w:bCs/>
                          <w:color w:val="002060"/>
                          <w:sz w:val="30"/>
                          <w:szCs w:val="30"/>
                        </w:rPr>
                        <w:t xml:space="preserve"> </w:t>
                      </w:r>
                      <w:r w:rsidR="004E4CA1">
                        <w:rPr>
                          <w:b/>
                          <w:bCs/>
                          <w:color w:val="002060"/>
                          <w:sz w:val="30"/>
                          <w:szCs w:val="30"/>
                        </w:rPr>
                        <w:t xml:space="preserve">  </w:t>
                      </w:r>
                      <w:r>
                        <w:rPr>
                          <w:b/>
                          <w:bCs/>
                          <w:color w:val="002060"/>
                          <w:sz w:val="30"/>
                          <w:szCs w:val="30"/>
                        </w:rPr>
                        <w:t>Google</w:t>
                      </w:r>
                      <w:r w:rsidR="004E4CA1">
                        <w:rPr>
                          <w:b/>
                          <w:bCs/>
                          <w:color w:val="002060"/>
                          <w:sz w:val="30"/>
                          <w:szCs w:val="30"/>
                        </w:rPr>
                        <w:t>Scholar            Orcid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16D6DF6" w14:textId="3F6E2242" w:rsidR="00863BF8" w:rsidRDefault="00863BF8"/>
    <w:p w14:paraId="3C003B8A" w14:textId="2BBABA4C" w:rsidR="00861714" w:rsidRDefault="00861714"/>
    <w:p w14:paraId="3B27D726" w14:textId="57A7D9FE" w:rsidR="00861714" w:rsidRDefault="00861714"/>
    <w:p w14:paraId="7727D25E" w14:textId="790E537C" w:rsidR="00861714" w:rsidRDefault="00861714"/>
    <w:p w14:paraId="1B5B072F" w14:textId="6948E9AA" w:rsidR="00861714" w:rsidRDefault="00861714"/>
    <w:p w14:paraId="489E06F4" w14:textId="0219AD36" w:rsidR="00861714" w:rsidRDefault="00861714"/>
    <w:p w14:paraId="79D3DDEA" w14:textId="1FF92AD2" w:rsidR="00861714" w:rsidRDefault="00861714"/>
    <w:p w14:paraId="6228E572" w14:textId="424A30F6" w:rsidR="00863BF8" w:rsidRDefault="00863BF8"/>
    <w:tbl>
      <w:tblPr>
        <w:tblStyle w:val="a3"/>
        <w:tblW w:w="1134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40"/>
        <w:gridCol w:w="236"/>
        <w:gridCol w:w="7864"/>
      </w:tblGrid>
      <w:tr w:rsidR="009F066A" w:rsidRPr="00AC6CBB" w14:paraId="710C71AF" w14:textId="77777777" w:rsidTr="00865E30">
        <w:trPr>
          <w:trHeight w:val="470"/>
        </w:trPr>
        <w:tc>
          <w:tcPr>
            <w:tcW w:w="11340" w:type="dxa"/>
            <w:gridSpan w:val="3"/>
            <w:shd w:val="clear" w:color="auto" w:fill="F2F2F2" w:themeFill="background1" w:themeFillShade="F2"/>
            <w:vAlign w:val="center"/>
          </w:tcPr>
          <w:p w14:paraId="2E00D587" w14:textId="33D0FDDF" w:rsidR="00BD7569" w:rsidRPr="003C753C" w:rsidRDefault="00BA3AD8" w:rsidP="008C7B32">
            <w:pPr>
              <w:spacing w:line="276" w:lineRule="auto"/>
              <w:ind w:left="57"/>
              <w:rPr>
                <w:b/>
                <w:bCs/>
              </w:rPr>
            </w:pPr>
            <w:r w:rsidRPr="003C753C">
              <w:rPr>
                <w:b/>
                <w:bCs/>
              </w:rPr>
              <w:t>EDUCATION</w:t>
            </w:r>
          </w:p>
        </w:tc>
      </w:tr>
      <w:tr w:rsidR="009F066A" w:rsidRPr="00AC6CBB" w14:paraId="04403CE5" w14:textId="77777777" w:rsidTr="00865E30">
        <w:trPr>
          <w:trHeight w:val="293"/>
        </w:trPr>
        <w:tc>
          <w:tcPr>
            <w:tcW w:w="11340" w:type="dxa"/>
            <w:gridSpan w:val="3"/>
          </w:tcPr>
          <w:p w14:paraId="49DED28D" w14:textId="4E086246" w:rsidR="00BD7569" w:rsidRPr="0090530D" w:rsidRDefault="00BD7569" w:rsidP="00BD7569">
            <w:r w:rsidRPr="0090530D">
              <w:softHyphen/>
            </w:r>
          </w:p>
        </w:tc>
      </w:tr>
      <w:tr w:rsidR="009F066A" w:rsidRPr="00AC6CBB" w14:paraId="011DACAD" w14:textId="040904D3" w:rsidTr="00865E30">
        <w:trPr>
          <w:trHeight w:val="630"/>
        </w:trPr>
        <w:tc>
          <w:tcPr>
            <w:tcW w:w="3240" w:type="dxa"/>
            <w:tcBorders>
              <w:right w:val="single" w:sz="4" w:space="0" w:color="D0CECE" w:themeColor="background2" w:themeShade="E6"/>
            </w:tcBorders>
            <w:tcMar>
              <w:left w:w="57" w:type="dxa"/>
              <w:right w:w="57" w:type="dxa"/>
            </w:tcMar>
          </w:tcPr>
          <w:p w14:paraId="13469B18" w14:textId="297E6017" w:rsidR="00B8290F" w:rsidRPr="0090530D" w:rsidRDefault="00253C04" w:rsidP="00ED58FB">
            <w:pPr>
              <w:ind w:left="170" w:right="-1239"/>
              <w:rPr>
                <w:b/>
                <w:bCs/>
              </w:rPr>
            </w:pPr>
            <w:r w:rsidRPr="0090530D">
              <w:rPr>
                <w:b/>
                <w:bCs/>
              </w:rPr>
              <w:t>Ph.D.</w:t>
            </w:r>
            <w:r w:rsidR="00B8290F" w:rsidRPr="0090530D">
              <w:rPr>
                <w:b/>
                <w:bCs/>
              </w:rPr>
              <w:t xml:space="preserve"> in </w:t>
            </w:r>
            <w:r w:rsidR="007305AD" w:rsidRPr="0090530D">
              <w:rPr>
                <w:b/>
                <w:bCs/>
              </w:rPr>
              <w:t>Solid State</w:t>
            </w:r>
          </w:p>
          <w:p w14:paraId="7039083A" w14:textId="324DED51" w:rsidR="007305AD" w:rsidRPr="0090530D" w:rsidRDefault="007305AD" w:rsidP="00ED58FB">
            <w:pPr>
              <w:ind w:left="170" w:right="-1239"/>
              <w:rPr>
                <w:b/>
                <w:bCs/>
              </w:rPr>
            </w:pPr>
            <w:r w:rsidRPr="0090530D">
              <w:rPr>
                <w:b/>
                <w:bCs/>
              </w:rPr>
              <w:t>Physics</w:t>
            </w:r>
          </w:p>
          <w:p w14:paraId="799FC38B" w14:textId="695CF4D3" w:rsidR="00BD7569" w:rsidRPr="0090530D" w:rsidRDefault="00822918" w:rsidP="00B8290F">
            <w:pPr>
              <w:ind w:left="170" w:right="-1239"/>
            </w:pPr>
            <w:r w:rsidRPr="0090530D">
              <w:t>Dec</w:t>
            </w:r>
            <w:r w:rsidR="00253C04" w:rsidRPr="0090530D">
              <w:t xml:space="preserve"> 201</w:t>
            </w:r>
            <w:r w:rsidRPr="0090530D">
              <w:t>5</w:t>
            </w:r>
            <w:r w:rsidR="00253C04" w:rsidRPr="0090530D">
              <w:t xml:space="preserve"> - </w:t>
            </w:r>
            <w:r w:rsidRPr="0090530D">
              <w:t>Nov</w:t>
            </w:r>
            <w:r w:rsidR="00253C04" w:rsidRPr="0090530D">
              <w:t xml:space="preserve"> 20</w:t>
            </w:r>
            <w:r w:rsidRPr="0090530D">
              <w:t>18</w:t>
            </w:r>
          </w:p>
        </w:tc>
        <w:tc>
          <w:tcPr>
            <w:tcW w:w="236" w:type="dxa"/>
            <w:tcBorders>
              <w:left w:val="single" w:sz="4" w:space="0" w:color="D0CECE" w:themeColor="background2" w:themeShade="E6"/>
            </w:tcBorders>
          </w:tcPr>
          <w:p w14:paraId="5B31B723" w14:textId="524C3068" w:rsidR="00BD7569" w:rsidRPr="0090530D" w:rsidRDefault="00BD7569" w:rsidP="009F066A">
            <w:pPr>
              <w:ind w:left="-760" w:right="-785" w:firstLine="760"/>
            </w:pPr>
          </w:p>
        </w:tc>
        <w:tc>
          <w:tcPr>
            <w:tcW w:w="7864" w:type="dxa"/>
          </w:tcPr>
          <w:p w14:paraId="41B98662" w14:textId="008DC74E" w:rsidR="007305AD" w:rsidRPr="0090530D" w:rsidRDefault="007305AD" w:rsidP="007305AD">
            <w:pPr>
              <w:rPr>
                <w:b/>
              </w:rPr>
            </w:pPr>
            <w:r w:rsidRPr="0090530D">
              <w:rPr>
                <w:b/>
              </w:rPr>
              <w:t>Faculty of Physics, Taras Shevchenko National University of Kyiv</w:t>
            </w:r>
            <w:r w:rsidRPr="0090530D">
              <w:rPr>
                <w:color w:val="767171" w:themeColor="background2" w:themeShade="80"/>
              </w:rPr>
              <w:t xml:space="preserve"> </w:t>
            </w:r>
          </w:p>
          <w:p w14:paraId="690ACCA5" w14:textId="17A3D76E" w:rsidR="00BD7569" w:rsidRPr="0090530D" w:rsidRDefault="00ED58FB" w:rsidP="00C069AB">
            <w:pPr>
              <w:rPr>
                <w:i/>
                <w:iCs/>
              </w:rPr>
            </w:pPr>
            <w:r w:rsidRPr="0090530D">
              <w:rPr>
                <w:i/>
                <w:iCs/>
                <w:color w:val="000000" w:themeColor="text1"/>
              </w:rPr>
              <w:t xml:space="preserve">Advisor: </w:t>
            </w:r>
            <w:r w:rsidR="007305AD" w:rsidRPr="0090530D">
              <w:rPr>
                <w:i/>
                <w:iCs/>
                <w:color w:val="000000" w:themeColor="text1"/>
              </w:rPr>
              <w:t>D</w:t>
            </w:r>
            <w:r w:rsidR="0090530D">
              <w:rPr>
                <w:i/>
                <w:iCs/>
                <w:color w:val="000000" w:themeColor="text1"/>
              </w:rPr>
              <w:t>r.</w:t>
            </w:r>
            <w:r w:rsidR="007305AD" w:rsidRPr="0090530D">
              <w:rPr>
                <w:i/>
                <w:iCs/>
                <w:color w:val="000000" w:themeColor="text1"/>
              </w:rPr>
              <w:t xml:space="preserve"> Roman</w:t>
            </w:r>
            <w:r w:rsidRPr="0090530D">
              <w:rPr>
                <w:i/>
                <w:iCs/>
                <w:color w:val="000000" w:themeColor="text1"/>
              </w:rPr>
              <w:t xml:space="preserve"> </w:t>
            </w:r>
            <w:r w:rsidR="007305AD" w:rsidRPr="0090530D">
              <w:rPr>
                <w:i/>
                <w:iCs/>
                <w:color w:val="000000" w:themeColor="text1"/>
              </w:rPr>
              <w:t>Burbelo</w:t>
            </w:r>
            <w:r w:rsidRPr="0090530D">
              <w:rPr>
                <w:i/>
                <w:iCs/>
                <w:color w:val="000000" w:themeColor="text1"/>
              </w:rPr>
              <w:t xml:space="preserve"> </w:t>
            </w:r>
            <w:r w:rsidR="00C069AB" w:rsidRPr="0090530D">
              <w:rPr>
                <w:i/>
                <w:iCs/>
                <w:color w:val="000000" w:themeColor="text1"/>
              </w:rPr>
              <w:br/>
            </w:r>
            <w:r w:rsidR="00BD7569" w:rsidRPr="0090530D">
              <w:rPr>
                <w:i/>
                <w:iCs/>
                <w:color w:val="000000" w:themeColor="text1"/>
              </w:rPr>
              <w:t xml:space="preserve">Dissertation: </w:t>
            </w:r>
            <w:r w:rsidR="005A1BF4" w:rsidRPr="0090530D">
              <w:rPr>
                <w:i/>
                <w:iCs/>
                <w:color w:val="000000" w:themeColor="text1"/>
              </w:rPr>
              <w:t>Features of thermal transport in porous silicon-based semiconductor structures</w:t>
            </w:r>
          </w:p>
        </w:tc>
      </w:tr>
      <w:tr w:rsidR="009F066A" w:rsidRPr="00AC6CBB" w14:paraId="32FA510C" w14:textId="6C5E04E1" w:rsidTr="00865E30">
        <w:trPr>
          <w:trHeight w:val="129"/>
        </w:trPr>
        <w:tc>
          <w:tcPr>
            <w:tcW w:w="3240" w:type="dxa"/>
            <w:tcBorders>
              <w:right w:val="single" w:sz="4" w:space="0" w:color="D0CECE" w:themeColor="background2" w:themeShade="E6"/>
            </w:tcBorders>
            <w:tcMar>
              <w:left w:w="57" w:type="dxa"/>
              <w:right w:w="57" w:type="dxa"/>
            </w:tcMar>
          </w:tcPr>
          <w:p w14:paraId="40164FA5" w14:textId="77777777" w:rsidR="00A07DF9" w:rsidRPr="0090530D" w:rsidRDefault="00A07DF9" w:rsidP="00B8290F">
            <w:pPr>
              <w:ind w:left="79" w:right="-1239"/>
              <w:rPr>
                <w:b/>
                <w:bCs/>
                <w:i/>
                <w:iCs/>
              </w:rPr>
            </w:pPr>
          </w:p>
        </w:tc>
        <w:tc>
          <w:tcPr>
            <w:tcW w:w="236" w:type="dxa"/>
            <w:tcBorders>
              <w:left w:val="single" w:sz="4" w:space="0" w:color="D0CECE" w:themeColor="background2" w:themeShade="E6"/>
            </w:tcBorders>
          </w:tcPr>
          <w:p w14:paraId="6F38D138" w14:textId="77777777" w:rsidR="00A07DF9" w:rsidRPr="0090530D" w:rsidRDefault="00A07DF9" w:rsidP="00BD7569">
            <w:pPr>
              <w:ind w:left="79"/>
              <w:rPr>
                <w:b/>
                <w:bCs/>
                <w:i/>
                <w:iCs/>
              </w:rPr>
            </w:pPr>
          </w:p>
        </w:tc>
        <w:tc>
          <w:tcPr>
            <w:tcW w:w="7864" w:type="dxa"/>
          </w:tcPr>
          <w:p w14:paraId="6DEE15E9" w14:textId="3A49537C" w:rsidR="00A07DF9" w:rsidRPr="0090530D" w:rsidRDefault="00A07DF9" w:rsidP="00BD7569">
            <w:pPr>
              <w:ind w:left="79"/>
              <w:rPr>
                <w:b/>
                <w:bCs/>
                <w:i/>
                <w:iCs/>
              </w:rPr>
            </w:pPr>
          </w:p>
        </w:tc>
      </w:tr>
      <w:tr w:rsidR="009F066A" w:rsidRPr="00AC6CBB" w14:paraId="2A42E9B3" w14:textId="2C045A6B" w:rsidTr="00865E30">
        <w:trPr>
          <w:trHeight w:val="432"/>
        </w:trPr>
        <w:tc>
          <w:tcPr>
            <w:tcW w:w="3240" w:type="dxa"/>
            <w:tcBorders>
              <w:right w:val="single" w:sz="4" w:space="0" w:color="D0CECE" w:themeColor="background2" w:themeShade="E6"/>
            </w:tcBorders>
            <w:tcMar>
              <w:left w:w="57" w:type="dxa"/>
              <w:right w:w="57" w:type="dxa"/>
            </w:tcMar>
          </w:tcPr>
          <w:p w14:paraId="473568B6" w14:textId="7AF94CC8" w:rsidR="00822918" w:rsidRPr="0090530D" w:rsidRDefault="00822918" w:rsidP="00B8290F">
            <w:pPr>
              <w:ind w:left="170" w:right="-1239"/>
              <w:rPr>
                <w:b/>
                <w:bCs/>
              </w:rPr>
            </w:pPr>
            <w:r w:rsidRPr="0090530D">
              <w:rPr>
                <w:b/>
                <w:bCs/>
              </w:rPr>
              <w:t>M</w:t>
            </w:r>
            <w:r w:rsidR="007305AD" w:rsidRPr="0090530D">
              <w:rPr>
                <w:b/>
                <w:bCs/>
              </w:rPr>
              <w:t>Sc</w:t>
            </w:r>
            <w:r w:rsidR="00ED58FB" w:rsidRPr="0090530D">
              <w:rPr>
                <w:b/>
                <w:bCs/>
              </w:rPr>
              <w:t xml:space="preserve"> in </w:t>
            </w:r>
            <w:r w:rsidRPr="0090530D">
              <w:rPr>
                <w:b/>
                <w:bCs/>
              </w:rPr>
              <w:t xml:space="preserve">Physics </w:t>
            </w:r>
          </w:p>
          <w:p w14:paraId="66227CF5" w14:textId="2A7AE1CE" w:rsidR="00253C04" w:rsidRPr="0090530D" w:rsidRDefault="00822918" w:rsidP="00B8290F">
            <w:pPr>
              <w:ind w:left="170" w:right="-1239"/>
              <w:rPr>
                <w:b/>
                <w:bCs/>
              </w:rPr>
            </w:pPr>
            <w:r w:rsidRPr="0090530D">
              <w:rPr>
                <w:b/>
                <w:bCs/>
              </w:rPr>
              <w:t>of Nanosystems</w:t>
            </w:r>
          </w:p>
          <w:p w14:paraId="3FC95807" w14:textId="13ECCD47" w:rsidR="00BD7569" w:rsidRPr="0090530D" w:rsidRDefault="00ED58FB" w:rsidP="00B8290F">
            <w:pPr>
              <w:ind w:left="170" w:right="-1239"/>
            </w:pPr>
            <w:r w:rsidRPr="0090530D">
              <w:t>Aug 2013 - June 201</w:t>
            </w:r>
            <w:r w:rsidR="00822918" w:rsidRPr="0090530D">
              <w:t>5</w:t>
            </w:r>
          </w:p>
        </w:tc>
        <w:tc>
          <w:tcPr>
            <w:tcW w:w="236" w:type="dxa"/>
            <w:tcBorders>
              <w:left w:val="single" w:sz="4" w:space="0" w:color="D0CECE" w:themeColor="background2" w:themeShade="E6"/>
            </w:tcBorders>
          </w:tcPr>
          <w:p w14:paraId="14EC7ACA" w14:textId="0B0CE5A5" w:rsidR="00BD7569" w:rsidRPr="0090530D" w:rsidRDefault="00BD7569" w:rsidP="00BD7569"/>
        </w:tc>
        <w:tc>
          <w:tcPr>
            <w:tcW w:w="7864" w:type="dxa"/>
          </w:tcPr>
          <w:p w14:paraId="0F72CF2F" w14:textId="5A23B3E8" w:rsidR="00ED58FB" w:rsidRPr="0090530D" w:rsidRDefault="007305AD" w:rsidP="007305AD">
            <w:pPr>
              <w:rPr>
                <w:b/>
              </w:rPr>
            </w:pPr>
            <w:r w:rsidRPr="0090530D">
              <w:rPr>
                <w:b/>
              </w:rPr>
              <w:t>Faculty of Physics, Taras Shevchenko National University of Kyiv</w:t>
            </w:r>
          </w:p>
          <w:p w14:paraId="3E0D7EE8" w14:textId="2FD4D1DD" w:rsidR="007305AD" w:rsidRPr="0090530D" w:rsidRDefault="007305AD" w:rsidP="007305AD">
            <w:pPr>
              <w:rPr>
                <w:i/>
                <w:iCs/>
              </w:rPr>
            </w:pPr>
            <w:r w:rsidRPr="0090530D">
              <w:rPr>
                <w:i/>
                <w:iCs/>
              </w:rPr>
              <w:t>degree with distinction</w:t>
            </w:r>
          </w:p>
        </w:tc>
      </w:tr>
      <w:tr w:rsidR="005D49BF" w:rsidRPr="00AC6CBB" w14:paraId="7645363C" w14:textId="77777777" w:rsidTr="00865E30">
        <w:trPr>
          <w:trHeight w:val="432"/>
        </w:trPr>
        <w:tc>
          <w:tcPr>
            <w:tcW w:w="3240" w:type="dxa"/>
            <w:tcBorders>
              <w:right w:val="single" w:sz="4" w:space="0" w:color="D0CECE" w:themeColor="background2" w:themeShade="E6"/>
            </w:tcBorders>
            <w:tcMar>
              <w:left w:w="57" w:type="dxa"/>
              <w:right w:w="57" w:type="dxa"/>
            </w:tcMar>
          </w:tcPr>
          <w:p w14:paraId="57319172" w14:textId="77777777" w:rsidR="005D49BF" w:rsidRPr="0090530D" w:rsidRDefault="005D49BF" w:rsidP="005D49BF">
            <w:pPr>
              <w:ind w:left="170" w:right="-1239"/>
              <w:rPr>
                <w:b/>
                <w:bCs/>
              </w:rPr>
            </w:pPr>
          </w:p>
          <w:p w14:paraId="28865BEA" w14:textId="77777777" w:rsidR="00822918" w:rsidRPr="0090530D" w:rsidRDefault="00822918" w:rsidP="005D49BF">
            <w:pPr>
              <w:ind w:left="170" w:right="-1239"/>
              <w:rPr>
                <w:b/>
                <w:bCs/>
              </w:rPr>
            </w:pPr>
            <w:r w:rsidRPr="0090530D">
              <w:rPr>
                <w:b/>
                <w:bCs/>
              </w:rPr>
              <w:t>Bachelor</w:t>
            </w:r>
            <w:r w:rsidR="005D49BF" w:rsidRPr="0090530D">
              <w:rPr>
                <w:b/>
                <w:bCs/>
              </w:rPr>
              <w:t xml:space="preserve"> in </w:t>
            </w:r>
            <w:r w:rsidRPr="0090530D">
              <w:rPr>
                <w:b/>
                <w:bCs/>
              </w:rPr>
              <w:t xml:space="preserve">Physics </w:t>
            </w:r>
          </w:p>
          <w:p w14:paraId="19EC3051" w14:textId="517C4C42" w:rsidR="005D49BF" w:rsidRPr="0090530D" w:rsidRDefault="00822918" w:rsidP="005D49BF">
            <w:pPr>
              <w:ind w:left="170" w:right="-1239"/>
              <w:rPr>
                <w:b/>
                <w:bCs/>
              </w:rPr>
            </w:pPr>
            <w:r w:rsidRPr="0090530D">
              <w:rPr>
                <w:b/>
                <w:bCs/>
              </w:rPr>
              <w:t>and Astronomy</w:t>
            </w:r>
          </w:p>
          <w:p w14:paraId="7CBFBAD5" w14:textId="72CD6B74" w:rsidR="005D49BF" w:rsidRPr="0090530D" w:rsidRDefault="00822918" w:rsidP="005D49BF">
            <w:pPr>
              <w:ind w:left="170" w:right="-1239"/>
              <w:rPr>
                <w:b/>
                <w:bCs/>
              </w:rPr>
            </w:pPr>
            <w:r w:rsidRPr="0090530D">
              <w:t>Sep</w:t>
            </w:r>
            <w:r w:rsidR="005D49BF" w:rsidRPr="0090530D">
              <w:t xml:space="preserve"> 20</w:t>
            </w:r>
            <w:r w:rsidRPr="0090530D">
              <w:t>09</w:t>
            </w:r>
            <w:r w:rsidR="005D49BF" w:rsidRPr="0090530D">
              <w:t xml:space="preserve"> - June 20</w:t>
            </w:r>
            <w:r w:rsidRPr="0090530D">
              <w:t>13</w:t>
            </w:r>
          </w:p>
        </w:tc>
        <w:tc>
          <w:tcPr>
            <w:tcW w:w="236" w:type="dxa"/>
            <w:tcBorders>
              <w:left w:val="single" w:sz="4" w:space="0" w:color="D0CECE" w:themeColor="background2" w:themeShade="E6"/>
            </w:tcBorders>
          </w:tcPr>
          <w:p w14:paraId="626F8991" w14:textId="77777777" w:rsidR="005D49BF" w:rsidRPr="0090530D" w:rsidRDefault="005D49BF" w:rsidP="005D49BF"/>
        </w:tc>
        <w:tc>
          <w:tcPr>
            <w:tcW w:w="7864" w:type="dxa"/>
          </w:tcPr>
          <w:p w14:paraId="25F79DCD" w14:textId="77777777" w:rsidR="005D49BF" w:rsidRPr="0090530D" w:rsidRDefault="005D49BF" w:rsidP="005D49BF">
            <w:pPr>
              <w:rPr>
                <w:b/>
                <w:bCs/>
              </w:rPr>
            </w:pPr>
          </w:p>
          <w:p w14:paraId="6BFD7A2E" w14:textId="26B9AA71" w:rsidR="005D49BF" w:rsidRPr="0090530D" w:rsidRDefault="007305AD" w:rsidP="00C069AB">
            <w:pPr>
              <w:rPr>
                <w:b/>
                <w:bCs/>
              </w:rPr>
            </w:pPr>
            <w:r w:rsidRPr="0090530D">
              <w:rPr>
                <w:b/>
              </w:rPr>
              <w:t>Faculty of Physics, Taras Shevchenko National University of Kyiv</w:t>
            </w:r>
            <w:r w:rsidRPr="0090530D">
              <w:rPr>
                <w:b/>
                <w:bCs/>
              </w:rPr>
              <w:t xml:space="preserve"> </w:t>
            </w:r>
          </w:p>
        </w:tc>
      </w:tr>
      <w:tr w:rsidR="005D49BF" w:rsidRPr="00AC6CBB" w14:paraId="53182EA8" w14:textId="77777777" w:rsidTr="00865E30">
        <w:trPr>
          <w:trHeight w:val="87"/>
        </w:trPr>
        <w:tc>
          <w:tcPr>
            <w:tcW w:w="11340" w:type="dxa"/>
            <w:gridSpan w:val="3"/>
          </w:tcPr>
          <w:p w14:paraId="60FC88C7" w14:textId="5EE2B2FD" w:rsidR="005D49BF" w:rsidRPr="0090530D" w:rsidRDefault="005D49BF" w:rsidP="005D49BF">
            <w:pPr>
              <w:rPr>
                <w:i/>
                <w:iCs/>
              </w:rPr>
            </w:pPr>
          </w:p>
        </w:tc>
      </w:tr>
      <w:tr w:rsidR="005D49BF" w:rsidRPr="00AC6CBB" w14:paraId="36FB8ED4" w14:textId="77777777" w:rsidTr="00865E30">
        <w:trPr>
          <w:trHeight w:val="445"/>
        </w:trPr>
        <w:tc>
          <w:tcPr>
            <w:tcW w:w="11340" w:type="dxa"/>
            <w:gridSpan w:val="3"/>
            <w:shd w:val="clear" w:color="auto" w:fill="F2F2F2" w:themeFill="background1" w:themeFillShade="F2"/>
            <w:vAlign w:val="center"/>
          </w:tcPr>
          <w:p w14:paraId="2D6280FF" w14:textId="6ABF4630" w:rsidR="005D49BF" w:rsidRPr="0090530D" w:rsidRDefault="00BA3AD8" w:rsidP="005D49BF">
            <w:pPr>
              <w:spacing w:line="276" w:lineRule="auto"/>
              <w:ind w:left="57"/>
              <w:rPr>
                <w:b/>
              </w:rPr>
            </w:pPr>
            <w:r w:rsidRPr="0090530D">
              <w:rPr>
                <w:b/>
                <w:bCs/>
              </w:rPr>
              <w:t>RELEVANT WORK EXPERIENCE</w:t>
            </w:r>
          </w:p>
        </w:tc>
      </w:tr>
      <w:tr w:rsidR="005D49BF" w:rsidRPr="00AC6CBB" w14:paraId="36E372D9" w14:textId="77777777" w:rsidTr="00865E30">
        <w:trPr>
          <w:trHeight w:val="140"/>
        </w:trPr>
        <w:tc>
          <w:tcPr>
            <w:tcW w:w="11340" w:type="dxa"/>
            <w:gridSpan w:val="3"/>
          </w:tcPr>
          <w:p w14:paraId="35C73906" w14:textId="1C44C953" w:rsidR="005D49BF" w:rsidRPr="0090530D" w:rsidRDefault="005D49BF" w:rsidP="005D49BF">
            <w:pPr>
              <w:rPr>
                <w:bCs/>
              </w:rPr>
            </w:pPr>
          </w:p>
        </w:tc>
      </w:tr>
      <w:tr w:rsidR="005D49BF" w:rsidRPr="00AC6CBB" w14:paraId="06B9F3E0" w14:textId="2C6A0115" w:rsidTr="00865E30">
        <w:trPr>
          <w:trHeight w:val="87"/>
        </w:trPr>
        <w:tc>
          <w:tcPr>
            <w:tcW w:w="3240" w:type="dxa"/>
            <w:tcBorders>
              <w:right w:val="single" w:sz="4" w:space="0" w:color="D0CECE" w:themeColor="background2" w:themeShade="E6"/>
            </w:tcBorders>
            <w:tcMar>
              <w:left w:w="57" w:type="dxa"/>
              <w:right w:w="57" w:type="dxa"/>
            </w:tcMar>
          </w:tcPr>
          <w:p w14:paraId="2D5CACBA" w14:textId="77777777" w:rsidR="007305AD" w:rsidRPr="0090530D" w:rsidRDefault="007305AD" w:rsidP="005D49BF">
            <w:pPr>
              <w:ind w:left="170" w:right="-1239"/>
              <w:rPr>
                <w:b/>
                <w:bCs/>
              </w:rPr>
            </w:pPr>
            <w:r w:rsidRPr="0090530D">
              <w:rPr>
                <w:b/>
                <w:bCs/>
              </w:rPr>
              <w:t xml:space="preserve">Teaching assistant </w:t>
            </w:r>
          </w:p>
          <w:p w14:paraId="650D6897" w14:textId="4308493A" w:rsidR="005D49BF" w:rsidRPr="0090530D" w:rsidRDefault="005D49BF" w:rsidP="005D49BF">
            <w:pPr>
              <w:ind w:left="170" w:right="-789"/>
            </w:pPr>
            <w:r w:rsidRPr="0090530D">
              <w:t>201</w:t>
            </w:r>
            <w:r w:rsidR="005A1BF4" w:rsidRPr="0090530D">
              <w:t>9</w:t>
            </w:r>
            <w:r w:rsidRPr="0090530D">
              <w:t xml:space="preserve"> – Present</w:t>
            </w:r>
          </w:p>
          <w:p w14:paraId="2AE68515" w14:textId="77777777" w:rsidR="007305AD" w:rsidRPr="0090530D" w:rsidRDefault="007305AD" w:rsidP="005A1BF4">
            <w:pPr>
              <w:ind w:right="-789"/>
            </w:pPr>
          </w:p>
          <w:p w14:paraId="2AFEE156" w14:textId="77777777" w:rsidR="007305AD" w:rsidRPr="0090530D" w:rsidRDefault="007305AD" w:rsidP="005D49BF">
            <w:pPr>
              <w:ind w:left="170" w:right="-789"/>
              <w:rPr>
                <w:b/>
                <w:bCs/>
              </w:rPr>
            </w:pPr>
            <w:r w:rsidRPr="0090530D">
              <w:rPr>
                <w:b/>
                <w:bCs/>
              </w:rPr>
              <w:t xml:space="preserve">Engineer of </w:t>
            </w:r>
          </w:p>
          <w:p w14:paraId="0DBFA256" w14:textId="77777777" w:rsidR="007305AD" w:rsidRPr="0090530D" w:rsidRDefault="007305AD" w:rsidP="005D49BF">
            <w:pPr>
              <w:ind w:left="170" w:right="-789"/>
              <w:rPr>
                <w:b/>
                <w:bCs/>
              </w:rPr>
            </w:pPr>
            <w:r w:rsidRPr="0090530D">
              <w:rPr>
                <w:b/>
                <w:bCs/>
              </w:rPr>
              <w:t xml:space="preserve">Studied Laboratory </w:t>
            </w:r>
          </w:p>
          <w:p w14:paraId="0BC459E9" w14:textId="50811C43" w:rsidR="005D49BF" w:rsidRPr="0090530D" w:rsidRDefault="005D49BF" w:rsidP="007305AD">
            <w:pPr>
              <w:ind w:left="170" w:right="-789"/>
            </w:pPr>
            <w:r w:rsidRPr="0090530D">
              <w:t>201</w:t>
            </w:r>
            <w:r w:rsidR="005A1BF4" w:rsidRPr="0090530D">
              <w:t xml:space="preserve">8 – </w:t>
            </w:r>
            <w:r w:rsidRPr="0090530D">
              <w:t>201</w:t>
            </w:r>
            <w:r w:rsidR="005A1BF4" w:rsidRPr="0090530D">
              <w:t>9</w:t>
            </w:r>
          </w:p>
        </w:tc>
        <w:tc>
          <w:tcPr>
            <w:tcW w:w="236" w:type="dxa"/>
            <w:tcBorders>
              <w:left w:val="single" w:sz="4" w:space="0" w:color="D0CECE" w:themeColor="background2" w:themeShade="E6"/>
            </w:tcBorders>
          </w:tcPr>
          <w:p w14:paraId="3B6F77D1" w14:textId="38ECE60C" w:rsidR="005D49BF" w:rsidRPr="0090530D" w:rsidRDefault="005D49BF" w:rsidP="005D49BF">
            <w:pPr>
              <w:ind w:right="-789"/>
              <w:rPr>
                <w:bCs/>
              </w:rPr>
            </w:pPr>
          </w:p>
        </w:tc>
        <w:tc>
          <w:tcPr>
            <w:tcW w:w="7864" w:type="dxa"/>
          </w:tcPr>
          <w:p w14:paraId="7E47E4C4" w14:textId="77777777" w:rsidR="00540D74" w:rsidRDefault="007305AD" w:rsidP="005D49BF">
            <w:pPr>
              <w:rPr>
                <w:b/>
                <w:bCs/>
              </w:rPr>
            </w:pPr>
            <w:r w:rsidRPr="0090530D">
              <w:rPr>
                <w:b/>
                <w:bCs/>
              </w:rPr>
              <w:t xml:space="preserve">General Physics Department, </w:t>
            </w:r>
          </w:p>
          <w:p w14:paraId="1898B824" w14:textId="27202ACA" w:rsidR="005D49BF" w:rsidRPr="0090530D" w:rsidRDefault="007305AD" w:rsidP="005D49BF">
            <w:pPr>
              <w:rPr>
                <w:b/>
                <w:bCs/>
              </w:rPr>
            </w:pPr>
            <w:r w:rsidRPr="0090530D">
              <w:rPr>
                <w:b/>
                <w:bCs/>
              </w:rPr>
              <w:t xml:space="preserve">Faculty of Physics, </w:t>
            </w:r>
            <w:bookmarkStart w:id="0" w:name="_GoBack"/>
            <w:bookmarkEnd w:id="0"/>
            <w:r w:rsidRPr="0090530D">
              <w:rPr>
                <w:b/>
                <w:bCs/>
              </w:rPr>
              <w:t>Taras Shevchenko National University of Kyiv</w:t>
            </w:r>
          </w:p>
          <w:p w14:paraId="56479A11" w14:textId="77777777" w:rsidR="007305AD" w:rsidRPr="0090530D" w:rsidRDefault="007305AD" w:rsidP="005D49BF">
            <w:pPr>
              <w:rPr>
                <w:bCs/>
              </w:rPr>
            </w:pPr>
          </w:p>
          <w:p w14:paraId="79B83C52" w14:textId="30DF3FAA" w:rsidR="005D49BF" w:rsidRPr="0090530D" w:rsidRDefault="007305AD" w:rsidP="00C069AB">
            <w:pPr>
              <w:rPr>
                <w:bCs/>
              </w:rPr>
            </w:pPr>
            <w:r w:rsidRPr="0090530D">
              <w:rPr>
                <w:b/>
              </w:rPr>
              <w:t xml:space="preserve">Faculty of Physics, </w:t>
            </w:r>
            <w:r w:rsidR="00C069AB" w:rsidRPr="0090530D">
              <w:rPr>
                <w:b/>
              </w:rPr>
              <w:br/>
            </w:r>
            <w:r w:rsidRPr="0090530D">
              <w:rPr>
                <w:b/>
              </w:rPr>
              <w:t>Taras Shevchenko National University of Kyiv</w:t>
            </w:r>
          </w:p>
        </w:tc>
      </w:tr>
      <w:tr w:rsidR="005D49BF" w:rsidRPr="00AC6CBB" w14:paraId="7F7BDC5B" w14:textId="77777777" w:rsidTr="00865E30">
        <w:trPr>
          <w:trHeight w:val="84"/>
        </w:trPr>
        <w:tc>
          <w:tcPr>
            <w:tcW w:w="11340" w:type="dxa"/>
            <w:gridSpan w:val="3"/>
          </w:tcPr>
          <w:tbl>
            <w:tblPr>
              <w:tblStyle w:val="a3"/>
              <w:tblpPr w:leftFromText="180" w:rightFromText="180" w:vertAnchor="page" w:horzAnchor="margin" w:tblpY="520"/>
              <w:tblOverlap w:val="never"/>
              <w:tblW w:w="1137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26"/>
              <w:gridCol w:w="3687"/>
              <w:gridCol w:w="3861"/>
            </w:tblGrid>
            <w:tr w:rsidR="005D49BF" w:rsidRPr="0090530D" w14:paraId="2FC57F81" w14:textId="77777777" w:rsidTr="00596D4A">
              <w:trPr>
                <w:trHeight w:val="426"/>
              </w:trPr>
              <w:tc>
                <w:tcPr>
                  <w:tcW w:w="11374" w:type="dxa"/>
                  <w:gridSpan w:val="3"/>
                  <w:shd w:val="clear" w:color="auto" w:fill="F2F2F2" w:themeFill="background1" w:themeFillShade="F2"/>
                  <w:vAlign w:val="center"/>
                </w:tcPr>
                <w:p w14:paraId="720C2BE0" w14:textId="062EF026" w:rsidR="005A1BF4" w:rsidRPr="0090530D" w:rsidRDefault="005A1BF4" w:rsidP="005A1BF4">
                  <w:pPr>
                    <w:rPr>
                      <w:b/>
                      <w:lang w:eastAsia="en-US"/>
                    </w:rPr>
                  </w:pPr>
                  <w:r w:rsidRPr="0090530D">
                    <w:rPr>
                      <w:b/>
                    </w:rPr>
                    <w:t>SCOPUS PROFILE INFORMATION</w:t>
                  </w:r>
                </w:p>
                <w:p w14:paraId="7737B91D" w14:textId="1E2E51FD" w:rsidR="005D49BF" w:rsidRPr="0090530D" w:rsidRDefault="005D49BF" w:rsidP="005D49BF">
                  <w:pPr>
                    <w:pStyle w:val="a5"/>
                    <w:spacing w:before="0" w:beforeAutospacing="0" w:after="0" w:afterAutospacing="0" w:line="276" w:lineRule="auto"/>
                    <w:rPr>
                      <w:rFonts w:eastAsia="Times New Roman"/>
                    </w:rPr>
                  </w:pPr>
                </w:p>
              </w:tc>
            </w:tr>
            <w:tr w:rsidR="005D49BF" w:rsidRPr="0090530D" w14:paraId="4A58A7EA" w14:textId="77777777" w:rsidTr="00596D4A">
              <w:trPr>
                <w:trHeight w:val="219"/>
              </w:trPr>
              <w:tc>
                <w:tcPr>
                  <w:tcW w:w="11374" w:type="dxa"/>
                  <w:gridSpan w:val="3"/>
                </w:tcPr>
                <w:p w14:paraId="4CD045FD" w14:textId="77777777" w:rsidR="005D49BF" w:rsidRPr="0090530D" w:rsidRDefault="005D49BF" w:rsidP="007305AD">
                  <w:pPr>
                    <w:pStyle w:val="a5"/>
                    <w:spacing w:before="0" w:beforeAutospacing="0" w:after="0" w:afterAutospacing="0"/>
                    <w:rPr>
                      <w:b/>
                      <w:bCs/>
                    </w:rPr>
                  </w:pPr>
                </w:p>
                <w:p w14:paraId="11432F9A" w14:textId="1EF6808B" w:rsidR="005A1BF4" w:rsidRPr="0090530D" w:rsidRDefault="005A1BF4" w:rsidP="007305AD">
                  <w:pPr>
                    <w:pStyle w:val="a5"/>
                    <w:spacing w:before="0" w:beforeAutospacing="0" w:after="0" w:afterAutospacing="0"/>
                    <w:rPr>
                      <w:b/>
                      <w:bCs/>
                    </w:rPr>
                  </w:pPr>
                  <w:r w:rsidRPr="0090530D">
                    <w:rPr>
                      <w:b/>
                      <w:bCs/>
                      <w:lang w:val="en-US"/>
                    </w:rPr>
                    <w:t>h-index – 5,   number of records – 21,   number of citations – 92</w:t>
                  </w:r>
                  <w:r w:rsidRPr="0090530D">
                    <w:rPr>
                      <w:lang w:val="en-US"/>
                    </w:rPr>
                    <w:t xml:space="preserve">   (</w:t>
                  </w:r>
                  <w:r w:rsidRPr="0090530D">
                    <w:rPr>
                      <w:i/>
                      <w:iCs/>
                      <w:lang w:val="en-US"/>
                    </w:rPr>
                    <w:t>date of checking 28-April-2023</w:t>
                  </w:r>
                  <w:r w:rsidRPr="0090530D">
                    <w:rPr>
                      <w:lang w:val="en-US"/>
                    </w:rPr>
                    <w:t>)</w:t>
                  </w:r>
                </w:p>
                <w:p w14:paraId="7DA94375" w14:textId="618DD5AA" w:rsidR="005A1BF4" w:rsidRPr="0090530D" w:rsidRDefault="005A1BF4" w:rsidP="007305AD">
                  <w:pPr>
                    <w:pStyle w:val="a5"/>
                    <w:spacing w:before="0" w:beforeAutospacing="0" w:after="0" w:afterAutospacing="0"/>
                    <w:rPr>
                      <w:b/>
                      <w:bCs/>
                    </w:rPr>
                  </w:pPr>
                </w:p>
                <w:p w14:paraId="194AC5D5" w14:textId="64944582" w:rsidR="005A1BF4" w:rsidRPr="0090530D" w:rsidRDefault="005A1BF4" w:rsidP="007305AD">
                  <w:pPr>
                    <w:pStyle w:val="a5"/>
                    <w:spacing w:before="0" w:beforeAutospacing="0" w:after="0" w:afterAutospacing="0"/>
                    <w:rPr>
                      <w:b/>
                      <w:bCs/>
                    </w:rPr>
                  </w:pPr>
                </w:p>
                <w:p w14:paraId="273B70DB" w14:textId="77777777" w:rsidR="005A1BF4" w:rsidRPr="0090530D" w:rsidRDefault="005A1BF4" w:rsidP="007305AD">
                  <w:pPr>
                    <w:pStyle w:val="a5"/>
                    <w:spacing w:before="0" w:beforeAutospacing="0" w:after="0" w:afterAutospacing="0"/>
                    <w:rPr>
                      <w:b/>
                      <w:bCs/>
                    </w:rPr>
                  </w:pPr>
                </w:p>
                <w:p w14:paraId="46B935FB" w14:textId="6D19C90F" w:rsidR="005A1BF4" w:rsidRPr="0090530D" w:rsidRDefault="005A1BF4" w:rsidP="007305AD">
                  <w:pPr>
                    <w:pStyle w:val="a5"/>
                    <w:spacing w:before="0" w:beforeAutospacing="0" w:after="0" w:afterAutospacing="0"/>
                    <w:rPr>
                      <w:b/>
                      <w:bCs/>
                    </w:rPr>
                  </w:pPr>
                </w:p>
              </w:tc>
            </w:tr>
            <w:tr w:rsidR="005D49BF" w:rsidRPr="0090530D" w14:paraId="05C6FEB9" w14:textId="77777777" w:rsidTr="00596D4A">
              <w:trPr>
                <w:trHeight w:val="426"/>
              </w:trPr>
              <w:tc>
                <w:tcPr>
                  <w:tcW w:w="11374" w:type="dxa"/>
                  <w:gridSpan w:val="3"/>
                  <w:shd w:val="clear" w:color="auto" w:fill="F2F2F2" w:themeFill="background1" w:themeFillShade="F2"/>
                  <w:vAlign w:val="center"/>
                </w:tcPr>
                <w:p w14:paraId="40BF4BAD" w14:textId="58AECCCD" w:rsidR="005D49BF" w:rsidRPr="0090530D" w:rsidRDefault="00BA3AD8" w:rsidP="005D49BF">
                  <w:pPr>
                    <w:pStyle w:val="a5"/>
                    <w:spacing w:before="0" w:beforeAutospacing="0" w:after="0" w:afterAutospacing="0" w:line="276" w:lineRule="auto"/>
                    <w:ind w:left="113"/>
                    <w:rPr>
                      <w:rFonts w:eastAsia="Times New Roman"/>
                      <w:b/>
                      <w:bCs/>
                    </w:rPr>
                  </w:pPr>
                  <w:r w:rsidRPr="0090530D">
                    <w:rPr>
                      <w:rFonts w:eastAsia="Times New Roman"/>
                      <w:b/>
                      <w:bCs/>
                    </w:rPr>
                    <w:lastRenderedPageBreak/>
                    <w:t>ACADEMIC AWARDS</w:t>
                  </w:r>
                </w:p>
              </w:tc>
            </w:tr>
            <w:tr w:rsidR="005D49BF" w:rsidRPr="0090530D" w14:paraId="6D067C3A" w14:textId="77777777" w:rsidTr="00596D4A">
              <w:trPr>
                <w:trHeight w:val="235"/>
              </w:trPr>
              <w:tc>
                <w:tcPr>
                  <w:tcW w:w="11374" w:type="dxa"/>
                  <w:gridSpan w:val="3"/>
                </w:tcPr>
                <w:p w14:paraId="3E26AEA3" w14:textId="77777777" w:rsidR="005D49BF" w:rsidRPr="0090530D" w:rsidRDefault="005D49BF" w:rsidP="005D49BF">
                  <w:pPr>
                    <w:pStyle w:val="a5"/>
                    <w:spacing w:before="0" w:beforeAutospacing="0" w:after="0" w:afterAutospacing="0"/>
                    <w:rPr>
                      <w:rFonts w:eastAsia="Times New Roman"/>
                    </w:rPr>
                  </w:pPr>
                </w:p>
              </w:tc>
            </w:tr>
            <w:tr w:rsidR="005D49BF" w:rsidRPr="0090530D" w14:paraId="13981AC3" w14:textId="77777777" w:rsidTr="00AE0490">
              <w:trPr>
                <w:trHeight w:val="727"/>
              </w:trPr>
              <w:tc>
                <w:tcPr>
                  <w:tcW w:w="11374" w:type="dxa"/>
                  <w:gridSpan w:val="3"/>
                </w:tcPr>
                <w:p w14:paraId="3C26CD49" w14:textId="693EB917" w:rsidR="005D49BF" w:rsidRDefault="00BA3AD8" w:rsidP="00BA3AD8">
                  <w:pPr>
                    <w:ind w:left="2124" w:hanging="2124"/>
                    <w:jc w:val="both"/>
                  </w:pPr>
                  <w:r w:rsidRPr="0090530D">
                    <w:rPr>
                      <w:b/>
                      <w:bCs/>
                    </w:rPr>
                    <w:t xml:space="preserve">2022   </w:t>
                  </w:r>
                  <w:r w:rsidRPr="0090530D">
                    <w:t xml:space="preserve">  Awarded by The Honorary Diploma of the Presidium of National Academy of Science of Ukraine.</w:t>
                  </w:r>
                </w:p>
                <w:p w14:paraId="4CE43998" w14:textId="77777777" w:rsidR="0090530D" w:rsidRDefault="0090530D" w:rsidP="00BA3AD8">
                  <w:pPr>
                    <w:ind w:left="2124" w:hanging="2124"/>
                    <w:jc w:val="both"/>
                    <w:rPr>
                      <w:lang w:eastAsia="en-US"/>
                    </w:rPr>
                  </w:pPr>
                </w:p>
                <w:p w14:paraId="5E5355A5" w14:textId="08AFC5B0" w:rsidR="0090530D" w:rsidRDefault="0090530D" w:rsidP="00BA3AD8">
                  <w:pPr>
                    <w:ind w:left="2124" w:hanging="2124"/>
                    <w:jc w:val="both"/>
                    <w:rPr>
                      <w:lang w:val="uk-UA" w:eastAsia="en-US"/>
                    </w:rPr>
                  </w:pPr>
                  <w:r w:rsidRPr="00AE0490">
                    <w:rPr>
                      <w:b/>
                      <w:bCs/>
                      <w:lang w:eastAsia="en-US"/>
                    </w:rPr>
                    <w:t>20</w:t>
                  </w:r>
                  <w:r w:rsidR="00AE0490" w:rsidRPr="00AE0490">
                    <w:rPr>
                      <w:b/>
                      <w:bCs/>
                      <w:lang w:val="uk-UA" w:eastAsia="en-US"/>
                    </w:rPr>
                    <w:t>15</w:t>
                  </w:r>
                  <w:r w:rsidR="00AE0490">
                    <w:rPr>
                      <w:b/>
                      <w:bCs/>
                      <w:lang w:val="uk-UA" w:eastAsia="en-US"/>
                    </w:rPr>
                    <w:t xml:space="preserve">     </w:t>
                  </w:r>
                  <w:r w:rsidR="00AE0490" w:rsidRPr="00AE0490">
                    <w:rPr>
                      <w:lang w:val="uk-UA" w:eastAsia="en-US"/>
                    </w:rPr>
                    <w:t xml:space="preserve">Awarded a </w:t>
                  </w:r>
                  <w:r w:rsidR="00AE0490">
                    <w:rPr>
                      <w:lang w:eastAsia="en-US"/>
                    </w:rPr>
                    <w:t>D</w:t>
                  </w:r>
                  <w:r w:rsidR="00AE0490" w:rsidRPr="00AE0490">
                    <w:rPr>
                      <w:lang w:val="uk-UA" w:eastAsia="en-US"/>
                    </w:rPr>
                    <w:t>iploma for participating in the All-Ukrainian competition of student research papers</w:t>
                  </w:r>
                  <w:r w:rsidR="00AE0490">
                    <w:rPr>
                      <w:lang w:val="uk-UA" w:eastAsia="en-US"/>
                    </w:rPr>
                    <w:t xml:space="preserve"> </w:t>
                  </w:r>
                  <w:r w:rsidR="00AE0490" w:rsidRPr="00AE0490">
                    <w:rPr>
                      <w:lang w:val="uk-UA" w:eastAsia="en-US"/>
                    </w:rPr>
                    <w:t>in Physics</w:t>
                  </w:r>
                </w:p>
                <w:p w14:paraId="1FC9964F" w14:textId="65B293DC" w:rsidR="00AE0490" w:rsidRPr="00AE0490" w:rsidRDefault="00AE0490" w:rsidP="00BA3AD8">
                  <w:pPr>
                    <w:ind w:left="2124" w:hanging="2124"/>
                    <w:jc w:val="both"/>
                    <w:rPr>
                      <w:b/>
                      <w:bCs/>
                      <w:lang w:val="uk-UA" w:eastAsia="en-US"/>
                    </w:rPr>
                  </w:pPr>
                  <w:r>
                    <w:rPr>
                      <w:b/>
                      <w:bCs/>
                      <w:lang w:val="uk-UA" w:eastAsia="en-US"/>
                    </w:rPr>
                    <w:t xml:space="preserve">             (</w:t>
                  </w:r>
                  <w:r w:rsidRPr="0090530D">
                    <w:rPr>
                      <w:color w:val="000000"/>
                    </w:rPr>
                    <w:t>Ministry of Education and Science of Ukraine</w:t>
                  </w:r>
                  <w:r>
                    <w:rPr>
                      <w:color w:val="000000"/>
                      <w:lang w:val="uk-UA"/>
                    </w:rPr>
                    <w:t>)</w:t>
                  </w:r>
                </w:p>
              </w:tc>
            </w:tr>
            <w:tr w:rsidR="005D49BF" w:rsidRPr="0090530D" w14:paraId="4505C617" w14:textId="77777777" w:rsidTr="00AE0490">
              <w:trPr>
                <w:trHeight w:val="190"/>
              </w:trPr>
              <w:tc>
                <w:tcPr>
                  <w:tcW w:w="11374" w:type="dxa"/>
                  <w:gridSpan w:val="3"/>
                </w:tcPr>
                <w:p w14:paraId="4D4757F2" w14:textId="77777777" w:rsidR="005D49BF" w:rsidRPr="0090530D" w:rsidRDefault="005D49BF" w:rsidP="005D49BF">
                  <w:pPr>
                    <w:pStyle w:val="a5"/>
                    <w:spacing w:before="0" w:beforeAutospacing="0" w:after="0" w:afterAutospacing="0"/>
                    <w:rPr>
                      <w:rFonts w:eastAsia="Times New Roman"/>
                      <w:lang w:val="en-US"/>
                    </w:rPr>
                  </w:pPr>
                </w:p>
              </w:tc>
            </w:tr>
            <w:tr w:rsidR="005D49BF" w:rsidRPr="0090530D" w14:paraId="0AADB9F3" w14:textId="77777777" w:rsidTr="00596D4A">
              <w:trPr>
                <w:trHeight w:val="426"/>
              </w:trPr>
              <w:tc>
                <w:tcPr>
                  <w:tcW w:w="11374" w:type="dxa"/>
                  <w:gridSpan w:val="3"/>
                  <w:shd w:val="clear" w:color="auto" w:fill="F2F2F2" w:themeFill="background1" w:themeFillShade="F2"/>
                  <w:vAlign w:val="center"/>
                </w:tcPr>
                <w:p w14:paraId="098D3EC5" w14:textId="269E545F" w:rsidR="005D49BF" w:rsidRPr="0090530D" w:rsidRDefault="005A1BF4" w:rsidP="005A1BF4">
                  <w:pPr>
                    <w:ind w:left="2124" w:hanging="2124"/>
                    <w:rPr>
                      <w:b/>
                      <w:lang w:eastAsia="en-US"/>
                    </w:rPr>
                  </w:pPr>
                  <w:r w:rsidRPr="0090530D">
                    <w:rPr>
                      <w:b/>
                    </w:rPr>
                    <w:t>PARTICIPATION IN THE SCIENTIFIC PROJECTS</w:t>
                  </w:r>
                </w:p>
              </w:tc>
            </w:tr>
            <w:tr w:rsidR="005D49BF" w:rsidRPr="0090530D" w14:paraId="73CB8AF1" w14:textId="77777777" w:rsidTr="00596D4A">
              <w:trPr>
                <w:trHeight w:val="251"/>
              </w:trPr>
              <w:tc>
                <w:tcPr>
                  <w:tcW w:w="11374" w:type="dxa"/>
                  <w:gridSpan w:val="3"/>
                </w:tcPr>
                <w:p w14:paraId="45C36376" w14:textId="77777777" w:rsidR="005D49BF" w:rsidRPr="0090530D" w:rsidRDefault="005D49BF" w:rsidP="005D49BF">
                  <w:pPr>
                    <w:pStyle w:val="a5"/>
                    <w:spacing w:before="0" w:beforeAutospacing="0" w:after="0" w:afterAutospacing="0" w:line="276" w:lineRule="auto"/>
                    <w:ind w:left="284"/>
                    <w:rPr>
                      <w:rFonts w:eastAsia="Times New Roman"/>
                    </w:rPr>
                  </w:pPr>
                </w:p>
              </w:tc>
            </w:tr>
            <w:tr w:rsidR="005D49BF" w:rsidRPr="0090530D" w14:paraId="196421AC" w14:textId="77777777" w:rsidTr="00596D4A">
              <w:trPr>
                <w:trHeight w:val="131"/>
              </w:trPr>
              <w:tc>
                <w:tcPr>
                  <w:tcW w:w="11374" w:type="dxa"/>
                  <w:gridSpan w:val="3"/>
                </w:tcPr>
                <w:p w14:paraId="1DC8B331" w14:textId="5C0EEFD7" w:rsidR="00C069AB" w:rsidRPr="0090530D" w:rsidRDefault="00C069AB" w:rsidP="00C069AB">
                  <w:pPr>
                    <w:pStyle w:val="a5"/>
                    <w:rPr>
                      <w:color w:val="000000"/>
                    </w:rPr>
                  </w:pPr>
                  <w:r w:rsidRPr="0090530D">
                    <w:rPr>
                      <w:b/>
                      <w:bCs/>
                      <w:color w:val="000000"/>
                    </w:rPr>
                    <w:t xml:space="preserve">Carbon-based nano-materials for theranostic application. </w:t>
                  </w:r>
                  <w:r w:rsidRPr="0090530D">
                    <w:rPr>
                      <w:color w:val="000000"/>
                    </w:rPr>
                    <w:t>Funding scheme: Marie Skłodowska-Curie Research and Innovation Staff Exchange (RISE), HORIZON-2020. Call: H2020-MSCA-RISE-2015</w:t>
                  </w:r>
                </w:p>
                <w:p w14:paraId="41AE4CCE" w14:textId="4413F727" w:rsidR="00C069AB" w:rsidRPr="0090530D" w:rsidRDefault="00C069AB" w:rsidP="00C069AB">
                  <w:pPr>
                    <w:pStyle w:val="a5"/>
                    <w:rPr>
                      <w:b/>
                      <w:bCs/>
                      <w:color w:val="000000"/>
                      <w:lang w:val="en-US"/>
                    </w:rPr>
                  </w:pPr>
                  <w:r w:rsidRPr="0090530D">
                    <w:rPr>
                      <w:b/>
                      <w:bCs/>
                      <w:color w:val="000000"/>
                      <w:lang w:val="en-US"/>
                    </w:rPr>
                    <w:t xml:space="preserve">Features of photothermal and photoacoustic processes in low-dimensional silicon-based </w:t>
                  </w:r>
                  <w:r w:rsidRPr="0090530D">
                    <w:rPr>
                      <w:b/>
                      <w:bCs/>
                      <w:color w:val="000000"/>
                      <w:lang w:val="en-US"/>
                    </w:rPr>
                    <w:br/>
                    <w:t xml:space="preserve">semiconductor systems. </w:t>
                  </w:r>
                  <w:r w:rsidRPr="0090530D">
                    <w:rPr>
                      <w:color w:val="000000"/>
                      <w:lang w:val="en-US"/>
                    </w:rPr>
                    <w:t>Youth project of the Ministry of Education and Science of Ukraine (2018-2020), Ukraine.</w:t>
                  </w:r>
                </w:p>
                <w:p w14:paraId="134E468C" w14:textId="4CFD6A29" w:rsidR="005D49BF" w:rsidRPr="0090530D" w:rsidRDefault="00C069AB" w:rsidP="00C069AB">
                  <w:pPr>
                    <w:pStyle w:val="a5"/>
                    <w:spacing w:before="0" w:beforeAutospacing="0" w:after="0" w:afterAutospacing="0"/>
                    <w:rPr>
                      <w:color w:val="000000"/>
                    </w:rPr>
                  </w:pPr>
                  <w:r w:rsidRPr="0090530D">
                    <w:rPr>
                      <w:b/>
                      <w:bCs/>
                      <w:color w:val="000000"/>
                    </w:rPr>
                    <w:t xml:space="preserve">Ultra-small Nanohybrides for Advanced Theranostics (UNAT) </w:t>
                  </w:r>
                  <w:r w:rsidRPr="0090530D">
                    <w:rPr>
                      <w:color w:val="000000"/>
                    </w:rPr>
                    <w:t xml:space="preserve">Funding scheme: Marie Sklodowska-Curie Actions (MSCA), Research and Innovation Staff Exchange (RISE), Call:H2020-MSCA-RISE-2020 </w:t>
                  </w:r>
                </w:p>
                <w:p w14:paraId="7F52751F" w14:textId="4BFF117A" w:rsidR="00C069AB" w:rsidRPr="0090530D" w:rsidRDefault="00C069AB" w:rsidP="00C069AB">
                  <w:pPr>
                    <w:pStyle w:val="a5"/>
                    <w:spacing w:before="0" w:beforeAutospacing="0" w:after="0" w:afterAutospacing="0"/>
                  </w:pPr>
                </w:p>
              </w:tc>
            </w:tr>
            <w:tr w:rsidR="005D49BF" w:rsidRPr="0090530D" w14:paraId="2A0E022D" w14:textId="77777777" w:rsidTr="00596D4A">
              <w:trPr>
                <w:trHeight w:val="426"/>
              </w:trPr>
              <w:tc>
                <w:tcPr>
                  <w:tcW w:w="11374" w:type="dxa"/>
                  <w:gridSpan w:val="3"/>
                  <w:shd w:val="clear" w:color="auto" w:fill="F2F2F2" w:themeFill="background1" w:themeFillShade="F2"/>
                  <w:vAlign w:val="center"/>
                </w:tcPr>
                <w:p w14:paraId="316C7D41" w14:textId="4363F8A6" w:rsidR="005D49BF" w:rsidRPr="0090530D" w:rsidRDefault="005A1BF4" w:rsidP="005A1BF4">
                  <w:pPr>
                    <w:ind w:left="2124" w:hanging="2124"/>
                    <w:rPr>
                      <w:b/>
                      <w:lang w:eastAsia="en-US"/>
                    </w:rPr>
                  </w:pPr>
                  <w:r w:rsidRPr="0090530D">
                    <w:rPr>
                      <w:b/>
                    </w:rPr>
                    <w:t>TRAVEL GRANTS FOR THE PRESENTATIONS</w:t>
                  </w:r>
                </w:p>
              </w:tc>
            </w:tr>
            <w:tr w:rsidR="005D49BF" w:rsidRPr="0090530D" w14:paraId="34080F70" w14:textId="77777777" w:rsidTr="00596D4A">
              <w:trPr>
                <w:trHeight w:val="81"/>
              </w:trPr>
              <w:tc>
                <w:tcPr>
                  <w:tcW w:w="11374" w:type="dxa"/>
                  <w:gridSpan w:val="3"/>
                </w:tcPr>
                <w:p w14:paraId="28893EE6" w14:textId="32A22716" w:rsidR="00C069AB" w:rsidRPr="0090530D" w:rsidRDefault="00C069AB" w:rsidP="00C069AB">
                  <w:pPr>
                    <w:pStyle w:val="a5"/>
                    <w:rPr>
                      <w:color w:val="000000"/>
                    </w:rPr>
                  </w:pPr>
                  <w:r w:rsidRPr="0090530D">
                    <w:rPr>
                      <w:b/>
                      <w:bCs/>
                      <w:color w:val="000000"/>
                    </w:rPr>
                    <w:br/>
                    <w:t>Impact of thermal annealing on photoacoustic response and heat transport in porous silicon based nanostructured materials.</w:t>
                  </w:r>
                  <w:r w:rsidRPr="0090530D">
                    <w:rPr>
                      <w:color w:val="000000"/>
                    </w:rPr>
                    <w:t xml:space="preserve"> </w:t>
                  </w:r>
                  <w:r w:rsidRPr="0090530D">
                    <w:rPr>
                      <w:color w:val="000000"/>
                    </w:rPr>
                    <w:br/>
                    <w:t>Thermophysics 2019, 22nd - 24th October, 2019, Smolenice, Slovakia.</w:t>
                  </w:r>
                </w:p>
                <w:p w14:paraId="497230BA" w14:textId="11C2570E" w:rsidR="00C069AB" w:rsidRPr="0090530D" w:rsidRDefault="00C069AB" w:rsidP="00C069AB">
                  <w:pPr>
                    <w:pStyle w:val="a5"/>
                  </w:pPr>
                  <w:r w:rsidRPr="0090530D">
                    <w:rPr>
                      <w:b/>
                      <w:bCs/>
                      <w:color w:val="000000"/>
                    </w:rPr>
                    <w:t>Characterization of Porous Silicon Based Composite Nanostructures by Means of Photoacoustic Technique</w:t>
                  </w:r>
                  <w:r w:rsidRPr="0090530D">
                    <w:rPr>
                      <w:color w:val="000000"/>
                    </w:rPr>
                    <w:t>. The 2018 IEEE 8th International Conference on Nanomaterials: Applications &amp; Properties (NAP-2018), 9-14 September, 2018, Zatoka, Ukraine.</w:t>
                  </w:r>
                  <w:r w:rsidRPr="0090530D">
                    <w:rPr>
                      <w:b/>
                      <w:bCs/>
                      <w:color w:val="000000"/>
                    </w:rPr>
                    <w:br/>
                  </w:r>
                  <w:r w:rsidRPr="0090530D">
                    <w:rPr>
                      <w:b/>
                      <w:bCs/>
                      <w:color w:val="000000"/>
                    </w:rPr>
                    <w:br/>
                  </w:r>
                  <w:r w:rsidRPr="0090530D">
                    <w:rPr>
                      <w:b/>
                      <w:bCs/>
                    </w:rPr>
                    <w:t>Features of thermal transport in porous silicon based nanocomposite systems.</w:t>
                  </w:r>
                  <w:r w:rsidRPr="0090530D">
                    <w:t xml:space="preserve"> </w:t>
                  </w:r>
                  <w:r w:rsidRPr="0090530D">
                    <w:br/>
                    <w:t>International Conference Porous Semiconductors Science and Technology (PSST – 2016), 6-11 March, 2016, Тarragona, Spain.</w:t>
                  </w:r>
                </w:p>
                <w:p w14:paraId="767650D6" w14:textId="67926251" w:rsidR="005D49BF" w:rsidRPr="0090530D" w:rsidRDefault="00C069AB" w:rsidP="00C069AB">
                  <w:pPr>
                    <w:pStyle w:val="a5"/>
                    <w:spacing w:before="0" w:beforeAutospacing="0" w:after="0" w:afterAutospacing="0"/>
                  </w:pPr>
                  <w:r w:rsidRPr="0090530D">
                    <w:rPr>
                      <w:b/>
                      <w:bCs/>
                    </w:rPr>
                    <w:t>Investigations of thermal transport properties in porous silicon by photoacoustic technique.</w:t>
                  </w:r>
                  <w:r w:rsidRPr="0090530D">
                    <w:t xml:space="preserve"> </w:t>
                  </w:r>
                  <w:r w:rsidRPr="0090530D">
                    <w:br/>
                    <w:t>Conference Photoacoustic and Photothermal Theory and Applications (CPPTA-II), 23-26 September, 2014, Warsaw, Poland.</w:t>
                  </w:r>
                </w:p>
              </w:tc>
            </w:tr>
            <w:tr w:rsidR="005D49BF" w:rsidRPr="0090530D" w14:paraId="6FF4CC40" w14:textId="77777777" w:rsidTr="00AE0490">
              <w:trPr>
                <w:trHeight w:val="126"/>
              </w:trPr>
              <w:tc>
                <w:tcPr>
                  <w:tcW w:w="11374" w:type="dxa"/>
                  <w:gridSpan w:val="3"/>
                </w:tcPr>
                <w:p w14:paraId="15E792BB" w14:textId="77777777" w:rsidR="005D49BF" w:rsidRPr="0090530D" w:rsidRDefault="005D49BF" w:rsidP="005D49BF">
                  <w:pPr>
                    <w:pStyle w:val="a5"/>
                    <w:spacing w:before="0" w:beforeAutospacing="0" w:after="0" w:afterAutospacing="0"/>
                    <w:rPr>
                      <w:rFonts w:eastAsia="Times New Roman"/>
                    </w:rPr>
                  </w:pPr>
                </w:p>
              </w:tc>
            </w:tr>
            <w:tr w:rsidR="005D49BF" w:rsidRPr="0090530D" w14:paraId="14A65B3C" w14:textId="77777777" w:rsidTr="00596D4A">
              <w:trPr>
                <w:trHeight w:val="426"/>
              </w:trPr>
              <w:tc>
                <w:tcPr>
                  <w:tcW w:w="11374" w:type="dxa"/>
                  <w:gridSpan w:val="3"/>
                  <w:shd w:val="clear" w:color="auto" w:fill="F2F2F2" w:themeFill="background1" w:themeFillShade="F2"/>
                  <w:vAlign w:val="center"/>
                </w:tcPr>
                <w:p w14:paraId="663EDCB8" w14:textId="249A769B" w:rsidR="005D49BF" w:rsidRPr="0090530D" w:rsidRDefault="005A1BF4" w:rsidP="005A1BF4">
                  <w:pPr>
                    <w:rPr>
                      <w:b/>
                      <w:iCs/>
                      <w:noProof/>
                      <w:lang w:eastAsia="en-US"/>
                    </w:rPr>
                  </w:pPr>
                  <w:r w:rsidRPr="0090530D">
                    <w:rPr>
                      <w:b/>
                      <w:iCs/>
                      <w:noProof/>
                    </w:rPr>
                    <w:t>REFEREE OF THE JOURNALS</w:t>
                  </w:r>
                </w:p>
              </w:tc>
            </w:tr>
            <w:tr w:rsidR="005D49BF" w:rsidRPr="0090530D" w14:paraId="4859F8DC" w14:textId="77777777" w:rsidTr="00596D4A">
              <w:trPr>
                <w:trHeight w:val="426"/>
              </w:trPr>
              <w:tc>
                <w:tcPr>
                  <w:tcW w:w="11374" w:type="dxa"/>
                  <w:gridSpan w:val="3"/>
                  <w:shd w:val="clear" w:color="auto" w:fill="auto"/>
                  <w:vAlign w:val="center"/>
                </w:tcPr>
                <w:p w14:paraId="45341035" w14:textId="77777777" w:rsidR="005D49BF" w:rsidRPr="0090530D" w:rsidRDefault="005D49BF" w:rsidP="005D49BF">
                  <w:pPr>
                    <w:rPr>
                      <w:bCs/>
                      <w:u w:val="single"/>
                    </w:rPr>
                  </w:pPr>
                </w:p>
                <w:p w14:paraId="4B05C32B" w14:textId="12C35BB2" w:rsidR="005D49BF" w:rsidRPr="0090530D" w:rsidRDefault="006F38C7" w:rsidP="006F38C7">
                  <w:pPr>
                    <w:rPr>
                      <w:b/>
                    </w:rPr>
                  </w:pPr>
                  <w:r w:rsidRPr="0090530D">
                    <w:rPr>
                      <w:b/>
                    </w:rPr>
                    <w:t>Advanced Optical Materials,</w:t>
                  </w:r>
                  <w:r w:rsidR="003C753C" w:rsidRPr="0090530D">
                    <w:rPr>
                      <w:b/>
                    </w:rPr>
                    <w:t xml:space="preserve">   </w:t>
                  </w:r>
                  <w:r w:rsidRPr="0090530D">
                    <w:rPr>
                      <w:b/>
                    </w:rPr>
                    <w:t>Journal of Applied Physics.</w:t>
                  </w:r>
                </w:p>
                <w:p w14:paraId="391A7DD4" w14:textId="340BFD6B" w:rsidR="006F38C7" w:rsidRPr="0090530D" w:rsidRDefault="006F38C7" w:rsidP="006F38C7"/>
              </w:tc>
            </w:tr>
            <w:tr w:rsidR="005D49BF" w:rsidRPr="0090530D" w14:paraId="1E124E6A" w14:textId="77777777" w:rsidTr="00596D4A">
              <w:trPr>
                <w:trHeight w:val="426"/>
              </w:trPr>
              <w:tc>
                <w:tcPr>
                  <w:tcW w:w="11374" w:type="dxa"/>
                  <w:gridSpan w:val="3"/>
                  <w:shd w:val="clear" w:color="auto" w:fill="F2F2F2" w:themeFill="background1" w:themeFillShade="F2"/>
                  <w:vAlign w:val="center"/>
                </w:tcPr>
                <w:p w14:paraId="1D4C958F" w14:textId="48FB2E85" w:rsidR="005D49BF" w:rsidRPr="0090530D" w:rsidRDefault="00C069AB" w:rsidP="00C069AB">
                  <w:pPr>
                    <w:pStyle w:val="a5"/>
                    <w:spacing w:before="0" w:beforeAutospacing="0" w:after="0" w:afterAutospacing="0" w:line="276" w:lineRule="auto"/>
                    <w:rPr>
                      <w:rFonts w:eastAsia="Times New Roman"/>
                    </w:rPr>
                  </w:pPr>
                  <w:r w:rsidRPr="0090530D">
                    <w:rPr>
                      <w:b/>
                      <w:lang w:val="en-US"/>
                    </w:rPr>
                    <w:t xml:space="preserve">PROFESSIONAL </w:t>
                  </w:r>
                  <w:r w:rsidR="006F38C7" w:rsidRPr="0090530D">
                    <w:rPr>
                      <w:b/>
                      <w:lang w:val="en-US"/>
                    </w:rPr>
                    <w:t>SKILLS</w:t>
                  </w:r>
                </w:p>
              </w:tc>
            </w:tr>
            <w:tr w:rsidR="005D49BF" w:rsidRPr="0090530D" w14:paraId="098A5BF7" w14:textId="77777777" w:rsidTr="00AE0490">
              <w:trPr>
                <w:trHeight w:val="95"/>
              </w:trPr>
              <w:tc>
                <w:tcPr>
                  <w:tcW w:w="11374" w:type="dxa"/>
                  <w:gridSpan w:val="3"/>
                </w:tcPr>
                <w:p w14:paraId="3F570C94" w14:textId="77777777" w:rsidR="005D49BF" w:rsidRPr="0090530D" w:rsidRDefault="005D49BF" w:rsidP="005D49BF">
                  <w:pPr>
                    <w:pStyle w:val="a5"/>
                    <w:spacing w:before="0" w:beforeAutospacing="0" w:after="0" w:afterAutospacing="0" w:line="276" w:lineRule="auto"/>
                    <w:ind w:left="170"/>
                    <w:rPr>
                      <w:rFonts w:eastAsia="Times New Roman"/>
                      <w:b/>
                      <w:bCs/>
                    </w:rPr>
                  </w:pPr>
                </w:p>
              </w:tc>
            </w:tr>
            <w:tr w:rsidR="005D49BF" w:rsidRPr="0090530D" w14:paraId="59B16AB5" w14:textId="77777777" w:rsidTr="006F38C7">
              <w:trPr>
                <w:trHeight w:val="1587"/>
              </w:trPr>
              <w:tc>
                <w:tcPr>
                  <w:tcW w:w="3826" w:type="dxa"/>
                  <w:tcBorders>
                    <w:right w:val="single" w:sz="4" w:space="0" w:color="D0CECE" w:themeColor="background2" w:themeShade="E6"/>
                  </w:tcBorders>
                </w:tcPr>
                <w:p w14:paraId="6E9D556F" w14:textId="5ED81EE1" w:rsidR="006F38C7" w:rsidRPr="0090530D" w:rsidRDefault="006F38C7" w:rsidP="005D49BF">
                  <w:pPr>
                    <w:pStyle w:val="a5"/>
                    <w:spacing w:before="0" w:beforeAutospacing="0" w:after="0" w:afterAutospacing="0"/>
                    <w:ind w:left="170"/>
                    <w:rPr>
                      <w:rFonts w:eastAsia="Times New Roman"/>
                      <w:b/>
                      <w:bCs/>
                    </w:rPr>
                  </w:pPr>
                  <w:r w:rsidRPr="0090530D">
                    <w:rPr>
                      <w:rFonts w:eastAsia="Times New Roman"/>
                      <w:b/>
                      <w:bCs/>
                    </w:rPr>
                    <w:t>MAIN RESEARCH AREAS:</w:t>
                  </w:r>
                </w:p>
                <w:p w14:paraId="43F8094B" w14:textId="77777777" w:rsidR="006F38C7" w:rsidRPr="0090530D" w:rsidRDefault="006F38C7" w:rsidP="005D49BF">
                  <w:pPr>
                    <w:pStyle w:val="a5"/>
                    <w:spacing w:before="0" w:beforeAutospacing="0" w:after="0" w:afterAutospacing="0"/>
                    <w:ind w:left="170"/>
                    <w:rPr>
                      <w:rFonts w:eastAsia="Times New Roman"/>
                      <w:b/>
                      <w:bCs/>
                    </w:rPr>
                  </w:pPr>
                </w:p>
                <w:p w14:paraId="097382D6" w14:textId="77777777" w:rsidR="005D49BF" w:rsidRPr="0090530D" w:rsidRDefault="0090530D" w:rsidP="005D49BF">
                  <w:pPr>
                    <w:pStyle w:val="a5"/>
                    <w:spacing w:before="0" w:beforeAutospacing="0" w:after="0" w:afterAutospacing="0"/>
                    <w:ind w:left="170"/>
                    <w:rPr>
                      <w:rFonts w:eastAsia="Times New Roman"/>
                      <w:color w:val="000000" w:themeColor="text1"/>
                    </w:rPr>
                  </w:pPr>
                  <w:r w:rsidRPr="0090530D">
                    <w:rPr>
                      <w:rFonts w:eastAsia="Times New Roman"/>
                      <w:color w:val="000000" w:themeColor="text1"/>
                    </w:rPr>
                    <w:t>Photothermal and photoacoustic phenomena</w:t>
                  </w:r>
                </w:p>
                <w:p w14:paraId="5058D7FB" w14:textId="77777777" w:rsidR="0090530D" w:rsidRPr="0090530D" w:rsidRDefault="0090530D" w:rsidP="005D49BF">
                  <w:pPr>
                    <w:pStyle w:val="a5"/>
                    <w:spacing w:before="0" w:beforeAutospacing="0" w:after="0" w:afterAutospacing="0"/>
                    <w:ind w:left="170"/>
                    <w:rPr>
                      <w:rFonts w:eastAsia="Times New Roman"/>
                      <w:color w:val="000000" w:themeColor="text1"/>
                    </w:rPr>
                  </w:pPr>
                </w:p>
                <w:p w14:paraId="3D2D2D9B" w14:textId="46068CF9" w:rsidR="0090530D" w:rsidRPr="0090530D" w:rsidRDefault="0090530D" w:rsidP="005D49BF">
                  <w:pPr>
                    <w:pStyle w:val="a5"/>
                    <w:spacing w:before="0" w:beforeAutospacing="0" w:after="0" w:afterAutospacing="0"/>
                    <w:ind w:left="170"/>
                    <w:rPr>
                      <w:rFonts w:eastAsia="Times New Roman"/>
                      <w:color w:val="767171" w:themeColor="background2" w:themeShade="80"/>
                    </w:rPr>
                  </w:pPr>
                  <w:r w:rsidRPr="0090530D">
                    <w:rPr>
                      <w:rFonts w:eastAsia="Times New Roman"/>
                      <w:color w:val="000000" w:themeColor="text1"/>
                    </w:rPr>
                    <w:t>Heat transport in bulk and nanostructured materials</w:t>
                  </w:r>
                </w:p>
              </w:tc>
              <w:tc>
                <w:tcPr>
                  <w:tcW w:w="3687" w:type="dxa"/>
                  <w:tcBorders>
                    <w:left w:val="single" w:sz="4" w:space="0" w:color="D0CECE" w:themeColor="background2" w:themeShade="E6"/>
                    <w:right w:val="single" w:sz="4" w:space="0" w:color="D0CECE" w:themeColor="background2" w:themeShade="E6"/>
                  </w:tcBorders>
                </w:tcPr>
                <w:p w14:paraId="3F047EFC" w14:textId="4D96E60D" w:rsidR="005A1BF4" w:rsidRPr="0090530D" w:rsidRDefault="006F38C7" w:rsidP="005A1BF4">
                  <w:pPr>
                    <w:ind w:left="2124" w:hanging="2124"/>
                    <w:rPr>
                      <w:b/>
                      <w:lang w:eastAsia="en-US"/>
                    </w:rPr>
                  </w:pPr>
                  <w:r w:rsidRPr="0090530D">
                    <w:rPr>
                      <w:b/>
                    </w:rPr>
                    <w:t xml:space="preserve">   </w:t>
                  </w:r>
                  <w:r w:rsidR="005A1BF4" w:rsidRPr="0090530D">
                    <w:rPr>
                      <w:b/>
                    </w:rPr>
                    <w:t>COMPUTING SKILLS</w:t>
                  </w:r>
                </w:p>
                <w:p w14:paraId="7959A825" w14:textId="77777777" w:rsidR="005A1BF4" w:rsidRPr="0090530D" w:rsidRDefault="005A1BF4" w:rsidP="005D49BF">
                  <w:pPr>
                    <w:pStyle w:val="a5"/>
                    <w:spacing w:before="0" w:beforeAutospacing="0" w:after="0" w:afterAutospacing="0"/>
                    <w:ind w:left="170"/>
                    <w:rPr>
                      <w:rFonts w:eastAsia="Times New Roman"/>
                      <w:color w:val="767171" w:themeColor="background2" w:themeShade="80"/>
                    </w:rPr>
                  </w:pPr>
                </w:p>
                <w:p w14:paraId="4DC8231C" w14:textId="14E13320" w:rsidR="003C753C" w:rsidRPr="0090530D" w:rsidRDefault="0090530D" w:rsidP="0090530D">
                  <w:pPr>
                    <w:pStyle w:val="a5"/>
                    <w:spacing w:before="0" w:beforeAutospacing="0" w:after="0" w:afterAutospacing="0"/>
                    <w:ind w:left="170"/>
                    <w:rPr>
                      <w:rFonts w:eastAsia="Times New Roman"/>
                      <w:color w:val="000000" w:themeColor="text1"/>
                    </w:rPr>
                  </w:pPr>
                  <w:r w:rsidRPr="0090530D">
                    <w:rPr>
                      <w:rFonts w:eastAsia="Times New Roman"/>
                      <w:i/>
                      <w:iCs/>
                      <w:color w:val="000000" w:themeColor="text1"/>
                      <w:lang w:val="en-US"/>
                    </w:rPr>
                    <w:t xml:space="preserve">Fully conversant with </w:t>
                  </w:r>
                  <w:r w:rsidR="006F38C7" w:rsidRPr="0090530D">
                    <w:rPr>
                      <w:rFonts w:eastAsia="Times New Roman"/>
                      <w:color w:val="000000" w:themeColor="text1"/>
                    </w:rPr>
                    <w:t>Origin,</w:t>
                  </w:r>
                  <w:r w:rsidR="003C753C" w:rsidRPr="0090530D">
                    <w:rPr>
                      <w:rFonts w:eastAsia="Times New Roman"/>
                      <w:color w:val="000000" w:themeColor="text1"/>
                    </w:rPr>
                    <w:t xml:space="preserve"> MatLab,</w:t>
                  </w:r>
                  <w:r w:rsidRPr="0090530D">
                    <w:rPr>
                      <w:rFonts w:eastAsia="Times New Roman"/>
                      <w:color w:val="000000" w:themeColor="text1"/>
                    </w:rPr>
                    <w:t xml:space="preserve"> </w:t>
                  </w:r>
                  <w:r w:rsidR="003C753C" w:rsidRPr="0090530D">
                    <w:rPr>
                      <w:rFonts w:eastAsia="Times New Roman"/>
                      <w:color w:val="000000" w:themeColor="text1"/>
                    </w:rPr>
                    <w:t xml:space="preserve">Comsol Multiphysics, </w:t>
                  </w:r>
                  <w:r w:rsidR="003C753C" w:rsidRPr="0090530D">
                    <w:rPr>
                      <w:rFonts w:eastAsia="Times New Roman"/>
                      <w:color w:val="000000" w:themeColor="text1"/>
                    </w:rPr>
                    <w:br/>
                    <w:t>Arduino, LabView</w:t>
                  </w:r>
                  <w:r w:rsidRPr="0090530D">
                    <w:rPr>
                      <w:rFonts w:eastAsia="Times New Roman"/>
                      <w:color w:val="000000" w:themeColor="text1"/>
                    </w:rPr>
                    <w:t>,</w:t>
                  </w:r>
                  <w:r w:rsidRPr="0090530D">
                    <w:t xml:space="preserve"> </w:t>
                  </w:r>
                  <w:r w:rsidRPr="0090530D">
                    <w:rPr>
                      <w:rFonts w:eastAsia="Times New Roman"/>
                      <w:color w:val="000000" w:themeColor="text1"/>
                    </w:rPr>
                    <w:t>Microsoft Ofﬁce, Inkscape, VEGAS Pro</w:t>
                  </w:r>
                  <w:r w:rsidR="00AE0490">
                    <w:rPr>
                      <w:rFonts w:eastAsia="Times New Roman"/>
                      <w:color w:val="000000" w:themeColor="text1"/>
                    </w:rPr>
                    <w:br/>
                  </w:r>
                </w:p>
                <w:p w14:paraId="62FDA186" w14:textId="5F928CC5" w:rsidR="003C753C" w:rsidRPr="0090530D" w:rsidRDefault="006F38C7" w:rsidP="0090530D">
                  <w:pPr>
                    <w:pStyle w:val="a5"/>
                    <w:spacing w:before="0" w:beforeAutospacing="0" w:after="0" w:afterAutospacing="0"/>
                    <w:ind w:left="170"/>
                    <w:rPr>
                      <w:rFonts w:eastAsia="Times New Roman"/>
                      <w:color w:val="000000" w:themeColor="text1"/>
                    </w:rPr>
                  </w:pPr>
                  <w:r w:rsidRPr="0090530D">
                    <w:rPr>
                      <w:rFonts w:eastAsia="Times New Roman"/>
                      <w:i/>
                      <w:iCs/>
                      <w:color w:val="000000" w:themeColor="text1"/>
                    </w:rPr>
                    <w:t>Programming skills</w:t>
                  </w:r>
                  <w:r w:rsidRPr="0090530D">
                    <w:rPr>
                      <w:rFonts w:eastAsia="Times New Roman"/>
                      <w:color w:val="000000" w:themeColor="text1"/>
                    </w:rPr>
                    <w:t xml:space="preserve"> in c++</w:t>
                  </w:r>
                </w:p>
              </w:tc>
              <w:tc>
                <w:tcPr>
                  <w:tcW w:w="3861" w:type="dxa"/>
                  <w:tcBorders>
                    <w:left w:val="single" w:sz="4" w:space="0" w:color="D0CECE" w:themeColor="background2" w:themeShade="E6"/>
                  </w:tcBorders>
                </w:tcPr>
                <w:p w14:paraId="694E29CF" w14:textId="77777777" w:rsidR="005A1BF4" w:rsidRPr="0090530D" w:rsidRDefault="005A1BF4" w:rsidP="005D49BF">
                  <w:pPr>
                    <w:pStyle w:val="a5"/>
                    <w:spacing w:before="0" w:beforeAutospacing="0" w:after="0" w:afterAutospacing="0"/>
                    <w:ind w:left="170"/>
                    <w:rPr>
                      <w:rFonts w:eastAsia="Times New Roman"/>
                      <w:b/>
                      <w:bCs/>
                    </w:rPr>
                  </w:pPr>
                  <w:r w:rsidRPr="0090530D">
                    <w:rPr>
                      <w:rFonts w:eastAsia="Times New Roman"/>
                      <w:b/>
                      <w:bCs/>
                    </w:rPr>
                    <w:t>LANGUAGE COMPETENCIES</w:t>
                  </w:r>
                </w:p>
                <w:p w14:paraId="252F3240" w14:textId="77777777" w:rsidR="006F38C7" w:rsidRPr="0090530D" w:rsidRDefault="006F38C7" w:rsidP="006F38C7">
                  <w:pPr>
                    <w:pStyle w:val="a5"/>
                    <w:ind w:left="170"/>
                    <w:rPr>
                      <w:rFonts w:eastAsia="Times New Roman"/>
                      <w:color w:val="000000" w:themeColor="text1"/>
                    </w:rPr>
                  </w:pPr>
                  <w:r w:rsidRPr="0090530D">
                    <w:rPr>
                      <w:rFonts w:eastAsia="Times New Roman"/>
                      <w:color w:val="000000" w:themeColor="text1"/>
                    </w:rPr>
                    <w:t xml:space="preserve">Superior skills in Ukrainian and Russian (oral and written) </w:t>
                  </w:r>
                </w:p>
                <w:p w14:paraId="1C6E975C" w14:textId="1AD7A10B" w:rsidR="005D49BF" w:rsidRPr="0090530D" w:rsidRDefault="006F38C7" w:rsidP="006F38C7">
                  <w:pPr>
                    <w:pStyle w:val="a5"/>
                    <w:spacing w:before="0" w:beforeAutospacing="0" w:after="0" w:afterAutospacing="0"/>
                    <w:ind w:left="170"/>
                    <w:rPr>
                      <w:rFonts w:eastAsia="Times New Roman"/>
                    </w:rPr>
                  </w:pPr>
                  <w:r w:rsidRPr="0090530D">
                    <w:rPr>
                      <w:rFonts w:eastAsia="Times New Roman"/>
                      <w:color w:val="000000" w:themeColor="text1"/>
                    </w:rPr>
                    <w:t xml:space="preserve">Intermediate skills in English </w:t>
                  </w:r>
                  <w:r w:rsidR="00FC4EA4" w:rsidRPr="0090530D">
                    <w:rPr>
                      <w:rFonts w:eastAsia="Times New Roman"/>
                      <w:color w:val="000000" w:themeColor="text1"/>
                    </w:rPr>
                    <w:br/>
                  </w:r>
                  <w:r w:rsidRPr="0090530D">
                    <w:rPr>
                      <w:rFonts w:eastAsia="Times New Roman"/>
                      <w:color w:val="000000" w:themeColor="text1"/>
                    </w:rPr>
                    <w:t>(oral and written)</w:t>
                  </w:r>
                </w:p>
              </w:tc>
            </w:tr>
          </w:tbl>
          <w:p w14:paraId="43B485C0" w14:textId="1E59BB80" w:rsidR="005D49BF" w:rsidRPr="0090530D" w:rsidRDefault="005D49BF" w:rsidP="005D49BF">
            <w:pPr>
              <w:pStyle w:val="a5"/>
              <w:spacing w:before="0" w:beforeAutospacing="0" w:after="0" w:afterAutospacing="0"/>
              <w:ind w:left="1484" w:right="567"/>
              <w:rPr>
                <w:rFonts w:eastAsia="Times New Roman"/>
              </w:rPr>
            </w:pPr>
          </w:p>
        </w:tc>
      </w:tr>
    </w:tbl>
    <w:p w14:paraId="0608524B" w14:textId="77777777" w:rsidR="00240DCD" w:rsidRPr="00240DCD" w:rsidRDefault="00240DCD" w:rsidP="00240DCD">
      <w:pPr>
        <w:rPr>
          <w:sz w:val="2"/>
          <w:szCs w:val="2"/>
        </w:rPr>
      </w:pPr>
    </w:p>
    <w:sectPr w:rsidR="00240DCD" w:rsidRPr="00240DCD" w:rsidSect="009F066A">
      <w:headerReference w:type="even" r:id="rId16"/>
      <w:footerReference w:type="even" r:id="rId17"/>
      <w:footerReference w:type="default" r:id="rId18"/>
      <w:headerReference w:type="first" r:id="rId19"/>
      <w:pgSz w:w="12240" w:h="15840" w:code="1"/>
      <w:pgMar w:top="0" w:right="527" w:bottom="284" w:left="533" w:header="144" w:footer="28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831535" w14:textId="77777777" w:rsidR="00AB7271" w:rsidRDefault="00AB7271" w:rsidP="00195F5F">
      <w:r>
        <w:separator/>
      </w:r>
    </w:p>
  </w:endnote>
  <w:endnote w:type="continuationSeparator" w:id="0">
    <w:p w14:paraId="56A81552" w14:textId="77777777" w:rsidR="00AB7271" w:rsidRDefault="00AB7271" w:rsidP="00195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Playfair Display">
    <w:altName w:val="Calibri"/>
    <w:charset w:val="4D"/>
    <w:family w:val="auto"/>
    <w:pitch w:val="variable"/>
    <w:sig w:usb0="20000207" w:usb1="00000000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e"/>
      </w:rPr>
      <w:id w:val="2002612938"/>
      <w:docPartObj>
        <w:docPartGallery w:val="Page Numbers (Bottom of Page)"/>
        <w:docPartUnique/>
      </w:docPartObj>
    </w:sdtPr>
    <w:sdtEndPr>
      <w:rPr>
        <w:rStyle w:val="ae"/>
      </w:rPr>
    </w:sdtEndPr>
    <w:sdtContent>
      <w:p w14:paraId="454AB53D" w14:textId="4F383DFC" w:rsidR="00094E9D" w:rsidRDefault="00094E9D" w:rsidP="00B2610F">
        <w:pPr>
          <w:pStyle w:val="a8"/>
          <w:framePr w:wrap="none" w:vAnchor="text" w:hAnchor="margin" w:xAlign="right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end"/>
        </w:r>
      </w:p>
    </w:sdtContent>
  </w:sdt>
  <w:p w14:paraId="1522D994" w14:textId="77777777" w:rsidR="00094E9D" w:rsidRDefault="00094E9D" w:rsidP="00094E9D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73BA47" w14:textId="4E244B37" w:rsidR="005D49BF" w:rsidRDefault="005D49BF" w:rsidP="005D49BF">
    <w:pPr>
      <w:pStyle w:val="a8"/>
      <w:framePr w:wrap="none" w:vAnchor="text" w:hAnchor="margin" w:xAlign="right" w:y="1"/>
    </w:pPr>
  </w:p>
  <w:p w14:paraId="1C16711F" w14:textId="529F8E56" w:rsidR="00094E9D" w:rsidRPr="00094E9D" w:rsidRDefault="00094E9D" w:rsidP="00094E9D">
    <w:pPr>
      <w:pStyle w:val="a8"/>
      <w:ind w:right="360"/>
      <w:rPr>
        <w:rFonts w:ascii="Playfair Display" w:hAnsi="Playfair Display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69AEA7" w14:textId="77777777" w:rsidR="00AB7271" w:rsidRDefault="00AB7271" w:rsidP="00195F5F">
      <w:r>
        <w:separator/>
      </w:r>
    </w:p>
  </w:footnote>
  <w:footnote w:type="continuationSeparator" w:id="0">
    <w:p w14:paraId="3A6A63BB" w14:textId="77777777" w:rsidR="00AB7271" w:rsidRDefault="00AB7271" w:rsidP="00195F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e"/>
      </w:rPr>
      <w:id w:val="-986089149"/>
      <w:docPartObj>
        <w:docPartGallery w:val="Page Numbers (Top of Page)"/>
        <w:docPartUnique/>
      </w:docPartObj>
    </w:sdtPr>
    <w:sdtEndPr>
      <w:rPr>
        <w:rStyle w:val="ae"/>
      </w:rPr>
    </w:sdtEndPr>
    <w:sdtContent>
      <w:p w14:paraId="45862EC9" w14:textId="2AA4BED1" w:rsidR="00B77C87" w:rsidRDefault="00B77C87" w:rsidP="00B2610F">
        <w:pPr>
          <w:pStyle w:val="a6"/>
          <w:framePr w:wrap="none" w:vAnchor="text" w:hAnchor="margin" w:xAlign="right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separate"/>
        </w:r>
        <w:r w:rsidR="00CA18B9">
          <w:rPr>
            <w:rStyle w:val="ae"/>
            <w:noProof/>
          </w:rPr>
          <w:t>2</w:t>
        </w:r>
        <w:r>
          <w:rPr>
            <w:rStyle w:val="ae"/>
          </w:rPr>
          <w:fldChar w:fldCharType="end"/>
        </w:r>
      </w:p>
    </w:sdtContent>
  </w:sdt>
  <w:p w14:paraId="7A0F05FD" w14:textId="77777777" w:rsidR="00195F5F" w:rsidRDefault="00195F5F" w:rsidP="00B77C87">
    <w:pPr>
      <w:pStyle w:val="a6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8752352"/>
      <w:placeholder>
        <w:docPart w:val="D51426D6E36D714E90B0AB38487FAC6F"/>
      </w:placeholder>
      <w:temporary/>
      <w:showingPlcHdr/>
      <w15:appearance w15:val="hidden"/>
    </w:sdtPr>
    <w:sdtEndPr/>
    <w:sdtContent>
      <w:p w14:paraId="7ECB4C8B" w14:textId="77777777" w:rsidR="00C12155" w:rsidRDefault="00C12155">
        <w:pPr>
          <w:pStyle w:val="a6"/>
        </w:pPr>
        <w:r>
          <w:t>[Type here]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134C7"/>
    <w:multiLevelType w:val="hybridMultilevel"/>
    <w:tmpl w:val="E5BC2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D2B3B"/>
    <w:multiLevelType w:val="multilevel"/>
    <w:tmpl w:val="8460F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8F7017"/>
    <w:multiLevelType w:val="hybridMultilevel"/>
    <w:tmpl w:val="DFDA5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1C1F33"/>
    <w:multiLevelType w:val="multilevel"/>
    <w:tmpl w:val="599AE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507D28"/>
    <w:multiLevelType w:val="multilevel"/>
    <w:tmpl w:val="63AE7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9D43D7"/>
    <w:multiLevelType w:val="hybridMultilevel"/>
    <w:tmpl w:val="7DB03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A3E"/>
    <w:rsid w:val="000279B0"/>
    <w:rsid w:val="00033B6B"/>
    <w:rsid w:val="000433E0"/>
    <w:rsid w:val="00047616"/>
    <w:rsid w:val="00056759"/>
    <w:rsid w:val="00062BA9"/>
    <w:rsid w:val="0007173F"/>
    <w:rsid w:val="00075038"/>
    <w:rsid w:val="00075B92"/>
    <w:rsid w:val="000762CA"/>
    <w:rsid w:val="00094E9D"/>
    <w:rsid w:val="000A4BA9"/>
    <w:rsid w:val="000B1DAE"/>
    <w:rsid w:val="000B5B79"/>
    <w:rsid w:val="000C03A5"/>
    <w:rsid w:val="000C185D"/>
    <w:rsid w:val="000C4A3D"/>
    <w:rsid w:val="000D0C86"/>
    <w:rsid w:val="000F05AE"/>
    <w:rsid w:val="001036C1"/>
    <w:rsid w:val="00133F35"/>
    <w:rsid w:val="00161FC9"/>
    <w:rsid w:val="00172032"/>
    <w:rsid w:val="00180A11"/>
    <w:rsid w:val="00195F5F"/>
    <w:rsid w:val="001B1237"/>
    <w:rsid w:val="001B6F6A"/>
    <w:rsid w:val="001C51B9"/>
    <w:rsid w:val="001C69A8"/>
    <w:rsid w:val="001C7E5A"/>
    <w:rsid w:val="001D029D"/>
    <w:rsid w:val="001D197F"/>
    <w:rsid w:val="001D49EF"/>
    <w:rsid w:val="001D790B"/>
    <w:rsid w:val="001F3A1F"/>
    <w:rsid w:val="00213A78"/>
    <w:rsid w:val="00221523"/>
    <w:rsid w:val="00226E6D"/>
    <w:rsid w:val="00231200"/>
    <w:rsid w:val="002406BA"/>
    <w:rsid w:val="00240DCD"/>
    <w:rsid w:val="00253C04"/>
    <w:rsid w:val="00257864"/>
    <w:rsid w:val="0027691C"/>
    <w:rsid w:val="0028262E"/>
    <w:rsid w:val="00285509"/>
    <w:rsid w:val="00287108"/>
    <w:rsid w:val="00292C10"/>
    <w:rsid w:val="002B533B"/>
    <w:rsid w:val="002C0142"/>
    <w:rsid w:val="002C69F9"/>
    <w:rsid w:val="002E166C"/>
    <w:rsid w:val="002E65C4"/>
    <w:rsid w:val="00300CD4"/>
    <w:rsid w:val="00303225"/>
    <w:rsid w:val="00304A42"/>
    <w:rsid w:val="0031616C"/>
    <w:rsid w:val="00353FDB"/>
    <w:rsid w:val="00365FC4"/>
    <w:rsid w:val="00391435"/>
    <w:rsid w:val="00391607"/>
    <w:rsid w:val="003B3C09"/>
    <w:rsid w:val="003B3EF4"/>
    <w:rsid w:val="003C753C"/>
    <w:rsid w:val="00430040"/>
    <w:rsid w:val="00444529"/>
    <w:rsid w:val="00447992"/>
    <w:rsid w:val="00465E90"/>
    <w:rsid w:val="004779FC"/>
    <w:rsid w:val="00491413"/>
    <w:rsid w:val="00492514"/>
    <w:rsid w:val="004A199E"/>
    <w:rsid w:val="004A7180"/>
    <w:rsid w:val="004C70B6"/>
    <w:rsid w:val="004D2B22"/>
    <w:rsid w:val="004D2F0A"/>
    <w:rsid w:val="004E4CA1"/>
    <w:rsid w:val="00512140"/>
    <w:rsid w:val="0052076A"/>
    <w:rsid w:val="00523B09"/>
    <w:rsid w:val="0053253D"/>
    <w:rsid w:val="00540D74"/>
    <w:rsid w:val="005517FC"/>
    <w:rsid w:val="005525AE"/>
    <w:rsid w:val="00556635"/>
    <w:rsid w:val="00560D10"/>
    <w:rsid w:val="005806FC"/>
    <w:rsid w:val="00596D4A"/>
    <w:rsid w:val="005A1BF4"/>
    <w:rsid w:val="005B4588"/>
    <w:rsid w:val="005C537B"/>
    <w:rsid w:val="005D457D"/>
    <w:rsid w:val="005D49BF"/>
    <w:rsid w:val="005D7AFA"/>
    <w:rsid w:val="005E1D15"/>
    <w:rsid w:val="005E6FE0"/>
    <w:rsid w:val="005E790F"/>
    <w:rsid w:val="005F26AB"/>
    <w:rsid w:val="00600B36"/>
    <w:rsid w:val="0060145F"/>
    <w:rsid w:val="00601DBE"/>
    <w:rsid w:val="00603003"/>
    <w:rsid w:val="006039FF"/>
    <w:rsid w:val="00633B3C"/>
    <w:rsid w:val="00635209"/>
    <w:rsid w:val="00636CE2"/>
    <w:rsid w:val="00663DCC"/>
    <w:rsid w:val="00663EC8"/>
    <w:rsid w:val="00665567"/>
    <w:rsid w:val="00667170"/>
    <w:rsid w:val="006B2AB2"/>
    <w:rsid w:val="006C0A27"/>
    <w:rsid w:val="006C28F8"/>
    <w:rsid w:val="006D1508"/>
    <w:rsid w:val="006D722A"/>
    <w:rsid w:val="006F186E"/>
    <w:rsid w:val="006F38C7"/>
    <w:rsid w:val="007106C9"/>
    <w:rsid w:val="007113D3"/>
    <w:rsid w:val="00715ABD"/>
    <w:rsid w:val="00721A4E"/>
    <w:rsid w:val="00724976"/>
    <w:rsid w:val="0072742C"/>
    <w:rsid w:val="007305AD"/>
    <w:rsid w:val="007712C7"/>
    <w:rsid w:val="00774DE0"/>
    <w:rsid w:val="00781A15"/>
    <w:rsid w:val="007D02A2"/>
    <w:rsid w:val="007D69FE"/>
    <w:rsid w:val="007D79D7"/>
    <w:rsid w:val="007E2EAE"/>
    <w:rsid w:val="007F4F3A"/>
    <w:rsid w:val="00802578"/>
    <w:rsid w:val="00810DE2"/>
    <w:rsid w:val="008134D1"/>
    <w:rsid w:val="00822918"/>
    <w:rsid w:val="00824857"/>
    <w:rsid w:val="00824AFD"/>
    <w:rsid w:val="00825F20"/>
    <w:rsid w:val="00843F35"/>
    <w:rsid w:val="00844D04"/>
    <w:rsid w:val="00854615"/>
    <w:rsid w:val="00854A3E"/>
    <w:rsid w:val="00861714"/>
    <w:rsid w:val="00863BF8"/>
    <w:rsid w:val="0086423C"/>
    <w:rsid w:val="00865E30"/>
    <w:rsid w:val="0086777E"/>
    <w:rsid w:val="00872A1C"/>
    <w:rsid w:val="008810D9"/>
    <w:rsid w:val="008978FC"/>
    <w:rsid w:val="008A0CB5"/>
    <w:rsid w:val="008C32A4"/>
    <w:rsid w:val="008C54ED"/>
    <w:rsid w:val="008C7B32"/>
    <w:rsid w:val="008D5785"/>
    <w:rsid w:val="0090530D"/>
    <w:rsid w:val="009302DE"/>
    <w:rsid w:val="009552D2"/>
    <w:rsid w:val="00965654"/>
    <w:rsid w:val="0096763A"/>
    <w:rsid w:val="0097364B"/>
    <w:rsid w:val="00982196"/>
    <w:rsid w:val="00982BFE"/>
    <w:rsid w:val="0098440F"/>
    <w:rsid w:val="009A4F5D"/>
    <w:rsid w:val="009A747D"/>
    <w:rsid w:val="009B2966"/>
    <w:rsid w:val="009B45EA"/>
    <w:rsid w:val="009B708B"/>
    <w:rsid w:val="009B7C2E"/>
    <w:rsid w:val="009C3741"/>
    <w:rsid w:val="009D4D54"/>
    <w:rsid w:val="009D549B"/>
    <w:rsid w:val="009F066A"/>
    <w:rsid w:val="00A0584E"/>
    <w:rsid w:val="00A07DF9"/>
    <w:rsid w:val="00A143B2"/>
    <w:rsid w:val="00A17101"/>
    <w:rsid w:val="00A332A6"/>
    <w:rsid w:val="00A75E22"/>
    <w:rsid w:val="00A920EC"/>
    <w:rsid w:val="00AA1044"/>
    <w:rsid w:val="00AB345C"/>
    <w:rsid w:val="00AB7271"/>
    <w:rsid w:val="00AC091A"/>
    <w:rsid w:val="00AC5D43"/>
    <w:rsid w:val="00AC6CBB"/>
    <w:rsid w:val="00AD5551"/>
    <w:rsid w:val="00AE0490"/>
    <w:rsid w:val="00AF3038"/>
    <w:rsid w:val="00B10308"/>
    <w:rsid w:val="00B14C92"/>
    <w:rsid w:val="00B264A5"/>
    <w:rsid w:val="00B44C10"/>
    <w:rsid w:val="00B576E0"/>
    <w:rsid w:val="00B77C87"/>
    <w:rsid w:val="00B8290F"/>
    <w:rsid w:val="00B94D79"/>
    <w:rsid w:val="00B951D1"/>
    <w:rsid w:val="00BA3AD8"/>
    <w:rsid w:val="00BA6A2D"/>
    <w:rsid w:val="00BC0806"/>
    <w:rsid w:val="00BC253B"/>
    <w:rsid w:val="00BC268A"/>
    <w:rsid w:val="00BC3F37"/>
    <w:rsid w:val="00BC7F18"/>
    <w:rsid w:val="00BD7569"/>
    <w:rsid w:val="00BF3ED2"/>
    <w:rsid w:val="00BF531D"/>
    <w:rsid w:val="00BF6F0D"/>
    <w:rsid w:val="00C069AB"/>
    <w:rsid w:val="00C12097"/>
    <w:rsid w:val="00C12155"/>
    <w:rsid w:val="00C129E2"/>
    <w:rsid w:val="00C43473"/>
    <w:rsid w:val="00C5766E"/>
    <w:rsid w:val="00C642A4"/>
    <w:rsid w:val="00C6500C"/>
    <w:rsid w:val="00C81EF1"/>
    <w:rsid w:val="00C82178"/>
    <w:rsid w:val="00C8368C"/>
    <w:rsid w:val="00C85384"/>
    <w:rsid w:val="00C879CA"/>
    <w:rsid w:val="00CA18B9"/>
    <w:rsid w:val="00CA6B5C"/>
    <w:rsid w:val="00CD2340"/>
    <w:rsid w:val="00CE51A5"/>
    <w:rsid w:val="00D02773"/>
    <w:rsid w:val="00D22971"/>
    <w:rsid w:val="00D335A6"/>
    <w:rsid w:val="00D42FAA"/>
    <w:rsid w:val="00D45921"/>
    <w:rsid w:val="00D612D4"/>
    <w:rsid w:val="00D805FD"/>
    <w:rsid w:val="00D83BD6"/>
    <w:rsid w:val="00D92133"/>
    <w:rsid w:val="00DA7FE4"/>
    <w:rsid w:val="00DB6175"/>
    <w:rsid w:val="00DC0989"/>
    <w:rsid w:val="00DC503E"/>
    <w:rsid w:val="00DD1A19"/>
    <w:rsid w:val="00DD4C86"/>
    <w:rsid w:val="00DD5830"/>
    <w:rsid w:val="00DD6627"/>
    <w:rsid w:val="00DF042D"/>
    <w:rsid w:val="00E02F50"/>
    <w:rsid w:val="00E16010"/>
    <w:rsid w:val="00E16DBF"/>
    <w:rsid w:val="00E2392A"/>
    <w:rsid w:val="00E3042D"/>
    <w:rsid w:val="00E34C7C"/>
    <w:rsid w:val="00E37A1F"/>
    <w:rsid w:val="00E40C39"/>
    <w:rsid w:val="00E508DD"/>
    <w:rsid w:val="00E60E4A"/>
    <w:rsid w:val="00E63423"/>
    <w:rsid w:val="00E655E2"/>
    <w:rsid w:val="00E75998"/>
    <w:rsid w:val="00EA5B52"/>
    <w:rsid w:val="00EB34C4"/>
    <w:rsid w:val="00EB3899"/>
    <w:rsid w:val="00EB4C2F"/>
    <w:rsid w:val="00EC1608"/>
    <w:rsid w:val="00EC4D54"/>
    <w:rsid w:val="00ED58FB"/>
    <w:rsid w:val="00F074F4"/>
    <w:rsid w:val="00F1768E"/>
    <w:rsid w:val="00F2607C"/>
    <w:rsid w:val="00F375E4"/>
    <w:rsid w:val="00F53D12"/>
    <w:rsid w:val="00F616F4"/>
    <w:rsid w:val="00F74366"/>
    <w:rsid w:val="00F85EB5"/>
    <w:rsid w:val="00FB0B91"/>
    <w:rsid w:val="00FB1F5F"/>
    <w:rsid w:val="00FC4EA4"/>
    <w:rsid w:val="00FD7547"/>
    <w:rsid w:val="00FE04F2"/>
    <w:rsid w:val="00FE24C0"/>
    <w:rsid w:val="00FE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2D799E"/>
  <w15:chartTrackingRefBased/>
  <w15:docId w15:val="{0D1D057D-A21D-468B-904D-9F8068A2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B29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4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C014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 w:eastAsia="en-US"/>
    </w:rPr>
  </w:style>
  <w:style w:type="paragraph" w:styleId="a5">
    <w:name w:val="Normal (Web)"/>
    <w:basedOn w:val="a"/>
    <w:uiPriority w:val="99"/>
    <w:unhideWhenUsed/>
    <w:rsid w:val="00056759"/>
    <w:pPr>
      <w:spacing w:before="100" w:beforeAutospacing="1" w:after="100" w:afterAutospacing="1"/>
    </w:pPr>
    <w:rPr>
      <w:rFonts w:eastAsia="PMingLiU"/>
      <w:lang w:val="en-IN"/>
    </w:rPr>
  </w:style>
  <w:style w:type="paragraph" w:styleId="a6">
    <w:name w:val="header"/>
    <w:basedOn w:val="a"/>
    <w:link w:val="a7"/>
    <w:uiPriority w:val="99"/>
    <w:unhideWhenUsed/>
    <w:rsid w:val="00195F5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IN" w:eastAsia="en-US"/>
    </w:rPr>
  </w:style>
  <w:style w:type="character" w:customStyle="1" w:styleId="a7">
    <w:name w:val="Верхній колонтитул Знак"/>
    <w:basedOn w:val="a0"/>
    <w:link w:val="a6"/>
    <w:uiPriority w:val="99"/>
    <w:rsid w:val="00195F5F"/>
  </w:style>
  <w:style w:type="paragraph" w:styleId="a8">
    <w:name w:val="footer"/>
    <w:basedOn w:val="a"/>
    <w:link w:val="a9"/>
    <w:uiPriority w:val="99"/>
    <w:unhideWhenUsed/>
    <w:rsid w:val="00195F5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IN" w:eastAsia="en-US"/>
    </w:rPr>
  </w:style>
  <w:style w:type="character" w:customStyle="1" w:styleId="a9">
    <w:name w:val="Нижній колонтитул Знак"/>
    <w:basedOn w:val="a0"/>
    <w:link w:val="a8"/>
    <w:uiPriority w:val="99"/>
    <w:rsid w:val="00195F5F"/>
  </w:style>
  <w:style w:type="character" w:styleId="aa">
    <w:name w:val="Hyperlink"/>
    <w:basedOn w:val="a0"/>
    <w:uiPriority w:val="99"/>
    <w:unhideWhenUsed/>
    <w:rsid w:val="00854615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9D549B"/>
    <w:rPr>
      <w:color w:val="954F72" w:themeColor="followedHyperlink"/>
      <w:u w:val="single"/>
    </w:rPr>
  </w:style>
  <w:style w:type="character" w:styleId="ac">
    <w:name w:val="Unresolved Mention"/>
    <w:basedOn w:val="a0"/>
    <w:uiPriority w:val="99"/>
    <w:semiHidden/>
    <w:unhideWhenUsed/>
    <w:rsid w:val="009D549B"/>
    <w:rPr>
      <w:color w:val="605E5C"/>
      <w:shd w:val="clear" w:color="auto" w:fill="E1DFDD"/>
    </w:rPr>
  </w:style>
  <w:style w:type="paragraph" w:styleId="ad">
    <w:name w:val="Revision"/>
    <w:hidden/>
    <w:uiPriority w:val="99"/>
    <w:semiHidden/>
    <w:rsid w:val="00F616F4"/>
    <w:pPr>
      <w:spacing w:after="0" w:line="240" w:lineRule="auto"/>
    </w:pPr>
  </w:style>
  <w:style w:type="character" w:styleId="ae">
    <w:name w:val="page number"/>
    <w:basedOn w:val="a0"/>
    <w:uiPriority w:val="99"/>
    <w:semiHidden/>
    <w:unhideWhenUsed/>
    <w:rsid w:val="00B77C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2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vel.lishchuk@gmail.com" TargetMode="Externa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1.png"/><Relationship Id="rId12" Type="http://schemas.openxmlformats.org/officeDocument/2006/relationships/image" Target="media/image2.wmf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avel.lishchuk@knu.ua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mailto:pavel.lishchuk@gmail.com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mailto:pavel.lishchuk@knu.ua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51426D6E36D714E90B0AB38487FA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AF68AB-B91F-8141-8070-258B93263DAD}"/>
      </w:docPartPr>
      <w:docPartBody>
        <w:p w:rsidR="00884E9C" w:rsidRDefault="00522A99" w:rsidP="00522A99">
          <w:pPr>
            <w:pStyle w:val="D51426D6E36D714E90B0AB38487FAC6F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Playfair Display">
    <w:altName w:val="Calibri"/>
    <w:charset w:val="4D"/>
    <w:family w:val="auto"/>
    <w:pitch w:val="variable"/>
    <w:sig w:usb0="20000207" w:usb1="00000000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A99"/>
    <w:rsid w:val="000F2903"/>
    <w:rsid w:val="00335465"/>
    <w:rsid w:val="00522A99"/>
    <w:rsid w:val="00884E9C"/>
    <w:rsid w:val="008B4A40"/>
    <w:rsid w:val="00C47E31"/>
    <w:rsid w:val="00D7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51426D6E36D714E90B0AB38487FAC6F">
    <w:name w:val="D51426D6E36D714E90B0AB38487FAC6F"/>
    <w:rsid w:val="00522A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2092</Words>
  <Characters>1193</Characters>
  <Application>Microsoft Office Word</Application>
  <DocSecurity>0</DocSecurity>
  <Lines>9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Pavlo Lishchuk</cp:lastModifiedBy>
  <cp:revision>4</cp:revision>
  <cp:lastPrinted>2021-12-28T03:37:00Z</cp:lastPrinted>
  <dcterms:created xsi:type="dcterms:W3CDTF">2023-04-28T14:23:00Z</dcterms:created>
  <dcterms:modified xsi:type="dcterms:W3CDTF">2023-04-28T14:24:00Z</dcterms:modified>
</cp:coreProperties>
</file>