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applying please read carefully the Terms of Reference (ToR).</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2832278A">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5CD5716" w14:textId="77777777" w:rsidR="00D45261" w:rsidRDefault="00D45261" w:rsidP="2832278A">
            <w:pPr>
              <w:rPr>
                <w:rFonts w:eastAsiaTheme="majorEastAsia"/>
                <w:b/>
                <w:bCs/>
                <w:color w:val="4BACC6" w:themeColor="accent5"/>
                <w:sz w:val="28"/>
                <w:szCs w:val="28"/>
                <w:lang w:val="en-US"/>
              </w:rPr>
            </w:pPr>
            <w:r w:rsidRPr="2832278A">
              <w:rPr>
                <w:rFonts w:eastAsiaTheme="majorEastAsia"/>
                <w:b/>
                <w:bCs/>
                <w:color w:val="365F91" w:themeColor="accent1" w:themeShade="BF"/>
                <w:sz w:val="28"/>
                <w:szCs w:val="28"/>
                <w:lang w:val="en-US"/>
              </w:rPr>
              <w:t>Title</w:t>
            </w:r>
            <w:r w:rsidR="00402B3C" w:rsidRPr="2832278A">
              <w:rPr>
                <w:rStyle w:val="af9"/>
                <w:rFonts w:eastAsiaTheme="majorEastAsia"/>
                <w:b/>
                <w:bCs/>
                <w:color w:val="365F91" w:themeColor="accent1" w:themeShade="BF"/>
                <w:sz w:val="28"/>
                <w:szCs w:val="28"/>
                <w:lang w:val="en-US"/>
              </w:rPr>
              <w:footnoteReference w:id="2"/>
            </w:r>
            <w:r w:rsidR="00367A30" w:rsidRPr="2832278A">
              <w:rPr>
                <w:rFonts w:eastAsiaTheme="majorEastAsia"/>
                <w:b/>
                <w:bCs/>
                <w:color w:val="365F91" w:themeColor="accent1" w:themeShade="BF"/>
                <w:sz w:val="28"/>
                <w:szCs w:val="28"/>
                <w:lang w:val="en-US"/>
              </w:rPr>
              <w:t>of the research project</w:t>
            </w:r>
            <w:r w:rsidRPr="2832278A">
              <w:rPr>
                <w:rFonts w:eastAsiaTheme="majorEastAsia"/>
                <w:b/>
                <w:bCs/>
                <w:color w:val="365F91" w:themeColor="accent1" w:themeShade="BF"/>
                <w:sz w:val="28"/>
                <w:szCs w:val="28"/>
                <w:lang w:val="en-US"/>
              </w:rPr>
              <w:t>:</w:t>
            </w:r>
            <w:r w:rsidR="00963153" w:rsidRPr="2832278A">
              <w:rPr>
                <w:rFonts w:eastAsiaTheme="majorEastAsia"/>
                <w:b/>
                <w:bCs/>
                <w:color w:val="365F91" w:themeColor="accent1" w:themeShade="BF"/>
                <w:sz w:val="28"/>
                <w:szCs w:val="28"/>
                <w:lang w:val="en-US"/>
              </w:rPr>
              <w:t xml:space="preserve"> </w:t>
            </w:r>
            <w:r w:rsidR="00963153" w:rsidRPr="2832278A">
              <w:rPr>
                <w:rFonts w:eastAsiaTheme="majorEastAsia"/>
                <w:i/>
                <w:iCs/>
                <w:color w:val="365F91" w:themeColor="accent1" w:themeShade="BF"/>
                <w:sz w:val="20"/>
                <w:szCs w:val="20"/>
                <w:lang w:val="en-US"/>
              </w:rPr>
              <w:t xml:space="preserve">(max </w:t>
            </w:r>
            <w:r w:rsidR="007D0505" w:rsidRPr="2832278A">
              <w:rPr>
                <w:rFonts w:eastAsiaTheme="majorEastAsia"/>
                <w:i/>
                <w:iCs/>
                <w:color w:val="365F91" w:themeColor="accent1" w:themeShade="BF"/>
                <w:sz w:val="20"/>
                <w:szCs w:val="20"/>
                <w:lang w:val="en-US"/>
              </w:rPr>
              <w:t>3</w:t>
            </w:r>
            <w:r w:rsidR="00963153" w:rsidRPr="2832278A">
              <w:rPr>
                <w:rFonts w:eastAsiaTheme="majorEastAsia"/>
                <w:i/>
                <w:iCs/>
                <w:color w:val="365F91" w:themeColor="accent1" w:themeShade="BF"/>
                <w:sz w:val="20"/>
                <w:szCs w:val="20"/>
                <w:lang w:val="en-US"/>
              </w:rPr>
              <w:t xml:space="preserve">0 words) </w:t>
            </w:r>
            <w:r>
              <w:br/>
            </w:r>
            <w:r w:rsidR="2832278A" w:rsidRPr="2832278A">
              <w:rPr>
                <w:rFonts w:eastAsiaTheme="majorEastAsia"/>
                <w:b/>
                <w:bCs/>
                <w:color w:val="4BACC6" w:themeColor="accent5"/>
                <w:sz w:val="28"/>
                <w:szCs w:val="28"/>
                <w:lang w:val="en-US"/>
              </w:rPr>
              <w:t>Machine learning-based defect engineering in silicon structures for thermal management and solar cells applications</w:t>
            </w:r>
          </w:p>
          <w:p w14:paraId="70A9FA59" w14:textId="77777777" w:rsidR="00FE047A" w:rsidRDefault="00FE047A" w:rsidP="2832278A">
            <w:pPr>
              <w:rPr>
                <w:rFonts w:eastAsiaTheme="majorEastAsia"/>
                <w:b/>
                <w:bCs/>
                <w:color w:val="4BACC6" w:themeColor="accent5"/>
                <w:sz w:val="28"/>
                <w:szCs w:val="28"/>
                <w:lang w:val="en-US"/>
              </w:rPr>
            </w:pPr>
          </w:p>
          <w:p w14:paraId="54F3F343" w14:textId="4B7989F1" w:rsidR="00FE047A" w:rsidRDefault="00FE047A" w:rsidP="2832278A">
            <w:pPr>
              <w:rPr>
                <w:rFonts w:eastAsiaTheme="majorEastAsia"/>
                <w:b/>
                <w:bCs/>
                <w:color w:val="4BACC6" w:themeColor="accent5"/>
                <w:sz w:val="28"/>
                <w:szCs w:val="28"/>
                <w:lang w:val="en-US"/>
              </w:rPr>
            </w:pPr>
            <w:r w:rsidRPr="2832278A">
              <w:rPr>
                <w:rFonts w:eastAsiaTheme="majorEastAsia"/>
                <w:b/>
                <w:bCs/>
                <w:color w:val="4BACC6" w:themeColor="accent5"/>
                <w:sz w:val="28"/>
                <w:szCs w:val="28"/>
                <w:lang w:val="en-US"/>
              </w:rPr>
              <w:t>Machine learning</w:t>
            </w:r>
            <w:r w:rsidR="00B23047" w:rsidRPr="2832278A">
              <w:rPr>
                <w:rFonts w:eastAsiaTheme="majorEastAsia"/>
                <w:b/>
                <w:bCs/>
                <w:color w:val="4BACC6" w:themeColor="accent5"/>
                <w:sz w:val="28"/>
                <w:szCs w:val="28"/>
                <w:lang w:val="en-US"/>
              </w:rPr>
              <w:t xml:space="preserve">-based </w:t>
            </w:r>
            <w:r>
              <w:rPr>
                <w:rFonts w:eastAsiaTheme="majorEastAsia"/>
                <w:b/>
                <w:bCs/>
                <w:color w:val="4BACC6" w:themeColor="accent5"/>
                <w:sz w:val="28"/>
                <w:szCs w:val="28"/>
                <w:lang w:val="en-US"/>
              </w:rPr>
              <w:t xml:space="preserve">thermal management </w:t>
            </w:r>
            <w:r w:rsidR="00B23047">
              <w:rPr>
                <w:rFonts w:eastAsiaTheme="majorEastAsia"/>
                <w:b/>
                <w:bCs/>
                <w:color w:val="4BACC6" w:themeColor="accent5"/>
                <w:sz w:val="28"/>
                <w:szCs w:val="28"/>
                <w:lang w:val="en-US"/>
              </w:rPr>
              <w:t>and defect evaluation in silicon structure for p</w:t>
            </w:r>
            <w:r w:rsidR="00B23047" w:rsidRPr="00B23047">
              <w:rPr>
                <w:rFonts w:eastAsiaTheme="majorEastAsia"/>
                <w:b/>
                <w:bCs/>
                <w:color w:val="4BACC6" w:themeColor="accent5"/>
                <w:sz w:val="28"/>
                <w:szCs w:val="28"/>
                <w:lang w:val="en-US"/>
              </w:rPr>
              <w:t>hotovoltaics</w:t>
            </w:r>
            <w:r w:rsidR="00B23047">
              <w:rPr>
                <w:rFonts w:eastAsiaTheme="majorEastAsia"/>
                <w:b/>
                <w:bCs/>
                <w:color w:val="4BACC6" w:themeColor="accent5"/>
                <w:sz w:val="28"/>
                <w:szCs w:val="28"/>
                <w:lang w:val="en-US"/>
              </w:rPr>
              <w:t xml:space="preserve"> and ???? application</w:t>
            </w:r>
          </w:p>
          <w:p w14:paraId="447AF663" w14:textId="43F624F0" w:rsidR="00FE047A" w:rsidRDefault="00FE047A" w:rsidP="2832278A">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00E348EA" w:rsidP="00032659">
      <w:pPr>
        <w:spacing w:after="0"/>
        <w:rPr>
          <w:color w:val="365F91" w:themeColor="accent1" w:themeShade="BF"/>
          <w:lang w:val="en-GB"/>
        </w:rPr>
      </w:pPr>
      <w:r>
        <w:rPr>
          <w:color w:val="365F91" w:themeColor="accent1" w:themeShade="BF"/>
          <w:lang w:val="en-GB"/>
        </w:rPr>
        <w:t xml:space="preserve">Please describe the objectives of the research, and whenever possible the methodology </w:t>
      </w:r>
      <w:r w:rsidR="00FE0A8A">
        <w:rPr>
          <w:color w:val="365F91" w:themeColor="accent1" w:themeShade="BF"/>
          <w:lang w:val="en-GB"/>
        </w:rPr>
        <w:t xml:space="preserve">to be </w:t>
      </w:r>
      <w:r>
        <w:rPr>
          <w:color w:val="365F91" w:themeColor="accent1" w:themeShade="BF"/>
          <w:lang w:val="en-GB"/>
        </w:rPr>
        <w:t xml:space="preserve">used, the </w:t>
      </w:r>
      <w:r w:rsidR="005809DB">
        <w:rPr>
          <w:color w:val="365F91" w:themeColor="accent1" w:themeShade="BF"/>
          <w:lang w:val="en-GB"/>
        </w:rPr>
        <w:t>instrumentation</w:t>
      </w:r>
      <w:r w:rsidR="00DE08CE">
        <w:rPr>
          <w:color w:val="365F91" w:themeColor="accent1" w:themeShade="BF"/>
          <w:lang w:val="en-GB"/>
        </w:rPr>
        <w:t xml:space="preserve"> needed (if any)</w:t>
      </w:r>
      <w:r w:rsidR="005809DB">
        <w:rPr>
          <w:color w:val="365F91" w:themeColor="accent1" w:themeShade="BF"/>
          <w:lang w:val="en-GB"/>
        </w:rPr>
        <w:t>, the implementation</w:t>
      </w:r>
      <w:r>
        <w:rPr>
          <w:color w:val="365F91" w:themeColor="accent1" w:themeShade="BF"/>
          <w:lang w:val="en-GB"/>
        </w:rPr>
        <w:t xml:space="preserve"> and timeline.</w:t>
      </w:r>
      <w:r w:rsidR="00FC67CE">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8E420B" w:rsidRPr="00152B57" w14:paraId="3AF530EB" w14:textId="77777777" w:rsidTr="008E420B">
        <w:tc>
          <w:tcPr>
            <w:tcW w:w="9062" w:type="dxa"/>
          </w:tcPr>
          <w:p w14:paraId="499742B0" w14:textId="0B840147" w:rsidR="00D764E2" w:rsidRDefault="00D764E2" w:rsidP="00032659">
            <w:pPr>
              <w:rPr>
                <w:rFonts w:eastAsiaTheme="minorEastAsia"/>
                <w:color w:val="365F91" w:themeColor="accent1" w:themeShade="BF"/>
                <w:sz w:val="24"/>
                <w:szCs w:val="24"/>
                <w:lang w:val="en-US"/>
              </w:rPr>
            </w:pPr>
          </w:p>
          <w:p w14:paraId="6231AA00" w14:textId="2653BE75" w:rsidR="00483CF0" w:rsidRDefault="00483CF0" w:rsidP="00032659">
            <w:pPr>
              <w:rPr>
                <w:rFonts w:eastAsiaTheme="minorEastAsia"/>
                <w:color w:val="365F91" w:themeColor="accent1" w:themeShade="BF"/>
                <w:sz w:val="24"/>
                <w:szCs w:val="24"/>
                <w:lang w:val="en-US"/>
              </w:rPr>
            </w:pPr>
          </w:p>
          <w:p w14:paraId="75BE5D07" w14:textId="2303BD2C" w:rsidR="00483CF0" w:rsidRDefault="00483CF0" w:rsidP="00032659">
            <w:pPr>
              <w:rPr>
                <w:rFonts w:eastAsiaTheme="minorEastAsia"/>
                <w:color w:val="365F91" w:themeColor="accent1" w:themeShade="BF"/>
                <w:sz w:val="24"/>
                <w:szCs w:val="24"/>
                <w:lang w:val="en-US"/>
              </w:rPr>
            </w:pPr>
          </w:p>
          <w:p w14:paraId="617CFC8D" w14:textId="60EC5675" w:rsidR="00483CF0" w:rsidRDefault="00483CF0" w:rsidP="00032659">
            <w:pPr>
              <w:rPr>
                <w:rFonts w:eastAsiaTheme="minorEastAsia"/>
                <w:color w:val="365F91" w:themeColor="accent1" w:themeShade="BF"/>
                <w:sz w:val="24"/>
                <w:szCs w:val="24"/>
                <w:lang w:val="en-US"/>
              </w:rPr>
            </w:pPr>
          </w:p>
          <w:p w14:paraId="592A47B6" w14:textId="77777777" w:rsidR="00483CF0" w:rsidRPr="00483CF0" w:rsidRDefault="00483CF0" w:rsidP="00032659">
            <w:pPr>
              <w:rPr>
                <w:rFonts w:eastAsiaTheme="minorEastAsia"/>
                <w:color w:val="365F91" w:themeColor="accent1" w:themeShade="BF"/>
                <w:sz w:val="24"/>
                <w:szCs w:val="24"/>
              </w:rPr>
            </w:pPr>
          </w:p>
          <w:p w14:paraId="091FD8F8" w14:textId="77777777" w:rsidR="00656DED" w:rsidRDefault="00656DED" w:rsidP="00C756E1">
            <w:pPr>
              <w:spacing w:line="288" w:lineRule="auto"/>
              <w:contextualSpacing/>
              <w:jc w:val="both"/>
              <w:rPr>
                <w:rStyle w:val="tlid-translation"/>
                <w:szCs w:val="24"/>
                <w:lang w:val="en-US"/>
              </w:rPr>
            </w:pPr>
          </w:p>
          <w:p w14:paraId="3872491B" w14:textId="77777777" w:rsidR="00656DED" w:rsidRDefault="00656DED" w:rsidP="00C756E1">
            <w:pPr>
              <w:spacing w:line="288" w:lineRule="auto"/>
              <w:contextualSpacing/>
              <w:jc w:val="both"/>
              <w:rPr>
                <w:rStyle w:val="tlid-translation"/>
              </w:rPr>
            </w:pPr>
          </w:p>
          <w:p w14:paraId="7A24869D" w14:textId="19B24E8C" w:rsidR="00B75D44" w:rsidRPr="00EB1104" w:rsidRDefault="00FC2DA4" w:rsidP="000621FB">
            <w:pPr>
              <w:rPr>
                <w:rFonts w:eastAsiaTheme="minorEastAsia"/>
                <w:color w:val="365F91" w:themeColor="accent1" w:themeShade="BF"/>
                <w:sz w:val="24"/>
                <w:lang w:val="en-US"/>
              </w:rPr>
            </w:pPr>
            <w:r w:rsidRPr="000621FB">
              <w:rPr>
                <w:rFonts w:eastAsiaTheme="minorEastAsia"/>
                <w:color w:val="365F91" w:themeColor="accent1" w:themeShade="BF"/>
                <w:sz w:val="24"/>
                <w:szCs w:val="24"/>
                <w:lang w:val="en-US"/>
              </w:rPr>
              <w:t xml:space="preserve">The other project’s </w:t>
            </w:r>
            <w:r w:rsidR="00CF5AA3">
              <w:rPr>
                <w:rFonts w:eastAsiaTheme="minorEastAsia"/>
                <w:color w:val="365F91" w:themeColor="accent1" w:themeShade="BF"/>
                <w:sz w:val="24"/>
                <w:szCs w:val="24"/>
                <w:lang w:val="en-US"/>
              </w:rPr>
              <w:t>part</w:t>
            </w:r>
            <w:r w:rsidRPr="000621FB">
              <w:rPr>
                <w:rFonts w:eastAsiaTheme="minorEastAsia"/>
                <w:color w:val="365F91" w:themeColor="accent1" w:themeShade="BF"/>
                <w:sz w:val="24"/>
                <w:szCs w:val="24"/>
                <w:lang w:val="en-US"/>
              </w:rPr>
              <w:t xml:space="preserve"> deals with impurity evaluation in silicon solar cells</w:t>
            </w:r>
            <w:r w:rsidR="00EB1104">
              <w:rPr>
                <w:rFonts w:eastAsiaTheme="minorEastAsia"/>
                <w:color w:val="365F91" w:themeColor="accent1" w:themeShade="BF"/>
                <w:sz w:val="24"/>
                <w:szCs w:val="24"/>
                <w:lang w:val="en-US"/>
              </w:rPr>
              <w:t xml:space="preserve"> (SSCs)</w:t>
            </w:r>
            <w:r w:rsidRPr="000621FB">
              <w:rPr>
                <w:rFonts w:eastAsiaTheme="minorEastAsia"/>
                <w:color w:val="365F91" w:themeColor="accent1" w:themeShade="BF"/>
                <w:sz w:val="24"/>
                <w:szCs w:val="24"/>
                <w:lang w:val="en-US"/>
              </w:rPr>
              <w:t>.</w:t>
            </w:r>
            <w:r w:rsidRPr="000621FB">
              <w:rPr>
                <w:rFonts w:eastAsiaTheme="minorEastAsia"/>
                <w:color w:val="365F91" w:themeColor="accent1" w:themeShade="BF"/>
                <w:sz w:val="24"/>
                <w:szCs w:val="24"/>
              </w:rPr>
              <w:t xml:space="preserve"> O</w:t>
            </w:r>
            <w:r w:rsidR="00656DED" w:rsidRPr="000621FB">
              <w:rPr>
                <w:rFonts w:eastAsiaTheme="minorEastAsia"/>
                <w:color w:val="365F91" w:themeColor="accent1" w:themeShade="BF"/>
                <w:sz w:val="24"/>
                <w:lang w:val="en-US"/>
              </w:rPr>
              <w:t>ne of the most crucial technologies for achieving a society free of carbon emissions is photovoltaics (PV). It is an effective and renewable energy source, but various defects limit solar cells' performance and reliability. Numerous methods have been developed to address this issue, but most of them involve either pre-treatment of the samples or specialized equipment. On the other hand, the measurement of current-voltage characteristics (IVCs) is a widely accepted and straightforward method for determining the parameters of photovoltaic conversion in solar cells.</w:t>
            </w:r>
            <w:r w:rsidR="00464E53" w:rsidRPr="000621FB">
              <w:rPr>
                <w:rFonts w:eastAsiaTheme="minorEastAsia"/>
                <w:color w:val="365F91" w:themeColor="accent1" w:themeShade="BF"/>
                <w:sz w:val="24"/>
                <w:szCs w:val="24"/>
                <w:lang w:val="en-US"/>
              </w:rPr>
              <w:t xml:space="preserve"> </w:t>
            </w:r>
            <w:r w:rsidR="00B75D44" w:rsidRPr="00EB1104">
              <w:rPr>
                <w:rFonts w:eastAsiaTheme="minorEastAsia"/>
                <w:color w:val="365F91" w:themeColor="accent1" w:themeShade="BF"/>
                <w:sz w:val="24"/>
                <w:lang w:val="en-US"/>
              </w:rPr>
              <w:t>The methods for characterizing defects from IVC measurements and Bayesian parameter estimation [1], or differential coefficients [2], were demonstrated. However, these approaches were too complex for practical use.</w:t>
            </w:r>
            <w:r w:rsidR="00B75D44" w:rsidRPr="00EB1104">
              <w:rPr>
                <w:rFonts w:eastAsiaTheme="minorEastAsia"/>
                <w:color w:val="365F91" w:themeColor="accent1" w:themeShade="BF"/>
                <w:sz w:val="24"/>
                <w:lang w:val="en-US"/>
              </w:rPr>
              <w:t xml:space="preserve"> </w:t>
            </w:r>
            <w:r w:rsidR="00EB1104" w:rsidRPr="00EB1104">
              <w:rPr>
                <w:rFonts w:eastAsiaTheme="minorEastAsia"/>
                <w:color w:val="365F91" w:themeColor="accent1" w:themeShade="BF"/>
                <w:sz w:val="24"/>
                <w:lang w:val="en-US"/>
              </w:rPr>
              <w:t>Therefore, an express IVC-based method of impurity determination is very desirable and extremely promising for wide use. Th</w:t>
            </w:r>
            <w:r w:rsidR="00EA3201">
              <w:rPr>
                <w:rFonts w:eastAsiaTheme="minorEastAsia"/>
                <w:color w:val="365F91" w:themeColor="accent1" w:themeShade="BF"/>
                <w:sz w:val="24"/>
                <w:lang w:val="en-US"/>
              </w:rPr>
              <w:t>is</w:t>
            </w:r>
            <w:r w:rsidR="00EB1104" w:rsidRPr="00EB1104">
              <w:rPr>
                <w:rFonts w:eastAsiaTheme="minorEastAsia"/>
                <w:color w:val="365F91" w:themeColor="accent1" w:themeShade="BF"/>
                <w:sz w:val="24"/>
                <w:lang w:val="en-US"/>
              </w:rPr>
              <w:t xml:space="preserve"> project's purpose is the development of </w:t>
            </w:r>
            <w:r w:rsidR="00EA3201">
              <w:rPr>
                <w:rFonts w:eastAsiaTheme="minorEastAsia"/>
                <w:color w:val="365F91" w:themeColor="accent1" w:themeShade="BF"/>
                <w:sz w:val="24"/>
                <w:lang w:val="en-US"/>
              </w:rPr>
              <w:t xml:space="preserve">a </w:t>
            </w:r>
            <w:r w:rsidR="00EB1104" w:rsidRPr="00EB1104">
              <w:rPr>
                <w:rFonts w:eastAsiaTheme="minorEastAsia"/>
                <w:color w:val="365F91" w:themeColor="accent1" w:themeShade="BF"/>
                <w:sz w:val="24"/>
                <w:lang w:val="en-US"/>
              </w:rPr>
              <w:t>machine learning</w:t>
            </w:r>
            <w:r w:rsidR="00EA3201">
              <w:rPr>
                <w:rFonts w:eastAsiaTheme="minorEastAsia"/>
                <w:color w:val="365F91" w:themeColor="accent1" w:themeShade="BF"/>
                <w:sz w:val="24"/>
                <w:lang w:val="en-US"/>
              </w:rPr>
              <w:t xml:space="preserve"> (ML) </w:t>
            </w:r>
            <w:r w:rsidR="00EB1104" w:rsidRPr="00EB1104">
              <w:rPr>
                <w:rFonts w:eastAsiaTheme="minorEastAsia"/>
                <w:color w:val="365F91" w:themeColor="accent1" w:themeShade="BF"/>
                <w:sz w:val="24"/>
                <w:lang w:val="en-US"/>
              </w:rPr>
              <w:t xml:space="preserve">based </w:t>
            </w:r>
            <w:r w:rsidR="00EA3201">
              <w:rPr>
                <w:rFonts w:eastAsiaTheme="minorEastAsia"/>
                <w:color w:val="365F91" w:themeColor="accent1" w:themeShade="BF"/>
                <w:sz w:val="24"/>
                <w:lang w:val="en-US"/>
              </w:rPr>
              <w:t>approach the defect parameters from IVC</w:t>
            </w:r>
            <w:r w:rsidR="00EB1104" w:rsidRPr="00EB1104">
              <w:rPr>
                <w:rFonts w:eastAsiaTheme="minorEastAsia"/>
                <w:color w:val="365F91" w:themeColor="accent1" w:themeShade="BF"/>
                <w:sz w:val="24"/>
                <w:lang w:val="en-US"/>
              </w:rPr>
              <w:t>.</w:t>
            </w:r>
          </w:p>
          <w:p w14:paraId="5BC1E2BB" w14:textId="428742D6" w:rsidR="00F97CE6" w:rsidRPr="00D359C0" w:rsidRDefault="0045796B" w:rsidP="000621FB">
            <w:pPr>
              <w:rPr>
                <w:rFonts w:eastAsiaTheme="minorEastAsia"/>
                <w:color w:val="365F91" w:themeColor="accent1" w:themeShade="BF"/>
                <w:sz w:val="24"/>
                <w:lang w:val="en-US"/>
              </w:rPr>
            </w:pPr>
            <w:r w:rsidRPr="0045796B">
              <w:rPr>
                <w:rFonts w:eastAsiaTheme="minorEastAsia"/>
                <w:color w:val="365F91" w:themeColor="accent1" w:themeShade="BF"/>
                <w:sz w:val="24"/>
                <w:szCs w:val="24"/>
                <w:lang w:val="en-US"/>
              </w:rPr>
              <w:t xml:space="preserve">Lately, the ML's possibility of silicon defect characterization was shown by using lifetime curves [3] or ideality factor [4]. </w:t>
            </w:r>
            <w:r w:rsidR="00C82648" w:rsidRPr="00D359C0">
              <w:rPr>
                <w:rFonts w:eastAsiaTheme="minorEastAsia"/>
                <w:color w:val="365F91" w:themeColor="accent1" w:themeShade="BF"/>
                <w:sz w:val="24"/>
                <w:lang w:val="en-US"/>
              </w:rPr>
              <w:t>W</w:t>
            </w:r>
            <w:r w:rsidR="00C82648" w:rsidRPr="00D359C0">
              <w:rPr>
                <w:rFonts w:eastAsiaTheme="minorEastAsia"/>
                <w:color w:val="365F91" w:themeColor="accent1" w:themeShade="BF"/>
                <w:sz w:val="24"/>
                <w:lang w:val="en-US"/>
              </w:rPr>
              <w:t>e are planning</w:t>
            </w:r>
            <w:r w:rsidR="00C82648" w:rsidRPr="00D359C0">
              <w:rPr>
                <w:rFonts w:eastAsiaTheme="minorEastAsia"/>
                <w:color w:val="365F91" w:themeColor="accent1" w:themeShade="BF"/>
                <w:sz w:val="24"/>
                <w:lang w:val="en-US"/>
              </w:rPr>
              <w:t xml:space="preserve"> to use </w:t>
            </w:r>
            <w:r w:rsidR="00C82648" w:rsidRPr="00D359C0">
              <w:rPr>
                <w:rFonts w:eastAsiaTheme="minorEastAsia"/>
                <w:color w:val="365F91" w:themeColor="accent1" w:themeShade="BF"/>
                <w:sz w:val="24"/>
                <w:lang w:val="en-US"/>
              </w:rPr>
              <w:t>standard photovoltaic parameters</w:t>
            </w:r>
            <w:r w:rsidR="00C82648" w:rsidRPr="00D359C0">
              <w:rPr>
                <w:rFonts w:eastAsiaTheme="minorEastAsia"/>
                <w:color w:val="365F91" w:themeColor="accent1" w:themeShade="BF"/>
                <w:sz w:val="24"/>
                <w:lang w:val="en-US"/>
              </w:rPr>
              <w:t xml:space="preserve"> (</w:t>
            </w:r>
            <w:r w:rsidR="00C82648" w:rsidRPr="00D359C0">
              <w:rPr>
                <w:rFonts w:eastAsiaTheme="minorEastAsia"/>
                <w:color w:val="365F91" w:themeColor="accent1" w:themeShade="BF"/>
                <w:sz w:val="24"/>
                <w:lang w:val="en-US"/>
              </w:rPr>
              <w:t>short-circuit current, open-circuit voltage, efficiency, and fill factor</w:t>
            </w:r>
            <w:r w:rsidR="00C82648" w:rsidRPr="00D359C0">
              <w:rPr>
                <w:rFonts w:eastAsiaTheme="minorEastAsia"/>
                <w:color w:val="365F91" w:themeColor="accent1" w:themeShade="BF"/>
                <w:sz w:val="24"/>
                <w:lang w:val="en-US"/>
              </w:rPr>
              <w:t xml:space="preserve">) as factors </w:t>
            </w:r>
            <w:r w:rsidR="00C82648" w:rsidRPr="00D359C0">
              <w:rPr>
                <w:rFonts w:eastAsiaTheme="minorEastAsia"/>
                <w:color w:val="365F91" w:themeColor="accent1" w:themeShade="BF"/>
                <w:sz w:val="24"/>
                <w:lang w:val="en-US"/>
              </w:rPr>
              <w:t>sensitive to the influence of recombination centers.</w:t>
            </w:r>
            <w:r w:rsidR="00C82648" w:rsidRPr="00D359C0">
              <w:rPr>
                <w:rFonts w:eastAsiaTheme="minorEastAsia"/>
                <w:color w:val="365F91" w:themeColor="accent1" w:themeShade="BF"/>
                <w:sz w:val="24"/>
                <w:lang w:val="en-US"/>
              </w:rPr>
              <w:t xml:space="preserve"> </w:t>
            </w:r>
            <w:r w:rsidR="00C82648" w:rsidRPr="00D359C0">
              <w:rPr>
                <w:rFonts w:eastAsiaTheme="minorEastAsia"/>
                <w:color w:val="365F91" w:themeColor="accent1" w:themeShade="BF"/>
                <w:sz w:val="24"/>
                <w:lang w:val="en-US"/>
              </w:rPr>
              <w:t>This approach makes it possible to reduce the requirements for IVC measurement.</w:t>
            </w:r>
            <w:r w:rsidR="00C82648" w:rsidRPr="00D359C0">
              <w:rPr>
                <w:rFonts w:eastAsiaTheme="minorEastAsia"/>
                <w:color w:val="365F91" w:themeColor="accent1" w:themeShade="BF"/>
                <w:sz w:val="24"/>
                <w:lang w:val="en-US"/>
              </w:rPr>
              <w:t xml:space="preserve"> </w:t>
            </w:r>
            <w:r w:rsidR="00F97CE6" w:rsidRPr="00D359C0">
              <w:rPr>
                <w:rFonts w:eastAsiaTheme="minorEastAsia"/>
                <w:color w:val="365F91" w:themeColor="accent1" w:themeShade="BF"/>
                <w:sz w:val="24"/>
                <w:lang w:val="en-US"/>
              </w:rPr>
              <w:t xml:space="preserve">The </w:t>
            </w:r>
            <w:r w:rsidR="00F97CE6" w:rsidRPr="00D359C0">
              <w:rPr>
                <w:rFonts w:eastAsiaTheme="minorEastAsia"/>
                <w:color w:val="365F91" w:themeColor="accent1" w:themeShade="BF"/>
                <w:sz w:val="24"/>
                <w:lang w:val="en-US"/>
              </w:rPr>
              <w:t>photovoltaic parameters</w:t>
            </w:r>
            <w:r w:rsidR="00F97CE6" w:rsidRPr="00D359C0">
              <w:rPr>
                <w:rFonts w:eastAsiaTheme="minorEastAsia"/>
                <w:color w:val="365F91" w:themeColor="accent1" w:themeShade="BF"/>
                <w:sz w:val="24"/>
                <w:lang w:val="en-US"/>
              </w:rPr>
              <w:t xml:space="preserve"> will be used as input data for ML algorithms</w:t>
            </w:r>
            <w:r w:rsidR="0032742C" w:rsidRPr="00D359C0">
              <w:rPr>
                <w:rFonts w:eastAsiaTheme="minorEastAsia"/>
                <w:color w:val="365F91" w:themeColor="accent1" w:themeShade="BF"/>
                <w:sz w:val="24"/>
                <w:lang w:val="en-US"/>
              </w:rPr>
              <w:t>,</w:t>
            </w:r>
            <w:r w:rsidR="00F97CE6" w:rsidRPr="00D359C0">
              <w:rPr>
                <w:rFonts w:eastAsiaTheme="minorEastAsia"/>
                <w:color w:val="365F91" w:themeColor="accent1" w:themeShade="BF"/>
                <w:sz w:val="24"/>
                <w:lang w:val="en-US"/>
              </w:rPr>
              <w:t xml:space="preserve"> and t</w:t>
            </w:r>
            <w:r w:rsidR="00F97CE6" w:rsidRPr="00D359C0">
              <w:rPr>
                <w:rFonts w:eastAsiaTheme="minorEastAsia"/>
                <w:color w:val="365F91" w:themeColor="accent1" w:themeShade="BF"/>
                <w:sz w:val="24"/>
                <w:lang w:val="en-US"/>
              </w:rPr>
              <w:t xml:space="preserve">he defect concentration will be determined as a regression </w:t>
            </w:r>
            <w:r w:rsidR="00F97CE6" w:rsidRPr="00D359C0">
              <w:rPr>
                <w:rFonts w:eastAsiaTheme="minorEastAsia"/>
                <w:color w:val="365F91" w:themeColor="accent1" w:themeShade="BF"/>
                <w:sz w:val="24"/>
                <w:lang w:val="en-US"/>
              </w:rPr>
              <w:t>result.</w:t>
            </w:r>
          </w:p>
          <w:p w14:paraId="22485FA5" w14:textId="4008929B" w:rsidR="00511D77" w:rsidRDefault="00DD2C8B" w:rsidP="000621FB">
            <w:pPr>
              <w:rPr>
                <w:rFonts w:eastAsiaTheme="minorEastAsia"/>
                <w:color w:val="365F91" w:themeColor="accent1" w:themeShade="BF"/>
                <w:sz w:val="24"/>
                <w:szCs w:val="24"/>
                <w:lang w:val="en-US"/>
              </w:rPr>
            </w:pPr>
            <w:r w:rsidRPr="00DD2C8B">
              <w:rPr>
                <w:rFonts w:eastAsiaTheme="minorEastAsia"/>
                <w:color w:val="365F91" w:themeColor="accent1" w:themeShade="BF"/>
                <w:sz w:val="24"/>
                <w:szCs w:val="24"/>
                <w:lang w:val="en-US"/>
              </w:rPr>
              <w:t>The research will focus on the application of the mentioned approach for the evaluation of iron contamination</w:t>
            </w:r>
            <w:r w:rsidR="0039061C">
              <w:rPr>
                <w:rFonts w:eastAsiaTheme="minorEastAsia"/>
                <w:color w:val="365F91" w:themeColor="accent1" w:themeShade="BF"/>
                <w:sz w:val="24"/>
                <w:szCs w:val="24"/>
                <w:lang w:val="en-US"/>
              </w:rPr>
              <w:t xml:space="preserve">. Iron </w:t>
            </w:r>
            <w:r w:rsidRPr="00DD2C8B">
              <w:rPr>
                <w:rFonts w:eastAsiaTheme="minorEastAsia"/>
                <w:color w:val="365F91" w:themeColor="accent1" w:themeShade="BF"/>
                <w:sz w:val="24"/>
                <w:szCs w:val="24"/>
                <w:lang w:val="en-US"/>
              </w:rPr>
              <w:t>is a typical impurity in silicon solar cells</w:t>
            </w:r>
            <w:r w:rsidR="00511D77">
              <w:rPr>
                <w:rFonts w:eastAsiaTheme="minorEastAsia"/>
                <w:color w:val="365F91" w:themeColor="accent1" w:themeShade="BF"/>
                <w:sz w:val="24"/>
                <w:szCs w:val="24"/>
                <w:lang w:val="en-US"/>
              </w:rPr>
              <w:t>,</w:t>
            </w:r>
            <w:r w:rsidR="0039061C">
              <w:rPr>
                <w:rFonts w:eastAsiaTheme="minorEastAsia"/>
                <w:color w:val="365F91" w:themeColor="accent1" w:themeShade="BF"/>
                <w:sz w:val="24"/>
                <w:szCs w:val="24"/>
                <w:lang w:val="en-US"/>
              </w:rPr>
              <w:t xml:space="preserve"> and its p</w:t>
            </w:r>
            <w:r w:rsidRPr="00DD2C8B">
              <w:rPr>
                <w:rFonts w:eastAsiaTheme="minorEastAsia"/>
                <w:color w:val="365F91" w:themeColor="accent1" w:themeShade="BF"/>
                <w:sz w:val="24"/>
                <w:szCs w:val="24"/>
                <w:lang w:val="en-US"/>
              </w:rPr>
              <w:t xml:space="preserve">roperties </w:t>
            </w:r>
            <w:r w:rsidR="0039061C">
              <w:rPr>
                <w:rFonts w:eastAsiaTheme="minorEastAsia"/>
                <w:color w:val="365F91" w:themeColor="accent1" w:themeShade="BF"/>
                <w:sz w:val="24"/>
                <w:szCs w:val="24"/>
                <w:lang w:val="en-US"/>
              </w:rPr>
              <w:t>are</w:t>
            </w:r>
            <w:r w:rsidRPr="00DD2C8B">
              <w:rPr>
                <w:rFonts w:eastAsiaTheme="minorEastAsia"/>
                <w:color w:val="365F91" w:themeColor="accent1" w:themeShade="BF"/>
                <w:sz w:val="24"/>
                <w:szCs w:val="24"/>
                <w:lang w:val="en-US"/>
              </w:rPr>
              <w:t xml:space="preserve"> well studied</w:t>
            </w:r>
            <w:r w:rsidR="0039061C">
              <w:rPr>
                <w:rFonts w:eastAsiaTheme="minorEastAsia"/>
                <w:color w:val="365F91" w:themeColor="accent1" w:themeShade="BF"/>
                <w:sz w:val="24"/>
                <w:szCs w:val="24"/>
                <w:lang w:val="en-US"/>
              </w:rPr>
              <w:t xml:space="preserve">. </w:t>
            </w:r>
            <w:r w:rsidR="00D64C3A" w:rsidRPr="00D64C3A">
              <w:rPr>
                <w:rFonts w:eastAsiaTheme="minorEastAsia"/>
                <w:color w:val="365F91" w:themeColor="accent1" w:themeShade="BF"/>
                <w:sz w:val="24"/>
                <w:szCs w:val="24"/>
                <w:lang w:val="en-US"/>
              </w:rPr>
              <w:t xml:space="preserve">In particular, the iron atom is known to form a complex with the acceptor, and this pair can be easily dissociated, for example, due to illumination. </w:t>
            </w:r>
            <w:r w:rsidR="00511D77" w:rsidRPr="00511D77">
              <w:rPr>
                <w:rFonts w:eastAsiaTheme="minorEastAsia"/>
                <w:color w:val="365F91" w:themeColor="accent1" w:themeShade="BF"/>
                <w:sz w:val="24"/>
                <w:szCs w:val="24"/>
                <w:lang w:val="en-US"/>
              </w:rPr>
              <w:t>Changes in photovoltaic parameters after pair breakdown will be considered to extract the iron influence</w:t>
            </w:r>
            <w:r w:rsidR="00511D77">
              <w:rPr>
                <w:rFonts w:eastAsiaTheme="minorEastAsia"/>
                <w:color w:val="365F91" w:themeColor="accent1" w:themeShade="BF"/>
                <w:sz w:val="24"/>
                <w:szCs w:val="24"/>
                <w:lang w:val="en-US"/>
              </w:rPr>
              <w:t>.</w:t>
            </w:r>
            <w:r w:rsidRPr="00DD2C8B">
              <w:rPr>
                <w:rFonts w:eastAsiaTheme="minorEastAsia"/>
                <w:color w:val="365F91" w:themeColor="accent1" w:themeShade="BF"/>
                <w:sz w:val="24"/>
                <w:szCs w:val="24"/>
                <w:lang w:val="en-US"/>
              </w:rPr>
              <w:t xml:space="preserve"> </w:t>
            </w:r>
            <w:r w:rsidR="00511D77" w:rsidRPr="00511D77">
              <w:rPr>
                <w:rFonts w:eastAsiaTheme="minorEastAsia"/>
                <w:color w:val="365F91" w:themeColor="accent1" w:themeShade="BF"/>
                <w:sz w:val="24"/>
                <w:szCs w:val="24"/>
                <w:lang w:val="en-US"/>
              </w:rPr>
              <w:t>The modeling of the current-voltage characteristics of solar cells with multiple combinations of parameters will be used to generate the dataset.</w:t>
            </w:r>
            <w:r w:rsidR="00511D77">
              <w:rPr>
                <w:rFonts w:eastAsiaTheme="minorEastAsia"/>
                <w:color w:val="365F91" w:themeColor="accent1" w:themeShade="BF"/>
                <w:sz w:val="24"/>
                <w:szCs w:val="24"/>
                <w:lang w:val="en-US"/>
              </w:rPr>
              <w:t xml:space="preserve"> </w:t>
            </w:r>
            <w:r w:rsidR="00D359C0" w:rsidRPr="00D359C0">
              <w:rPr>
                <w:rFonts w:eastAsiaTheme="minorEastAsia"/>
                <w:color w:val="365F91" w:themeColor="accent1" w:themeShade="BF"/>
                <w:sz w:val="24"/>
                <w:szCs w:val="24"/>
                <w:lang w:val="en-US"/>
              </w:rPr>
              <w:t>The parameters that vary are base doping degree and thickness, iron concentration, and temperature of IVC measuring.</w:t>
            </w:r>
            <w:r w:rsidR="00D359C0">
              <w:rPr>
                <w:rFonts w:eastAsiaTheme="minorEastAsia"/>
                <w:color w:val="365F91" w:themeColor="accent1" w:themeShade="BF"/>
                <w:sz w:val="24"/>
                <w:szCs w:val="24"/>
                <w:lang w:val="en-US"/>
              </w:rPr>
              <w:t xml:space="preserve"> </w:t>
            </w:r>
            <w:r w:rsidR="00D359C0" w:rsidRPr="00D359C0">
              <w:rPr>
                <w:rFonts w:eastAsiaTheme="minorEastAsia"/>
                <w:color w:val="365F91" w:themeColor="accent1" w:themeShade="BF"/>
                <w:sz w:val="24"/>
                <w:szCs w:val="24"/>
                <w:lang w:val="en-US"/>
              </w:rPr>
              <w:t xml:space="preserve">The estimated required IVC number for high-quality ML training is about </w:t>
            </w:r>
            <w:r w:rsidR="00D359C0" w:rsidRPr="00D359C0">
              <w:rPr>
                <w:rFonts w:eastAsiaTheme="minorEastAsia"/>
                <w:color w:val="365F91" w:themeColor="accent1" w:themeShade="BF"/>
                <w:sz w:val="24"/>
                <w:szCs w:val="24"/>
                <w:lang w:val="en-US"/>
              </w:rPr>
              <w:t>3</w:t>
            </w:r>
            <w:r w:rsidR="00D359C0" w:rsidRPr="00D359C0">
              <w:rPr>
                <w:rFonts w:eastAsiaTheme="minorEastAsia"/>
                <w:color w:val="365F91" w:themeColor="accent1" w:themeShade="BF"/>
                <w:sz w:val="24"/>
                <w:szCs w:val="24"/>
                <w:lang w:val="en-US"/>
              </w:rPr>
              <w:t>0,000.</w:t>
            </w:r>
            <w:r w:rsidR="00D359C0">
              <w:rPr>
                <w:rFonts w:eastAsiaTheme="minorEastAsia"/>
                <w:color w:val="365F91" w:themeColor="accent1" w:themeShade="BF"/>
                <w:sz w:val="24"/>
                <w:szCs w:val="24"/>
                <w:lang w:val="en-US"/>
              </w:rPr>
              <w:t xml:space="preserve"> </w:t>
            </w:r>
          </w:p>
          <w:p w14:paraId="386113F4" w14:textId="23ED0FC3" w:rsidR="0045796B" w:rsidRDefault="0045796B" w:rsidP="000621FB">
            <w:pPr>
              <w:rPr>
                <w:rFonts w:eastAsiaTheme="minorEastAsia"/>
                <w:color w:val="365F91" w:themeColor="accent1" w:themeShade="BF"/>
                <w:sz w:val="24"/>
                <w:szCs w:val="24"/>
                <w:lang w:val="en-US"/>
              </w:rPr>
            </w:pPr>
          </w:p>
          <w:p w14:paraId="5882824E" w14:textId="21CDDBB4" w:rsidR="00D359C0" w:rsidRDefault="00D359C0" w:rsidP="000621FB">
            <w:pPr>
              <w:rPr>
                <w:rFonts w:eastAsiaTheme="minorEastAsia"/>
                <w:color w:val="365F91" w:themeColor="accent1" w:themeShade="BF"/>
                <w:sz w:val="24"/>
                <w:szCs w:val="24"/>
                <w:lang w:val="en-US"/>
              </w:rPr>
            </w:pPr>
          </w:p>
          <w:p w14:paraId="1DE0858A" w14:textId="41F031F4" w:rsidR="00471B9B" w:rsidRPr="00A0153C" w:rsidRDefault="00471B9B" w:rsidP="00C756E1">
            <w:pPr>
              <w:spacing w:line="288" w:lineRule="auto"/>
              <w:contextualSpacing/>
              <w:jc w:val="both"/>
              <w:rPr>
                <w:rStyle w:val="tlid-translation"/>
                <w:szCs w:val="24"/>
                <w:lang w:val="en-US"/>
              </w:rPr>
            </w:pPr>
          </w:p>
          <w:p w14:paraId="36B93143" w14:textId="649C372B" w:rsidR="00A0153C" w:rsidRDefault="00D359C0" w:rsidP="00C756E1">
            <w:pPr>
              <w:spacing w:line="288" w:lineRule="auto"/>
              <w:contextualSpacing/>
              <w:jc w:val="both"/>
              <w:rPr>
                <w:rStyle w:val="tlid-translation"/>
              </w:rPr>
            </w:pPr>
            <w:r w:rsidRPr="00D359C0">
              <w:rPr>
                <w:rFonts w:ascii="AdvOT46dcae81" w:hAnsi="AdvOT46dcae81"/>
                <w:color w:val="000000"/>
                <w:sz w:val="18"/>
                <w:szCs w:val="18"/>
              </w:rPr>
              <w:t>neural networks</w:t>
            </w:r>
            <w:r>
              <w:rPr>
                <w:rFonts w:ascii="AdvOT46dcae81" w:hAnsi="AdvOT46dcae81"/>
                <w:color w:val="000000"/>
                <w:sz w:val="18"/>
                <w:szCs w:val="18"/>
              </w:rPr>
              <w:t xml:space="preserve"> </w:t>
            </w:r>
          </w:p>
          <w:p w14:paraId="16279687" w14:textId="6B5ACFF2" w:rsidR="00A0153C" w:rsidRDefault="00D359C0" w:rsidP="00C756E1">
            <w:pPr>
              <w:spacing w:line="288" w:lineRule="auto"/>
              <w:contextualSpacing/>
              <w:jc w:val="both"/>
              <w:rPr>
                <w:rStyle w:val="tlid-translation"/>
              </w:rPr>
            </w:pPr>
            <w:r w:rsidRPr="00D359C0">
              <w:rPr>
                <w:rFonts w:ascii="AdvOT46dcae81" w:hAnsi="AdvOT46dcae81"/>
                <w:color w:val="000000"/>
                <w:sz w:val="18"/>
                <w:szCs w:val="18"/>
              </w:rPr>
              <w:t>random forest</w:t>
            </w:r>
          </w:p>
          <w:p w14:paraId="619D033B" w14:textId="5F91C86C" w:rsidR="00A0153C" w:rsidRDefault="00A0153C" w:rsidP="00C756E1">
            <w:pPr>
              <w:spacing w:line="288" w:lineRule="auto"/>
              <w:contextualSpacing/>
              <w:jc w:val="both"/>
              <w:rPr>
                <w:rStyle w:val="tlid-translation"/>
              </w:rPr>
            </w:pPr>
          </w:p>
          <w:p w14:paraId="76C2B6D7" w14:textId="26ED4D9E" w:rsidR="00A0153C" w:rsidRDefault="00A0153C" w:rsidP="00C756E1">
            <w:pPr>
              <w:spacing w:line="288" w:lineRule="auto"/>
              <w:contextualSpacing/>
              <w:jc w:val="both"/>
              <w:rPr>
                <w:rStyle w:val="tlid-translation"/>
              </w:rPr>
            </w:pPr>
          </w:p>
          <w:p w14:paraId="78C77572" w14:textId="16F18875" w:rsidR="00A0153C" w:rsidRDefault="00A0153C" w:rsidP="00C756E1">
            <w:pPr>
              <w:spacing w:line="288" w:lineRule="auto"/>
              <w:contextualSpacing/>
              <w:jc w:val="both"/>
              <w:rPr>
                <w:rStyle w:val="tlid-translation"/>
              </w:rPr>
            </w:pPr>
          </w:p>
          <w:p w14:paraId="4B0CB5AA" w14:textId="41A20756" w:rsidR="00A0153C" w:rsidRDefault="00A0153C" w:rsidP="00C756E1">
            <w:pPr>
              <w:spacing w:line="288" w:lineRule="auto"/>
              <w:contextualSpacing/>
              <w:jc w:val="both"/>
              <w:rPr>
                <w:rStyle w:val="tlid-translation"/>
              </w:rPr>
            </w:pPr>
          </w:p>
          <w:p w14:paraId="00003A26" w14:textId="77777777" w:rsidR="00A0153C" w:rsidRDefault="00A0153C" w:rsidP="00C756E1">
            <w:pPr>
              <w:spacing w:line="288" w:lineRule="auto"/>
              <w:contextualSpacing/>
              <w:jc w:val="both"/>
              <w:rPr>
                <w:rStyle w:val="tlid-translation"/>
                <w:szCs w:val="24"/>
              </w:rPr>
            </w:pPr>
          </w:p>
          <w:p w14:paraId="526B05EB" w14:textId="6C3D6EA8" w:rsidR="00366E6C" w:rsidRDefault="00A16226" w:rsidP="00C756E1">
            <w:pPr>
              <w:spacing w:line="288" w:lineRule="auto"/>
              <w:contextualSpacing/>
              <w:jc w:val="both"/>
              <w:rPr>
                <w:i/>
                <w:color w:val="365F91" w:themeColor="accent1" w:themeShade="BF"/>
                <w:lang w:val="en-GB"/>
              </w:rPr>
            </w:pPr>
            <w:r>
              <w:rPr>
                <w:rStyle w:val="tlid-translation"/>
                <w:szCs w:val="24"/>
              </w:rPr>
              <w:t>[</w:t>
            </w:r>
            <w:r w:rsidRPr="00FE4777">
              <w:rPr>
                <w:i/>
                <w:color w:val="365F91" w:themeColor="accent1" w:themeShade="BF"/>
                <w:lang w:val="en-GB"/>
              </w:rPr>
              <w:t>1]</w:t>
            </w:r>
            <w:r w:rsidR="00FE4777" w:rsidRPr="00FE4777">
              <w:rPr>
                <w:i/>
                <w:color w:val="365F91" w:themeColor="accent1" w:themeShade="BF"/>
                <w:lang w:val="en-GB"/>
              </w:rPr>
              <w:t xml:space="preserve"> R. Kurchin, J. Poindexter, V. Vahanissi et al., How much physics is in a current-voltage curve? Inferring defect properties from photovoltaic device measurements, </w:t>
            </w:r>
            <w:r w:rsidR="00A0153C" w:rsidRPr="00A0153C">
              <w:rPr>
                <w:i/>
                <w:color w:val="365F91" w:themeColor="accent1" w:themeShade="BF"/>
                <w:lang w:val="en-GB"/>
              </w:rPr>
              <w:t>IEEE J. Photovolt</w:t>
            </w:r>
            <w:r w:rsidR="00A0153C" w:rsidRPr="00FE4777">
              <w:rPr>
                <w:i/>
                <w:color w:val="365F91" w:themeColor="accent1" w:themeShade="BF"/>
                <w:lang w:val="en-GB"/>
              </w:rPr>
              <w:t xml:space="preserve"> </w:t>
            </w:r>
            <w:r w:rsidR="00FE4777" w:rsidRPr="00FE4777">
              <w:rPr>
                <w:i/>
                <w:color w:val="365F91" w:themeColor="accent1" w:themeShade="BF"/>
                <w:lang w:val="en-GB"/>
              </w:rPr>
              <w:t>10, 1532-1537</w:t>
            </w:r>
            <w:r w:rsidR="00FE4777">
              <w:rPr>
                <w:i/>
                <w:color w:val="365F91" w:themeColor="accent1" w:themeShade="BF"/>
                <w:lang w:val="en-GB"/>
              </w:rPr>
              <w:t xml:space="preserve"> (</w:t>
            </w:r>
            <w:r w:rsidR="00FE4777" w:rsidRPr="00FE4777">
              <w:rPr>
                <w:i/>
                <w:color w:val="365F91" w:themeColor="accent1" w:themeShade="BF"/>
                <w:lang w:val="en-GB"/>
              </w:rPr>
              <w:t>2020</w:t>
            </w:r>
            <w:r w:rsidR="00FE4777">
              <w:rPr>
                <w:i/>
                <w:color w:val="365F91" w:themeColor="accent1" w:themeShade="BF"/>
                <w:lang w:val="en-GB"/>
              </w:rPr>
              <w:t>)</w:t>
            </w:r>
            <w:r w:rsidR="00FE4777" w:rsidRPr="00FE4777">
              <w:rPr>
                <w:i/>
                <w:color w:val="365F91" w:themeColor="accent1" w:themeShade="BF"/>
                <w:lang w:val="en-GB"/>
              </w:rPr>
              <w:t>.</w:t>
            </w:r>
            <w:r w:rsidR="00FE4777">
              <w:rPr>
                <w:i/>
                <w:color w:val="365F91" w:themeColor="accent1" w:themeShade="BF"/>
                <w:lang w:val="en-GB"/>
              </w:rPr>
              <w:t xml:space="preserve"> (</w:t>
            </w:r>
            <w:hyperlink r:id="rId9" w:history="1">
              <w:r w:rsidR="001760C1" w:rsidRPr="00A72E71">
                <w:rPr>
                  <w:rStyle w:val="ad"/>
                  <w:i/>
                  <w:lang w:val="en-GB"/>
                </w:rPr>
                <w:t>https://doi.org/10.1109/JPHOTOV.2020.3010105</w:t>
              </w:r>
            </w:hyperlink>
            <w:r w:rsidR="00FE4777">
              <w:rPr>
                <w:i/>
                <w:color w:val="365F91" w:themeColor="accent1" w:themeShade="BF"/>
                <w:lang w:val="en-GB"/>
              </w:rPr>
              <w:t>)</w:t>
            </w:r>
          </w:p>
          <w:p w14:paraId="4FB0EE03" w14:textId="224C710F" w:rsidR="001760C1" w:rsidRDefault="001760C1" w:rsidP="00C756E1">
            <w:pPr>
              <w:spacing w:line="288" w:lineRule="auto"/>
              <w:contextualSpacing/>
              <w:jc w:val="both"/>
              <w:rPr>
                <w:i/>
                <w:color w:val="365F91" w:themeColor="accent1" w:themeShade="BF"/>
                <w:lang w:val="en-GB"/>
              </w:rPr>
            </w:pPr>
            <w:r w:rsidRPr="00094714">
              <w:rPr>
                <w:i/>
                <w:iCs/>
                <w:color w:val="365F91" w:themeColor="accent1" w:themeShade="BF"/>
                <w:lang w:val="en-GB"/>
              </w:rPr>
              <w:t>[</w:t>
            </w:r>
            <w:r w:rsidRPr="00094714">
              <w:rPr>
                <w:i/>
                <w:color w:val="365F91" w:themeColor="accent1" w:themeShade="BF"/>
                <w:lang w:val="en-GB"/>
              </w:rPr>
              <w:t>2]</w:t>
            </w:r>
            <w:r w:rsidR="00094714" w:rsidRPr="00094714">
              <w:rPr>
                <w:i/>
                <w:color w:val="365F91" w:themeColor="accent1" w:themeShade="BF"/>
                <w:lang w:val="en-GB"/>
              </w:rPr>
              <w:t xml:space="preserve"> S. Bulyarskiy, A. Lakalin, M. Saurov, and G. Gusarov</w:t>
            </w:r>
            <w:r w:rsidR="00094714">
              <w:rPr>
                <w:i/>
                <w:color w:val="365F91" w:themeColor="accent1" w:themeShade="BF"/>
                <w:lang w:val="en-GB"/>
              </w:rPr>
              <w:t>,</w:t>
            </w:r>
            <w:r w:rsidR="00094714" w:rsidRPr="00094714">
              <w:rPr>
                <w:i/>
                <w:color w:val="365F91" w:themeColor="accent1" w:themeShade="BF"/>
                <w:lang w:val="en-GB"/>
              </w:rPr>
              <w:t xml:space="preserve"> The effect of vacancy-impurity complexes in silicon on the current–voltage characteristics of p–n junctions, J Appl. Phys. 128), 155702</w:t>
            </w:r>
            <w:r w:rsidR="00094714">
              <w:rPr>
                <w:i/>
                <w:color w:val="365F91" w:themeColor="accent1" w:themeShade="BF"/>
                <w:lang w:val="en-GB"/>
              </w:rPr>
              <w:t xml:space="preserve"> (</w:t>
            </w:r>
            <w:r w:rsidR="00094714" w:rsidRPr="00094714">
              <w:rPr>
                <w:i/>
                <w:color w:val="365F91" w:themeColor="accent1" w:themeShade="BF"/>
                <w:lang w:val="en-GB"/>
              </w:rPr>
              <w:t>2020</w:t>
            </w:r>
            <w:r w:rsidR="00094714">
              <w:rPr>
                <w:i/>
                <w:color w:val="365F91" w:themeColor="accent1" w:themeShade="BF"/>
                <w:lang w:val="en-GB"/>
              </w:rPr>
              <w:t>)</w:t>
            </w:r>
            <w:r w:rsidR="00094714" w:rsidRPr="00094714">
              <w:rPr>
                <w:i/>
                <w:color w:val="365F91" w:themeColor="accent1" w:themeShade="BF"/>
                <w:lang w:val="en-GB"/>
              </w:rPr>
              <w:t>.</w:t>
            </w:r>
            <w:r w:rsidR="00094714">
              <w:rPr>
                <w:i/>
                <w:color w:val="365F91" w:themeColor="accent1" w:themeShade="BF"/>
                <w:lang w:val="en-GB"/>
              </w:rPr>
              <w:t xml:space="preserve"> (</w:t>
            </w:r>
            <w:hyperlink r:id="rId10" w:history="1">
              <w:r w:rsidR="00094714" w:rsidRPr="00A72E71">
                <w:rPr>
                  <w:rStyle w:val="ad"/>
                  <w:i/>
                  <w:lang w:val="en-GB"/>
                </w:rPr>
                <w:t>https://doi.org/10.1063/5.0023411</w:t>
              </w:r>
            </w:hyperlink>
            <w:r w:rsidR="00094714">
              <w:rPr>
                <w:i/>
                <w:color w:val="365F91" w:themeColor="accent1" w:themeShade="BF"/>
                <w:lang w:val="en-GB"/>
              </w:rPr>
              <w:t>)</w:t>
            </w:r>
          </w:p>
          <w:p w14:paraId="144F5E9E" w14:textId="3D9DDE2B" w:rsidR="00094714" w:rsidRPr="0045796B" w:rsidRDefault="00094714" w:rsidP="00094714">
            <w:pPr>
              <w:spacing w:line="288" w:lineRule="auto"/>
              <w:contextualSpacing/>
              <w:jc w:val="both"/>
              <w:rPr>
                <w:i/>
                <w:strike/>
                <w:color w:val="365F91" w:themeColor="accent1" w:themeShade="BF"/>
                <w:lang w:val="en-GB"/>
              </w:rPr>
            </w:pPr>
            <w:r w:rsidRPr="0045796B">
              <w:rPr>
                <w:i/>
                <w:strike/>
                <w:color w:val="365F91" w:themeColor="accent1" w:themeShade="BF"/>
                <w:lang w:val="en-GB"/>
              </w:rPr>
              <w:t>[3] Y. Buratti, Q. Gia, J. Dick, Y. Zhu, and Ziv Hameiri, Extracting bulk defect parameters in silicon wafers using machine learning models, npj Computational Materials 6, 142 (2020). (</w:t>
            </w:r>
            <w:hyperlink r:id="rId11" w:history="1">
              <w:r w:rsidRPr="0045796B">
                <w:rPr>
                  <w:rStyle w:val="ad"/>
                  <w:i/>
                  <w:strike/>
                  <w:lang w:val="en-GB"/>
                </w:rPr>
                <w:t>https://doi.org/10.1038/s41524-020-00410-7</w:t>
              </w:r>
            </w:hyperlink>
            <w:r w:rsidRPr="0045796B">
              <w:rPr>
                <w:i/>
                <w:strike/>
                <w:color w:val="365F91" w:themeColor="accent1" w:themeShade="BF"/>
                <w:lang w:val="en-GB"/>
              </w:rPr>
              <w:t>)</w:t>
            </w:r>
          </w:p>
          <w:p w14:paraId="5BB70374" w14:textId="6D24D7D4" w:rsidR="00094714" w:rsidRDefault="00094714" w:rsidP="00C756E1">
            <w:pPr>
              <w:spacing w:line="288" w:lineRule="auto"/>
              <w:contextualSpacing/>
              <w:jc w:val="both"/>
              <w:rPr>
                <w:i/>
                <w:color w:val="365F91" w:themeColor="accent1" w:themeShade="BF"/>
                <w:lang w:val="en-GB"/>
              </w:rPr>
            </w:pPr>
            <w:r>
              <w:rPr>
                <w:i/>
                <w:color w:val="365F91" w:themeColor="accent1" w:themeShade="BF"/>
                <w:lang w:val="en-GB"/>
              </w:rPr>
              <w:t>[</w:t>
            </w:r>
            <w:r w:rsidR="0045796B">
              <w:rPr>
                <w:i/>
                <w:color w:val="365F91" w:themeColor="accent1" w:themeShade="BF"/>
                <w:lang w:val="en-GB"/>
              </w:rPr>
              <w:t>3</w:t>
            </w:r>
            <w:r>
              <w:rPr>
                <w:i/>
                <w:color w:val="365F91" w:themeColor="accent1" w:themeShade="BF"/>
                <w:lang w:val="en-GB"/>
              </w:rPr>
              <w:t>]</w:t>
            </w:r>
            <w:r w:rsidR="00223A80" w:rsidRPr="00223A80">
              <w:rPr>
                <w:i/>
                <w:color w:val="365F91" w:themeColor="accent1" w:themeShade="BF"/>
                <w:lang w:val="en-GB"/>
              </w:rPr>
              <w:t xml:space="preserve"> Y</w:t>
            </w:r>
            <w:r w:rsidR="00223A80">
              <w:rPr>
                <w:i/>
                <w:color w:val="365F91" w:themeColor="accent1" w:themeShade="BF"/>
                <w:lang w:val="en-GB"/>
              </w:rPr>
              <w:t>.</w:t>
            </w:r>
            <w:r w:rsidR="00223A80" w:rsidRPr="00223A80">
              <w:rPr>
                <w:i/>
                <w:color w:val="365F91" w:themeColor="accent1" w:themeShade="BF"/>
                <w:lang w:val="en-GB"/>
              </w:rPr>
              <w:t xml:space="preserve"> Buratti, J</w:t>
            </w:r>
            <w:r w:rsidR="00223A80">
              <w:rPr>
                <w:i/>
                <w:color w:val="365F91" w:themeColor="accent1" w:themeShade="BF"/>
                <w:lang w:val="en-GB"/>
              </w:rPr>
              <w:t>.</w:t>
            </w:r>
            <w:r w:rsidR="00223A80" w:rsidRPr="00223A80">
              <w:rPr>
                <w:i/>
                <w:color w:val="365F91" w:themeColor="accent1" w:themeShade="BF"/>
                <w:lang w:val="en-GB"/>
              </w:rPr>
              <w:t xml:space="preserve"> Dick, Q</w:t>
            </w:r>
            <w:r w:rsidR="00223A80">
              <w:rPr>
                <w:i/>
                <w:color w:val="365F91" w:themeColor="accent1" w:themeShade="BF"/>
                <w:lang w:val="en-GB"/>
              </w:rPr>
              <w:t>.</w:t>
            </w:r>
            <w:r w:rsidR="00223A80" w:rsidRPr="00223A80">
              <w:rPr>
                <w:i/>
                <w:color w:val="365F91" w:themeColor="accent1" w:themeShade="BF"/>
                <w:lang w:val="en-GB"/>
              </w:rPr>
              <w:t xml:space="preserve"> Gia, and Z</w:t>
            </w:r>
            <w:r w:rsidR="00223A80">
              <w:rPr>
                <w:i/>
                <w:color w:val="365F91" w:themeColor="accent1" w:themeShade="BF"/>
                <w:lang w:val="en-GB"/>
              </w:rPr>
              <w:t>.</w:t>
            </w:r>
            <w:r w:rsidR="00223A80" w:rsidRPr="00223A80">
              <w:rPr>
                <w:i/>
                <w:color w:val="365F91" w:themeColor="accent1" w:themeShade="BF"/>
                <w:lang w:val="en-GB"/>
              </w:rPr>
              <w:t xml:space="preserve"> Hameiri</w:t>
            </w:r>
            <w:r w:rsidR="00223A80">
              <w:rPr>
                <w:i/>
                <w:color w:val="365F91" w:themeColor="accent1" w:themeShade="BF"/>
                <w:lang w:val="en-GB"/>
              </w:rPr>
              <w:t xml:space="preserve">, </w:t>
            </w:r>
            <w:r w:rsidR="00223A80" w:rsidRPr="00223A80">
              <w:rPr>
                <w:i/>
                <w:color w:val="365F91" w:themeColor="accent1" w:themeShade="BF"/>
                <w:lang w:val="en-GB"/>
              </w:rPr>
              <w:t>Deep Learning Extraction of the Temperature-Dependent</w:t>
            </w:r>
            <w:r w:rsidR="00223A80">
              <w:rPr>
                <w:i/>
                <w:color w:val="365F91" w:themeColor="accent1" w:themeShade="BF"/>
                <w:lang w:val="en-GB"/>
              </w:rPr>
              <w:t xml:space="preserve"> </w:t>
            </w:r>
            <w:r w:rsidR="00223A80" w:rsidRPr="00223A80">
              <w:rPr>
                <w:i/>
                <w:color w:val="365F91" w:themeColor="accent1" w:themeShade="BF"/>
                <w:lang w:val="en-GB"/>
              </w:rPr>
              <w:t>Parameters of Bulk Defect</w:t>
            </w:r>
            <w:r w:rsidR="00223A80">
              <w:rPr>
                <w:i/>
                <w:color w:val="365F91" w:themeColor="accent1" w:themeShade="BF"/>
                <w:lang w:val="en-GB"/>
              </w:rPr>
              <w:t xml:space="preserve">, </w:t>
            </w:r>
            <w:r w:rsidR="00223A80" w:rsidRPr="00223A80">
              <w:rPr>
                <w:i/>
                <w:color w:val="365F91" w:themeColor="accent1" w:themeShade="BF"/>
                <w:lang w:val="en-GB"/>
              </w:rPr>
              <w:t>ACS Appl. Mater. Interfaces 14, 48647-48657</w:t>
            </w:r>
            <w:r w:rsidR="00223A80">
              <w:rPr>
                <w:i/>
                <w:color w:val="365F91" w:themeColor="accent1" w:themeShade="BF"/>
                <w:lang w:val="en-GB"/>
              </w:rPr>
              <w:t xml:space="preserve"> (</w:t>
            </w:r>
            <w:r w:rsidR="00223A80" w:rsidRPr="00223A80">
              <w:rPr>
                <w:i/>
                <w:color w:val="365F91" w:themeColor="accent1" w:themeShade="BF"/>
                <w:lang w:val="en-GB"/>
              </w:rPr>
              <w:t>2022</w:t>
            </w:r>
            <w:r w:rsidR="00223A80">
              <w:rPr>
                <w:i/>
                <w:color w:val="365F91" w:themeColor="accent1" w:themeShade="BF"/>
                <w:lang w:val="en-GB"/>
              </w:rPr>
              <w:t>). (</w:t>
            </w:r>
            <w:hyperlink r:id="rId12" w:history="1">
              <w:r w:rsidR="00223A80" w:rsidRPr="00A72E71">
                <w:rPr>
                  <w:rStyle w:val="ad"/>
                  <w:i/>
                  <w:lang w:val="en-GB"/>
                </w:rPr>
                <w:t>https://doi.org/10.1021/acsami.2c12162</w:t>
              </w:r>
            </w:hyperlink>
            <w:r w:rsidR="00223A80">
              <w:rPr>
                <w:i/>
                <w:color w:val="365F91" w:themeColor="accent1" w:themeShade="BF"/>
                <w:lang w:val="en-GB"/>
              </w:rPr>
              <w:t>)</w:t>
            </w:r>
          </w:p>
          <w:p w14:paraId="3E8A3A3E" w14:textId="6B786A86" w:rsidR="00A5462E" w:rsidRDefault="00223A80" w:rsidP="00C756E1">
            <w:pPr>
              <w:spacing w:line="288" w:lineRule="auto"/>
              <w:contextualSpacing/>
              <w:jc w:val="both"/>
              <w:rPr>
                <w:i/>
                <w:color w:val="365F91" w:themeColor="accent1" w:themeShade="BF"/>
                <w:lang w:val="en-GB"/>
              </w:rPr>
            </w:pPr>
            <w:r>
              <w:rPr>
                <w:i/>
                <w:color w:val="365F91" w:themeColor="accent1" w:themeShade="BF"/>
                <w:lang w:val="en-GB"/>
              </w:rPr>
              <w:t>[</w:t>
            </w:r>
            <w:r w:rsidR="0045796B">
              <w:rPr>
                <w:i/>
                <w:color w:val="365F91" w:themeColor="accent1" w:themeShade="BF"/>
                <w:lang w:val="en-GB"/>
              </w:rPr>
              <w:t>4</w:t>
            </w:r>
            <w:r>
              <w:rPr>
                <w:i/>
                <w:color w:val="365F91" w:themeColor="accent1" w:themeShade="BF"/>
                <w:lang w:val="en-GB"/>
              </w:rPr>
              <w:t xml:space="preserve">] </w:t>
            </w:r>
            <w:r w:rsidR="00A5462E" w:rsidRPr="00A5462E">
              <w:rPr>
                <w:i/>
                <w:color w:val="365F91" w:themeColor="accent1" w:themeShade="BF"/>
                <w:lang w:val="en-GB"/>
              </w:rPr>
              <w:t>O. Olikh, O. Lozitsky, and O. Zavhorodnii, Estimation for iron contamination in Si solar cell by ideality factor: Deep neural network approach, Prog. Photovolt. Res. Appl.</w:t>
            </w:r>
            <w:r w:rsidR="00A5462E">
              <w:rPr>
                <w:i/>
                <w:color w:val="365F91" w:themeColor="accent1" w:themeShade="BF"/>
                <w:lang w:val="en-GB"/>
              </w:rPr>
              <w:t xml:space="preserve"> </w:t>
            </w:r>
            <w:r w:rsidR="00A5462E" w:rsidRPr="00A5462E">
              <w:rPr>
                <w:i/>
                <w:color w:val="365F91" w:themeColor="accent1" w:themeShade="BF"/>
                <w:lang w:val="en-GB"/>
              </w:rPr>
              <w:t>30, 648-660</w:t>
            </w:r>
            <w:r w:rsidR="00A5462E">
              <w:rPr>
                <w:i/>
                <w:color w:val="365F91" w:themeColor="accent1" w:themeShade="BF"/>
                <w:lang w:val="en-GB"/>
              </w:rPr>
              <w:t xml:space="preserve"> (</w:t>
            </w:r>
            <w:r w:rsidR="00A5462E" w:rsidRPr="00A5462E">
              <w:rPr>
                <w:i/>
                <w:color w:val="365F91" w:themeColor="accent1" w:themeShade="BF"/>
                <w:lang w:val="en-GB"/>
              </w:rPr>
              <w:t>2022</w:t>
            </w:r>
            <w:r w:rsidR="00A5462E">
              <w:rPr>
                <w:i/>
                <w:color w:val="365F91" w:themeColor="accent1" w:themeShade="BF"/>
                <w:lang w:val="en-GB"/>
              </w:rPr>
              <w:t>)</w:t>
            </w:r>
            <w:r w:rsidR="00A5462E" w:rsidRPr="00A5462E">
              <w:rPr>
                <w:i/>
                <w:color w:val="365F91" w:themeColor="accent1" w:themeShade="BF"/>
                <w:lang w:val="en-GB"/>
              </w:rPr>
              <w:t>.</w:t>
            </w:r>
          </w:p>
          <w:p w14:paraId="565DE365" w14:textId="2123EC33" w:rsidR="00223A80" w:rsidRDefault="00A5462E" w:rsidP="00C756E1">
            <w:pPr>
              <w:spacing w:line="288" w:lineRule="auto"/>
              <w:contextualSpacing/>
              <w:jc w:val="both"/>
              <w:rPr>
                <w:i/>
                <w:color w:val="365F91" w:themeColor="accent1" w:themeShade="BF"/>
                <w:lang w:val="en-GB"/>
              </w:rPr>
            </w:pPr>
            <w:r>
              <w:rPr>
                <w:i/>
                <w:color w:val="365F91" w:themeColor="accent1" w:themeShade="BF"/>
                <w:lang w:val="en-GB"/>
              </w:rPr>
              <w:t>(</w:t>
            </w:r>
            <w:hyperlink r:id="rId13" w:history="1">
              <w:r w:rsidRPr="00A72E71">
                <w:rPr>
                  <w:rStyle w:val="ad"/>
                  <w:i/>
                  <w:lang w:val="en-GB"/>
                </w:rPr>
                <w:t>https://doi.org/10.1002/pip.3539</w:t>
              </w:r>
            </w:hyperlink>
            <w:r>
              <w:rPr>
                <w:i/>
                <w:color w:val="365F91" w:themeColor="accent1" w:themeShade="BF"/>
                <w:lang w:val="en-GB"/>
              </w:rPr>
              <w:t>)</w:t>
            </w:r>
          </w:p>
          <w:p w14:paraId="1AA1F68C" w14:textId="7A291B45" w:rsidR="00A5462E" w:rsidRDefault="00A5462E" w:rsidP="00C756E1">
            <w:pPr>
              <w:spacing w:line="288" w:lineRule="auto"/>
              <w:contextualSpacing/>
              <w:jc w:val="both"/>
              <w:rPr>
                <w:i/>
                <w:color w:val="365F91" w:themeColor="accent1" w:themeShade="BF"/>
                <w:lang w:val="en-GB"/>
              </w:rPr>
            </w:pPr>
          </w:p>
          <w:p w14:paraId="16080F7E" w14:textId="4E471E21" w:rsidR="00A5462E" w:rsidRDefault="00A5462E" w:rsidP="00C756E1">
            <w:pPr>
              <w:spacing w:line="288" w:lineRule="auto"/>
              <w:contextualSpacing/>
              <w:jc w:val="both"/>
              <w:rPr>
                <w:i/>
                <w:color w:val="365F91" w:themeColor="accent1" w:themeShade="BF"/>
                <w:lang w:val="en-GB"/>
              </w:rPr>
            </w:pPr>
          </w:p>
          <w:p w14:paraId="195BAB29" w14:textId="77777777" w:rsidR="00A5462E" w:rsidRPr="00094714" w:rsidRDefault="00A5462E" w:rsidP="00C756E1">
            <w:pPr>
              <w:spacing w:line="288" w:lineRule="auto"/>
              <w:contextualSpacing/>
              <w:jc w:val="both"/>
              <w:rPr>
                <w:i/>
                <w:color w:val="365F91" w:themeColor="accent1" w:themeShade="BF"/>
                <w:lang w:val="en-GB"/>
              </w:rPr>
            </w:pPr>
          </w:p>
          <w:p w14:paraId="71FD10CD" w14:textId="147A805A" w:rsidR="00A16226" w:rsidRDefault="00A16226" w:rsidP="00C756E1">
            <w:pPr>
              <w:spacing w:line="288" w:lineRule="auto"/>
              <w:contextualSpacing/>
              <w:jc w:val="both"/>
              <w:rPr>
                <w:rStyle w:val="tlid-translation"/>
                <w:szCs w:val="24"/>
              </w:rPr>
            </w:pPr>
          </w:p>
          <w:p w14:paraId="3A9AB903" w14:textId="283E6069" w:rsidR="00A16226" w:rsidRDefault="00A16226" w:rsidP="00C756E1">
            <w:pPr>
              <w:spacing w:line="288" w:lineRule="auto"/>
              <w:contextualSpacing/>
              <w:jc w:val="both"/>
              <w:rPr>
                <w:rStyle w:val="tlid-translation"/>
                <w:szCs w:val="24"/>
              </w:rPr>
            </w:pPr>
            <w:r w:rsidRPr="00DE08CE">
              <w:rPr>
                <w:i/>
                <w:color w:val="365F91" w:themeColor="accent1" w:themeShade="BF"/>
                <w:lang w:val="en-GB"/>
              </w:rPr>
              <w:t>[1] A. Author, B. Author, and C. Author, Title, Phys. Rev. B 50, pages (year). (DOI as hyperlink, if applicable)</w:t>
            </w:r>
          </w:p>
          <w:p w14:paraId="62B8DC28" w14:textId="77777777" w:rsidR="00464E53" w:rsidRDefault="00464E53" w:rsidP="00C756E1">
            <w:pPr>
              <w:spacing w:line="288" w:lineRule="auto"/>
              <w:contextualSpacing/>
              <w:jc w:val="both"/>
              <w:rPr>
                <w:rStyle w:val="tlid-translation"/>
                <w:szCs w:val="24"/>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lastRenderedPageBreak/>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(e.g.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005809DB">
        <w:tc>
          <w:tcPr>
            <w:tcW w:w="9062" w:type="dxa"/>
          </w:tcPr>
          <w:p w14:paraId="5630843E" w14:textId="77777777" w:rsidR="00457AEA" w:rsidRDefault="00954608" w:rsidP="00457AEA">
            <w:pPr>
              <w:spacing w:line="288" w:lineRule="auto"/>
              <w:contextualSpacing/>
              <w:jc w:val="both"/>
              <w:rPr>
                <w:rFonts w:eastAsiaTheme="minorEastAsia"/>
                <w:i/>
                <w:color w:val="808080" w:themeColor="background1" w:themeShade="80"/>
                <w:lang w:val="en-US"/>
              </w:rPr>
            </w:pPr>
            <w:r w:rsidRPr="00954608">
              <w:rPr>
                <w:rFonts w:eastAsiaTheme="minorEastAsia"/>
                <w:i/>
                <w:color w:val="808080" w:themeColor="background1" w:themeShade="80"/>
                <w:lang w:val="en-US"/>
              </w:rPr>
              <w:t xml:space="preserve">Please indicate </w:t>
            </w:r>
            <w:r w:rsidR="00457AEA">
              <w:rPr>
                <w:rFonts w:eastAsiaTheme="minorEastAsia"/>
                <w:i/>
                <w:color w:val="808080" w:themeColor="background1" w:themeShade="80"/>
                <w:lang w:val="en-US"/>
              </w:rPr>
              <w:t>what kind of collaboration</w:t>
            </w:r>
            <w:r w:rsidRPr="00954608">
              <w:rPr>
                <w:rFonts w:eastAsiaTheme="minorEastAsia"/>
                <w:i/>
                <w:color w:val="808080" w:themeColor="background1" w:themeShade="80"/>
                <w:lang w:val="en-US"/>
              </w:rPr>
              <w:t xml:space="preserve"> is foreseen </w:t>
            </w:r>
            <w:r w:rsidR="00457AEA">
              <w:rPr>
                <w:rFonts w:eastAsiaTheme="minorEastAsia"/>
                <w:i/>
                <w:color w:val="808080" w:themeColor="background1" w:themeShade="80"/>
                <w:lang w:val="en-US"/>
              </w:rPr>
              <w:t>and</w:t>
            </w:r>
            <w:r>
              <w:rPr>
                <w:rFonts w:eastAsiaTheme="minorEastAsia"/>
                <w:i/>
                <w:color w:val="808080" w:themeColor="background1" w:themeShade="80"/>
                <w:lang w:val="en-US"/>
              </w:rPr>
              <w:t xml:space="preserve"> if there are </w:t>
            </w:r>
            <w:r w:rsidR="00457AEA">
              <w:rPr>
                <w:rFonts w:eastAsiaTheme="minorEastAsia"/>
                <w:i/>
                <w:color w:val="808080" w:themeColor="background1" w:themeShade="80"/>
                <w:lang w:val="en-US"/>
              </w:rPr>
              <w:t xml:space="preserve">specific contributions and/or </w:t>
            </w:r>
            <w:r>
              <w:rPr>
                <w:rFonts w:eastAsiaTheme="minorEastAsia"/>
                <w:i/>
                <w:color w:val="808080" w:themeColor="background1" w:themeShade="80"/>
                <w:lang w:val="en-US"/>
              </w:rPr>
              <w:t xml:space="preserve">external </w:t>
            </w:r>
            <w:r w:rsidR="00457AEA">
              <w:rPr>
                <w:rFonts w:eastAsiaTheme="minorEastAsia"/>
                <w:i/>
                <w:color w:val="808080" w:themeColor="background1" w:themeShade="80"/>
                <w:lang w:val="en-US"/>
              </w:rPr>
              <w:t>funding</w:t>
            </w:r>
            <w:r>
              <w:rPr>
                <w:rFonts w:eastAsiaTheme="minorEastAsia"/>
                <w:i/>
                <w:color w:val="808080" w:themeColor="background1" w:themeShade="80"/>
                <w:lang w:val="en-US"/>
              </w:rPr>
              <w:t xml:space="preserve"> </w:t>
            </w:r>
            <w:r w:rsidR="00457AEA">
              <w:rPr>
                <w:rFonts w:eastAsiaTheme="minorEastAsia"/>
                <w:i/>
                <w:color w:val="808080" w:themeColor="background1" w:themeShade="80"/>
                <w:lang w:val="en-US"/>
              </w:rPr>
              <w:t>available</w:t>
            </w:r>
            <w:r>
              <w:rPr>
                <w:rFonts w:eastAsiaTheme="minorEastAsia"/>
                <w:i/>
                <w:color w:val="808080" w:themeColor="background1" w:themeShade="80"/>
                <w:lang w:val="en-US"/>
              </w:rPr>
              <w:t xml:space="preserve"> for the actions requested (e.g. European partner willing to perform </w:t>
            </w:r>
            <w:r w:rsidR="00457AEA">
              <w:rPr>
                <w:rFonts w:eastAsiaTheme="minorEastAsia"/>
                <w:i/>
                <w:color w:val="808080" w:themeColor="background1" w:themeShade="80"/>
                <w:lang w:val="en-US"/>
              </w:rPr>
              <w:t>an</w:t>
            </w:r>
            <w:r>
              <w:rPr>
                <w:rFonts w:eastAsiaTheme="minorEastAsia"/>
                <w:i/>
                <w:color w:val="808080" w:themeColor="background1" w:themeShade="80"/>
                <w:lang w:val="en-US"/>
              </w:rPr>
              <w:t xml:space="preserve"> experiment at their facilities and/or to host and contribute to travel and accommodation expenses of Ukrainian team members).</w:t>
            </w: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 xml:space="preserve">(i)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00531E7D">
        <w:tc>
          <w:tcPr>
            <w:tcW w:w="9062" w:type="dxa"/>
          </w:tcPr>
          <w:p w14:paraId="5A46D476" w14:textId="261427FE"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00FED806" w14:textId="3B89F1E5" w:rsidR="00FA2682" w:rsidRDefault="00FA2682" w:rsidP="00032659">
            <w:pPr>
              <w:spacing w:line="288" w:lineRule="auto"/>
              <w:contextualSpacing/>
              <w:jc w:val="both"/>
              <w:rPr>
                <w:rFonts w:eastAsiaTheme="minorEastAsia"/>
                <w:b/>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00531E7D">
        <w:tc>
          <w:tcPr>
            <w:tcW w:w="9062" w:type="dxa"/>
          </w:tcPr>
          <w:p w14:paraId="34C85DE9" w14:textId="02483BAB"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2825C871" w14:textId="4C876F2B"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0C72E1B">
        <w:tc>
          <w:tcPr>
            <w:tcW w:w="9062" w:type="dxa"/>
          </w:tcPr>
          <w:p w14:paraId="1D23C036" w14:textId="77777777" w:rsidR="00DE08CE" w:rsidRPr="00C64570" w:rsidRDefault="00DE08CE" w:rsidP="00C72E1B">
            <w:pPr>
              <w:spacing w:line="288" w:lineRule="auto"/>
              <w:contextualSpacing/>
              <w:jc w:val="both"/>
              <w:rPr>
                <w:rFonts w:eastAsiaTheme="minorEastAsia"/>
                <w:b/>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 xml:space="preserve">and roles of the </w:t>
      </w:r>
      <w:r w:rsidR="007C2CB0" w:rsidRPr="003636C0">
        <w:rPr>
          <w:i/>
          <w:color w:val="365F91" w:themeColor="accent1" w:themeShade="BF"/>
          <w:lang w:val="en-GB"/>
        </w:rPr>
        <w:lastRenderedPageBreak/>
        <w:t>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maximum  </w:t>
            </w:r>
            <w:r w:rsidR="00EE1BE9">
              <w:rPr>
                <w:rFonts w:eastAsiaTheme="minorEastAsia"/>
                <w:i/>
                <w:color w:val="365F91" w:themeColor="accent1" w:themeShade="BF"/>
                <w:sz w:val="24"/>
                <w:szCs w:val="24"/>
                <w:lang w:val="en-US"/>
              </w:rPr>
              <w:t xml:space="preserve">and minimum amounts described </w:t>
            </w:r>
            <w:r w:rsidR="00EF4A8A">
              <w:rPr>
                <w:rFonts w:eastAsiaTheme="minorEastAsia"/>
                <w:i/>
                <w:color w:val="365F91" w:themeColor="accent1" w:themeShade="BF"/>
                <w:sz w:val="24"/>
                <w:szCs w:val="24"/>
                <w:lang w:val="en-US"/>
              </w:rPr>
              <w:t>in the ToR</w:t>
            </w:r>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Members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of  the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Dd/mm/yyy</w:t>
            </w:r>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Kuryliuk</w:t>
            </w:r>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Volodymyrska Street 64/13, Kyiv,  01601,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 xml:space="preserve">4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Dd/mm/yyyy</w:t>
            </w:r>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e.g. PhD, Master, Bachelor in …(please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Team Member  5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Dd/mm/yyyy</w:t>
            </w:r>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e.g. PhD, Master, Bachelor in …(please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Team Member  6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Dd/mm/yyyy</w:t>
            </w:r>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e.g. PhD, Master, Bachelor in …(please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programme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policy </w:t>
      </w:r>
      <w:r w:rsidRPr="00533C11">
        <w:rPr>
          <w:rFonts w:cstheme="minorHAnsi"/>
          <w:i/>
          <w:color w:val="365F91" w:themeColor="accent1" w:themeShade="BF"/>
          <w:lang w:val="en-US"/>
        </w:rPr>
        <w:t>:</w:t>
      </w:r>
      <w:r w:rsidR="00FA2682" w:rsidRPr="00533C11">
        <w:rPr>
          <w:rFonts w:cstheme="minorHAnsi"/>
          <w:i/>
          <w:color w:val="365F91" w:themeColor="accent1" w:themeShade="BF"/>
          <w:lang w:val="en-US"/>
        </w:rPr>
        <w:t xml:space="preserve"> </w:t>
      </w:r>
      <w:hyperlink r:id="rId14"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 xml:space="preserve">Date: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yyyy</w:t>
      </w:r>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Name, Family name</w:t>
      </w:r>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Name, Family name(English)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5"/>
      <w:footerReference w:type="default" r:id="rId16"/>
      <w:headerReference w:type="first" r:id="rId17"/>
      <w:footerReference w:type="first" r:id="rId18"/>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D348" w14:textId="77777777" w:rsidR="00F44F73" w:rsidRDefault="00F44F73" w:rsidP="00C769D1">
      <w:pPr>
        <w:spacing w:after="0" w:line="240" w:lineRule="auto"/>
      </w:pPr>
      <w:r>
        <w:separator/>
      </w:r>
    </w:p>
  </w:endnote>
  <w:endnote w:type="continuationSeparator" w:id="0">
    <w:p w14:paraId="2C710995" w14:textId="77777777" w:rsidR="00F44F73" w:rsidRDefault="00F44F73" w:rsidP="00C769D1">
      <w:pPr>
        <w:spacing w:after="0" w:line="240" w:lineRule="auto"/>
      </w:pPr>
      <w:r>
        <w:continuationSeparator/>
      </w:r>
    </w:p>
  </w:endnote>
  <w:endnote w:type="continuationNotice" w:id="1">
    <w:p w14:paraId="3F03C627" w14:textId="77777777" w:rsidR="00F44F73" w:rsidRDefault="00F44F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noPro-Regular">
    <w:altName w:val="Cambria"/>
    <w:panose1 w:val="00000000000000000000"/>
    <w:charset w:val="00"/>
    <w:family w:val="roman"/>
    <w:notTrueType/>
    <w:pitch w:val="default"/>
  </w:font>
  <w:font w:name="AdvOT46dcae81+fb">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 w:name="AdvOT46dcae8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C9D1" w14:textId="77777777" w:rsidR="00F44F73" w:rsidRDefault="00F44F73" w:rsidP="00C769D1">
      <w:pPr>
        <w:spacing w:after="0" w:line="240" w:lineRule="auto"/>
      </w:pPr>
      <w:r>
        <w:separator/>
      </w:r>
    </w:p>
  </w:footnote>
  <w:footnote w:type="continuationSeparator" w:id="0">
    <w:p w14:paraId="26BECC63" w14:textId="77777777" w:rsidR="00F44F73" w:rsidRDefault="00F44F73" w:rsidP="00C769D1">
      <w:pPr>
        <w:spacing w:after="0" w:line="240" w:lineRule="auto"/>
      </w:pPr>
      <w:r>
        <w:continuationSeparator/>
      </w:r>
    </w:p>
  </w:footnote>
  <w:footnote w:type="continuationNotice" w:id="1">
    <w:p w14:paraId="0A066D63" w14:textId="77777777" w:rsidR="00F44F73" w:rsidRDefault="00F44F73">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Euro</w:t>
      </w:r>
      <w:r>
        <w:rPr>
          <w:lang w:val="en-US"/>
        </w:rPr>
        <w:t xml:space="preserve">)  can participate in the programme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programme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25"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8090767">
    <w:abstractNumId w:val="16"/>
  </w:num>
  <w:num w:numId="2" w16cid:durableId="32847251">
    <w:abstractNumId w:val="34"/>
  </w:num>
  <w:num w:numId="3" w16cid:durableId="1130824980">
    <w:abstractNumId w:val="32"/>
  </w:num>
  <w:num w:numId="4" w16cid:durableId="887838909">
    <w:abstractNumId w:val="47"/>
  </w:num>
  <w:num w:numId="5" w16cid:durableId="236939902">
    <w:abstractNumId w:val="45"/>
  </w:num>
  <w:num w:numId="6" w16cid:durableId="1091850951">
    <w:abstractNumId w:val="1"/>
  </w:num>
  <w:num w:numId="7" w16cid:durableId="621882400">
    <w:abstractNumId w:val="7"/>
  </w:num>
  <w:num w:numId="8" w16cid:durableId="1439524082">
    <w:abstractNumId w:val="33"/>
  </w:num>
  <w:num w:numId="9" w16cid:durableId="1002859037">
    <w:abstractNumId w:val="19"/>
  </w:num>
  <w:num w:numId="10" w16cid:durableId="1580096420">
    <w:abstractNumId w:val="30"/>
  </w:num>
  <w:num w:numId="11" w16cid:durableId="505481262">
    <w:abstractNumId w:val="6"/>
  </w:num>
  <w:num w:numId="12" w16cid:durableId="1056929330">
    <w:abstractNumId w:val="13"/>
  </w:num>
  <w:num w:numId="13" w16cid:durableId="1397630366">
    <w:abstractNumId w:val="8"/>
  </w:num>
  <w:num w:numId="14" w16cid:durableId="318926068">
    <w:abstractNumId w:val="18"/>
  </w:num>
  <w:num w:numId="15" w16cid:durableId="2075468097">
    <w:abstractNumId w:val="23"/>
  </w:num>
  <w:num w:numId="16" w16cid:durableId="551382979">
    <w:abstractNumId w:val="0"/>
  </w:num>
  <w:num w:numId="17" w16cid:durableId="1243639649">
    <w:abstractNumId w:val="15"/>
  </w:num>
  <w:num w:numId="18" w16cid:durableId="909117199">
    <w:abstractNumId w:val="42"/>
  </w:num>
  <w:num w:numId="19" w16cid:durableId="1612205042">
    <w:abstractNumId w:val="38"/>
  </w:num>
  <w:num w:numId="20" w16cid:durableId="823814315">
    <w:abstractNumId w:val="31"/>
  </w:num>
  <w:num w:numId="21" w16cid:durableId="983006826">
    <w:abstractNumId w:val="24"/>
  </w:num>
  <w:num w:numId="22" w16cid:durableId="785581459">
    <w:abstractNumId w:val="3"/>
  </w:num>
  <w:num w:numId="23" w16cid:durableId="2047558230">
    <w:abstractNumId w:val="5"/>
  </w:num>
  <w:num w:numId="24" w16cid:durableId="573244279">
    <w:abstractNumId w:val="26"/>
  </w:num>
  <w:num w:numId="25" w16cid:durableId="25914022">
    <w:abstractNumId w:val="39"/>
  </w:num>
  <w:num w:numId="26" w16cid:durableId="779302811">
    <w:abstractNumId w:val="29"/>
  </w:num>
  <w:num w:numId="27" w16cid:durableId="852382584">
    <w:abstractNumId w:val="11"/>
  </w:num>
  <w:num w:numId="28" w16cid:durableId="1643150585">
    <w:abstractNumId w:val="12"/>
  </w:num>
  <w:num w:numId="29" w16cid:durableId="1099831142">
    <w:abstractNumId w:val="48"/>
  </w:num>
  <w:num w:numId="30" w16cid:durableId="1915160366">
    <w:abstractNumId w:val="43"/>
  </w:num>
  <w:num w:numId="31" w16cid:durableId="101656025">
    <w:abstractNumId w:val="46"/>
  </w:num>
  <w:num w:numId="32" w16cid:durableId="1093017186">
    <w:abstractNumId w:val="35"/>
  </w:num>
  <w:num w:numId="33" w16cid:durableId="312294312">
    <w:abstractNumId w:val="10"/>
  </w:num>
  <w:num w:numId="34" w16cid:durableId="569000932">
    <w:abstractNumId w:val="20"/>
  </w:num>
  <w:num w:numId="35" w16cid:durableId="467433399">
    <w:abstractNumId w:val="27"/>
  </w:num>
  <w:num w:numId="36" w16cid:durableId="1509710759">
    <w:abstractNumId w:val="9"/>
  </w:num>
  <w:num w:numId="37" w16cid:durableId="1652516625">
    <w:abstractNumId w:val="37"/>
  </w:num>
  <w:num w:numId="38" w16cid:durableId="773985443">
    <w:abstractNumId w:val="41"/>
  </w:num>
  <w:num w:numId="39" w16cid:durableId="792476685">
    <w:abstractNumId w:val="22"/>
  </w:num>
  <w:num w:numId="40" w16cid:durableId="1076365070">
    <w:abstractNumId w:val="44"/>
  </w:num>
  <w:num w:numId="41" w16cid:durableId="730008911">
    <w:abstractNumId w:val="40"/>
  </w:num>
  <w:num w:numId="42" w16cid:durableId="2072383179">
    <w:abstractNumId w:val="4"/>
  </w:num>
  <w:num w:numId="43" w16cid:durableId="795562141">
    <w:abstractNumId w:val="17"/>
  </w:num>
  <w:num w:numId="44" w16cid:durableId="1081559260">
    <w:abstractNumId w:val="2"/>
  </w:num>
  <w:num w:numId="45" w16cid:durableId="29308423">
    <w:abstractNumId w:val="49"/>
  </w:num>
  <w:num w:numId="46" w16cid:durableId="1890680819">
    <w:abstractNumId w:val="28"/>
  </w:num>
  <w:num w:numId="47" w16cid:durableId="1474256776">
    <w:abstractNumId w:val="25"/>
  </w:num>
  <w:num w:numId="48" w16cid:durableId="2094818350">
    <w:abstractNumId w:val="14"/>
  </w:num>
  <w:num w:numId="49" w16cid:durableId="616523042">
    <w:abstractNumId w:val="21"/>
  </w:num>
  <w:num w:numId="50" w16cid:durableId="706490456">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21F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4714"/>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1FC1"/>
    <w:rsid w:val="001760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3A80"/>
    <w:rsid w:val="00226451"/>
    <w:rsid w:val="00227BCA"/>
    <w:rsid w:val="0023049B"/>
    <w:rsid w:val="002310BD"/>
    <w:rsid w:val="00234845"/>
    <w:rsid w:val="002405E4"/>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65B"/>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2742C"/>
    <w:rsid w:val="00330C2C"/>
    <w:rsid w:val="00335ECD"/>
    <w:rsid w:val="00344D7E"/>
    <w:rsid w:val="003452FA"/>
    <w:rsid w:val="00347E61"/>
    <w:rsid w:val="00351D19"/>
    <w:rsid w:val="00352949"/>
    <w:rsid w:val="00353C46"/>
    <w:rsid w:val="003576E9"/>
    <w:rsid w:val="00360FC3"/>
    <w:rsid w:val="003636C0"/>
    <w:rsid w:val="00366E6C"/>
    <w:rsid w:val="00367A30"/>
    <w:rsid w:val="00371B39"/>
    <w:rsid w:val="00372A0B"/>
    <w:rsid w:val="00375D33"/>
    <w:rsid w:val="00376830"/>
    <w:rsid w:val="003778AA"/>
    <w:rsid w:val="003819DC"/>
    <w:rsid w:val="00381AF6"/>
    <w:rsid w:val="00383668"/>
    <w:rsid w:val="00386E64"/>
    <w:rsid w:val="0038702E"/>
    <w:rsid w:val="003900EB"/>
    <w:rsid w:val="0039061C"/>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69E"/>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96B"/>
    <w:rsid w:val="00457AEA"/>
    <w:rsid w:val="00464E53"/>
    <w:rsid w:val="0047110B"/>
    <w:rsid w:val="00471B9B"/>
    <w:rsid w:val="00472509"/>
    <w:rsid w:val="00474C07"/>
    <w:rsid w:val="00476BDE"/>
    <w:rsid w:val="004772A4"/>
    <w:rsid w:val="00477FF6"/>
    <w:rsid w:val="0048163E"/>
    <w:rsid w:val="00483CF0"/>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1D77"/>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3CF8"/>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3A36"/>
    <w:rsid w:val="005C44AF"/>
    <w:rsid w:val="005D1311"/>
    <w:rsid w:val="005D2BC8"/>
    <w:rsid w:val="005D3868"/>
    <w:rsid w:val="005D54C2"/>
    <w:rsid w:val="005D6C2C"/>
    <w:rsid w:val="005E0A52"/>
    <w:rsid w:val="005E2836"/>
    <w:rsid w:val="005E2934"/>
    <w:rsid w:val="005E4221"/>
    <w:rsid w:val="005E48C0"/>
    <w:rsid w:val="005E6DC0"/>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56DED"/>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40CB"/>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0B59"/>
    <w:rsid w:val="007F14F3"/>
    <w:rsid w:val="007F435E"/>
    <w:rsid w:val="007F6AC3"/>
    <w:rsid w:val="00800008"/>
    <w:rsid w:val="00802F04"/>
    <w:rsid w:val="0080385F"/>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187"/>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0153C"/>
    <w:rsid w:val="00A11D81"/>
    <w:rsid w:val="00A12C3B"/>
    <w:rsid w:val="00A14442"/>
    <w:rsid w:val="00A1553F"/>
    <w:rsid w:val="00A16226"/>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62E"/>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3047"/>
    <w:rsid w:val="00B25097"/>
    <w:rsid w:val="00B27D9D"/>
    <w:rsid w:val="00B32725"/>
    <w:rsid w:val="00B41DB8"/>
    <w:rsid w:val="00B42B10"/>
    <w:rsid w:val="00B45BB0"/>
    <w:rsid w:val="00B55591"/>
    <w:rsid w:val="00B56AF5"/>
    <w:rsid w:val="00B61914"/>
    <w:rsid w:val="00B67D1A"/>
    <w:rsid w:val="00B707F2"/>
    <w:rsid w:val="00B729F6"/>
    <w:rsid w:val="00B75123"/>
    <w:rsid w:val="00B75D44"/>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82648"/>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4E0"/>
    <w:rsid w:val="00CD6396"/>
    <w:rsid w:val="00CD70B9"/>
    <w:rsid w:val="00CE0C4D"/>
    <w:rsid w:val="00CE14C0"/>
    <w:rsid w:val="00CE5991"/>
    <w:rsid w:val="00CF29BF"/>
    <w:rsid w:val="00CF3D10"/>
    <w:rsid w:val="00CF5AA3"/>
    <w:rsid w:val="00CF6107"/>
    <w:rsid w:val="00CF6773"/>
    <w:rsid w:val="00CF786A"/>
    <w:rsid w:val="00D00619"/>
    <w:rsid w:val="00D06130"/>
    <w:rsid w:val="00D062E3"/>
    <w:rsid w:val="00D0728D"/>
    <w:rsid w:val="00D10186"/>
    <w:rsid w:val="00D11368"/>
    <w:rsid w:val="00D13251"/>
    <w:rsid w:val="00D13A22"/>
    <w:rsid w:val="00D14163"/>
    <w:rsid w:val="00D16832"/>
    <w:rsid w:val="00D226B2"/>
    <w:rsid w:val="00D27261"/>
    <w:rsid w:val="00D343A6"/>
    <w:rsid w:val="00D359C0"/>
    <w:rsid w:val="00D40E75"/>
    <w:rsid w:val="00D433E0"/>
    <w:rsid w:val="00D434C7"/>
    <w:rsid w:val="00D45261"/>
    <w:rsid w:val="00D45A02"/>
    <w:rsid w:val="00D5041B"/>
    <w:rsid w:val="00D51CCF"/>
    <w:rsid w:val="00D52AFE"/>
    <w:rsid w:val="00D53269"/>
    <w:rsid w:val="00D57C41"/>
    <w:rsid w:val="00D62B16"/>
    <w:rsid w:val="00D64C3A"/>
    <w:rsid w:val="00D66386"/>
    <w:rsid w:val="00D66803"/>
    <w:rsid w:val="00D72B72"/>
    <w:rsid w:val="00D73EE9"/>
    <w:rsid w:val="00D764E2"/>
    <w:rsid w:val="00D766E0"/>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2C8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A3201"/>
    <w:rsid w:val="00EB1104"/>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44F73"/>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6BC"/>
    <w:rsid w:val="00F9093F"/>
    <w:rsid w:val="00F92EAB"/>
    <w:rsid w:val="00F9414A"/>
    <w:rsid w:val="00F97CE6"/>
    <w:rsid w:val="00FA2682"/>
    <w:rsid w:val="00FA30F3"/>
    <w:rsid w:val="00FA4CA1"/>
    <w:rsid w:val="00FB12A9"/>
    <w:rsid w:val="00FB2FEE"/>
    <w:rsid w:val="00FB3B6A"/>
    <w:rsid w:val="00FB5939"/>
    <w:rsid w:val="00FB67D2"/>
    <w:rsid w:val="00FB75FB"/>
    <w:rsid w:val="00FB7939"/>
    <w:rsid w:val="00FC14AA"/>
    <w:rsid w:val="00FC2DA4"/>
    <w:rsid w:val="00FC67CE"/>
    <w:rsid w:val="00FC6EAA"/>
    <w:rsid w:val="00FC7E26"/>
    <w:rsid w:val="00FD2101"/>
    <w:rsid w:val="00FD3668"/>
    <w:rsid w:val="00FD51A1"/>
    <w:rsid w:val="00FD55EC"/>
    <w:rsid w:val="00FD795F"/>
    <w:rsid w:val="00FE047A"/>
    <w:rsid w:val="00FE0A8A"/>
    <w:rsid w:val="00FE1918"/>
    <w:rsid w:val="00FE1A5E"/>
    <w:rsid w:val="00FE3113"/>
    <w:rsid w:val="00FE3DFB"/>
    <w:rsid w:val="00FE4777"/>
    <w:rsid w:val="00FE5ED8"/>
    <w:rsid w:val="00FF0F7A"/>
    <w:rsid w:val="00FF3C79"/>
    <w:rsid w:val="2832278A"/>
    <w:rsid w:val="5EC02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FA013210-C7EF-45AE-BA21-EA235A8C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ечания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ечания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и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и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с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Заголовок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одзаголовок Знак"/>
    <w:basedOn w:val="a0"/>
    <w:link w:val="aff"/>
    <w:uiPriority w:val="11"/>
    <w:rsid w:val="00074BC0"/>
    <w:rPr>
      <w:rFonts w:asciiTheme="majorHAnsi" w:eastAsiaTheme="majorEastAsia" w:hAnsiTheme="majorHAnsi" w:cstheme="majorBidi"/>
      <w:sz w:val="24"/>
      <w:szCs w:val="24"/>
    </w:rPr>
  </w:style>
  <w:style w:type="paragraph" w:styleId="22">
    <w:name w:val="Quote"/>
    <w:basedOn w:val="a"/>
    <w:next w:val="a"/>
    <w:link w:val="23"/>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23">
    <w:name w:val="Цитата 2 Знак"/>
    <w:basedOn w:val="a0"/>
    <w:link w:val="22"/>
    <w:uiPriority w:val="29"/>
    <w:rsid w:val="00074BC0"/>
    <w:rPr>
      <w:rFonts w:eastAsiaTheme="minorEastAsia"/>
      <w:i/>
      <w:iCs/>
      <w:color w:val="404040" w:themeColor="text1" w:themeTint="BF"/>
      <w:sz w:val="20"/>
      <w:szCs w:val="20"/>
    </w:rPr>
  </w:style>
  <w:style w:type="paragraph" w:styleId="aff1">
    <w:name w:val="Intense Quote"/>
    <w:basedOn w:val="a"/>
    <w:next w:val="a"/>
    <w:link w:val="aff2"/>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2">
    <w:name w:val="Выделенная цитата Знак"/>
    <w:basedOn w:val="a0"/>
    <w:link w:val="aff1"/>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3">
    <w:name w:val="Revision"/>
    <w:hidden/>
    <w:uiPriority w:val="99"/>
    <w:semiHidden/>
    <w:rsid w:val="00074BC0"/>
    <w:pPr>
      <w:spacing w:after="0" w:line="240" w:lineRule="auto"/>
    </w:pPr>
    <w:rPr>
      <w:rFonts w:ascii="Calibri" w:eastAsia="Calibri" w:hAnsi="Calibri" w:cs="Calibri"/>
      <w:sz w:val="20"/>
      <w:szCs w:val="20"/>
    </w:rPr>
  </w:style>
  <w:style w:type="character" w:styleId="aff4">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5">
    <w:name w:val="Strong"/>
    <w:basedOn w:val="a0"/>
    <w:uiPriority w:val="22"/>
    <w:qFormat/>
    <w:rsid w:val="00074BC0"/>
    <w:rPr>
      <w:b/>
      <w:bCs/>
    </w:rPr>
  </w:style>
  <w:style w:type="character" w:styleId="aff6">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ый HTML Знак"/>
    <w:basedOn w:val="a0"/>
    <w:link w:val="HTML"/>
    <w:uiPriority w:val="99"/>
    <w:semiHidden/>
    <w:rsid w:val="00074BC0"/>
    <w:rPr>
      <w:rFonts w:ascii="Consolas" w:eastAsia="Calibri" w:hAnsi="Consolas" w:cs="Calibri"/>
      <w:sz w:val="20"/>
      <w:szCs w:val="20"/>
    </w:rPr>
  </w:style>
  <w:style w:type="character" w:styleId="aff7">
    <w:name w:val="Subtle Emphasis"/>
    <w:basedOn w:val="a0"/>
    <w:uiPriority w:val="19"/>
    <w:qFormat/>
    <w:rsid w:val="00074BC0"/>
    <w:rPr>
      <w:i/>
      <w:iCs/>
      <w:color w:val="404040" w:themeColor="text1" w:themeTint="BF"/>
    </w:rPr>
  </w:style>
  <w:style w:type="character" w:styleId="aff8">
    <w:name w:val="Intense Emphasis"/>
    <w:basedOn w:val="a0"/>
    <w:uiPriority w:val="21"/>
    <w:qFormat/>
    <w:rsid w:val="00074BC0"/>
    <w:rPr>
      <w:b/>
      <w:bCs/>
      <w:i/>
      <w:iCs/>
    </w:rPr>
  </w:style>
  <w:style w:type="character" w:styleId="aff9">
    <w:name w:val="Subtle Reference"/>
    <w:basedOn w:val="a0"/>
    <w:uiPriority w:val="31"/>
    <w:qFormat/>
    <w:rsid w:val="00074BC0"/>
    <w:rPr>
      <w:smallCaps/>
      <w:color w:val="404040" w:themeColor="text1" w:themeTint="BF"/>
      <w:u w:val="single" w:color="7F7F7F" w:themeColor="text1" w:themeTint="80"/>
    </w:rPr>
  </w:style>
  <w:style w:type="character" w:styleId="affa">
    <w:name w:val="Intense Reference"/>
    <w:basedOn w:val="a0"/>
    <w:uiPriority w:val="32"/>
    <w:qFormat/>
    <w:rsid w:val="00074BC0"/>
    <w:rPr>
      <w:b/>
      <w:bCs/>
      <w:smallCaps/>
      <w:spacing w:val="5"/>
      <w:u w:val="single"/>
    </w:rPr>
  </w:style>
  <w:style w:type="character" w:styleId="affb">
    <w:name w:val="Book Title"/>
    <w:basedOn w:val="a0"/>
    <w:uiPriority w:val="33"/>
    <w:qFormat/>
    <w:rsid w:val="00074BC0"/>
    <w:rPr>
      <w:b/>
      <w:bCs/>
      <w:smallCaps/>
    </w:rPr>
  </w:style>
  <w:style w:type="character" w:customStyle="1" w:styleId="a4">
    <w:name w:val="Абзац списка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fontstyle01">
    <w:name w:val="fontstyle01"/>
    <w:basedOn w:val="a0"/>
    <w:rsid w:val="00B23047"/>
    <w:rPr>
      <w:rFonts w:ascii="ArnoPro-Regular" w:hAnsi="ArnoPro-Regular" w:hint="default"/>
      <w:b w:val="0"/>
      <w:bCs w:val="0"/>
      <w:i w:val="0"/>
      <w:iCs w:val="0"/>
      <w:color w:val="000000"/>
      <w:sz w:val="20"/>
      <w:szCs w:val="20"/>
    </w:rPr>
  </w:style>
  <w:style w:type="character" w:customStyle="1" w:styleId="tlid-translation">
    <w:name w:val="tlid-translation"/>
    <w:basedOn w:val="a0"/>
    <w:rsid w:val="00483CF0"/>
  </w:style>
  <w:style w:type="character" w:customStyle="1" w:styleId="fontstyle21">
    <w:name w:val="fontstyle21"/>
    <w:basedOn w:val="a0"/>
    <w:rsid w:val="00483CF0"/>
    <w:rPr>
      <w:rFonts w:ascii="AdvOT46dcae81+fb" w:hAnsi="AdvOT46dcae81+fb" w:hint="default"/>
      <w:b w:val="0"/>
      <w:bCs w:val="0"/>
      <w:i w:val="0"/>
      <w:iCs w:val="0"/>
      <w:color w:val="000000"/>
      <w:sz w:val="18"/>
      <w:szCs w:val="18"/>
    </w:rPr>
  </w:style>
  <w:style w:type="character" w:customStyle="1" w:styleId="fontstyle31">
    <w:name w:val="fontstyle31"/>
    <w:basedOn w:val="a0"/>
    <w:rsid w:val="00223A80"/>
    <w:rPr>
      <w:rFonts w:ascii="STIXGeneral-Regular" w:hAnsi="STIXGeneral-Regular" w:hint="default"/>
      <w:b w:val="0"/>
      <w:bCs w:val="0"/>
      <w:i w:val="0"/>
      <w:iCs w:val="0"/>
      <w:color w:val="0D54A6"/>
      <w:sz w:val="26"/>
      <w:szCs w:val="26"/>
    </w:rPr>
  </w:style>
  <w:style w:type="character" w:customStyle="1" w:styleId="rynqvb">
    <w:name w:val="rynqvb"/>
    <w:basedOn w:val="a0"/>
    <w:rsid w:val="00B75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691417486">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 w:id="21229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02/pip.353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1/acsami.2c1216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24-020-00410-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63/5.00234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JPHOTOV.2020.3010105" TargetMode="External"/><Relationship Id="rId14" Type="http://schemas.openxmlformats.org/officeDocument/2006/relationships/hyperlink" Target="https://www.desy.de/data_privacy_policy/index_eng.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9</Pages>
  <Words>2290</Words>
  <Characters>13059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DESY</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oleg</cp:lastModifiedBy>
  <cp:revision>24</cp:revision>
  <cp:lastPrinted>2022-12-14T03:31:00Z</cp:lastPrinted>
  <dcterms:created xsi:type="dcterms:W3CDTF">2023-04-04T05:41:00Z</dcterms:created>
  <dcterms:modified xsi:type="dcterms:W3CDTF">2023-04-14T13:59:00Z</dcterms:modified>
</cp:coreProperties>
</file>