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8E00" w14:textId="7977B1B3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O. </w:t>
      </w:r>
      <w:proofErr w:type="spellStart"/>
      <w:r w:rsidRPr="00DE33C4">
        <w:rPr>
          <w:lang w:val="en-US"/>
        </w:rPr>
        <w:t>Olikh</w:t>
      </w:r>
      <w:proofErr w:type="spellEnd"/>
    </w:p>
    <w:p w14:paraId="4C605AB5" w14:textId="77777777" w:rsidR="00725586" w:rsidRPr="00DE33C4" w:rsidRDefault="00725586" w:rsidP="00725586">
      <w:pPr>
        <w:rPr>
          <w:lang w:val="en-US"/>
        </w:rPr>
      </w:pPr>
    </w:p>
    <w:p w14:paraId="2AF67284" w14:textId="2C8674C4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Estimation of parameters for solar cells with S--shaped current--voltage characteristics using meta--heuristic algorithms</w:t>
      </w:r>
    </w:p>
    <w:p w14:paraId="4B94099E" w14:textId="77777777" w:rsidR="00725586" w:rsidRPr="00DE33C4" w:rsidRDefault="00725586" w:rsidP="00725586">
      <w:pPr>
        <w:rPr>
          <w:lang w:val="en-US"/>
        </w:rPr>
      </w:pPr>
    </w:p>
    <w:p w14:paraId="2B1C216D" w14:textId="0311249B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olegolikh@knu.ua</w:t>
      </w:r>
    </w:p>
    <w:p w14:paraId="066F5300" w14:textId="77777777" w:rsidR="00725586" w:rsidRPr="00DE33C4" w:rsidRDefault="00725586" w:rsidP="00725586">
      <w:pPr>
        <w:rPr>
          <w:lang w:val="en-US"/>
        </w:rPr>
      </w:pPr>
    </w:p>
    <w:p w14:paraId="77CFE1F7" w14:textId="77777777" w:rsidR="00725586" w:rsidRPr="00DE33C4" w:rsidRDefault="00725586" w:rsidP="00725586">
      <w:pPr>
        <w:rPr>
          <w:lang w:val="en-US"/>
        </w:rPr>
      </w:pPr>
    </w:p>
    <w:p w14:paraId="36350AF3" w14:textId="38C2A9F2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Introduction</w:t>
      </w:r>
    </w:p>
    <w:p w14:paraId="2BF1CC6B" w14:textId="77777777" w:rsidR="00725586" w:rsidRPr="00DE33C4" w:rsidRDefault="00725586" w:rsidP="00725586">
      <w:pPr>
        <w:rPr>
          <w:lang w:val="en-US"/>
        </w:rPr>
      </w:pPr>
    </w:p>
    <w:p w14:paraId="763BEAE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Photovoltaics (PV) is widely regarded as the most promising sustainable</w:t>
      </w:r>
    </w:p>
    <w:p w14:paraId="73B07FE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clean energy technology to meet the rising energy demand of our global population.</w:t>
      </w:r>
    </w:p>
    <w:p w14:paraId="5528B4C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By the end of 2021, the installed capacity of global solar PV panels reached an impressive 971 GW,</w:t>
      </w:r>
    </w:p>
    <w:p w14:paraId="15AC6F72" w14:textId="674CF363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with an additional 183 GW added in 2021 alone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133C158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According to the International Energy Agency (IEA) reports, the cumulative installed PV capacity</w:t>
      </w:r>
    </w:p>
    <w:p w14:paraId="0312767F" w14:textId="0CA31FD6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was predicted to increase to 1.826 TW by 2026 and 14.5 TW by 2050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76589E2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Currently, silicon solar cells make up approximately 90\% of the global photovoltaic production capacity.</w:t>
      </w:r>
    </w:p>
    <w:p w14:paraId="40B945D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But recently, intensive research is underway for innovative developments,</w:t>
      </w:r>
    </w:p>
    <w:p w14:paraId="1EB864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 experiments, and practical PV applications of various new-generation solar cells (SCs).</w:t>
      </w:r>
    </w:p>
    <w:p w14:paraId="22F378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operating principle of new-generation solar cells is qualitatively similar to silicon-based ones.</w:t>
      </w:r>
    </w:p>
    <w:p w14:paraId="715C30D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it is important to note that the fourth quadrant of their current-voltage (IV) characteristics</w:t>
      </w:r>
    </w:p>
    <w:p w14:paraId="78C996E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often exhibits an S-shaped deformation or kink.</w:t>
      </w:r>
    </w:p>
    <w:p w14:paraId="68AEA8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kink’s origin has been attributed to various physical phenomena:</w:t>
      </w:r>
    </w:p>
    <w:p w14:paraId="0F806AB1" w14:textId="5295F41A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charge trapping at the cathode interface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4C89BCE6" w14:textId="33A36174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rectifying Schottky junction at the anode interface</w:t>
      </w:r>
      <w:r w:rsidR="00EC1DE2" w:rsidRPr="00DE33C4">
        <w:rPr>
          <w:lang w:val="en-US"/>
        </w:rPr>
        <w:t xml:space="preserve"> </w:t>
      </w:r>
      <w:r w:rsidR="00EC1DE2" w:rsidRPr="00DE33C4">
        <w:rPr>
          <w:lang w:val="en-US"/>
        </w:rPr>
        <w:t>[]</w:t>
      </w:r>
    </w:p>
    <w:p w14:paraId="5B20B106" w14:textId="7AB46846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change of the electric field distribution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10341B7C" w14:textId="10A33E6D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presence of strong interface dipoles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3A0F1187" w14:textId="1AEF1D0F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unbalanced charge transport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6F204BB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it is worth noting that such a feature of the IV characteristics is typical</w:t>
      </w:r>
    </w:p>
    <w:p w14:paraId="4504DBD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most promising candidates for the next generation of photovoltaic devices.</w:t>
      </w:r>
    </w:p>
    <w:p w14:paraId="66725112" w14:textId="7BE71FC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Specifically, S-shaped IV curves have been observed in silicon heterojunction SCs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4A9CFF72" w14:textId="61BB694B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thin-film SCs such as </w:t>
      </w:r>
      <w:proofErr w:type="spellStart"/>
      <w:r w:rsidRPr="00DE33C4">
        <w:rPr>
          <w:lang w:val="en-US"/>
        </w:rPr>
        <w:t>CdTe</w:t>
      </w:r>
      <w:proofErr w:type="spellEnd"/>
      <w:r w:rsidRPr="00DE33C4">
        <w:rPr>
          <w:lang w:val="en-US"/>
        </w:rPr>
        <w:t xml:space="preserve">, CI(G)S, and amorphous silicon PV devices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0400A570" w14:textId="7920C46A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normal and inverted organic SCs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27D7782E" w14:textId="45F0923E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 xml:space="preserve">perovskite SCs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102A42EC" w14:textId="301BEC98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quantum dot SCs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,</w:t>
      </w:r>
    </w:p>
    <w:p w14:paraId="405612C7" w14:textId="37DB1C73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and hybrid SCs </w:t>
      </w:r>
      <w:r w:rsidR="00EC1DE2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411B3B3A" w14:textId="77777777" w:rsidR="00725586" w:rsidRPr="00DE33C4" w:rsidRDefault="00725586" w:rsidP="00725586">
      <w:pPr>
        <w:rPr>
          <w:lang w:val="en-US"/>
        </w:rPr>
      </w:pPr>
    </w:p>
    <w:p w14:paraId="4CBBFF3B" w14:textId="77777777" w:rsidR="00725586" w:rsidRPr="00DE33C4" w:rsidRDefault="00725586" w:rsidP="00725586">
      <w:pPr>
        <w:rPr>
          <w:lang w:val="en-US"/>
        </w:rPr>
      </w:pPr>
    </w:p>
    <w:p w14:paraId="633B482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One of the most common approaches to understanding the electrical characteristics of PV devices</w:t>
      </w:r>
    </w:p>
    <w:p w14:paraId="744B280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is to use an equivalent circuit model to fit the shape of the IV curve.</w:t>
      </w:r>
    </w:p>
    <w:p w14:paraId="024C638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Such lumped-parameter modeling allows simulation, analysis, and optimization of device performance.</w:t>
      </w:r>
    </w:p>
    <w:p w14:paraId="4793D03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most frequently used conventional solar cell lumped-parameter models are single-diode model (SDM), double-diode</w:t>
      </w:r>
    </w:p>
    <w:p w14:paraId="0CA6DBF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model (DDM), and three-diode model (TDM) models.</w:t>
      </w:r>
    </w:p>
    <w:p w14:paraId="78508BD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models incorporate parallel-connected diodes that activate in one direction,</w:t>
      </w:r>
    </w:p>
    <w:p w14:paraId="4512528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photo-current source, a parallel shunt resistance, and a series resistance.</w:t>
      </w:r>
    </w:p>
    <w:p w14:paraId="6AF617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PV module model (PVMM) is based on SDM and is made up of several diodes in series or parallel.</w:t>
      </w:r>
    </w:p>
    <w:p w14:paraId="7DEFBA39" w14:textId="77777777" w:rsidR="00725586" w:rsidRPr="00DE33C4" w:rsidRDefault="00725586" w:rsidP="00725586">
      <w:pPr>
        <w:rPr>
          <w:lang w:val="en-US"/>
        </w:rPr>
      </w:pPr>
    </w:p>
    <w:p w14:paraId="70C8165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Unfortunately, the conventional models failed in describing the S-shaped kink.</w:t>
      </w:r>
    </w:p>
    <w:p w14:paraId="470CF3C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Thus, new models are proposed to give some reasonable IV curve shape explanations on the IV curve shape from the view of electricity.</w:t>
      </w:r>
    </w:p>
    <w:p w14:paraId="56F0BE62" w14:textId="0B845252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One of the earliest attempts to develop such a model was proposed by </w:t>
      </w:r>
      <w:proofErr w:type="spellStart"/>
      <w:r w:rsidRPr="00DE33C4">
        <w:rPr>
          <w:lang w:val="en-US"/>
        </w:rPr>
        <w:t>Mazhari</w:t>
      </w:r>
      <w:proofErr w:type="spellEnd"/>
      <w:r w:rsidRPr="00DE33C4">
        <w:rPr>
          <w:lang w:val="en-US"/>
        </w:rPr>
        <w:t xml:space="preserve"> </w:t>
      </w:r>
      <w:r w:rsidR="0071561F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6CC48C1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model is essentially a simplified version of the SDM, achieved by excluding resistances and incorporating an additional diode.</w:t>
      </w:r>
    </w:p>
    <w:p w14:paraId="4B3E598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Up to now, </w:t>
      </w:r>
      <w:proofErr w:type="spellStart"/>
      <w:r w:rsidRPr="00DE33C4">
        <w:rPr>
          <w:lang w:val="en-US"/>
        </w:rPr>
        <w:t>Mazhari’s</w:t>
      </w:r>
      <w:proofErr w:type="spellEnd"/>
      <w:r w:rsidRPr="00DE33C4">
        <w:rPr>
          <w:lang w:val="en-US"/>
        </w:rPr>
        <w:t xml:space="preserve"> model is the simplest circuit because the least fitting parameters are required for simulations.</w:t>
      </w:r>
    </w:p>
    <w:p w14:paraId="31FDFC98" w14:textId="77777777" w:rsidR="00725586" w:rsidRPr="00DE33C4" w:rsidRDefault="00725586" w:rsidP="00725586">
      <w:pPr>
        <w:rPr>
          <w:lang w:val="en-US"/>
        </w:rPr>
      </w:pPr>
      <w:proofErr w:type="spellStart"/>
      <w:r w:rsidRPr="00DE33C4">
        <w:rPr>
          <w:lang w:val="en-US"/>
        </w:rPr>
        <w:t>Mazhari’s</w:t>
      </w:r>
      <w:proofErr w:type="spellEnd"/>
      <w:r w:rsidRPr="00DE33C4">
        <w:rPr>
          <w:lang w:val="en-US"/>
        </w:rPr>
        <w:t xml:space="preserve"> model fails to capture the linear-like rise S-shaped kink in the third quadrant,</w:t>
      </w:r>
    </w:p>
    <w:p w14:paraId="77D0178D" w14:textId="164035AF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and the model, which improved by incorporating two </w:t>
      </w:r>
      <w:proofErr w:type="gramStart"/>
      <w:r w:rsidRPr="00DE33C4">
        <w:rPr>
          <w:lang w:val="en-US"/>
        </w:rPr>
        <w:t>resistance</w:t>
      </w:r>
      <w:proofErr w:type="gramEnd"/>
      <w:r w:rsidRPr="00DE33C4">
        <w:rPr>
          <w:lang w:val="en-US"/>
        </w:rPr>
        <w:t xml:space="preserve">, proposed for organic SCs </w:t>
      </w:r>
      <w:r w:rsidR="0071561F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05246F3E" w14:textId="127AA9A1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Gaur and Kumar </w:t>
      </w:r>
      <w:r w:rsidR="0071561F" w:rsidRPr="00DE33C4">
        <w:rPr>
          <w:lang w:val="en-US"/>
        </w:rPr>
        <w:t>[]</w:t>
      </w:r>
      <w:r w:rsidRPr="00DE33C4">
        <w:rPr>
          <w:lang w:val="en-US"/>
        </w:rPr>
        <w:t xml:space="preserve"> proposed equivalent circuit models to represent the behavior of polymer solar in the dark.</w:t>
      </w:r>
    </w:p>
    <w:p w14:paraId="61CC4A1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model is almost identical to the DDM, except one of the diodes is the opposite.</w:t>
      </w:r>
    </w:p>
    <w:p w14:paraId="7543CA9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Another way to develop equivalent models involved using multiple series diodes, unlike conventional approaches.</w:t>
      </w:r>
    </w:p>
    <w:p w14:paraId="44BF17EF" w14:textId="29224373" w:rsidR="00725586" w:rsidRPr="00DE33C4" w:rsidRDefault="00725586" w:rsidP="00725586">
      <w:pPr>
        <w:rPr>
          <w:lang w:val="en-US"/>
        </w:rPr>
      </w:pPr>
      <w:proofErr w:type="spellStart"/>
      <w:r w:rsidRPr="00DE33C4">
        <w:rPr>
          <w:lang w:val="en-US"/>
        </w:rPr>
        <w:t>Zuo</w:t>
      </w:r>
      <w:proofErr w:type="spellEnd"/>
      <w:r w:rsidRPr="00DE33C4">
        <w:rPr>
          <w:lang w:val="en-US"/>
        </w:rPr>
        <w:t xml:space="preserve">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 xml:space="preserve">et al}. </w:t>
      </w:r>
      <w:proofErr w:type="gramStart"/>
      <w:r w:rsidR="0071561F" w:rsidRPr="00DE33C4">
        <w:rPr>
          <w:lang w:val="en-US"/>
        </w:rPr>
        <w:t>[]</w:t>
      </w:r>
      <w:r w:rsidRPr="00DE33C4">
        <w:rPr>
          <w:lang w:val="en-US"/>
        </w:rPr>
        <w:t>offered</w:t>
      </w:r>
      <w:proofErr w:type="gramEnd"/>
      <w:r w:rsidRPr="00DE33C4">
        <w:rPr>
          <w:lang w:val="en-US"/>
        </w:rPr>
        <w:t xml:space="preserve"> to explain the S-shape by utilizing a model consisting</w:t>
      </w:r>
    </w:p>
    <w:p w14:paraId="7205FE0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 two series diodes connected in the same direction, two shunt resistors, and one series resistor.</w:t>
      </w:r>
    </w:p>
    <w:p w14:paraId="6AEEE99E" w14:textId="4AFE3E7B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Another lumped-parameter equivalent circuit holds two opposed diodes, two opposed current sources, and no resistors </w:t>
      </w:r>
      <w:r w:rsidR="0071561F" w:rsidRPr="00DE33C4">
        <w:rPr>
          <w:lang w:val="en-US"/>
        </w:rPr>
        <w:t>[]</w:t>
      </w:r>
      <w:r w:rsidRPr="00DE33C4">
        <w:rPr>
          <w:lang w:val="en-US"/>
        </w:rPr>
        <w:t>.</w:t>
      </w:r>
    </w:p>
    <w:p w14:paraId="6A855080" w14:textId="4DDEDB89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De Castro et al </w:t>
      </w:r>
      <w:proofErr w:type="gramStart"/>
      <w:r w:rsidR="00DE33C4">
        <w:rPr>
          <w:lang w:val="en-US"/>
        </w:rPr>
        <w:t>[]</w:t>
      </w:r>
      <w:r w:rsidRPr="00DE33C4">
        <w:rPr>
          <w:lang w:val="en-US"/>
        </w:rPr>
        <w:t>proposed</w:t>
      </w:r>
      <w:proofErr w:type="gramEnd"/>
      <w:r w:rsidRPr="00DE33C4">
        <w:rPr>
          <w:lang w:val="en-US"/>
        </w:rPr>
        <w:t xml:space="preserve"> a model consisting of two opposed diodes with shunt resistance for each,</w:t>
      </w:r>
    </w:p>
    <w:p w14:paraId="176E335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a series resistance, and a photo-current source.</w:t>
      </w:r>
    </w:p>
    <w:p w14:paraId="79B364B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last model represents a significant advancement</w:t>
      </w:r>
    </w:p>
    <w:p w14:paraId="722BCCD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it successfully reproduces the S-shaped kink in the power-producing fourth quadrant</w:t>
      </w:r>
    </w:p>
    <w:p w14:paraId="155D76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 the illuminated IV characteristics.</w:t>
      </w:r>
    </w:p>
    <w:p w14:paraId="3D92EB8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it falls short of adequately describing the IV curve</w:t>
      </w:r>
    </w:p>
    <w:p w14:paraId="4861C1A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beyond the open-circuit point in the first quadrant,</w:t>
      </w:r>
    </w:p>
    <w:p w14:paraId="694E0A7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 the current of many practical devices tends to continue increasing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SshapeRewShot</w:t>
      </w:r>
      <w:proofErr w:type="spellEnd"/>
      <w:r w:rsidRPr="00DE33C4">
        <w:rPr>
          <w:lang w:val="en-US"/>
        </w:rPr>
        <w:t>}.</w:t>
      </w:r>
    </w:p>
    <w:p w14:paraId="71F359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address this challenge, a potential solution was suggested ---</w:t>
      </w:r>
    </w:p>
    <w:p w14:paraId="1FBABCA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incorporating a third diode that would either replace one of the shunt resistances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GarciaSanchez2013}</w:t>
      </w:r>
    </w:p>
    <w:p w14:paraId="59E36D7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or be placed in parallel with it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DeCastro2016,Roland2016}.</w:t>
      </w:r>
    </w:p>
    <w:p w14:paraId="04EA52A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general, the developing models to describe S-shaped IV curves continues.</w:t>
      </w:r>
    </w:p>
    <w:p w14:paraId="2C72B3C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a relatively recent proposal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Sesa2019} is the B2BDM model:</w:t>
      </w:r>
    </w:p>
    <w:p w14:paraId="4766C51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back-to-back diodes in parallel with a shunt resistor and the photo-current source, all in series with an offset voltage source, and</w:t>
      </w:r>
    </w:p>
    <w:p w14:paraId="4CA3ABE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then connected in parallel to another diode and shunt resistor, again in series with a resistor.</w:t>
      </w:r>
    </w:p>
    <w:p w14:paraId="3E062D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Some review about models for PV devices with S-shaped IV curves can be found in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SshapeRewShot,GarciaSanchez2017}.</w:t>
      </w:r>
    </w:p>
    <w:p w14:paraId="0E1CF714" w14:textId="77777777" w:rsidR="00725586" w:rsidRPr="00DE33C4" w:rsidRDefault="00725586" w:rsidP="00725586">
      <w:pPr>
        <w:rPr>
          <w:lang w:val="en-US"/>
        </w:rPr>
      </w:pPr>
    </w:p>
    <w:p w14:paraId="083F78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next step after developing the model is to identify the corresponding parameters from the IV characteristics.</w:t>
      </w:r>
    </w:p>
    <w:p w14:paraId="05F171B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Essentially, this task is an optimization problem.</w:t>
      </w:r>
    </w:p>
    <w:p w14:paraId="1AA47BD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One popular approach for solving such problems is the application of meta--heuristic algorithms.</w:t>
      </w:r>
    </w:p>
    <w:p w14:paraId="33305C7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fact, there have been numerous meta--heuristic algorithms developed specifically for this purpose.</w:t>
      </w:r>
    </w:p>
    <w:p w14:paraId="6159491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 Free Lunch theory (NFL)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NFL} provides the foundation for such diversity,</w:t>
      </w:r>
    </w:p>
    <w:p w14:paraId="395669E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stating that no single meta--heuristic algorithm can solve all optimization tasks effectively.</w:t>
      </w:r>
    </w:p>
    <w:p w14:paraId="432975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other words, the optimization algorithm can have brilliant results in a specific class of problems</w:t>
      </w:r>
    </w:p>
    <w:p w14:paraId="2884B44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at the same time fails to solve other ones.</w:t>
      </w:r>
    </w:p>
    <w:p w14:paraId="0605DED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a result, each problem, including the parameter estimation of each equivalent model, necessitates a distinct algorithm selection.</w:t>
      </w:r>
    </w:p>
    <w:p w14:paraId="2A41C08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Numerous studies have been conducted to compare the efficiency of meta-heuristic algorithms for parameter estimation under conventional SC models.</w:t>
      </w:r>
    </w:p>
    <w:p w14:paraId="3783FB9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Some studies focus on a single model, such as SDM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DE_EM}, DDM \cite{SSA,FWA}, or TDM \cite{ELSHADE_INR},</w:t>
      </w:r>
    </w:p>
    <w:p w14:paraId="5D58D0E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while others examine both SDM and DDM concurrently</w:t>
      </w:r>
    </w:p>
    <w:p w14:paraId="2174ECD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ELPSO,Barth2016,BPFPA,MPALW}.</w:t>
      </w:r>
    </w:p>
    <w:p w14:paraId="1DAEFAF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Several papers have investigated algorithms' efficiency in processing IV curves according to three models: SDM, DDM, and PVMM</w:t>
      </w:r>
    </w:p>
    <w:p w14:paraId="76FC822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IMPA,SCA_NM_OBL,HFAPS,IWOA}.</w:t>
      </w:r>
    </w:p>
    <w:p w14:paraId="501A9B3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Indeed, the utilization of conventional SC models for testing newly developed</w:t>
      </w:r>
    </w:p>
    <w:p w14:paraId="27C06C1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algorithms </w:t>
      </w:r>
      <w:proofErr w:type="gramStart"/>
      <w:r w:rsidRPr="00DE33C4">
        <w:rPr>
          <w:lang w:val="en-US"/>
        </w:rPr>
        <w:t>is</w:t>
      </w:r>
      <w:proofErr w:type="gramEnd"/>
      <w:r w:rsidRPr="00DE33C4">
        <w:rPr>
          <w:lang w:val="en-US"/>
        </w:rPr>
        <w:t xml:space="preserve"> among the most popular approaches after using CEC20XX benchmark functions.</w:t>
      </w:r>
    </w:p>
    <w:p w14:paraId="1C0048B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wide range of metaheuristic optimization methods allows for situations in which</w:t>
      </w:r>
    </w:p>
    <w:p w14:paraId="51F14B9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various studies examine identical models but prioritize different algorithms array.</w:t>
      </w:r>
    </w:p>
    <w:p w14:paraId="30EE073F" w14:textId="77777777" w:rsidR="00725586" w:rsidRPr="00DE33C4" w:rsidRDefault="00725586" w:rsidP="00725586">
      <w:pPr>
        <w:rPr>
          <w:lang w:val="en-US"/>
        </w:rPr>
      </w:pPr>
    </w:p>
    <w:p w14:paraId="3698CD7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Regarding the estimation of parameters for models of PV devices with S-shaped IV curves, the situation is not as well-explored.</w:t>
      </w:r>
    </w:p>
    <w:p w14:paraId="1F0FE07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Certainly, meta--heuristic algorithms have been utilized in processing experimental S-shaped IV curves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Pillai2017}.</w:t>
      </w:r>
    </w:p>
    <w:p w14:paraId="3F232DF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Nevertheless, studies aimed at identifying the most optimal approach for solving these problems are absent to our knowledge.</w:t>
      </w:r>
    </w:p>
    <w:p w14:paraId="43A641E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the NFL theory suggests that algorithms that have demonstrated exceptional results for silicon monocrystalline SC models</w:t>
      </w:r>
    </w:p>
    <w:p w14:paraId="5C3C16F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may not yield the same effectiveness for models of the next-generation PV devices.</w:t>
      </w:r>
    </w:p>
    <w:p w14:paraId="0849AA7F" w14:textId="77777777" w:rsidR="00725586" w:rsidRPr="00DE33C4" w:rsidRDefault="00725586" w:rsidP="00725586">
      <w:pPr>
        <w:rPr>
          <w:lang w:val="en-US"/>
        </w:rPr>
      </w:pPr>
    </w:p>
    <w:p w14:paraId="0D1E766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study aimed to compare the effectiveness of parameter estimation according to the De Castro two-diode model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Castro2010}</w:t>
      </w:r>
    </w:p>
    <w:p w14:paraId="64B1CE1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using a set of 14 meta-heuristic algorithms and determine the best-performing among them.</w:t>
      </w:r>
    </w:p>
    <w:p w14:paraId="143D60A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selection of this particular model from the diverse range is motivated by its universality.</w:t>
      </w:r>
    </w:p>
    <w:p w14:paraId="11B1443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Despite the mentioned drawbacks in the first quadrant,</w:t>
      </w:r>
    </w:p>
    <w:p w14:paraId="5892437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model attracts attention in deriving the analytical solutions of the equivalent circuits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Yu2019a}</w:t>
      </w:r>
    </w:p>
    <w:p w14:paraId="7E32745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is widely used to describe experimental IV curves of SCs with different structures</w:t>
      </w:r>
    </w:p>
    <w:p w14:paraId="70A5CDB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CastroUseBook,Pillai2017,Arredondo2018,delPozo2012,BrenesBadilla2018,Tada2015Organic,Makha2018,CastroUsePerovskitIonikLiquid,CastroUsePerovskitFullerene}.</w:t>
      </w:r>
    </w:p>
    <w:p w14:paraId="23D315B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particular, these include polymer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Tada2015Organic}</w:t>
      </w:r>
    </w:p>
    <w:p w14:paraId="73F5EF8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polymer/fullerene \cite{delPozo2012} bulk heterojunction photocells,</w:t>
      </w:r>
    </w:p>
    <w:p w14:paraId="3CF27E7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ternary organic solar cells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Makha2018},</w:t>
      </w:r>
    </w:p>
    <w:p w14:paraId="3DEA30B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other types of organic structures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Pillai2017,Arredondo2018},</w:t>
      </w:r>
    </w:p>
    <w:p w14:paraId="5C5C7B2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perovskite solar cells with fullerene transport layer and carbon nanotube electrode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CastroUsePerovskitFullerene</w:t>
      </w:r>
      <w:proofErr w:type="spellEnd"/>
      <w:r w:rsidRPr="00DE33C4">
        <w:rPr>
          <w:lang w:val="en-US"/>
        </w:rPr>
        <w:t>},</w:t>
      </w:r>
    </w:p>
    <w:p w14:paraId="62ED85B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perovskite solar cells with ionic liquid gating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CastroUsePerovskitIonikLiquid</w:t>
      </w:r>
      <w:proofErr w:type="spellEnd"/>
      <w:r w:rsidRPr="00DE33C4">
        <w:rPr>
          <w:lang w:val="en-US"/>
        </w:rPr>
        <w:t>}.</w:t>
      </w:r>
    </w:p>
    <w:p w14:paraId="4D2FDC0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The popularity of the De Castro model is also associated with the fact that in experiments,</w:t>
      </w:r>
    </w:p>
    <w:p w14:paraId="4018DFD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IV curves are typically measured only within the range</w:t>
      </w:r>
    </w:p>
    <w:p w14:paraId="155133F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short-circuit current to open-circuit voltage, i.e., only in the fourth quadrant.</w:t>
      </w:r>
    </w:p>
    <w:p w14:paraId="67448A2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considered metaheuristic algorithms belong to different categories based on their sources of inspiration.</w:t>
      </w:r>
    </w:p>
    <w:p w14:paraId="4B744C0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Some of these algorithms have been well-known for a long time and have proven their effectiveness in solving a wide range of problems.</w:t>
      </w:r>
    </w:p>
    <w:p w14:paraId="4794ED2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Other algorithms are more recent, developed with the knowledge gained from their predecessors.</w:t>
      </w:r>
    </w:p>
    <w:p w14:paraId="3759BCE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obtained results are compared using various nonparametric statistical methods.</w:t>
      </w:r>
    </w:p>
    <w:p w14:paraId="08B04F9F" w14:textId="77777777" w:rsidR="00725586" w:rsidRPr="00DE33C4" w:rsidRDefault="00725586" w:rsidP="00725586">
      <w:pPr>
        <w:rPr>
          <w:lang w:val="en-US"/>
        </w:rPr>
      </w:pPr>
    </w:p>
    <w:p w14:paraId="6EEB439A" w14:textId="77777777" w:rsidR="00725586" w:rsidRPr="00DE33C4" w:rsidRDefault="00725586" w:rsidP="00725586">
      <w:pPr>
        <w:rPr>
          <w:lang w:val="en-US"/>
        </w:rPr>
      </w:pPr>
    </w:p>
    <w:p w14:paraId="528D57AA" w14:textId="77777777" w:rsidR="00725586" w:rsidRPr="00DE33C4" w:rsidRDefault="00725586" w:rsidP="00725586">
      <w:pPr>
        <w:rPr>
          <w:lang w:val="en-US"/>
        </w:rPr>
      </w:pPr>
    </w:p>
    <w:p w14:paraId="3ED21002" w14:textId="7C30B862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Problem definition</w:t>
      </w:r>
    </w:p>
    <w:p w14:paraId="1BBCF884" w14:textId="50AECE34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Solar cell model</w:t>
      </w:r>
    </w:p>
    <w:p w14:paraId="3B96A6FC" w14:textId="42A4A89E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</w:t>
      </w:r>
      <w:r w:rsidR="00DE33C4">
        <w:rPr>
          <w:lang w:val="en-US"/>
        </w:rPr>
        <w:t xml:space="preserve"> 1</w:t>
      </w:r>
    </w:p>
    <w:p w14:paraId="1D90F2E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vividly reveals the structure of the used model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Castro2010}.</w:t>
      </w:r>
    </w:p>
    <w:p w14:paraId="5CC279B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can be seen from the figure that model contains a current source accompanied by a diode D1, a shunt</w:t>
      </w:r>
    </w:p>
    <w:p w14:paraId="2BC3D1AC" w14:textId="1C11673A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resistor </w:t>
      </w:r>
      <w:r w:rsidR="00DE33C4">
        <w:rPr>
          <w:lang w:val="en-US"/>
        </w:rPr>
        <w:t>R</w:t>
      </w:r>
      <w:r w:rsidRPr="00DE33C4">
        <w:rPr>
          <w:lang w:val="en-US"/>
        </w:rPr>
        <w:t xml:space="preserve"> to show the leakage current, and a series resistor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 to consider the</w:t>
      </w:r>
    </w:p>
    <w:p w14:paraId="124F80D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losses associated with the load current.</w:t>
      </w:r>
    </w:p>
    <w:p w14:paraId="0F0D706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Besides, the second diode D2 with a second parallel resistance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 xml:space="preserve"> is placed opposite to the first one and is essential to</w:t>
      </w:r>
    </w:p>
    <w:p w14:paraId="119EB64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simulate the non-ideal effects of the active layer/cathode interface.</w:t>
      </w:r>
    </w:p>
    <w:p w14:paraId="10C4845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model, D1 is responsible for the exponential behavior of the IV curve,</w:t>
      </w:r>
    </w:p>
    <w:p w14:paraId="5E1695D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main contribution of D2 is to simulate the S--shape.</w:t>
      </w:r>
    </w:p>
    <w:p w14:paraId="237F197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analytical solution $V(I)$ of the opposed two--diode equivalent circuit model was</w:t>
      </w:r>
    </w:p>
    <w:p w14:paraId="5E00EB8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 obtained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CastroSolution</w:t>
      </w:r>
      <w:proofErr w:type="spellEnd"/>
      <w:r w:rsidRPr="00DE33C4">
        <w:rPr>
          <w:lang w:val="en-US"/>
        </w:rPr>
        <w:t>} using Lambert $W$-function \cite{</w:t>
      </w:r>
      <w:proofErr w:type="spellStart"/>
      <w:r w:rsidRPr="00DE33C4">
        <w:rPr>
          <w:lang w:val="en-US"/>
        </w:rPr>
        <w:t>LambertNew</w:t>
      </w:r>
      <w:proofErr w:type="spellEnd"/>
      <w:r w:rsidRPr="00DE33C4">
        <w:rPr>
          <w:lang w:val="en-US"/>
        </w:rPr>
        <w:t>}:</w:t>
      </w:r>
    </w:p>
    <w:p w14:paraId="4B2CDE41" w14:textId="77777777" w:rsidR="00725586" w:rsidRPr="00DE33C4" w:rsidRDefault="00725586" w:rsidP="00725586">
      <w:pPr>
        <w:rPr>
          <w:lang w:val="en-US"/>
        </w:rPr>
      </w:pPr>
    </w:p>
    <w:p w14:paraId="071D6923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where</w:t>
      </w:r>
      <w:proofErr w:type="gramEnd"/>
    </w:p>
    <w:p w14:paraId="0E57276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and $I_{02}$ are the saturation currents and</w:t>
      </w:r>
    </w:p>
    <w:p w14:paraId="408E688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$n_1$ and $n_2$ are</w:t>
      </w:r>
    </w:p>
    <w:p w14:paraId="324D47B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ideality factors for D1 and D2 respectively,</w:t>
      </w:r>
    </w:p>
    <w:p w14:paraId="59C5A35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is the ideal photocurrent.</w:t>
      </w:r>
    </w:p>
    <w:p w14:paraId="0E18AC6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Thus, the model employs eight lumped parameters</w:t>
      </w:r>
    </w:p>
    <w:p w14:paraId="639ADD2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($I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01}$, $n_1$,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{p1}$, $I_{02}$, $n_2$,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{p2}$,</w:t>
      </w:r>
    </w:p>
    <w:p w14:paraId="47233D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{s}$, 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}$)</w:t>
      </w:r>
    </w:p>
    <w:p w14:paraId="2DF71AD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that need to be determined from the IV curve.</w:t>
      </w:r>
    </w:p>
    <w:p w14:paraId="7BCC969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Thus, from an optimization perspective, the dimension of the problem is $D=8$.</w:t>
      </w:r>
    </w:p>
    <w:p w14:paraId="72B9464A" w14:textId="77777777" w:rsidR="00725586" w:rsidRPr="00DE33C4" w:rsidRDefault="00725586" w:rsidP="00725586">
      <w:pPr>
        <w:rPr>
          <w:lang w:val="en-US"/>
        </w:rPr>
      </w:pPr>
    </w:p>
    <w:p w14:paraId="48CA6A6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expression~(\ref{</w:t>
      </w:r>
      <w:proofErr w:type="spellStart"/>
      <w:r w:rsidRPr="00DE33C4">
        <w:rPr>
          <w:lang w:val="en-US"/>
        </w:rPr>
        <w:t>eqIV_W</w:t>
      </w:r>
      <w:proofErr w:type="spellEnd"/>
      <w:r w:rsidRPr="00DE33C4">
        <w:rPr>
          <w:lang w:val="en-US"/>
        </w:rPr>
        <w:t>}) has a drawback in that it tends to stray from the range of numbers that can be accommodated by the standard 64-bit floating-point format owing to the presence of exponential functions for larger numbers.</w:t>
      </w:r>
    </w:p>
    <w:p w14:paraId="18611CC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overcome this drawback, the use of the $g$--function $g(x)=\ln(W(\exp(x)</w:t>
      </w:r>
      <w:proofErr w:type="gramStart"/>
      <w:r w:rsidRPr="00DE33C4">
        <w:rPr>
          <w:lang w:val="en-US"/>
        </w:rPr>
        <w:t>))$</w:t>
      </w:r>
      <w:proofErr w:type="gramEnd"/>
      <w:r w:rsidRPr="00DE33C4">
        <w:rPr>
          <w:lang w:val="en-US"/>
        </w:rPr>
        <w:t xml:space="preserve"> was suggested \cite{roberts2015calculating}.</w:t>
      </w:r>
    </w:p>
    <w:p w14:paraId="6099E7F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analytical solution $V(I)$ using the $g$--function is as follows \cite{roberts2015calculating}</w:t>
      </w:r>
    </w:p>
    <w:p w14:paraId="538BC93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</w:t>
      </w:r>
    </w:p>
    <w:p w14:paraId="0BAA91A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</w:t>
      </w:r>
    </w:p>
    <w:p w14:paraId="13EEDD8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We used </w:t>
      </w:r>
      <w:proofErr w:type="spellStart"/>
      <w:proofErr w:type="gramStart"/>
      <w:r w:rsidRPr="00DE33C4">
        <w:rPr>
          <w:lang w:val="en-US"/>
        </w:rPr>
        <w:t>Eqs</w:t>
      </w:r>
      <w:proofErr w:type="spellEnd"/>
      <w:r w:rsidRPr="00DE33C4">
        <w:rPr>
          <w:lang w:val="en-US"/>
        </w:rPr>
        <w:t>.~</w:t>
      </w:r>
      <w:proofErr w:type="gramEnd"/>
      <w:r w:rsidRPr="00DE33C4">
        <w:rPr>
          <w:lang w:val="en-US"/>
        </w:rPr>
        <w:t>(\ref{</w:t>
      </w:r>
      <w:proofErr w:type="spellStart"/>
      <w:r w:rsidRPr="00DE33C4">
        <w:rPr>
          <w:lang w:val="en-US"/>
        </w:rPr>
        <w:t>eqIV_g</w:t>
      </w:r>
      <w:proofErr w:type="spellEnd"/>
      <w:r w:rsidRPr="00DE33C4">
        <w:rPr>
          <w:lang w:val="en-US"/>
        </w:rPr>
        <w:t>})--(\ref{eqx2}) both for simulation IV curves and during the approximation procedure.</w:t>
      </w:r>
    </w:p>
    <w:p w14:paraId="4DB42B2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$g$--function was evaluated by using iterative procedure \cite{roberts2015calculating}.</w:t>
      </w:r>
    </w:p>
    <w:p w14:paraId="13E74A3D" w14:textId="77777777" w:rsidR="00725586" w:rsidRPr="00DE33C4" w:rsidRDefault="00725586" w:rsidP="00725586">
      <w:pPr>
        <w:rPr>
          <w:lang w:val="en-US"/>
        </w:rPr>
      </w:pPr>
    </w:p>
    <w:p w14:paraId="2B17B0F2" w14:textId="5BCA1024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Synthetic IV curves</w:t>
      </w:r>
    </w:p>
    <w:p w14:paraId="46EC02E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research involved the parameter estimation of solar cells using meta-heuristic algorithms based</w:t>
      </w:r>
    </w:p>
    <w:p w14:paraId="6737A98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synthetic IV characteristics simulated using the opposed two--diode model.</w:t>
      </w:r>
    </w:p>
    <w:p w14:paraId="5D6FDC4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approach allows for assessing the accuracy of the employed optimization methods,</w:t>
      </w:r>
    </w:p>
    <w:p w14:paraId="2761DAF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the simulation was performed using known parameter values.</w:t>
      </w:r>
    </w:p>
    <w:p w14:paraId="701A33C2" w14:textId="77777777" w:rsidR="00725586" w:rsidRPr="00DE33C4" w:rsidRDefault="00725586" w:rsidP="00725586">
      <w:pPr>
        <w:rPr>
          <w:lang w:val="en-US"/>
        </w:rPr>
      </w:pPr>
    </w:p>
    <w:p w14:paraId="3840873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first part of the study, a detailed analysis was conducted on a single IV curve,</w:t>
      </w:r>
    </w:p>
    <w:p w14:paraId="1E9159C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evaluating the performance of meta--heuristic algorithms for parameter estimation in a </w:t>
      </w:r>
      <w:proofErr w:type="spellStart"/>
      <w:r w:rsidRPr="00DE33C4">
        <w:rPr>
          <w:lang w:val="en-US"/>
        </w:rPr>
        <w:t>one--time</w:t>
      </w:r>
      <w:proofErr w:type="spellEnd"/>
      <w:r w:rsidRPr="00DE33C4">
        <w:rPr>
          <w:lang w:val="en-US"/>
        </w:rPr>
        <w:t xml:space="preserve"> application mainly.</w:t>
      </w:r>
    </w:p>
    <w:p w14:paraId="492DCB4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Additionally, the suitability of employing two different fitness functions was examined.</w:t>
      </w:r>
    </w:p>
    <w:p w14:paraId="7CDB840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second part, we simulated a set of IV characteristics and evaluated the average performance metrics of various algorithms.</w:t>
      </w:r>
    </w:p>
    <w:p w14:paraId="0C642330" w14:textId="77777777" w:rsidR="00725586" w:rsidRPr="00DE33C4" w:rsidRDefault="00725586" w:rsidP="00725586">
      <w:pPr>
        <w:rPr>
          <w:lang w:val="en-US"/>
        </w:rPr>
      </w:pPr>
    </w:p>
    <w:p w14:paraId="78A68F9F" w14:textId="56A8F176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Single--IV case</w:t>
      </w:r>
    </w:p>
    <w:p w14:paraId="28E0C6E4" w14:textId="77777777" w:rsidR="00725586" w:rsidRPr="00DE33C4" w:rsidRDefault="00725586" w:rsidP="00725586">
      <w:pPr>
        <w:rPr>
          <w:lang w:val="en-US"/>
        </w:rPr>
      </w:pPr>
    </w:p>
    <w:p w14:paraId="523AE3A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Previous studies have demonstrated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Tada2015Organic,Tada2021} that when the ideality factor of D2 is either equal to or significantly larger than $n_1$</w:t>
      </w:r>
    </w:p>
    <w:p w14:paraId="383D75A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($n_1=n_2=1.92$ or $n_1=1.00$, $n_2=3.00$), the nonlinear least--squares method successfully determines a set of equivalent circuit parameters</w:t>
      </w:r>
    </w:p>
    <w:p w14:paraId="28D79A0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that accurately replicate the experimental data of an organic photovoltaic cell.</w:t>
      </w:r>
    </w:p>
    <w:p w14:paraId="723BE862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Therefore</w:t>
      </w:r>
      <w:proofErr w:type="gramEnd"/>
      <w:r w:rsidRPr="00DE33C4">
        <w:rPr>
          <w:lang w:val="en-US"/>
        </w:rPr>
        <w:t xml:space="preserve"> this approach does not allow for distinguishing between similar IV curves obtained from solar cells with different parameters.</w:t>
      </w:r>
    </w:p>
    <w:p w14:paraId="7F4EF78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overcome this issue, Tada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Tada2021} successfully employed Bayesian estimation of parameters.</w:t>
      </w:r>
    </w:p>
    <w:p w14:paraId="1379EC1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assess the capabilities of meta-heuristic methods in overcoming additional similar challenges,</w:t>
      </w:r>
    </w:p>
    <w:p w14:paraId="47636C0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they were applied to </w:t>
      </w:r>
      <w:proofErr w:type="gramStart"/>
      <w:r w:rsidRPr="00DE33C4">
        <w:rPr>
          <w:lang w:val="en-US"/>
        </w:rPr>
        <w:t>a</w:t>
      </w:r>
      <w:proofErr w:type="gramEnd"/>
      <w:r w:rsidRPr="00DE33C4">
        <w:rPr>
          <w:lang w:val="en-US"/>
        </w:rPr>
        <w:t xml:space="preserve"> IV curve corresponding to such a problematic case.</w:t>
      </w:r>
    </w:p>
    <w:p w14:paraId="4C330B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parameter values were taken from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Tada2021}:</w:t>
      </w:r>
    </w:p>
    <w:p w14:paraId="2460110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IV curve was simulated over a range of 0-0.8~V with step 10~mV at $T=300$~K.</w:t>
      </w:r>
    </w:p>
    <w:p w14:paraId="147AD2D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simulation result is presented on Fig.~\ref{</w:t>
      </w:r>
      <w:proofErr w:type="spellStart"/>
      <w:r w:rsidRPr="00DE33C4">
        <w:rPr>
          <w:lang w:val="en-US"/>
        </w:rPr>
        <w:t>figSigleIV</w:t>
      </w:r>
      <w:proofErr w:type="spellEnd"/>
      <w:r w:rsidRPr="00DE33C4">
        <w:rPr>
          <w:lang w:val="en-US"/>
        </w:rPr>
        <w:t>} by symbols.</w:t>
      </w:r>
    </w:p>
    <w:p w14:paraId="46F6BDD9" w14:textId="77777777" w:rsidR="00725586" w:rsidRPr="00DE33C4" w:rsidRDefault="00725586" w:rsidP="00725586">
      <w:pPr>
        <w:rPr>
          <w:lang w:val="en-US"/>
        </w:rPr>
      </w:pPr>
    </w:p>
    <w:p w14:paraId="02DDF578" w14:textId="77777777" w:rsidR="00725586" w:rsidRPr="00DE33C4" w:rsidRDefault="00725586" w:rsidP="00725586">
      <w:pPr>
        <w:rPr>
          <w:lang w:val="en-US"/>
        </w:rPr>
      </w:pPr>
    </w:p>
    <w:p w14:paraId="480966FE" w14:textId="77777777" w:rsidR="00725586" w:rsidRPr="00DE33C4" w:rsidRDefault="00725586" w:rsidP="00725586">
      <w:pPr>
        <w:rPr>
          <w:lang w:val="en-US"/>
        </w:rPr>
      </w:pPr>
    </w:p>
    <w:p w14:paraId="2BC0F83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subsubsection{</w:t>
      </w:r>
      <w:proofErr w:type="gramEnd"/>
      <w:r w:rsidRPr="00DE33C4">
        <w:rPr>
          <w:lang w:val="en-US"/>
        </w:rPr>
        <w:t>IV--set case}\label{</w:t>
      </w:r>
      <w:proofErr w:type="spellStart"/>
      <w:r w:rsidRPr="00DE33C4">
        <w:rPr>
          <w:lang w:val="en-US"/>
        </w:rPr>
        <w:t>SetIV</w:t>
      </w:r>
      <w:proofErr w:type="spellEnd"/>
      <w:r w:rsidRPr="00DE33C4">
        <w:rPr>
          <w:lang w:val="en-US"/>
        </w:rPr>
        <w:t>}</w:t>
      </w:r>
    </w:p>
    <w:p w14:paraId="24FE221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Employing various meta--heuristic algorithms to analyze a single IV curve</w:t>
      </w:r>
    </w:p>
    <w:p w14:paraId="446E2E8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is insufficient to obtain comprehensive insights into the methods' efficacy in parameter estimation.</w:t>
      </w:r>
    </w:p>
    <w:p w14:paraId="51FC0C5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accuracy of parameter determination is closely tied to their absolute values.</w:t>
      </w:r>
    </w:p>
    <w:p w14:paraId="4D7360B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an increase in the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{p}$ value can pose challenges for accurately estimating resistance</w:t>
      </w:r>
    </w:p>
    <w:p w14:paraId="5E5336C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because the shunt will have a lesser impact on the overall shape of IV curve.</w:t>
      </w:r>
    </w:p>
    <w:p w14:paraId="3968933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addition, the ratio between the parameter values also plays a crucial role.</w:t>
      </w:r>
    </w:p>
    <w:p w14:paraId="7BE527B4" w14:textId="77777777" w:rsidR="00725586" w:rsidRPr="00DE33C4" w:rsidRDefault="00725586" w:rsidP="00725586">
      <w:pPr>
        <w:rPr>
          <w:lang w:val="en-US"/>
        </w:rPr>
      </w:pPr>
    </w:p>
    <w:p w14:paraId="21312C7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test the methods across different parameter values, we generated synthetic data in a temperature range from 260 K to 350 K.</w:t>
      </w:r>
    </w:p>
    <w:p w14:paraId="76837F4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During the simulation process, we considered various temperature dependencies of the parameters.</w:t>
      </w:r>
    </w:p>
    <w:p w14:paraId="2DB7EEB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based our approach on known physical mechanisms but focused on achieving the diversity of parameter ratio</w:t>
      </w:r>
    </w:p>
    <w:p w14:paraId="044E980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instead of attempting to replicate real--life photovoltaic converters precisely.</w:t>
      </w:r>
    </w:p>
    <w:p w14:paraId="562A6C4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an S--shaped IV curve is observed in solar cells of various types,</w:t>
      </w:r>
    </w:p>
    <w:p w14:paraId="3488BAA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diverse charge transport mechanisms significantly complicate the selection of</w:t>
      </w:r>
    </w:p>
    <w:p w14:paraId="7C6E8BB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only possible temperature dependence for each of the eight model parameters.</w:t>
      </w:r>
    </w:p>
    <w:p w14:paraId="37F2B18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we assumed that the current conduction mechanism through D1 is close to tunneling,</w:t>
      </w:r>
    </w:p>
    <w:p w14:paraId="7491CEA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hence,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{p1}$, and $(n_1kT)$ remain constant,</w:t>
      </w:r>
    </w:p>
    <w:p w14:paraId="18B2B0F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with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01}=0.015$~mA,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{p1}=10^4$~$\Omega$, $n_1kT=7$~eV.</w:t>
      </w:r>
    </w:p>
    <w:p w14:paraId="1A3CDAB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case of D2, the thermionic emission current was suggested</w:t>
      </w:r>
    </w:p>
    <w:p w14:paraId="2B9F5B2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 and $n_2$ increased and decreased, respectively, with temperature rise \cite{Sze2012}:</w:t>
      </w:r>
    </w:p>
    <w:p w14:paraId="543A6C2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002}$, $E_I$, and $T^*$ are the constants which are independent of temperature.</w:t>
      </w:r>
    </w:p>
    <w:p w14:paraId="6054970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values of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002}=500$~A, $E_I=0.40$~eV, and $T^*=500$~K were used.</w:t>
      </w:r>
    </w:p>
    <w:p w14:paraId="283370A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>, an exponential temperature dependence was employed,</w:t>
      </w:r>
    </w:p>
    <w:p w14:paraId="58750FC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it is widely observed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Kondratenko2019} in modern solar cells for the shunt resistance:</w:t>
      </w:r>
    </w:p>
    <w:p w14:paraId="2B4E42E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</w:t>
      </w:r>
    </w:p>
    <w:p w14:paraId="7469342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20}=</w:t>
      </w:r>
      <w:proofErr w:type="gramEnd"/>
      <w:r w:rsidRPr="00DE33C4">
        <w:rPr>
          <w:lang w:val="en-US"/>
        </w:rPr>
        <w:t>9$~m$\Omega$,</w:t>
      </w:r>
    </w:p>
    <w:p w14:paraId="03031B7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$E_R=0.32$~eV.</w:t>
      </w:r>
    </w:p>
    <w:p w14:paraId="2941161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linear temperature dependencies is expected for both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Green2003,Eberle2021} and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 \cite{Ibrahim2017,Bradaschia2019}:</w:t>
      </w:r>
    </w:p>
    <w:p w14:paraId="7226C1A8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where</w:t>
      </w:r>
      <w:proofErr w:type="gramEnd"/>
    </w:p>
    <w:p w14:paraId="53E04FC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$y=I_\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or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{s}$,</w:t>
      </w:r>
    </w:p>
    <w:p w14:paraId="5F6167F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$y_0$ is the parameter value at room temperature,</w:t>
      </w:r>
    </w:p>
    <w:p w14:paraId="36DE9DC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TC}_y$ is the temperature coefficient of parameter.</w:t>
      </w:r>
    </w:p>
    <w:p w14:paraId="155727A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most types of monocrystalline silicon solar cells, the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TC}_{I_\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}}$ typically ranges from around $-0.0004$~K$^{-1}$ \cite{TuanLe2021}.</w:t>
      </w:r>
    </w:p>
    <w:p w14:paraId="4B999F3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as the base thickness decreases, the temperature coefficient can increase to $-0.0014$~K$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-1}$ \cite{Dupre2016}.</w:t>
      </w:r>
    </w:p>
    <w:p w14:paraId="5F7CECF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hydrogenated amorphous silicon solar cells,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TC}_{I_\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}}$ is equal to $-10^{-3}$~K$^{-1}$ \cite{Riesen2016}.</w:t>
      </w:r>
    </w:p>
    <w:p w14:paraId="569CD67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organic solar cells, the temperature coefficient can reach a magnitude of $-0.003$~K$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-1}$ \cite{Rana2018}.</w:t>
      </w:r>
    </w:p>
    <w:p w14:paraId="59DB84C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During the simulation, we assumed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TC}_{I_\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}}=-10^{-3}$~K$^{-1}$.</w:t>
      </w:r>
    </w:p>
    <w:p w14:paraId="55822E1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the values of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{ph</w:t>
      </w:r>
      <w:proofErr w:type="gramStart"/>
      <w:r w:rsidRPr="00DE33C4">
        <w:rPr>
          <w:lang w:val="en-US"/>
        </w:rPr>
        <w:t>0}=</w:t>
      </w:r>
      <w:proofErr w:type="gramEnd"/>
      <w:r w:rsidRPr="00DE33C4">
        <w:rPr>
          <w:lang w:val="en-US"/>
        </w:rPr>
        <w:t>1$~mA,</w:t>
      </w:r>
    </w:p>
    <w:p w14:paraId="7E3034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TC}_{R_\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{s}}=0.02$~K$^{-1}$,</w:t>
      </w:r>
    </w:p>
    <w:p w14:paraId="1A6C386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</w:t>
      </w:r>
      <w:proofErr w:type="gramStart"/>
      <w:r w:rsidRPr="00DE33C4">
        <w:rPr>
          <w:lang w:val="en-US"/>
        </w:rPr>
        <w:t>0}=</w:t>
      </w:r>
      <w:proofErr w:type="gramEnd"/>
      <w:r w:rsidRPr="00DE33C4">
        <w:rPr>
          <w:lang w:val="en-US"/>
        </w:rPr>
        <w:t>50$~$\Omega$ were used.</w:t>
      </w:r>
    </w:p>
    <w:p w14:paraId="44BB9C82" w14:textId="77777777" w:rsidR="00725586" w:rsidRPr="00DE33C4" w:rsidRDefault="00725586" w:rsidP="00725586">
      <w:pPr>
        <w:rPr>
          <w:lang w:val="en-US"/>
        </w:rPr>
      </w:pPr>
    </w:p>
    <w:p w14:paraId="6C6FF4B3" w14:textId="77777777" w:rsidR="00725586" w:rsidRPr="00DE33C4" w:rsidRDefault="00725586" w:rsidP="00725586">
      <w:pPr>
        <w:rPr>
          <w:lang w:val="en-US"/>
        </w:rPr>
      </w:pPr>
    </w:p>
    <w:p w14:paraId="1E0B7030" w14:textId="77777777" w:rsidR="00725586" w:rsidRPr="00DE33C4" w:rsidRDefault="00725586" w:rsidP="00725586">
      <w:pPr>
        <w:rPr>
          <w:lang w:val="en-US"/>
        </w:rPr>
      </w:pPr>
    </w:p>
    <w:p w14:paraId="405B1C0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set of I–V data was composed of 10 curves,</w:t>
      </w:r>
    </w:p>
    <w:p w14:paraId="024F09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which were simulated at 10~K intervals from 260 to 350~K;</w:t>
      </w:r>
    </w:p>
    <w:p w14:paraId="2D281AC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case,</w:t>
      </w:r>
    </w:p>
    <w:p w14:paraId="7698B2F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$n_1$,</w:t>
      </w:r>
    </w:p>
    <w:p w14:paraId="5B15A6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02}$,</w:t>
      </w:r>
    </w:p>
    <w:p w14:paraId="689542C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$n_2$,</w:t>
      </w:r>
    </w:p>
    <w:p w14:paraId="4130714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>,</w:t>
      </w:r>
    </w:p>
    <w:p w14:paraId="7A75F96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{s}$,</w:t>
      </w:r>
    </w:p>
    <w:p w14:paraId="1AEE75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</w:t>
      </w:r>
    </w:p>
    <w:p w14:paraId="49115FF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varied</w:t>
      </w:r>
    </w:p>
    <w:p w14:paraId="3A9B57C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6.37 to 4.73,</w:t>
      </w:r>
    </w:p>
    <w:p w14:paraId="748441D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9 to 880 $\</w:t>
      </w:r>
      <w:proofErr w:type="spellStart"/>
      <w:r w:rsidRPr="00DE33C4">
        <w:rPr>
          <w:lang w:val="en-US"/>
        </w:rPr>
        <w:t>mu$A</w:t>
      </w:r>
      <w:proofErr w:type="spellEnd"/>
      <w:r w:rsidRPr="00DE33C4">
        <w:rPr>
          <w:lang w:val="en-US"/>
        </w:rPr>
        <w:t>,</w:t>
      </w:r>
    </w:p>
    <w:p w14:paraId="10DEC44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2.92 to 2.43,</w:t>
      </w:r>
    </w:p>
    <w:p w14:paraId="4D1D86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$1.4\cdot10^4$ to 360~$\Omega$,</w:t>
      </w:r>
    </w:p>
    <w:p w14:paraId="00C675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10 to 100~$\Omega$,</w:t>
      </w:r>
    </w:p>
    <w:p w14:paraId="589F001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from 0.96 to 1.05~mA, respectively.</w:t>
      </w:r>
    </w:p>
    <w:p w14:paraId="66D444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simulation results are presented on Fig.~\ref{</w:t>
      </w:r>
      <w:proofErr w:type="spellStart"/>
      <w:r w:rsidRPr="00DE33C4">
        <w:rPr>
          <w:lang w:val="en-US"/>
        </w:rPr>
        <w:t>figSetIV</w:t>
      </w:r>
      <w:proofErr w:type="spellEnd"/>
      <w:r w:rsidRPr="00DE33C4">
        <w:rPr>
          <w:lang w:val="en-US"/>
        </w:rPr>
        <w:t>} by symbols.</w:t>
      </w:r>
    </w:p>
    <w:p w14:paraId="531E652F" w14:textId="77777777" w:rsidR="00725586" w:rsidRPr="00DE33C4" w:rsidRDefault="00725586" w:rsidP="00725586">
      <w:pPr>
        <w:rPr>
          <w:lang w:val="en-US"/>
        </w:rPr>
      </w:pPr>
    </w:p>
    <w:p w14:paraId="501C929E" w14:textId="77777777" w:rsidR="00725586" w:rsidRPr="00DE33C4" w:rsidRDefault="00725586" w:rsidP="00725586">
      <w:pPr>
        <w:rPr>
          <w:lang w:val="en-US"/>
        </w:rPr>
      </w:pPr>
    </w:p>
    <w:p w14:paraId="7331895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subsection{</w:t>
      </w:r>
      <w:proofErr w:type="gramEnd"/>
      <w:r w:rsidRPr="00DE33C4">
        <w:rPr>
          <w:lang w:val="en-US"/>
        </w:rPr>
        <w:t>Meta-heuristic algorithms}\label{MHA}</w:t>
      </w:r>
    </w:p>
    <w:p w14:paraId="4E6FD06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literature, meta-heuristics are frequently categorized based on their sources of inspiration.</w:t>
      </w:r>
    </w:p>
    <w:p w14:paraId="329B305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categorization involves incorporating elements of true simulations and principles that incorporate stochasticity,</w:t>
      </w:r>
    </w:p>
    <w:p w14:paraId="0699B4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 the objective of emulating diverse characteristics observed in biological behavior, the lives of creatures in nature, human behavior, or natural phenomena.</w:t>
      </w:r>
    </w:p>
    <w:p w14:paraId="51A980A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this basis, any meta-heuristic algorithm can fall into one of the following main classes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WhiteShark,Gannet,Dandelion</w:t>
      </w:r>
      <w:proofErr w:type="spellEnd"/>
      <w:r w:rsidRPr="00DE33C4">
        <w:rPr>
          <w:lang w:val="en-US"/>
        </w:rPr>
        <w:t>}:</w:t>
      </w:r>
    </w:p>
    <w:p w14:paraId="6EB9158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evolution-based methods (emulate the principles of evolutionary behavior observed in creatures in nature by relying on the concept of survival of the fittest),</w:t>
      </w:r>
    </w:p>
    <w:p w14:paraId="4D7ACE5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swarm intelligence--based methods (simulate the collective, dynamic, intelligent, and concerted gregarious conduct of collections of flocks or communities found in nature),</w:t>
      </w:r>
    </w:p>
    <w:p w14:paraId="7B4B407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bio--based methods (use biological processes unrelated to group behavior),</w:t>
      </w:r>
    </w:p>
    <w:p w14:paraId="10F4F30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chemical \&amp; physical--based methods (originate from the physical phenomena or chemical laws that exist in the universe),</w:t>
      </w:r>
    </w:p>
    <w:p w14:paraId="201CB05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human-society--based methods (inspired by human beings, including various activities such as thinking and social behavior),</w:t>
      </w:r>
    </w:p>
    <w:p w14:paraId="07A6783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math--based methods (borrow the mathematical functions).</w:t>
      </w:r>
    </w:p>
    <w:p w14:paraId="185E91B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Generally, there are hundreds of meta-heuristic optimization methods available.</w:t>
      </w:r>
    </w:p>
    <w:p w14:paraId="7F0850F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While we acknowledge that our selection may not be fully comprehensive,</w:t>
      </w:r>
    </w:p>
    <w:p w14:paraId="7D165AB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utilized 14 methods, representing all classes mentioned above,</w:t>
      </w:r>
    </w:p>
    <w:p w14:paraId="5DA2C94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tackle the parameter estimation task within the framework of the opposed two-diode model for a solar cell.</w:t>
      </w:r>
    </w:p>
    <w:p w14:paraId="491004C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Hereafter, we provide a succinct description of each method alongside the parameters employed during the fitting process.</w:t>
      </w:r>
    </w:p>
    <w:p w14:paraId="06932BCB" w14:textId="77777777" w:rsidR="00725586" w:rsidRPr="00DE33C4" w:rsidRDefault="00725586" w:rsidP="00725586">
      <w:pPr>
        <w:rPr>
          <w:lang w:val="en-US"/>
        </w:rPr>
      </w:pPr>
    </w:p>
    <w:p w14:paraId="5703CFC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Differential evolution}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{DE}).</w:t>
      </w:r>
    </w:p>
    <w:p w14:paraId="4846041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 is one of the classical methods,</w:t>
      </w:r>
    </w:p>
    <w:p w14:paraId="4118C70B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and  it</w:t>
      </w:r>
      <w:proofErr w:type="gramEnd"/>
      <w:r w:rsidRPr="00DE33C4">
        <w:rPr>
          <w:lang w:val="en-US"/>
        </w:rPr>
        <w:t xml:space="preserve"> is based on the natural selection law and uses the randomly generated initial population,</w:t>
      </w:r>
    </w:p>
    <w:p w14:paraId="6E98CA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differential mutation, and probability crossover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DEWang</w:t>
      </w:r>
      <w:proofErr w:type="spellEnd"/>
      <w:r w:rsidRPr="00DE33C4">
        <w:rPr>
          <w:lang w:val="en-US"/>
        </w:rPr>
        <w:t>}.</w:t>
      </w:r>
    </w:p>
    <w:p w14:paraId="769066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During the implementation, we employed a penalty function suggested by </w:t>
      </w:r>
      <w:proofErr w:type="spellStart"/>
      <w:r w:rsidRPr="00DE33C4">
        <w:rPr>
          <w:lang w:val="en-US"/>
        </w:rPr>
        <w:t>Ishaque</w:t>
      </w:r>
      <w:proofErr w:type="spellEnd"/>
      <w:r w:rsidRPr="00DE33C4">
        <w:rPr>
          <w:lang w:val="en-US"/>
        </w:rPr>
        <w:t xml:space="preserve">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et al} \cite{P-</w:t>
      </w:r>
      <w:proofErr w:type="spellStart"/>
      <w:r w:rsidRPr="00DE33C4">
        <w:rPr>
          <w:lang w:val="en-US"/>
        </w:rPr>
        <w:t>DE_Ishaque</w:t>
      </w:r>
      <w:proofErr w:type="spellEnd"/>
      <w:r w:rsidRPr="00DE33C4">
        <w:rPr>
          <w:lang w:val="en-US"/>
        </w:rPr>
        <w:t>}.</w:t>
      </w:r>
    </w:p>
    <w:p w14:paraId="1CBC13F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Besides, according to Wang and Ye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DEWang</w:t>
      </w:r>
      <w:proofErr w:type="spellEnd"/>
      <w:r w:rsidRPr="00DE33C4">
        <w:rPr>
          <w:lang w:val="en-US"/>
        </w:rPr>
        <w:t>}, the values of mutation scaling factor $F=0.8$,</w:t>
      </w:r>
    </w:p>
    <w:p w14:paraId="76566FE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crossover rate $C</w:t>
      </w:r>
      <w:proofErr w:type="gramStart"/>
      <w:r w:rsidRPr="00DE33C4">
        <w:rPr>
          <w:lang w:val="en-US"/>
        </w:rPr>
        <w:t>\!r</w:t>
      </w:r>
      <w:proofErr w:type="gramEnd"/>
      <w:r w:rsidRPr="00DE33C4">
        <w:rPr>
          <w:lang w:val="en-US"/>
        </w:rPr>
        <w:t>=0.3$, and population size $N\!p=8\times D=64$ were used in this work.</w:t>
      </w:r>
    </w:p>
    <w:p w14:paraId="6D0FB8D9" w14:textId="77777777" w:rsidR="00725586" w:rsidRPr="00DE33C4" w:rsidRDefault="00725586" w:rsidP="00725586">
      <w:pPr>
        <w:rPr>
          <w:lang w:val="en-US"/>
        </w:rPr>
      </w:pPr>
    </w:p>
    <w:p w14:paraId="0F33451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Adaptive differential evolution with the Lagrange interpolation argument}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{ADELI}).</w:t>
      </w:r>
    </w:p>
    <w:p w14:paraId="3CED1D6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method is based on DE, which integrates an adaptive local search scheme with Lagrange interpolation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ADELI}.</w:t>
      </w:r>
    </w:p>
    <w:p w14:paraId="6F8DC0C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incorporation aims to enhance the exploitation capability and accelerate the convergence speed.</w:t>
      </w:r>
    </w:p>
    <w:p w14:paraId="2C2A3DC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In ADELI, the scaling factor and crossover rate are set to </w:t>
      </w:r>
      <w:proofErr w:type="spellStart"/>
      <w:r w:rsidRPr="00DE33C4">
        <w:rPr>
          <w:lang w:val="en-US"/>
        </w:rPr>
        <w:t>self--adapting</w:t>
      </w:r>
      <w:proofErr w:type="spellEnd"/>
      <w:r w:rsidRPr="00DE33C4">
        <w:rPr>
          <w:lang w:val="en-US"/>
        </w:rPr>
        <w:t xml:space="preserve"> to optimize the results.</w:t>
      </w:r>
    </w:p>
    <w:p w14:paraId="6B90FC3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used parameter values recommended by Huang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et al} \cite{ADELI} during the implementation process.</w:t>
      </w:r>
    </w:p>
    <w:p w14:paraId="3429C78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Additionally, we set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$ to 64 for our numerical experiments.</w:t>
      </w:r>
    </w:p>
    <w:p w14:paraId="41D7E97F" w14:textId="77777777" w:rsidR="00725586" w:rsidRPr="00DE33C4" w:rsidRDefault="00725586" w:rsidP="00725586">
      <w:pPr>
        <w:rPr>
          <w:lang w:val="en-US"/>
        </w:rPr>
      </w:pPr>
    </w:p>
    <w:p w14:paraId="13257F1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Differential evolution with neighborhood--based adaptive evolution mechanism}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{NDE}).</w:t>
      </w:r>
    </w:p>
    <w:p w14:paraId="208A241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method uses a mutation strategy, which takes into account neighborhood and individual information, and an adaptive evolution mechanism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NDE}.</w:t>
      </w:r>
    </w:p>
    <w:p w14:paraId="6E96AAA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determination of $F$ and $C</w:t>
      </w:r>
      <w:proofErr w:type="gramStart"/>
      <w:r w:rsidRPr="00DE33C4">
        <w:rPr>
          <w:lang w:val="en-US"/>
        </w:rPr>
        <w:t>\!r</w:t>
      </w:r>
      <w:proofErr w:type="gramEnd"/>
      <w:r w:rsidRPr="00DE33C4">
        <w:rPr>
          <w:lang w:val="en-US"/>
        </w:rPr>
        <w:t>$ values is achieved through the utilization of the weighted adaptive procedure \cite{Tanabe2014},</w:t>
      </w:r>
    </w:p>
    <w:p w14:paraId="251D493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an adaptive adjustment of the population size is implemented using a simple reduction method (from $10\times D=80$ to 5).</w:t>
      </w:r>
    </w:p>
    <w:p w14:paraId="6F8DC121" w14:textId="77777777" w:rsidR="00725586" w:rsidRPr="00DE33C4" w:rsidRDefault="00725586" w:rsidP="00725586">
      <w:pPr>
        <w:rPr>
          <w:lang w:val="en-US"/>
        </w:rPr>
      </w:pPr>
    </w:p>
    <w:p w14:paraId="2C36F12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Success history based DE with hybridization mutation strategies and population size reduction}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{EBLSHADE}).</w:t>
      </w:r>
    </w:p>
    <w:p w14:paraId="52CDF0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The method is the hybridization framework between \</w:t>
      </w:r>
      <w:proofErr w:type="spell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pbest</w:t>
      </w:r>
      <w:proofErr w:type="spellEnd"/>
      <w:r w:rsidRPr="00DE33C4">
        <w:rPr>
          <w:lang w:val="en-US"/>
        </w:rPr>
        <w:t>} and \</w:t>
      </w:r>
      <w:proofErr w:type="spell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ord</w:t>
      </w:r>
      <w:proofErr w:type="spellEnd"/>
      <w:r w:rsidRPr="00DE33C4">
        <w:rPr>
          <w:lang w:val="en-US"/>
        </w:rPr>
        <w:t>\_</w:t>
      </w:r>
      <w:proofErr w:type="spellStart"/>
      <w:r w:rsidRPr="00DE33C4">
        <w:rPr>
          <w:lang w:val="en-US"/>
        </w:rPr>
        <w:t>pbest</w:t>
      </w:r>
      <w:proofErr w:type="spellEnd"/>
      <w:r w:rsidRPr="00DE33C4">
        <w:rPr>
          <w:lang w:val="en-US"/>
        </w:rPr>
        <w:t>} mutation strategies</w:t>
      </w:r>
    </w:p>
    <w:p w14:paraId="418F88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stores a set of $Cr$ and $F$ values that have performed well in the recent past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EBLSHADE}.</w:t>
      </w:r>
    </w:p>
    <w:p w14:paraId="3A85020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linear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$ reduction (from $18\times D=144$ to 4) is used as well.</w:t>
      </w:r>
    </w:p>
    <w:p w14:paraId="1BABB224" w14:textId="77777777" w:rsidR="00725586" w:rsidRPr="00DE33C4" w:rsidRDefault="00725586" w:rsidP="00725586">
      <w:pPr>
        <w:rPr>
          <w:lang w:val="en-US"/>
        </w:rPr>
      </w:pPr>
    </w:p>
    <w:p w14:paraId="24DDE2A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Particle swarm optimization}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{PSO}).</w:t>
      </w:r>
    </w:p>
    <w:p w14:paraId="6F4BDBE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is another classic method based on observations of the social behavior of animals,</w:t>
      </w:r>
    </w:p>
    <w:p w14:paraId="4C402D9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such as bird flocking, fish schooling, and swarm theory.</w:t>
      </w:r>
    </w:p>
    <w:p w14:paraId="55210F3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According to Ye et al.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PSO},  the values of learning factors $l_1=l_2=2$,</w:t>
      </w:r>
    </w:p>
    <w:p w14:paraId="7052386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final weight and the initial weight $w_{max}=0.9$, $w_{min}=0.4$, and</w:t>
      </w:r>
    </w:p>
    <w:p w14:paraId="1D4BA05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=15\times D=120$ are used in this work.</w:t>
      </w:r>
    </w:p>
    <w:p w14:paraId="7951FA7F" w14:textId="77777777" w:rsidR="00725586" w:rsidRPr="00DE33C4" w:rsidRDefault="00725586" w:rsidP="00725586">
      <w:pPr>
        <w:rPr>
          <w:lang w:val="en-US"/>
        </w:rPr>
      </w:pPr>
    </w:p>
    <w:p w14:paraId="5903C76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modified artificial bee colony}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{MABC}) algorithm is based</w:t>
      </w:r>
    </w:p>
    <w:p w14:paraId="0104CE2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intelligent foraging behavior of honey bee swarms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MABC}.</w:t>
      </w:r>
    </w:p>
    <w:p w14:paraId="30654F9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control parameters include the population size ($N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=8\times D=64$)</w:t>
      </w:r>
    </w:p>
    <w:p w14:paraId="39AB07C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maximum number of generations after which each non-improved food source is to be discarded ($L_{</w:t>
      </w:r>
      <w:proofErr w:type="spellStart"/>
      <w:r w:rsidRPr="00DE33C4">
        <w:rPr>
          <w:lang w:val="en-US"/>
        </w:rPr>
        <w:t>imit</w:t>
      </w:r>
      <w:proofErr w:type="spellEnd"/>
      <w:r w:rsidRPr="00DE33C4">
        <w:rPr>
          <w:lang w:val="en-US"/>
        </w:rPr>
        <w:t>}=36$).</w:t>
      </w:r>
    </w:p>
    <w:p w14:paraId="71566446" w14:textId="77777777" w:rsidR="00725586" w:rsidRPr="00DE33C4" w:rsidRDefault="00725586" w:rsidP="00725586">
      <w:pPr>
        <w:rPr>
          <w:lang w:val="en-US"/>
        </w:rPr>
      </w:pPr>
    </w:p>
    <w:p w14:paraId="1A51C71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Chaotic Whale Optimization Algorithm}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{CWOA}).</w:t>
      </w:r>
    </w:p>
    <w:p w14:paraId="4E4EB7E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WOA draws inspiration from the hunting behavior of humpback whales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WOA}.</w:t>
      </w:r>
    </w:p>
    <w:p w14:paraId="3CF22C3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other hand, CWOA employs chaotic maps to compute and dynamically adjust its internal parameters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CWOA}.</w:t>
      </w:r>
    </w:p>
    <w:p w14:paraId="31978AF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our study, we utilized the Singer chaotic map and set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=100$ for the identification of the parameters of the solar cell.</w:t>
      </w:r>
    </w:p>
    <w:p w14:paraId="1DBAA356" w14:textId="77777777" w:rsidR="00725586" w:rsidRPr="00DE33C4" w:rsidRDefault="00725586" w:rsidP="00725586">
      <w:pPr>
        <w:rPr>
          <w:lang w:val="en-US"/>
        </w:rPr>
      </w:pPr>
    </w:p>
    <w:p w14:paraId="1C18D4E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Neural Network Algorithm}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{NNA}) is a meta-heuristic algorithm that draws inspiration from</w:t>
      </w:r>
    </w:p>
    <w:p w14:paraId="7FACD11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both biological nervous systems and artificial neural networks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NNA}.</w:t>
      </w:r>
    </w:p>
    <w:p w14:paraId="23DE9FD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recommended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NNA} value $N\!p=50$ is used in our paper.</w:t>
      </w:r>
    </w:p>
    <w:p w14:paraId="2EA713BC" w14:textId="77777777" w:rsidR="00725586" w:rsidRPr="00DE33C4" w:rsidRDefault="00725586" w:rsidP="00725586">
      <w:pPr>
        <w:rPr>
          <w:lang w:val="en-US"/>
        </w:rPr>
      </w:pPr>
    </w:p>
    <w:p w14:paraId="5AACED3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teaching learning based optimization}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{TLBO}) algorithm employs the concept of passing on knowledge</w:t>
      </w:r>
    </w:p>
    <w:p w14:paraId="3715094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within a classroom.</w:t>
      </w:r>
    </w:p>
    <w:p w14:paraId="3D10FE3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Similar to learners acquiring knowledge from a teacher and interacting with their peers,</w:t>
      </w:r>
    </w:p>
    <w:p w14:paraId="4FF6857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TLBO incorporates such interactions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TLBO_Patel</w:t>
      </w:r>
      <w:proofErr w:type="spellEnd"/>
      <w:r w:rsidRPr="00DE33C4">
        <w:rPr>
          <w:lang w:val="en-US"/>
        </w:rPr>
        <w:t>}.</w:t>
      </w:r>
    </w:p>
    <w:p w14:paraId="3F6BD4A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study, a value of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=100$ is utilized.</w:t>
      </w:r>
    </w:p>
    <w:p w14:paraId="26C97551" w14:textId="77777777" w:rsidR="00725586" w:rsidRPr="00DE33C4" w:rsidRDefault="00725586" w:rsidP="00725586">
      <w:pPr>
        <w:rPr>
          <w:lang w:val="en-US"/>
        </w:rPr>
      </w:pPr>
    </w:p>
    <w:p w14:paraId="19A660D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Generalized oppositional teaching learning based optimization}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{GOTLBO}).</w:t>
      </w:r>
    </w:p>
    <w:p w14:paraId="1EDD1B3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method integrates a concept that incorporates both the current estimate</w:t>
      </w:r>
    </w:p>
    <w:p w14:paraId="2369553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its opposite estimate simultaneously into the original TLBO algorithm</w:t>
      </w:r>
    </w:p>
    <w:p w14:paraId="1AF7B33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through the initialization step and generation jumping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GOTLBO}.</w:t>
      </w:r>
    </w:p>
    <w:p w14:paraId="2BA4203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values of jumping rate $J</w:t>
      </w:r>
      <w:proofErr w:type="gramStart"/>
      <w:r w:rsidRPr="00DE33C4">
        <w:rPr>
          <w:lang w:val="en-US"/>
        </w:rPr>
        <w:t>\!r</w:t>
      </w:r>
      <w:proofErr w:type="gramEnd"/>
      <w:r w:rsidRPr="00DE33C4">
        <w:rPr>
          <w:lang w:val="en-US"/>
        </w:rPr>
        <w:t>=1.0$ and $N\!p=20$ were used.</w:t>
      </w:r>
    </w:p>
    <w:p w14:paraId="527413BA" w14:textId="77777777" w:rsidR="00725586" w:rsidRPr="00DE33C4" w:rsidRDefault="00725586" w:rsidP="00725586">
      <w:pPr>
        <w:rPr>
          <w:lang w:val="en-US"/>
        </w:rPr>
      </w:pPr>
    </w:p>
    <w:p w14:paraId="4A25A0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Simplified teaching-learning based optimization algorithm}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{STLBO}).</w:t>
      </w:r>
    </w:p>
    <w:p w14:paraId="207F0E3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STLBO, an elite strategy is employed to improve the searching capability,</w:t>
      </w:r>
    </w:p>
    <w:p w14:paraId="4550C6A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 the chaotic map is used to enrich the uniformity of random values in the mutation phase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STLBO}.</w:t>
      </w:r>
    </w:p>
    <w:p w14:paraId="46E1750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logistic chaotic map and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=20$ were used.</w:t>
      </w:r>
    </w:p>
    <w:p w14:paraId="5253FD50" w14:textId="77777777" w:rsidR="00725586" w:rsidRPr="00DE33C4" w:rsidRDefault="00725586" w:rsidP="00725586">
      <w:pPr>
        <w:rPr>
          <w:lang w:val="en-US"/>
        </w:rPr>
      </w:pPr>
    </w:p>
    <w:p w14:paraId="7B29C97D" w14:textId="77777777" w:rsidR="00725586" w:rsidRPr="00DE33C4" w:rsidRDefault="00725586" w:rsidP="00725586">
      <w:pPr>
        <w:rPr>
          <w:lang w:val="en-US"/>
        </w:rPr>
      </w:pPr>
    </w:p>
    <w:p w14:paraId="0D23C20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Water wave optimization}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{WW}) takes inspiration from shallow water wave models</w:t>
      </w:r>
    </w:p>
    <w:p w14:paraId="2FD7B66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borrows ideas from wave propagation, refraction, and breaking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WW}.</w:t>
      </w:r>
    </w:p>
    <w:p w14:paraId="017D4CD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WW is easy to implement with a small-size population, and there are four control parameters:</w:t>
      </w:r>
    </w:p>
    <w:p w14:paraId="3EF86E4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maximum wave height $h_{max}$,</w:t>
      </w:r>
    </w:p>
    <w:p w14:paraId="5BAC564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wavelength reduction coefficient $\alpha$,</w:t>
      </w:r>
    </w:p>
    <w:p w14:paraId="7D7743C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breaking coefficient $\beta$,</w:t>
      </w:r>
    </w:p>
    <w:p w14:paraId="636FFC8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maximum number $k_{max}$ of breaking directions.</w:t>
      </w:r>
    </w:p>
    <w:p w14:paraId="5A380C7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According to Zheng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WW}, we used</w:t>
      </w:r>
    </w:p>
    <w:p w14:paraId="3343961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values $h_{max}=6$, $\alpha=1.026</w:t>
      </w:r>
      <w:proofErr w:type="gramStart"/>
      <w:r w:rsidRPr="00DE33C4">
        <w:rPr>
          <w:lang w:val="en-US"/>
        </w:rPr>
        <w:t>$,  $</w:t>
      </w:r>
      <w:proofErr w:type="gramEnd"/>
      <w:r w:rsidRPr="00DE33C4">
        <w:rPr>
          <w:lang w:val="en-US"/>
        </w:rPr>
        <w:t>N\!p=10$,</w:t>
      </w:r>
    </w:p>
    <w:p w14:paraId="42E0B35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$k_{max}=\min(</w:t>
      </w:r>
      <w:proofErr w:type="gramStart"/>
      <w:r w:rsidRPr="00DE33C4">
        <w:rPr>
          <w:lang w:val="en-US"/>
        </w:rPr>
        <w:t>12,D</w:t>
      </w:r>
      <w:proofErr w:type="gramEnd"/>
      <w:r w:rsidRPr="00DE33C4">
        <w:rPr>
          <w:lang w:val="en-US"/>
        </w:rPr>
        <w:t>/2)=4$, and $\beta$ linearly decreased from 0.25 to 0.001.</w:t>
      </w:r>
    </w:p>
    <w:p w14:paraId="414BD330" w14:textId="77777777" w:rsidR="00725586" w:rsidRPr="00DE33C4" w:rsidRDefault="00725586" w:rsidP="00725586">
      <w:pPr>
        <w:rPr>
          <w:lang w:val="en-US"/>
        </w:rPr>
      </w:pPr>
    </w:p>
    <w:p w14:paraId="14F1AB1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Improved JAYA}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{IJAYA}).</w:t>
      </w:r>
    </w:p>
    <w:p w14:paraId="163D2BE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Jaya algorithm is based on the concept</w:t>
      </w:r>
    </w:p>
    <w:p w14:paraId="43C93C1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that the solution obtained for a given problem should move toward the best solution and should</w:t>
      </w:r>
    </w:p>
    <w:p w14:paraId="1A141B8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avoid the worst solution and does not require any algorithm-specific parameter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JAYA}.</w:t>
      </w:r>
    </w:p>
    <w:p w14:paraId="1070A83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IJAYA, a self-adaptive weight is introduced to adjust the tendency of approaching the best solution</w:t>
      </w:r>
    </w:p>
    <w:p w14:paraId="4CF30DB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avoiding the worst solution;</w:t>
      </w:r>
    </w:p>
    <w:p w14:paraId="2362125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an experience-based learning strategy is employed to maintain the population diversity and enhance the exploration ability,</w:t>
      </w:r>
    </w:p>
    <w:p w14:paraId="0466DD9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 chaotic elite learning method is proposed to refine the quality of the best solution in each generation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IJAYA}.</w:t>
      </w:r>
    </w:p>
    <w:p w14:paraId="79509E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logistic chaotic map and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=4\times D=32$ were used.</w:t>
      </w:r>
    </w:p>
    <w:p w14:paraId="24DCDBB5" w14:textId="77777777" w:rsidR="00725586" w:rsidRPr="00DE33C4" w:rsidRDefault="00725586" w:rsidP="00725586">
      <w:pPr>
        <w:rPr>
          <w:lang w:val="en-US"/>
        </w:rPr>
      </w:pPr>
    </w:p>
    <w:p w14:paraId="47E56E8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Improved sine cosine algorithm} (\</w:t>
      </w:r>
      <w:proofErr w:type="spellStart"/>
      <w:r w:rsidRPr="00DE33C4">
        <w:rPr>
          <w:lang w:val="en-US"/>
        </w:rPr>
        <w:t>textbf</w:t>
      </w:r>
      <w:proofErr w:type="spellEnd"/>
      <w:r w:rsidRPr="00DE33C4">
        <w:rPr>
          <w:lang w:val="en-US"/>
        </w:rPr>
        <w:t>{ISCA}).</w:t>
      </w:r>
    </w:p>
    <w:p w14:paraId="47CDADE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SCA based on simulating the behaviors of sine and cosine mathematical functions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SCA}.</w:t>
      </w:r>
    </w:p>
    <w:p w14:paraId="389512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ISCA implementation included a modified position-updating equation based on inertia weight</w:t>
      </w:r>
    </w:p>
    <w:p w14:paraId="49EAA00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($w_{start}=1$, $w_{end}=1$),</w:t>
      </w:r>
    </w:p>
    <w:p w14:paraId="4909366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nonlinear conversion parameter strategy based on the Gaussian function</w:t>
      </w:r>
    </w:p>
    <w:p w14:paraId="0178164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($a_{start}=2$, $a_{end}=0$)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ISCA2},</w:t>
      </w:r>
    </w:p>
    <w:p w14:paraId="76FBA9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creation of the opposite population to jump out from the local optima with $J</w:t>
      </w:r>
      <w:proofErr w:type="gramStart"/>
      <w:r w:rsidRPr="00DE33C4">
        <w:rPr>
          <w:lang w:val="en-US"/>
        </w:rPr>
        <w:t>\!r</w:t>
      </w:r>
      <w:proofErr w:type="gramEnd"/>
      <w:r w:rsidRPr="00DE33C4">
        <w:rPr>
          <w:lang w:val="en-US"/>
        </w:rPr>
        <w:t>=0.1$ \cite{ISCA3},</w:t>
      </w:r>
    </w:p>
    <w:p w14:paraId="2F9C38A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greedy selection, and $N</w:t>
      </w:r>
      <w:proofErr w:type="gramStart"/>
      <w:r w:rsidRPr="00DE33C4">
        <w:rPr>
          <w:lang w:val="en-US"/>
        </w:rPr>
        <w:t>\!p</w:t>
      </w:r>
      <w:proofErr w:type="gramEnd"/>
      <w:r w:rsidRPr="00DE33C4">
        <w:rPr>
          <w:lang w:val="en-US"/>
        </w:rPr>
        <w:t>=30$.</w:t>
      </w:r>
    </w:p>
    <w:p w14:paraId="173595EA" w14:textId="77777777" w:rsidR="00725586" w:rsidRPr="00DE33C4" w:rsidRDefault="00725586" w:rsidP="00725586">
      <w:pPr>
        <w:rPr>
          <w:lang w:val="en-US"/>
        </w:rPr>
      </w:pPr>
    </w:p>
    <w:p w14:paraId="7DC4FD8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majority of the utilized algorithms demonstrate excellent performance when</w:t>
      </w:r>
    </w:p>
    <w:p w14:paraId="093F4E3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comes to parameter estimation of SCs within conventional models (SDM or DDM)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CWOA,DEWang,GOTLBO,IJAYA,MABC,PSO,STLBO,TLBO_Patel,LSHADE,IWOA}.</w:t>
      </w:r>
    </w:p>
    <w:p w14:paraId="5CA80E36" w14:textId="77777777" w:rsidR="00725586" w:rsidRPr="00DE33C4" w:rsidRDefault="00725586" w:rsidP="00725586">
      <w:pPr>
        <w:rPr>
          <w:lang w:val="en-US"/>
        </w:rPr>
      </w:pPr>
    </w:p>
    <w:p w14:paraId="363607F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meta-heuristic optimization methods, the quality of the extracted parameters is evaluated using the fitness function at</w:t>
      </w:r>
    </w:p>
    <w:p w14:paraId="51DD04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every iteration.</w:t>
      </w:r>
    </w:p>
    <w:p w14:paraId="26F9ADF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our investigation, absolute error and square error fitness functions were under consideration:</w:t>
      </w:r>
    </w:p>
    <w:p w14:paraId="1DD339A1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where</w:t>
      </w:r>
      <w:proofErr w:type="gramEnd"/>
    </w:p>
    <w:p w14:paraId="4B56A4B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$V^\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{tr}(</w:t>
      </w:r>
      <w:proofErr w:type="spellStart"/>
      <w:r w:rsidRPr="00DE33C4">
        <w:rPr>
          <w:lang w:val="en-US"/>
        </w:rPr>
        <w:t>I_</w:t>
      </w:r>
      <w:proofErr w:type="gramStart"/>
      <w:r w:rsidRPr="00DE33C4">
        <w:rPr>
          <w:lang w:val="en-US"/>
        </w:rPr>
        <w:t>k</w:t>
      </w:r>
      <w:proofErr w:type="spellEnd"/>
      <w:r w:rsidRPr="00DE33C4">
        <w:rPr>
          <w:lang w:val="en-US"/>
        </w:rPr>
        <w:t>)$</w:t>
      </w:r>
      <w:proofErr w:type="gramEnd"/>
      <w:r w:rsidRPr="00DE33C4">
        <w:rPr>
          <w:lang w:val="en-US"/>
        </w:rPr>
        <w:t xml:space="preserve"> is the simulated value of voltage at current $</w:t>
      </w:r>
      <w:proofErr w:type="spellStart"/>
      <w:r w:rsidRPr="00DE33C4">
        <w:rPr>
          <w:lang w:val="en-US"/>
        </w:rPr>
        <w:t>I_k</w:t>
      </w:r>
      <w:proofErr w:type="spellEnd"/>
      <w:r w:rsidRPr="00DE33C4">
        <w:rPr>
          <w:lang w:val="en-US"/>
        </w:rPr>
        <w:t>$,</w:t>
      </w:r>
    </w:p>
    <w:p w14:paraId="55F8CD8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$V^\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cal</w:t>
      </w:r>
      <w:proofErr w:type="spellEnd"/>
      <w:r w:rsidRPr="00DE33C4">
        <w:rPr>
          <w:lang w:val="en-US"/>
        </w:rPr>
        <w:t>}(</w:t>
      </w:r>
      <w:proofErr w:type="spellStart"/>
      <w:r w:rsidRPr="00DE33C4">
        <w:rPr>
          <w:lang w:val="en-US"/>
        </w:rPr>
        <w:t>I_</w:t>
      </w:r>
      <w:proofErr w:type="gramStart"/>
      <w:r w:rsidRPr="00DE33C4">
        <w:rPr>
          <w:lang w:val="en-US"/>
        </w:rPr>
        <w:t>k,Y</w:t>
      </w:r>
      <w:proofErr w:type="spellEnd"/>
      <w:proofErr w:type="gramEnd"/>
      <w:r w:rsidRPr="00DE33C4">
        <w:rPr>
          <w:lang w:val="en-US"/>
        </w:rPr>
        <w:t>)$ is the calculated values of voltage, which can be obtained</w:t>
      </w:r>
    </w:p>
    <w:p w14:paraId="44F27D5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by </w:t>
      </w:r>
      <w:proofErr w:type="spellStart"/>
      <w:proofErr w:type="gramStart"/>
      <w:r w:rsidRPr="00DE33C4">
        <w:rPr>
          <w:lang w:val="en-US"/>
        </w:rPr>
        <w:t>Eqs</w:t>
      </w:r>
      <w:proofErr w:type="spellEnd"/>
      <w:r w:rsidRPr="00DE33C4">
        <w:rPr>
          <w:lang w:val="en-US"/>
        </w:rPr>
        <w:t>.~</w:t>
      </w:r>
      <w:proofErr w:type="gramEnd"/>
      <w:r w:rsidRPr="00DE33C4">
        <w:rPr>
          <w:lang w:val="en-US"/>
        </w:rPr>
        <w:t>(\ref{</w:t>
      </w:r>
      <w:proofErr w:type="spellStart"/>
      <w:r w:rsidRPr="00DE33C4">
        <w:rPr>
          <w:lang w:val="en-US"/>
        </w:rPr>
        <w:t>eqIV_g</w:t>
      </w:r>
      <w:proofErr w:type="spellEnd"/>
      <w:r w:rsidRPr="00DE33C4">
        <w:rPr>
          <w:lang w:val="en-US"/>
        </w:rPr>
        <w:t>})--(\ref{eqx2}),</w:t>
      </w:r>
    </w:p>
    <w:p w14:paraId="25BFCB7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given set of parameters (i.e. $Y = \{I_{01</w:t>
      </w:r>
      <w:proofErr w:type="gramStart"/>
      <w:r w:rsidRPr="00DE33C4">
        <w:rPr>
          <w:lang w:val="en-US"/>
        </w:rPr>
        <w:t>},n</w:t>
      </w:r>
      <w:proofErr w:type="gramEnd"/>
      <w:r w:rsidRPr="00DE33C4">
        <w:rPr>
          <w:lang w:val="en-US"/>
        </w:rPr>
        <w:t>_1,R_\mathrm{p1},I_{02},n_2,R_\mathrm{p2},R_\mathrm{s},I_\mathrm{ph}\}$)</w:t>
      </w:r>
    </w:p>
    <w:p w14:paraId="49ECC7E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at current $</w:t>
      </w:r>
      <w:proofErr w:type="spellStart"/>
      <w:r w:rsidRPr="00DE33C4">
        <w:rPr>
          <w:lang w:val="en-US"/>
        </w:rPr>
        <w:t>I_k</w:t>
      </w:r>
      <w:proofErr w:type="spellEnd"/>
      <w:r w:rsidRPr="00DE33C4">
        <w:rPr>
          <w:lang w:val="en-US"/>
        </w:rPr>
        <w:t>$,</w:t>
      </w:r>
    </w:p>
    <w:p w14:paraId="1BBCD90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$p$ is the total number of voltage steps in the IV characteristic.</w:t>
      </w:r>
    </w:p>
    <w:p w14:paraId="36DFD184" w14:textId="77777777" w:rsidR="00725586" w:rsidRPr="00DE33C4" w:rsidRDefault="00725586" w:rsidP="00725586">
      <w:pPr>
        <w:rPr>
          <w:lang w:val="en-US"/>
        </w:rPr>
      </w:pPr>
    </w:p>
    <w:p w14:paraId="43759037" w14:textId="77777777" w:rsidR="00725586" w:rsidRPr="00DE33C4" w:rsidRDefault="00725586" w:rsidP="00725586">
      <w:pPr>
        <w:rPr>
          <w:lang w:val="en-US"/>
        </w:rPr>
      </w:pPr>
    </w:p>
    <w:p w14:paraId="102A70F7" w14:textId="77777777" w:rsidR="00725586" w:rsidRPr="00DE33C4" w:rsidRDefault="00725586" w:rsidP="00725586">
      <w:pPr>
        <w:rPr>
          <w:lang w:val="en-US"/>
        </w:rPr>
      </w:pPr>
    </w:p>
    <w:p w14:paraId="473C65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%Each algorithm was run 51 times with different random seed for each simulated IV curves.</w:t>
      </w:r>
    </w:p>
    <w:p w14:paraId="7302916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%The numbers of independent algorithmic runs are equal to 51 on each simulated IV curve</w:t>
      </w:r>
    </w:p>
    <w:p w14:paraId="44918B7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%to generate the statistical results.</w:t>
      </w:r>
    </w:p>
    <w:p w14:paraId="1E9F325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executed each tested algorithm for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{runs}=51$ independent runs on each simulated IV curve</w:t>
      </w:r>
    </w:p>
    <w:p w14:paraId="5C59ECB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generate the statistical results.</w:t>
      </w:r>
    </w:p>
    <w:p w14:paraId="00DC326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search ranges were set as follows:</w:t>
      </w:r>
    </w:p>
    <w:p w14:paraId="1A8588A9" w14:textId="77777777" w:rsidR="00725586" w:rsidRPr="00DE33C4" w:rsidRDefault="00725586" w:rsidP="00725586">
      <w:pPr>
        <w:rPr>
          <w:lang w:val="en-US"/>
        </w:rPr>
      </w:pPr>
    </w:p>
    <w:p w14:paraId="7D89B98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$I_{</w:t>
      </w:r>
      <w:proofErr w:type="gramStart"/>
      <w:r w:rsidRPr="00DE33C4">
        <w:rPr>
          <w:lang w:val="en-US"/>
        </w:rPr>
        <w:t>01}(</w:t>
      </w:r>
      <w:proofErr w:type="gramEnd"/>
      <w:r w:rsidRPr="00DE33C4">
        <w:rPr>
          <w:lang w:val="en-US"/>
        </w:rPr>
        <w:t>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{mA})\in[10^{-13},1]$,</w:t>
      </w:r>
    </w:p>
    <w:p w14:paraId="279F5D2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$n_1\</w:t>
      </w:r>
      <w:proofErr w:type="gramStart"/>
      <w:r w:rsidRPr="00DE33C4">
        <w:rPr>
          <w:lang w:val="en-US"/>
        </w:rPr>
        <w:t>in[</w:t>
      </w:r>
      <w:proofErr w:type="gramEnd"/>
      <w:r w:rsidRPr="00DE33C4">
        <w:rPr>
          <w:lang w:val="en-US"/>
        </w:rPr>
        <w:t>0.5,50]$,</w:t>
      </w:r>
    </w:p>
    <w:p w14:paraId="27C6639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1}(</w:t>
      </w:r>
      <w:proofErr w:type="gramEnd"/>
      <w:r w:rsidRPr="00DE33C4">
        <w:rPr>
          <w:lang w:val="en-US"/>
        </w:rPr>
        <w:t>\Omega)\in[10,10^6]$,</w:t>
      </w:r>
    </w:p>
    <w:p w14:paraId="00E73BF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$I_{</w:t>
      </w:r>
      <w:proofErr w:type="gramStart"/>
      <w:r w:rsidRPr="00DE33C4">
        <w:rPr>
          <w:lang w:val="en-US"/>
        </w:rPr>
        <w:t>02}(</w:t>
      </w:r>
      <w:proofErr w:type="gramEnd"/>
      <w:r w:rsidRPr="00DE33C4">
        <w:rPr>
          <w:lang w:val="en-US"/>
        </w:rPr>
        <w:t>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{mA})\in[10^{-7},10]$,</w:t>
      </w:r>
    </w:p>
    <w:p w14:paraId="41F4881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$n_2\</w:t>
      </w:r>
      <w:proofErr w:type="gramStart"/>
      <w:r w:rsidRPr="00DE33C4">
        <w:rPr>
          <w:lang w:val="en-US"/>
        </w:rPr>
        <w:t>in[</w:t>
      </w:r>
      <w:proofErr w:type="gramEnd"/>
      <w:r w:rsidRPr="00DE33C4">
        <w:rPr>
          <w:lang w:val="en-US"/>
        </w:rPr>
        <w:t>0.5,50]$,</w:t>
      </w:r>
    </w:p>
    <w:p w14:paraId="5D14A80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2}(</w:t>
      </w:r>
      <w:proofErr w:type="gramEnd"/>
      <w:r w:rsidRPr="00DE33C4">
        <w:rPr>
          <w:lang w:val="en-US"/>
        </w:rPr>
        <w:t>\Omega)\in[10,5\cdot10^4]$,</w:t>
      </w:r>
    </w:p>
    <w:p w14:paraId="7C7EEE2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{s}(\</w:t>
      </w:r>
      <w:proofErr w:type="gramStart"/>
      <w:r w:rsidRPr="00DE33C4">
        <w:rPr>
          <w:lang w:val="en-US"/>
        </w:rPr>
        <w:t>Omega)\</w:t>
      </w:r>
      <w:proofErr w:type="gramEnd"/>
      <w:r w:rsidRPr="00DE33C4">
        <w:rPr>
          <w:lang w:val="en-US"/>
        </w:rPr>
        <w:t>in[0.1,1000]$,</w:t>
      </w:r>
    </w:p>
    <w:p w14:paraId="2C8357A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}(\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{mA</w:t>
      </w:r>
      <w:proofErr w:type="gramStart"/>
      <w:r w:rsidRPr="00DE33C4">
        <w:rPr>
          <w:lang w:val="en-US"/>
        </w:rPr>
        <w:t>})\</w:t>
      </w:r>
      <w:proofErr w:type="gramEnd"/>
      <w:r w:rsidRPr="00DE33C4">
        <w:rPr>
          <w:lang w:val="en-US"/>
        </w:rPr>
        <w:t>in[10^{-3},100]$.</w:t>
      </w:r>
    </w:p>
    <w:p w14:paraId="7D254ADB" w14:textId="77777777" w:rsidR="00725586" w:rsidRPr="00DE33C4" w:rsidRDefault="00725586" w:rsidP="00725586">
      <w:pPr>
        <w:rPr>
          <w:lang w:val="en-US"/>
        </w:rPr>
      </w:pPr>
    </w:p>
    <w:p w14:paraId="1AB5ADB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subsection{</w:t>
      </w:r>
      <w:proofErr w:type="gramEnd"/>
      <w:r w:rsidRPr="00DE33C4">
        <w:rPr>
          <w:lang w:val="en-US"/>
        </w:rPr>
        <w:t>Evaluation metrics}\label{</w:t>
      </w:r>
      <w:proofErr w:type="spellStart"/>
      <w:r w:rsidRPr="00DE33C4">
        <w:rPr>
          <w:lang w:val="en-US"/>
        </w:rPr>
        <w:t>EvalCr</w:t>
      </w:r>
      <w:proofErr w:type="spellEnd"/>
      <w:r w:rsidRPr="00DE33C4">
        <w:rPr>
          <w:lang w:val="en-US"/>
        </w:rPr>
        <w:t>}</w:t>
      </w:r>
    </w:p>
    <w:p w14:paraId="46D53C23" w14:textId="77777777" w:rsidR="00725586" w:rsidRPr="00DE33C4" w:rsidRDefault="00725586" w:rsidP="00725586">
      <w:pPr>
        <w:rPr>
          <w:lang w:val="en-US"/>
        </w:rPr>
      </w:pPr>
    </w:p>
    <w:p w14:paraId="7D70E6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better show the performance differences between compared algorithms,</w:t>
      </w:r>
    </w:p>
    <w:p w14:paraId="6F4A89C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several evaluation metrics are considered, which can be described as follows:</w:t>
      </w:r>
    </w:p>
    <w:p w14:paraId="3F74095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Mean value (MEAN), median value (MEDIAN), standard deviance (STD), and interquartile range (IQR)</w:t>
      </w:r>
    </w:p>
    <w:p w14:paraId="61979D0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each two--diode model parameter $y$</w:t>
      </w:r>
    </w:p>
    <w:p w14:paraId="107025D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($y$ is one of $\left\{I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01}\right.$, $n_1$,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{p1}$, $I_{02}$, $n_2$,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{p2}$,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{s}$, $\</w:t>
      </w:r>
      <w:proofErr w:type="spellStart"/>
      <w:r w:rsidRPr="00DE33C4">
        <w:rPr>
          <w:lang w:val="en-US"/>
        </w:rPr>
        <w:t>left.I</w:t>
      </w:r>
      <w:proofErr w:type="spellEnd"/>
      <w:r w:rsidRPr="00DE33C4">
        <w:rPr>
          <w:lang w:val="en-US"/>
        </w:rPr>
        <w:t>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}\right\}$).</w:t>
      </w:r>
    </w:p>
    <w:p w14:paraId="3969164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MEAN and MEDIAN are often used to measure the solution quality.</w:t>
      </w:r>
    </w:p>
    <w:p w14:paraId="0F8791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closer the obtained MEAN and MEDIAN values are to the actual parameter values,</w:t>
      </w:r>
    </w:p>
    <w:p w14:paraId="5EDF3BE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closer the obtained solution is to the optimal solution.</w:t>
      </w:r>
    </w:p>
    <w:p w14:paraId="350AC8F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To quantify, we used </w:t>
      </w:r>
      <w:proofErr w:type="gramStart"/>
      <w:r w:rsidRPr="00DE33C4">
        <w:rPr>
          <w:lang w:val="en-US"/>
        </w:rPr>
        <w:t>the  absolute</w:t>
      </w:r>
      <w:proofErr w:type="gramEnd"/>
      <w:r w:rsidRPr="00DE33C4">
        <w:rPr>
          <w:lang w:val="en-US"/>
        </w:rPr>
        <w:t xml:space="preserve"> percentage of error (APE):</w:t>
      </w:r>
    </w:p>
    <w:p w14:paraId="24D01527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where</w:t>
      </w:r>
      <w:proofErr w:type="gramEnd"/>
    </w:p>
    <w:p w14:paraId="5DC8439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$y^\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{tr}$ is the parameter value used during the IV curve simulation.</w:t>
      </w:r>
    </w:p>
    <w:p w14:paraId="66D5200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APE was calculated for $</w:t>
      </w:r>
      <w:proofErr w:type="spellStart"/>
      <w:r w:rsidRPr="00DE33C4">
        <w:rPr>
          <w:lang w:val="en-US"/>
        </w:rPr>
        <w:t>y_i</w:t>
      </w:r>
      <w:proofErr w:type="spellEnd"/>
      <w:r w:rsidRPr="00DE33C4">
        <w:rPr>
          <w:lang w:val="en-US"/>
        </w:rPr>
        <w:t>$, obtained by one--run algorithm application ($\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</w:t>
      </w:r>
      <w:proofErr w:type="spellStart"/>
      <w:r w:rsidRPr="00DE33C4">
        <w:rPr>
          <w:lang w:val="en-US"/>
        </w:rPr>
        <w:t>i</w:t>
      </w:r>
      <w:proofErr w:type="spellEnd"/>
      <w:r w:rsidRPr="00DE33C4">
        <w:rPr>
          <w:lang w:val="en-US"/>
        </w:rPr>
        <w:t>$),</w:t>
      </w:r>
    </w:p>
    <w:p w14:paraId="193AFDF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MEAN ($\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{MEAN}$), and MEDIAN ($\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{MEDIAN}$).</w:t>
      </w:r>
    </w:p>
    <w:p w14:paraId="072DE0E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Reducing STD and IQR result in a more stable algorithm performance.</w:t>
      </w:r>
    </w:p>
    <w:p w14:paraId="06189352" w14:textId="77777777" w:rsidR="00725586" w:rsidRPr="00DE33C4" w:rsidRDefault="00725586" w:rsidP="00725586">
      <w:pPr>
        <w:rPr>
          <w:lang w:val="en-US"/>
        </w:rPr>
      </w:pPr>
    </w:p>
    <w:p w14:paraId="6E049E3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Another evaluation criterion used to compare the algorithms’ performance is to compare their execution time.</w:t>
      </w:r>
    </w:p>
    <w:p w14:paraId="4235EC9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used average run time $t_\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{run}$ in seconds for an</w:t>
      </w:r>
    </w:p>
    <w:p w14:paraId="29C2EDA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individual optimizer on one IV </w:t>
      </w:r>
      <w:proofErr w:type="gramStart"/>
      <w:r w:rsidRPr="00DE33C4">
        <w:rPr>
          <w:lang w:val="en-US"/>
        </w:rPr>
        <w:t>curve</w:t>
      </w:r>
      <w:proofErr w:type="gramEnd"/>
      <w:r w:rsidRPr="00DE33C4">
        <w:rPr>
          <w:lang w:val="en-US"/>
        </w:rPr>
        <w:t>.</w:t>
      </w:r>
    </w:p>
    <w:p w14:paraId="3624A086" w14:textId="77777777" w:rsidR="00725586" w:rsidRPr="00DE33C4" w:rsidRDefault="00725586" w:rsidP="00725586">
      <w:pPr>
        <w:rPr>
          <w:lang w:val="en-US"/>
        </w:rPr>
      </w:pPr>
    </w:p>
    <w:p w14:paraId="445E6C3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Root </w:t>
      </w:r>
      <w:proofErr w:type="gramStart"/>
      <w:r w:rsidRPr="00DE33C4">
        <w:rPr>
          <w:lang w:val="en-US"/>
        </w:rPr>
        <w:t>mean</w:t>
      </w:r>
      <w:proofErr w:type="gramEnd"/>
      <w:r w:rsidRPr="00DE33C4">
        <w:rPr>
          <w:lang w:val="en-US"/>
        </w:rPr>
        <w:t xml:space="preserve"> square percentage of error (RMSPE) is a statistical measure that indicates</w:t>
      </w:r>
    </w:p>
    <w:p w14:paraId="756AFF1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 well the fitted curve matches the actual IV curve:</w:t>
      </w:r>
    </w:p>
    <w:p w14:paraId="723F3A8A" w14:textId="77777777" w:rsidR="00725586" w:rsidRPr="00DE33C4" w:rsidRDefault="00725586" w:rsidP="00725586">
      <w:pPr>
        <w:rPr>
          <w:lang w:val="en-US"/>
        </w:rPr>
      </w:pPr>
    </w:p>
    <w:p w14:paraId="1C8101E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Wilcoxon signed-rank test is a nonparametric statistical test used for pairwise comparisons of algorithms.</w:t>
      </w:r>
    </w:p>
    <w:p w14:paraId="1C33914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test assigns a rank to all the scores considered as one group and then sums the ranks of each group.</w:t>
      </w:r>
    </w:p>
    <w:p w14:paraId="015922C5" w14:textId="77777777" w:rsidR="00725586" w:rsidRPr="00DE33C4" w:rsidRDefault="00725586" w:rsidP="00725586">
      <w:pPr>
        <w:rPr>
          <w:lang w:val="en-US"/>
        </w:rPr>
      </w:pPr>
    </w:p>
    <w:p w14:paraId="774D318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Friedman, Friedman Aligned, and Quade tests are used for comparing the performance differences</w:t>
      </w:r>
    </w:p>
    <w:p w14:paraId="6772C6F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among optimization algorithms</w:t>
      </w:r>
    </w:p>
    <w:p w14:paraId="3946C16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</w:t>
      </w:r>
      <w:proofErr w:type="gramStart"/>
      <w:r w:rsidRPr="00DE33C4">
        <w:rPr>
          <w:lang w:val="en-US"/>
        </w:rPr>
        <w:t>multiple</w:t>
      </w:r>
      <w:proofErr w:type="gramEnd"/>
      <w:r w:rsidRPr="00DE33C4">
        <w:rPr>
          <w:lang w:val="en-US"/>
        </w:rPr>
        <w:t xml:space="preserve"> comparisons $1\times N$ with a control method).</w:t>
      </w:r>
    </w:p>
    <w:p w14:paraId="6A773D1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the average rankings of the algorithms according to the</w:t>
      </w:r>
    </w:p>
    <w:p w14:paraId="7B6EF0D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tests are reported.</w:t>
      </w:r>
    </w:p>
    <w:p w14:paraId="6A1B753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Besides, the post--</w:t>
      </w:r>
      <w:proofErr w:type="gramStart"/>
      <w:r w:rsidRPr="00DE33C4">
        <w:rPr>
          <w:lang w:val="en-US"/>
        </w:rPr>
        <w:t xml:space="preserve">hoc  </w:t>
      </w:r>
      <w:proofErr w:type="spellStart"/>
      <w:r w:rsidRPr="00DE33C4">
        <w:rPr>
          <w:lang w:val="en-US"/>
        </w:rPr>
        <w:t>Finner</w:t>
      </w:r>
      <w:proofErr w:type="spellEnd"/>
      <w:proofErr w:type="gramEnd"/>
      <w:r w:rsidRPr="00DE33C4">
        <w:rPr>
          <w:lang w:val="en-US"/>
        </w:rPr>
        <w:t>, Holm, Hochberg, and Holland procedures</w:t>
      </w:r>
    </w:p>
    <w:p w14:paraId="3A6D003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are used to establish proper comparisons between each algorithm and a set of other algorithms.</w:t>
      </w:r>
    </w:p>
    <w:p w14:paraId="02AE4F7F" w14:textId="77777777" w:rsidR="00725586" w:rsidRPr="00DE33C4" w:rsidRDefault="00725586" w:rsidP="00725586">
      <w:pPr>
        <w:rPr>
          <w:lang w:val="en-US"/>
        </w:rPr>
      </w:pPr>
    </w:p>
    <w:p w14:paraId="66269F8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Multiple Comparisons Test (Friedman) with Shaffer’s static,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>, and Holm procedures</w:t>
      </w:r>
    </w:p>
    <w:p w14:paraId="72C2A06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are employed to compute all possible pairwise comparisons between groups ($N\times N$)</w:t>
      </w:r>
    </w:p>
    <w:p w14:paraId="2F91AA7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identify the differences.</w:t>
      </w:r>
    </w:p>
    <w:p w14:paraId="0720C2F0" w14:textId="77777777" w:rsidR="00725586" w:rsidRPr="00DE33C4" w:rsidRDefault="00725586" w:rsidP="00725586">
      <w:pPr>
        <w:rPr>
          <w:lang w:val="en-US"/>
        </w:rPr>
      </w:pPr>
    </w:p>
    <w:p w14:paraId="0EE319E0" w14:textId="77777777" w:rsidR="00725586" w:rsidRPr="00DE33C4" w:rsidRDefault="00725586" w:rsidP="00725586">
      <w:pPr>
        <w:rPr>
          <w:lang w:val="en-US"/>
        </w:rPr>
      </w:pPr>
    </w:p>
    <w:p w14:paraId="3964720E" w14:textId="77777777" w:rsidR="00725586" w:rsidRPr="00DE33C4" w:rsidRDefault="00725586" w:rsidP="00725586">
      <w:pPr>
        <w:rPr>
          <w:lang w:val="en-US"/>
        </w:rPr>
      </w:pPr>
    </w:p>
    <w:p w14:paraId="5D784818" w14:textId="77777777" w:rsidR="00725586" w:rsidRPr="00DE33C4" w:rsidRDefault="00725586" w:rsidP="00725586">
      <w:pPr>
        <w:rPr>
          <w:lang w:val="en-US"/>
        </w:rPr>
      </w:pPr>
    </w:p>
    <w:p w14:paraId="6A72A5B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section{</w:t>
      </w:r>
      <w:proofErr w:type="gramEnd"/>
      <w:r w:rsidRPr="00DE33C4">
        <w:rPr>
          <w:lang w:val="en-US"/>
        </w:rPr>
        <w:t>Numerical results and discussion}\label{Result}</w:t>
      </w:r>
    </w:p>
    <w:p w14:paraId="50981BDC" w14:textId="77777777" w:rsidR="00725586" w:rsidRPr="00DE33C4" w:rsidRDefault="00725586" w:rsidP="00725586">
      <w:pPr>
        <w:rPr>
          <w:lang w:val="en-US"/>
        </w:rPr>
      </w:pPr>
    </w:p>
    <w:p w14:paraId="7671A69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subsection{</w:t>
      </w:r>
      <w:proofErr w:type="gramEnd"/>
      <w:r w:rsidRPr="00DE33C4">
        <w:rPr>
          <w:lang w:val="en-US"/>
        </w:rPr>
        <w:t>Comparison of algorithms time}</w:t>
      </w:r>
    </w:p>
    <w:p w14:paraId="011160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meta--heuristic algorithms, a different termination can be defined.</w:t>
      </w:r>
    </w:p>
    <w:p w14:paraId="12AD007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a termination condition can be a specific number of iterations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{it}$,</w:t>
      </w:r>
    </w:p>
    <w:p w14:paraId="11F7273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constraints on the number of fitness function evaluations $N_\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FE}$,</w:t>
      </w:r>
    </w:p>
    <w:p w14:paraId="51A8AD2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specific rate of precision,</w:t>
      </w:r>
    </w:p>
    <w:p w14:paraId="4F089C6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specific time,</w:t>
      </w:r>
    </w:p>
    <w:p w14:paraId="1864358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 sign of change in solutions after a specific number of iterations,</w:t>
      </w:r>
    </w:p>
    <w:p w14:paraId="5765E19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or a combination of these cases \</w:t>
      </w:r>
      <w:proofErr w:type="gramStart"/>
      <w:r w:rsidRPr="00DE33C4">
        <w:rPr>
          <w:lang w:val="en-US"/>
        </w:rPr>
        <w:t>cite{</w:t>
      </w:r>
      <w:proofErr w:type="spellStart"/>
      <w:proofErr w:type="gramEnd"/>
      <w:r w:rsidRPr="00DE33C4">
        <w:rPr>
          <w:lang w:val="en-US"/>
        </w:rPr>
        <w:t>IntelligentChaoticClonal</w:t>
      </w:r>
      <w:proofErr w:type="spellEnd"/>
      <w:r w:rsidRPr="00DE33C4">
        <w:rPr>
          <w:lang w:val="en-US"/>
        </w:rPr>
        <w:t>}.</w:t>
      </w:r>
    </w:p>
    <w:p w14:paraId="7A8C597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study, the primary focus was on the accuracy of parameter estimation.</w:t>
      </w:r>
    </w:p>
    <w:p w14:paraId="7551DF02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Therefore</w:t>
      </w:r>
      <w:proofErr w:type="gramEnd"/>
      <w:r w:rsidRPr="00DE33C4">
        <w:rPr>
          <w:lang w:val="en-US"/>
        </w:rPr>
        <w:t xml:space="preserve"> to ensure that both exploration and exploitation processes could be fully realized</w:t>
      </w:r>
    </w:p>
    <w:p w14:paraId="60E53E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by each algorithm with an equal opportunity, the termination criterion used was the absence of changes in the solution.</w:t>
      </w:r>
    </w:p>
    <w:p w14:paraId="55978D7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Based on this condition, the required number of iterations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{it}$ was determined,</w:t>
      </w:r>
    </w:p>
    <w:p w14:paraId="321B1A3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corresponding calculation time was measured $t_\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{run}$.</w:t>
      </w:r>
    </w:p>
    <w:p w14:paraId="54C8D5B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addition, the $N_\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FE}$ was evaluated.</w:t>
      </w:r>
    </w:p>
    <w:p w14:paraId="37BAC5DC" w14:textId="77777777" w:rsidR="00725586" w:rsidRPr="00DE33C4" w:rsidRDefault="00725586" w:rsidP="00725586">
      <w:pPr>
        <w:rPr>
          <w:lang w:val="en-US"/>
        </w:rPr>
      </w:pPr>
    </w:p>
    <w:p w14:paraId="13456B9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All the applied algorithms have been coded and implemented in Embarcadero\</w:t>
      </w:r>
      <w:proofErr w:type="spellStart"/>
      <w:r w:rsidRPr="00DE33C4">
        <w:rPr>
          <w:lang w:val="en-US"/>
        </w:rPr>
        <w:t>textregistered</w:t>
      </w:r>
      <w:proofErr w:type="spellEnd"/>
      <w:r w:rsidRPr="00DE33C4">
        <w:rPr>
          <w:lang w:val="en-US"/>
        </w:rPr>
        <w:t xml:space="preserve"> Delphi $10.3$ programming software.</w:t>
      </w:r>
    </w:p>
    <w:p w14:paraId="693DD54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run time was estimated by using </w:t>
      </w:r>
      <w:proofErr w:type="spellStart"/>
      <w:r w:rsidRPr="00DE33C4">
        <w:rPr>
          <w:lang w:val="en-US"/>
        </w:rPr>
        <w:t>WinAPI</w:t>
      </w:r>
      <w:proofErr w:type="spellEnd"/>
      <w:r w:rsidRPr="00DE33C4">
        <w:rPr>
          <w:lang w:val="en-US"/>
        </w:rPr>
        <w:t>-functions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spellStart"/>
      <w:proofErr w:type="gramEnd"/>
      <w:r w:rsidRPr="00DE33C4">
        <w:rPr>
          <w:lang w:val="en-US"/>
        </w:rPr>
        <w:t>QueryPerformanceCounter</w:t>
      </w:r>
      <w:proofErr w:type="spellEnd"/>
      <w:r w:rsidRPr="00DE33C4">
        <w:rPr>
          <w:lang w:val="en-US"/>
        </w:rPr>
        <w:t>()} and \</w:t>
      </w:r>
      <w:proofErr w:type="spell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QueryPerformanceFrequency</w:t>
      </w:r>
      <w:proofErr w:type="spellEnd"/>
      <w:r w:rsidRPr="00DE33C4">
        <w:rPr>
          <w:lang w:val="en-US"/>
        </w:rPr>
        <w:t>()}.</w:t>
      </w:r>
    </w:p>
    <w:p w14:paraId="042ADE1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experiments were performed on Windows 10 Pro 64-bit,</w:t>
      </w:r>
    </w:p>
    <w:p w14:paraId="7B96795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2.9 GHz AMD Ryzen 7 4800H CPU, and 8~GB RAM.</w:t>
      </w:r>
    </w:p>
    <w:p w14:paraId="56B9AA70" w14:textId="77777777" w:rsidR="00725586" w:rsidRPr="00DE33C4" w:rsidRDefault="00725586" w:rsidP="00725586">
      <w:pPr>
        <w:rPr>
          <w:lang w:val="en-US"/>
        </w:rPr>
      </w:pPr>
    </w:p>
    <w:p w14:paraId="137643B0" w14:textId="77777777" w:rsidR="00725586" w:rsidRPr="00DE33C4" w:rsidRDefault="00725586" w:rsidP="00725586">
      <w:pPr>
        <w:rPr>
          <w:lang w:val="en-US"/>
        </w:rPr>
      </w:pPr>
    </w:p>
    <w:p w14:paraId="3B0F67D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obtained results are listed in Table~\ref{</w:t>
      </w:r>
      <w:proofErr w:type="spellStart"/>
      <w:r w:rsidRPr="00DE33C4">
        <w:rPr>
          <w:lang w:val="en-US"/>
        </w:rPr>
        <w:t>tblRun</w:t>
      </w:r>
      <w:proofErr w:type="spellEnd"/>
      <w:r w:rsidRPr="00DE33C4">
        <w:rPr>
          <w:lang w:val="en-US"/>
        </w:rPr>
        <w:t>}.</w:t>
      </w:r>
    </w:p>
    <w:p w14:paraId="59107A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can be seen from the table, the number of iterations required for an algorithm does not always correlate directly</w:t>
      </w:r>
    </w:p>
    <w:p w14:paraId="683B4BD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 the number of fitness function evaluations or computation time needed to converge.</w:t>
      </w:r>
    </w:p>
    <w:p w14:paraId="45D878C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reason is the unique features of each algorithm.</w:t>
      </w:r>
    </w:p>
    <w:p w14:paraId="1C9E3AB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run time of the algorithms varies considerably, with a range of 1.5 seconds to 93 seconds.</w:t>
      </w:r>
    </w:p>
    <w:p w14:paraId="7D3E6E5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Notably, WW, ISCA, NNA, and STLBO converge the fastest, while ADELI, TLBO, and MABC require the most time.</w:t>
      </w:r>
    </w:p>
    <w:p w14:paraId="5F1B0758" w14:textId="77777777" w:rsidR="00725586" w:rsidRPr="00DE33C4" w:rsidRDefault="00725586" w:rsidP="00725586">
      <w:pPr>
        <w:rPr>
          <w:lang w:val="en-US"/>
        </w:rPr>
      </w:pPr>
    </w:p>
    <w:p w14:paraId="2AF5A6C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subsection{</w:t>
      </w:r>
      <w:proofErr w:type="gramEnd"/>
      <w:r w:rsidRPr="00DE33C4">
        <w:rPr>
          <w:lang w:val="en-US"/>
        </w:rPr>
        <w:t>Fitness function selection}</w:t>
      </w:r>
    </w:p>
    <w:p w14:paraId="2D0C7BD6" w14:textId="77777777" w:rsidR="00725586" w:rsidRPr="00DE33C4" w:rsidRDefault="00725586" w:rsidP="00725586">
      <w:pPr>
        <w:rPr>
          <w:lang w:val="en-US"/>
        </w:rPr>
      </w:pPr>
    </w:p>
    <w:p w14:paraId="52F77C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choose the more suitable fitness function, we evaluated each algorithm using the IV curve generated from the parameters</w:t>
      </w:r>
    </w:p>
    <w:p w14:paraId="7B630C4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provided in Eq.~(\ref{</w:t>
      </w:r>
      <w:proofErr w:type="spellStart"/>
      <w:r w:rsidRPr="00DE33C4">
        <w:rPr>
          <w:lang w:val="en-US"/>
        </w:rPr>
        <w:t>eqParSingleIV</w:t>
      </w:r>
      <w:proofErr w:type="spellEnd"/>
      <w:r w:rsidRPr="00DE33C4">
        <w:rPr>
          <w:lang w:val="en-US"/>
        </w:rPr>
        <w:t>}) with both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AE}$ and $F_\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 xml:space="preserve">{SE}$ functions (see </w:t>
      </w:r>
      <w:proofErr w:type="spellStart"/>
      <w:r w:rsidRPr="00DE33C4">
        <w:rPr>
          <w:lang w:val="en-US"/>
        </w:rPr>
        <w:t>Eqs</w:t>
      </w:r>
      <w:proofErr w:type="spellEnd"/>
      <w:r w:rsidRPr="00DE33C4">
        <w:rPr>
          <w:lang w:val="en-US"/>
        </w:rPr>
        <w:t>.~(\ref{</w:t>
      </w:r>
      <w:proofErr w:type="spellStart"/>
      <w:r w:rsidRPr="00DE33C4">
        <w:rPr>
          <w:lang w:val="en-US"/>
        </w:rPr>
        <w:t>eqFae</w:t>
      </w:r>
      <w:proofErr w:type="spellEnd"/>
      <w:r w:rsidRPr="00DE33C4">
        <w:rPr>
          <w:lang w:val="en-US"/>
        </w:rPr>
        <w:t>}) and (\ref{</w:t>
      </w:r>
      <w:proofErr w:type="spellStart"/>
      <w:r w:rsidRPr="00DE33C4">
        <w:rPr>
          <w:lang w:val="en-US"/>
        </w:rPr>
        <w:t>eqFse</w:t>
      </w:r>
      <w:proofErr w:type="spellEnd"/>
      <w:r w:rsidRPr="00DE33C4">
        <w:rPr>
          <w:lang w:val="en-US"/>
        </w:rPr>
        <w:t>})).</w:t>
      </w:r>
    </w:p>
    <w:p w14:paraId="21DBFD4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Afterward, the results obtained using each of the functions were compared through pairwise comparisons.</w:t>
      </w:r>
    </w:p>
    <w:p w14:paraId="0F8F764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case, the absolute percentage error values obtained for one-run algorithm application ($\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</w:t>
      </w:r>
      <w:proofErr w:type="spellStart"/>
      <w:r w:rsidRPr="00DE33C4">
        <w:rPr>
          <w:lang w:val="en-US"/>
        </w:rPr>
        <w:t>i</w:t>
      </w:r>
      <w:proofErr w:type="spellEnd"/>
      <w:r w:rsidRPr="00DE33C4">
        <w:rPr>
          <w:lang w:val="en-US"/>
        </w:rPr>
        <w:t>$) were used.</w:t>
      </w:r>
    </w:p>
    <w:p w14:paraId="0DB8C56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Table~\ref{</w:t>
      </w:r>
      <w:proofErr w:type="spellStart"/>
      <w:r w:rsidRPr="00DE33C4">
        <w:rPr>
          <w:lang w:val="en-US"/>
        </w:rPr>
        <w:t>tblFF</w:t>
      </w:r>
      <w:proofErr w:type="spellEnd"/>
      <w:r w:rsidRPr="00DE33C4">
        <w:rPr>
          <w:lang w:val="en-US"/>
        </w:rPr>
        <w:t>} gives the statistical results produced by Wilcoxon sign-rank test with a significant level $\alpha = 0.05$.</w:t>
      </w:r>
    </w:p>
    <w:p w14:paraId="0479CAD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cell marked with the symbol ``SE'' indicates that estimation of parameter specified in the column by the algorithm with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SE}$ outperforms result obtained by this  algorithm with $F_\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{AE}$.</w:t>
      </w:r>
    </w:p>
    <w:p w14:paraId="4F66C24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cell marked with the symbol ``AE'' indicates better results for function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AE}$.</w:t>
      </w:r>
    </w:p>
    <w:p w14:paraId="34386F3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case of the symbol ``='', there is no significant difference between function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SE}$ and function $F_\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 xml:space="preserve">{AE}$ </w:t>
      </w:r>
      <w:proofErr w:type="spellStart"/>
      <w:r w:rsidRPr="00DE33C4">
        <w:rPr>
          <w:lang w:val="en-US"/>
        </w:rPr>
        <w:t>aplication</w:t>
      </w:r>
      <w:proofErr w:type="spellEnd"/>
      <w:r w:rsidRPr="00DE33C4">
        <w:rPr>
          <w:lang w:val="en-US"/>
        </w:rPr>
        <w:t>.</w:t>
      </w:r>
    </w:p>
    <w:p w14:paraId="19A5194A" w14:textId="77777777" w:rsidR="00725586" w:rsidRPr="00DE33C4" w:rsidRDefault="00725586" w:rsidP="00725586">
      <w:pPr>
        <w:rPr>
          <w:lang w:val="en-US"/>
        </w:rPr>
      </w:pPr>
    </w:p>
    <w:p w14:paraId="6DC7E81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evidenced in the provided data, utilizing the square error fitness function more frequently yields better outcomes in comparison to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AE}$.</w:t>
      </w:r>
    </w:p>
    <w:p w14:paraId="2920EEF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rare cases, the absolute error fitness function can enhance the alignment between the fitted and actual curves,</w:t>
      </w:r>
    </w:p>
    <w:p w14:paraId="6F7C3D6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well as improve the accuracy of some parameter estimations by PSO, IJAVA, CWOA, and WW algorithms.</w:t>
      </w:r>
    </w:p>
    <w:p w14:paraId="0C4BFFF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RMSPE is not the most crucial factor in determining model parameters, and the mentioned methods,</w:t>
      </w:r>
    </w:p>
    <w:p w14:paraId="5AA8850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will be shown later, do not provide the highest accuracy.</w:t>
      </w:r>
    </w:p>
    <w:p w14:paraId="0E03F12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such, the results presented in the following sections are exclusive to the application of the $F_\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SE}$ function.</w:t>
      </w:r>
    </w:p>
    <w:p w14:paraId="4848157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it can be recommended that researchers consider</w:t>
      </w:r>
    </w:p>
    <w:p w14:paraId="106BCF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square error fitness function as a more effective and reliable option for the task of opposed two--diode model parameter estimation.</w:t>
      </w:r>
    </w:p>
    <w:p w14:paraId="12FB5286" w14:textId="77777777" w:rsidR="00725586" w:rsidRPr="00DE33C4" w:rsidRDefault="00725586" w:rsidP="00725586">
      <w:pPr>
        <w:rPr>
          <w:lang w:val="en-US"/>
        </w:rPr>
      </w:pPr>
    </w:p>
    <w:p w14:paraId="4E99AAF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%Estimation of parameters for solar cells with S--shaped current--voltage characteristics using meta--heuristic algorithms</w:t>
      </w:r>
    </w:p>
    <w:p w14:paraId="78404F65" w14:textId="77777777" w:rsidR="00725586" w:rsidRPr="00DE33C4" w:rsidRDefault="00725586" w:rsidP="00725586">
      <w:pPr>
        <w:rPr>
          <w:lang w:val="en-US"/>
        </w:rPr>
      </w:pPr>
    </w:p>
    <w:p w14:paraId="5632C01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subsection{</w:t>
      </w:r>
      <w:proofErr w:type="gramEnd"/>
      <w:r w:rsidRPr="00DE33C4">
        <w:rPr>
          <w:lang w:val="en-US"/>
        </w:rPr>
        <w:t>Performance comparison}</w:t>
      </w:r>
    </w:p>
    <w:p w14:paraId="7400097F" w14:textId="77777777" w:rsidR="00725586" w:rsidRPr="00DE33C4" w:rsidRDefault="00725586" w:rsidP="00725586">
      <w:pPr>
        <w:rPr>
          <w:lang w:val="en-US"/>
        </w:rPr>
      </w:pPr>
    </w:p>
    <w:p w14:paraId="4079307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subsubsection{</w:t>
      </w:r>
      <w:proofErr w:type="gramEnd"/>
      <w:r w:rsidRPr="00DE33C4">
        <w:rPr>
          <w:lang w:val="en-US"/>
        </w:rPr>
        <w:t>Evaluation of single--IV}</w:t>
      </w:r>
    </w:p>
    <w:p w14:paraId="04462639" w14:textId="77777777" w:rsidR="00725586" w:rsidRPr="00DE33C4" w:rsidRDefault="00725586" w:rsidP="00725586">
      <w:pPr>
        <w:rPr>
          <w:lang w:val="en-US"/>
        </w:rPr>
      </w:pPr>
    </w:p>
    <w:p w14:paraId="1235010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In this subsection, we show and analyze the statistical results of different meta-heuristic algorithm</w:t>
      </w:r>
    </w:p>
    <w:p w14:paraId="1674EC0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applications to an IV curve, simulated with Eq.~(\ref{</w:t>
      </w:r>
      <w:proofErr w:type="spellStart"/>
      <w:r w:rsidRPr="00DE33C4">
        <w:rPr>
          <w:lang w:val="en-US"/>
        </w:rPr>
        <w:t>eqParSingleIV</w:t>
      </w:r>
      <w:proofErr w:type="spellEnd"/>
      <w:r w:rsidRPr="00DE33C4">
        <w:rPr>
          <w:lang w:val="en-US"/>
        </w:rPr>
        <w:t>}) values.</w:t>
      </w:r>
    </w:p>
    <w:p w14:paraId="1E8F2F1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Several typical fitting results of the synthesized curve are shown in Fig.~\ref{</w:t>
      </w:r>
      <w:proofErr w:type="spellStart"/>
      <w:r w:rsidRPr="00DE33C4">
        <w:rPr>
          <w:lang w:val="en-US"/>
        </w:rPr>
        <w:t>figSigleIV</w:t>
      </w:r>
      <w:proofErr w:type="spellEnd"/>
      <w:r w:rsidRPr="00DE33C4">
        <w:rPr>
          <w:lang w:val="en-US"/>
        </w:rPr>
        <w:t>}.</w:t>
      </w:r>
    </w:p>
    <w:p w14:paraId="760D824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more comprehensive version, including the fitting results obtained using each algorithm,</w:t>
      </w:r>
    </w:p>
    <w:p w14:paraId="7F4CD01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is provided in the supplementary materials (figure S1).</w:t>
      </w:r>
    </w:p>
    <w:p w14:paraId="40D7CF9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can be seen, that the closest match between the approximation curves and the IV curve points is</w:t>
      </w:r>
    </w:p>
    <w:p w14:paraId="324451A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observed for EBLSHADE, ADELI, NDE, IJAYA, TLBO, and STLBO.</w:t>
      </w:r>
    </w:p>
    <w:p w14:paraId="01FCBC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contrary, the PSO and GOTLBO fitting curves had the least replication of the original data.</w:t>
      </w:r>
    </w:p>
    <w:p w14:paraId="57D36067" w14:textId="77777777" w:rsidR="00725586" w:rsidRPr="00DE33C4" w:rsidRDefault="00725586" w:rsidP="00725586">
      <w:pPr>
        <w:rPr>
          <w:lang w:val="en-US"/>
        </w:rPr>
      </w:pPr>
    </w:p>
    <w:p w14:paraId="63262BB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Fig.~\ref{</w:t>
      </w:r>
      <w:proofErr w:type="spellStart"/>
      <w:r w:rsidRPr="00DE33C4">
        <w:rPr>
          <w:lang w:val="en-US"/>
        </w:rPr>
        <w:t>figBoxSingleIV</w:t>
      </w:r>
      <w:proofErr w:type="spellEnd"/>
      <w:r w:rsidRPr="00DE33C4">
        <w:rPr>
          <w:lang w:val="en-US"/>
        </w:rPr>
        <w:t>} shows the results of cell parameters estimation by comparative algorithms.</w:t>
      </w:r>
    </w:p>
    <w:p w14:paraId="4A688D6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addition, the figure presents the RMSPE data,</w:t>
      </w:r>
    </w:p>
    <w:p w14:paraId="2804CA6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which confirms the conclusions of the visual comparison between the fitting lines and the points of the IV curve.</w:t>
      </w:r>
    </w:p>
    <w:p w14:paraId="5AD4ED0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in terms of MEAN, MEDIAN, STD, and IQR are tabulated as well (table~S1 in the supplementary material).</w:t>
      </w:r>
    </w:p>
    <w:p w14:paraId="39D33317" w14:textId="77777777" w:rsidR="00725586" w:rsidRPr="00DE33C4" w:rsidRDefault="00725586" w:rsidP="00725586">
      <w:pPr>
        <w:rPr>
          <w:lang w:val="en-US"/>
        </w:rPr>
      </w:pPr>
    </w:p>
    <w:p w14:paraId="765BDB3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would like to stress the following.</w:t>
      </w:r>
    </w:p>
    <w:p w14:paraId="3CF5890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most cases, median values are more relevant to the actual parameter values than the mean values.</w:t>
      </w:r>
    </w:p>
    <w:p w14:paraId="32958B8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Possible exceptions only apply to the estimation of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 and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 xml:space="preserve"> only.</w:t>
      </w:r>
    </w:p>
    <w:p w14:paraId="2E15D12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in cases where a method allows for parameter estimation with high accuracy (EBLSHADE, ADELI, TLBO, and STLBO),</w:t>
      </w:r>
    </w:p>
    <w:p w14:paraId="160546E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MEDIANs are at least as good as the MEANs.</w:t>
      </w:r>
    </w:p>
    <w:p w14:paraId="637D797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a result, we will utilize median values as a robust measure of central tendency in nonparametric statistical tests.</w:t>
      </w:r>
    </w:p>
    <w:p w14:paraId="5FAA700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Secondly, the increase in algorithm stability (reduction in STD and IQR values) in determining each model parameter correlates with the accuracy of parameter estimation.</w:t>
      </w:r>
    </w:p>
    <w:p w14:paraId="2898783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IQR values are generally no worse than STD values.</w:t>
      </w:r>
    </w:p>
    <w:p w14:paraId="7C47936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Finally, small RMSPE values (close match between the fitting curve and the IV points)</w:t>
      </w:r>
    </w:p>
    <w:p w14:paraId="60EE47E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do not always indicate high accuracy in determining the parameters of a solar cell --- see IJAYA and NDE data.</w:t>
      </w:r>
    </w:p>
    <w:p w14:paraId="304879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example, the difference between the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MEDIAN}_\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{RMSPE}$ values for NDE and ADELI is approximately 0.0001</w:t>
      </w:r>
    </w:p>
    <w:p w14:paraId="677B38B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</w:t>
      </w:r>
      <w:proofErr w:type="gramStart"/>
      <w:r w:rsidRPr="00DE33C4">
        <w:rPr>
          <w:lang w:val="en-US"/>
        </w:rPr>
        <w:t>about</w:t>
      </w:r>
      <w:proofErr w:type="gramEnd"/>
      <w:r w:rsidRPr="00DE33C4">
        <w:rPr>
          <w:lang w:val="en-US"/>
        </w:rPr>
        <w:t xml:space="preserve"> 0.08\% of their absolute value).</w:t>
      </w:r>
    </w:p>
    <w:p w14:paraId="7D3CA63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At the same time, in the ADELI case, the values of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 do not exceed $6\</w:t>
      </w:r>
      <w:proofErr w:type="spellStart"/>
      <w:r w:rsidRPr="00DE33C4">
        <w:rPr>
          <w:lang w:val="en-US"/>
        </w:rPr>
        <w:t>cdot</w:t>
      </w:r>
      <w:proofErr w:type="spellEnd"/>
      <w:r w:rsidRPr="00DE33C4">
        <w:rPr>
          <w:lang w:val="en-US"/>
        </w:rPr>
        <w:t xml:space="preserve"> 10^{-4}$</w:t>
      </w:r>
    </w:p>
    <w:p w14:paraId="1AC179F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for all model parameters estimation,</w:t>
      </w:r>
    </w:p>
    <w:p w14:paraId="0B71382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whereas for the NDE algorithm application, the obtained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 values are significantly higher</w:t>
      </w:r>
    </w:p>
    <w:p w14:paraId="1184CD5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range from 0.04 for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to 11.4 for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01}$.</w:t>
      </w:r>
    </w:p>
    <w:p w14:paraId="2EC68F3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one hand, this confirms the issue identified by Tada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Tada2015Organic,Tada2021}, which arises when estimating</w:t>
      </w:r>
    </w:p>
    <w:p w14:paraId="12723B6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parameters according to the opposed two--diode model from similar IV curves corresponding to photovoltaic cells with distinct characteristics.</w:t>
      </w:r>
    </w:p>
    <w:p w14:paraId="435DBE4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the results indicate that some metaheuristic algorithms, such as NDE and IJAYA, can fall into a similar trap.</w:t>
      </w:r>
    </w:p>
    <w:p w14:paraId="7E58834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other hand, the high accuracy in parameter estimation demonstrated by EBLSHADE, ADELI, and STLBO indicates</w:t>
      </w:r>
    </w:p>
    <w:p w14:paraId="24B209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that these algorithms are able to overcome the mentioned issue when applied.</w:t>
      </w:r>
    </w:p>
    <w:p w14:paraId="5D3475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should be noted that a similar problem has been previously addressed by employing Bayesian estimation of parameters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Tada2021}.</w:t>
      </w:r>
    </w:p>
    <w:p w14:paraId="408077F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each Bayesian calculation took approximately half a day on a computer better equipped than ours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Tada2021}.</w:t>
      </w:r>
    </w:p>
    <w:p w14:paraId="1B87548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our case, when applying meta--heuristic algorithms, the worst--case run time did not exceed 100 seconds.</w:t>
      </w:r>
    </w:p>
    <w:p w14:paraId="31C20340" w14:textId="77777777" w:rsidR="00725586" w:rsidRPr="00DE33C4" w:rsidRDefault="00725586" w:rsidP="00725586">
      <w:pPr>
        <w:rPr>
          <w:lang w:val="en-US"/>
        </w:rPr>
      </w:pPr>
    </w:p>
    <w:p w14:paraId="7B038A0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order to statistically compare the algorithm under consideration, we use nonparametric tests.</w:t>
      </w:r>
    </w:p>
    <w:p w14:paraId="51D368A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single--IV case, all nonparametric statistical tests were used to compare the performance of meta--heuristic algorithms in assessing each of the eight model parameters.</w:t>
      </w:r>
    </w:p>
    <w:p w14:paraId="3663231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</w:t>
      </w:r>
      <w:proofErr w:type="spellStart"/>
      <w:r w:rsidRPr="00DE33C4">
        <w:rPr>
          <w:lang w:val="en-US"/>
        </w:rPr>
        <w:t>i</w:t>
      </w:r>
      <w:proofErr w:type="spellEnd"/>
      <w:r w:rsidRPr="00DE33C4">
        <w:rPr>
          <w:lang w:val="en-US"/>
        </w:rPr>
        <w:t>$ values were used, and the number of case problems in the study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{pr}$ was equal to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{runs}=51$.</w:t>
      </w:r>
    </w:p>
    <w:p w14:paraId="1446015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Additionally, algorithms were compared in terms of curve-fitting accuracy by using RMSPE values.</w:t>
      </w:r>
    </w:p>
    <w:p w14:paraId="5CAD8A1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tests were employed for a composite parameter as well.</w:t>
      </w:r>
    </w:p>
    <w:p w14:paraId="0896A1D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parameter, referred to as ``Comp'' hereafter, includes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 for each of the eight defined model parameters,</w:t>
      </w:r>
    </w:p>
    <w:p w14:paraId="15CC868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median value for RMSPE, and $t_\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{run}$.</w:t>
      </w:r>
    </w:p>
    <w:p w14:paraId="6251004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parameter may provide the most valuable insights for comparing algorithms. However, it is important to note that the value of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{pr}$ is only 10.</w:t>
      </w:r>
    </w:p>
    <w:p w14:paraId="588519A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According to </w:t>
      </w:r>
      <w:proofErr w:type="spellStart"/>
      <w:r w:rsidRPr="00DE33C4">
        <w:rPr>
          <w:lang w:val="en-US"/>
        </w:rPr>
        <w:t>Derrac</w:t>
      </w:r>
      <w:proofErr w:type="spellEnd"/>
      <w:r w:rsidRPr="00DE33C4">
        <w:rPr>
          <w:lang w:val="en-US"/>
        </w:rPr>
        <w:t xml:space="preserve"> \</w:t>
      </w:r>
      <w:proofErr w:type="spellStart"/>
      <w:proofErr w:type="gramStart"/>
      <w:r w:rsidRPr="00DE33C4">
        <w:rPr>
          <w:lang w:val="en-US"/>
        </w:rPr>
        <w:t>emph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et al} \cite{Derrac2011}, the number of case problems should be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{pr}\</w:t>
      </w:r>
      <w:proofErr w:type="spellStart"/>
      <w:r w:rsidRPr="00DE33C4">
        <w:rPr>
          <w:lang w:val="en-US"/>
        </w:rPr>
        <w:t>geq</w:t>
      </w:r>
      <w:proofErr w:type="spellEnd"/>
      <w:r w:rsidRPr="00DE33C4">
        <w:rPr>
          <w:lang w:val="en-US"/>
        </w:rPr>
        <w:t xml:space="preserve"> 2k$,</w:t>
      </w:r>
    </w:p>
    <w:p w14:paraId="053534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 $k$ is the number of algorithms ($k=14$ in our study).</w:t>
      </w:r>
    </w:p>
    <w:p w14:paraId="6522FB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the use of the Comp parameter is not strictly rigorous.</w:t>
      </w:r>
    </w:p>
    <w:p w14:paraId="0A1485E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Indeed, it would have been possible to increase the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{pr}$ value using, for example,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{MEAN}$.</w:t>
      </w:r>
    </w:p>
    <w:p w14:paraId="50629C3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considering the deliberate utilization of a suboptimal parameter would have appeared inappropriate.</w:t>
      </w:r>
    </w:p>
    <w:p w14:paraId="720F5F30" w14:textId="77777777" w:rsidR="00725586" w:rsidRPr="00DE33C4" w:rsidRDefault="00725586" w:rsidP="00725586">
      <w:pPr>
        <w:rPr>
          <w:lang w:val="en-US"/>
        </w:rPr>
      </w:pPr>
    </w:p>
    <w:p w14:paraId="20488969" w14:textId="77777777" w:rsidR="00725586" w:rsidRPr="00DE33C4" w:rsidRDefault="00725586" w:rsidP="00725586">
      <w:pPr>
        <w:rPr>
          <w:lang w:val="en-US"/>
        </w:rPr>
      </w:pPr>
    </w:p>
    <w:p w14:paraId="19CC470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Fig.~\ref{</w:t>
      </w:r>
      <w:proofErr w:type="spellStart"/>
      <w:r w:rsidRPr="00DE33C4">
        <w:rPr>
          <w:lang w:val="en-US"/>
        </w:rPr>
        <w:t>figWilSingleIV</w:t>
      </w:r>
      <w:proofErr w:type="spellEnd"/>
      <w:r w:rsidRPr="00DE33C4">
        <w:rPr>
          <w:lang w:val="en-US"/>
        </w:rPr>
        <w:t>} graphically show</w:t>
      </w:r>
    </w:p>
    <w:p w14:paraId="4CCEA99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</w:t>
      </w:r>
      <w:proofErr w:type="spellStart"/>
      <w:r w:rsidRPr="00DE33C4">
        <w:rPr>
          <w:lang w:val="en-US"/>
        </w:rPr>
        <w:t>non--parametric</w:t>
      </w:r>
      <w:proofErr w:type="spellEnd"/>
      <w:r w:rsidRPr="00DE33C4">
        <w:rPr>
          <w:lang w:val="en-US"/>
        </w:rPr>
        <w:t xml:space="preserve"> statistical results of pairwise comparisons of algorithms</w:t>
      </w:r>
    </w:p>
    <w:p w14:paraId="2F4E01D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based on the Wilcoxon signed--rank test.</w:t>
      </w:r>
    </w:p>
    <w:p w14:paraId="5EA88C9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case of Comp comparisons, the differences in performance scores</w:t>
      </w:r>
    </w:p>
    <w:p w14:paraId="0326324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were normalized to the interval $[</w:t>
      </w:r>
      <w:proofErr w:type="gramStart"/>
      <w:r w:rsidRPr="00DE33C4">
        <w:rPr>
          <w:lang w:val="en-US"/>
        </w:rPr>
        <w:t>0,\</w:t>
      </w:r>
      <w:proofErr w:type="gramEnd"/>
      <w:r w:rsidRPr="00DE33C4">
        <w:rPr>
          <w:lang w:val="en-US"/>
        </w:rPr>
        <w:t>, 1]$.</w:t>
      </w:r>
    </w:p>
    <w:p w14:paraId="6B63BB3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seen from the figure, no algorithm outperforms all others in evaluating each parameter.</w:t>
      </w:r>
    </w:p>
    <w:p w14:paraId="6C1101C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no algorithm surpasses all others in the estimation even a single parameter.</w:t>
      </w:r>
    </w:p>
    <w:p w14:paraId="637DD18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example, as the figure states, STLBO shows a significant improvement over</w:t>
      </w:r>
    </w:p>
    <w:p w14:paraId="6CDC4F0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DE, NDE, MABC, GOTLBO, PSO, IJAYA, ISCA, NNA, CWOA, and WW across all the parameters considered</w:t>
      </w:r>
    </w:p>
    <w:p w14:paraId="5AD1C79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 a level of significance $\alpha = 0.05$.</w:t>
      </w:r>
    </w:p>
    <w:p w14:paraId="3CE1ECB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Simultaneously, it was not detected the significant differences</w:t>
      </w:r>
    </w:p>
    <w:p w14:paraId="424285D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between STLBO and both EBLSHADE and ADELI for all parameter estimations</w:t>
      </w:r>
    </w:p>
    <w:p w14:paraId="0D164C4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well as between STLBO and TLBO in the Comp case.</w:t>
      </w:r>
    </w:p>
    <w:p w14:paraId="2B78DCD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EBLSHADE outperforms nearly all other algorithms in the composite parameter, except for STLBO.</w:t>
      </w:r>
    </w:p>
    <w:p w14:paraId="56BDF66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According to the Wilcoxon test victories count,</w:t>
      </w:r>
    </w:p>
    <w:p w14:paraId="50A2D1B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worst performances are exhibited by PSO and CWOA.</w:t>
      </w:r>
    </w:p>
    <w:p w14:paraId="1155375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PSO achieved better results than ISCA, NNA, and CWOA in terms of RMSPE value,</w:t>
      </w:r>
    </w:p>
    <w:p w14:paraId="0D3821B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well as outperformed WW in $n_2$ estimation and RMSPE.</w:t>
      </w:r>
    </w:p>
    <w:p w14:paraId="3D71B2D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Test detected significant differences between CWOA and WW in $n_2$ and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estimations,</w:t>
      </w:r>
    </w:p>
    <w:p w14:paraId="4DE76BC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between CWOA and PSO in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01}$, $I_{02}$,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{s}$, 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estimations),</w:t>
      </w:r>
    </w:p>
    <w:p w14:paraId="421F750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between CWOA and both ISCA and NNA in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{s}</w:t>
      </w:r>
      <w:proofErr w:type="gramStart"/>
      <w:r w:rsidRPr="00DE33C4">
        <w:rPr>
          <w:lang w:val="en-US"/>
        </w:rPr>
        <w:t>$  estimation</w:t>
      </w:r>
      <w:proofErr w:type="gramEnd"/>
      <w:r w:rsidRPr="00DE33C4">
        <w:rPr>
          <w:lang w:val="en-US"/>
        </w:rPr>
        <w:t xml:space="preserve"> case only.</w:t>
      </w:r>
    </w:p>
    <w:p w14:paraId="4BDA9545" w14:textId="77777777" w:rsidR="00725586" w:rsidRPr="00DE33C4" w:rsidRDefault="00725586" w:rsidP="00725586">
      <w:pPr>
        <w:rPr>
          <w:lang w:val="en-US"/>
        </w:rPr>
      </w:pPr>
    </w:p>
    <w:p w14:paraId="1B9D4339" w14:textId="77777777" w:rsidR="00725586" w:rsidRPr="00DE33C4" w:rsidRDefault="00725586" w:rsidP="00725586">
      <w:pPr>
        <w:rPr>
          <w:lang w:val="en-US"/>
        </w:rPr>
      </w:pPr>
    </w:p>
    <w:p w14:paraId="7B289C4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Looking at the results of the Wilcoxon signed-rank test from another perspective,</w:t>
      </w:r>
    </w:p>
    <w:p w14:paraId="6001117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can be observed that neither EBLSHADE nor STLBO had any defeats in pairwise comparisons,</w:t>
      </w:r>
    </w:p>
    <w:p w14:paraId="2407AD7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while ADELI had only one loss.</w:t>
      </w:r>
    </w:p>
    <w:p w14:paraId="559680A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ADELI was only outperformed by EBLSHADE in terms of the Comp parameter, primarily due to its significantly longer run time.</w:t>
      </w:r>
    </w:p>
    <w:p w14:paraId="09D2590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highest count of defeats was observed for the PSO and WW algorithms (104 and 84, respectively).</w:t>
      </w:r>
    </w:p>
    <w:p w14:paraId="65ADB9D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data regarding the total count of wins and losses when applying the Wilcoxon test</w:t>
      </w:r>
    </w:p>
    <w:p w14:paraId="54BEEFE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each algorithm are summarized in Fig.~\ref{</w:t>
      </w:r>
      <w:proofErr w:type="spellStart"/>
      <w:r w:rsidRPr="00DE33C4">
        <w:rPr>
          <w:lang w:val="en-US"/>
        </w:rPr>
        <w:t>figWilTotSingleIV</w:t>
      </w:r>
      <w:proofErr w:type="spellEnd"/>
      <w:r w:rsidRPr="00DE33C4">
        <w:rPr>
          <w:lang w:val="en-US"/>
        </w:rPr>
        <w:t>}.</w:t>
      </w:r>
    </w:p>
    <w:p w14:paraId="3C0559DD" w14:textId="77777777" w:rsidR="00725586" w:rsidRPr="00DE33C4" w:rsidRDefault="00725586" w:rsidP="00725586">
      <w:pPr>
        <w:rPr>
          <w:lang w:val="en-US"/>
        </w:rPr>
      </w:pPr>
    </w:p>
    <w:p w14:paraId="5E0D18F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is recommended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Derrac2011} to begin the multiple comparisons tests by examining the null hypothesis $H_0$,</w:t>
      </w:r>
    </w:p>
    <w:p w14:paraId="37835B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which asserts the equality of medians between the populations of results obtained by different algorithms.</w:t>
      </w:r>
    </w:p>
    <w:p w14:paraId="454D118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null hypothesis $p$--values computed through the statistics </w:t>
      </w:r>
      <w:proofErr w:type="gramStart"/>
      <w:r w:rsidRPr="00DE33C4">
        <w:rPr>
          <w:lang w:val="en-US"/>
        </w:rPr>
        <w:t>of  Friedman</w:t>
      </w:r>
      <w:proofErr w:type="gramEnd"/>
      <w:r w:rsidRPr="00DE33C4">
        <w:rPr>
          <w:lang w:val="en-US"/>
        </w:rPr>
        <w:t>, Friedman Aligned, and Quade test</w:t>
      </w:r>
    </w:p>
    <w:p w14:paraId="38A750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Iman–Davenport extension</w:t>
      </w:r>
    </w:p>
    <w:p w14:paraId="05C339E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are given in the supplementary material (table S2).</w:t>
      </w:r>
    </w:p>
    <w:p w14:paraId="2D915A9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highest observed $p(H_</w:t>
      </w:r>
      <w:proofErr w:type="gramStart"/>
      <w:r w:rsidRPr="00DE33C4">
        <w:rPr>
          <w:lang w:val="en-US"/>
        </w:rPr>
        <w:t>0)$</w:t>
      </w:r>
      <w:proofErr w:type="gramEnd"/>
      <w:r w:rsidRPr="00DE33C4">
        <w:rPr>
          <w:lang w:val="en-US"/>
        </w:rPr>
        <w:t>--values were found to be $2.7\cdot10^{-5}$ (Friedman Aligned test for the task of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 estimation),</w:t>
      </w:r>
    </w:p>
    <w:p w14:paraId="3C4E110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$4.4\cdot10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-4}$ (Friedman Aligned test for the composite parameter case),</w:t>
      </w:r>
    </w:p>
    <w:p w14:paraId="19EF104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$8.3\cdot10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-6}$ (Quade test, Comp parameter).</w:t>
      </w:r>
    </w:p>
    <w:p w14:paraId="0350677C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Thus</w:t>
      </w:r>
      <w:proofErr w:type="gramEnd"/>
      <w:r w:rsidRPr="00DE33C4">
        <w:rPr>
          <w:lang w:val="en-US"/>
        </w:rPr>
        <w:t xml:space="preserve"> obtained data strongly suggest the existence of significant differences</w:t>
      </w:r>
    </w:p>
    <w:p w14:paraId="3E9EC4E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among the considered algorithms in the accuracy of all model parameter determination, RMSPE values, and Comp parameter.</w:t>
      </w:r>
    </w:p>
    <w:p w14:paraId="6BF4CF59" w14:textId="77777777" w:rsidR="00725586" w:rsidRPr="00DE33C4" w:rsidRDefault="00725586" w:rsidP="00725586">
      <w:pPr>
        <w:rPr>
          <w:lang w:val="en-US"/>
        </w:rPr>
      </w:pPr>
    </w:p>
    <w:p w14:paraId="29C37CB9" w14:textId="77777777" w:rsidR="00725586" w:rsidRPr="00DE33C4" w:rsidRDefault="00725586" w:rsidP="00725586">
      <w:pPr>
        <w:rPr>
          <w:lang w:val="en-US"/>
        </w:rPr>
      </w:pPr>
    </w:p>
    <w:p w14:paraId="4B94948E" w14:textId="77777777" w:rsidR="00725586" w:rsidRPr="00DE33C4" w:rsidRDefault="00725586" w:rsidP="00725586">
      <w:pPr>
        <w:rPr>
          <w:lang w:val="en-US"/>
        </w:rPr>
      </w:pPr>
    </w:p>
    <w:p w14:paraId="1E13F32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Fig.~\ref{</w:t>
      </w:r>
      <w:proofErr w:type="spellStart"/>
      <w:r w:rsidRPr="00DE33C4">
        <w:rPr>
          <w:lang w:val="en-US"/>
        </w:rPr>
        <w:t>figRanksSingleIV</w:t>
      </w:r>
      <w:proofErr w:type="spellEnd"/>
      <w:r w:rsidRPr="00DE33C4">
        <w:rPr>
          <w:lang w:val="en-US"/>
        </w:rPr>
        <w:t>} shows</w:t>
      </w:r>
    </w:p>
    <w:p w14:paraId="7E63609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ranks achieved by the Friedman, Friedman Aligned, and Quade tests for applied optimization algorithms in different tasks.</w:t>
      </w:r>
    </w:p>
    <w:p w14:paraId="457DDA7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Ranks are tabulated in the supplementary material as well (table S3).</w:t>
      </w:r>
    </w:p>
    <w:p w14:paraId="083233D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almost all cases, the algorithms EBLSHADE, ADELI, and STLBO consistently achieve the top (smallest value) three ranks.</w:t>
      </w:r>
    </w:p>
    <w:p w14:paraId="08FB6C3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example, in assessing the accuracy of model parameter estimation, ADELI has ranked first 22 times.</w:t>
      </w:r>
    </w:p>
    <w:p w14:paraId="30733AC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STLBO algorithm ranked first six times,</w:t>
      </w:r>
    </w:p>
    <w:p w14:paraId="4FA35C2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taking the sole first place twice ($I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estimation according Friedman Aligned test and</w:t>
      </w:r>
    </w:p>
    <w:p w14:paraId="49133F4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estimation according Quade test)</w:t>
      </w:r>
    </w:p>
    <w:p w14:paraId="026F4AF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and sharing it with ADELI four times ($n_1$,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>, $n_2$, 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estimation according Friedman Aligned test).</w:t>
      </w:r>
    </w:p>
    <w:p w14:paraId="029C3DE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RMSPE value case, ADELI and STLBO achieved equal and best ranks by all three used tests.</w:t>
      </w:r>
    </w:p>
    <w:p w14:paraId="3EFF7BA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When comparing based on the Comp parameter,</w:t>
      </w:r>
    </w:p>
    <w:p w14:paraId="6A383B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STLBO algorithm obtained the top rank according to the Friedman Aligned test,</w:t>
      </w:r>
    </w:p>
    <w:p w14:paraId="0A42899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while the Friedman and Quade tests recognized EBLSHADE as the best.</w:t>
      </w:r>
    </w:p>
    <w:p w14:paraId="35A5E6D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most cases, the TLBO algorithm secured the fourth position, and in four cases, it even ranked third.</w:t>
      </w:r>
    </w:p>
    <w:p w14:paraId="389660D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majority of cases, the TLBO algorithm consistently ranked fourth out of all the algorithms tested.</w:t>
      </w:r>
    </w:p>
    <w:p w14:paraId="7C0CCBB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Interestingly, in four cases ($I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estimation, RMSPE value, and Comp parameter by Friedman Aligned test,</w:t>
      </w:r>
    </w:p>
    <w:p w14:paraId="11EF7E7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Comp parameter by Quade test),</w:t>
      </w:r>
    </w:p>
    <w:p w14:paraId="2BD2D55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even achieved a commendable third-place ranking.</w:t>
      </w:r>
    </w:p>
    <w:p w14:paraId="524E98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must note that overall, the absolute values of ranks for ADELI, STLBO, EBLSHADE and TLBO algorithms differ little,</w:t>
      </w:r>
    </w:p>
    <w:p w14:paraId="2C4DE31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difference between the first and fourth ranks is often less than 0.5.</w:t>
      </w:r>
    </w:p>
    <w:p w14:paraId="430EA4A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worst ranks are observed for PSO, NNA, CWOA, and WW.</w:t>
      </w:r>
    </w:p>
    <w:p w14:paraId="23CF81B2" w14:textId="77777777" w:rsidR="00725586" w:rsidRPr="00DE33C4" w:rsidRDefault="00725586" w:rsidP="00725586">
      <w:pPr>
        <w:rPr>
          <w:lang w:val="en-US"/>
        </w:rPr>
      </w:pPr>
    </w:p>
    <w:p w14:paraId="6AAF5A2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is known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Derrac2011} that</w:t>
      </w:r>
    </w:p>
    <w:p w14:paraId="6421CDB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Friedman, Friedman Aligned, and Quade tests are insufficient in establishing accurate comparisons between the algorithms considered.</w:t>
      </w:r>
    </w:p>
    <w:p w14:paraId="7FDD35D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compare a control method (1 of 14 compared) with a set of other algorithms (rest 13),</w:t>
      </w:r>
    </w:p>
    <w:p w14:paraId="6466CBC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one can define a family of hypotheses related to the control method.</w:t>
      </w:r>
    </w:p>
    <w:p w14:paraId="56A448F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Applying a post-hoc test makes it possible to obtain a $p$--value that indicates the extent to which each hypothesis can be rejected.</w:t>
      </w:r>
    </w:p>
    <w:p w14:paraId="779003F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calculated $p$--values using four post-hoc procedures (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>, Holm, Hochberg, and Holland) for all algorithms, tests, and tasks.</w:t>
      </w:r>
    </w:p>
    <w:p w14:paraId="6AF6266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By following the indications given for the four post-hoc procedures considered, Table~\ref{tbl1NADELI} shows the $p$--values</w:t>
      </w:r>
    </w:p>
    <w:p w14:paraId="002D06E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obtained, using the ranks computed by the Friedman, Friedman Aligned, and Quade tests for the case of control algorithm ADELI</w:t>
      </w:r>
    </w:p>
    <w:p w14:paraId="5A6DB32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task of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estimation.</w:t>
      </w:r>
    </w:p>
    <w:p w14:paraId="3D7E37E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These are typical </w:t>
      </w:r>
      <w:proofErr w:type="gramStart"/>
      <w:r w:rsidRPr="00DE33C4">
        <w:rPr>
          <w:lang w:val="en-US"/>
        </w:rPr>
        <w:t>results,</w:t>
      </w:r>
      <w:proofErr w:type="gramEnd"/>
      <w:r w:rsidRPr="00DE33C4">
        <w:rPr>
          <w:lang w:val="en-US"/>
        </w:rPr>
        <w:t xml:space="preserve"> the reader is referred to the supplementary material for rest of $p$-values (Tables S4-S143).</w:t>
      </w:r>
    </w:p>
    <w:p w14:paraId="2E33A09D" w14:textId="77777777" w:rsidR="00725586" w:rsidRPr="00DE33C4" w:rsidRDefault="00725586" w:rsidP="00725586">
      <w:pPr>
        <w:rPr>
          <w:lang w:val="en-US"/>
        </w:rPr>
      </w:pPr>
    </w:p>
    <w:p w14:paraId="0DA57F01" w14:textId="77777777" w:rsidR="00725586" w:rsidRPr="00DE33C4" w:rsidRDefault="00725586" w:rsidP="00725586">
      <w:pPr>
        <w:rPr>
          <w:lang w:val="en-US"/>
        </w:rPr>
      </w:pPr>
    </w:p>
    <w:p w14:paraId="7FF60C77" w14:textId="77777777" w:rsidR="00725586" w:rsidRPr="00DE33C4" w:rsidRDefault="00725586" w:rsidP="00725586">
      <w:pPr>
        <w:rPr>
          <w:lang w:val="en-US"/>
        </w:rPr>
      </w:pPr>
    </w:p>
    <w:p w14:paraId="1D49375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As we can see in the table, the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post-hoc procedure exhibits the most powerful behavior,</w:t>
      </w:r>
    </w:p>
    <w:p w14:paraId="1CDD56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reaching the lowest $p$-values in the comparisons.</w:t>
      </w:r>
    </w:p>
    <w:p w14:paraId="725CBD2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Friedman test shows a significant improvement in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estimation of ADELI over</w:t>
      </w:r>
    </w:p>
    <w:p w14:paraId="6AD07E9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DE, NDE, MABC, GOTLBO, PSO, IJAYA, ISCA, NNA, CWOA, and WW</w:t>
      </w:r>
    </w:p>
    <w:p w14:paraId="5B9469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all the post-hoc procedures considered.</w:t>
      </w:r>
    </w:p>
    <w:p w14:paraId="67B1710F" w14:textId="77777777" w:rsidR="00725586" w:rsidRPr="00DE33C4" w:rsidRDefault="00725586" w:rsidP="00725586">
      <w:pPr>
        <w:rPr>
          <w:lang w:val="en-US"/>
        </w:rPr>
      </w:pPr>
    </w:p>
    <w:p w14:paraId="1D4B27D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Friedman Aligned test only confirms the improvement of ADELI</w:t>
      </w:r>
    </w:p>
    <w:p w14:paraId="674513D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over the aforementioned 10 algorithms for every post-hoc procedure considered,</w:t>
      </w:r>
    </w:p>
    <w:p w14:paraId="6016EEA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except Holm, Hochberg, and Holland,</w:t>
      </w:r>
    </w:p>
    <w:p w14:paraId="6ACF5F4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which fail to highlight the differences between ADELI and NDE as significant.</w:t>
      </w:r>
    </w:p>
    <w:p w14:paraId="308801DD" w14:textId="77777777" w:rsidR="00725586" w:rsidRPr="00DE33C4" w:rsidRDefault="00725586" w:rsidP="00725586">
      <w:pPr>
        <w:rPr>
          <w:lang w:val="en-US"/>
        </w:rPr>
      </w:pPr>
    </w:p>
    <w:p w14:paraId="6CBC3C8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Finally, the Quade test find significant difference between ADELI and</w:t>
      </w:r>
    </w:p>
    <w:p w14:paraId="0C6BA8B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MABC, GOTLBO, PSO, ISCA, NNA, CWOA, WW for every post-hoc procedure.</w:t>
      </w:r>
    </w:p>
    <w:p w14:paraId="1934570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DE and IJAYA cases, ADELI obtains better results in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estimation</w:t>
      </w:r>
    </w:p>
    <w:p w14:paraId="07FAE27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according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post-hoc procedure only.</w:t>
      </w:r>
    </w:p>
    <w:p w14:paraId="3ECE90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result supports the conclusion that,</w:t>
      </w:r>
    </w:p>
    <w:p w14:paraId="158D2A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although ADELI outperforms the weaker algorithms of our study,</w:t>
      </w:r>
    </w:p>
    <w:p w14:paraId="63ACD47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its performance differences are not significant when compared to other power algorithms (STLBO, EBLSHADE, TLBO).</w:t>
      </w:r>
    </w:p>
    <w:p w14:paraId="785F0010" w14:textId="77777777" w:rsidR="00725586" w:rsidRPr="00DE33C4" w:rsidRDefault="00725586" w:rsidP="00725586">
      <w:pPr>
        <w:rPr>
          <w:lang w:val="en-US"/>
        </w:rPr>
      </w:pPr>
    </w:p>
    <w:p w14:paraId="6F92602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our study, a threshold value of $p_{</w:t>
      </w:r>
      <w:proofErr w:type="spellStart"/>
      <w:r w:rsidRPr="00DE33C4">
        <w:rPr>
          <w:lang w:val="en-US"/>
        </w:rPr>
        <w:t>cr</w:t>
      </w:r>
      <w:proofErr w:type="spellEnd"/>
      <w:r w:rsidRPr="00DE33C4">
        <w:rPr>
          <w:lang w:val="en-US"/>
        </w:rPr>
        <w:t>}=0.1$ was adopted to establish a critical level</w:t>
      </w:r>
    </w:p>
    <w:p w14:paraId="5D80434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comparing the effectiveness of two algorithms in both multiple $1\times N$ and $N\times N$ comparisons.</w:t>
      </w:r>
    </w:p>
    <w:p w14:paraId="1CA2367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That is, it was determined that the likelihood of obtaining a result as extreme as the observed one,</w:t>
      </w:r>
    </w:p>
    <w:p w14:paraId="161133A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under the assumption that there is no difference between the two algorithms (null hypothesis), was less than 10\%.</w:t>
      </w:r>
    </w:p>
    <w:p w14:paraId="2CF64F47" w14:textId="77777777" w:rsidR="00725586" w:rsidRPr="00DE33C4" w:rsidRDefault="00725586" w:rsidP="00725586">
      <w:pPr>
        <w:rPr>
          <w:lang w:val="en-US"/>
        </w:rPr>
      </w:pPr>
    </w:p>
    <w:p w14:paraId="7C405DF2" w14:textId="77777777" w:rsidR="00725586" w:rsidRPr="00DE33C4" w:rsidRDefault="00725586" w:rsidP="00725586">
      <w:pPr>
        <w:rPr>
          <w:lang w:val="en-US"/>
        </w:rPr>
      </w:pPr>
    </w:p>
    <w:p w14:paraId="4C60FE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statistical results of the algorithm's effectiveness comparison in the </w:t>
      </w:r>
      <w:proofErr w:type="gramStart"/>
      <w:r w:rsidRPr="00DE33C4">
        <w:rPr>
          <w:lang w:val="en-US"/>
        </w:rPr>
        <w:t>task  of</w:t>
      </w:r>
      <w:proofErr w:type="gramEnd"/>
      <w:r w:rsidRPr="00DE33C4">
        <w:rPr>
          <w:lang w:val="en-US"/>
        </w:rPr>
        <w:t xml:space="preserve">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 estimation are shown in Fig.~\ref{figN1RezSingleIV}(a).</w:t>
      </w:r>
    </w:p>
    <w:p w14:paraId="400DA2F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figure, the outperforming of an algorithm in a row over the algorithm in the column is indicated by a colored hexagon in the corresponding cell.</w:t>
      </w:r>
    </w:p>
    <w:p w14:paraId="6632CC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white hexagon suggests a strong likelihood of the null hypothesis.</w:t>
      </w:r>
    </w:p>
    <w:p w14:paraId="45E4EF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In fact, the data in Table~\ref{tbl1NADELI} were used to create the third row in Fig.~\ref{figN1</w:t>
      </w:r>
      <w:proofErr w:type="gramStart"/>
      <w:r w:rsidRPr="00DE33C4">
        <w:rPr>
          <w:lang w:val="en-US"/>
        </w:rPr>
        <w:t>RezSingleIV}(</w:t>
      </w:r>
      <w:proofErr w:type="gramEnd"/>
      <w:r w:rsidRPr="00DE33C4">
        <w:rPr>
          <w:lang w:val="en-US"/>
        </w:rPr>
        <w:t>a).</w:t>
      </w:r>
    </w:p>
    <w:p w14:paraId="7ABE821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panel (b) of figure presents the statistical results for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 estimation.</w:t>
      </w:r>
    </w:p>
    <w:p w14:paraId="7990BF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of the comparison of algorithms based on the other eight parameters are given in the supplementary materials (figure S2).</w:t>
      </w:r>
    </w:p>
    <w:p w14:paraId="410ED4E2" w14:textId="77777777" w:rsidR="00725586" w:rsidRPr="00DE33C4" w:rsidRDefault="00725586" w:rsidP="00725586">
      <w:pPr>
        <w:rPr>
          <w:lang w:val="en-US"/>
        </w:rPr>
      </w:pPr>
    </w:p>
    <w:p w14:paraId="7109BE09" w14:textId="77777777" w:rsidR="00725586" w:rsidRPr="00DE33C4" w:rsidRDefault="00725586" w:rsidP="00725586">
      <w:pPr>
        <w:rPr>
          <w:lang w:val="en-US"/>
        </w:rPr>
      </w:pPr>
    </w:p>
    <w:p w14:paraId="1DCC5A9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displayed in Fig.~\ref{figN1RezSingleIV} demonstrate a consistent trend across all parameters.</w:t>
      </w:r>
    </w:p>
    <w:p w14:paraId="43BC9F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Among the compared algorithms, EBLSHADE, ADELI, and STLBO consistently outperform the others in $1\times N$ multiple comparisons.</w:t>
      </w:r>
    </w:p>
    <w:p w14:paraId="3633B4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other hand, algorithms such as PSO, ISCA, CWOA, and NNA consistently produce lower-quality results.</w:t>
      </w:r>
    </w:p>
    <w:p w14:paraId="78A9179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main changes observed in nonparametric statistical estimation of different parameters estimation</w:t>
      </w:r>
    </w:p>
    <w:p w14:paraId="09F9E0E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mainly concern algorithms with moderate effectiveness.</w:t>
      </w:r>
    </w:p>
    <w:p w14:paraId="5235E5D8" w14:textId="77777777" w:rsidR="00725586" w:rsidRPr="00DE33C4" w:rsidRDefault="00725586" w:rsidP="00725586">
      <w:pPr>
        <w:rPr>
          <w:lang w:val="en-US"/>
        </w:rPr>
      </w:pPr>
    </w:p>
    <w:p w14:paraId="78BF66D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example, when comparing the accuracy of determining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and $I_{02}$,</w:t>
      </w:r>
    </w:p>
    <w:p w14:paraId="61D8F1A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IJAYA algorithm performs better in the former case.</w:t>
      </w:r>
    </w:p>
    <w:p w14:paraId="5ABAE89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evident from Figure 3a,</w:t>
      </w:r>
    </w:p>
    <w:p w14:paraId="4F798B5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IJAYA outperforms GOTLBO, PSO, ISCA, NNA, CWOA, and WW in the results of Friedman</w:t>
      </w:r>
    </w:p>
    <w:p w14:paraId="04E2B7E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Friedman Aligned tests for every post-hoc procedure considered.</w:t>
      </w:r>
    </w:p>
    <w:p w14:paraId="08B6276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While for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02}$, IJAYA only outperforms DE, MABC, PSO, and CWOA according to the Friedman test,</w:t>
      </w:r>
    </w:p>
    <w:p w14:paraId="4F13933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and in the latter case, only for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post-hoc procedure.</w:t>
      </w:r>
    </w:p>
    <w:p w14:paraId="3D042A5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DE, the situation is similar in the case of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 compared to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{p1}$.</w:t>
      </w:r>
    </w:p>
    <w:p w14:paraId="63D8C7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According to the results of the Friedman and Friedman Aligned tests, the algorithm loses its advantage over GOTLBO, SCA, NNA, CWOA, and WW.</w:t>
      </w:r>
    </w:p>
    <w:p w14:paraId="0E7AF97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Additionally, the Friedman test no longer shows the improvement of DE over PSO.</w:t>
      </w:r>
    </w:p>
    <w:p w14:paraId="1EC1E5D6" w14:textId="77777777" w:rsidR="00725586" w:rsidRPr="00DE33C4" w:rsidRDefault="00725586" w:rsidP="00725586">
      <w:pPr>
        <w:rPr>
          <w:lang w:val="en-US"/>
        </w:rPr>
      </w:pPr>
    </w:p>
    <w:p w14:paraId="21858F9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all cases, the Quade test yields higher adjusted $p$-values.</w:t>
      </w:r>
    </w:p>
    <w:p w14:paraId="1BE36D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particular, in the case of the complex parameter, none of the conducted comparisons exceeded the chosen threshold value of the $p$-value.</w:t>
      </w:r>
    </w:p>
    <w:p w14:paraId="7EF53D6D" w14:textId="77777777" w:rsidR="00725586" w:rsidRPr="00DE33C4" w:rsidRDefault="00725586" w:rsidP="00725586">
      <w:pPr>
        <w:rPr>
          <w:lang w:val="en-US"/>
        </w:rPr>
      </w:pPr>
    </w:p>
    <w:p w14:paraId="21427C0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adjusted $p$-values obtained from the direct comparisons of EBLSHADE, ADELI, and STLBO</w:t>
      </w:r>
    </w:p>
    <w:p w14:paraId="0E9CF51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do not allow for determining the best algorithm among them.</w:t>
      </w:r>
    </w:p>
    <w:p w14:paraId="3672E69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for this purpose, the results of this top trio of algorithms can be used,</w:t>
      </w:r>
    </w:p>
    <w:p w14:paraId="710619E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obtained from their comparisons with less efficient optimization methods.</w:t>
      </w:r>
    </w:p>
    <w:p w14:paraId="121BCED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Table~\ref{tbl1NWins} summarizes count of wins and losses for each algorithm in $1\times N$ multiple comparisons.</w:t>
      </w:r>
    </w:p>
    <w:p w14:paraId="4FD9E7F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maximum possible number of wins achieved in every 10 tasks is 156,</w:t>
      </w:r>
    </w:p>
    <w:p w14:paraId="75A5BA5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obtained from comparing with 13 algorithms in 3 tests using 4 procedures.</w:t>
      </w:r>
    </w:p>
    <w:p w14:paraId="71EB59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can be seen, among the compared algorithms,</w:t>
      </w:r>
    </w:p>
    <w:p w14:paraId="6CD09EC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ADELI showed the highest count of statistically confirmed improvements (1093) over others,</w:t>
      </w:r>
    </w:p>
    <w:p w14:paraId="1A6714B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indicating its superior performance.</w:t>
      </w:r>
    </w:p>
    <w:p w14:paraId="7F92E97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Conversely, STLBO demonstrated the lowest count of defeats (0) in similar comparisons, suggesting its consistently strong performance.</w:t>
      </w:r>
    </w:p>
    <w:p w14:paraId="4213D938" w14:textId="77777777" w:rsidR="00725586" w:rsidRPr="00DE33C4" w:rsidRDefault="00725586" w:rsidP="00725586">
      <w:pPr>
        <w:rPr>
          <w:lang w:val="en-US"/>
        </w:rPr>
      </w:pPr>
    </w:p>
    <w:p w14:paraId="0E81026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Previously, we employed procedures that controlled the Family-Wise Error Rate (FWER)</w:t>
      </w:r>
    </w:p>
    <w:p w14:paraId="0645E0B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comparisons with a control algorithm.</w:t>
      </w:r>
    </w:p>
    <w:p w14:paraId="41CAA8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tested each of the 14 algorithms individually to determine if any of them were superior to the others.</w:t>
      </w:r>
    </w:p>
    <w:p w14:paraId="16A6261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Below are the results of the carried out a </w:t>
      </w:r>
      <w:proofErr w:type="gramStart"/>
      <w:r w:rsidRPr="00DE33C4">
        <w:rPr>
          <w:lang w:val="en-US"/>
        </w:rPr>
        <w:t>multiple comparisons</w:t>
      </w:r>
      <w:proofErr w:type="gramEnd"/>
      <w:r w:rsidRPr="00DE33C4">
        <w:rPr>
          <w:lang w:val="en-US"/>
        </w:rPr>
        <w:t xml:space="preserve"> in which</w:t>
      </w:r>
    </w:p>
    <w:p w14:paraId="7F106E6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all possible pairwise comparisons need to be computed </w:t>
      </w:r>
      <w:proofErr w:type="gramStart"/>
      <w:r w:rsidRPr="00DE33C4">
        <w:rPr>
          <w:lang w:val="en-US"/>
        </w:rPr>
        <w:t>( $</w:t>
      </w:r>
      <w:proofErr w:type="gramEnd"/>
      <w:r w:rsidRPr="00DE33C4">
        <w:rPr>
          <w:lang w:val="en-US"/>
        </w:rPr>
        <w:t>N\times N$ comparison),</w:t>
      </w:r>
    </w:p>
    <w:p w14:paraId="3468B07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and three procedures (Shaffer’s static,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>, and Holm) have been used to control FWER.</w:t>
      </w:r>
    </w:p>
    <w:p w14:paraId="2F46F56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These procedures take into account that the hypotheses being tested belonging</w:t>
      </w:r>
    </w:p>
    <w:p w14:paraId="5040B23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a family of all pairwise comparisons are logically interrelated;</w:t>
      </w:r>
    </w:p>
    <w:p w14:paraId="5D023E0D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thus</w:t>
      </w:r>
      <w:proofErr w:type="gramEnd"/>
      <w:r w:rsidRPr="00DE33C4">
        <w:rPr>
          <w:lang w:val="en-US"/>
        </w:rPr>
        <w:t xml:space="preserve"> not all combinations of true and false hypotheses are possible.</w:t>
      </w:r>
    </w:p>
    <w:p w14:paraId="3A13508A" w14:textId="77777777" w:rsidR="00725586" w:rsidRPr="00DE33C4" w:rsidRDefault="00725586" w:rsidP="00725586">
      <w:pPr>
        <w:rPr>
          <w:lang w:val="en-US"/>
        </w:rPr>
      </w:pPr>
    </w:p>
    <w:p w14:paraId="120593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Starting from the analysis performed by the Friedman test over our results, we can raise the</w:t>
      </w:r>
    </w:p>
    <w:p w14:paraId="7AF784E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91 hypotheses of equality among the 14 algorithms of our study for each task,</w:t>
      </w:r>
    </w:p>
    <w:p w14:paraId="04B1E2F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apply the methods mentioned earlier to contrast them.</w:t>
      </w:r>
    </w:p>
    <w:p w14:paraId="375BEF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Table~\ref{tblNNpValueI01} lists the part of the hypotheses</w:t>
      </w:r>
    </w:p>
    <w:p w14:paraId="5CFAF5B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the adjusted $p$-values achieved on the task of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estimation.</w:t>
      </w:r>
    </w:p>
    <w:p w14:paraId="22B13E0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the remaining 46 hypotheses not indicated in the table,</w:t>
      </w:r>
    </w:p>
    <w:p w14:paraId="04A5768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$p$-value of 1 was obtained after applying each of the procedures.</w:t>
      </w:r>
    </w:p>
    <w:p w14:paraId="5ABFCBD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full version of the table as well as the data, obtained for </w:t>
      </w:r>
      <w:proofErr w:type="gramStart"/>
      <w:r w:rsidRPr="00DE33C4">
        <w:rPr>
          <w:lang w:val="en-US"/>
        </w:rPr>
        <w:t>other</w:t>
      </w:r>
      <w:proofErr w:type="gramEnd"/>
      <w:r w:rsidRPr="00DE33C4">
        <w:rPr>
          <w:lang w:val="en-US"/>
        </w:rPr>
        <w:t xml:space="preserve"> task,</w:t>
      </w:r>
    </w:p>
    <w:p w14:paraId="0AFAD71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are given in the supplementary material (tables~S144-S153).</w:t>
      </w:r>
    </w:p>
    <w:p w14:paraId="541934E3" w14:textId="77777777" w:rsidR="00725586" w:rsidRPr="00DE33C4" w:rsidRDefault="00725586" w:rsidP="00725586">
      <w:pPr>
        <w:rPr>
          <w:lang w:val="en-US"/>
        </w:rPr>
      </w:pPr>
    </w:p>
    <w:p w14:paraId="4F1C894C" w14:textId="77777777" w:rsidR="00725586" w:rsidRPr="00DE33C4" w:rsidRDefault="00725586" w:rsidP="00725586">
      <w:pPr>
        <w:rPr>
          <w:lang w:val="en-US"/>
        </w:rPr>
      </w:pPr>
    </w:p>
    <w:p w14:paraId="14CC0DF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It can be seen that using a level of significance 0.1, only 37 hypotheses of equality</w:t>
      </w:r>
    </w:p>
    <w:p w14:paraId="7341738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are rejected by the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>, Holm, and Shaffer methods.</w:t>
      </w:r>
    </w:p>
    <w:p w14:paraId="30FA135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These hypotheses show the improvement of EBLSHADE, </w:t>
      </w:r>
      <w:proofErr w:type="gramStart"/>
      <w:r w:rsidRPr="00DE33C4">
        <w:rPr>
          <w:lang w:val="en-US"/>
        </w:rPr>
        <w:t>ADELI,  TLBO</w:t>
      </w:r>
      <w:proofErr w:type="gramEnd"/>
      <w:r w:rsidRPr="00DE33C4">
        <w:rPr>
          <w:lang w:val="en-US"/>
        </w:rPr>
        <w:t>, and STLBO</w:t>
      </w:r>
    </w:p>
    <w:p w14:paraId="04C45F2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over DE, NDE, MABC, GOTLBO, PSO, ISCA, NNA, CWOA, and WW,</w:t>
      </w:r>
    </w:p>
    <w:p w14:paraId="7C83024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NNA over WW.</w:t>
      </w:r>
    </w:p>
    <w:p w14:paraId="48FB56F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None of the remaining 54 hypotheses can be rejected using these procedures.</w:t>
      </w:r>
    </w:p>
    <w:p w14:paraId="6D439D8A" w14:textId="77777777" w:rsidR="00725586" w:rsidRPr="00DE33C4" w:rsidRDefault="00725586" w:rsidP="00725586">
      <w:pPr>
        <w:rPr>
          <w:lang w:val="en-US"/>
        </w:rPr>
      </w:pPr>
    </w:p>
    <w:p w14:paraId="55FF9B3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should be noted that when testing complementary hypotheses</w:t>
      </w:r>
    </w:p>
    <w:p w14:paraId="49F3406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(``algorithm A vs algorithm B'' and ``algorithm B vs algorithm A''),</w:t>
      </w:r>
    </w:p>
    <w:p w14:paraId="13FAE06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only in one out of the two cases can a $p$-value less than 1 be obtained.</w:t>
      </w:r>
    </w:p>
    <w:p w14:paraId="1A7F843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For instance, when using the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 xml:space="preserve"> procedure to task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evaluating of comparing ``ADELI vs MABC''</w:t>
      </w:r>
    </w:p>
    <w:p w14:paraId="29011A8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$p$-value of $5.84\cdot10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-9}$ was obtained.</w:t>
      </w:r>
    </w:p>
    <w:p w14:paraId="2A63D5B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Conversely, when comparing ``MABC vs ADELI'', the $p$-value was 1.</w:t>
      </w:r>
    </w:p>
    <w:p w14:paraId="530A55B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$p$-values were computed for all possible hypotheses in the study to identify algorithms whose results statistically deviate from those of other algorithms.</w:t>
      </w:r>
    </w:p>
    <w:p w14:paraId="4E87734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case, a critical value of $p_{</w:t>
      </w:r>
      <w:proofErr w:type="spellStart"/>
      <w:r w:rsidRPr="00DE33C4">
        <w:rPr>
          <w:lang w:val="en-US"/>
        </w:rPr>
        <w:t>cr</w:t>
      </w:r>
      <w:proofErr w:type="spellEnd"/>
      <w:r w:rsidRPr="00DE33C4">
        <w:rPr>
          <w:lang w:val="en-US"/>
        </w:rPr>
        <w:t>}=0.1$ was used, similar to the $1\times N$ multiple comparisons.</w:t>
      </w:r>
    </w:p>
    <w:p w14:paraId="3D5F035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Typical examples of the obtained results for specific parameter cases are presented in Fig.~\ref{</w:t>
      </w:r>
      <w:proofErr w:type="spellStart"/>
      <w:r w:rsidRPr="00DE33C4">
        <w:rPr>
          <w:lang w:val="en-US"/>
        </w:rPr>
        <w:t>figNNRezSingleIV</w:t>
      </w:r>
      <w:proofErr w:type="spellEnd"/>
      <w:r w:rsidRPr="00DE33C4">
        <w:rPr>
          <w:lang w:val="en-US"/>
        </w:rPr>
        <w:t>}.</w:t>
      </w:r>
    </w:p>
    <w:p w14:paraId="010F63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more comprehensive data, please refer to figure S3 in the supplementary materials.</w:t>
      </w:r>
    </w:p>
    <w:p w14:paraId="4664BDC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Generalized results regarding the total count of victories and defeats in the $N\times N$ comparisons are listed in Table~\ref{</w:t>
      </w:r>
      <w:proofErr w:type="spellStart"/>
      <w:r w:rsidRPr="00DE33C4">
        <w:rPr>
          <w:lang w:val="en-US"/>
        </w:rPr>
        <w:t>tblNNWins</w:t>
      </w:r>
      <w:proofErr w:type="spellEnd"/>
      <w:r w:rsidRPr="00DE33C4">
        <w:rPr>
          <w:lang w:val="en-US"/>
        </w:rPr>
        <w:t>}.</w:t>
      </w:r>
    </w:p>
    <w:p w14:paraId="21D276C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case of $N\times N$ comparisons, the maximum possible number of wins achieved in every 10 tasks is 39,</w:t>
      </w:r>
    </w:p>
    <w:p w14:paraId="2224A28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obtained from comparing 13 algorithms in 3 post-hoc procedures.</w:t>
      </w:r>
    </w:p>
    <w:p w14:paraId="727B6815" w14:textId="77777777" w:rsidR="00725586" w:rsidRPr="00DE33C4" w:rsidRDefault="00725586" w:rsidP="00725586">
      <w:pPr>
        <w:rPr>
          <w:lang w:val="en-US"/>
        </w:rPr>
      </w:pPr>
    </w:p>
    <w:p w14:paraId="2412655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majority of cases, all post-hoc procedures considered lead to similar conclusions regarding the outperforming of one algorithm over another.</w:t>
      </w:r>
    </w:p>
    <w:p w14:paraId="70C75DD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example, in the case of the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estimation task,</w:t>
      </w:r>
    </w:p>
    <w:p w14:paraId="2B684F7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 xml:space="preserve"> procedure disagrees with Holm and Shaffer methods in only 4 out of 57 cases.</w:t>
      </w:r>
    </w:p>
    <w:p w14:paraId="5BBD1EA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Specifically, this occurs for the hypotheses "DE vs WW," "MABC vs ISCA," "MABC vs NNA," and "TLBO vs NDE" --- see Fig.~\ref{</w:t>
      </w:r>
      <w:proofErr w:type="spellStart"/>
      <w:r w:rsidRPr="00DE33C4">
        <w:rPr>
          <w:lang w:val="en-US"/>
        </w:rPr>
        <w:t>figNNRezSingleIV</w:t>
      </w:r>
      <w:proofErr w:type="spellEnd"/>
      <w:r w:rsidRPr="00DE33C4">
        <w:rPr>
          <w:lang w:val="en-US"/>
        </w:rPr>
        <w:t>}(a).</w:t>
      </w:r>
    </w:p>
    <w:p w14:paraId="014D129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On the other hand, as evident from Fig.~\ref{</w:t>
      </w:r>
      <w:proofErr w:type="spellStart"/>
      <w:r w:rsidRPr="00DE33C4">
        <w:rPr>
          <w:lang w:val="en-US"/>
        </w:rPr>
        <w:t>figNNRezSingleIV</w:t>
      </w:r>
      <w:proofErr w:type="spellEnd"/>
      <w:r w:rsidRPr="00DE33C4">
        <w:rPr>
          <w:lang w:val="en-US"/>
        </w:rPr>
        <w:t>}(b), such situations are not observed at all for the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02}$ task.</w:t>
      </w:r>
    </w:p>
    <w:p w14:paraId="04CF916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The Holm procedure results, in general, differs from the Shaffer procedure ones in only two comparisons:</w:t>
      </w:r>
    </w:p>
    <w:p w14:paraId="2A0A3F7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improvement of IJAYA over GOTLBO in the $n_1$ estimation and the outperforming of TLBO over NNA for the composite parameter.</w:t>
      </w:r>
    </w:p>
    <w:p w14:paraId="663180CB" w14:textId="77777777" w:rsidR="00725586" w:rsidRPr="00DE33C4" w:rsidRDefault="00725586" w:rsidP="00725586">
      <w:pPr>
        <w:rPr>
          <w:lang w:val="en-US"/>
        </w:rPr>
      </w:pPr>
    </w:p>
    <w:p w14:paraId="1426CE0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Totally $1\times N$ multiple comparisons exhibit more powerful behavior than $N\times N$ ones, reaching the lower $p$-values.</w:t>
      </w:r>
    </w:p>
    <w:p w14:paraId="2FBA3E9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a result, IJAYA did not lose in any of the $N\times N$ comparisons --- see Table~\ref{</w:t>
      </w:r>
      <w:proofErr w:type="spellStart"/>
      <w:r w:rsidRPr="00DE33C4">
        <w:rPr>
          <w:lang w:val="en-US"/>
        </w:rPr>
        <w:t>tblNNWins</w:t>
      </w:r>
      <w:proofErr w:type="spellEnd"/>
      <w:r w:rsidRPr="00DE33C4">
        <w:rPr>
          <w:lang w:val="en-US"/>
        </w:rPr>
        <w:t>}.</w:t>
      </w:r>
    </w:p>
    <w:p w14:paraId="16FF866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Another </w:t>
      </w:r>
      <w:proofErr w:type="gramStart"/>
      <w:r w:rsidRPr="00DE33C4">
        <w:rPr>
          <w:lang w:val="en-US"/>
        </w:rPr>
        <w:t>striking  example</w:t>
      </w:r>
      <w:proofErr w:type="gramEnd"/>
      <w:r w:rsidRPr="00DE33C4">
        <w:rPr>
          <w:lang w:val="en-US"/>
        </w:rPr>
        <w:t xml:space="preserve"> can be observed when considering the case of the composite parameter.</w:t>
      </w:r>
    </w:p>
    <w:p w14:paraId="63D451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Based on the $1\times N$ comparisons, conclusions were drawn about the outperforming of one algorithm over another in 67 cases,</w:t>
      </w:r>
    </w:p>
    <w:p w14:paraId="6343751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whereas for the $N\times N$ comparisons, such situations were found in only 20 cases:</w:t>
      </w:r>
    </w:p>
    <w:p w14:paraId="2DEF042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improvement of EBLSHADE over MABC, GOTLBO, PSO, ISCA, NNA, CWOA, and WW,</w:t>
      </w:r>
    </w:p>
    <w:p w14:paraId="457F83D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statistically significant difference ADELI and GOTLBO, PSO, NNA, CWOA, and WW,</w:t>
      </w:r>
    </w:p>
    <w:p w14:paraId="47F0CA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outperforming of both TLBO and STLBO over PSO, NNA, CWOA, and WW.</w:t>
      </w:r>
    </w:p>
    <w:p w14:paraId="7B94BD8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Consequently, $N\times N$ comparisons provide a less precise ranking of all algorithms.</w:t>
      </w:r>
    </w:p>
    <w:p w14:paraId="1438C78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it is still possible to identify the best and worst-performing algorithms.</w:t>
      </w:r>
    </w:p>
    <w:p w14:paraId="614A6E5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obtained data reveal that EBLSHADE, ADELI, and STLBO are the top-performing algorithms in all tasks,</w:t>
      </w:r>
    </w:p>
    <w:p w14:paraId="7F76D3B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while PSO, ISCA, NNA, CWOA, and WW are the worst-performing.</w:t>
      </w:r>
    </w:p>
    <w:p w14:paraId="0CA51FD3" w14:textId="77777777" w:rsidR="00725586" w:rsidRPr="00DE33C4" w:rsidRDefault="00725586" w:rsidP="00725586">
      <w:pPr>
        <w:rPr>
          <w:lang w:val="en-US"/>
        </w:rPr>
      </w:pPr>
    </w:p>
    <w:p w14:paraId="35C29D5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Thus, the results presented in this subsection demonstrate that</w:t>
      </w:r>
    </w:p>
    <w:p w14:paraId="061C167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among the examined algorithms, none can be applied for the maximally accurate determination</w:t>
      </w:r>
    </w:p>
    <w:p w14:paraId="7E9580C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 a specific individual parameter (e.g., only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 xml:space="preserve"> or only $I_{02}$) in the opposed two-diode model.</w:t>
      </w:r>
    </w:p>
    <w:p w14:paraId="4879638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algorithms that exhibit high efficiency (EBLSHADE, ADELI, and STLBO) allow for the most precise estimation of all parameters.</w:t>
      </w:r>
    </w:p>
    <w:p w14:paraId="73ECE06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certain algorithms really display higher accuracy in determining specific parameters.</w:t>
      </w:r>
    </w:p>
    <w:p w14:paraId="6168C00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Indeed, DE and IJAYA are the most effective in estimating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2}$</w:t>
      </w:r>
      <w:proofErr w:type="gramEnd"/>
      <w:r w:rsidRPr="00DE33C4">
        <w:rPr>
          <w:lang w:val="en-US"/>
        </w:rPr>
        <w:t xml:space="preserve"> 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--- see table~S1.</w:t>
      </w:r>
    </w:p>
    <w:p w14:paraId="0A9ACD6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Nevertheless, this highest level of accuracy appears unworthy of significant attention when compared to other optimization methods.</w:t>
      </w:r>
    </w:p>
    <w:p w14:paraId="6FC645C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a result, the performance metrics of algorithms for individual parameters will not be analyzed</w:t>
      </w:r>
    </w:p>
    <w:p w14:paraId="2470A67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following subsection, dedicated to the analysis of IV curves with different parameter ratios.</w:t>
      </w:r>
    </w:p>
    <w:p w14:paraId="10AEC061" w14:textId="77777777" w:rsidR="00725586" w:rsidRPr="00DE33C4" w:rsidRDefault="00725586" w:rsidP="00725586">
      <w:pPr>
        <w:rPr>
          <w:lang w:val="en-US"/>
        </w:rPr>
      </w:pPr>
    </w:p>
    <w:p w14:paraId="1B1715F8" w14:textId="77777777" w:rsidR="00725586" w:rsidRPr="00DE33C4" w:rsidRDefault="00725586" w:rsidP="00725586">
      <w:pPr>
        <w:rPr>
          <w:lang w:val="en-US"/>
        </w:rPr>
      </w:pPr>
    </w:p>
    <w:p w14:paraId="5FB27E91" w14:textId="77777777" w:rsidR="00725586" w:rsidRPr="00DE33C4" w:rsidRDefault="00725586" w:rsidP="00725586">
      <w:pPr>
        <w:rPr>
          <w:lang w:val="en-US"/>
        </w:rPr>
      </w:pPr>
    </w:p>
    <w:p w14:paraId="5DAE78B6" w14:textId="77777777" w:rsidR="00725586" w:rsidRPr="00DE33C4" w:rsidRDefault="00725586" w:rsidP="00725586">
      <w:pPr>
        <w:rPr>
          <w:lang w:val="en-US"/>
        </w:rPr>
      </w:pPr>
    </w:p>
    <w:p w14:paraId="0959B78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subsubsection{</w:t>
      </w:r>
      <w:proofErr w:type="gramEnd"/>
      <w:r w:rsidRPr="00DE33C4">
        <w:rPr>
          <w:lang w:val="en-US"/>
        </w:rPr>
        <w:t>Evaluation of IV--set}</w:t>
      </w:r>
    </w:p>
    <w:p w14:paraId="51E1C473" w14:textId="77777777" w:rsidR="00725586" w:rsidRPr="00DE33C4" w:rsidRDefault="00725586" w:rsidP="00725586">
      <w:pPr>
        <w:rPr>
          <w:lang w:val="en-US"/>
        </w:rPr>
      </w:pPr>
    </w:p>
    <w:p w14:paraId="5D3A61E4" w14:textId="77777777" w:rsidR="00725586" w:rsidRPr="00DE33C4" w:rsidRDefault="00725586" w:rsidP="00725586">
      <w:pPr>
        <w:rPr>
          <w:lang w:val="en-US"/>
        </w:rPr>
      </w:pPr>
    </w:p>
    <w:p w14:paraId="4FEB1492" w14:textId="77777777" w:rsidR="00725586" w:rsidRPr="00DE33C4" w:rsidRDefault="00725586" w:rsidP="00725586">
      <w:pPr>
        <w:rPr>
          <w:lang w:val="en-US"/>
        </w:rPr>
      </w:pPr>
    </w:p>
    <w:p w14:paraId="0881079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Fig.~\ref{</w:t>
      </w:r>
      <w:proofErr w:type="spellStart"/>
      <w:r w:rsidRPr="00DE33C4">
        <w:rPr>
          <w:lang w:val="en-US"/>
        </w:rPr>
        <w:t>figSetIV</w:t>
      </w:r>
      <w:proofErr w:type="spellEnd"/>
      <w:r w:rsidRPr="00DE33C4">
        <w:rPr>
          <w:lang w:val="en-US"/>
        </w:rPr>
        <w:t>} shows several typical fitting results of a set of synthetic IV curves</w:t>
      </w:r>
    </w:p>
    <w:p w14:paraId="590C406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simulated according to the opposed two-diode model using the parameter values described in Sec.~\</w:t>
      </w:r>
      <w:proofErr w:type="gramStart"/>
      <w:r w:rsidRPr="00DE33C4">
        <w:rPr>
          <w:lang w:val="en-US"/>
        </w:rPr>
        <w:t>ref{</w:t>
      </w:r>
      <w:proofErr w:type="spellStart"/>
      <w:proofErr w:type="gramEnd"/>
      <w:r w:rsidRPr="00DE33C4">
        <w:rPr>
          <w:lang w:val="en-US"/>
        </w:rPr>
        <w:t>SetIV</w:t>
      </w:r>
      <w:proofErr w:type="spellEnd"/>
      <w:r w:rsidRPr="00DE33C4">
        <w:rPr>
          <w:lang w:val="en-US"/>
        </w:rPr>
        <w:t>}.</w:t>
      </w:r>
    </w:p>
    <w:p w14:paraId="460FC3D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more comprehensive and enhanced version, including the fitting results obtained using each algorithm,</w:t>
      </w:r>
    </w:p>
    <w:p w14:paraId="65D9558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is provided in the supplementary materials (figure S4).</w:t>
      </w:r>
    </w:p>
    <w:p w14:paraId="5DB2823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Similar to the single--IV case,</w:t>
      </w:r>
    </w:p>
    <w:p w14:paraId="2439787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algorithms EBLSHADE, ADELI, NDE, IJAYA, TLBO, and STLBO show</w:t>
      </w:r>
    </w:p>
    <w:p w14:paraId="4BCECE2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highest agreement between the fitting curves and the points of synthesized current-voltage curves.</w:t>
      </w:r>
    </w:p>
    <w:p w14:paraId="57C6DFF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Fig.~\ref{</w:t>
      </w:r>
      <w:proofErr w:type="spellStart"/>
      <w:r w:rsidRPr="00DE33C4">
        <w:rPr>
          <w:lang w:val="en-US"/>
        </w:rPr>
        <w:t>figTDepIVset</w:t>
      </w:r>
      <w:proofErr w:type="spellEnd"/>
      <w:r w:rsidRPr="00DE33C4">
        <w:rPr>
          <w:lang w:val="en-US"/>
        </w:rPr>
        <w:t>} represents a portion of the results obtained from evaluating solar cell parameters using various algorithms,</w:t>
      </w:r>
    </w:p>
    <w:p w14:paraId="038A087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along with the corresponding RMSPE data.</w:t>
      </w:r>
    </w:p>
    <w:p w14:paraId="617407A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supplementary material provides the dependencies of all parameters on synthesis temperature</w:t>
      </w:r>
    </w:p>
    <w:p w14:paraId="3B57BCD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determined by all the algorithms --- see figures~S5-S13.</w:t>
      </w:r>
    </w:p>
    <w:p w14:paraId="2FF425A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in terms of MEAN, MEDIAN, STD, and IQR are tabulated as well (table~S154 in the supplementary material).</w:t>
      </w:r>
    </w:p>
    <w:p w14:paraId="44561FB6" w14:textId="77777777" w:rsidR="00725586" w:rsidRPr="00DE33C4" w:rsidRDefault="00725586" w:rsidP="00725586">
      <w:pPr>
        <w:rPr>
          <w:lang w:val="en-US"/>
        </w:rPr>
      </w:pPr>
    </w:p>
    <w:p w14:paraId="370B55F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should be noted that in several cases, the accuracy of parameter estimation depends on temperature, even for constant parameters.</w:t>
      </w:r>
    </w:p>
    <w:p w14:paraId="48EED90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as the temperature increases, the errors in determining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by NDE, MABC, GOTLBO, IJAYA, ISCA, and WW decrease.</w:t>
      </w:r>
    </w:p>
    <w:p w14:paraId="0E09912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under the same conditions, the estimation quality of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using DE, ISCA, and WW worsens.</w:t>
      </w:r>
    </w:p>
    <w:p w14:paraId="20125F4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These results indicate that the accuracy of parameter estimation depends not only on the parameter value itself but also on its ratio with other parameters.</w:t>
      </w:r>
    </w:p>
    <w:p w14:paraId="7BDF20E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comprehensive investigation into the specific dependencies of parameter estimation accuracy for each algorithm has not been conducted.</w:t>
      </w:r>
    </w:p>
    <w:p w14:paraId="39FD470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study aimed to determine the best algorithms rather than elucidate the peculiarities of their application in the context of opposed the two-diode model.</w:t>
      </w:r>
    </w:p>
    <w:p w14:paraId="4499E786" w14:textId="77777777" w:rsidR="00725586" w:rsidRPr="00DE33C4" w:rsidRDefault="00725586" w:rsidP="00725586">
      <w:pPr>
        <w:rPr>
          <w:lang w:val="en-US"/>
        </w:rPr>
      </w:pPr>
    </w:p>
    <w:p w14:paraId="042B4D00" w14:textId="77777777" w:rsidR="00725586" w:rsidRPr="00DE33C4" w:rsidRDefault="00725586" w:rsidP="00725586">
      <w:pPr>
        <w:rPr>
          <w:lang w:val="en-US"/>
        </w:rPr>
      </w:pPr>
    </w:p>
    <w:p w14:paraId="0C359DC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presented data display several characteristics that were also observed in the single-IV case.</w:t>
      </w:r>
    </w:p>
    <w:p w14:paraId="7FF32F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the error in parameters estimating by mean values is higher compared to that of median values in the majority of cases.</w:t>
      </w:r>
    </w:p>
    <w:p w14:paraId="2F6BF81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Exceptions are observed at some temperatures only when evaluating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 using IJAYA,</w:t>
      </w:r>
    </w:p>
    <w:p w14:paraId="5C19825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$n_1$ using IJAYA and DE,</w:t>
      </w:r>
    </w:p>
    <w:p w14:paraId="59A92FD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</w:t>
      </w:r>
      <w:proofErr w:type="gramStart"/>
      <w:r w:rsidRPr="00DE33C4">
        <w:rPr>
          <w:lang w:val="en-US"/>
        </w:rPr>
        <w:t>1}$</w:t>
      </w:r>
      <w:proofErr w:type="gramEnd"/>
      <w:r w:rsidRPr="00DE33C4">
        <w:rPr>
          <w:lang w:val="en-US"/>
        </w:rPr>
        <w:t xml:space="preserve"> using DE and MABC,</w:t>
      </w:r>
    </w:p>
    <w:p w14:paraId="4A9D6A2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$R_s$ using DE and WW.</w:t>
      </w:r>
    </w:p>
    <w:p w14:paraId="13FF321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for high-precision algorithms, the deviation of MEDIAN from the true value does not exceed the deviation of MEAN.</w:t>
      </w:r>
    </w:p>
    <w:p w14:paraId="40316BD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Additionally, these algorithms exhibit small IQR values that do not exceed STD.</w:t>
      </w:r>
    </w:p>
    <w:p w14:paraId="43037FA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Similar to the previous case, small RMSPE values do not always indicate high accuracy in determining the parameters of a solar cell.</w:t>
      </w:r>
    </w:p>
    <w:p w14:paraId="78462F38" w14:textId="77777777" w:rsidR="00725586" w:rsidRPr="00DE33C4" w:rsidRDefault="00725586" w:rsidP="00725586">
      <w:pPr>
        <w:rPr>
          <w:lang w:val="en-US"/>
        </w:rPr>
      </w:pPr>
    </w:p>
    <w:p w14:paraId="378E5E9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At the same time, the number of algorithms exhibiting minimal errors has decreased.</w:t>
      </w:r>
    </w:p>
    <w:p w14:paraId="6BCFD2B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Significant deviations from true values are observed for median values</w:t>
      </w:r>
    </w:p>
    <w:p w14:paraId="1ED4C7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 $I</w:t>
      </w:r>
      <w:proofErr w:type="gramStart"/>
      <w:r w:rsidRPr="00DE33C4">
        <w:rPr>
          <w:lang w:val="en-US"/>
        </w:rPr>
        <w:t>_{</w:t>
      </w:r>
      <w:proofErr w:type="gramEnd"/>
      <w:r w:rsidRPr="00DE33C4">
        <w:rPr>
          <w:lang w:val="en-US"/>
        </w:rPr>
        <w:t>01}$, $n_{1}$, $R_\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{p1}$, $n_2$, $R_s$, and $I_\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spellStart"/>
      <w:r w:rsidRPr="00DE33C4">
        <w:rPr>
          <w:lang w:val="en-US"/>
        </w:rPr>
        <w:t>ph</w:t>
      </w:r>
      <w:proofErr w:type="spellEnd"/>
      <w:r w:rsidRPr="00DE33C4">
        <w:rPr>
          <w:lang w:val="en-US"/>
        </w:rPr>
        <w:t>}$ evaluated by EBLSHADE at various temperatures,</w:t>
      </w:r>
    </w:p>
    <w:p w14:paraId="640771B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well as for median values of diode D1 characteristics and series resistor determined using TLBO at 260~K.</w:t>
      </w:r>
    </w:p>
    <w:p w14:paraId="0CA376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Thus, only ADELI and STLBO remain as algorithms without visible errors.</w:t>
      </w:r>
    </w:p>
    <w:p w14:paraId="75FCEC4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Although this claim of infallibility applies only to median values,</w:t>
      </w:r>
    </w:p>
    <w:p w14:paraId="0301A7B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substantial errors are observed for mean values in several cases.</w:t>
      </w:r>
    </w:p>
    <w:p w14:paraId="718B6F8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Simultaneously, EBLSHADE, TLBO, IJAYA, and NDE form a group of algorithms with low RMSPE values but imperfect model parameter estimation.</w:t>
      </w:r>
    </w:p>
    <w:p w14:paraId="0D430876" w14:textId="77777777" w:rsidR="00725586" w:rsidRPr="00DE33C4" w:rsidRDefault="00725586" w:rsidP="00725586">
      <w:pPr>
        <w:rPr>
          <w:lang w:val="en-US"/>
        </w:rPr>
      </w:pPr>
    </w:p>
    <w:p w14:paraId="542DBB2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IV--set case, to assess the statistical performance of compared algorithms,</w:t>
      </w:r>
    </w:p>
    <w:p w14:paraId="79729BD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run time and all $\</w:t>
      </w:r>
      <w:proofErr w:type="spellStart"/>
      <w:proofErr w:type="gram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</w:t>
      </w:r>
      <w:proofErr w:type="gramEnd"/>
      <w:r w:rsidRPr="00DE33C4">
        <w:rPr>
          <w:lang w:val="en-US"/>
        </w:rPr>
        <w:t>APE}_\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 and $\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{RMSPE}_\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{MEDIAN}$ for each IV curve were taken into account.</w:t>
      </w:r>
    </w:p>
    <w:p w14:paraId="3CD26A6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approach is similar to the use of the Comp parameter in the previous subsection;</w:t>
      </w:r>
    </w:p>
    <w:p w14:paraId="6F494B8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in this scenario,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{pr}=81$ is employed:</w:t>
      </w:r>
    </w:p>
    <w:p w14:paraId="2DF6E915" w14:textId="7C7814C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$\times(\</w:t>
      </w:r>
      <w:proofErr w:type="gramStart"/>
      <w:r w:rsidRPr="00DE33C4">
        <w:rPr>
          <w:lang w:val="en-US"/>
        </w:rPr>
        <w:t>mathrm{</w:t>
      </w:r>
      <w:proofErr w:type="gramEnd"/>
      <w:r w:rsidRPr="00DE33C4">
        <w:rPr>
          <w:lang w:val="en-US"/>
        </w:rPr>
        <w:t>APE}_\mathrm{MEDIAN}+1\mathrm{RMSPE}_\mathrm{MEDIAN})+1t_\mathrm{run}$.</w:t>
      </w:r>
    </w:p>
    <w:p w14:paraId="7458A95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such an approach is well-suited for nonparametric statistical analysis of $k=14$ meta-heuristic algorithms.</w:t>
      </w:r>
    </w:p>
    <w:p w14:paraId="086538D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Certainly, at first sight, it would be interesting to consider incorporating an additional 80 values of the interquartile range into the dataset.</w:t>
      </w:r>
    </w:p>
    <w:p w14:paraId="2E432A1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approach could provide consideration into the stability of algorithm performance as well.</w:t>
      </w:r>
    </w:p>
    <w:p w14:paraId="61B16EF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it is known \</w:t>
      </w:r>
      <w:proofErr w:type="gramStart"/>
      <w:r w:rsidRPr="00DE33C4">
        <w:rPr>
          <w:lang w:val="en-US"/>
        </w:rPr>
        <w:t>cite{</w:t>
      </w:r>
      <w:proofErr w:type="gramEnd"/>
      <w:r w:rsidRPr="00DE33C4">
        <w:rPr>
          <w:lang w:val="en-US"/>
        </w:rPr>
        <w:t>Derrac2011} that for multiple comparisons, a value of $N_\</w:t>
      </w:r>
      <w:proofErr w:type="spellStart"/>
      <w:r w:rsidRPr="00DE33C4">
        <w:rPr>
          <w:lang w:val="en-US"/>
        </w:rPr>
        <w:t>mathrm</w:t>
      </w:r>
      <w:proofErr w:type="spellEnd"/>
      <w:r w:rsidRPr="00DE33C4">
        <w:rPr>
          <w:lang w:val="en-US"/>
        </w:rPr>
        <w:t>{pr}\</w:t>
      </w:r>
      <w:proofErr w:type="spellStart"/>
      <w:r w:rsidRPr="00DE33C4">
        <w:rPr>
          <w:lang w:val="en-US"/>
        </w:rPr>
        <w:t>geq</w:t>
      </w:r>
      <w:proofErr w:type="spellEnd"/>
      <w:r w:rsidRPr="00DE33C4">
        <w:rPr>
          <w:lang w:val="en-US"/>
        </w:rPr>
        <w:t xml:space="preserve"> 8\</w:t>
      </w:r>
      <w:proofErr w:type="spellStart"/>
      <w:r w:rsidRPr="00DE33C4">
        <w:rPr>
          <w:lang w:val="en-US"/>
        </w:rPr>
        <w:t>cdot</w:t>
      </w:r>
      <w:proofErr w:type="spellEnd"/>
      <w:r w:rsidRPr="00DE33C4">
        <w:rPr>
          <w:lang w:val="en-US"/>
        </w:rPr>
        <w:t xml:space="preserve"> k=112$ could be too high, obtaining</w:t>
      </w:r>
    </w:p>
    <w:p w14:paraId="6EFBF58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 significant comparisons as a result.</w:t>
      </w:r>
    </w:p>
    <w:p w14:paraId="5307A538" w14:textId="77777777" w:rsidR="00725586" w:rsidRPr="00DE33C4" w:rsidRDefault="00725586" w:rsidP="00725586">
      <w:pPr>
        <w:rPr>
          <w:lang w:val="en-US"/>
        </w:rPr>
      </w:pPr>
    </w:p>
    <w:p w14:paraId="675A395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Table~\ref{</w:t>
      </w:r>
      <w:proofErr w:type="spellStart"/>
      <w:proofErr w:type="gramStart"/>
      <w:r w:rsidRPr="00DE33C4">
        <w:rPr>
          <w:lang w:val="en-US"/>
        </w:rPr>
        <w:t>tblWilIVset</w:t>
      </w:r>
      <w:proofErr w:type="spellEnd"/>
      <w:r w:rsidRPr="00DE33C4">
        <w:rPr>
          <w:lang w:val="en-US"/>
        </w:rPr>
        <w:t>}  gives</w:t>
      </w:r>
      <w:proofErr w:type="gramEnd"/>
      <w:r w:rsidRPr="00DE33C4">
        <w:rPr>
          <w:lang w:val="en-US"/>
        </w:rPr>
        <w:t xml:space="preserve"> the statistical results produced by the Wilcoxon sign--rank test.</w:t>
      </w:r>
    </w:p>
    <w:p w14:paraId="0B57DE2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the table states, ADELI outperforms all other algorithms with a level of significance $\alpha = 0.05$.</w:t>
      </w:r>
    </w:p>
    <w:p w14:paraId="44F28CE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STLBO and TLBO show an improvement over</w:t>
      </w:r>
    </w:p>
    <w:p w14:paraId="28147B1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DE, EBLSHADE, NDE, MABC, GOTLBO, PSO, IJAYA, ISCA, NNA, CWOA, and WW.</w:t>
      </w:r>
    </w:p>
    <w:p w14:paraId="34C3274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counts of statistical significant cases $(+/=/</w:t>
      </w:r>
      <w:proofErr w:type="gramStart"/>
      <w:r w:rsidRPr="00DE33C4">
        <w:rPr>
          <w:lang w:val="en-US"/>
        </w:rPr>
        <w:t>-)$</w:t>
      </w:r>
      <w:proofErr w:type="gramEnd"/>
      <w:r w:rsidRPr="00DE33C4">
        <w:rPr>
          <w:lang w:val="en-US"/>
        </w:rPr>
        <w:t xml:space="preserve"> are presented in the last row of Table~\ref{</w:t>
      </w:r>
      <w:proofErr w:type="spellStart"/>
      <w:r w:rsidRPr="00DE33C4">
        <w:rPr>
          <w:lang w:val="en-US"/>
        </w:rPr>
        <w:t>tblWilIVset</w:t>
      </w:r>
      <w:proofErr w:type="spellEnd"/>
      <w:r w:rsidRPr="00DE33C4">
        <w:rPr>
          <w:lang w:val="en-US"/>
        </w:rPr>
        <w:t>}.</w:t>
      </w:r>
    </w:p>
    <w:p w14:paraId="3DC5B2C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can be seen than PSO, ISCA, NNA, and CWOA did not outperform any of the algorithms,</w:t>
      </w:r>
    </w:p>
    <w:p w14:paraId="6468E8D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whereas WW statistically significantly improved </w:t>
      </w:r>
      <w:proofErr w:type="gramStart"/>
      <w:r w:rsidRPr="00DE33C4">
        <w:rPr>
          <w:lang w:val="en-US"/>
        </w:rPr>
        <w:t>over  NNA</w:t>
      </w:r>
      <w:proofErr w:type="gramEnd"/>
      <w:r w:rsidRPr="00DE33C4">
        <w:rPr>
          <w:lang w:val="en-US"/>
        </w:rPr>
        <w:t xml:space="preserve"> only.</w:t>
      </w:r>
    </w:p>
    <w:p w14:paraId="27B96AC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although these algorithms have promising run times,</w:t>
      </w:r>
    </w:p>
    <w:p w14:paraId="0F432D7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they are not recommended for parameter estimation of a solar cell based on the opposed two-diode model.</w:t>
      </w:r>
    </w:p>
    <w:p w14:paraId="1F34E748" w14:textId="77777777" w:rsidR="00725586" w:rsidRPr="00DE33C4" w:rsidRDefault="00725586" w:rsidP="00725586">
      <w:pPr>
        <w:rPr>
          <w:lang w:val="en-US"/>
        </w:rPr>
      </w:pPr>
    </w:p>
    <w:p w14:paraId="4B998AF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$p$-values required to test the null hypothesis,</w:t>
      </w:r>
    </w:p>
    <w:p w14:paraId="5C74654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computed using the Friedman, Friedman Aligned, Quade tests, and the Iman--Davenport extension,</w:t>
      </w:r>
    </w:p>
    <w:p w14:paraId="785EBFF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can be found in table~S2 of the supplementary materials.</w:t>
      </w:r>
    </w:p>
    <w:p w14:paraId="65F853A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None of these values exceeds $2.3\cdot10</w:t>
      </w:r>
      <w:proofErr w:type="gramStart"/>
      <w:r w:rsidRPr="00DE33C4">
        <w:rPr>
          <w:lang w:val="en-US"/>
        </w:rPr>
        <w:t>^{</w:t>
      </w:r>
      <w:proofErr w:type="gramEnd"/>
      <w:r w:rsidRPr="00DE33C4">
        <w:rPr>
          <w:lang w:val="en-US"/>
        </w:rPr>
        <w:t>-6}$, thereby rejecting the hypothesis of equivalent medians in all tests.</w:t>
      </w:r>
    </w:p>
    <w:p w14:paraId="02AD381C" w14:textId="77777777" w:rsidR="00725586" w:rsidRPr="00DE33C4" w:rsidRDefault="00725586" w:rsidP="00725586">
      <w:pPr>
        <w:rPr>
          <w:lang w:val="en-US"/>
        </w:rPr>
      </w:pPr>
    </w:p>
    <w:p w14:paraId="4A4E3DD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Ranks achieved by the Friedman, Friedman Aligned, and Quade tests are shown in Fig.~\ref{</w:t>
      </w:r>
      <w:proofErr w:type="spellStart"/>
      <w:r w:rsidRPr="00DE33C4">
        <w:rPr>
          <w:lang w:val="en-US"/>
        </w:rPr>
        <w:t>figRankIVset</w:t>
      </w:r>
      <w:proofErr w:type="spellEnd"/>
      <w:r w:rsidRPr="00DE33C4">
        <w:rPr>
          <w:lang w:val="en-US"/>
        </w:rPr>
        <w:t>} and table~S3 in the supplementary material.</w:t>
      </w:r>
    </w:p>
    <w:p w14:paraId="36A87A9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per the given results, ADELI has been placed at first rank by Friedman and Quade tests,</w:t>
      </w:r>
    </w:p>
    <w:p w14:paraId="7873D6E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and STLBO has ranked first by the Friedman Aligned test.</w:t>
      </w:r>
    </w:p>
    <w:p w14:paraId="0F0788C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TLBO has been recorded the as second-best algorithm by all three tests.</w:t>
      </w:r>
    </w:p>
    <w:p w14:paraId="2F15EFE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Furthermore, PSO was recognized as the worst-performing algorithm by the tests' unanimous decision.</w:t>
      </w:r>
    </w:p>
    <w:p w14:paraId="77A1A664" w14:textId="77777777" w:rsidR="00725586" w:rsidRPr="00DE33C4" w:rsidRDefault="00725586" w:rsidP="00725586">
      <w:pPr>
        <w:rPr>
          <w:lang w:val="en-US"/>
        </w:rPr>
      </w:pPr>
    </w:p>
    <w:p w14:paraId="0F7947FC" w14:textId="77777777" w:rsidR="00725586" w:rsidRPr="00DE33C4" w:rsidRDefault="00725586" w:rsidP="00725586">
      <w:pPr>
        <w:rPr>
          <w:lang w:val="en-US"/>
        </w:rPr>
      </w:pPr>
    </w:p>
    <w:p w14:paraId="533064EE" w14:textId="77777777" w:rsidR="00725586" w:rsidRPr="00DE33C4" w:rsidRDefault="00725586" w:rsidP="00725586">
      <w:pPr>
        <w:rPr>
          <w:lang w:val="en-US"/>
        </w:rPr>
      </w:pPr>
    </w:p>
    <w:p w14:paraId="10C7453D" w14:textId="77777777" w:rsidR="00725586" w:rsidRPr="00DE33C4" w:rsidRDefault="00725586" w:rsidP="00725586">
      <w:pPr>
        <w:rPr>
          <w:lang w:val="en-US"/>
        </w:rPr>
      </w:pPr>
    </w:p>
    <w:p w14:paraId="15430960" w14:textId="77777777" w:rsidR="00725586" w:rsidRPr="00DE33C4" w:rsidRDefault="00725586" w:rsidP="00725586">
      <w:pPr>
        <w:rPr>
          <w:lang w:val="en-US"/>
        </w:rPr>
      </w:pPr>
    </w:p>
    <w:p w14:paraId="47CB60E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$p$-values, obtained for $1\times N$ multiple comparisons are shown in tables~S155-168 in the supplementary material.</w:t>
      </w:r>
    </w:p>
    <w:p w14:paraId="605113C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There are results of </w:t>
      </w:r>
      <w:proofErr w:type="gramStart"/>
      <w:r w:rsidRPr="00DE33C4">
        <w:rPr>
          <w:lang w:val="en-US"/>
        </w:rPr>
        <w:t xml:space="preserve">applying  </w:t>
      </w:r>
      <w:proofErr w:type="spellStart"/>
      <w:r w:rsidRPr="00DE33C4">
        <w:rPr>
          <w:lang w:val="en-US"/>
        </w:rPr>
        <w:t>Finner</w:t>
      </w:r>
      <w:proofErr w:type="spellEnd"/>
      <w:proofErr w:type="gramEnd"/>
      <w:r w:rsidRPr="00DE33C4">
        <w:rPr>
          <w:lang w:val="en-US"/>
        </w:rPr>
        <w:t>, Holm, Hochberg, and Holland procedures,</w:t>
      </w:r>
    </w:p>
    <w:p w14:paraId="2171547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a post-hoc method after Friedman, Friedman Aligned, and Quade tests.</w:t>
      </w:r>
    </w:p>
    <w:p w14:paraId="13C1835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reader is referred to supplementary material (table~S169) for $p$-values of</w:t>
      </w:r>
    </w:p>
    <w:p w14:paraId="01D95A7C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applying  Shaffer</w:t>
      </w:r>
      <w:proofErr w:type="gramEnd"/>
      <w:r w:rsidRPr="00DE33C4">
        <w:rPr>
          <w:lang w:val="en-US"/>
        </w:rPr>
        <w:t xml:space="preserve">, </w:t>
      </w:r>
      <w:proofErr w:type="spellStart"/>
      <w:r w:rsidRPr="00DE33C4">
        <w:rPr>
          <w:lang w:val="en-US"/>
        </w:rPr>
        <w:t>Nemenyi</w:t>
      </w:r>
      <w:proofErr w:type="spellEnd"/>
      <w:r w:rsidRPr="00DE33C4">
        <w:rPr>
          <w:lang w:val="en-US"/>
        </w:rPr>
        <w:t>, and Holm post-hoc procedures after the Friedman test in the</w:t>
      </w:r>
    </w:p>
    <w:p w14:paraId="0A70F66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case of $N\times N$ multiple comparisons.</w:t>
      </w:r>
    </w:p>
    <w:p w14:paraId="2AA99F7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results, which determine whether one algorithm yielded a statistically better estimation of parameters</w:t>
      </w:r>
    </w:p>
    <w:p w14:paraId="4857851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than the other (with a $p$-value $\</w:t>
      </w:r>
      <w:proofErr w:type="spellStart"/>
      <w:r w:rsidRPr="00DE33C4">
        <w:rPr>
          <w:lang w:val="en-US"/>
        </w:rPr>
        <w:t>leq</w:t>
      </w:r>
      <w:proofErr w:type="spellEnd"/>
      <w:r w:rsidRPr="00DE33C4">
        <w:rPr>
          <w:lang w:val="en-US"/>
        </w:rPr>
        <w:t xml:space="preserve"> p_{</w:t>
      </w:r>
      <w:proofErr w:type="spellStart"/>
      <w:r w:rsidRPr="00DE33C4">
        <w:rPr>
          <w:lang w:val="en-US"/>
        </w:rPr>
        <w:t>cr</w:t>
      </w:r>
      <w:proofErr w:type="spellEnd"/>
      <w:r w:rsidRPr="00DE33C4">
        <w:rPr>
          <w:lang w:val="en-US"/>
        </w:rPr>
        <w:t>}=0.1$), are summarized in Fig.~\ref{figN1RezIVset} and \ref{</w:t>
      </w:r>
      <w:proofErr w:type="spellStart"/>
      <w:r w:rsidRPr="00DE33C4">
        <w:rPr>
          <w:lang w:val="en-US"/>
        </w:rPr>
        <w:t>figNNRezIVset</w:t>
      </w:r>
      <w:proofErr w:type="spellEnd"/>
      <w:r w:rsidRPr="00DE33C4">
        <w:rPr>
          <w:lang w:val="en-US"/>
        </w:rPr>
        <w:t>}</w:t>
      </w:r>
    </w:p>
    <w:p w14:paraId="6099B16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$1\times N$ and $N\times N$ comparisons, respectively.</w:t>
      </w:r>
    </w:p>
    <w:p w14:paraId="0337060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The counts of </w:t>
      </w:r>
      <w:proofErr w:type="gramStart"/>
      <w:r w:rsidRPr="00DE33C4">
        <w:rPr>
          <w:lang w:val="en-US"/>
        </w:rPr>
        <w:t>statistically  significant</w:t>
      </w:r>
      <w:proofErr w:type="gramEnd"/>
      <w:r w:rsidRPr="00DE33C4">
        <w:rPr>
          <w:lang w:val="en-US"/>
        </w:rPr>
        <w:t xml:space="preserve"> cases are presented in the Table~\ref{</w:t>
      </w:r>
      <w:proofErr w:type="spellStart"/>
      <w:r w:rsidRPr="00DE33C4">
        <w:rPr>
          <w:lang w:val="en-US"/>
        </w:rPr>
        <w:t>tblAllWins</w:t>
      </w:r>
      <w:proofErr w:type="spellEnd"/>
      <w:r w:rsidRPr="00DE33C4">
        <w:rPr>
          <w:lang w:val="en-US"/>
        </w:rPr>
        <w:t>}.</w:t>
      </w:r>
    </w:p>
    <w:p w14:paraId="70EECC99" w14:textId="77777777" w:rsidR="00725586" w:rsidRPr="00DE33C4" w:rsidRDefault="00725586" w:rsidP="00725586">
      <w:pPr>
        <w:rPr>
          <w:lang w:val="en-US"/>
        </w:rPr>
      </w:pPr>
    </w:p>
    <w:p w14:paraId="142C012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As can be seen,</w:t>
      </w:r>
    </w:p>
    <w:p w14:paraId="7735BBA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ADELI, TLBO, and STLBO were never outperformed by any of the algorithms,</w:t>
      </w:r>
    </w:p>
    <w:p w14:paraId="636C676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both in the case of $1\times N$ and $N\times N$ multiple comparisons.</w:t>
      </w:r>
    </w:p>
    <w:p w14:paraId="50C8D3A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By the way, for $N\times N$ comparisons, the same property is observed with EBLSHADE and IJAYA.</w:t>
      </w:r>
    </w:p>
    <w:p w14:paraId="436DA98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Overall, the parameter estimation results obtained from the set of IV curves</w:t>
      </w:r>
    </w:p>
    <w:p w14:paraId="610E834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using ADELI, TLBO, and STLBO algorithms for $N\times N$ comparisons in the opposed two-diode model are practically indistinguishable</w:t>
      </w:r>
    </w:p>
    <w:p w14:paraId="04CF1AB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</w:t>
      </w:r>
      <w:proofErr w:type="gramStart"/>
      <w:r w:rsidRPr="00DE33C4">
        <w:rPr>
          <w:lang w:val="en-US"/>
        </w:rPr>
        <w:t>when</w:t>
      </w:r>
      <w:proofErr w:type="gramEnd"/>
      <w:r w:rsidRPr="00DE33C4">
        <w:rPr>
          <w:lang w:val="en-US"/>
        </w:rPr>
        <w:t xml:space="preserve"> it comes to precise $p$-values, only minor differences can be observed).</w:t>
      </w:r>
    </w:p>
    <w:p w14:paraId="1840320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$1\times N$ comparisons, TLBO demonstrates lower performance compared to ADELI and STLBO,</w:t>
      </w:r>
    </w:p>
    <w:p w14:paraId="71CCDB3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terms of efficiency when compared to the EBLSHADE algorithm.</w:t>
      </w:r>
    </w:p>
    <w:p w14:paraId="5B02933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Specifically, the improvement of TLBO over EBLSHADE is proved only by the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procedure applied in the Friedman test.</w:t>
      </w:r>
    </w:p>
    <w:p w14:paraId="0CD579E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Based on $1\times N$ comparisons, it is observed as well that there are slight differences between ADELI and STLBO,</w:t>
      </w:r>
    </w:p>
    <w:p w14:paraId="74B3124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primarily when compared to the non-worst algorithms.</w:t>
      </w:r>
    </w:p>
    <w:p w14:paraId="14D0E27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For instance, the Quade test confirms the improvement of ADELI over EBLSHADE for every post-hoc procedure,</w:t>
      </w:r>
    </w:p>
    <w:p w14:paraId="2C8CE3B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the Friedman and Friedman Aligned tests did not show statistically significant differences between these algorithms.</w:t>
      </w:r>
    </w:p>
    <w:p w14:paraId="3409DB2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Meanwhile, the Friedman Aligned and Quade tests find a difference between STLBO and EBLSHADE</w:t>
      </w:r>
    </w:p>
    <w:p w14:paraId="7929F71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for every post-hoc procedure and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procedure only, respectively.</w:t>
      </w:r>
    </w:p>
    <w:p w14:paraId="59F8C12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Regarding comparison with NDE, the Friedman Aligned test demonstrated that STLBO is better according to all post-hoc procedures.</w:t>
      </w:r>
    </w:p>
    <w:p w14:paraId="371633C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In contrast, for ADELI, this outperforming was only observed using the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method.</w:t>
      </w:r>
    </w:p>
    <w:p w14:paraId="69CC5D5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the case of IJAYA,</w:t>
      </w:r>
    </w:p>
    <w:p w14:paraId="602681F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of the Friedman Aligned test show a reversal:</w:t>
      </w:r>
    </w:p>
    <w:p w14:paraId="4055B28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 xml:space="preserve">only the </w:t>
      </w:r>
      <w:proofErr w:type="spellStart"/>
      <w:r w:rsidRPr="00DE33C4">
        <w:rPr>
          <w:lang w:val="en-US"/>
        </w:rPr>
        <w:t>Finner</w:t>
      </w:r>
      <w:proofErr w:type="spellEnd"/>
      <w:r w:rsidRPr="00DE33C4">
        <w:rPr>
          <w:lang w:val="en-US"/>
        </w:rPr>
        <w:t xml:space="preserve"> procedure indicates an improvement for STLBO,</w:t>
      </w:r>
    </w:p>
    <w:p w14:paraId="32ADF8C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whereas ADELI outperforms all post-hoc methods utilized.</w:t>
      </w:r>
    </w:p>
    <w:p w14:paraId="572D8BB6" w14:textId="77777777" w:rsidR="00725586" w:rsidRPr="00DE33C4" w:rsidRDefault="00725586" w:rsidP="00725586">
      <w:pPr>
        <w:rPr>
          <w:lang w:val="en-US"/>
        </w:rPr>
      </w:pPr>
    </w:p>
    <w:p w14:paraId="09559F6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deciding the optimal algorithm for parameter estimation of solar cell parameters</w:t>
      </w:r>
    </w:p>
    <w:p w14:paraId="34D12DE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the IV curve using the opposed two-diode model,</w:t>
      </w:r>
    </w:p>
    <w:p w14:paraId="57DAB79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practical choices boil down to EBLSHADE, ADELI, TLBO, and STLBO.</w:t>
      </w:r>
    </w:p>
    <w:p w14:paraId="7CC19F9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TLBO exhibited lower performance when applied in the single-IV case.</w:t>
      </w:r>
    </w:p>
    <w:p w14:paraId="2B14B3E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parameter estimation error when using EBLSHADE was not always minimal in the IV-set case.</w:t>
      </w:r>
    </w:p>
    <w:p w14:paraId="54479B5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Despite the minimal advantage in terms of win counts in $1\times N$ comparisons</w:t>
      </w:r>
    </w:p>
    <w:p w14:paraId="5A1EFEF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(</w:t>
      </w:r>
      <w:proofErr w:type="gramStart"/>
      <w:r w:rsidRPr="00DE33C4">
        <w:rPr>
          <w:lang w:val="en-US"/>
        </w:rPr>
        <w:t>see</w:t>
      </w:r>
      <w:proofErr w:type="gramEnd"/>
      <w:r w:rsidRPr="00DE33C4">
        <w:rPr>
          <w:lang w:val="en-US"/>
        </w:rPr>
        <w:t xml:space="preserve"> Table~\ref{</w:t>
      </w:r>
      <w:proofErr w:type="spellStart"/>
      <w:r w:rsidRPr="00DE33C4">
        <w:rPr>
          <w:lang w:val="en-US"/>
        </w:rPr>
        <w:t>tblAllWins</w:t>
      </w:r>
      <w:proofErr w:type="spellEnd"/>
      <w:r w:rsidRPr="00DE33C4">
        <w:rPr>
          <w:lang w:val="en-US"/>
        </w:rPr>
        <w:t>}),</w:t>
      </w:r>
    </w:p>
    <w:p w14:paraId="722849EE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we hesitate to declare STLBO as the best.</w:t>
      </w:r>
    </w:p>
    <w:p w14:paraId="0EA9278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our opinion, STLBO and ADELI both hold the top position in the competition conducted in this study.</w:t>
      </w:r>
    </w:p>
    <w:p w14:paraId="0A5D0CAE" w14:textId="77777777" w:rsidR="00725586" w:rsidRPr="00DE33C4" w:rsidRDefault="00725586" w:rsidP="00725586">
      <w:pPr>
        <w:rPr>
          <w:lang w:val="en-US"/>
        </w:rPr>
      </w:pPr>
    </w:p>
    <w:p w14:paraId="2EBC2503" w14:textId="77777777" w:rsidR="00725586" w:rsidRPr="00DE33C4" w:rsidRDefault="00725586" w:rsidP="00725586">
      <w:pPr>
        <w:rPr>
          <w:lang w:val="en-US"/>
        </w:rPr>
      </w:pPr>
    </w:p>
    <w:p w14:paraId="02E4A79B" w14:textId="77777777" w:rsidR="00725586" w:rsidRPr="00DE33C4" w:rsidRDefault="00725586" w:rsidP="00725586">
      <w:pPr>
        <w:rPr>
          <w:lang w:val="en-US"/>
        </w:rPr>
      </w:pPr>
    </w:p>
    <w:p w14:paraId="18FE8BAD" w14:textId="77777777" w:rsidR="00725586" w:rsidRPr="00DE33C4" w:rsidRDefault="00725586" w:rsidP="00725586">
      <w:pPr>
        <w:rPr>
          <w:lang w:val="en-US"/>
        </w:rPr>
      </w:pPr>
    </w:p>
    <w:p w14:paraId="78411F53" w14:textId="77777777" w:rsidR="00725586" w:rsidRPr="00DE33C4" w:rsidRDefault="00725586" w:rsidP="00725586">
      <w:pPr>
        <w:rPr>
          <w:lang w:val="en-US"/>
        </w:rPr>
      </w:pPr>
    </w:p>
    <w:p w14:paraId="755B9BD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</w:t>
      </w:r>
      <w:proofErr w:type="gramStart"/>
      <w:r w:rsidRPr="00DE33C4">
        <w:rPr>
          <w:lang w:val="en-US"/>
        </w:rPr>
        <w:t>section{</w:t>
      </w:r>
      <w:proofErr w:type="gramEnd"/>
      <w:r w:rsidRPr="00DE33C4">
        <w:rPr>
          <w:lang w:val="en-US"/>
        </w:rPr>
        <w:t>Conclusion}</w:t>
      </w:r>
    </w:p>
    <w:p w14:paraId="5675E46A" w14:textId="77777777" w:rsidR="00725586" w:rsidRPr="00DE33C4" w:rsidRDefault="00725586" w:rsidP="00725586">
      <w:pPr>
        <w:rPr>
          <w:lang w:val="en-US"/>
        </w:rPr>
      </w:pPr>
    </w:p>
    <w:p w14:paraId="03C88C9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this paper, the possibility of using meta--heuristic algorithms</w:t>
      </w:r>
    </w:p>
    <w:p w14:paraId="3FC6BE7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solve the parameter estimation problems of photovoltaic cells</w:t>
      </w:r>
    </w:p>
    <w:p w14:paraId="4685E93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with S--shaped current--voltage characteristics has been explored.</w:t>
      </w:r>
    </w:p>
    <w:p w14:paraId="1A50EB3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parameter estimation has been performed within the framework of the opposed two-diode model.</w:t>
      </w:r>
    </w:p>
    <w:p w14:paraId="2D5BE5E9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A total of 14 meta--heuristic algorithms from various classes were implemented</w:t>
      </w:r>
    </w:p>
    <w:p w14:paraId="398FE214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to extract the solar cell parameters from synthetic IV curves, which were generated with a range of parameter values.</w:t>
      </w:r>
    </w:p>
    <w:p w14:paraId="5FE0E93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lastRenderedPageBreak/>
        <w:t>The obtained results have been compared using nonparametric statistical procedures,</w:t>
      </w:r>
    </w:p>
    <w:p w14:paraId="525FB58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including pairwise comparisons, $1\times N$ multiple comparisons, and $N\times N$ multiple comparisons.</w:t>
      </w:r>
    </w:p>
    <w:p w14:paraId="3CC4C282" w14:textId="77777777" w:rsidR="00725586" w:rsidRPr="00DE33C4" w:rsidRDefault="00725586" w:rsidP="00725586">
      <w:pPr>
        <w:rPr>
          <w:lang w:val="en-US"/>
        </w:rPr>
      </w:pPr>
    </w:p>
    <w:p w14:paraId="6366B85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Research has demonstrated that utilizing a squared error-based fitness function offers clear advantages in tackling a provided problem.</w:t>
      </w:r>
    </w:p>
    <w:p w14:paraId="76BB9808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overall performance results of various algorithms generally fit the No Free Lunch theory.</w:t>
      </w:r>
    </w:p>
    <w:p w14:paraId="15C4595A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%‘</w:t>
      </w:r>
      <w:proofErr w:type="gramEnd"/>
      <w:r w:rsidRPr="00DE33C4">
        <w:rPr>
          <w:lang w:val="en-US"/>
        </w:rPr>
        <w:t>‘No-Free-Lunch’’ theorem.</w:t>
      </w:r>
    </w:p>
    <w:p w14:paraId="28A4A1A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GOTLBO, PSO, ISCA, NNA, CWOA, and WW are completely unsuitable for parameter estimation according to the opposed two-diode model.</w:t>
      </w:r>
    </w:p>
    <w:p w14:paraId="4EDA098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results of DE, NDE, MABC, and IJAYA are not as poor as those in the previous group;</w:t>
      </w:r>
    </w:p>
    <w:p w14:paraId="1DABC6E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in general, it is still not recommended to use these algorithms for solving parameter identification problems.</w:t>
      </w:r>
    </w:p>
    <w:p w14:paraId="61F94282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Generally, the EBLSHADE and TLBO are effective in accurately determining parameter values in most cases.</w:t>
      </w:r>
    </w:p>
    <w:p w14:paraId="32796BD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However, investigation has shown that these algorithms may make mistakes under certain conditions.</w:t>
      </w:r>
    </w:p>
    <w:p w14:paraId="772ADF2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Therefore, EBLSHADE and TLBO applications in the case of solar cells with S-shaped IV curves should be approached with caution.</w:t>
      </w:r>
    </w:p>
    <w:p w14:paraId="42C1043C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Finally, results have illustrated that STLBO and ADELI have superior performance in terms of accuracy and reliability</w:t>
      </w:r>
    </w:p>
    <w:p w14:paraId="01CC5CE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when compared with other used algorithms.</w:t>
      </w:r>
    </w:p>
    <w:p w14:paraId="1813A025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particular, these two algorithms successfully solve the task of accurately determining parameters</w:t>
      </w:r>
    </w:p>
    <w:p w14:paraId="43F369B6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from similar IV curves corresponding to photovoltaic cells with distinct characteristics.</w:t>
      </w:r>
    </w:p>
    <w:p w14:paraId="6C2B336C" w14:textId="77777777" w:rsidR="00725586" w:rsidRPr="00DE33C4" w:rsidRDefault="00725586" w:rsidP="00725586">
      <w:pPr>
        <w:rPr>
          <w:lang w:val="en-US"/>
        </w:rPr>
      </w:pPr>
    </w:p>
    <w:p w14:paraId="50609AF0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It is important to note that in this study,</w:t>
      </w:r>
    </w:p>
    <w:p w14:paraId="2524C7D3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the parameters were obtained from idealized IV curves,</w:t>
      </w:r>
    </w:p>
    <w:p w14:paraId="0F12ACF1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where the voltage-current relationships were precisely defined by Eq.~(\ref{</w:t>
      </w:r>
      <w:proofErr w:type="spellStart"/>
      <w:r w:rsidRPr="00DE33C4">
        <w:rPr>
          <w:lang w:val="en-US"/>
        </w:rPr>
        <w:t>eqIV_g</w:t>
      </w:r>
      <w:proofErr w:type="spellEnd"/>
      <w:r w:rsidRPr="00DE33C4">
        <w:rPr>
          <w:lang w:val="en-US"/>
        </w:rPr>
        <w:t>}).</w:t>
      </w:r>
    </w:p>
    <w:p w14:paraId="5A81515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a real experiment, there is a potential for errors in the measurement of both current and voltage.</w:t>
      </w:r>
    </w:p>
    <w:p w14:paraId="2E1B8FB7" w14:textId="77777777" w:rsidR="00725586" w:rsidRPr="00DE33C4" w:rsidRDefault="00725586" w:rsidP="00725586">
      <w:pPr>
        <w:rPr>
          <w:lang w:val="en-US"/>
        </w:rPr>
      </w:pPr>
      <w:proofErr w:type="gramStart"/>
      <w:r w:rsidRPr="00DE33C4">
        <w:rPr>
          <w:lang w:val="en-US"/>
        </w:rPr>
        <w:t>Hence,  it</w:t>
      </w:r>
      <w:proofErr w:type="gramEnd"/>
      <w:r w:rsidRPr="00DE33C4">
        <w:rPr>
          <w:lang w:val="en-US"/>
        </w:rPr>
        <w:t xml:space="preserve"> would be worthwhile to explore the efficacy of various meta--heuristic algorithms</w:t>
      </w:r>
    </w:p>
    <w:p w14:paraId="7265300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in determining parameters from IV data corrupted by noise in future research.</w:t>
      </w:r>
    </w:p>
    <w:p w14:paraId="2EF06080" w14:textId="77777777" w:rsidR="00725586" w:rsidRPr="00DE33C4" w:rsidRDefault="00725586" w:rsidP="00725586">
      <w:pPr>
        <w:rPr>
          <w:lang w:val="en-US"/>
        </w:rPr>
      </w:pPr>
    </w:p>
    <w:p w14:paraId="56B2CDF7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This work of testing and comparative analysis of</w:t>
      </w:r>
    </w:p>
    <w:p w14:paraId="249450CD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different meta--heuristic algorithms for the estimation</w:t>
      </w:r>
    </w:p>
    <w:p w14:paraId="68EC9AAB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of solar cell parameters should be useful for further research and development on photovoltaic systems.</w:t>
      </w:r>
    </w:p>
    <w:p w14:paraId="57F675ED" w14:textId="77777777" w:rsidR="00725586" w:rsidRPr="00DE33C4" w:rsidRDefault="00725586" w:rsidP="00725586">
      <w:pPr>
        <w:rPr>
          <w:lang w:val="en-US"/>
        </w:rPr>
      </w:pPr>
    </w:p>
    <w:p w14:paraId="2516DCD7" w14:textId="77777777" w:rsidR="00725586" w:rsidRPr="00DE33C4" w:rsidRDefault="00725586" w:rsidP="00725586">
      <w:pPr>
        <w:rPr>
          <w:lang w:val="en-US"/>
        </w:rPr>
      </w:pPr>
    </w:p>
    <w:p w14:paraId="7922F27A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\section*{Supplementary data}</w:t>
      </w:r>
    </w:p>
    <w:p w14:paraId="4CBD325F" w14:textId="77777777" w:rsidR="00725586" w:rsidRPr="00DE33C4" w:rsidRDefault="00725586" w:rsidP="00725586">
      <w:pPr>
        <w:rPr>
          <w:lang w:val="en-US"/>
        </w:rPr>
      </w:pPr>
      <w:r w:rsidRPr="00DE33C4">
        <w:rPr>
          <w:lang w:val="en-US"/>
        </w:rPr>
        <w:t>Supplementary data associated with this article</w:t>
      </w:r>
    </w:p>
    <w:p w14:paraId="601120B2" w14:textId="114250B0" w:rsidR="004820AB" w:rsidRPr="00DE33C4" w:rsidRDefault="00725586" w:rsidP="00725586">
      <w:pPr>
        <w:rPr>
          <w:lang w:val="en-US"/>
        </w:rPr>
      </w:pPr>
      <w:r w:rsidRPr="00DE33C4">
        <w:rPr>
          <w:lang w:val="en-US"/>
        </w:rPr>
        <w:t>can be found in at</w:t>
      </w:r>
    </w:p>
    <w:sectPr w:rsidR="004820AB" w:rsidRPr="00DE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86"/>
    <w:rsid w:val="004820AB"/>
    <w:rsid w:val="0071561F"/>
    <w:rsid w:val="00725586"/>
    <w:rsid w:val="00796B27"/>
    <w:rsid w:val="00A97EB1"/>
    <w:rsid w:val="00DE33C4"/>
    <w:rsid w:val="00E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730A"/>
  <w15:chartTrackingRefBased/>
  <w15:docId w15:val="{D9AFEDFA-575A-4BA9-A48A-8A14B8C3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9738</Words>
  <Characters>55507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2023-07-25T07:48:00Z</dcterms:created>
  <dcterms:modified xsi:type="dcterms:W3CDTF">2023-07-25T08:03:00Z</dcterms:modified>
</cp:coreProperties>
</file>