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ind w:left="0" w:right="0" w:firstLine="0"/>
        <w:jc w:val="left"/>
      </w:pPr>
      <w:bookmarkStart w:id="0" w:name="bookmark0"/>
      <w:bookmarkStart w:id="1" w:name="bookmark1"/>
      <w:r>
        <w:rPr>
          <w:color w:val="000000"/>
          <w:spacing w:val="0"/>
          <w:w w:val="100"/>
          <w:position w:val="0"/>
          <w:sz w:val="24"/>
          <w:szCs w:val="24"/>
          <w:shd w:val="clear" w:color="auto" w:fill="auto"/>
          <w:lang w:val="en-US" w:eastAsia="en-US" w:bidi="en-US"/>
        </w:rPr>
        <w:t>Highlights</w:t>
      </w:r>
      <w:bookmarkEnd w:id="0"/>
      <w:bookmarkEnd w:id="1"/>
    </w:p>
    <w:p>
      <w:pPr>
        <w:pStyle w:val="Style4"/>
        <w:keepNext/>
        <w:keepLines/>
        <w:widowControl w:val="0"/>
        <w:shd w:val="clear" w:color="auto" w:fill="auto"/>
        <w:bidi w:val="0"/>
        <w:spacing w:before="0" w:after="60"/>
        <w:ind w:left="0" w:right="0" w:firstLine="0"/>
        <w:jc w:val="left"/>
      </w:pPr>
      <w:bookmarkStart w:id="2" w:name="bookmark2"/>
      <w:bookmarkStart w:id="3" w:name="bookmark3"/>
      <w:r>
        <w:rPr>
          <w:color w:val="000000"/>
          <w:spacing w:val="0"/>
          <w:w w:val="100"/>
          <w:position w:val="0"/>
          <w:shd w:val="clear" w:color="auto" w:fill="auto"/>
          <w:lang w:val="en-US" w:eastAsia="en-US" w:bidi="en-US"/>
        </w:rPr>
        <w:t>Estimation of parameters for solar cells with S-shaped current-voltage characteristics using meta</w:t>
        <w:softHyphen/>
        <w:t>heuristic algorithms</w:t>
      </w:r>
      <w:bookmarkEnd w:id="2"/>
      <w:bookmarkEnd w:id="3"/>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Oleg Olikh</w:t>
      </w:r>
    </w:p>
    <w:p>
      <w:pPr>
        <w:pStyle w:val="Style6"/>
        <w:keepNext w:val="0"/>
        <w:keepLines w:val="0"/>
        <w:widowControl w:val="0"/>
        <w:shd w:val="clear" w:color="auto" w:fill="auto"/>
        <w:bidi w:val="0"/>
        <w:spacing w:before="0" w:after="120" w:line="240" w:lineRule="auto"/>
        <w:ind w:left="0" w:right="0"/>
        <w:jc w:val="left"/>
      </w:pPr>
      <w:r>
        <w:rPr>
          <w:color w:val="000000"/>
          <w:spacing w:val="0"/>
          <w:w w:val="100"/>
          <w:position w:val="0"/>
          <w:shd w:val="clear" w:color="auto" w:fill="auto"/>
          <w:lang w:val="en-US" w:eastAsia="en-US" w:bidi="en-US"/>
        </w:rPr>
        <w:t>• 14 meta-heuristic algorithms are applied to parameter estimation from S-shaped IV curves.</w:t>
      </w:r>
    </w:p>
    <w:p>
      <w:pPr>
        <w:pStyle w:val="Style6"/>
        <w:keepNext w:val="0"/>
        <w:keepLines w:val="0"/>
        <w:widowControl w:val="0"/>
        <w:shd w:val="clear" w:color="auto" w:fill="auto"/>
        <w:bidi w:val="0"/>
        <w:spacing w:before="0" w:after="120" w:line="240" w:lineRule="auto"/>
        <w:ind w:left="0" w:right="0"/>
        <w:jc w:val="left"/>
      </w:pPr>
      <w:r>
        <w:rPr>
          <w:color w:val="000000"/>
          <w:spacing w:val="0"/>
          <w:w w:val="100"/>
          <w:position w:val="0"/>
          <w:shd w:val="clear" w:color="auto" w:fill="auto"/>
          <w:lang w:val="en-US" w:eastAsia="en-US" w:bidi="en-US"/>
        </w:rPr>
        <w:t>• The algorithms' efficiencies are compared by using nonparametric statistic methods.</w:t>
      </w:r>
    </w:p>
    <w:p>
      <w:pPr>
        <w:pStyle w:val="Style6"/>
        <w:keepNext w:val="0"/>
        <w:keepLines w:val="0"/>
        <w:widowControl w:val="0"/>
        <w:shd w:val="clear" w:color="auto" w:fill="auto"/>
        <w:bidi w:val="0"/>
        <w:spacing w:before="0" w:after="120" w:line="240" w:lineRule="auto"/>
        <w:ind w:left="0" w:right="0"/>
        <w:jc w:val="left"/>
      </w:pPr>
      <w:r>
        <w:rPr>
          <w:color w:val="000000"/>
          <w:spacing w:val="0"/>
          <w:w w:val="100"/>
          <w:position w:val="0"/>
          <w:shd w:val="clear" w:color="auto" w:fill="auto"/>
          <w:lang w:val="en-US" w:eastAsia="en-US" w:bidi="en-US"/>
        </w:rPr>
        <w:t>• The relevance of using the square error fitness function has been demonstrated.</w:t>
      </w:r>
    </w:p>
    <w:p>
      <w:pPr>
        <w:pStyle w:val="Style6"/>
        <w:keepNext w:val="0"/>
        <w:keepLines w:val="0"/>
        <w:widowControl w:val="0"/>
        <w:shd w:val="clear" w:color="auto" w:fill="auto"/>
        <w:bidi w:val="0"/>
        <w:spacing w:before="0" w:after="120" w:line="240" w:lineRule="auto"/>
        <w:ind w:left="0" w:right="0"/>
        <w:jc w:val="left"/>
        <w:sectPr>
          <w:footnotePr>
            <w:pos w:val="pageBottom"/>
            <w:numFmt w:val="decimal"/>
            <w:numRestart w:val="continuous"/>
          </w:footnotePr>
          <w:pgSz w:w="12240" w:h="15840"/>
          <w:pgMar w:top="1063" w:left="1142" w:right="1152" w:bottom="1063" w:header="635" w:footer="635" w:gutter="0"/>
          <w:pgNumType w:start="1"/>
          <w:cols w:space="720"/>
          <w:noEndnote/>
          <w:rtlGutter w:val="0"/>
          <w:docGrid w:linePitch="360"/>
        </w:sectPr>
      </w:pPr>
      <w:r>
        <w:rPr>
          <w:color w:val="000000"/>
          <w:spacing w:val="0"/>
          <w:w w:val="100"/>
          <w:position w:val="0"/>
          <w:shd w:val="clear" w:color="auto" w:fill="auto"/>
          <w:lang w:val="en-US" w:eastAsia="en-US" w:bidi="en-US"/>
        </w:rPr>
        <w:t>• STLBO and ADELI feature the superior performance in identifying parameters of opposed two-diode model.</w:t>
      </w:r>
    </w:p>
    <w:p>
      <w:pPr>
        <w:pStyle w:val="Style8"/>
        <w:keepNext/>
        <w:keepLines/>
        <w:widowControl w:val="0"/>
        <w:shd w:val="clear" w:color="auto" w:fill="auto"/>
        <w:bidi w:val="0"/>
        <w:spacing w:before="0"/>
        <w:ind w:left="0" w:right="0" w:firstLine="0"/>
        <w:jc w:val="left"/>
      </w:pPr>
      <w:bookmarkStart w:id="4" w:name="bookmark4"/>
      <w:bookmarkStart w:id="5" w:name="bookmark5"/>
      <w:r>
        <w:rPr>
          <w:color w:val="000000"/>
          <w:spacing w:val="0"/>
          <w:w w:val="100"/>
          <w:position w:val="0"/>
          <w:shd w:val="clear" w:color="auto" w:fill="auto"/>
          <w:lang w:val="en-US" w:eastAsia="en-US" w:bidi="en-US"/>
        </w:rPr>
        <w:t>Estimation of parameters for solar cells with S-shaped current-voltage characteristics using meta-heuristic algorithms</w:t>
      </w:r>
      <w:bookmarkEnd w:id="4"/>
      <w:bookmarkEnd w:id="5"/>
    </w:p>
    <w:p>
      <w:pPr>
        <w:pStyle w:val="Style15"/>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Oleg Olikh</w:t>
      </w:r>
    </w:p>
    <w:p>
      <w:pPr>
        <w:pStyle w:val="Style18"/>
        <w:keepNext w:val="0"/>
        <w:keepLines w:val="0"/>
        <w:widowControl w:val="0"/>
        <w:shd w:val="clear" w:color="auto" w:fill="auto"/>
        <w:bidi w:val="0"/>
        <w:spacing w:before="0" w:after="0" w:line="240" w:lineRule="auto"/>
        <w:ind w:left="0" w:right="0" w:firstLine="0"/>
        <w:jc w:val="left"/>
        <w:sectPr>
          <w:headerReference w:type="default" r:id="rId5"/>
          <w:footerReference w:type="default" r:id="rId6"/>
          <w:headerReference w:type="first" r:id="rId7"/>
          <w:footerReference w:type="first" r:id="rId8"/>
          <w:footnotePr>
            <w:pos w:val="pageBottom"/>
            <w:numFmt w:val="decimal"/>
            <w:numRestart w:val="continuous"/>
          </w:footnotePr>
          <w:pgSz w:w="12240" w:h="15840"/>
          <w:pgMar w:top="981" w:left="1152" w:right="1157" w:bottom="744" w:header="0" w:footer="3" w:gutter="0"/>
          <w:pgNumType w:start="1"/>
          <w:cols w:space="720"/>
          <w:noEndnote/>
          <w:titlePg/>
          <w:rtlGutter w:val="0"/>
          <w:docGrid w:linePitch="360"/>
        </w:sectPr>
      </w:pPr>
      <w:r>
        <w:rPr>
          <w:i/>
          <w:iCs/>
          <w:color w:val="000000"/>
          <w:spacing w:val="0"/>
          <w:w w:val="100"/>
          <w:position w:val="0"/>
          <w:shd w:val="clear" w:color="auto" w:fill="auto"/>
          <w:lang w:val="en-US" w:eastAsia="en-US" w:bidi="en-US"/>
        </w:rPr>
        <w:t>Taras Shevchenko National University of Kyiv, 64/13, Volodymyrska Street, Kyiv, 01601, Ukraine</w:t>
      </w: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2240" w:h="15840"/>
          <w:pgMar w:top="981" w:left="0" w:right="0" w:bottom="575" w:header="0" w:footer="3" w:gutter="0"/>
          <w:cols w:space="720"/>
          <w:noEndnote/>
          <w:rtlGutter w:val="0"/>
          <w:docGrid w:linePitch="360"/>
        </w:sectPr>
      </w:pPr>
    </w:p>
    <w:p>
      <w:pPr>
        <w:pStyle w:val="Style6"/>
        <w:keepNext w:val="0"/>
        <w:keepLines w:val="0"/>
        <w:framePr w:w="1752" w:h="259" w:wrap="none" w:vAnchor="text" w:hAnchor="page" w:x="1172"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INFO</w:t>
      </w:r>
    </w:p>
    <w:p>
      <w:pPr>
        <w:pStyle w:val="Style6"/>
        <w:keepNext w:val="0"/>
        <w:keepLines w:val="0"/>
        <w:framePr w:w="1325" w:h="259" w:wrap="none" w:vAnchor="text" w:hAnchor="page" w:x="4619"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ABSTRACT</w:t>
      </w:r>
    </w:p>
    <w:p>
      <w:pPr>
        <w:widowControl w:val="0"/>
        <w:spacing w:after="277" w:line="1" w:lineRule="exact"/>
      </w:pPr>
    </w:p>
    <w:p>
      <w:pPr>
        <w:widowControl w:val="0"/>
        <w:spacing w:line="1" w:lineRule="exact"/>
        <w:sectPr>
          <w:footnotePr>
            <w:pos w:val="pageBottom"/>
            <w:numFmt w:val="decimal"/>
            <w:numRestart w:val="continuous"/>
          </w:footnotePr>
          <w:type w:val="continuous"/>
          <w:pgSz w:w="12240" w:h="15840"/>
          <w:pgMar w:top="981" w:left="1152" w:right="1157" w:bottom="575"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737870</wp:posOffset>
                </wp:positionH>
                <wp:positionV relativeFrom="paragraph">
                  <wp:posOffset>12700</wp:posOffset>
                </wp:positionV>
                <wp:extent cx="1481455" cy="865505"/>
                <wp:wrapSquare wrapText="bothSides"/>
                <wp:docPr id="9" name="Shape 9"/>
                <a:graphic xmlns:a="http://schemas.openxmlformats.org/drawingml/2006/main">
                  <a:graphicData uri="http://schemas.microsoft.com/office/word/2010/wordprocessingShape">
                    <wps:wsp>
                      <wps:cNvSpPr txBox="1"/>
                      <wps:spPr>
                        <a:xfrm>
                          <a:ext cx="1481455" cy="865505"/>
                        </a:xfrm>
                        <a:prstGeom prst="rect"/>
                        <a:noFill/>
                      </wps:spPr>
                      <wps:txbx>
                        <w:txbxContent>
                          <w:p>
                            <w:pPr>
                              <w:pStyle w:val="Style18"/>
                              <w:keepNext w:val="0"/>
                              <w:keepLines w:val="0"/>
                              <w:widowControl w:val="0"/>
                              <w:shd w:val="clear" w:color="auto" w:fill="auto"/>
                              <w:bidi w:val="0"/>
                              <w:spacing w:before="0" w:after="0" w:line="264" w:lineRule="auto"/>
                              <w:ind w:left="0" w:right="0" w:firstLine="0"/>
                              <w:jc w:val="left"/>
                            </w:pPr>
                            <w:r>
                              <w:rPr>
                                <w:i/>
                                <w:iCs/>
                                <w:color w:val="000000"/>
                                <w:spacing w:val="0"/>
                                <w:w w:val="100"/>
                                <w:position w:val="0"/>
                                <w:shd w:val="clear" w:color="auto" w:fill="auto"/>
                                <w:lang w:val="en-US" w:eastAsia="en-US" w:bidi="en-US"/>
                              </w:rPr>
                              <w:t>Keywords:</w:t>
                            </w:r>
                          </w:p>
                          <w:p>
                            <w:pPr>
                              <w:pStyle w:val="Style18"/>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S-shaped IV characteristics Opposed two-diode model Parameter estimation Meta-heuristic algorithms Nonparametric statistical procedure Solar cell models</w:t>
                            </w:r>
                          </w:p>
                        </w:txbxContent>
                      </wps:txbx>
                      <wps:bodyPr lIns="0" tIns="0" rIns="0" bIns="0">
                        <a:noAutoFit/>
                      </wps:bodyPr>
                    </wps:wsp>
                  </a:graphicData>
                </a:graphic>
              </wp:anchor>
            </w:drawing>
          </mc:Choice>
          <mc:Fallback>
            <w:pict>
              <v:shape id="_x0000_s1035" type="#_x0000_t202" style="position:absolute;margin-left:58.100000000000001pt;margin-top:1.pt;width:116.65000000000001pt;height:68.150000000000006pt;z-index:-125829375;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64" w:lineRule="auto"/>
                        <w:ind w:left="0" w:right="0" w:firstLine="0"/>
                        <w:jc w:val="left"/>
                      </w:pPr>
                      <w:r>
                        <w:rPr>
                          <w:i/>
                          <w:iCs/>
                          <w:color w:val="000000"/>
                          <w:spacing w:val="0"/>
                          <w:w w:val="100"/>
                          <w:position w:val="0"/>
                          <w:shd w:val="clear" w:color="auto" w:fill="auto"/>
                          <w:lang w:val="en-US" w:eastAsia="en-US" w:bidi="en-US"/>
                        </w:rPr>
                        <w:t>Keywords:</w:t>
                      </w:r>
                    </w:p>
                    <w:p>
                      <w:pPr>
                        <w:pStyle w:val="Style18"/>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S-shaped IV characteristics Opposed two-diode model Parameter estimation Meta-heuristic algorithms Nonparametric statistical procedure Solar cell models</w:t>
                      </w:r>
                    </w:p>
                  </w:txbxContent>
                </v:textbox>
                <w10:wrap type="square" anchorx="page"/>
              </v:shape>
            </w:pict>
          </mc:Fallback>
        </mc:AlternateContent>
      </w:r>
    </w:p>
    <w:p>
      <w:pPr>
        <w:pStyle w:val="Style18"/>
        <w:keepNext w:val="0"/>
        <w:keepLines w:val="0"/>
        <w:widowControl w:val="0"/>
        <w:shd w:val="clear" w:color="auto" w:fill="auto"/>
        <w:bidi w:val="0"/>
        <w:spacing w:before="0" w:after="0" w:line="264" w:lineRule="auto"/>
        <w:ind w:left="1140" w:right="0" w:firstLine="0"/>
        <w:jc w:val="both"/>
        <w:sectPr>
          <w:footnotePr>
            <w:pos w:val="pageBottom"/>
            <w:numFmt w:val="decimal"/>
            <w:numRestart w:val="continuous"/>
          </w:footnotePr>
          <w:type w:val="continuous"/>
          <w:pgSz w:w="12240" w:h="15840"/>
          <w:pgMar w:top="981" w:left="3494" w:right="1156" w:bottom="744" w:header="0" w:footer="3" w:gutter="0"/>
          <w:cols w:space="720"/>
          <w:noEndnote/>
          <w:rtlGutter w:val="0"/>
          <w:docGrid w:linePitch="360"/>
        </w:sectPr>
      </w:pPr>
      <w:r>
        <w:rPr>
          <w:color w:val="000000"/>
          <w:spacing w:val="0"/>
          <w:w w:val="100"/>
          <w:position w:val="0"/>
          <w:shd w:val="clear" w:color="auto" w:fill="auto"/>
          <w:lang w:val="en-US" w:eastAsia="en-US" w:bidi="en-US"/>
        </w:rPr>
        <w:t>Identifying the parameters of photovoltaic (PV) models based on measured current-voltage (IV) char</w:t>
        <w:softHyphen/>
        <w:t>acteristic curves is crucial for simulating, evaluating, and controlling PV systems. IV characteristics of new-generation solar cells (SCs) often exhibit an S-shaped deformation. In this paper, the potential of using meta-heuristic algorithms to solve the parameter estimation problems of PV cells with S- shaped IV characteristics has been explored. The parameter estimation has been performed within the framework of the opposed two-diode model. A total of14 algorithms from various classes were imple</w:t>
        <w:softHyphen/>
        <w:t>mented to extract the SC parameters from synthetic IV curves, which were generated with a range of parameter values. The obtained results have been compared using nonparametric statistical methods, including Wilcoxon signed-rank test for pairwise comparisons, Friedman, Friedman Aligned, and Quade tests for multiple comparisons, and post-hoc Finner, Holm, Hochberg, Holland, Shaffer, and Nemenyi procedures. Research has demonstrated that utilizing a squared error-based fitness function offers clear advantages in tackling a provided problem. Comprehensive results and analyses indicate that STLBO and ADELI algorithms have highly competitive performance in terms of accuracy and reliability.</w:t>
      </w:r>
    </w:p>
    <w:p>
      <w:pPr>
        <w:widowControl w:val="0"/>
        <w:spacing w:before="11" w:after="11"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90" w:left="0" w:right="0" w:bottom="934" w:header="0" w:footer="3" w:gutter="0"/>
          <w:cols w:space="720"/>
          <w:noEndnote/>
          <w:rtlGutter w:val="0"/>
          <w:docGrid w:linePitch="360"/>
        </w:sectPr>
      </w:pPr>
    </w:p>
    <w:p>
      <w:pPr>
        <w:pStyle w:val="Style4"/>
        <w:keepNext/>
        <w:keepLines/>
        <w:widowControl w:val="0"/>
        <w:numPr>
          <w:ilvl w:val="0"/>
          <w:numId w:val="1"/>
        </w:numPr>
        <w:shd w:val="clear" w:color="auto" w:fill="auto"/>
        <w:tabs>
          <w:tab w:pos="294" w:val="left"/>
        </w:tabs>
        <w:bidi w:val="0"/>
        <w:spacing w:before="0" w:line="240" w:lineRule="auto"/>
        <w:ind w:left="0" w:right="0" w:firstLine="0"/>
        <w:jc w:val="both"/>
      </w:pPr>
      <w:bookmarkStart w:id="10" w:name="bookmark10"/>
      <w:bookmarkStart w:id="11" w:name="bookmark11"/>
      <w:r>
        <w:rPr>
          <w:color w:val="000000"/>
          <w:spacing w:val="0"/>
          <w:w w:val="100"/>
          <w:position w:val="0"/>
          <w:shd w:val="clear" w:color="auto" w:fill="auto"/>
          <w:lang w:val="en-US" w:eastAsia="en-US" w:bidi="en-US"/>
        </w:rPr>
        <w:t>Introduction</w:t>
      </w:r>
      <w:bookmarkEnd w:id="10"/>
      <w:bookmarkEnd w:id="11"/>
    </w:p>
    <w:p>
      <w:pPr>
        <w:pStyle w:val="Style6"/>
        <w:keepNext w:val="0"/>
        <w:keepLines w:val="0"/>
        <w:widowControl w:val="0"/>
        <w:shd w:val="clear" w:color="auto" w:fill="auto"/>
        <w:bidi w:val="0"/>
        <w:spacing w:before="0" w:after="200"/>
        <w:ind w:left="0" w:right="0"/>
        <w:jc w:val="both"/>
      </w:pPr>
      <w:r>
        <w:rPr>
          <w:color w:val="000000"/>
          <w:spacing w:val="0"/>
          <w:w w:val="100"/>
          <w:position w:val="0"/>
          <w:shd w:val="clear" w:color="auto" w:fill="auto"/>
          <w:lang w:val="en-US" w:eastAsia="en-US" w:bidi="en-US"/>
        </w:rPr>
        <w:t>Photovoltaics (PV) is widely regarded as the most promis</w:t>
        <w:softHyphen/>
        <w:t xml:space="preserve">ing sustainable clean energy technology to meet the rising energy demand of our global population. By the end of 2021, the installed capacity of global solar PV panels reached an impressive 971 GW, with an additional 183 GW added in 2021 alone </w:t>
      </w:r>
      <w:hyperlink w:anchor="bookmark66"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According to the International Energy Agency (IEA) reports, the cumulative installed PV capacity was predicted to increase to 1.826 TW by 2026 and 14.5 TW by 2050 </w:t>
      </w:r>
      <w:hyperlink w:anchor="bookmark69"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Currently, silicon solar cells make up approximately 90% of the global photovoltaic production capacity. But recently, intensive research is underway for innovative developments, further experiments, and practical PV applications of various new-generation solar cells (SCs). The operating principle of new-generation solar cells is qualitatively similar to silicon-based ones. However, it is important to note that the fourth quadrant of their current</w:t>
        <w:softHyphen/>
        <w:t>voltage (IV) characteristics often exhibits an S-shaped de</w:t>
        <w:softHyphen/>
        <w:t xml:space="preserve">formation or kink. This kink's origin has been attributed to various physical phenomena: charge trapping at the cathode interface </w:t>
      </w:r>
      <w:hyperlink w:anchor="bookmark70"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w:t>
        </w:r>
      </w:hyperlink>
      <w:hyperlink w:anchor="bookmark71"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rectifying Schottky junction at the anode interface </w:t>
      </w:r>
      <w:hyperlink w:anchor="bookmark72"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change of the electric field distribution </w:t>
      </w:r>
      <w:hyperlink w:anchor="bookmark73"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presence of strong interface dipoles </w:t>
      </w:r>
      <w:hyperlink w:anchor="bookmark74"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7</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unbalanced charge transport </w:t>
      </w:r>
      <w:hyperlink w:anchor="bookmark75"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8</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Furthermore, it is worth noting that such a fea</w:t>
        <w:softHyphen/>
        <w:t xml:space="preserve">ture of the IV characteristics is typical in the most promising candidates for the next generation of photovoltaic devices. Specifically, S-shaped IV curves have been observed in silicon heterojunction SCs </w:t>
      </w:r>
      <w:hyperlink w:anchor="bookmark76"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9</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thin-film SCs such as CdTe, CI(G)S, and amorphous silicon PV devices </w:t>
      </w:r>
      <w:hyperlink w:anchor="bookmark76"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9</w:t>
        </w:r>
        <w:r>
          <w:rPr>
            <w:color w:val="000000"/>
            <w:spacing w:val="0"/>
            <w:w w:val="100"/>
            <w:position w:val="0"/>
            <w:shd w:val="clear" w:color="auto" w:fill="auto"/>
            <w:lang w:val="en-US" w:eastAsia="en-US" w:bidi="en-US"/>
          </w:rPr>
          <w:t>,</w:t>
        </w:r>
      </w:hyperlink>
      <w:hyperlink w:anchor="bookmark77"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10</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normal and inverted organic SCs </w:t>
      </w:r>
      <w:hyperlink w:anchor="bookmark78"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11</w:t>
        </w:r>
        <w:r>
          <w:rPr>
            <w:color w:val="000000"/>
            <w:spacing w:val="0"/>
            <w:w w:val="100"/>
            <w:position w:val="0"/>
            <w:shd w:val="clear" w:color="auto" w:fill="auto"/>
            <w:lang w:val="en-US" w:eastAsia="en-US" w:bidi="en-US"/>
          </w:rPr>
          <w:t>,</w:t>
        </w:r>
      </w:hyperlink>
      <w:hyperlink w:anchor="bookmark79" w:tooltip="Current Document">
        <w:r>
          <w:rPr>
            <w:color w:val="2F4F4F"/>
            <w:spacing w:val="0"/>
            <w:w w:val="100"/>
            <w:position w:val="0"/>
            <w:shd w:val="clear" w:color="auto" w:fill="auto"/>
            <w:lang w:val="en-US" w:eastAsia="en-US" w:bidi="en-US"/>
          </w:rPr>
          <w:t>12</w:t>
        </w:r>
        <w:r>
          <w:rPr>
            <w:color w:val="000000"/>
            <w:spacing w:val="0"/>
            <w:w w:val="100"/>
            <w:position w:val="0"/>
            <w:shd w:val="clear" w:color="auto" w:fill="auto"/>
            <w:lang w:val="en-US" w:eastAsia="en-US" w:bidi="en-US"/>
          </w:rPr>
          <w:t>,</w:t>
        </w:r>
      </w:hyperlink>
      <w:hyperlink w:anchor="bookmark80" w:tooltip="Current Document">
        <w:r>
          <w:rPr>
            <w:color w:val="2F4F4F"/>
            <w:spacing w:val="0"/>
            <w:w w:val="100"/>
            <w:position w:val="0"/>
            <w:shd w:val="clear" w:color="auto" w:fill="auto"/>
            <w:lang w:val="en-US" w:eastAsia="en-US" w:bidi="en-US"/>
          </w:rPr>
          <w:t>13</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perovskite SCs </w:t>
      </w:r>
      <w:hyperlink w:anchor="bookmark76"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9</w:t>
        </w:r>
        <w:r>
          <w:rPr>
            <w:color w:val="000000"/>
            <w:spacing w:val="0"/>
            <w:w w:val="100"/>
            <w:position w:val="0"/>
            <w:shd w:val="clear" w:color="auto" w:fill="auto"/>
            <w:lang w:val="en-US" w:eastAsia="en-US" w:bidi="en-US"/>
          </w:rPr>
          <w:t>,</w:t>
        </w:r>
      </w:hyperlink>
      <w:hyperlink w:anchor="bookmark81" w:tooltip="Current Document">
        <w:r>
          <w:rPr>
            <w:color w:val="2F4F4F"/>
            <w:spacing w:val="0"/>
            <w:w w:val="100"/>
            <w:position w:val="0"/>
            <w:shd w:val="clear" w:color="auto" w:fill="auto"/>
            <w:lang w:val="en-US" w:eastAsia="en-US" w:bidi="en-US"/>
          </w:rPr>
          <w:t>14</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quantum dot SCs </w:t>
      </w:r>
      <w:hyperlink w:anchor="bookmark75"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8</w:t>
        </w:r>
        <w:r>
          <w:rPr>
            <w:color w:val="000000"/>
            <w:spacing w:val="0"/>
            <w:w w:val="100"/>
            <w:position w:val="0"/>
            <w:shd w:val="clear" w:color="auto" w:fill="auto"/>
            <w:lang w:val="en-US" w:eastAsia="en-US" w:bidi="en-US"/>
          </w:rPr>
          <w:t>,</w:t>
        </w:r>
      </w:hyperlink>
      <w:hyperlink w:anchor="bookmark82"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15</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and hybrid SCs </w:t>
      </w:r>
      <w:hyperlink w:anchor="bookmark83"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16</w:t>
        </w:r>
        <w:r>
          <w:rPr>
            <w:color w:val="000000"/>
            <w:spacing w:val="0"/>
            <w:w w:val="100"/>
            <w:position w:val="0"/>
            <w:shd w:val="clear" w:color="auto" w:fill="auto"/>
            <w:lang w:val="en-US" w:eastAsia="en-US" w:bidi="en-US"/>
          </w:rPr>
          <w:t>,</w:t>
        </w:r>
      </w:hyperlink>
      <w:hyperlink w:anchor="bookmark74"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7</w:t>
        </w:r>
        <w:r>
          <w:rPr>
            <w:color w:val="000000"/>
            <w:spacing w:val="0"/>
            <w:w w:val="100"/>
            <w:position w:val="0"/>
            <w:shd w:val="clear" w:color="auto" w:fill="auto"/>
            <w:lang w:val="en-US" w:eastAsia="en-US" w:bidi="en-US"/>
          </w:rPr>
          <w:t>,</w:t>
        </w:r>
      </w:hyperlink>
      <w:hyperlink w:anchor="bookmark71"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40" w:line="240" w:lineRule="auto"/>
        <w:ind w:left="0" w:right="0" w:firstLine="580"/>
        <w:jc w:val="left"/>
        <w:rPr>
          <w:sz w:val="15"/>
          <w:szCs w:val="15"/>
        </w:rPr>
      </w:pPr>
      <w:r>
        <w:fldChar w:fldCharType="begin"/>
      </w:r>
      <w:r>
        <w:rPr/>
        <w:instrText> HYPERLINK "mailto:olegolikh@knu.ua" </w:instrText>
      </w:r>
      <w:r>
        <w:fldChar w:fldCharType="separate"/>
      </w:r>
      <w:r>
        <w:rPr>
          <w:rFonts w:ascii="Arial" w:eastAsia="Arial" w:hAnsi="Arial" w:cs="Arial"/>
          <w:color w:val="000000"/>
          <w:spacing w:val="0"/>
          <w:w w:val="100"/>
          <w:position w:val="0"/>
          <w:sz w:val="11"/>
          <w:szCs w:val="11"/>
          <w:shd w:val="clear" w:color="auto" w:fill="auto"/>
          <w:lang w:val="en-US" w:eastAsia="en-US" w:bidi="en-US"/>
        </w:rPr>
        <w:t>olegolikh@knu.ua</w:t>
      </w:r>
      <w:r>
        <w:fldChar w:fldCharType="end"/>
      </w:r>
      <w:r>
        <w:rPr>
          <w:rFonts w:ascii="Arial" w:eastAsia="Arial" w:hAnsi="Arial" w:cs="Arial"/>
          <w:color w:val="000000"/>
          <w:spacing w:val="0"/>
          <w:w w:val="100"/>
          <w:position w:val="0"/>
          <w:sz w:val="11"/>
          <w:szCs w:val="11"/>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Oleg Olikh)</w:t>
      </w:r>
    </w:p>
    <w:p>
      <w:pPr>
        <w:pStyle w:val="Style18"/>
        <w:keepNext w:val="0"/>
        <w:keepLines w:val="0"/>
        <w:widowControl w:val="0"/>
        <w:shd w:val="clear" w:color="auto" w:fill="auto"/>
        <w:bidi w:val="0"/>
        <w:spacing w:before="0" w:after="80" w:line="240" w:lineRule="auto"/>
        <w:ind w:left="0" w:right="0" w:firstLine="380"/>
        <w:jc w:val="left"/>
      </w:pPr>
      <w:r>
        <w:rPr>
          <w:color w:val="000000"/>
          <w:spacing w:val="0"/>
          <w:w w:val="100"/>
          <w:position w:val="0"/>
          <w:sz w:val="12"/>
          <w:szCs w:val="12"/>
          <w:shd w:val="clear" w:color="auto" w:fill="auto"/>
          <w:lang w:val="en-US" w:eastAsia="en-US" w:bidi="en-US"/>
        </w:rPr>
        <w:t>ORCID</w:t>
      </w:r>
      <w:r>
        <w:rPr>
          <w:color w:val="000000"/>
          <w:spacing w:val="0"/>
          <w:w w:val="100"/>
          <w:position w:val="0"/>
          <w:shd w:val="clear" w:color="auto" w:fill="auto"/>
          <w:lang w:val="en-US" w:eastAsia="en-US" w:bidi="en-US"/>
        </w:rPr>
        <w:t>(s):</w:t>
      </w:r>
    </w:p>
    <w:p>
      <w:pPr>
        <w:spacing w:lineRule="exact" w:line="1"/>
        <w:rPr>
          <w:sz w:val="2"/>
          <w:szCs w:val="2"/>
        </w:rPr>
      </w:pPr>
      <w:r>
        <w:br w:type="column"/>
      </w:r>
    </w:p>
    <w:p>
      <w:pPr>
        <w:pStyle w:val="Style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One of the most common approaches to understanding the electrical characteristics of PV devices is to use an equivalent circuit model to fit the shape of the IV curve. Such lumped-parameter modeling allows simulation, anal</w:t>
        <w:softHyphen/>
        <w:t>ysis, and optimization of device performance. The most frequently used conventional solar cell lumped-parameter models are single-diode model (SDM), double-diode model (DDM), and three-diode model (TDM) models. The models incorporate parallel-connected diodes that activate in one direction, a photo-current source, a parallel shunt resistance, and a series resistance. The PV module model (PVMM) is based on SDM and is made up of several diodes in series or parallel.</w:t>
      </w:r>
    </w:p>
    <w:p>
      <w:pPr>
        <w:pStyle w:val="Style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Unfortunately, the conventional models failed in describ</w:t>
        <w:softHyphen/>
        <w:t xml:space="preserve">ing the S-shaped kink. Thus, new models are proposed to give some reasonable IV curve shape explanations on the IV curve shape from the view of electricity. One of the earliest attempts to develop such a model was proposed by Mazhari </w:t>
      </w:r>
      <w:hyperlink w:anchor="bookmark84"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17</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This model is essentially a simplified version of the SDM, achieved by excluding resistances and incorporating an additional diode. Up to now, Mazhari's model is the simplest circuit because the least fitting pa</w:t>
        <w:softHyphen/>
        <w:t xml:space="preserve">rameters are required for simulations. Mazhari's model fails to capture the linear-like rise S-shaped kink in the third quadrant, and the model, which improved by incorporating two resistance, proposed for organic SCs </w:t>
      </w:r>
      <w:hyperlink w:anchor="bookmark85"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18</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Gaur and Kumar </w:t>
      </w:r>
      <w:hyperlink w:anchor="bookmark78"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11</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proposed equivalent circuit models to represent the behavior of polymer solar in the dark. This model is almost identical to the DDM, except one of the diodes is the opposite. Another way to develop equivalent models involved using multiple series diodes, unlike conventional approaches. Zuo </w:t>
      </w:r>
      <w:r>
        <w:rPr>
          <w:i/>
          <w:iCs/>
          <w:color w:val="000000"/>
          <w:spacing w:val="0"/>
          <w:w w:val="100"/>
          <w:position w:val="0"/>
          <w:sz w:val="18"/>
          <w:szCs w:val="18"/>
          <w:shd w:val="clear" w:color="auto" w:fill="auto"/>
          <w:lang w:val="en-US" w:eastAsia="en-US" w:bidi="en-US"/>
        </w:rPr>
        <w:t>et al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hyperlink w:anchor="bookmark72"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offered to explain the S-shape by utilizing a model consisting of two series diodes connected in the same direction, two shunt resistors, and one series resistor. Another lumped-parameter equivalent circuit holds</w:t>
        <w:br w:type="page"/>
      </w:r>
      <w:r>
        <w:rPr>
          <w:color w:val="000000"/>
          <w:spacing w:val="0"/>
          <w:w w:val="100"/>
          <w:position w:val="0"/>
          <w:shd w:val="clear" w:color="auto" w:fill="auto"/>
          <w:lang w:val="en-US" w:eastAsia="en-US" w:bidi="en-US"/>
        </w:rPr>
        <w:t xml:space="preserve">two opposed diodes, two opposed current sources, and no resistors </w:t>
      </w:r>
      <w:hyperlink w:anchor="bookmark75"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8</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De Castro et al </w:t>
      </w:r>
      <w:hyperlink w:anchor="bookmark73"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proposed a model consisting of two opposed diodes with shunt resistance for each, a series resistance, and a photo-current source. The last model represents a significant advancement as it successfully re</w:t>
        <w:softHyphen/>
        <w:t xml:space="preserve">produces the S-shaped kink in the power-producing fourth quadrant of the illuminated IV characteristics. However, it falls short of adequately describing the IV curve beyond the open-circuit point in the first quadrant, where the current of many practical devices tends to continue increasing </w:t>
      </w:r>
      <w:hyperlink w:anchor="bookmark86"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19</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To address this challenge, a potential solution was suggested — incorporating a third diode that would either replace one of the shunt resistances </w:t>
      </w:r>
      <w:hyperlink w:anchor="bookmark87"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or be placed in parallel with it </w:t>
      </w:r>
      <w:hyperlink w:anchor="bookmark88"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21</w:t>
        </w:r>
        <w:r>
          <w:rPr>
            <w:color w:val="000000"/>
            <w:spacing w:val="0"/>
            <w:w w:val="100"/>
            <w:position w:val="0"/>
            <w:shd w:val="clear" w:color="auto" w:fill="auto"/>
            <w:lang w:val="en-US" w:eastAsia="en-US" w:bidi="en-US"/>
          </w:rPr>
          <w:t>,</w:t>
        </w:r>
      </w:hyperlink>
      <w:hyperlink w:anchor="bookmark77"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10</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In general, the developing models to describe S- shaped IV curves continues. For instance, a relatively recent proposal </w:t>
      </w:r>
      <w:hyperlink w:anchor="bookmark70"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is the B2BDM model: back-to-back diodes in parallel with a shunt resistor and the photo-current source, all in series with an offset voltage source, and then connected in parallel to another diode and shunt resistor, again in series with a resistor. Some review about models for PV devices with S-shaped IV curves can be found in </w:t>
      </w:r>
      <w:hyperlink w:anchor="bookmark86"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19</w:t>
        </w:r>
        <w:r>
          <w:rPr>
            <w:color w:val="000000"/>
            <w:spacing w:val="0"/>
            <w:w w:val="100"/>
            <w:position w:val="0"/>
            <w:shd w:val="clear" w:color="auto" w:fill="auto"/>
            <w:lang w:val="en-US" w:eastAsia="en-US" w:bidi="en-US"/>
          </w:rPr>
          <w:t>,</w:t>
        </w:r>
      </w:hyperlink>
      <w:hyperlink w:anchor="bookmark89"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The next step after developing the model is to identify the corresponding parameters from the IV characteristics. Essentially, this task is an optimization problem. One pop</w:t>
        <w:softHyphen/>
        <w:t>ular approach for solving such problems is the application of meta-heuristic algorithms. In fact, there have been nu</w:t>
        <w:softHyphen/>
        <w:t xml:space="preserve">merous meta-heuristic algorithms developed specifically for this purpose. No Free Lunch theory (NFL) </w:t>
      </w:r>
      <w:hyperlink w:anchor="bookmark90"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23</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provides the foundation for such diversity, stating that no single meta-heuristic algorithm can solve all optimization tasks effectively. In other words, the optimization algorithm can have brilliant results in a specific class of problems and at the same time fails to solve other ones. As a result, each problem, including the parameter estimation of each equivalent model, necessitates a distinct algorithm selection. Numerous studies have been conducted to compare the effi</w:t>
        <w:softHyphen/>
        <w:t xml:space="preserve">ciency of meta-heuristic algorithms for parameter estimation under conventional SC models. Some studies focus on a single model, such as SDM </w:t>
      </w:r>
      <w:hyperlink w:anchor="bookmark91"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24</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DDM </w:t>
      </w:r>
      <w:hyperlink w:anchor="bookmark92"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25</w:t>
        </w:r>
        <w:r>
          <w:rPr>
            <w:color w:val="000000"/>
            <w:spacing w:val="0"/>
            <w:w w:val="100"/>
            <w:position w:val="0"/>
            <w:shd w:val="clear" w:color="auto" w:fill="auto"/>
            <w:lang w:val="en-US" w:eastAsia="en-US" w:bidi="en-US"/>
          </w:rPr>
          <w:t>,</w:t>
        </w:r>
      </w:hyperlink>
      <w:hyperlink w:anchor="bookmark93"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26</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or TDM </w:t>
      </w:r>
      <w:hyperlink w:anchor="bookmark94"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27</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while others examine both SDM and DDM concur</w:t>
        <w:softHyphen/>
        <w:t xml:space="preserve">rently </w:t>
      </w:r>
      <w:hyperlink w:anchor="bookmark95"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28</w:t>
        </w:r>
        <w:r>
          <w:rPr>
            <w:color w:val="000000"/>
            <w:spacing w:val="0"/>
            <w:w w:val="100"/>
            <w:position w:val="0"/>
            <w:shd w:val="clear" w:color="auto" w:fill="auto"/>
            <w:lang w:val="en-US" w:eastAsia="en-US" w:bidi="en-US"/>
          </w:rPr>
          <w:t>,</w:t>
        </w:r>
      </w:hyperlink>
      <w:hyperlink w:anchor="bookmark96"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29</w:t>
        </w:r>
        <w:r>
          <w:rPr>
            <w:color w:val="000000"/>
            <w:spacing w:val="0"/>
            <w:w w:val="100"/>
            <w:position w:val="0"/>
            <w:shd w:val="clear" w:color="auto" w:fill="auto"/>
            <w:lang w:val="en-US" w:eastAsia="en-US" w:bidi="en-US"/>
          </w:rPr>
          <w:t>,</w:t>
        </w:r>
      </w:hyperlink>
      <w:hyperlink w:anchor="bookmark97"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30</w:t>
        </w:r>
        <w:r>
          <w:rPr>
            <w:color w:val="000000"/>
            <w:spacing w:val="0"/>
            <w:w w:val="100"/>
            <w:position w:val="0"/>
            <w:shd w:val="clear" w:color="auto" w:fill="auto"/>
            <w:lang w:val="en-US" w:eastAsia="en-US" w:bidi="en-US"/>
          </w:rPr>
          <w:t>,</w:t>
        </w:r>
      </w:hyperlink>
      <w:hyperlink w:anchor="bookmark98"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31</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Several papers have investigated algorithms' efficiency in processing IV curves according to three models: SDM, DDM, and PVMM </w:t>
      </w:r>
      <w:hyperlink w:anchor="bookmark99"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32</w:t>
        </w:r>
        <w:r>
          <w:rPr>
            <w:color w:val="000000"/>
            <w:spacing w:val="0"/>
            <w:w w:val="100"/>
            <w:position w:val="0"/>
            <w:shd w:val="clear" w:color="auto" w:fill="auto"/>
            <w:lang w:val="en-US" w:eastAsia="en-US" w:bidi="en-US"/>
          </w:rPr>
          <w:t>,</w:t>
        </w:r>
      </w:hyperlink>
      <w:hyperlink w:anchor="bookmark100"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33</w:t>
        </w:r>
        <w:r>
          <w:rPr>
            <w:color w:val="000000"/>
            <w:spacing w:val="0"/>
            <w:w w:val="100"/>
            <w:position w:val="0"/>
            <w:shd w:val="clear" w:color="auto" w:fill="auto"/>
            <w:lang w:val="en-US" w:eastAsia="en-US" w:bidi="en-US"/>
          </w:rPr>
          <w:t>,</w:t>
        </w:r>
      </w:hyperlink>
      <w:hyperlink w:anchor="bookmark101"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34</w:t>
        </w:r>
        <w:r>
          <w:rPr>
            <w:color w:val="000000"/>
            <w:spacing w:val="0"/>
            <w:w w:val="100"/>
            <w:position w:val="0"/>
            <w:shd w:val="clear" w:color="auto" w:fill="auto"/>
            <w:lang w:val="en-US" w:eastAsia="en-US" w:bidi="en-US"/>
          </w:rPr>
          <w:t>,</w:t>
        </w:r>
      </w:hyperlink>
      <w:hyperlink w:anchor="bookmark102"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35</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Indeed, the utilization of conventional SC models for testing newly developed algorithms is among the most popular approaches after using CEC20XX benchmark functions. The wide range of metaheuristic optimization methods allows for situations in which various studies examine identical models but prioritize different algorithms array.</w:t>
      </w:r>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 xml:space="preserve">Regarding the estimation of parameters for models of PV devices with S-shaped IV curves, the situation is not as well-explored. Certainly, meta-heuristic algorithms have been utilized in processing experimental S-shaped IV curves </w:t>
      </w:r>
      <w:hyperlink w:anchor="bookmark103"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36</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Nevertheless, studies aimed at identifying the most optimal approach for solving these problems are absent to our knowledge. However, the NFL theory suggests that algorithms that have demonstrated exceptional results for </w:t>
      </w:r>
      <w:r>
        <w:rPr>
          <w:color w:val="000000"/>
          <w:spacing w:val="0"/>
          <w:w w:val="100"/>
          <w:position w:val="0"/>
          <w:shd w:val="clear" w:color="auto" w:fill="auto"/>
          <w:lang w:val="en-US" w:eastAsia="en-US" w:bidi="en-US"/>
        </w:rPr>
        <w:t>silicon monocrystalline SC models may not yield the same effectiveness for models of the next-generation PV devices.</w:t>
      </w:r>
    </w:p>
    <w:p>
      <w:pPr>
        <w:pStyle w:val="Style6"/>
        <w:keepNext w:val="0"/>
        <w:keepLines w:val="0"/>
        <w:widowControl w:val="0"/>
        <w:shd w:val="clear" w:color="auto" w:fill="auto"/>
        <w:bidi w:val="0"/>
        <w:spacing w:before="0" w:after="340"/>
        <w:ind w:left="0" w:right="0" w:firstLine="300"/>
        <w:jc w:val="both"/>
      </w:pPr>
      <w:r>
        <w:rPr>
          <w:color w:val="000000"/>
          <w:spacing w:val="0"/>
          <w:w w:val="100"/>
          <w:position w:val="0"/>
          <w:shd w:val="clear" w:color="auto" w:fill="auto"/>
          <w:lang w:val="en-US" w:eastAsia="en-US" w:bidi="en-US"/>
        </w:rPr>
        <w:t>This study aimed to compare the effectiveness of param</w:t>
        <w:softHyphen/>
        <w:t>eter estimation according to the De Castro opposed two- diode model (O2DM)</w:t>
      </w:r>
      <w:hyperlink w:anchor="bookmark73"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using a set of 14 meta-heuristic algorithms and determine the best-performing among them. The selection of this particular model from the diverse range is motivated by its universality. Despite the mentioned draw</w:t>
        <w:softHyphen/>
        <w:t>backs in the first quadrant, the model attracts attention in de</w:t>
        <w:softHyphen/>
        <w:t xml:space="preserve">riving the analytical solutions of the equivalent circuits </w:t>
      </w:r>
      <w:hyperlink w:anchor="bookmark82"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15</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and is widely used to describe experimental IV curves of SCs with different structures </w:t>
      </w:r>
      <w:hyperlink w:anchor="bookmark104"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37</w:t>
        </w:r>
        <w:r>
          <w:rPr>
            <w:color w:val="000000"/>
            <w:spacing w:val="0"/>
            <w:w w:val="100"/>
            <w:position w:val="0"/>
            <w:shd w:val="clear" w:color="auto" w:fill="auto"/>
            <w:lang w:val="en-US" w:eastAsia="en-US" w:bidi="en-US"/>
          </w:rPr>
          <w:t>,</w:t>
        </w:r>
      </w:hyperlink>
      <w:hyperlink w:anchor="bookmark103" w:tooltip="Current Document">
        <w:r>
          <w:rPr>
            <w:color w:val="2F4F4F"/>
            <w:spacing w:val="0"/>
            <w:w w:val="100"/>
            <w:position w:val="0"/>
            <w:shd w:val="clear" w:color="auto" w:fill="auto"/>
            <w:lang w:val="en-US" w:eastAsia="en-US" w:bidi="en-US"/>
          </w:rPr>
          <w:t>36</w:t>
        </w:r>
        <w:r>
          <w:rPr>
            <w:color w:val="000000"/>
            <w:spacing w:val="0"/>
            <w:w w:val="100"/>
            <w:position w:val="0"/>
            <w:shd w:val="clear" w:color="auto" w:fill="auto"/>
            <w:lang w:val="en-US" w:eastAsia="en-US" w:bidi="en-US"/>
          </w:rPr>
          <w:t>,</w:t>
        </w:r>
      </w:hyperlink>
      <w:hyperlink w:anchor="bookmark105" w:tooltip="Current Document">
        <w:r>
          <w:rPr>
            <w:color w:val="2F4F4F"/>
            <w:spacing w:val="0"/>
            <w:w w:val="100"/>
            <w:position w:val="0"/>
            <w:shd w:val="clear" w:color="auto" w:fill="auto"/>
            <w:lang w:val="en-US" w:eastAsia="en-US" w:bidi="en-US"/>
          </w:rPr>
          <w:t>38</w:t>
        </w:r>
        <w:r>
          <w:rPr>
            <w:color w:val="000000"/>
            <w:spacing w:val="0"/>
            <w:w w:val="100"/>
            <w:position w:val="0"/>
            <w:shd w:val="clear" w:color="auto" w:fill="auto"/>
            <w:lang w:val="en-US" w:eastAsia="en-US" w:bidi="en-US"/>
          </w:rPr>
          <w:t>,</w:t>
        </w:r>
      </w:hyperlink>
      <w:hyperlink w:anchor="bookmark106" w:tooltip="Current Document">
        <w:r>
          <w:rPr>
            <w:color w:val="2F4F4F"/>
            <w:spacing w:val="0"/>
            <w:w w:val="100"/>
            <w:position w:val="0"/>
            <w:shd w:val="clear" w:color="auto" w:fill="auto"/>
            <w:lang w:val="en-US" w:eastAsia="en-US" w:bidi="en-US"/>
          </w:rPr>
          <w:t>39</w:t>
        </w:r>
        <w:r>
          <w:rPr>
            <w:color w:val="000000"/>
            <w:spacing w:val="0"/>
            <w:w w:val="100"/>
            <w:position w:val="0"/>
            <w:shd w:val="clear" w:color="auto" w:fill="auto"/>
            <w:lang w:val="en-US" w:eastAsia="en-US" w:bidi="en-US"/>
          </w:rPr>
          <w:t>,</w:t>
        </w:r>
      </w:hyperlink>
      <w:hyperlink w:anchor="bookmark107" w:tooltip="Current Document">
        <w:r>
          <w:rPr>
            <w:color w:val="2F4F4F"/>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w:t>
        </w:r>
      </w:hyperlink>
      <w:hyperlink w:anchor="bookmark108" w:tooltip="Current Document">
        <w:r>
          <w:rPr>
            <w:color w:val="2F4F4F"/>
            <w:spacing w:val="0"/>
            <w:w w:val="100"/>
            <w:position w:val="0"/>
            <w:shd w:val="clear" w:color="auto" w:fill="auto"/>
            <w:lang w:val="en-US" w:eastAsia="en-US" w:bidi="en-US"/>
          </w:rPr>
          <w:t>41</w:t>
        </w:r>
        <w:r>
          <w:rPr>
            <w:color w:val="000000"/>
            <w:spacing w:val="0"/>
            <w:w w:val="100"/>
            <w:position w:val="0"/>
            <w:shd w:val="clear" w:color="auto" w:fill="auto"/>
            <w:lang w:val="en-US" w:eastAsia="en-US" w:bidi="en-US"/>
          </w:rPr>
          <w:t>,</w:t>
        </w:r>
      </w:hyperlink>
      <w:hyperlink w:anchor="bookmark109" w:tooltip="Current Document">
        <w:r>
          <w:rPr>
            <w:color w:val="2F4F4F"/>
            <w:spacing w:val="0"/>
            <w:w w:val="100"/>
            <w:position w:val="0"/>
            <w:shd w:val="clear" w:color="auto" w:fill="auto"/>
            <w:lang w:val="en-US" w:eastAsia="en-US" w:bidi="en-US"/>
          </w:rPr>
          <w:t>42</w:t>
        </w:r>
        <w:r>
          <w:rPr>
            <w:color w:val="000000"/>
            <w:spacing w:val="0"/>
            <w:w w:val="100"/>
            <w:position w:val="0"/>
            <w:shd w:val="clear" w:color="auto" w:fill="auto"/>
            <w:lang w:val="en-US" w:eastAsia="en-US" w:bidi="en-US"/>
          </w:rPr>
          <w:t>,</w:t>
        </w:r>
      </w:hyperlink>
      <w:hyperlink w:anchor="bookmark110" w:tooltip="Current Document">
        <w:r>
          <w:rPr>
            <w:color w:val="2F4F4F"/>
            <w:spacing w:val="0"/>
            <w:w w:val="100"/>
            <w:position w:val="0"/>
            <w:shd w:val="clear" w:color="auto" w:fill="auto"/>
            <w:lang w:val="en-US" w:eastAsia="en-US" w:bidi="en-US"/>
          </w:rPr>
          <w:t>43</w:t>
        </w:r>
        <w:r>
          <w:rPr>
            <w:color w:val="000000"/>
            <w:spacing w:val="0"/>
            <w:w w:val="100"/>
            <w:position w:val="0"/>
            <w:shd w:val="clear" w:color="auto" w:fill="auto"/>
            <w:lang w:val="en-US" w:eastAsia="en-US" w:bidi="en-US"/>
          </w:rPr>
          <w:t>,</w:t>
        </w:r>
      </w:hyperlink>
      <w:hyperlink w:anchor="bookmark111" w:tooltip="Current Document">
        <w:r>
          <w:rPr>
            <w:color w:val="2F4F4F"/>
            <w:spacing w:val="0"/>
            <w:w w:val="100"/>
            <w:position w:val="0"/>
            <w:shd w:val="clear" w:color="auto" w:fill="auto"/>
            <w:lang w:val="en-US" w:eastAsia="en-US" w:bidi="en-US"/>
          </w:rPr>
          <w:t>44</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In particular, these include polymer </w:t>
      </w:r>
      <w:hyperlink w:anchor="bookmark108"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41</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and polymer/fullerene </w:t>
      </w:r>
      <w:hyperlink w:anchor="bookmark106"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39</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bulk heterojunction photocells, ternary organic solar cells </w:t>
      </w:r>
      <w:hyperlink w:anchor="bookmark109"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42</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and other types of organic structures </w:t>
      </w:r>
      <w:hyperlink w:anchor="bookmark103"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36</w:t>
        </w:r>
        <w:r>
          <w:rPr>
            <w:color w:val="000000"/>
            <w:spacing w:val="0"/>
            <w:w w:val="100"/>
            <w:position w:val="0"/>
            <w:shd w:val="clear" w:color="auto" w:fill="auto"/>
            <w:lang w:val="en-US" w:eastAsia="en-US" w:bidi="en-US"/>
          </w:rPr>
          <w:t>,</w:t>
        </w:r>
      </w:hyperlink>
      <w:hyperlink w:anchor="bookmark105"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38</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perovskite solar cells with fullerene transport layer and carbon nanotube electrode </w:t>
      </w:r>
      <w:hyperlink w:anchor="bookmark111"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44</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and perovskite solar cells with ionic liquid gating </w:t>
      </w:r>
      <w:hyperlink w:anchor="bookmark110"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43</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The popularity of the De Castro model is also associated with the fact that in experiments, IV curves are typically measured only within the range from short-circuit current to open-circuit voltage, i.e., only in the fourth quadrant. The considered metaheuristic algo</w:t>
        <w:softHyphen/>
        <w:t>rithms belong to different categories based on their sources of inspiration. Some of these algorithms have been well- known for a long time and have proven their effectiveness in solving a wide range of problems. Other algorithms are more recent, developed with the knowledge gained from their predecessors. The obtained results are compared using various nonparametric statistical methods.</w:t>
      </w:r>
    </w:p>
    <w:p>
      <w:pPr>
        <w:pStyle w:val="Style4"/>
        <w:keepNext/>
        <w:keepLines/>
        <w:widowControl w:val="0"/>
        <w:numPr>
          <w:ilvl w:val="0"/>
          <w:numId w:val="1"/>
        </w:numPr>
        <w:shd w:val="clear" w:color="auto" w:fill="auto"/>
        <w:tabs>
          <w:tab w:pos="298" w:val="left"/>
        </w:tabs>
        <w:bidi w:val="0"/>
        <w:spacing w:before="0" w:line="228" w:lineRule="auto"/>
        <w:ind w:left="0" w:right="0" w:firstLine="0"/>
        <w:jc w:val="left"/>
      </w:pPr>
      <w:bookmarkStart w:id="12" w:name="bookmark12"/>
      <w:bookmarkStart w:id="13" w:name="bookmark13"/>
      <w:r>
        <w:rPr>
          <w:color w:val="000000"/>
          <w:spacing w:val="0"/>
          <w:w w:val="100"/>
          <w:position w:val="0"/>
          <w:shd w:val="clear" w:color="auto" w:fill="auto"/>
          <w:lang w:val="en-US" w:eastAsia="en-US" w:bidi="en-US"/>
        </w:rPr>
        <w:t>Problem definition</w:t>
      </w:r>
      <w:bookmarkEnd w:id="12"/>
      <w:bookmarkEnd w:id="13"/>
    </w:p>
    <w:p>
      <w:pPr>
        <w:pStyle w:val="Style65"/>
        <w:keepNext/>
        <w:keepLines/>
        <w:widowControl w:val="0"/>
        <w:numPr>
          <w:ilvl w:val="1"/>
          <w:numId w:val="1"/>
        </w:numPr>
        <w:shd w:val="clear" w:color="auto" w:fill="auto"/>
        <w:tabs>
          <w:tab w:pos="457" w:val="left"/>
        </w:tabs>
        <w:bidi w:val="0"/>
        <w:spacing w:before="0" w:after="40"/>
        <w:ind w:left="0" w:right="0" w:firstLine="0"/>
        <w:jc w:val="left"/>
      </w:pPr>
      <w:bookmarkStart w:id="14" w:name="bookmark14"/>
      <w:bookmarkStart w:id="15" w:name="bookmark15"/>
      <w:r>
        <w:rPr>
          <w:color w:val="000000"/>
          <w:spacing w:val="0"/>
          <w:w w:val="100"/>
          <w:position w:val="0"/>
          <w:shd w:val="clear" w:color="auto" w:fill="auto"/>
          <w:lang w:val="en-US" w:eastAsia="en-US" w:bidi="en-US"/>
        </w:rPr>
        <w:t>Solar cell model</w:t>
      </w:r>
      <w:bookmarkEnd w:id="14"/>
      <w:bookmarkEnd w:id="15"/>
    </w:p>
    <w:p>
      <w:pPr>
        <w:pStyle w:val="Style6"/>
        <w:keepNext w:val="0"/>
        <w:keepLines w:val="0"/>
        <w:widowControl w:val="0"/>
        <w:shd w:val="clear" w:color="auto" w:fill="auto"/>
        <w:bidi w:val="0"/>
        <w:spacing w:before="0" w:after="440" w:line="262" w:lineRule="auto"/>
        <w:ind w:left="0" w:right="0" w:firstLine="300"/>
        <w:jc w:val="both"/>
      </w:pPr>
      <w:r>
        <w:rPr>
          <w:color w:val="000000"/>
          <w:spacing w:val="0"/>
          <w:w w:val="100"/>
          <w:position w:val="0"/>
          <w:shd w:val="clear" w:color="auto" w:fill="auto"/>
          <w:lang w:val="en-US" w:eastAsia="en-US" w:bidi="en-US"/>
        </w:rPr>
        <w:t>Fig.</w:t>
      </w:r>
      <w:hyperlink w:anchor="bookmark6"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1 </w:t>
        </w:r>
      </w:hyperlink>
      <w:r>
        <w:rPr>
          <w:color w:val="000000"/>
          <w:spacing w:val="0"/>
          <w:w w:val="100"/>
          <w:position w:val="0"/>
          <w:shd w:val="clear" w:color="auto" w:fill="auto"/>
          <w:lang w:val="en-US" w:eastAsia="en-US" w:bidi="en-US"/>
        </w:rPr>
        <w:t xml:space="preserve">vividly reveals the structure of the used model </w:t>
      </w:r>
      <w:hyperlink w:anchor="bookmark73"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It can be seen from the figure that model contains a current source accompanied by a diode D1, a shunt resistor </w:t>
      </w:r>
      <w:r>
        <w:rPr>
          <w:b/>
          <w:bCs/>
          <w:i/>
          <w:iCs/>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vertAlign w:val="subscript"/>
          <w:lang w:val="en-US" w:eastAsia="en-US" w:bidi="en-US"/>
        </w:rPr>
        <w:t>p1</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to show the leakage current, and a series resistor </w:t>
      </w:r>
      <w:r>
        <w:rPr>
          <w:b/>
          <w:bCs/>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to consider the losses associated with the load current. Besides, the second diode D2 with a second parallel resistance </w:t>
      </w:r>
      <w:r>
        <w:rPr>
          <w:b/>
          <w:bCs/>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 xml:space="preserve"> is placed opposite to the first one and is essential to simulate the non-ideal effects of the active layer/cathode interface. In this model, D1 is responsible for the exponential behavior of the IV curve, the main contribution of D2 is to simulate the S-shape. The analytical solution </w:t>
      </w:r>
      <w:r>
        <w:rPr>
          <w:b/>
          <w:bCs/>
          <w:i/>
          <w:iCs/>
          <w:color w:val="000000"/>
          <w:spacing w:val="0"/>
          <w:w w:val="100"/>
          <w:position w:val="0"/>
          <w:shd w:val="clear" w:color="auto" w:fill="auto"/>
          <w:lang w:val="en-US" w:eastAsia="en-US" w:bidi="en-US"/>
        </w:rPr>
        <w:t>V</w:t>
      </w:r>
      <w:r>
        <w:rPr>
          <w:i/>
          <w:iCs/>
          <w:color w:val="000000"/>
          <w:spacing w:val="0"/>
          <w:w w:val="100"/>
          <w:position w:val="0"/>
          <w:sz w:val="19"/>
          <w:szCs w:val="19"/>
          <w:shd w:val="clear" w:color="auto" w:fill="auto"/>
          <w:lang w:val="en-US" w:eastAsia="en-US" w:bidi="en-US"/>
        </w:rPr>
        <w:t>(</w:t>
      </w:r>
      <w:r>
        <w:rPr>
          <w:b/>
          <w:bCs/>
          <w:i/>
          <w:iCs/>
          <w:color w:val="000000"/>
          <w:spacing w:val="0"/>
          <w:w w:val="100"/>
          <w:position w:val="0"/>
          <w:shd w:val="clear" w:color="auto" w:fill="auto"/>
          <w:lang w:val="en-US" w:eastAsia="en-US" w:bidi="en-US"/>
        </w:rPr>
        <w:t>I</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of the opposed two-diode equivalent circuit model was obtained </w:t>
      </w:r>
      <w:hyperlink w:anchor="bookmark112"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45</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using Lambert </w:t>
      </w:r>
      <w:r>
        <w:rPr>
          <w:b/>
          <w:bCs/>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-function </w:t>
      </w:r>
      <w:hyperlink w:anchor="bookmark113"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46</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40" w:line="240" w:lineRule="auto"/>
        <w:ind w:left="0" w:right="0" w:firstLine="700"/>
        <w:jc w:val="left"/>
      </w:pP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 </w:t>
      </w:r>
      <w:r>
        <w:rPr>
          <w:b/>
          <w:bCs/>
          <w:i/>
          <w:iC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ph </w:t>
      </w:r>
      <w:r>
        <w:rPr>
          <w:color w:val="000000"/>
          <w:spacing w:val="0"/>
          <w:w w:val="100"/>
          <w:position w:val="0"/>
          <w:shd w:val="clear" w:color="auto" w:fill="auto"/>
          <w:vertAlign w:val="superscript"/>
          <w:lang w:val="en-US" w:eastAsia="en-US" w:bidi="en-US"/>
        </w:rPr>
        <w:t xml:space="preserve">+ </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01</w:t>
      </w:r>
      <w:r>
        <w:rPr>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p1</w:t>
      </w:r>
    </w:p>
    <w:p>
      <w:pPr>
        <w:pStyle w:val="Style18"/>
        <w:keepNext w:val="0"/>
        <w:keepLines w:val="0"/>
        <w:widowControl w:val="0"/>
        <w:shd w:val="clear" w:color="auto" w:fill="auto"/>
        <w:bidi w:val="0"/>
        <w:spacing w:before="0" w:after="0" w:line="240" w:lineRule="auto"/>
        <w:ind w:left="0" w:right="0" w:firstLine="860"/>
        <w:jc w:val="left"/>
      </w:pPr>
      <w:r>
        <w:rPr>
          <w:b/>
          <w:bCs/>
          <w:i/>
          <w:iCs/>
          <w:color w:val="000000"/>
          <w:spacing w:val="0"/>
          <w:w w:val="100"/>
          <w:position w:val="0"/>
          <w:sz w:val="19"/>
          <w:szCs w:val="19"/>
          <w:shd w:val="clear" w:color="auto" w:fill="auto"/>
          <w:lang w:val="en-US" w:eastAsia="en-US" w:bidi="en-US"/>
        </w:rPr>
        <w:t>n</w:t>
      </w:r>
      <w:r>
        <w:rPr>
          <w:i/>
          <w:iCs/>
          <w:color w:val="000000"/>
          <w:spacing w:val="0"/>
          <w:w w:val="100"/>
          <w:position w:val="0"/>
          <w:sz w:val="19"/>
          <w:szCs w:val="19"/>
          <w:shd w:val="clear" w:color="auto" w:fill="auto"/>
          <w:vertAlign w:val="subscript"/>
          <w:lang w:val="en-US" w:eastAsia="en-US" w:bidi="en-US"/>
        </w:rPr>
        <w:t>1</w:t>
      </w:r>
      <w:r>
        <w:rPr>
          <w:b/>
          <w:bCs/>
          <w:i/>
          <w:iCs/>
          <w:color w:val="000000"/>
          <w:spacing w:val="0"/>
          <w:w w:val="100"/>
          <w:position w:val="0"/>
          <w:sz w:val="19"/>
          <w:szCs w:val="19"/>
          <w:shd w:val="clear" w:color="auto" w:fill="auto"/>
          <w:lang w:val="en-US" w:eastAsia="en-US" w:bidi="en-US"/>
        </w:rPr>
        <w:t xml:space="preserve">kT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qI</w:t>
      </w:r>
      <w:r>
        <w:rPr>
          <w:i/>
          <w:iCs/>
          <w:color w:val="000000"/>
          <w:spacing w:val="0"/>
          <w:w w:val="100"/>
          <w:position w:val="0"/>
          <w:shd w:val="clear" w:color="auto" w:fill="auto"/>
          <w:lang w:val="en-US" w:eastAsia="en-US" w:bidi="en-US"/>
        </w:rPr>
        <w:t>0-</w:t>
      </w:r>
      <w:r>
        <w:rPr>
          <w:i/>
          <w:iCs/>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pi</w:t>
      </w:r>
    </w:p>
    <w:p>
      <w:pPr>
        <w:pStyle w:val="Style18"/>
        <w:keepNext w:val="0"/>
        <w:keepLines w:val="0"/>
        <w:widowControl w:val="0"/>
        <w:shd w:val="clear" w:color="auto" w:fill="auto"/>
        <w:tabs>
          <w:tab w:pos="2447" w:val="left"/>
        </w:tabs>
        <w:bidi w:val="0"/>
        <w:spacing w:before="0" w:after="0" w:line="226" w:lineRule="auto"/>
        <w:ind w:left="0" w:right="0" w:firstLine="700"/>
        <w:jc w:val="left"/>
        <w:rPr>
          <w:sz w:val="19"/>
          <w:szCs w:val="19"/>
        </w:rPr>
      </w:pPr>
      <w:r>
        <w:rPr>
          <w:color w:val="000000"/>
          <w:spacing w:val="0"/>
          <w:w w:val="100"/>
          <w:position w:val="0"/>
          <w:sz w:val="15"/>
          <w:szCs w:val="15"/>
          <w:shd w:val="clear" w:color="auto" w:fill="auto"/>
          <w:vertAlign w:val="superscript"/>
          <w:lang w:val="en-US" w:eastAsia="en-US" w:bidi="en-US"/>
        </w:rPr>
        <w:t xml:space="preserve">- </w:t>
      </w:r>
      <w:r>
        <w:rPr>
          <w:rFonts w:ascii="Arial" w:eastAsia="Arial" w:hAnsi="Arial" w:cs="Arial"/>
          <w:color w:val="000000"/>
          <w:spacing w:val="0"/>
          <w:w w:val="100"/>
          <w:position w:val="0"/>
          <w:sz w:val="12"/>
          <w:szCs w:val="12"/>
          <w:shd w:val="clear" w:color="auto" w:fill="auto"/>
          <w:vertAlign w:val="superscript"/>
          <w:lang w:val="en-US" w:eastAsia="en-US" w:bidi="en-US"/>
        </w:rPr>
        <w:t xml:space="preserve">- </w:t>
      </w:r>
      <w:r>
        <w:rPr>
          <w:i/>
          <w:iCs/>
          <w:color w:val="000000"/>
          <w:spacing w:val="0"/>
          <w:w w:val="100"/>
          <w:position w:val="0"/>
          <w:sz w:val="15"/>
          <w:szCs w:val="15"/>
          <w:shd w:val="clear" w:color="auto" w:fill="auto"/>
          <w:vertAlign w:val="superscript"/>
          <w:lang w:val="en-US" w:eastAsia="en-US" w:bidi="en-US"/>
        </w:rPr>
        <w:t>W</w:t>
      </w:r>
      <w:r>
        <w:rPr>
          <w:color w:val="000000"/>
          <w:spacing w:val="0"/>
          <w:w w:val="100"/>
          <w:position w:val="0"/>
          <w:sz w:val="15"/>
          <w:szCs w:val="15"/>
          <w:shd w:val="clear" w:color="auto" w:fill="auto"/>
          <w:vertAlign w:val="superscript"/>
          <w:lang w:val="en-US" w:eastAsia="en-US" w:bidi="en-US"/>
        </w:rPr>
        <w:tab/>
        <w:t>ex</w:t>
      </w:r>
      <w:r>
        <w:rPr>
          <w:color w:val="000000"/>
          <w:spacing w:val="0"/>
          <w:w w:val="100"/>
          <w:position w:val="0"/>
          <w:sz w:val="19"/>
          <w:szCs w:val="19"/>
          <w:shd w:val="clear" w:color="auto" w:fill="auto"/>
          <w:lang w:val="en-US" w:eastAsia="en-US" w:bidi="en-US"/>
        </w:rPr>
        <w:t>p</w:t>
      </w:r>
    </w:p>
    <w:p>
      <w:pPr>
        <w:pStyle w:val="Style6"/>
        <w:keepNext w:val="0"/>
        <w:keepLines w:val="0"/>
        <w:widowControl w:val="0"/>
        <w:shd w:val="clear" w:color="auto" w:fill="auto"/>
        <w:tabs>
          <w:tab w:pos="1868" w:val="left"/>
        </w:tabs>
        <w:bidi w:val="0"/>
        <w:spacing w:before="0" w:after="80" w:line="180" w:lineRule="auto"/>
        <w:ind w:left="1040" w:right="0" w:firstLine="0"/>
        <w:jc w:val="left"/>
      </w:pPr>
      <w:r>
        <w:rPr>
          <w:b/>
          <w:bCs/>
          <w:i/>
          <w:iCs/>
          <w:color w:val="000000"/>
          <w:spacing w:val="0"/>
          <w:w w:val="100"/>
          <w:position w:val="0"/>
          <w:shd w:val="clear" w:color="auto" w:fill="auto"/>
          <w:lang w:val="en-US" w:eastAsia="en-US" w:bidi="en-US"/>
        </w:rPr>
        <w:t>q</w:t>
        <w:tab/>
        <w:t>n</w:t>
      </w:r>
      <w:r>
        <w:rPr>
          <w:rFonts w:ascii="Arial" w:eastAsia="Arial" w:hAnsi="Arial" w:cs="Arial"/>
          <w:color w:val="000000"/>
          <w:spacing w:val="0"/>
          <w:w w:val="100"/>
          <w:position w:val="0"/>
          <w:sz w:val="12"/>
          <w:szCs w:val="12"/>
          <w:shd w:val="clear" w:color="auto" w:fill="auto"/>
          <w:vertAlign w:val="subscript"/>
          <w:lang w:val="en-US" w:eastAsia="en-US" w:bidi="en-US"/>
        </w:rPr>
        <w:t>1</w:t>
      </w:r>
      <w:r>
        <w:rPr>
          <w:b/>
          <w:bCs/>
          <w:i/>
          <w:iCs/>
          <w:color w:val="000000"/>
          <w:spacing w:val="0"/>
          <w:w w:val="100"/>
          <w:position w:val="0"/>
          <w:shd w:val="clear" w:color="auto" w:fill="auto"/>
          <w:lang w:val="en-US" w:eastAsia="en-US" w:bidi="en-US"/>
        </w:rPr>
        <w:t>kT</w:t>
      </w:r>
    </w:p>
    <w:p>
      <w:pPr>
        <w:pStyle w:val="Style18"/>
        <w:keepNext w:val="0"/>
        <w:keepLines w:val="0"/>
        <w:widowControl w:val="0"/>
        <w:shd w:val="clear" w:color="auto" w:fill="auto"/>
        <w:tabs>
          <w:tab w:pos="1599" w:val="left"/>
        </w:tabs>
        <w:bidi w:val="0"/>
        <w:spacing w:before="0" w:after="0" w:line="240" w:lineRule="auto"/>
        <w:ind w:left="0" w:right="0" w:firstLine="860"/>
        <w:jc w:val="left"/>
      </w:pPr>
      <w:r>
        <w:rPr>
          <w:b/>
          <w:bCs/>
          <w:i/>
          <w:iCs/>
          <w:color w:val="000000"/>
          <w:spacing w:val="0"/>
          <w:w w:val="100"/>
          <w:position w:val="0"/>
          <w:sz w:val="19"/>
          <w:szCs w:val="19"/>
          <w:shd w:val="clear" w:color="auto" w:fill="auto"/>
          <w:lang w:val="en-US" w:eastAsia="en-US" w:bidi="en-US"/>
        </w:rPr>
        <w:t>n</w:t>
      </w:r>
      <w:r>
        <w:rPr>
          <w:i/>
          <w:iCs/>
          <w:color w:val="000000"/>
          <w:spacing w:val="0"/>
          <w:w w:val="100"/>
          <w:position w:val="0"/>
          <w:sz w:val="19"/>
          <w:szCs w:val="19"/>
          <w:shd w:val="clear" w:color="auto" w:fill="auto"/>
          <w:vertAlign w:val="subscript"/>
          <w:lang w:val="en-US" w:eastAsia="en-US" w:bidi="en-US"/>
        </w:rPr>
        <w:t>2</w:t>
      </w:r>
      <w:r>
        <w:rPr>
          <w:b/>
          <w:bCs/>
          <w:i/>
          <w:iCs/>
          <w:color w:val="000000"/>
          <w:spacing w:val="0"/>
          <w:w w:val="100"/>
          <w:position w:val="0"/>
          <w:sz w:val="19"/>
          <w:szCs w:val="19"/>
          <w:shd w:val="clear" w:color="auto" w:fill="auto"/>
          <w:lang w:val="en-US" w:eastAsia="en-US" w:bidi="en-US"/>
        </w:rPr>
        <w:t>kT</w:t>
        <w:tab/>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qI</w:t>
      </w:r>
      <w:r>
        <w:rPr>
          <w:i/>
          <w:iCs/>
          <w:color w:val="000000"/>
          <w:spacing w:val="0"/>
          <w:w w:val="100"/>
          <w:position w:val="0"/>
          <w:shd w:val="clear" w:color="auto" w:fill="auto"/>
          <w:lang w:val="en-US" w:eastAsia="en-US" w:bidi="en-US"/>
        </w:rPr>
        <w:t>02</w:t>
      </w:r>
      <w:r>
        <w:rPr>
          <w:i/>
          <w:iCs/>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p2</w:t>
      </w:r>
    </w:p>
    <w:p>
      <w:pPr>
        <w:pStyle w:val="Style6"/>
        <w:keepNext w:val="0"/>
        <w:keepLines w:val="0"/>
        <w:widowControl w:val="0"/>
        <w:shd w:val="clear" w:color="auto" w:fill="auto"/>
        <w:tabs>
          <w:tab w:pos="1868" w:val="left"/>
        </w:tabs>
        <w:bidi w:val="0"/>
        <w:spacing w:before="0" w:after="80" w:line="149" w:lineRule="auto"/>
        <w:ind w:left="1040" w:right="0" w:hanging="340"/>
        <w:jc w:val="left"/>
      </w:pPr>
      <w:r>
        <w:rPr>
          <w:color w:val="000000"/>
          <w:spacing w:val="0"/>
          <w:w w:val="100"/>
          <w:position w:val="0"/>
          <w:sz w:val="15"/>
          <w:szCs w:val="15"/>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 xml:space="preserve"> - </w:t>
      </w:r>
      <w:r>
        <w:rPr>
          <w:i/>
          <w:iCs/>
          <w:color w:val="000000"/>
          <w:spacing w:val="0"/>
          <w:w w:val="100"/>
          <w:position w:val="0"/>
          <w:sz w:val="15"/>
          <w:szCs w:val="15"/>
          <w:shd w:val="clear" w:color="auto" w:fill="auto"/>
          <w:vertAlign w:val="superscript"/>
          <w:lang w:val="en-US" w:eastAsia="en-US" w:bidi="en-US"/>
        </w:rPr>
        <w:t>W</w:t>
      </w:r>
      <w:r>
        <w:rPr>
          <w:color w:val="000000"/>
          <w:spacing w:val="0"/>
          <w:w w:val="100"/>
          <w:position w:val="0"/>
          <w:sz w:val="19"/>
          <w:szCs w:val="19"/>
          <w:shd w:val="clear" w:color="auto" w:fill="auto"/>
          <w:lang w:val="en-US" w:eastAsia="en-US" w:bidi="en-US"/>
        </w:rPr>
        <w:t xml:space="preserve"> - -exp </w:t>
      </w:r>
      <w:r>
        <w:rPr>
          <w:b/>
          <w:bCs/>
          <w:i/>
          <w:iCs/>
          <w:color w:val="000000"/>
          <w:spacing w:val="0"/>
          <w:w w:val="100"/>
          <w:position w:val="0"/>
          <w:shd w:val="clear" w:color="auto" w:fill="auto"/>
          <w:lang w:val="en-US" w:eastAsia="en-US" w:bidi="en-US"/>
        </w:rPr>
        <w:t>q</w:t>
        <w:tab/>
        <w:t>n</w:t>
      </w:r>
      <w:r>
        <w:rPr>
          <w:i/>
          <w:iCs/>
          <w:color w:val="000000"/>
          <w:spacing w:val="0"/>
          <w:w w:val="100"/>
          <w:position w:val="0"/>
          <w:sz w:val="15"/>
          <w:szCs w:val="15"/>
          <w:shd w:val="clear" w:color="auto" w:fill="auto"/>
          <w:lang w:val="en-US" w:eastAsia="en-US" w:bidi="en-US"/>
        </w:rPr>
        <w:t>-</w:t>
      </w:r>
      <w:r>
        <w:rPr>
          <w:b/>
          <w:bCs/>
          <w:i/>
          <w:iCs/>
          <w:color w:val="000000"/>
          <w:spacing w:val="0"/>
          <w:w w:val="100"/>
          <w:position w:val="0"/>
          <w:shd w:val="clear" w:color="auto" w:fill="auto"/>
          <w:lang w:val="en-US" w:eastAsia="en-US" w:bidi="en-US"/>
        </w:rPr>
        <w:t>kT</w:t>
      </w:r>
    </w:p>
    <w:p>
      <w:pPr>
        <w:pStyle w:val="Style18"/>
        <w:keepNext w:val="0"/>
        <w:keepLines w:val="0"/>
        <w:widowControl w:val="0"/>
        <w:shd w:val="clear" w:color="auto" w:fill="auto"/>
        <w:bidi w:val="0"/>
        <w:spacing w:before="0" w:after="80" w:line="240" w:lineRule="auto"/>
        <w:ind w:left="0" w:right="0" w:firstLine="700"/>
        <w:jc w:val="left"/>
        <w:rPr>
          <w:sz w:val="19"/>
          <w:szCs w:val="19"/>
        </w:rPr>
        <w:sectPr>
          <w:footnotePr>
            <w:pos w:val="pageBottom"/>
            <w:numFmt w:val="decimal"/>
            <w:numRestart w:val="continuous"/>
          </w:footnotePr>
          <w:type w:val="continuous"/>
          <w:pgSz w:w="12240" w:h="15840"/>
          <w:pgMar w:top="990" w:left="1110" w:right="1081" w:bottom="934" w:header="0" w:footer="3" w:gutter="0"/>
          <w:cols w:num="2" w:space="161"/>
          <w:noEndnote/>
          <w:rtlGutter w:val="0"/>
          <w:docGrid w:linePitch="360"/>
        </w:sectPr>
      </w:pPr>
      <w:r>
        <mc:AlternateContent>
          <mc:Choice Requires="wps">
            <w:drawing>
              <wp:anchor distT="0" distB="0" distL="25400" distR="25400" simplePos="0" relativeHeight="125829380" behindDoc="0" locked="0" layoutInCell="1" allowOverlap="1">
                <wp:simplePos x="0" y="0"/>
                <wp:positionH relativeFrom="page">
                  <wp:posOffset>5786120</wp:posOffset>
                </wp:positionH>
                <wp:positionV relativeFrom="margin">
                  <wp:posOffset>7516495</wp:posOffset>
                </wp:positionV>
                <wp:extent cx="1301750" cy="914400"/>
                <wp:wrapSquare wrapText="bothSides"/>
                <wp:docPr id="11" name="Shape 11"/>
                <a:graphic xmlns:a="http://schemas.openxmlformats.org/drawingml/2006/main">
                  <a:graphicData uri="http://schemas.microsoft.com/office/word/2010/wordprocessingShape">
                    <wps:wsp>
                      <wps:cNvSpPr txBox="1"/>
                      <wps:spPr>
                        <a:xfrm>
                          <a:ext cx="1301750" cy="914400"/>
                        </a:xfrm>
                        <a:prstGeom prst="rect"/>
                        <a:noFill/>
                      </wps:spPr>
                      <wps:txbx>
                        <w:txbxContent>
                          <w:p>
                            <w:pPr>
                              <w:pStyle w:val="Style18"/>
                              <w:keepNext w:val="0"/>
                              <w:keepLines w:val="0"/>
                              <w:widowControl w:val="0"/>
                              <w:shd w:val="clear" w:color="auto" w:fill="auto"/>
                              <w:bidi w:val="0"/>
                              <w:spacing w:before="0" w:after="380" w:line="240" w:lineRule="auto"/>
                              <w:ind w:left="0" w:right="0" w:firstLine="0"/>
                              <w:jc w:val="left"/>
                            </w:pPr>
                            <w:r>
                              <w:rPr>
                                <w:i/>
                                <w:iCs/>
                                <w:color w:val="000000"/>
                                <w:spacing w:val="0"/>
                                <w:w w:val="100"/>
                                <w:position w:val="0"/>
                                <w:shd w:val="clear" w:color="auto" w:fill="auto"/>
                                <w:vertAlign w:val="superscript"/>
                                <w:lang w:val="en-US" w:eastAsia="en-US" w:bidi="en-US"/>
                              </w:rPr>
                              <w:t>qR</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vertAlign w:val="superscript"/>
                                <w:lang w:val="en-US" w:eastAsia="en-US" w:bidi="en-US"/>
                              </w:rPr>
                              <w:t xml:space="preserve"> + </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ph </w:t>
                            </w:r>
                            <w:r>
                              <w:rPr>
                                <w:color w:val="000000"/>
                                <w:spacing w:val="0"/>
                                <w:w w:val="100"/>
                                <w:position w:val="0"/>
                                <w:shd w:val="clear" w:color="auto" w:fill="auto"/>
                                <w:vertAlign w:val="superscript"/>
                                <w:lang w:val="en-US" w:eastAsia="en-US" w:bidi="en-US"/>
                              </w:rPr>
                              <w:t xml:space="preserve">+ </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oi</w:t>
                            </w:r>
                            <w:r>
                              <w:rPr>
                                <w:color w:val="000000"/>
                                <w:spacing w:val="0"/>
                                <w:w w:val="100"/>
                                <w:position w:val="0"/>
                                <w:shd w:val="clear" w:color="auto" w:fill="auto"/>
                                <w:vertAlign w:val="superscript"/>
                                <w:lang w:val="en-US" w:eastAsia="en-US" w:bidi="en-US"/>
                              </w:rPr>
                              <w:t>)</w:t>
                            </w:r>
                          </w:p>
                          <w:p>
                            <w:pPr>
                              <w:pStyle w:val="Style21"/>
                              <w:keepNext w:val="0"/>
                              <w:keepLines w:val="0"/>
                              <w:widowControl w:val="0"/>
                              <w:shd w:val="clear" w:color="auto" w:fill="auto"/>
                              <w:bidi w:val="0"/>
                              <w:spacing w:before="0" w:after="40" w:line="240" w:lineRule="auto"/>
                              <w:ind w:left="0" w:right="340" w:firstLine="0"/>
                              <w:jc w:val="right"/>
                            </w:pP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200" w:line="240" w:lineRule="auto"/>
                              <w:ind w:left="0" w:right="0" w:firstLine="0"/>
                              <w:jc w:val="right"/>
                            </w:pPr>
                            <w:r>
                              <w:rPr>
                                <w:color w:val="000000"/>
                                <w:spacing w:val="0"/>
                                <w:w w:val="100"/>
                                <w:position w:val="0"/>
                                <w:shd w:val="clear" w:color="auto" w:fill="auto"/>
                                <w:lang w:val="en-US" w:eastAsia="en-US" w:bidi="en-US"/>
                              </w:rPr>
                              <w:t>(1)</w:t>
                            </w:r>
                          </w:p>
                        </w:txbxContent>
                      </wps:txbx>
                      <wps:bodyPr lIns="0" tIns="0" rIns="0" bIns="0">
                        <a:noAutoFit/>
                      </wps:bodyPr>
                    </wps:wsp>
                  </a:graphicData>
                </a:graphic>
              </wp:anchor>
            </w:drawing>
          </mc:Choice>
          <mc:Fallback>
            <w:pict>
              <v:shape id="_x0000_s1037" type="#_x0000_t202" style="position:absolute;margin-left:455.60000000000002pt;margin-top:591.85000000000002pt;width:102.5pt;height:72.pt;z-index:-125829373;mso-wrap-distance-left:2.pt;mso-wrap-distance-right:2.pt;mso-position-horizontal-relative:page;mso-position-vertical-relative:margin" filled="f" stroked="f">
                <v:textbox inset="0,0,0,0">
                  <w:txbxContent>
                    <w:p>
                      <w:pPr>
                        <w:pStyle w:val="Style18"/>
                        <w:keepNext w:val="0"/>
                        <w:keepLines w:val="0"/>
                        <w:widowControl w:val="0"/>
                        <w:shd w:val="clear" w:color="auto" w:fill="auto"/>
                        <w:bidi w:val="0"/>
                        <w:spacing w:before="0" w:after="380" w:line="240" w:lineRule="auto"/>
                        <w:ind w:left="0" w:right="0" w:firstLine="0"/>
                        <w:jc w:val="left"/>
                      </w:pPr>
                      <w:r>
                        <w:rPr>
                          <w:i/>
                          <w:iCs/>
                          <w:color w:val="000000"/>
                          <w:spacing w:val="0"/>
                          <w:w w:val="100"/>
                          <w:position w:val="0"/>
                          <w:shd w:val="clear" w:color="auto" w:fill="auto"/>
                          <w:vertAlign w:val="superscript"/>
                          <w:lang w:val="en-US" w:eastAsia="en-US" w:bidi="en-US"/>
                        </w:rPr>
                        <w:t>qR</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vertAlign w:val="superscript"/>
                          <w:lang w:val="en-US" w:eastAsia="en-US" w:bidi="en-US"/>
                        </w:rPr>
                        <w:t xml:space="preserve"> + </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ph </w:t>
                      </w:r>
                      <w:r>
                        <w:rPr>
                          <w:color w:val="000000"/>
                          <w:spacing w:val="0"/>
                          <w:w w:val="100"/>
                          <w:position w:val="0"/>
                          <w:shd w:val="clear" w:color="auto" w:fill="auto"/>
                          <w:vertAlign w:val="superscript"/>
                          <w:lang w:val="en-US" w:eastAsia="en-US" w:bidi="en-US"/>
                        </w:rPr>
                        <w:t xml:space="preserve">+ </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oi</w:t>
                      </w:r>
                      <w:r>
                        <w:rPr>
                          <w:color w:val="000000"/>
                          <w:spacing w:val="0"/>
                          <w:w w:val="100"/>
                          <w:position w:val="0"/>
                          <w:shd w:val="clear" w:color="auto" w:fill="auto"/>
                          <w:vertAlign w:val="superscript"/>
                          <w:lang w:val="en-US" w:eastAsia="en-US" w:bidi="en-US"/>
                        </w:rPr>
                        <w:t>)</w:t>
                      </w:r>
                    </w:p>
                    <w:p>
                      <w:pPr>
                        <w:pStyle w:val="Style21"/>
                        <w:keepNext w:val="0"/>
                        <w:keepLines w:val="0"/>
                        <w:widowControl w:val="0"/>
                        <w:shd w:val="clear" w:color="auto" w:fill="auto"/>
                        <w:bidi w:val="0"/>
                        <w:spacing w:before="0" w:after="40" w:line="240" w:lineRule="auto"/>
                        <w:ind w:left="0" w:right="340" w:firstLine="0"/>
                        <w:jc w:val="right"/>
                      </w:pP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200" w:line="240" w:lineRule="auto"/>
                        <w:ind w:left="0" w:right="0" w:firstLine="0"/>
                        <w:jc w:val="right"/>
                      </w:pPr>
                      <w:r>
                        <w:rPr>
                          <w:color w:val="000000"/>
                          <w:spacing w:val="0"/>
                          <w:w w:val="100"/>
                          <w:position w:val="0"/>
                          <w:shd w:val="clear" w:color="auto" w:fill="auto"/>
                          <w:lang w:val="en-US" w:eastAsia="en-US" w:bidi="en-US"/>
                        </w:rPr>
                        <w:t>(1)</w:t>
                      </w:r>
                    </w:p>
                  </w:txbxContent>
                </v:textbox>
                <w10:wrap type="square" anchorx="page" anchory="margin"/>
              </v:shape>
            </w:pict>
          </mc:Fallback>
        </mc:AlternateContent>
      </w:r>
      <w:r>
        <mc:AlternateContent>
          <mc:Choice Requires="wps">
            <w:drawing>
              <wp:anchor distT="179705" distB="365760" distL="147320" distR="427990" simplePos="0" relativeHeight="125829382" behindDoc="0" locked="0" layoutInCell="1" allowOverlap="1">
                <wp:simplePos x="0" y="0"/>
                <wp:positionH relativeFrom="page">
                  <wp:posOffset>5908040</wp:posOffset>
                </wp:positionH>
                <wp:positionV relativeFrom="margin">
                  <wp:posOffset>7696200</wp:posOffset>
                </wp:positionV>
                <wp:extent cx="777240" cy="368935"/>
                <wp:wrapSquare wrapText="bothSides"/>
                <wp:docPr id="13" name="Shape 13"/>
                <a:graphic xmlns:a="http://schemas.openxmlformats.org/drawingml/2006/main">
                  <a:graphicData uri="http://schemas.microsoft.com/office/word/2010/wordprocessingShape">
                    <wps:wsp>
                      <wps:cNvSpPr txBox="1"/>
                      <wps:spPr>
                        <a:xfrm>
                          <a:ext cx="777240" cy="368935"/>
                        </a:xfrm>
                        <a:prstGeom prst="rect"/>
                        <a:noFill/>
                      </wps:spPr>
                      <wps:txbx>
                        <w:txbxContent>
                          <w:p>
                            <w:pPr>
                              <w:pStyle w:val="Style6"/>
                              <w:keepNext w:val="0"/>
                              <w:keepLines w:val="0"/>
                              <w:widowControl w:val="0"/>
                              <w:shd w:val="clear" w:color="auto" w:fill="auto"/>
                              <w:bidi w:val="0"/>
                              <w:spacing w:before="0" w:after="80" w:line="240" w:lineRule="auto"/>
                              <w:ind w:left="0" w:right="0" w:firstLine="460"/>
                              <w:jc w:val="left"/>
                            </w:pP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kT</w:t>
                            </w:r>
                          </w:p>
                          <w:p>
                            <w:pPr>
                              <w:pStyle w:val="Style18"/>
                              <w:keepNext w:val="0"/>
                              <w:keepLines w:val="0"/>
                              <w:widowControl w:val="0"/>
                              <w:shd w:val="clear" w:color="auto" w:fill="auto"/>
                              <w:bidi w:val="0"/>
                              <w:spacing w:before="0" w:after="0" w:line="240" w:lineRule="auto"/>
                              <w:ind w:left="0" w:right="0" w:firstLine="0"/>
                              <w:jc w:val="right"/>
                            </w:pPr>
                            <w:r>
                              <w:rPr>
                                <w:i/>
                                <w:iCs/>
                                <w:color w:val="000000"/>
                                <w:spacing w:val="0"/>
                                <w:w w:val="100"/>
                                <w:position w:val="0"/>
                                <w:shd w:val="clear" w:color="auto" w:fill="auto"/>
                                <w:vertAlign w:val="superscript"/>
                                <w:lang w:val="en-US" w:eastAsia="en-US" w:bidi="en-US"/>
                              </w:rPr>
                              <w:t>qR</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(I - I</w:t>
                            </w:r>
                            <w:r>
                              <w:rPr>
                                <w:color w:val="000000"/>
                                <w:spacing w:val="0"/>
                                <w:w w:val="100"/>
                                <w:position w:val="0"/>
                                <w:shd w:val="clear" w:color="auto" w:fill="auto"/>
                                <w:lang w:val="en-US" w:eastAsia="en-US" w:bidi="en-US"/>
                              </w:rPr>
                              <w:t>02</w:t>
                            </w:r>
                            <w:r>
                              <w:rPr>
                                <w:color w:val="000000"/>
                                <w:spacing w:val="0"/>
                                <w:w w:val="100"/>
                                <w:position w:val="0"/>
                                <w:shd w:val="clear" w:color="auto" w:fill="auto"/>
                                <w:vertAlign w:val="superscript"/>
                                <w:lang w:val="en-US" w:eastAsia="en-US" w:bidi="en-US"/>
                              </w:rPr>
                              <w:t>)</w:t>
                            </w:r>
                          </w:p>
                        </w:txbxContent>
                      </wps:txbx>
                      <wps:bodyPr lIns="0" tIns="0" rIns="0" bIns="0">
                        <a:noAutoFit/>
                      </wps:bodyPr>
                    </wps:wsp>
                  </a:graphicData>
                </a:graphic>
              </wp:anchor>
            </w:drawing>
          </mc:Choice>
          <mc:Fallback>
            <w:pict>
              <v:shape id="_x0000_s1039" type="#_x0000_t202" style="position:absolute;margin-left:465.19999999999999pt;margin-top:606.pt;width:61.200000000000003pt;height:29.050000000000001pt;z-index:-125829371;mso-wrap-distance-left:11.6pt;mso-wrap-distance-top:14.15pt;mso-wrap-distance-right:33.700000000000003pt;mso-wrap-distance-bottom:28.800000000000001pt;mso-position-horizontal-relative:page;mso-position-vertical-relative:margin" filled="f" stroked="f">
                <v:textbox inset="0,0,0,0">
                  <w:txbxContent>
                    <w:p>
                      <w:pPr>
                        <w:pStyle w:val="Style6"/>
                        <w:keepNext w:val="0"/>
                        <w:keepLines w:val="0"/>
                        <w:widowControl w:val="0"/>
                        <w:shd w:val="clear" w:color="auto" w:fill="auto"/>
                        <w:bidi w:val="0"/>
                        <w:spacing w:before="0" w:after="80" w:line="240" w:lineRule="auto"/>
                        <w:ind w:left="0" w:right="0" w:firstLine="460"/>
                        <w:jc w:val="left"/>
                      </w:pP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kT</w:t>
                      </w:r>
                    </w:p>
                    <w:p>
                      <w:pPr>
                        <w:pStyle w:val="Style18"/>
                        <w:keepNext w:val="0"/>
                        <w:keepLines w:val="0"/>
                        <w:widowControl w:val="0"/>
                        <w:shd w:val="clear" w:color="auto" w:fill="auto"/>
                        <w:bidi w:val="0"/>
                        <w:spacing w:before="0" w:after="0" w:line="240" w:lineRule="auto"/>
                        <w:ind w:left="0" w:right="0" w:firstLine="0"/>
                        <w:jc w:val="right"/>
                      </w:pPr>
                      <w:r>
                        <w:rPr>
                          <w:i/>
                          <w:iCs/>
                          <w:color w:val="000000"/>
                          <w:spacing w:val="0"/>
                          <w:w w:val="100"/>
                          <w:position w:val="0"/>
                          <w:shd w:val="clear" w:color="auto" w:fill="auto"/>
                          <w:vertAlign w:val="superscript"/>
                          <w:lang w:val="en-US" w:eastAsia="en-US" w:bidi="en-US"/>
                        </w:rPr>
                        <w:t>qR</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(I - I</w:t>
                      </w:r>
                      <w:r>
                        <w:rPr>
                          <w:color w:val="000000"/>
                          <w:spacing w:val="0"/>
                          <w:w w:val="100"/>
                          <w:position w:val="0"/>
                          <w:shd w:val="clear" w:color="auto" w:fill="auto"/>
                          <w:lang w:val="en-US" w:eastAsia="en-US" w:bidi="en-US"/>
                        </w:rPr>
                        <w:t>02</w:t>
                      </w:r>
                      <w:r>
                        <w:rPr>
                          <w:color w:val="000000"/>
                          <w:spacing w:val="0"/>
                          <w:w w:val="100"/>
                          <w:position w:val="0"/>
                          <w:shd w:val="clear" w:color="auto" w:fill="auto"/>
                          <w:vertAlign w:val="superscript"/>
                          <w:lang w:val="en-US" w:eastAsia="en-US" w:bidi="en-US"/>
                        </w:rPr>
                        <w:t>)</w:t>
                      </w:r>
                    </w:p>
                  </w:txbxContent>
                </v:textbox>
                <w10:wrap type="square" anchorx="page" anchory="margin"/>
              </v:shape>
            </w:pict>
          </mc:Fallback>
        </mc:AlternateContent>
      </w:r>
      <w:r>
        <mc:AlternateContent>
          <mc:Choice Requires="wps">
            <w:drawing>
              <wp:anchor distT="554990" distB="182880" distL="363855" distR="680720" simplePos="0" relativeHeight="125829384" behindDoc="0" locked="0" layoutInCell="1" allowOverlap="1">
                <wp:simplePos x="0" y="0"/>
                <wp:positionH relativeFrom="page">
                  <wp:posOffset>6124575</wp:posOffset>
                </wp:positionH>
                <wp:positionV relativeFrom="margin">
                  <wp:posOffset>8071485</wp:posOffset>
                </wp:positionV>
                <wp:extent cx="307975" cy="176530"/>
                <wp:wrapSquare wrapText="bothSides"/>
                <wp:docPr id="15" name="Shape 15"/>
                <a:graphic xmlns:a="http://schemas.openxmlformats.org/drawingml/2006/main">
                  <a:graphicData uri="http://schemas.microsoft.com/office/word/2010/wordprocessingShape">
                    <wps:wsp>
                      <wps:cNvSpPr txBox="1"/>
                      <wps:spPr>
                        <a:xfrm>
                          <a:ext cx="307975" cy="17653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2</w:t>
                            </w:r>
                            <w:r>
                              <w:rPr>
                                <w:b/>
                                <w:bCs/>
                                <w:i/>
                                <w:iCs/>
                                <w:color w:val="000000"/>
                                <w:spacing w:val="0"/>
                                <w:w w:val="100"/>
                                <w:position w:val="0"/>
                                <w:shd w:val="clear" w:color="auto" w:fill="auto"/>
                                <w:lang w:val="en-US" w:eastAsia="en-US" w:bidi="en-US"/>
                              </w:rPr>
                              <w:t>kT</w:t>
                            </w:r>
                          </w:p>
                        </w:txbxContent>
                      </wps:txbx>
                      <wps:bodyPr wrap="none" lIns="0" tIns="0" rIns="0" bIns="0">
                        <a:noAutoFit/>
                      </wps:bodyPr>
                    </wps:wsp>
                  </a:graphicData>
                </a:graphic>
              </wp:anchor>
            </w:drawing>
          </mc:Choice>
          <mc:Fallback>
            <w:pict>
              <v:shape id="_x0000_s1041" type="#_x0000_t202" style="position:absolute;margin-left:482.25pt;margin-top:635.54999999999995pt;width:24.25pt;height:13.9pt;z-index:-125829369;mso-wrap-distance-left:28.649999999999999pt;mso-wrap-distance-top:43.700000000000003pt;mso-wrap-distance-right:53.600000000000001pt;mso-wrap-distance-bottom:14.4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2</w:t>
                      </w:r>
                      <w:r>
                        <w:rPr>
                          <w:b/>
                          <w:bCs/>
                          <w:i/>
                          <w:iCs/>
                          <w:color w:val="000000"/>
                          <w:spacing w:val="0"/>
                          <w:w w:val="100"/>
                          <w:position w:val="0"/>
                          <w:shd w:val="clear" w:color="auto" w:fill="auto"/>
                          <w:lang w:val="en-US" w:eastAsia="en-US" w:bidi="en-US"/>
                        </w:rPr>
                        <w:t>kT</w:t>
                      </w:r>
                    </w:p>
                  </w:txbxContent>
                </v:textbox>
                <w10:wrap type="square" anchorx="page" anchory="margin"/>
              </v:shape>
            </w:pict>
          </mc:Fallback>
        </mc:AlternateContent>
      </w:r>
      <w:r>
        <w:rPr>
          <w:i/>
          <w:iCs/>
          <w:color w:val="000000"/>
          <w:spacing w:val="0"/>
          <w:w w:val="100"/>
          <w:position w:val="0"/>
          <w:sz w:val="15"/>
          <w:szCs w:val="15"/>
          <w:shd w:val="clear" w:color="auto" w:fill="auto"/>
          <w:vertAlign w:val="superscript"/>
          <w:lang w:val="en-US" w:eastAsia="en-US" w:bidi="en-US"/>
        </w:rPr>
        <w:t>+(I - I</w:t>
      </w:r>
      <w:r>
        <w:rPr>
          <w:i/>
          <w:iCs/>
          <w:color w:val="000000"/>
          <w:spacing w:val="0"/>
          <w:w w:val="100"/>
          <w:position w:val="0"/>
          <w:sz w:val="15"/>
          <w:szCs w:val="15"/>
          <w:shd w:val="clear" w:color="auto" w:fill="auto"/>
          <w:lang w:val="en-US" w:eastAsia="en-US" w:bidi="en-US"/>
        </w:rPr>
        <w:t>0-</w:t>
      </w:r>
      <w:r>
        <w:rPr>
          <w:i/>
          <w:iCs/>
          <w:color w:val="000000"/>
          <w:spacing w:val="0"/>
          <w:w w:val="100"/>
          <w:position w:val="0"/>
          <w:sz w:val="15"/>
          <w:szCs w:val="15"/>
          <w:shd w:val="clear" w:color="auto" w:fill="auto"/>
          <w:vertAlign w:val="superscript"/>
          <w:lang w:val="en-US" w:eastAsia="en-US" w:bidi="en-US"/>
        </w:rPr>
        <w:t>)R</w:t>
      </w:r>
      <w:r>
        <w:rPr>
          <w:i/>
          <w:iCs/>
          <w:color w:val="000000"/>
          <w:spacing w:val="0"/>
          <w:w w:val="100"/>
          <w:position w:val="0"/>
          <w:sz w:val="15"/>
          <w:szCs w:val="15"/>
          <w:shd w:val="clear" w:color="auto" w:fill="auto"/>
          <w:lang w:val="en-US" w:eastAsia="en-US" w:bidi="en-US"/>
        </w:rPr>
        <w:t>p-</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vertAlign w:val="superscript"/>
          <w:lang w:val="en-US" w:eastAsia="en-US" w:bidi="en-US"/>
        </w:rPr>
        <w:t xml:space="preserve">+ </w:t>
      </w:r>
      <w:r>
        <w:rPr>
          <w:i/>
          <w:iCs/>
          <w:color w:val="000000"/>
          <w:spacing w:val="0"/>
          <w:w w:val="100"/>
          <w:position w:val="0"/>
          <w:sz w:val="15"/>
          <w:szCs w:val="15"/>
          <w:shd w:val="clear" w:color="auto" w:fill="auto"/>
          <w:vertAlign w:val="superscript"/>
          <w:lang w:val="en-US" w:eastAsia="en-US" w:bidi="en-US"/>
        </w:rPr>
        <w:t>IR</w:t>
      </w:r>
      <w:r>
        <w:rPr>
          <w:i/>
          <w:iCs/>
          <w:color w:val="000000"/>
          <w:spacing w:val="0"/>
          <w:w w:val="100"/>
          <w:position w:val="0"/>
          <w:sz w:val="15"/>
          <w:szCs w:val="15"/>
          <w:shd w:val="clear" w:color="auto" w:fill="auto"/>
          <w:lang w:val="en-US" w:eastAsia="en-US" w:bidi="en-US"/>
        </w:rPr>
        <w:t xml:space="preserve">s </w:t>
      </w:r>
      <w:r>
        <w:rPr>
          <w:b/>
          <w:bCs/>
          <w:i/>
          <w:iCs/>
          <w:color w:val="000000"/>
          <w:spacing w:val="0"/>
          <w:w w:val="100"/>
          <w:position w:val="0"/>
          <w:sz w:val="19"/>
          <w:szCs w:val="19"/>
          <w:shd w:val="clear" w:color="auto" w:fill="auto"/>
          <w:lang w:val="en-US" w:eastAsia="en-US" w:bidi="en-US"/>
        </w:rPr>
        <w:t xml:space="preserve">, </w:t>
      </w:r>
      <w:r>
        <w:rPr>
          <w:rStyle w:val="CharStyle7"/>
        </w:rPr>
        <w:t xml:space="preserve">where </w:t>
      </w:r>
      <w:r>
        <w:rPr>
          <w:rStyle w:val="CharStyle7"/>
          <w:b/>
          <w:bCs/>
          <w:i/>
          <w:iCs/>
        </w:rPr>
        <w:t>I</w:t>
      </w:r>
      <w:r>
        <w:rPr>
          <w:rStyle w:val="CharStyle7"/>
          <w:rFonts w:ascii="Arial" w:eastAsia="Arial" w:hAnsi="Arial" w:cs="Arial"/>
          <w:sz w:val="12"/>
          <w:szCs w:val="12"/>
          <w:vertAlign w:val="subscript"/>
        </w:rPr>
        <w:t>01</w:t>
      </w:r>
      <w:r>
        <w:rPr>
          <w:rStyle w:val="CharStyle7"/>
          <w:rFonts w:ascii="Arial" w:eastAsia="Arial" w:hAnsi="Arial" w:cs="Arial"/>
          <w:sz w:val="12"/>
          <w:szCs w:val="12"/>
        </w:rPr>
        <w:t xml:space="preserve"> </w:t>
      </w:r>
      <w:r>
        <w:rPr>
          <w:rStyle w:val="CharStyle7"/>
        </w:rPr>
        <w:t xml:space="preserve">and </w:t>
      </w:r>
      <w:r>
        <w:rPr>
          <w:rStyle w:val="CharStyle7"/>
          <w:b/>
          <w:bCs/>
          <w:i/>
          <w:iCs/>
        </w:rPr>
        <w:t>I</w:t>
      </w:r>
      <w:r>
        <w:rPr>
          <w:rStyle w:val="CharStyle7"/>
          <w:rFonts w:ascii="Arial" w:eastAsia="Arial" w:hAnsi="Arial" w:cs="Arial"/>
          <w:sz w:val="12"/>
          <w:szCs w:val="12"/>
          <w:vertAlign w:val="subscript"/>
        </w:rPr>
        <w:t>02</w:t>
      </w:r>
      <w:r>
        <w:rPr>
          <w:rStyle w:val="CharStyle7"/>
          <w:rFonts w:ascii="Arial" w:eastAsia="Arial" w:hAnsi="Arial" w:cs="Arial"/>
          <w:sz w:val="12"/>
          <w:szCs w:val="12"/>
        </w:rPr>
        <w:t xml:space="preserve"> </w:t>
      </w:r>
      <w:r>
        <w:rPr>
          <w:rStyle w:val="CharStyle7"/>
        </w:rPr>
        <w:t xml:space="preserve">are the saturation currents and </w:t>
      </w:r>
      <w:r>
        <w:rPr>
          <w:rStyle w:val="CharStyle7"/>
          <w:b/>
          <w:bCs/>
          <w:i/>
          <w:iCs/>
        </w:rPr>
        <w:t>n</w:t>
      </w:r>
      <w:r>
        <w:rPr>
          <w:rStyle w:val="CharStyle7"/>
          <w:rFonts w:ascii="Arial" w:eastAsia="Arial" w:hAnsi="Arial" w:cs="Arial"/>
          <w:sz w:val="12"/>
          <w:szCs w:val="12"/>
          <w:vertAlign w:val="subscript"/>
        </w:rPr>
        <w:t>1</w:t>
      </w:r>
      <w:r>
        <w:rPr>
          <w:rStyle w:val="CharStyle7"/>
          <w:rFonts w:ascii="Arial" w:eastAsia="Arial" w:hAnsi="Arial" w:cs="Arial"/>
          <w:sz w:val="12"/>
          <w:szCs w:val="12"/>
        </w:rPr>
        <w:t xml:space="preserve"> </w:t>
      </w:r>
      <w:r>
        <w:rPr>
          <w:rStyle w:val="CharStyle7"/>
        </w:rPr>
        <w:t xml:space="preserve">and </w:t>
      </w:r>
      <w:r>
        <w:rPr>
          <w:rStyle w:val="CharStyle7"/>
          <w:b/>
          <w:bCs/>
          <w:i/>
          <w:iCs/>
        </w:rPr>
        <w:t>n</w:t>
      </w:r>
      <w:r>
        <w:rPr>
          <w:rStyle w:val="CharStyle7"/>
          <w:rFonts w:ascii="Arial" w:eastAsia="Arial" w:hAnsi="Arial" w:cs="Arial"/>
          <w:sz w:val="12"/>
          <w:szCs w:val="12"/>
          <w:vertAlign w:val="subscript"/>
        </w:rPr>
        <w:t>2</w:t>
      </w:r>
      <w:r>
        <w:rPr>
          <w:rStyle w:val="CharStyle7"/>
          <w:rFonts w:ascii="Arial" w:eastAsia="Arial" w:hAnsi="Arial" w:cs="Arial"/>
          <w:sz w:val="12"/>
          <w:szCs w:val="12"/>
        </w:rPr>
        <w:t xml:space="preserve"> </w:t>
      </w:r>
      <w:r>
        <w:rPr>
          <w:rStyle w:val="CharStyle7"/>
        </w:rPr>
        <w:t>are the ideality factors for D1 and D2 respectively, and</w:t>
      </w:r>
    </w:p>
    <w:p>
      <w:pPr>
        <w:pStyle w:val="Style6"/>
        <w:keepNext w:val="0"/>
        <w:keepLines w:val="0"/>
        <w:widowControl w:val="0"/>
        <w:shd w:val="clear" w:color="auto" w:fill="auto"/>
        <w:bidi w:val="0"/>
        <w:spacing w:before="0" w:after="0"/>
        <w:ind w:left="0" w:right="0" w:firstLine="0"/>
        <w:jc w:val="both"/>
      </w:pPr>
      <w:r>
        <w:drawing>
          <wp:anchor distT="0" distB="524510" distL="491490" distR="504190" simplePos="0" relativeHeight="125829386" behindDoc="0" locked="0" layoutInCell="1" allowOverlap="1">
            <wp:simplePos x="0" y="0"/>
            <wp:positionH relativeFrom="page">
              <wp:posOffset>1143000</wp:posOffset>
            </wp:positionH>
            <wp:positionV relativeFrom="margin">
              <wp:posOffset>59690</wp:posOffset>
            </wp:positionV>
            <wp:extent cx="2267585" cy="1505585"/>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9"/>
                    <a:stretch/>
                  </pic:blipFill>
                  <pic:spPr>
                    <a:xfrm>
                      <a:ext cx="2267585" cy="15055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753110</wp:posOffset>
                </wp:positionH>
                <wp:positionV relativeFrom="margin">
                  <wp:posOffset>1624965</wp:posOffset>
                </wp:positionV>
                <wp:extent cx="3056890" cy="300355"/>
                <wp:wrapNone/>
                <wp:docPr id="19" name="Shape 19"/>
                <a:graphic xmlns:a="http://schemas.openxmlformats.org/drawingml/2006/main">
                  <a:graphicData uri="http://schemas.microsoft.com/office/word/2010/wordprocessingShape">
                    <wps:wsp>
                      <wps:cNvSpPr txBox="1"/>
                      <wps:spPr>
                        <a:xfrm>
                          <a:ext cx="3056890" cy="300355"/>
                        </a:xfrm>
                        <a:prstGeom prst="rect"/>
                        <a:noFill/>
                      </wps:spPr>
                      <wps:txbx>
                        <w:txbxContent>
                          <w:p>
                            <w:pPr>
                              <w:pStyle w:val="Style25"/>
                              <w:keepNext w:val="0"/>
                              <w:keepLines w:val="0"/>
                              <w:widowControl w:val="0"/>
                              <w:shd w:val="clear" w:color="auto" w:fill="auto"/>
                              <w:bidi w:val="0"/>
                              <w:spacing w:before="0" w:after="0" w:line="283" w:lineRule="auto"/>
                              <w:ind w:left="0" w:right="0" w:firstLine="0"/>
                              <w:jc w:val="left"/>
                            </w:pPr>
                            <w:bookmarkStart w:id="6" w:name="bookmark6"/>
                            <w:r>
                              <w:rPr>
                                <w:b/>
                                <w:bCs/>
                                <w:color w:val="000000"/>
                                <w:spacing w:val="0"/>
                                <w:w w:val="100"/>
                                <w:position w:val="0"/>
                                <w:shd w:val="clear" w:color="auto" w:fill="auto"/>
                                <w:lang w:val="en-US" w:eastAsia="en-US" w:bidi="en-US"/>
                              </w:rPr>
                              <w:t xml:space="preserve">Figure </w:t>
                            </w:r>
                            <w:r>
                              <w:rPr>
                                <w:color w:val="000000"/>
                                <w:spacing w:val="0"/>
                                <w:w w:val="100"/>
                                <w:position w:val="0"/>
                                <w:shd w:val="clear" w:color="auto" w:fill="auto"/>
                                <w:lang w:val="en-US" w:eastAsia="en-US" w:bidi="en-US"/>
                              </w:rPr>
                              <w:t>1: The opposed two-diode equivalent-circuit model of a solar cell.</w:t>
                            </w:r>
                            <w:bookmarkEnd w:id="6"/>
                          </w:p>
                        </w:txbxContent>
                      </wps:txbx>
                      <wps:bodyPr lIns="0" tIns="0" rIns="0" bIns="0">
                        <a:noAutoFit/>
                      </wps:bodyPr>
                    </wps:wsp>
                  </a:graphicData>
                </a:graphic>
              </wp:anchor>
            </w:drawing>
          </mc:Choice>
          <mc:Fallback>
            <w:pict>
              <v:shape id="_x0000_s1045" type="#_x0000_t202" style="position:absolute;margin-left:59.299999999999997pt;margin-top:127.95pt;width:240.69999999999999pt;height:23.649999999999999pt;z-index:251657729;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83" w:lineRule="auto"/>
                        <w:ind w:left="0" w:right="0" w:firstLine="0"/>
                        <w:jc w:val="left"/>
                      </w:pPr>
                      <w:bookmarkStart w:id="6" w:name="bookmark6"/>
                      <w:r>
                        <w:rPr>
                          <w:b/>
                          <w:bCs/>
                          <w:color w:val="000000"/>
                          <w:spacing w:val="0"/>
                          <w:w w:val="100"/>
                          <w:position w:val="0"/>
                          <w:shd w:val="clear" w:color="auto" w:fill="auto"/>
                          <w:lang w:val="en-US" w:eastAsia="en-US" w:bidi="en-US"/>
                        </w:rPr>
                        <w:t xml:space="preserve">Figure </w:t>
                      </w:r>
                      <w:r>
                        <w:rPr>
                          <w:color w:val="000000"/>
                          <w:spacing w:val="0"/>
                          <w:w w:val="100"/>
                          <w:position w:val="0"/>
                          <w:shd w:val="clear" w:color="auto" w:fill="auto"/>
                          <w:lang w:val="en-US" w:eastAsia="en-US" w:bidi="en-US"/>
                        </w:rPr>
                        <w:t>1: The opposed two-diode equivalent-circuit model of a solar cell.</w:t>
                      </w:r>
                      <w:bookmarkEnd w:id="6"/>
                    </w:p>
                  </w:txbxContent>
                </v:textbox>
                <w10:wrap anchorx="page" anchory="margin"/>
              </v:shape>
            </w:pict>
          </mc:Fallback>
        </mc:AlternateContent>
      </w:r>
      <w:r>
        <w:rPr>
          <w:b/>
          <w:bCs/>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ph</w:t>
      </w:r>
      <w:r>
        <w:rPr>
          <w:color w:val="000000"/>
          <w:spacing w:val="0"/>
          <w:w w:val="100"/>
          <w:position w:val="0"/>
          <w:shd w:val="clear" w:color="auto" w:fill="auto"/>
          <w:lang w:val="en-US" w:eastAsia="en-US" w:bidi="en-US"/>
        </w:rPr>
        <w:t xml:space="preserve"> is the ideal photocurrent. Thus, the model employs eight lumped parameters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01</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vertAlign w:val="subscript"/>
          <w:lang w:val="en-US" w:eastAsia="en-US" w:bidi="en-US"/>
        </w:rPr>
        <w:t>p</w:t>
      </w:r>
      <w:r>
        <w:rPr>
          <w:color w:val="000000"/>
          <w:spacing w:val="0"/>
          <w:w w:val="100"/>
          <w:position w:val="0"/>
          <w:sz w:val="15"/>
          <w:szCs w:val="15"/>
          <w:shd w:val="clear" w:color="auto" w:fill="auto"/>
          <w:lang w:val="en-US" w:eastAsia="en-US" w:bidi="en-US"/>
        </w:rPr>
        <w:t>1</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02</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p2</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and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ph</w:t>
      </w:r>
      <w:r>
        <w:rPr>
          <w:color w:val="000000"/>
          <w:spacing w:val="0"/>
          <w:w w:val="100"/>
          <w:position w:val="0"/>
          <w:shd w:val="clear" w:color="auto" w:fill="auto"/>
          <w:lang w:val="en-US" w:eastAsia="en-US" w:bidi="en-US"/>
        </w:rPr>
        <w:t xml:space="preserve">) that need to be determined from the IV curve. Thus, from an optimization perspective, the dimension of the problem is </w:t>
      </w:r>
      <w:r>
        <w:rPr>
          <w:b/>
          <w:bCs/>
          <w:i/>
          <w:iCs/>
          <w:color w:val="000000"/>
          <w:spacing w:val="0"/>
          <w:w w:val="100"/>
          <w:position w:val="0"/>
          <w:shd w:val="clear" w:color="auto" w:fill="auto"/>
          <w:lang w:val="en-US" w:eastAsia="en-US" w:bidi="en-US"/>
        </w:rPr>
        <w:t>D</w:t>
      </w:r>
      <w:r>
        <w:rPr>
          <w:color w:val="000000"/>
          <w:spacing w:val="0"/>
          <w:w w:val="100"/>
          <w:position w:val="0"/>
          <w:sz w:val="19"/>
          <w:szCs w:val="19"/>
          <w:shd w:val="clear" w:color="auto" w:fill="auto"/>
          <w:lang w:val="en-US" w:eastAsia="en-US" w:bidi="en-US"/>
        </w:rPr>
        <w:t xml:space="preserve"> = 8</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80"/>
        <w:ind w:left="0" w:right="0"/>
        <w:jc w:val="both"/>
      </w:pPr>
      <w:bookmarkStart w:id="16" w:name="bookmark16"/>
      <w:r>
        <w:rPr>
          <w:color w:val="000000"/>
          <w:spacing w:val="0"/>
          <w:w w:val="100"/>
          <w:position w:val="0"/>
          <w:shd w:val="clear" w:color="auto" w:fill="auto"/>
          <w:lang w:val="en-US" w:eastAsia="en-US" w:bidi="en-US"/>
        </w:rPr>
        <w:t xml:space="preserve">The expression </w:t>
      </w:r>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has a drawback in that it tends to stray from the range of numbers that can be accommodated by the standard 64-bit floating-point format owing to the presence of exponential functions for larger numbers. To overcome this drawback, the use of the </w:t>
      </w:r>
      <w:r>
        <w:rPr>
          <w:b/>
          <w:bCs/>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-function </w:t>
      </w:r>
      <w:r>
        <w:rPr>
          <w:b/>
          <w:bCs/>
          <w:i/>
          <w:iCs/>
          <w:color w:val="000000"/>
          <w:spacing w:val="0"/>
          <w:w w:val="100"/>
          <w:position w:val="0"/>
          <w:shd w:val="clear" w:color="auto" w:fill="auto"/>
          <w:lang w:val="en-US" w:eastAsia="en-US" w:bidi="en-US"/>
        </w:rPr>
        <w:t>g</w:t>
      </w:r>
      <w:r>
        <w:rPr>
          <w:i/>
          <w:iCs/>
          <w:color w:val="000000"/>
          <w:spacing w:val="0"/>
          <w:w w:val="100"/>
          <w:position w:val="0"/>
          <w:sz w:val="19"/>
          <w:szCs w:val="19"/>
          <w:shd w:val="clear" w:color="auto" w:fill="auto"/>
          <w:lang w:val="en-US" w:eastAsia="en-US" w:bidi="en-US"/>
        </w:rPr>
        <w:t>(</w:t>
      </w:r>
      <w:r>
        <w:rPr>
          <w:b/>
          <w:bCs/>
          <w:i/>
          <w:iCs/>
          <w:color w:val="000000"/>
          <w:spacing w:val="0"/>
          <w:w w:val="100"/>
          <w:position w:val="0"/>
          <w:shd w:val="clear" w:color="auto" w:fill="auto"/>
          <w:lang w:val="en-US" w:eastAsia="en-US" w:bidi="en-US"/>
        </w:rPr>
        <w:t>x</w:t>
      </w:r>
      <w:r>
        <w:rPr>
          <w:i/>
          <w:iCs/>
          <w:color w:val="000000"/>
          <w:spacing w:val="0"/>
          <w:w w:val="100"/>
          <w:position w:val="0"/>
          <w:sz w:val="19"/>
          <w:szCs w:val="19"/>
          <w:shd w:val="clear" w:color="auto" w:fill="auto"/>
          <w:lang w:val="en-US" w:eastAsia="en-US" w:bidi="en-US"/>
        </w:rPr>
        <w:t>) = ln(</w:t>
      </w:r>
      <w:r>
        <w:rPr>
          <w:b/>
          <w:bCs/>
          <w:i/>
          <w:iCs/>
          <w:color w:val="000000"/>
          <w:spacing w:val="0"/>
          <w:w w:val="100"/>
          <w:position w:val="0"/>
          <w:shd w:val="clear" w:color="auto" w:fill="auto"/>
          <w:lang w:val="en-US" w:eastAsia="en-US" w:bidi="en-US"/>
        </w:rPr>
        <w:t>W</w:t>
      </w:r>
      <w:r>
        <w:rPr>
          <w:color w:val="000000"/>
          <w:spacing w:val="0"/>
          <w:w w:val="100"/>
          <w:position w:val="0"/>
          <w:sz w:val="19"/>
          <w:szCs w:val="19"/>
          <w:shd w:val="clear" w:color="auto" w:fill="auto"/>
          <w:lang w:val="en-US" w:eastAsia="en-US" w:bidi="en-US"/>
        </w:rPr>
        <w:t>(exp(</w:t>
      </w:r>
      <w:r>
        <w:rPr>
          <w:b/>
          <w:bCs/>
          <w:i/>
          <w:iCs/>
          <w:color w:val="000000"/>
          <w:spacing w:val="0"/>
          <w:w w:val="100"/>
          <w:position w:val="0"/>
          <w:shd w:val="clear" w:color="auto" w:fill="auto"/>
          <w:lang w:val="en-US" w:eastAsia="en-US" w:bidi="en-US"/>
        </w:rPr>
        <w:t>x</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was suggested </w:t>
      </w:r>
      <w:hyperlink w:anchor="bookmark114"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47</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The analytical solution </w:t>
      </w:r>
      <w:r>
        <w:rPr>
          <w:b/>
          <w:bCs/>
          <w:i/>
          <w:iCs/>
          <w:color w:val="000000"/>
          <w:spacing w:val="0"/>
          <w:w w:val="100"/>
          <w:position w:val="0"/>
          <w:shd w:val="clear" w:color="auto" w:fill="auto"/>
          <w:lang w:val="en-US" w:eastAsia="en-US" w:bidi="en-US"/>
        </w:rPr>
        <w:t>V</w:t>
      </w:r>
      <w:r>
        <w:rPr>
          <w:i/>
          <w:iCs/>
          <w:color w:val="000000"/>
          <w:spacing w:val="0"/>
          <w:w w:val="100"/>
          <w:position w:val="0"/>
          <w:sz w:val="19"/>
          <w:szCs w:val="19"/>
          <w:shd w:val="clear" w:color="auto" w:fill="auto"/>
          <w:lang w:val="en-US" w:eastAsia="en-US" w:bidi="en-US"/>
        </w:rPr>
        <w:t>(</w:t>
      </w:r>
      <w:r>
        <w:rPr>
          <w:b/>
          <w:bCs/>
          <w:i/>
          <w:iCs/>
          <w:color w:val="000000"/>
          <w:spacing w:val="0"/>
          <w:w w:val="100"/>
          <w:position w:val="0"/>
          <w:shd w:val="clear" w:color="auto" w:fill="auto"/>
          <w:lang w:val="en-US" w:eastAsia="en-US" w:bidi="en-US"/>
        </w:rPr>
        <w:t>I</w:t>
      </w:r>
      <w:r>
        <w:rPr>
          <w:i/>
          <w:iC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 using the </w:t>
      </w:r>
      <w:r>
        <w:rPr>
          <w:b/>
          <w:bCs/>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-function is as follows </w:t>
      </w:r>
      <w:hyperlink w:anchor="bookmark114"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47</w:t>
        </w:r>
        <w:r>
          <w:rPr>
            <w:color w:val="000000"/>
            <w:spacing w:val="0"/>
            <w:w w:val="100"/>
            <w:position w:val="0"/>
            <w:shd w:val="clear" w:color="auto" w:fill="auto"/>
            <w:lang w:val="en-US" w:eastAsia="en-US" w:bidi="en-US"/>
          </w:rPr>
          <w:t>]</w:t>
        </w:r>
        <w:bookmarkEnd w:id="16"/>
      </w:hyperlink>
    </w:p>
    <w:p>
      <w:pPr>
        <w:pStyle w:val="Style6"/>
        <w:keepNext w:val="0"/>
        <w:keepLines w:val="0"/>
        <w:widowControl w:val="0"/>
        <w:shd w:val="clear" w:color="auto" w:fill="auto"/>
        <w:tabs>
          <w:tab w:pos="2317" w:val="left"/>
        </w:tabs>
        <w:bidi w:val="0"/>
        <w:spacing w:before="0" w:after="0" w:line="240" w:lineRule="auto"/>
        <w:ind w:left="1220" w:right="0" w:firstLine="0"/>
        <w:jc w:val="left"/>
      </w:pP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kT</w:t>
        <w:tab/>
        <w:t>n</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kT</w:t>
      </w:r>
    </w:p>
    <w:p>
      <w:pPr>
        <w:pStyle w:val="Style6"/>
        <w:keepNext w:val="0"/>
        <w:keepLines w:val="0"/>
        <w:widowControl w:val="0"/>
        <w:shd w:val="clear" w:color="auto" w:fill="auto"/>
        <w:tabs>
          <w:tab w:pos="1582" w:val="left"/>
        </w:tabs>
        <w:bidi w:val="0"/>
        <w:spacing w:before="0" w:after="0" w:line="180" w:lineRule="auto"/>
        <w:ind w:left="0" w:right="0" w:firstLine="0"/>
        <w:jc w:val="both"/>
      </w:pPr>
      <w:r>
        <w:rPr>
          <w:b/>
          <w:bCs/>
          <w:i/>
          <w:iCs/>
          <w:color w:val="000000"/>
          <w:spacing w:val="0"/>
          <w:w w:val="100"/>
          <w:position w:val="0"/>
          <w:shd w:val="clear" w:color="auto" w:fill="auto"/>
          <w:lang w:val="en-US" w:eastAsia="en-US" w:bidi="en-US"/>
        </w:rPr>
        <w:t>V</w:t>
      </w:r>
      <w:r>
        <w:rPr>
          <w:i/>
          <w:iCs/>
          <w:color w:val="000000"/>
          <w:spacing w:val="0"/>
          <w:w w:val="100"/>
          <w:position w:val="0"/>
          <w:sz w:val="19"/>
          <w:szCs w:val="19"/>
          <w:shd w:val="clear" w:color="auto" w:fill="auto"/>
          <w:lang w:val="en-US" w:eastAsia="en-US" w:bidi="en-US"/>
        </w:rPr>
        <w:t>(</w:t>
      </w:r>
      <w:r>
        <w:rPr>
          <w:b/>
          <w:bCs/>
          <w:i/>
          <w:iCs/>
          <w:color w:val="000000"/>
          <w:spacing w:val="0"/>
          <w:w w:val="100"/>
          <w:position w:val="0"/>
          <w:shd w:val="clear" w:color="auto" w:fill="auto"/>
          <w:lang w:val="en-US" w:eastAsia="en-US" w:bidi="en-US"/>
        </w:rPr>
        <w:t>I</w:t>
      </w:r>
      <w:r>
        <w:rPr>
          <w:i/>
          <w:iCs/>
          <w:color w:val="000000"/>
          <w:spacing w:val="0"/>
          <w:w w:val="100"/>
          <w:position w:val="0"/>
          <w:sz w:val="19"/>
          <w:szCs w:val="19"/>
          <w:shd w:val="clear" w:color="auto" w:fill="auto"/>
          <w:lang w:val="en-US" w:eastAsia="en-US" w:bidi="en-US"/>
        </w:rPr>
        <w:t>) =</w:t>
      </w:r>
      <w:r>
        <w:rPr>
          <w:b/>
          <w:bCs/>
          <w:i/>
          <w:iCs/>
          <w:color w:val="000000"/>
          <w:spacing w:val="0"/>
          <w:w w:val="100"/>
          <w:position w:val="0"/>
          <w:shd w:val="clear" w:color="auto" w:fill="auto"/>
          <w:lang w:val="en-US" w:eastAsia="en-US" w:bidi="en-US"/>
        </w:rPr>
        <w:t>IR</w:t>
      </w:r>
      <w:r>
        <w:rPr>
          <w:i/>
          <w:iCs/>
          <w:color w:val="000000"/>
          <w:spacing w:val="0"/>
          <w:w w:val="100"/>
          <w:position w:val="0"/>
          <w:sz w:val="15"/>
          <w:szCs w:val="15"/>
          <w:shd w:val="clear" w:color="auto" w:fill="auto"/>
          <w:lang w:val="en-US" w:eastAsia="en-US" w:bidi="en-US"/>
        </w:rPr>
        <w:t>s</w:t>
      </w:r>
      <w:r>
        <w:rPr>
          <w:color w:val="000000"/>
          <w:spacing w:val="0"/>
          <w:w w:val="100"/>
          <w:position w:val="0"/>
          <w:sz w:val="19"/>
          <w:szCs w:val="19"/>
          <w:shd w:val="clear" w:color="auto" w:fill="auto"/>
          <w:lang w:val="en-US" w:eastAsia="en-US" w:bidi="en-US"/>
        </w:rPr>
        <w:t xml:space="preserve"> +</w:t>
        <w:tab/>
      </w:r>
      <w:r>
        <w:rPr>
          <w:b/>
          <w:bCs/>
          <w:i/>
          <w:iCs/>
          <w:color w:val="000000"/>
          <w:spacing w:val="0"/>
          <w:w w:val="100"/>
          <w:position w:val="0"/>
          <w:shd w:val="clear" w:color="auto" w:fill="auto"/>
          <w:lang w:val="en-US" w:eastAsia="en-US" w:bidi="en-US"/>
        </w:rPr>
        <w:t>g</w:t>
      </w:r>
      <w:r>
        <w:rPr>
          <w:color w:val="000000"/>
          <w:spacing w:val="0"/>
          <w:w w:val="100"/>
          <w:position w:val="0"/>
          <w:sz w:val="19"/>
          <w:szCs w:val="19"/>
          <w:shd w:val="clear" w:color="auto" w:fill="auto"/>
          <w:lang w:val="en-US" w:eastAsia="en-US" w:bidi="en-US"/>
        </w:rPr>
        <w:t>(</w:t>
      </w:r>
      <w:r>
        <w:rPr>
          <w:b/>
          <w:bCs/>
          <w:i/>
          <w:iCs/>
          <w:color w:val="000000"/>
          <w:spacing w:val="0"/>
          <w:w w:val="100"/>
          <w:position w:val="0"/>
          <w:shd w:val="clear" w:color="auto" w:fill="auto"/>
          <w:lang w:val="en-US" w:eastAsia="en-US" w:bidi="en-US"/>
        </w:rPr>
        <w:t>X</w:t>
      </w:r>
      <w:r>
        <w:rPr>
          <w:color w:val="000000"/>
          <w:spacing w:val="0"/>
          <w:w w:val="100"/>
          <w:position w:val="0"/>
          <w:sz w:val="15"/>
          <w:szCs w:val="15"/>
          <w:shd w:val="clear" w:color="auto" w:fill="auto"/>
          <w:lang w:val="en-US" w:eastAsia="en-US" w:bidi="en-US"/>
        </w:rPr>
        <w:t>1</w:t>
      </w:r>
      <w:r>
        <w:rPr>
          <w:color w:val="000000"/>
          <w:spacing w:val="0"/>
          <w:w w:val="100"/>
          <w:position w:val="0"/>
          <w:sz w:val="19"/>
          <w:szCs w:val="19"/>
          <w:shd w:val="clear" w:color="auto" w:fill="auto"/>
          <w:lang w:val="en-US" w:eastAsia="en-US" w:bidi="en-US"/>
        </w:rPr>
        <w:t xml:space="preserve">) - </w:t>
      </w:r>
      <w:r>
        <w:rPr>
          <w:i/>
          <w:iCs/>
          <w:color w:val="000000"/>
          <w:spacing w:val="0"/>
          <w:w w:val="100"/>
          <w:position w:val="0"/>
          <w:sz w:val="19"/>
          <w:szCs w:val="19"/>
          <w:shd w:val="clear" w:color="auto" w:fill="auto"/>
          <w:lang w:val="en-US" w:eastAsia="en-US" w:bidi="en-US"/>
        </w:rPr>
        <w:t>—g</w:t>
      </w:r>
      <w:r>
        <w:rPr>
          <w:color w:val="000000"/>
          <w:spacing w:val="0"/>
          <w:w w:val="100"/>
          <w:position w:val="0"/>
          <w:sz w:val="19"/>
          <w:szCs w:val="19"/>
          <w:shd w:val="clear" w:color="auto" w:fill="auto"/>
          <w:lang w:val="en-US" w:eastAsia="en-US" w:bidi="en-US"/>
        </w:rPr>
        <w:t>(</w:t>
      </w:r>
      <w:r>
        <w:rPr>
          <w:b/>
          <w:bCs/>
          <w:i/>
          <w:iCs/>
          <w:color w:val="000000"/>
          <w:spacing w:val="0"/>
          <w:w w:val="100"/>
          <w:position w:val="0"/>
          <w:shd w:val="clear" w:color="auto" w:fill="auto"/>
          <w:lang w:val="en-US" w:eastAsia="en-US" w:bidi="en-US"/>
        </w:rPr>
        <w:t>x</w:t>
      </w:r>
      <w:r>
        <w:rPr>
          <w:rFonts w:ascii="Arial" w:eastAsia="Arial" w:hAnsi="Arial" w:cs="Arial"/>
          <w:color w:val="000000"/>
          <w:spacing w:val="0"/>
          <w:w w:val="100"/>
          <w:position w:val="0"/>
          <w:sz w:val="12"/>
          <w:szCs w:val="12"/>
          <w:shd w:val="clear" w:color="auto" w:fill="auto"/>
          <w:vertAlign w:val="subscript"/>
          <w:lang w:val="en-US" w:eastAsia="en-US" w:bidi="en-US"/>
        </w:rPr>
        <w:t>2</w:t>
      </w:r>
      <w:r>
        <w:rPr>
          <w:color w:val="000000"/>
          <w:spacing w:val="0"/>
          <w:w w:val="100"/>
          <w:position w:val="0"/>
          <w:sz w:val="19"/>
          <w:szCs w:val="19"/>
          <w:shd w:val="clear" w:color="auto" w:fill="auto"/>
          <w:lang w:val="en-US" w:eastAsia="en-US" w:bidi="en-US"/>
        </w:rPr>
        <w:t>)</w:t>
      </w:r>
    </w:p>
    <w:p>
      <w:pPr>
        <w:pStyle w:val="Style6"/>
        <w:keepNext w:val="0"/>
        <w:keepLines w:val="0"/>
        <w:widowControl w:val="0"/>
        <w:shd w:val="clear" w:color="auto" w:fill="auto"/>
        <w:tabs>
          <w:tab w:pos="1082" w:val="left"/>
        </w:tabs>
        <w:bidi w:val="0"/>
        <w:spacing w:before="0" w:after="80" w:line="180" w:lineRule="auto"/>
        <w:ind w:left="0" w:right="0" w:firstLine="0"/>
        <w:jc w:val="center"/>
      </w:pPr>
      <w:r>
        <w:rPr>
          <w:b/>
          <w:bCs/>
          <w:i/>
          <w:iCs/>
          <w:color w:val="000000"/>
          <w:spacing w:val="0"/>
          <w:w w:val="100"/>
          <w:position w:val="0"/>
          <w:shd w:val="clear" w:color="auto" w:fill="auto"/>
          <w:lang w:val="en-US" w:eastAsia="en-US" w:bidi="en-US"/>
        </w:rPr>
        <w:t>q</w:t>
        <w:tab/>
        <w:t>q</w:t>
      </w:r>
    </w:p>
    <w:p>
      <w:pPr>
        <w:pStyle w:val="Style6"/>
        <w:keepNext w:val="0"/>
        <w:keepLines w:val="0"/>
        <w:widowControl w:val="0"/>
        <w:shd w:val="clear" w:color="auto" w:fill="auto"/>
        <w:bidi w:val="0"/>
        <w:spacing w:before="0" w:after="0" w:line="240" w:lineRule="auto"/>
        <w:ind w:left="0" w:right="0" w:firstLine="880"/>
        <w:jc w:val="left"/>
      </w:pP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kT</w:t>
      </w:r>
    </w:p>
    <w:p>
      <w:pPr>
        <w:pStyle w:val="Style6"/>
        <w:keepNext w:val="0"/>
        <w:keepLines w:val="0"/>
        <w:widowControl w:val="0"/>
        <w:shd w:val="clear" w:color="auto" w:fill="auto"/>
        <w:tabs>
          <w:tab w:leader="hyphen" w:pos="1309" w:val="left"/>
        </w:tabs>
        <w:bidi w:val="0"/>
        <w:spacing w:before="0" w:after="0" w:line="180" w:lineRule="auto"/>
        <w:ind w:left="0" w:right="0" w:firstLine="680"/>
        <w:jc w:val="left"/>
      </w:pPr>
      <w:r>
        <w:rPr>
          <w:i/>
          <w:iCs/>
          <w:color w:val="000000"/>
          <w:spacing w:val="0"/>
          <w:w w:val="100"/>
          <w:position w:val="0"/>
          <w:sz w:val="19"/>
          <w:szCs w:val="19"/>
          <w:shd w:val="clear" w:color="auto" w:fill="auto"/>
          <w:lang w:val="en-US" w:eastAsia="en-US" w:bidi="en-US"/>
        </w:rPr>
        <w:t xml:space="preserve">- </w:t>
      </w:r>
      <w:r>
        <w:rPr>
          <w:b/>
          <w:bCs/>
          <w:i/>
          <w:iCs/>
          <w:color w:val="000000"/>
          <w:spacing w:val="0"/>
          <w:w w:val="100"/>
          <w:position w:val="0"/>
          <w:shd w:val="clear" w:color="auto" w:fill="auto"/>
          <w:lang w:val="en-US" w:eastAsia="en-US" w:bidi="en-US"/>
        </w:rPr>
        <w:t>n</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ab/>
        <w:t>ln</w:t>
      </w:r>
    </w:p>
    <w:p>
      <w:pPr>
        <w:pStyle w:val="Style6"/>
        <w:keepNext w:val="0"/>
        <w:keepLines w:val="0"/>
        <w:widowControl w:val="0"/>
        <w:shd w:val="clear" w:color="auto" w:fill="auto"/>
        <w:bidi w:val="0"/>
        <w:spacing w:before="0" w:after="80" w:line="206" w:lineRule="auto"/>
        <w:ind w:left="1060" w:right="0" w:firstLine="0"/>
        <w:jc w:val="left"/>
      </w:pPr>
      <w:r>
        <w:rPr>
          <w:b/>
          <w:bCs/>
          <w:i/>
          <w:iCs/>
          <w:color w:val="000000"/>
          <w:spacing w:val="0"/>
          <w:w w:val="100"/>
          <w:position w:val="0"/>
          <w:shd w:val="clear" w:color="auto" w:fill="auto"/>
          <w:lang w:val="en-US" w:eastAsia="en-US" w:bidi="en-US"/>
        </w:rPr>
        <w:t>q</w:t>
      </w:r>
    </w:p>
    <w:p>
      <w:pPr>
        <w:pStyle w:val="Style6"/>
        <w:keepNext w:val="0"/>
        <w:keepLines w:val="0"/>
        <w:widowControl w:val="0"/>
        <w:shd w:val="clear" w:color="auto" w:fill="auto"/>
        <w:bidi w:val="0"/>
        <w:spacing w:before="0" w:after="360" w:line="240" w:lineRule="auto"/>
        <w:ind w:left="0" w:right="0" w:firstLine="0"/>
        <w:jc w:val="left"/>
      </w:pPr>
      <w:r>
        <mc:AlternateContent>
          <mc:Choice Requires="wps">
            <w:drawing>
              <wp:anchor distT="0" distB="388620" distL="12700" distR="125730" simplePos="0" relativeHeight="125829387" behindDoc="0" locked="0" layoutInCell="1" allowOverlap="1">
                <wp:simplePos x="0" y="0"/>
                <wp:positionH relativeFrom="page">
                  <wp:posOffset>1779905</wp:posOffset>
                </wp:positionH>
                <wp:positionV relativeFrom="margin">
                  <wp:posOffset>4393565</wp:posOffset>
                </wp:positionV>
                <wp:extent cx="1691640" cy="356870"/>
                <wp:wrapSquare wrapText="left"/>
                <wp:docPr id="21" name="Shape 21"/>
                <a:graphic xmlns:a="http://schemas.openxmlformats.org/drawingml/2006/main">
                  <a:graphicData uri="http://schemas.microsoft.com/office/word/2010/wordprocessingShape">
                    <wps:wsp>
                      <wps:cNvSpPr txBox="1"/>
                      <wps:spPr>
                        <a:xfrm>
                          <a:ext cx="1691640" cy="356870"/>
                        </a:xfrm>
                        <a:prstGeom prst="rect"/>
                        <a:noFill/>
                      </wps:spPr>
                      <wps:txbx>
                        <w:txbxContent>
                          <w:tbl>
                            <w:tblPr>
                              <w:tblOverlap w:val="never"/>
                              <w:jc w:val="left"/>
                              <w:tblLayout w:type="fixed"/>
                            </w:tblPr>
                            <w:tblGrid>
                              <w:gridCol w:w="811"/>
                              <w:gridCol w:w="1037"/>
                              <w:gridCol w:w="816"/>
                            </w:tblGrid>
                            <w:tr>
                              <w:trPr>
                                <w:tblHeader/>
                                <w:trHeight w:val="341" w:hRule="exact"/>
                              </w:trPr>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i/>
                                      <w:iCs/>
                                      <w:color w:val="000000"/>
                                      <w:spacing w:val="0"/>
                                      <w:w w:val="100"/>
                                      <w:position w:val="0"/>
                                      <w:sz w:val="15"/>
                                      <w:szCs w:val="15"/>
                                      <w:shd w:val="clear" w:color="auto" w:fill="auto"/>
                                      <w:vertAlign w:val="superscript"/>
                                      <w:lang w:val="en-US" w:eastAsia="en-US" w:bidi="en-US"/>
                                    </w:rPr>
                                    <w:t>qI</w:t>
                                  </w:r>
                                  <w:r>
                                    <w:rPr>
                                      <w:color w:val="000000"/>
                                      <w:spacing w:val="0"/>
                                      <w:w w:val="100"/>
                                      <w:position w:val="0"/>
                                      <w:sz w:val="15"/>
                                      <w:szCs w:val="15"/>
                                      <w:shd w:val="clear" w:color="auto" w:fill="auto"/>
                                      <w:lang w:val="en-US" w:eastAsia="en-US" w:bidi="en-US"/>
                                    </w:rPr>
                                    <w:t xml:space="preserve">01 </w:t>
                                  </w:r>
                                  <w:r>
                                    <w:rPr>
                                      <w:i/>
                                      <w:iCs/>
                                      <w:color w:val="000000"/>
                                      <w:spacing w:val="0"/>
                                      <w:w w:val="100"/>
                                      <w:position w:val="0"/>
                                      <w:sz w:val="15"/>
                                      <w:szCs w:val="15"/>
                                      <w:shd w:val="clear" w:color="auto" w:fill="auto"/>
                                      <w:vertAlign w:val="superscript"/>
                                      <w:lang w:val="en-US" w:eastAsia="en-US" w:bidi="en-US"/>
                                    </w:rPr>
                                    <w:t>R</w:t>
                                  </w:r>
                                  <w:r>
                                    <w:rPr>
                                      <w:color w:val="000000"/>
                                      <w:spacing w:val="0"/>
                                      <w:w w:val="100"/>
                                      <w:position w:val="0"/>
                                      <w:sz w:val="15"/>
                                      <w:szCs w:val="15"/>
                                      <w:shd w:val="clear" w:color="auto" w:fill="auto"/>
                                      <w:lang w:val="en-US" w:eastAsia="en-US" w:bidi="en-US"/>
                                    </w:rPr>
                                    <w:t>p1</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kT</w:t>
                                  </w:r>
                                </w:p>
                                <w:p>
                                  <w:pPr>
                                    <w:pStyle w:val="Style15"/>
                                    <w:keepNext w:val="0"/>
                                    <w:keepLines w:val="0"/>
                                    <w:widowControl w:val="0"/>
                                    <w:shd w:val="clear" w:color="auto" w:fill="auto"/>
                                    <w:bidi w:val="0"/>
                                    <w:spacing w:before="0" w:after="0" w:line="180" w:lineRule="auto"/>
                                    <w:ind w:left="0" w:right="0" w:firstLine="0"/>
                                    <w:jc w:val="center"/>
                                  </w:pPr>
                                  <w:r>
                                    <w:rPr>
                                      <w:color w:val="000000"/>
                                      <w:spacing w:val="0"/>
                                      <w:w w:val="100"/>
                                      <w:position w:val="0"/>
                                      <w:sz w:val="19"/>
                                      <w:szCs w:val="19"/>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vertAlign w:val="superscript"/>
                                      <w:lang w:val="en-US" w:eastAsia="en-US" w:bidi="en-US"/>
                                    </w:rPr>
                                    <w:t>2</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ln</w:t>
                                  </w:r>
                                </w:p>
                              </w:tc>
                              <w:tc>
                                <w:tcPr>
                                  <w:tcBorders>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i/>
                                      <w:iCs/>
                                      <w:color w:val="000000"/>
                                      <w:spacing w:val="0"/>
                                      <w:w w:val="100"/>
                                      <w:position w:val="0"/>
                                      <w:sz w:val="15"/>
                                      <w:szCs w:val="15"/>
                                      <w:shd w:val="clear" w:color="auto" w:fill="auto"/>
                                      <w:vertAlign w:val="superscript"/>
                                      <w:lang w:val="en-US" w:eastAsia="en-US" w:bidi="en-US"/>
                                    </w:rPr>
                                    <w:t>qI</w:t>
                                  </w:r>
                                  <w:r>
                                    <w:rPr>
                                      <w:color w:val="000000"/>
                                      <w:spacing w:val="0"/>
                                      <w:w w:val="100"/>
                                      <w:position w:val="0"/>
                                      <w:sz w:val="15"/>
                                      <w:szCs w:val="15"/>
                                      <w:shd w:val="clear" w:color="auto" w:fill="auto"/>
                                      <w:lang w:val="en-US" w:eastAsia="en-US" w:bidi="en-US"/>
                                    </w:rPr>
                                    <w:t xml:space="preserve">02 </w:t>
                                  </w:r>
                                  <w:r>
                                    <w:rPr>
                                      <w:i/>
                                      <w:iCs/>
                                      <w:color w:val="000000"/>
                                      <w:spacing w:val="0"/>
                                      <w:w w:val="100"/>
                                      <w:position w:val="0"/>
                                      <w:sz w:val="15"/>
                                      <w:szCs w:val="15"/>
                                      <w:shd w:val="clear" w:color="auto" w:fill="auto"/>
                                      <w:vertAlign w:val="superscript"/>
                                      <w:lang w:val="en-US" w:eastAsia="en-US" w:bidi="en-US"/>
                                    </w:rPr>
                                    <w:t>R</w:t>
                                  </w:r>
                                  <w:r>
                                    <w:rPr>
                                      <w:color w:val="000000"/>
                                      <w:spacing w:val="0"/>
                                      <w:w w:val="100"/>
                                      <w:position w:val="0"/>
                                      <w:sz w:val="15"/>
                                      <w:szCs w:val="15"/>
                                      <w:shd w:val="clear" w:color="auto" w:fill="auto"/>
                                      <w:lang w:val="en-US" w:eastAsia="en-US" w:bidi="en-US"/>
                                    </w:rPr>
                                    <w:t>p2</w:t>
                                  </w:r>
                                </w:p>
                              </w:tc>
                            </w:tr>
                            <w:tr>
                              <w:trPr>
                                <w:trHeight w:val="22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 xml:space="preserve"> </w:t>
                                  </w:r>
                                  <w:r>
                                    <w:rPr>
                                      <w:b/>
                                      <w:bCs/>
                                      <w:i/>
                                      <w:iCs/>
                                      <w:color w:val="000000"/>
                                      <w:spacing w:val="0"/>
                                      <w:w w:val="100"/>
                                      <w:position w:val="0"/>
                                      <w:shd w:val="clear" w:color="auto" w:fill="auto"/>
                                      <w:lang w:val="en-US" w:eastAsia="en-US" w:bidi="en-US"/>
                                    </w:rPr>
                                    <w:t>kT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q</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2</w:t>
                                  </w:r>
                                  <w:r>
                                    <w:rPr>
                                      <w:rFonts w:ascii="Arial" w:eastAsia="Arial" w:hAnsi="Arial" w:cs="Arial"/>
                                      <w:color w:val="000000"/>
                                      <w:spacing w:val="0"/>
                                      <w:w w:val="100"/>
                                      <w:position w:val="0"/>
                                      <w:sz w:val="12"/>
                                      <w:szCs w:val="12"/>
                                      <w:shd w:val="clear" w:color="auto" w:fill="auto"/>
                                      <w:lang w:val="en-US" w:eastAsia="en-US" w:bidi="en-US"/>
                                    </w:rPr>
                                    <w:t xml:space="preserve"> </w:t>
                                  </w:r>
                                  <w:r>
                                    <w:rPr>
                                      <w:b/>
                                      <w:bCs/>
                                      <w:i/>
                                      <w:iCs/>
                                      <w:color w:val="000000"/>
                                      <w:spacing w:val="0"/>
                                      <w:w w:val="100"/>
                                      <w:position w:val="0"/>
                                      <w:shd w:val="clear" w:color="auto" w:fill="auto"/>
                                      <w:lang w:val="en-US" w:eastAsia="en-US" w:bidi="en-US"/>
                                    </w:rPr>
                                    <w:t>kT</w:t>
                                  </w: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140.15000000000001pt;margin-top:345.94999999999999pt;width:133.19999999999999pt;height:28.100000000000001pt;z-index:-125829366;mso-wrap-distance-left:1.pt;mso-wrap-distance-right:9.9000000000000004pt;mso-wrap-distance-bottom:30.600000000000001pt;mso-position-horizontal-relative:page;mso-position-vertical-relative:margin" filled="f" stroked="f">
                <v:textbox inset="0,0,0,0">
                  <w:txbxContent>
                    <w:tbl>
                      <w:tblPr>
                        <w:tblOverlap w:val="never"/>
                        <w:jc w:val="left"/>
                        <w:tblLayout w:type="fixed"/>
                      </w:tblPr>
                      <w:tblGrid>
                        <w:gridCol w:w="811"/>
                        <w:gridCol w:w="1037"/>
                        <w:gridCol w:w="816"/>
                      </w:tblGrid>
                      <w:tr>
                        <w:trPr>
                          <w:tblHeader/>
                          <w:trHeight w:val="341" w:hRule="exact"/>
                        </w:trPr>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i/>
                                <w:iCs/>
                                <w:color w:val="000000"/>
                                <w:spacing w:val="0"/>
                                <w:w w:val="100"/>
                                <w:position w:val="0"/>
                                <w:sz w:val="15"/>
                                <w:szCs w:val="15"/>
                                <w:shd w:val="clear" w:color="auto" w:fill="auto"/>
                                <w:vertAlign w:val="superscript"/>
                                <w:lang w:val="en-US" w:eastAsia="en-US" w:bidi="en-US"/>
                              </w:rPr>
                              <w:t>qI</w:t>
                            </w:r>
                            <w:r>
                              <w:rPr>
                                <w:color w:val="000000"/>
                                <w:spacing w:val="0"/>
                                <w:w w:val="100"/>
                                <w:position w:val="0"/>
                                <w:sz w:val="15"/>
                                <w:szCs w:val="15"/>
                                <w:shd w:val="clear" w:color="auto" w:fill="auto"/>
                                <w:lang w:val="en-US" w:eastAsia="en-US" w:bidi="en-US"/>
                              </w:rPr>
                              <w:t xml:space="preserve">01 </w:t>
                            </w:r>
                            <w:r>
                              <w:rPr>
                                <w:i/>
                                <w:iCs/>
                                <w:color w:val="000000"/>
                                <w:spacing w:val="0"/>
                                <w:w w:val="100"/>
                                <w:position w:val="0"/>
                                <w:sz w:val="15"/>
                                <w:szCs w:val="15"/>
                                <w:shd w:val="clear" w:color="auto" w:fill="auto"/>
                                <w:vertAlign w:val="superscript"/>
                                <w:lang w:val="en-US" w:eastAsia="en-US" w:bidi="en-US"/>
                              </w:rPr>
                              <w:t>R</w:t>
                            </w:r>
                            <w:r>
                              <w:rPr>
                                <w:color w:val="000000"/>
                                <w:spacing w:val="0"/>
                                <w:w w:val="100"/>
                                <w:position w:val="0"/>
                                <w:sz w:val="15"/>
                                <w:szCs w:val="15"/>
                                <w:shd w:val="clear" w:color="auto" w:fill="auto"/>
                                <w:lang w:val="en-US" w:eastAsia="en-US" w:bidi="en-US"/>
                              </w:rPr>
                              <w:t>p1</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kT</w:t>
                            </w:r>
                          </w:p>
                          <w:p>
                            <w:pPr>
                              <w:pStyle w:val="Style15"/>
                              <w:keepNext w:val="0"/>
                              <w:keepLines w:val="0"/>
                              <w:widowControl w:val="0"/>
                              <w:shd w:val="clear" w:color="auto" w:fill="auto"/>
                              <w:bidi w:val="0"/>
                              <w:spacing w:before="0" w:after="0" w:line="180" w:lineRule="auto"/>
                              <w:ind w:left="0" w:right="0" w:firstLine="0"/>
                              <w:jc w:val="center"/>
                            </w:pPr>
                            <w:r>
                              <w:rPr>
                                <w:color w:val="000000"/>
                                <w:spacing w:val="0"/>
                                <w:w w:val="100"/>
                                <w:position w:val="0"/>
                                <w:sz w:val="19"/>
                                <w:szCs w:val="19"/>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vertAlign w:val="superscript"/>
                                <w:lang w:val="en-US" w:eastAsia="en-US" w:bidi="en-US"/>
                              </w:rPr>
                              <w:t>2</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ln</w:t>
                            </w:r>
                          </w:p>
                        </w:tc>
                        <w:tc>
                          <w:tcPr>
                            <w:tcBorders>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i/>
                                <w:iCs/>
                                <w:color w:val="000000"/>
                                <w:spacing w:val="0"/>
                                <w:w w:val="100"/>
                                <w:position w:val="0"/>
                                <w:sz w:val="15"/>
                                <w:szCs w:val="15"/>
                                <w:shd w:val="clear" w:color="auto" w:fill="auto"/>
                                <w:vertAlign w:val="superscript"/>
                                <w:lang w:val="en-US" w:eastAsia="en-US" w:bidi="en-US"/>
                              </w:rPr>
                              <w:t>qI</w:t>
                            </w:r>
                            <w:r>
                              <w:rPr>
                                <w:color w:val="000000"/>
                                <w:spacing w:val="0"/>
                                <w:w w:val="100"/>
                                <w:position w:val="0"/>
                                <w:sz w:val="15"/>
                                <w:szCs w:val="15"/>
                                <w:shd w:val="clear" w:color="auto" w:fill="auto"/>
                                <w:lang w:val="en-US" w:eastAsia="en-US" w:bidi="en-US"/>
                              </w:rPr>
                              <w:t xml:space="preserve">02 </w:t>
                            </w:r>
                            <w:r>
                              <w:rPr>
                                <w:i/>
                                <w:iCs/>
                                <w:color w:val="000000"/>
                                <w:spacing w:val="0"/>
                                <w:w w:val="100"/>
                                <w:position w:val="0"/>
                                <w:sz w:val="15"/>
                                <w:szCs w:val="15"/>
                                <w:shd w:val="clear" w:color="auto" w:fill="auto"/>
                                <w:vertAlign w:val="superscript"/>
                                <w:lang w:val="en-US" w:eastAsia="en-US" w:bidi="en-US"/>
                              </w:rPr>
                              <w:t>R</w:t>
                            </w:r>
                            <w:r>
                              <w:rPr>
                                <w:color w:val="000000"/>
                                <w:spacing w:val="0"/>
                                <w:w w:val="100"/>
                                <w:position w:val="0"/>
                                <w:sz w:val="15"/>
                                <w:szCs w:val="15"/>
                                <w:shd w:val="clear" w:color="auto" w:fill="auto"/>
                                <w:lang w:val="en-US" w:eastAsia="en-US" w:bidi="en-US"/>
                              </w:rPr>
                              <w:t>p2</w:t>
                            </w:r>
                          </w:p>
                        </w:tc>
                      </w:tr>
                      <w:tr>
                        <w:trPr>
                          <w:trHeight w:val="22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 xml:space="preserve"> </w:t>
                            </w:r>
                            <w:r>
                              <w:rPr>
                                <w:b/>
                                <w:bCs/>
                                <w:i/>
                                <w:iCs/>
                                <w:color w:val="000000"/>
                                <w:spacing w:val="0"/>
                                <w:w w:val="100"/>
                                <w:position w:val="0"/>
                                <w:shd w:val="clear" w:color="auto" w:fill="auto"/>
                                <w:lang w:val="en-US" w:eastAsia="en-US" w:bidi="en-US"/>
                              </w:rPr>
                              <w:t>kT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q</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2</w:t>
                            </w:r>
                            <w:r>
                              <w:rPr>
                                <w:rFonts w:ascii="Arial" w:eastAsia="Arial" w:hAnsi="Arial" w:cs="Arial"/>
                                <w:color w:val="000000"/>
                                <w:spacing w:val="0"/>
                                <w:w w:val="100"/>
                                <w:position w:val="0"/>
                                <w:sz w:val="12"/>
                                <w:szCs w:val="12"/>
                                <w:shd w:val="clear" w:color="auto" w:fill="auto"/>
                                <w:lang w:val="en-US" w:eastAsia="en-US" w:bidi="en-US"/>
                              </w:rPr>
                              <w:t xml:space="preserve"> </w:t>
                            </w:r>
                            <w:r>
                              <w:rPr>
                                <w:b/>
                                <w:bCs/>
                                <w:i/>
                                <w:iCs/>
                                <w:color w:val="000000"/>
                                <w:spacing w:val="0"/>
                                <w:w w:val="100"/>
                                <w:position w:val="0"/>
                                <w:shd w:val="clear" w:color="auto" w:fill="auto"/>
                                <w:lang w:val="en-US" w:eastAsia="en-US" w:bidi="en-US"/>
                              </w:rPr>
                              <w:t>kT</w:t>
                            </w:r>
                          </w:p>
                        </w:tc>
                      </w:tr>
                    </w:tbl>
                    <w:p>
                      <w:pPr>
                        <w:widowControl w:val="0"/>
                        <w:spacing w:line="1" w:lineRule="exact"/>
                      </w:pPr>
                    </w:p>
                  </w:txbxContent>
                </v:textbox>
                <w10:wrap type="square" side="left"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3529330</wp:posOffset>
                </wp:positionH>
                <wp:positionV relativeFrom="margin">
                  <wp:posOffset>4500245</wp:posOffset>
                </wp:positionV>
                <wp:extent cx="54610" cy="163195"/>
                <wp:wrapNone/>
                <wp:docPr id="23" name="Shape 23"/>
                <a:graphic xmlns:a="http://schemas.openxmlformats.org/drawingml/2006/main">
                  <a:graphicData uri="http://schemas.microsoft.com/office/word/2010/wordprocessingShape">
                    <wps:wsp>
                      <wps:cNvSpPr txBox="1"/>
                      <wps:spPr>
                        <a:xfrm>
                          <a:ext cx="54610" cy="16319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b/>
                                <w:bCs/>
                                <w:i/>
                                <w:iCs/>
                                <w:color w:val="000000"/>
                                <w:spacing w:val="0"/>
                                <w:w w:val="100"/>
                                <w:position w:val="0"/>
                                <w:sz w:val="19"/>
                                <w:szCs w:val="19"/>
                                <w:shd w:val="clear" w:color="auto" w:fill="auto"/>
                                <w:lang w:val="en-US" w:eastAsia="en-US" w:bidi="en-US"/>
                              </w:rPr>
                              <w:t>,</w:t>
                            </w:r>
                          </w:p>
                        </w:txbxContent>
                      </wps:txbx>
                      <wps:bodyPr lIns="0" tIns="0" rIns="0" bIns="0">
                        <a:noAutoFit/>
                      </wps:bodyPr>
                    </wps:wsp>
                  </a:graphicData>
                </a:graphic>
              </wp:anchor>
            </w:drawing>
          </mc:Choice>
          <mc:Fallback>
            <w:pict>
              <v:shape id="_x0000_s1049" type="#_x0000_t202" style="position:absolute;margin-left:277.89999999999998pt;margin-top:354.35000000000002pt;width:4.2999999999999998pt;height:12.85pt;z-index:251657731;mso-wrap-distance-left:0;mso-wrap-distance-right:0;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b/>
                          <w:bCs/>
                          <w:i/>
                          <w:iCs/>
                          <w:color w:val="000000"/>
                          <w:spacing w:val="0"/>
                          <w:w w:val="100"/>
                          <w:position w:val="0"/>
                          <w:sz w:val="19"/>
                          <w:szCs w:val="19"/>
                          <w:shd w:val="clear" w:color="auto" w:fill="auto"/>
                          <w:lang w:val="en-US" w:eastAsia="en-US" w:bidi="en-US"/>
                        </w:rPr>
                        <w:t>,</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2261235</wp:posOffset>
                </wp:positionH>
                <wp:positionV relativeFrom="margin">
                  <wp:posOffset>4981575</wp:posOffset>
                </wp:positionV>
                <wp:extent cx="1124585" cy="156845"/>
                <wp:wrapNone/>
                <wp:docPr id="25" name="Shape 25"/>
                <a:graphic xmlns:a="http://schemas.openxmlformats.org/drawingml/2006/main">
                  <a:graphicData uri="http://schemas.microsoft.com/office/word/2010/wordprocessingShape">
                    <wps:wsp>
                      <wps:cNvSpPr txBox="1"/>
                      <wps:spPr>
                        <a:xfrm>
                          <a:ext cx="1124585" cy="15684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q (I</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 xml:space="preserve"> + </w:t>
                            </w: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ph </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5"/>
                                <w:szCs w:val="15"/>
                                <w:shd w:val="clear" w:color="auto" w:fill="auto"/>
                                <w:lang w:val="en-US" w:eastAsia="en-US" w:bidi="en-US"/>
                              </w:rPr>
                              <w:t>01</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5"/>
                                <w:szCs w:val="15"/>
                                <w:shd w:val="clear" w:color="auto" w:fill="auto"/>
                                <w:lang w:val="en-US" w:eastAsia="en-US" w:bidi="en-US"/>
                              </w:rPr>
                              <w:t>p1</w:t>
                            </w:r>
                          </w:p>
                        </w:txbxContent>
                      </wps:txbx>
                      <wps:bodyPr lIns="0" tIns="0" rIns="0" bIns="0">
                        <a:noAutoFit/>
                      </wps:bodyPr>
                    </wps:wsp>
                  </a:graphicData>
                </a:graphic>
              </wp:anchor>
            </w:drawing>
          </mc:Choice>
          <mc:Fallback>
            <w:pict>
              <v:shape id="_x0000_s1051" type="#_x0000_t202" style="position:absolute;margin-left:178.05000000000001pt;margin-top:392.25pt;width:88.549999999999997pt;height:12.35pt;z-index:251657733;mso-wrap-distance-left:0;mso-wrap-distance-right:0;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q (I</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 xml:space="preserve"> + </w:t>
                      </w: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ph </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5"/>
                          <w:szCs w:val="15"/>
                          <w:shd w:val="clear" w:color="auto" w:fill="auto"/>
                          <w:lang w:val="en-US" w:eastAsia="en-US" w:bidi="en-US"/>
                        </w:rPr>
                        <w:t>01</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5"/>
                          <w:szCs w:val="15"/>
                          <w:shd w:val="clear" w:color="auto" w:fill="auto"/>
                          <w:lang w:val="en-US" w:eastAsia="en-US" w:bidi="en-US"/>
                        </w:rPr>
                        <w:t>p1</w:t>
                      </w:r>
                    </w:p>
                  </w:txbxContent>
                </v:textbox>
                <w10:wrap anchorx="page" anchory="margin"/>
              </v:shape>
            </w:pict>
          </mc:Fallback>
        </mc:AlternateContent>
      </w:r>
      <w:r>
        <w:rPr>
          <w:color w:val="000000"/>
          <w:spacing w:val="0"/>
          <w:w w:val="100"/>
          <w:position w:val="0"/>
          <w:shd w:val="clear" w:color="auto" w:fill="auto"/>
          <w:lang w:val="en-US" w:eastAsia="en-US" w:bidi="en-US"/>
        </w:rPr>
        <w:t>with</w:t>
      </w:r>
    </w:p>
    <w:p>
      <w:pPr>
        <w:pStyle w:val="Style6"/>
        <w:keepNext w:val="0"/>
        <w:keepLines w:val="0"/>
        <w:widowControl w:val="0"/>
        <w:pBdr>
          <w:top w:val="single" w:sz="4" w:space="0" w:color="auto"/>
        </w:pBdr>
        <w:shd w:val="clear" w:color="auto" w:fill="auto"/>
        <w:bidi w:val="0"/>
        <w:spacing w:before="0" w:after="80" w:line="240" w:lineRule="auto"/>
        <w:ind w:left="3000" w:right="0" w:firstLine="0"/>
        <w:jc w:val="left"/>
      </w:pP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kT</w:t>
      </w:r>
    </w:p>
    <w:p>
      <w:pPr>
        <w:pStyle w:val="Style6"/>
        <w:keepNext w:val="0"/>
        <w:keepLines w:val="0"/>
        <w:widowControl w:val="0"/>
        <w:shd w:val="clear" w:color="auto" w:fill="auto"/>
        <w:bidi w:val="0"/>
        <w:spacing w:before="0" w:after="80" w:line="240" w:lineRule="auto"/>
        <w:ind w:left="0" w:right="0" w:firstLine="0"/>
        <w:jc w:val="both"/>
      </w:pPr>
      <w:bookmarkStart w:id="17" w:name="bookmark17"/>
      <w:r>
        <w:rPr>
          <w:color w:val="000000"/>
          <w:spacing w:val="0"/>
          <w:w w:val="100"/>
          <w:position w:val="0"/>
          <w:shd w:val="clear" w:color="auto" w:fill="auto"/>
          <w:lang w:val="en-US" w:eastAsia="en-US" w:bidi="en-US"/>
        </w:rPr>
        <w:t>and</w:t>
      </w:r>
      <w:bookmarkEnd w:id="17"/>
    </w:p>
    <w:p>
      <w:pPr>
        <w:pStyle w:val="Style18"/>
        <w:keepNext w:val="0"/>
        <w:keepLines w:val="0"/>
        <w:widowControl w:val="0"/>
        <w:shd w:val="clear" w:color="auto" w:fill="auto"/>
        <w:tabs>
          <w:tab w:pos="1082" w:val="left"/>
        </w:tabs>
        <w:bidi w:val="0"/>
        <w:spacing w:before="0" w:after="0" w:line="240" w:lineRule="auto"/>
        <w:ind w:left="0" w:right="0" w:firstLine="0"/>
        <w:jc w:val="center"/>
      </w:pPr>
      <w:r>
        <w:rPr>
          <w:i/>
          <w:iCs/>
          <w:color w:val="000000"/>
          <w:spacing w:val="0"/>
          <w:w w:val="100"/>
          <w:position w:val="0"/>
          <w:shd w:val="clear" w:color="auto" w:fill="auto"/>
          <w:vertAlign w:val="superscript"/>
          <w:lang w:val="en-US" w:eastAsia="en-US" w:bidi="en-US"/>
        </w:rPr>
        <w:t>qI</w:t>
      </w:r>
      <w:r>
        <w:rPr>
          <w:i/>
          <w:iCs/>
          <w:color w:val="000000"/>
          <w:spacing w:val="0"/>
          <w:w w:val="100"/>
          <w:position w:val="0"/>
          <w:shd w:val="clear" w:color="auto" w:fill="auto"/>
          <w:lang w:val="en-US" w:eastAsia="en-US" w:bidi="en-US"/>
        </w:rPr>
        <w:t>02</w:t>
      </w:r>
      <w:r>
        <w:rPr>
          <w:i/>
          <w:iCs/>
          <w:color w:val="000000"/>
          <w:spacing w:val="0"/>
          <w:w w:val="100"/>
          <w:position w:val="0"/>
          <w:shd w:val="clear" w:color="auto" w:fill="auto"/>
          <w:vertAlign w:val="superscript"/>
          <w:lang w:val="en-US" w:eastAsia="en-US" w:bidi="en-US"/>
        </w:rPr>
        <w:t>R</w:t>
      </w:r>
      <w:r>
        <w:rPr>
          <w:i/>
          <w:iCs/>
          <w:color w:val="000000"/>
          <w:spacing w:val="0"/>
          <w:w w:val="100"/>
          <w:position w:val="0"/>
          <w:shd w:val="clear" w:color="auto" w:fill="auto"/>
          <w:lang w:val="en-US" w:eastAsia="en-US" w:bidi="en-US"/>
        </w:rPr>
        <w:t>p2</w:t>
        <w:tab/>
      </w:r>
      <w:r>
        <w:rPr>
          <w:i/>
          <w:iCs/>
          <w:color w:val="000000"/>
          <w:spacing w:val="0"/>
          <w:w w:val="100"/>
          <w:position w:val="0"/>
          <w:shd w:val="clear" w:color="auto" w:fill="auto"/>
          <w:vertAlign w:val="superscript"/>
          <w:lang w:val="en-US" w:eastAsia="en-US" w:bidi="en-US"/>
        </w:rPr>
        <w:t>q(I - I</w:t>
      </w:r>
      <w:r>
        <w:rPr>
          <w:color w:val="000000"/>
          <w:spacing w:val="0"/>
          <w:w w:val="100"/>
          <w:position w:val="0"/>
          <w:shd w:val="clear" w:color="auto" w:fill="auto"/>
          <w:lang w:val="en-US" w:eastAsia="en-US" w:bidi="en-US"/>
        </w:rPr>
        <w:t>02</w:t>
      </w:r>
      <w:r>
        <w:rPr>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p2</w:t>
      </w:r>
    </w:p>
    <w:p>
      <w:pPr>
        <w:pStyle w:val="Style6"/>
        <w:keepNext w:val="0"/>
        <w:keepLines w:val="0"/>
        <w:widowControl w:val="0"/>
        <w:shd w:val="clear" w:color="auto" w:fill="auto"/>
        <w:bidi w:val="0"/>
        <w:spacing w:before="0" w:after="80" w:line="240" w:lineRule="auto"/>
        <w:ind w:left="0" w:right="0" w:firstLine="500"/>
        <w:jc w:val="left"/>
      </w:pPr>
      <w:r>
        <w:rPr>
          <w:i/>
          <w:iCs/>
          <w:color w:val="000000"/>
          <w:spacing w:val="0"/>
          <w:w w:val="100"/>
          <w:position w:val="0"/>
          <w:sz w:val="19"/>
          <w:szCs w:val="19"/>
          <w:shd w:val="clear" w:color="auto" w:fill="auto"/>
          <w:vertAlign w:val="superscript"/>
          <w:lang w:val="en-US" w:eastAsia="en-US" w:bidi="en-US"/>
        </w:rPr>
        <w:t>x</w:t>
      </w:r>
      <w:r>
        <w:rPr>
          <w:i/>
          <w:iCs/>
          <w:color w:val="000000"/>
          <w:spacing w:val="0"/>
          <w:w w:val="100"/>
          <w:position w:val="0"/>
          <w:sz w:val="19"/>
          <w:szCs w:val="19"/>
          <w:shd w:val="clear" w:color="auto" w:fill="auto"/>
          <w:lang w:val="en-US" w:eastAsia="en-US" w:bidi="en-US"/>
        </w:rPr>
        <w:t>2=</w:t>
      </w:r>
      <w:r>
        <w:rPr>
          <w:i/>
          <w:iCs/>
          <w:color w:val="000000"/>
          <w:spacing w:val="0"/>
          <w:w w:val="100"/>
          <w:position w:val="0"/>
          <w:sz w:val="19"/>
          <w:szCs w:val="19"/>
          <w:shd w:val="clear" w:color="auto" w:fill="auto"/>
          <w:vertAlign w:val="superscript"/>
          <w:lang w:val="en-US" w:eastAsia="en-US" w:bidi="en-US"/>
        </w:rPr>
        <w:t>,n</w:t>
      </w:r>
      <w:r>
        <w:rPr>
          <w:i/>
          <w:iCs/>
          <w:color w:val="000000"/>
          <w:spacing w:val="0"/>
          <w:w w:val="100"/>
          <w:position w:val="0"/>
          <w:sz w:val="19"/>
          <w:szCs w:val="19"/>
          <w:shd w:val="clear" w:color="auto" w:fill="auto"/>
          <w:lang w:val="en-US" w:eastAsia="en-US" w:bidi="en-US"/>
        </w:rPr>
        <w:t>[ -nkr) -</w:t>
      </w:r>
    </w:p>
    <w:p>
      <w:pPr>
        <w:pStyle w:val="Style6"/>
        <w:keepNext w:val="0"/>
        <w:keepLines w:val="0"/>
        <w:widowControl w:val="0"/>
        <w:shd w:val="clear" w:color="auto" w:fill="auto"/>
        <w:bidi w:val="0"/>
        <w:spacing w:before="0" w:after="160" w:line="262" w:lineRule="auto"/>
        <w:ind w:left="0" w:right="0" w:firstLine="0"/>
        <w:jc w:val="both"/>
      </w:pPr>
      <w:r>
        <mc:AlternateContent>
          <mc:Choice Requires="wps">
            <w:drawing>
              <wp:anchor distT="862330" distB="593090" distL="114300" distR="527050" simplePos="0" relativeHeight="125829389" behindDoc="0" locked="0" layoutInCell="1" allowOverlap="1">
                <wp:simplePos x="0" y="0"/>
                <wp:positionH relativeFrom="page">
                  <wp:posOffset>3325495</wp:posOffset>
                </wp:positionH>
                <wp:positionV relativeFrom="margin">
                  <wp:posOffset>5184140</wp:posOffset>
                </wp:positionV>
                <wp:extent cx="60960" cy="59690"/>
                <wp:wrapSquare wrapText="left"/>
                <wp:docPr id="27" name="Shape 27"/>
                <a:graphic xmlns:a="http://schemas.openxmlformats.org/drawingml/2006/main">
                  <a:graphicData uri="http://schemas.microsoft.com/office/word/2010/wordprocessingShape">
                    <wps:wsp>
                      <wps:cNvSpPr txBox="1"/>
                      <wps:spPr>
                        <a:xfrm>
                          <a:ext cx="60960" cy="59690"/>
                        </a:xfrm>
                        <a:prstGeom prst="rect"/>
                        <a:noFill/>
                      </wps:spPr>
                      <wps:txbx>
                        <w:txbxContent>
                          <w:p>
                            <w:pPr>
                              <w:pStyle w:val="Style18"/>
                              <w:keepNext w:val="0"/>
                              <w:keepLines w:val="0"/>
                              <w:widowControl w:val="0"/>
                              <w:shd w:val="clear" w:color="auto" w:fill="auto"/>
                              <w:bidi w:val="0"/>
                              <w:spacing w:before="0" w:after="0" w:line="214" w:lineRule="auto"/>
                              <w:ind w:left="0" w:right="0" w:firstLine="0"/>
                              <w:jc w:val="both"/>
                            </w:pPr>
                            <w:r>
                              <w:rPr>
                                <w:color w:val="000000"/>
                                <w:spacing w:val="0"/>
                                <w:w w:val="100"/>
                                <w:position w:val="0"/>
                                <w:shd w:val="clear" w:color="auto" w:fill="auto"/>
                                <w:lang w:val="en-US" w:eastAsia="en-US" w:bidi="en-US"/>
                              </w:rPr>
                              <w:t>5</w:t>
                            </w:r>
                          </w:p>
                        </w:txbxContent>
                      </wps:txbx>
                      <wps:bodyPr wrap="none" lIns="0" tIns="0" rIns="0" bIns="0">
                        <a:noAutoFit/>
                      </wps:bodyPr>
                    </wps:wsp>
                  </a:graphicData>
                </a:graphic>
              </wp:anchor>
            </w:drawing>
          </mc:Choice>
          <mc:Fallback>
            <w:pict>
              <v:shape id="_x0000_s1053" type="#_x0000_t202" style="position:absolute;margin-left:261.85000000000002pt;margin-top:408.19999999999999pt;width:4.7999999999999998pt;height:4.7000000000000002pt;z-index:-125829364;mso-wrap-distance-left:9.pt;mso-wrap-distance-top:67.900000000000006pt;mso-wrap-distance-right:41.5pt;mso-wrap-distance-bottom:46.700000000000003pt;mso-position-horizontal-relative:page;mso-position-vertical-relative:margin" filled="f" stroked="f">
                <v:textbox inset="0,0,0,0">
                  <w:txbxContent>
                    <w:p>
                      <w:pPr>
                        <w:pStyle w:val="Style18"/>
                        <w:keepNext w:val="0"/>
                        <w:keepLines w:val="0"/>
                        <w:widowControl w:val="0"/>
                        <w:shd w:val="clear" w:color="auto" w:fill="auto"/>
                        <w:bidi w:val="0"/>
                        <w:spacing w:before="0" w:after="0" w:line="214" w:lineRule="auto"/>
                        <w:ind w:left="0" w:right="0" w:firstLine="0"/>
                        <w:jc w:val="both"/>
                      </w:pPr>
                      <w:r>
                        <w:rPr>
                          <w:color w:val="000000"/>
                          <w:spacing w:val="0"/>
                          <w:w w:val="100"/>
                          <w:position w:val="0"/>
                          <w:shd w:val="clear" w:color="auto" w:fill="auto"/>
                          <w:lang w:val="en-US" w:eastAsia="en-US" w:bidi="en-US"/>
                        </w:rPr>
                        <w:t>5</w:t>
                      </w:r>
                    </w:p>
                  </w:txbxContent>
                </v:textbox>
                <w10:wrap type="square" side="left" anchorx="page" anchory="margin"/>
              </v:shape>
            </w:pict>
          </mc:Fallback>
        </mc:AlternateContent>
      </w:r>
      <w:r>
        <mc:AlternateContent>
          <mc:Choice Requires="wps">
            <w:drawing>
              <wp:anchor distT="0" distB="1351915" distL="407035" distR="113665" simplePos="0" relativeHeight="125829391" behindDoc="0" locked="0" layoutInCell="1" allowOverlap="1">
                <wp:simplePos x="0" y="0"/>
                <wp:positionH relativeFrom="page">
                  <wp:posOffset>3618230</wp:posOffset>
                </wp:positionH>
                <wp:positionV relativeFrom="margin">
                  <wp:posOffset>4321810</wp:posOffset>
                </wp:positionV>
                <wp:extent cx="181610" cy="163195"/>
                <wp:wrapSquare wrapText="left"/>
                <wp:docPr id="29" name="Shape 29"/>
                <a:graphic xmlns:a="http://schemas.openxmlformats.org/drawingml/2006/main">
                  <a:graphicData uri="http://schemas.microsoft.com/office/word/2010/wordprocessingShape">
                    <wps:wsp>
                      <wps:cNvSpPr txBox="1"/>
                      <wps:spPr>
                        <a:xfrm>
                          <a:ext cx="181610" cy="16319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w:t>
                            </w:r>
                          </w:p>
                        </w:txbxContent>
                      </wps:txbx>
                      <wps:bodyPr wrap="none" lIns="0" tIns="0" rIns="0" bIns="0">
                        <a:noAutoFit/>
                      </wps:bodyPr>
                    </wps:wsp>
                  </a:graphicData>
                </a:graphic>
              </wp:anchor>
            </w:drawing>
          </mc:Choice>
          <mc:Fallback>
            <w:pict>
              <v:shape id="_x0000_s1055" type="#_x0000_t202" style="position:absolute;margin-left:284.89999999999998pt;margin-top:340.30000000000001pt;width:14.300000000000001pt;height:12.85pt;z-index:-125829362;mso-wrap-distance-left:32.049999999999997pt;mso-wrap-distance-right:8.9499999999999993pt;mso-wrap-distance-bottom:106.45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w:t>
                      </w:r>
                    </w:p>
                  </w:txbxContent>
                </v:textbox>
                <w10:wrap type="square" side="left" anchorx="page" anchory="margin"/>
              </v:shape>
            </w:pict>
          </mc:Fallback>
        </mc:AlternateContent>
      </w:r>
      <w:r>
        <mc:AlternateContent>
          <mc:Choice Requires="wps">
            <w:drawing>
              <wp:anchor distT="763270" distB="588645" distL="407035" distR="113665" simplePos="0" relativeHeight="125829393" behindDoc="0" locked="0" layoutInCell="1" allowOverlap="1">
                <wp:simplePos x="0" y="0"/>
                <wp:positionH relativeFrom="page">
                  <wp:posOffset>3618230</wp:posOffset>
                </wp:positionH>
                <wp:positionV relativeFrom="margin">
                  <wp:posOffset>5085080</wp:posOffset>
                </wp:positionV>
                <wp:extent cx="181610" cy="163195"/>
                <wp:wrapSquare wrapText="left"/>
                <wp:docPr id="31" name="Shape 31"/>
                <a:graphic xmlns:a="http://schemas.openxmlformats.org/drawingml/2006/main">
                  <a:graphicData uri="http://schemas.microsoft.com/office/word/2010/wordprocessingShape">
                    <wps:wsp>
                      <wps:cNvSpPr txBox="1"/>
                      <wps:spPr>
                        <a:xfrm>
                          <a:ext cx="181610" cy="16319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w:t>
                            </w:r>
                          </w:p>
                        </w:txbxContent>
                      </wps:txbx>
                      <wps:bodyPr wrap="none" lIns="0" tIns="0" rIns="0" bIns="0">
                        <a:noAutoFit/>
                      </wps:bodyPr>
                    </wps:wsp>
                  </a:graphicData>
                </a:graphic>
              </wp:anchor>
            </w:drawing>
          </mc:Choice>
          <mc:Fallback>
            <w:pict>
              <v:shape id="_x0000_s1057" type="#_x0000_t202" style="position:absolute;margin-left:284.89999999999998pt;margin-top:400.39999999999998pt;width:14.300000000000001pt;height:12.85pt;z-index:-125829360;mso-wrap-distance-left:32.049999999999997pt;mso-wrap-distance-top:60.100000000000001pt;mso-wrap-distance-right:8.9499999999999993pt;mso-wrap-distance-bottom:46.350000000000001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w:t>
                      </w:r>
                    </w:p>
                  </w:txbxContent>
                </v:textbox>
                <w10:wrap type="square" side="left" anchorx="page" anchory="margin"/>
              </v:shape>
            </w:pict>
          </mc:Fallback>
        </mc:AlternateContent>
      </w:r>
      <w:r>
        <mc:AlternateContent>
          <mc:Choice Requires="wps">
            <w:drawing>
              <wp:anchor distT="1351915" distB="0" distL="407035" distR="113665" simplePos="0" relativeHeight="125829395" behindDoc="0" locked="0" layoutInCell="1" allowOverlap="1">
                <wp:simplePos x="0" y="0"/>
                <wp:positionH relativeFrom="page">
                  <wp:posOffset>3618230</wp:posOffset>
                </wp:positionH>
                <wp:positionV relativeFrom="margin">
                  <wp:posOffset>5673725</wp:posOffset>
                </wp:positionV>
                <wp:extent cx="181610" cy="163195"/>
                <wp:wrapSquare wrapText="left"/>
                <wp:docPr id="33" name="Shape 33"/>
                <a:graphic xmlns:a="http://schemas.openxmlformats.org/drawingml/2006/main">
                  <a:graphicData uri="http://schemas.microsoft.com/office/word/2010/wordprocessingShape">
                    <wps:wsp>
                      <wps:cNvSpPr txBox="1"/>
                      <wps:spPr>
                        <a:xfrm>
                          <a:ext cx="181610" cy="16319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w:t>
                            </w:r>
                          </w:p>
                        </w:txbxContent>
                      </wps:txbx>
                      <wps:bodyPr wrap="none" lIns="0" tIns="0" rIns="0" bIns="0">
                        <a:noAutoFit/>
                      </wps:bodyPr>
                    </wps:wsp>
                  </a:graphicData>
                </a:graphic>
              </wp:anchor>
            </w:drawing>
          </mc:Choice>
          <mc:Fallback>
            <w:pict>
              <v:shape id="_x0000_s1059" type="#_x0000_t202" style="position:absolute;margin-left:284.89999999999998pt;margin-top:446.75pt;width:14.300000000000001pt;height:12.85pt;z-index:-125829358;mso-wrap-distance-left:32.049999999999997pt;mso-wrap-distance-top:106.45pt;mso-wrap-distance-right:8.9499999999999993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w:t>
                      </w:r>
                    </w:p>
                  </w:txbxContent>
                </v:textbox>
                <w10:wrap type="square" side="left" anchorx="page" anchory="margin"/>
              </v:shape>
            </w:pict>
          </mc:Fallback>
        </mc:AlternateContent>
      </w:r>
      <w:r>
        <mc:AlternateContent>
          <mc:Choice Requires="wps">
            <w:drawing>
              <wp:anchor distT="0" distB="0" distL="114300" distR="114300" simplePos="0" relativeHeight="125829397" behindDoc="0" locked="0" layoutInCell="1" allowOverlap="1">
                <wp:simplePos x="0" y="0"/>
                <wp:positionH relativeFrom="page">
                  <wp:posOffset>2484120</wp:posOffset>
                </wp:positionH>
                <wp:positionV relativeFrom="margin">
                  <wp:posOffset>5748655</wp:posOffset>
                </wp:positionV>
                <wp:extent cx="312420" cy="175260"/>
                <wp:wrapSquare wrapText="left"/>
                <wp:docPr id="35" name="Shape 35"/>
                <a:graphic xmlns:a="http://schemas.openxmlformats.org/drawingml/2006/main">
                  <a:graphicData uri="http://schemas.microsoft.com/office/word/2010/wordprocessingShape">
                    <wps:wsp>
                      <wps:cNvSpPr txBox="1"/>
                      <wps:spPr>
                        <a:xfrm>
                          <a:ext cx="312420" cy="175260"/>
                        </a:xfrm>
                        <a:prstGeom prst="rect"/>
                        <a:noFill/>
                      </wps:spPr>
                      <wps:txbx>
                        <w:txbxContent>
                          <w:p>
                            <w:pPr>
                              <w:pStyle w:val="Style6"/>
                              <w:keepNext w:val="0"/>
                              <w:keepLines w:val="0"/>
                              <w:widowControl w:val="0"/>
                              <w:pBdr>
                                <w:top w:val="single" w:sz="4" w:space="0" w:color="auto"/>
                              </w:pBdr>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2</w:t>
                            </w:r>
                            <w:r>
                              <w:rPr>
                                <w:rFonts w:ascii="Arial" w:eastAsia="Arial" w:hAnsi="Arial" w:cs="Arial"/>
                                <w:color w:val="000000"/>
                                <w:spacing w:val="0"/>
                                <w:w w:val="100"/>
                                <w:position w:val="0"/>
                                <w:sz w:val="12"/>
                                <w:szCs w:val="12"/>
                                <w:shd w:val="clear" w:color="auto" w:fill="auto"/>
                                <w:lang w:val="en-US" w:eastAsia="en-US" w:bidi="en-US"/>
                              </w:rPr>
                              <w:t xml:space="preserve"> </w:t>
                            </w:r>
                            <w:r>
                              <w:rPr>
                                <w:b/>
                                <w:bCs/>
                                <w:i/>
                                <w:iCs/>
                                <w:color w:val="000000"/>
                                <w:spacing w:val="0"/>
                                <w:w w:val="100"/>
                                <w:position w:val="0"/>
                                <w:shd w:val="clear" w:color="auto" w:fill="auto"/>
                                <w:lang w:val="en-US" w:eastAsia="en-US" w:bidi="en-US"/>
                              </w:rPr>
                              <w:t>kT</w:t>
                            </w:r>
                          </w:p>
                        </w:txbxContent>
                      </wps:txbx>
                      <wps:bodyPr wrap="none" lIns="0" tIns="0" rIns="0" bIns="0">
                        <a:noAutoFit/>
                      </wps:bodyPr>
                    </wps:wsp>
                  </a:graphicData>
                </a:graphic>
              </wp:anchor>
            </w:drawing>
          </mc:Choice>
          <mc:Fallback>
            <w:pict>
              <v:shape id="_x0000_s1061" type="#_x0000_t202" style="position:absolute;margin-left:195.59999999999999pt;margin-top:452.64999999999998pt;width:24.600000000000001pt;height:13.800000000000001pt;z-index:-125829356;mso-wrap-distance-left:9.pt;mso-wrap-distance-right:9.pt;mso-position-horizontal-relative:page;mso-position-vertical-relative:margin" filled="f" stroked="f">
                <v:textbox inset="0,0,0,0">
                  <w:txbxContent>
                    <w:p>
                      <w:pPr>
                        <w:pStyle w:val="Style6"/>
                        <w:keepNext w:val="0"/>
                        <w:keepLines w:val="0"/>
                        <w:widowControl w:val="0"/>
                        <w:pBdr>
                          <w:top w:val="single" w:sz="4" w:space="0" w:color="auto"/>
                        </w:pBdr>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2</w:t>
                      </w:r>
                      <w:r>
                        <w:rPr>
                          <w:rFonts w:ascii="Arial" w:eastAsia="Arial" w:hAnsi="Arial" w:cs="Arial"/>
                          <w:color w:val="000000"/>
                          <w:spacing w:val="0"/>
                          <w:w w:val="100"/>
                          <w:position w:val="0"/>
                          <w:sz w:val="12"/>
                          <w:szCs w:val="12"/>
                          <w:shd w:val="clear" w:color="auto" w:fill="auto"/>
                          <w:lang w:val="en-US" w:eastAsia="en-US" w:bidi="en-US"/>
                        </w:rPr>
                        <w:t xml:space="preserve"> </w:t>
                      </w:r>
                      <w:r>
                        <w:rPr>
                          <w:b/>
                          <w:bCs/>
                          <w:i/>
                          <w:iCs/>
                          <w:color w:val="000000"/>
                          <w:spacing w:val="0"/>
                          <w:w w:val="100"/>
                          <w:position w:val="0"/>
                          <w:shd w:val="clear" w:color="auto" w:fill="auto"/>
                          <w:lang w:val="en-US" w:eastAsia="en-US" w:bidi="en-US"/>
                        </w:rPr>
                        <w:t>kT</w:t>
                      </w:r>
                    </w:p>
                  </w:txbxContent>
                </v:textbox>
                <w10:wrap type="square" side="left" anchorx="page" anchory="margin"/>
              </v:shape>
            </w:pict>
          </mc:Fallback>
        </mc:AlternateContent>
      </w:r>
      <w:r>
        <w:rPr>
          <w:color w:val="000000"/>
          <w:spacing w:val="0"/>
          <w:w w:val="100"/>
          <w:position w:val="0"/>
          <w:shd w:val="clear" w:color="auto" w:fill="auto"/>
          <w:lang w:val="en-US" w:eastAsia="en-US" w:bidi="en-US"/>
        </w:rPr>
        <w:t xml:space="preserve">We used Eqs. </w:t>
      </w:r>
      <w:hyperlink w:anchor="bookmark16"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w:t>
      </w:r>
      <w:hyperlink w:anchor="bookmark17"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both for simulation IV curves and during the approximation procedure. The </w:t>
      </w:r>
      <w:r>
        <w:rPr>
          <w:b/>
          <w:bCs/>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-function was evaluated by using iterative procedure </w:t>
      </w:r>
      <w:hyperlink w:anchor="bookmark114"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47</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w:t>
      </w:r>
    </w:p>
    <w:p>
      <w:pPr>
        <w:pStyle w:val="Style65"/>
        <w:keepNext/>
        <w:keepLines/>
        <w:widowControl w:val="0"/>
        <w:numPr>
          <w:ilvl w:val="1"/>
          <w:numId w:val="1"/>
        </w:numPr>
        <w:shd w:val="clear" w:color="auto" w:fill="auto"/>
        <w:tabs>
          <w:tab w:pos="454" w:val="left"/>
        </w:tabs>
        <w:bidi w:val="0"/>
        <w:spacing w:before="0" w:after="0"/>
        <w:ind w:left="0" w:right="0" w:firstLine="0"/>
        <w:jc w:val="both"/>
      </w:pPr>
      <w:bookmarkStart w:id="18" w:name="bookmark18"/>
      <w:bookmarkStart w:id="19" w:name="bookmark19"/>
      <w:r>
        <w:rPr>
          <w:color w:val="000000"/>
          <w:spacing w:val="0"/>
          <w:w w:val="100"/>
          <w:position w:val="0"/>
          <w:shd w:val="clear" w:color="auto" w:fill="auto"/>
          <w:lang w:val="en-US" w:eastAsia="en-US" w:bidi="en-US"/>
        </w:rPr>
        <w:t>Synthetic IV curves</w:t>
      </w:r>
      <w:bookmarkEnd w:id="18"/>
      <w:bookmarkEnd w:id="19"/>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The research involved the parameter estimation of solar cells using meta-heuristic algorithms based on synthetic IV characteristics simulated using the opposed two-diode model. This approach allows for assessing the accuracy of the employed optimization methods, as the simulation was performed using known parameter values.</w:t>
      </w:r>
    </w:p>
    <w:p>
      <w:pPr>
        <w:pStyle w:val="Style6"/>
        <w:keepNext w:val="0"/>
        <w:keepLines w:val="0"/>
        <w:widowControl w:val="0"/>
        <w:shd w:val="clear" w:color="auto" w:fill="auto"/>
        <w:bidi w:val="0"/>
        <w:spacing w:before="0" w:after="80"/>
        <w:ind w:left="0" w:right="0"/>
        <w:jc w:val="both"/>
      </w:pPr>
      <w:r>
        <w:rPr>
          <w:color w:val="000000"/>
          <w:spacing w:val="0"/>
          <w:w w:val="100"/>
          <w:position w:val="0"/>
          <w:shd w:val="clear" w:color="auto" w:fill="auto"/>
          <w:lang w:val="en-US" w:eastAsia="en-US" w:bidi="en-US"/>
        </w:rPr>
        <w:t>In first part of the study, a detailed analysis was con</w:t>
        <w:softHyphen/>
        <w:t>ducted on a single IV curve, evaluating the performance of meta-heuristic algorithms for parameter estimation in a one-time application mainly. Additionally, the suitability of employing two different fitness functions was examined. In the second part, we simulated a set of IV characteristics and evaluated the average performance metrics of various algorithms.</w:t>
      </w:r>
    </w:p>
    <w:p>
      <w:pPr>
        <w:pStyle w:val="Style71"/>
        <w:keepNext/>
        <w:keepLines/>
        <w:widowControl w:val="0"/>
        <w:numPr>
          <w:ilvl w:val="2"/>
          <w:numId w:val="1"/>
        </w:numPr>
        <w:shd w:val="clear" w:color="auto" w:fill="auto"/>
        <w:tabs>
          <w:tab w:pos="591" w:val="left"/>
        </w:tabs>
        <w:bidi w:val="0"/>
        <w:spacing w:before="0" w:after="0" w:line="240" w:lineRule="auto"/>
        <w:ind w:left="0" w:right="0" w:firstLine="0"/>
        <w:jc w:val="both"/>
      </w:pPr>
      <w:r>
        <w:drawing>
          <wp:anchor distT="12700" distB="972820" distL="151765" distR="150495" simplePos="0" relativeHeight="125829399" behindDoc="0" locked="0" layoutInCell="1" allowOverlap="1">
            <wp:simplePos x="0" y="0"/>
            <wp:positionH relativeFrom="page">
              <wp:posOffset>4038600</wp:posOffset>
            </wp:positionH>
            <wp:positionV relativeFrom="margin">
              <wp:posOffset>102235</wp:posOffset>
            </wp:positionV>
            <wp:extent cx="2962910" cy="2030095"/>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11"/>
                    <a:stretch/>
                  </pic:blipFill>
                  <pic:spPr>
                    <a:xfrm>
                      <a:ext cx="2962910" cy="203009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4416425</wp:posOffset>
                </wp:positionH>
                <wp:positionV relativeFrom="margin">
                  <wp:posOffset>2130425</wp:posOffset>
                </wp:positionV>
                <wp:extent cx="2590800" cy="273050"/>
                <wp:wrapNone/>
                <wp:docPr id="39" name="Shape 39"/>
                <a:graphic xmlns:a="http://schemas.openxmlformats.org/drawingml/2006/main">
                  <a:graphicData uri="http://schemas.microsoft.com/office/word/2010/wordprocessingShape">
                    <wps:wsp>
                      <wps:cNvSpPr txBox="1"/>
                      <wps:spPr>
                        <a:xfrm>
                          <a:ext cx="2590800" cy="273050"/>
                        </a:xfrm>
                        <a:prstGeom prst="rect"/>
                        <a:noFill/>
                      </wps:spPr>
                      <wps:txbx>
                        <w:txbxContent>
                          <w:p>
                            <w:pPr>
                              <w:pStyle w:val="Style25"/>
                              <w:keepNext w:val="0"/>
                              <w:keepLines w:val="0"/>
                              <w:widowControl w:val="0"/>
                              <w:shd w:val="clear" w:color="auto" w:fill="auto"/>
                              <w:tabs>
                                <w:tab w:pos="958" w:val="left"/>
                                <w:tab w:pos="1918" w:val="left"/>
                                <w:tab w:pos="2880" w:val="left"/>
                                <w:tab w:pos="3840" w:val="left"/>
                              </w:tabs>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0.0</w:t>
                              <w:tab/>
                              <w:t>0.2</w:t>
                              <w:tab/>
                              <w:t>0.4</w:t>
                              <w:tab/>
                              <w:t>0.6</w:t>
                              <w:tab/>
                              <w:t>0.8</w:t>
                            </w:r>
                          </w:p>
                          <w:p>
                            <w:pPr>
                              <w:pStyle w:val="Style25"/>
                              <w:keepNext w:val="0"/>
                              <w:keepLines w:val="0"/>
                              <w:widowControl w:val="0"/>
                              <w:shd w:val="clear" w:color="auto" w:fill="auto"/>
                              <w:bidi w:val="0"/>
                              <w:spacing w:before="0" w:after="0" w:line="187"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Voltage (V)</w:t>
                            </w:r>
                          </w:p>
                        </w:txbxContent>
                      </wps:txbx>
                      <wps:bodyPr lIns="0" tIns="0" rIns="0" bIns="0">
                        <a:noAutoFit/>
                      </wps:bodyPr>
                    </wps:wsp>
                  </a:graphicData>
                </a:graphic>
              </wp:anchor>
            </w:drawing>
          </mc:Choice>
          <mc:Fallback>
            <w:pict>
              <v:shape id="_x0000_s1065" type="#_x0000_t202" style="position:absolute;margin-left:347.75pt;margin-top:167.75pt;width:204.pt;height:21.5pt;z-index:251657735;mso-wrap-distance-left:0;mso-wrap-distance-right:0;mso-position-horizontal-relative:page;mso-position-vertical-relative:margin" filled="f" stroked="f">
                <v:textbox inset="0,0,0,0">
                  <w:txbxContent>
                    <w:p>
                      <w:pPr>
                        <w:pStyle w:val="Style25"/>
                        <w:keepNext w:val="0"/>
                        <w:keepLines w:val="0"/>
                        <w:widowControl w:val="0"/>
                        <w:shd w:val="clear" w:color="auto" w:fill="auto"/>
                        <w:tabs>
                          <w:tab w:pos="958" w:val="left"/>
                          <w:tab w:pos="1918" w:val="left"/>
                          <w:tab w:pos="2880" w:val="left"/>
                          <w:tab w:pos="3840" w:val="left"/>
                        </w:tabs>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0.0</w:t>
                        <w:tab/>
                        <w:t>0.2</w:t>
                        <w:tab/>
                        <w:t>0.4</w:t>
                        <w:tab/>
                        <w:t>0.6</w:t>
                        <w:tab/>
                        <w:t>0.8</w:t>
                      </w:r>
                    </w:p>
                    <w:p>
                      <w:pPr>
                        <w:pStyle w:val="Style25"/>
                        <w:keepNext w:val="0"/>
                        <w:keepLines w:val="0"/>
                        <w:widowControl w:val="0"/>
                        <w:shd w:val="clear" w:color="auto" w:fill="auto"/>
                        <w:bidi w:val="0"/>
                        <w:spacing w:before="0" w:after="0" w:line="187"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Voltage (V)</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3988435</wp:posOffset>
                </wp:positionH>
                <wp:positionV relativeFrom="margin">
                  <wp:posOffset>2455545</wp:posOffset>
                </wp:positionV>
                <wp:extent cx="3058795" cy="443230"/>
                <wp:wrapNone/>
                <wp:docPr id="41" name="Shape 41"/>
                <a:graphic xmlns:a="http://schemas.openxmlformats.org/drawingml/2006/main">
                  <a:graphicData uri="http://schemas.microsoft.com/office/word/2010/wordprocessingShape">
                    <wps:wsp>
                      <wps:cNvSpPr txBox="1"/>
                      <wps:spPr>
                        <a:xfrm>
                          <a:ext cx="3058795" cy="443230"/>
                        </a:xfrm>
                        <a:prstGeom prst="rect"/>
                        <a:noFill/>
                      </wps:spPr>
                      <wps:txbx>
                        <w:txbxContent>
                          <w:p>
                            <w:pPr>
                              <w:pStyle w:val="Style25"/>
                              <w:keepNext w:val="0"/>
                              <w:keepLines w:val="0"/>
                              <w:widowControl w:val="0"/>
                              <w:shd w:val="clear" w:color="auto" w:fill="auto"/>
                              <w:bidi w:val="0"/>
                              <w:spacing w:before="0" w:after="0"/>
                              <w:ind w:left="0" w:right="0" w:firstLine="0"/>
                              <w:jc w:val="both"/>
                            </w:pPr>
                            <w:bookmarkStart w:id="7" w:name="bookmark7"/>
                            <w:r>
                              <w:rPr>
                                <w:b/>
                                <w:bCs/>
                                <w:color w:val="000000"/>
                                <w:spacing w:val="0"/>
                                <w:w w:val="100"/>
                                <w:position w:val="0"/>
                                <w:shd w:val="clear" w:color="auto" w:fill="auto"/>
                                <w:lang w:val="en-US" w:eastAsia="en-US" w:bidi="en-US"/>
                              </w:rPr>
                              <w:t xml:space="preserve">Figure 2: </w:t>
                            </w:r>
                            <w:r>
                              <w:rPr>
                                <w:color w:val="000000"/>
                                <w:spacing w:val="0"/>
                                <w:w w:val="100"/>
                                <w:position w:val="0"/>
                                <w:shd w:val="clear" w:color="auto" w:fill="auto"/>
                                <w:lang w:val="en-US" w:eastAsia="en-US" w:bidi="en-US"/>
                              </w:rPr>
                              <w:t>Fitting results (lines) for the simulated current</w:t>
                              <w:softHyphen/>
                              <w:t xml:space="preserve">voltage characteristic (symbols). The values from Eq. </w:t>
                            </w:r>
                            <w:hyperlink w:anchor="bookmark22" w:tooltip="Current Document">
                              <w:r>
                                <w:rPr>
                                  <w:color w:val="142222"/>
                                  <w:spacing w:val="0"/>
                                  <w:w w:val="100"/>
                                  <w:position w:val="0"/>
                                  <w:shd w:val="clear" w:color="auto" w:fill="auto"/>
                                  <w:lang w:val="en-US" w:eastAsia="en-US" w:bidi="en-US"/>
                                </w:rPr>
                                <w:t>(5)</w:t>
                              </w:r>
                            </w:hyperlink>
                            <w:r>
                              <w:rPr>
                                <w:color w:val="142222"/>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were assumed under simulation.</w:t>
                            </w:r>
                            <w:bookmarkEnd w:id="7"/>
                          </w:p>
                        </w:txbxContent>
                      </wps:txbx>
                      <wps:bodyPr lIns="0" tIns="0" rIns="0" bIns="0">
                        <a:noAutoFit/>
                      </wps:bodyPr>
                    </wps:wsp>
                  </a:graphicData>
                </a:graphic>
              </wp:anchor>
            </w:drawing>
          </mc:Choice>
          <mc:Fallback>
            <w:pict>
              <v:shape id="_x0000_s1067" type="#_x0000_t202" style="position:absolute;margin-left:314.05000000000001pt;margin-top:193.34999999999999pt;width:240.84999999999999pt;height:34.899999999999999pt;z-index:251657737;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ind w:left="0" w:right="0" w:firstLine="0"/>
                        <w:jc w:val="both"/>
                      </w:pPr>
                      <w:bookmarkStart w:id="7" w:name="bookmark7"/>
                      <w:r>
                        <w:rPr>
                          <w:b/>
                          <w:bCs/>
                          <w:color w:val="000000"/>
                          <w:spacing w:val="0"/>
                          <w:w w:val="100"/>
                          <w:position w:val="0"/>
                          <w:shd w:val="clear" w:color="auto" w:fill="auto"/>
                          <w:lang w:val="en-US" w:eastAsia="en-US" w:bidi="en-US"/>
                        </w:rPr>
                        <w:t xml:space="preserve">Figure 2: </w:t>
                      </w:r>
                      <w:r>
                        <w:rPr>
                          <w:color w:val="000000"/>
                          <w:spacing w:val="0"/>
                          <w:w w:val="100"/>
                          <w:position w:val="0"/>
                          <w:shd w:val="clear" w:color="auto" w:fill="auto"/>
                          <w:lang w:val="en-US" w:eastAsia="en-US" w:bidi="en-US"/>
                        </w:rPr>
                        <w:t>Fitting results (lines) for the simulated current</w:t>
                        <w:softHyphen/>
                        <w:t xml:space="preserve">voltage characteristic (symbols). The values from Eq. </w:t>
                      </w:r>
                      <w:hyperlink w:anchor="bookmark22" w:tooltip="Current Document">
                        <w:r>
                          <w:rPr>
                            <w:color w:val="142222"/>
                            <w:spacing w:val="0"/>
                            <w:w w:val="100"/>
                            <w:position w:val="0"/>
                            <w:shd w:val="clear" w:color="auto" w:fill="auto"/>
                            <w:lang w:val="en-US" w:eastAsia="en-US" w:bidi="en-US"/>
                          </w:rPr>
                          <w:t>(5)</w:t>
                        </w:r>
                      </w:hyperlink>
                      <w:r>
                        <w:rPr>
                          <w:color w:val="142222"/>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were assumed under simulation.</w:t>
                      </w:r>
                      <w:bookmarkEnd w:id="7"/>
                    </w:p>
                  </w:txbxContent>
                </v:textbox>
                <w10:wrap anchorx="page" anchory="margin"/>
              </v:shape>
            </w:pict>
          </mc:Fallback>
        </mc:AlternateContent>
      </w:r>
      <w:bookmarkStart w:id="20" w:name="bookmark20"/>
      <w:bookmarkStart w:id="21" w:name="bookmark21"/>
      <w:r>
        <w:rPr>
          <w:color w:val="000000"/>
          <w:spacing w:val="0"/>
          <w:w w:val="100"/>
          <w:position w:val="0"/>
          <w:shd w:val="clear" w:color="auto" w:fill="auto"/>
          <w:lang w:val="en-US" w:eastAsia="en-US" w:bidi="en-US"/>
        </w:rPr>
        <w:t>Single-IV case</w:t>
      </w:r>
      <w:bookmarkEnd w:id="20"/>
      <w:bookmarkEnd w:id="21"/>
    </w:p>
    <w:p>
      <w:pPr>
        <w:pStyle w:val="Style6"/>
        <w:keepNext w:val="0"/>
        <w:keepLines w:val="0"/>
        <w:widowControl w:val="0"/>
        <w:shd w:val="clear" w:color="auto" w:fill="auto"/>
        <w:bidi w:val="0"/>
        <w:spacing w:before="0" w:after="180"/>
        <w:ind w:left="0" w:right="0"/>
        <w:jc w:val="both"/>
      </w:pPr>
      <w:r>
        <w:rPr>
          <w:color w:val="000000"/>
          <w:spacing w:val="0"/>
          <w:w w:val="100"/>
          <w:position w:val="0"/>
          <w:shd w:val="clear" w:color="auto" w:fill="auto"/>
          <w:lang w:val="en-US" w:eastAsia="en-US" w:bidi="en-US"/>
        </w:rPr>
        <w:t xml:space="preserve">Previous studies have demonstrated </w:t>
      </w:r>
      <w:hyperlink w:anchor="bookmark108"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41</w:t>
        </w:r>
        <w:r>
          <w:rPr>
            <w:color w:val="000000"/>
            <w:spacing w:val="0"/>
            <w:w w:val="100"/>
            <w:position w:val="0"/>
            <w:shd w:val="clear" w:color="auto" w:fill="auto"/>
            <w:lang w:val="en-US" w:eastAsia="en-US" w:bidi="en-US"/>
          </w:rPr>
          <w:t>,</w:t>
        </w:r>
      </w:hyperlink>
      <w:hyperlink w:anchor="bookmark115"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48</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that when the ideality factor of D2 is either equal to or significantly larger than </w:t>
      </w: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t>
      </w: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 </w:t>
      </w: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2</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1</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92 </w:t>
      </w:r>
      <w:r>
        <w:rPr>
          <w:color w:val="000000"/>
          <w:spacing w:val="0"/>
          <w:w w:val="100"/>
          <w:position w:val="0"/>
          <w:shd w:val="clear" w:color="auto" w:fill="auto"/>
          <w:lang w:val="en-US" w:eastAsia="en-US" w:bidi="en-US"/>
        </w:rPr>
        <w:t xml:space="preserve">or </w:t>
      </w: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1</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00</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2</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3</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00</w:t>
      </w:r>
      <w:r>
        <w:rPr>
          <w:color w:val="000000"/>
          <w:spacing w:val="0"/>
          <w:w w:val="100"/>
          <w:position w:val="0"/>
          <w:shd w:val="clear" w:color="auto" w:fill="auto"/>
          <w:lang w:val="en-US" w:eastAsia="en-US" w:bidi="en-US"/>
        </w:rPr>
        <w:t>), the nonlinear least-squares method successfully determines a set of equivalent circuit parameters that accurately replicate the experimental data of an organic photovoltaic cell. There</w:t>
        <w:softHyphen/>
        <w:t xml:space="preserve">fore this approach does not allow for distinguishing between similar IV curves obtained from solar cells with different parameters. To overcome this issue, Tada </w:t>
      </w:r>
      <w:hyperlink w:anchor="bookmark115"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48</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successfully employed Bayesian estimation of parameters. To assess the capabilities of meta-heuristic methods in overcoming addi</w:t>
        <w:softHyphen/>
        <w:t>tional similar challenges, they were applied to a IV curve corresponding to such a pro</w:t>
      </w:r>
      <w:bookmarkStart w:id="22" w:name="bookmark22"/>
      <w:r>
        <w:rPr>
          <w:color w:val="000000"/>
          <w:spacing w:val="0"/>
          <w:w w:val="100"/>
          <w:position w:val="0"/>
          <w:shd w:val="clear" w:color="auto" w:fill="auto"/>
          <w:lang w:val="en-US" w:eastAsia="en-US" w:bidi="en-US"/>
        </w:rPr>
        <w:t>b</w:t>
      </w:r>
      <w:bookmarkEnd w:id="22"/>
      <w:r>
        <w:rPr>
          <w:color w:val="000000"/>
          <w:spacing w:val="0"/>
          <w:w w:val="100"/>
          <w:position w:val="0"/>
          <w:shd w:val="clear" w:color="auto" w:fill="auto"/>
          <w:lang w:val="en-US" w:eastAsia="en-US" w:bidi="en-US"/>
        </w:rPr>
        <w:t xml:space="preserve">lematic case. The parameter values were taken from </w:t>
      </w:r>
      <w:hyperlink w:anchor="bookmark115"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48</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w:t>
      </w:r>
    </w:p>
    <w:p>
      <w:pPr>
        <w:pStyle w:val="Style6"/>
        <w:keepNext w:val="0"/>
        <w:keepLines w:val="0"/>
        <w:widowControl w:val="0"/>
        <w:numPr>
          <w:ilvl w:val="0"/>
          <w:numId w:val="3"/>
        </w:numPr>
        <w:shd w:val="clear" w:color="auto" w:fill="auto"/>
        <w:tabs>
          <w:tab w:pos="936" w:val="left"/>
        </w:tabs>
        <w:bidi w:val="0"/>
        <w:spacing w:before="0" w:after="0" w:line="326" w:lineRule="auto"/>
        <w:ind w:left="640" w:right="0" w:hanging="60"/>
        <w:jc w:val="left"/>
      </w:pPr>
      <w:r>
        <w:rPr>
          <w:color w:val="000000"/>
          <w:spacing w:val="0"/>
          <w:w w:val="100"/>
          <w:position w:val="0"/>
          <w:sz w:val="19"/>
          <w:szCs w:val="19"/>
          <w:shd w:val="clear" w:color="auto" w:fill="auto"/>
          <w:lang w:val="en-US" w:eastAsia="en-US" w:bidi="en-US"/>
        </w:rPr>
        <w:t>=1</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6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10</w:t>
      </w:r>
      <w:r>
        <w:rPr>
          <w:rFonts w:ascii="Arial" w:eastAsia="Arial" w:hAnsi="Arial" w:cs="Arial"/>
          <w:color w:val="000000"/>
          <w:spacing w:val="0"/>
          <w:w w:val="100"/>
          <w:position w:val="0"/>
          <w:sz w:val="12"/>
          <w:szCs w:val="12"/>
          <w:shd w:val="clear" w:color="auto" w:fill="auto"/>
          <w:vertAlign w:val="superscript"/>
          <w:lang w:val="en-US" w:eastAsia="en-US" w:bidi="en-US"/>
        </w:rPr>
        <w:t>-6</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mA</w:t>
      </w:r>
      <w:r>
        <w:rPr>
          <w:b/>
          <w:bCs/>
          <w:i/>
          <w:iCs/>
          <w:color w:val="000000"/>
          <w:spacing w:val="0"/>
          <w:w w:val="100"/>
          <w:position w:val="0"/>
          <w:shd w:val="clear" w:color="auto" w:fill="auto"/>
          <w:lang w:val="en-US" w:eastAsia="en-US" w:bidi="en-US"/>
        </w:rPr>
        <w:t>, n</w:t>
      </w:r>
      <w:r>
        <w:rPr>
          <w:i/>
          <w:iCs/>
          <w:color w:val="000000"/>
          <w:spacing w:val="0"/>
          <w:w w:val="100"/>
          <w:position w:val="0"/>
          <w:shd w:val="clear" w:color="auto" w:fill="auto"/>
          <w:vertAlign w:val="subscript"/>
          <w:lang w:val="en-US" w:eastAsia="en-US" w:bidi="en-US"/>
        </w:rPr>
        <w:t>1</w:t>
      </w:r>
      <w:r>
        <w:rPr>
          <w:color w:val="000000"/>
          <w:spacing w:val="0"/>
          <w:w w:val="100"/>
          <w:position w:val="0"/>
          <w:sz w:val="19"/>
          <w:szCs w:val="19"/>
          <w:shd w:val="clear" w:color="auto" w:fill="auto"/>
          <w:lang w:val="en-US" w:eastAsia="en-US" w:bidi="en-US"/>
        </w:rPr>
        <w:t xml:space="preserve"> = 1</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92</w:t>
      </w:r>
      <w:r>
        <w:rPr>
          <w:b/>
          <w:bCs/>
          <w:i/>
          <w:iCs/>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line="326" w:lineRule="auto"/>
        <w:ind w:left="0" w:right="0" w:firstLine="520"/>
        <w:jc w:val="both"/>
      </w:pPr>
      <w:r>
        <w:rPr>
          <w:b/>
          <w:bCs/>
          <w:i/>
          <w:iCs/>
          <w:color w:val="000000"/>
          <w:spacing w:val="0"/>
          <w:w w:val="100"/>
          <w:position w:val="0"/>
          <w:shd w:val="clear" w:color="auto" w:fill="auto"/>
          <w:lang w:val="en-US" w:eastAsia="en-US" w:bidi="en-US"/>
        </w:rPr>
        <w:t>R</w:t>
      </w:r>
      <w:r>
        <w:rPr>
          <w:color w:val="000000"/>
          <w:spacing w:val="0"/>
          <w:w w:val="100"/>
          <w:position w:val="0"/>
          <w:sz w:val="15"/>
          <w:szCs w:val="15"/>
          <w:shd w:val="clear" w:color="auto" w:fill="auto"/>
          <w:lang w:val="en-US" w:eastAsia="en-US" w:bidi="en-US"/>
        </w:rPr>
        <w:t xml:space="preserve">p1 </w:t>
      </w:r>
      <w:r>
        <w:rPr>
          <w:color w:val="000000"/>
          <w:spacing w:val="0"/>
          <w:w w:val="100"/>
          <w:position w:val="0"/>
          <w:sz w:val="19"/>
          <w:szCs w:val="19"/>
          <w:shd w:val="clear" w:color="auto" w:fill="auto"/>
          <w:lang w:val="en-US" w:eastAsia="en-US" w:bidi="en-US"/>
        </w:rPr>
        <w:t>= 190 Q</w:t>
      </w:r>
      <w:r>
        <w:rPr>
          <w:b/>
          <w:bCs/>
          <w:i/>
          <w:iCs/>
          <w:color w:val="000000"/>
          <w:spacing w:val="0"/>
          <w:w w:val="100"/>
          <w:position w:val="0"/>
          <w:shd w:val="clear" w:color="auto" w:fill="auto"/>
          <w:lang w:val="en-US" w:eastAsia="en-US" w:bidi="en-US"/>
        </w:rPr>
        <w:t>,</w:t>
      </w:r>
    </w:p>
    <w:p>
      <w:pPr>
        <w:pStyle w:val="Style6"/>
        <w:keepNext w:val="0"/>
        <w:keepLines w:val="0"/>
        <w:widowControl w:val="0"/>
        <w:numPr>
          <w:ilvl w:val="0"/>
          <w:numId w:val="3"/>
        </w:numPr>
        <w:shd w:val="clear" w:color="auto" w:fill="auto"/>
        <w:tabs>
          <w:tab w:pos="950" w:val="left"/>
        </w:tabs>
        <w:bidi w:val="0"/>
        <w:spacing w:before="0" w:after="0" w:line="326" w:lineRule="auto"/>
        <w:ind w:left="0" w:right="0" w:firstLine="580"/>
        <w:jc w:val="both"/>
      </w:pPr>
      <w:r>
        <w:rPr>
          <w:color w:val="000000"/>
          <w:spacing w:val="0"/>
          <w:w w:val="100"/>
          <w:position w:val="0"/>
          <w:sz w:val="19"/>
          <w:szCs w:val="19"/>
          <w:shd w:val="clear" w:color="auto" w:fill="auto"/>
          <w:lang w:val="en-US" w:eastAsia="en-US" w:bidi="en-US"/>
        </w:rPr>
        <w:t>= 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16 </w:t>
      </w:r>
      <w:r>
        <w:rPr>
          <w:color w:val="000000"/>
          <w:spacing w:val="0"/>
          <w:w w:val="100"/>
          <w:position w:val="0"/>
          <w:shd w:val="clear" w:color="auto" w:fill="auto"/>
          <w:lang w:val="en-US" w:eastAsia="en-US" w:bidi="en-US"/>
        </w:rPr>
        <w:t>mA</w:t>
      </w:r>
      <w:r>
        <w:rPr>
          <w:b/>
          <w:bCs/>
          <w:i/>
          <w:iCs/>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line="326" w:lineRule="auto"/>
        <w:ind w:left="0" w:right="0" w:firstLine="640"/>
        <w:jc w:val="both"/>
      </w:pP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2</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1</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92</w:t>
      </w:r>
      <w:r>
        <w:rPr>
          <w:b/>
          <w:bCs/>
          <w:i/>
          <w:iCs/>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line="326" w:lineRule="auto"/>
        <w:ind w:left="0" w:right="0" w:firstLine="520"/>
        <w:jc w:val="both"/>
      </w:pPr>
      <w:r>
        <w:rPr>
          <w:b/>
          <w:bCs/>
          <w:i/>
          <w:iCs/>
          <w:color w:val="000000"/>
          <w:spacing w:val="0"/>
          <w:w w:val="100"/>
          <w:position w:val="0"/>
          <w:shd w:val="clear" w:color="auto" w:fill="auto"/>
          <w:lang w:val="en-US" w:eastAsia="en-US" w:bidi="en-US"/>
        </w:rPr>
        <w:t>R</w:t>
      </w:r>
      <w:r>
        <w:rPr>
          <w:color w:val="000000"/>
          <w:spacing w:val="0"/>
          <w:w w:val="100"/>
          <w:position w:val="0"/>
          <w:sz w:val="15"/>
          <w:szCs w:val="15"/>
          <w:shd w:val="clear" w:color="auto" w:fill="auto"/>
          <w:lang w:val="en-US" w:eastAsia="en-US" w:bidi="en-US"/>
        </w:rPr>
        <w:t xml:space="preserve">p2 </w:t>
      </w:r>
      <w:r>
        <w:rPr>
          <w:color w:val="000000"/>
          <w:spacing w:val="0"/>
          <w:w w:val="100"/>
          <w:position w:val="0"/>
          <w:sz w:val="19"/>
          <w:szCs w:val="19"/>
          <w:shd w:val="clear" w:color="auto" w:fill="auto"/>
          <w:lang w:val="en-US" w:eastAsia="en-US" w:bidi="en-US"/>
        </w:rPr>
        <w:t>= 190 Q</w:t>
      </w:r>
      <w:r>
        <w:rPr>
          <w:b/>
          <w:bCs/>
          <w:i/>
          <w:iCs/>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line="326" w:lineRule="auto"/>
        <w:ind w:left="0" w:right="0" w:firstLine="640"/>
        <w:jc w:val="both"/>
      </w:pPr>
      <w:r>
        <w:rPr>
          <w:b/>
          <w:bCs/>
          <w:i/>
          <w:iCs/>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vertAlign w:val="subscript"/>
          <w:lang w:val="en-US" w:eastAsia="en-US" w:bidi="en-US"/>
        </w:rPr>
        <w:t>s</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45 Q</w:t>
      </w:r>
      <w:r>
        <w:rPr>
          <w:b/>
          <w:bCs/>
          <w:i/>
          <w:iCs/>
          <w:color w:val="000000"/>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100" w:line="326" w:lineRule="auto"/>
        <w:ind w:left="0" w:right="0" w:firstLine="580"/>
        <w:jc w:val="both"/>
        <w:rPr>
          <w:sz w:val="19"/>
          <w:szCs w:val="19"/>
        </w:rPr>
      </w:pPr>
      <w:r>
        <w:rPr>
          <w:b/>
          <w:bCs/>
          <w:i/>
          <w:iCs/>
          <w:color w:val="000000"/>
          <w:spacing w:val="0"/>
          <w:w w:val="100"/>
          <w:position w:val="0"/>
          <w:sz w:val="19"/>
          <w:szCs w:val="19"/>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ph </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5"/>
          <w:szCs w:val="15"/>
          <w:shd w:val="clear" w:color="auto" w:fill="auto"/>
          <w:vertAlign w:val="superscript"/>
          <w:lang w:val="en-US" w:eastAsia="en-US" w:bidi="en-US"/>
        </w:rPr>
        <w:t xml:space="preserve">8 </w:t>
      </w:r>
      <w:r>
        <w:rPr>
          <w:rFonts w:ascii="Arial" w:eastAsia="Arial" w:hAnsi="Arial" w:cs="Arial"/>
          <w:color w:val="000000"/>
          <w:spacing w:val="0"/>
          <w:w w:val="100"/>
          <w:position w:val="0"/>
          <w:sz w:val="16"/>
          <w:szCs w:val="16"/>
          <w:shd w:val="clear" w:color="auto" w:fill="auto"/>
          <w:vertAlign w:val="superscript"/>
          <w:lang w:val="en-US" w:eastAsia="en-US" w:bidi="en-US"/>
        </w:rPr>
        <w:t>m</w:t>
      </w:r>
      <w:r>
        <w:rPr>
          <w:color w:val="000000"/>
          <w:spacing w:val="0"/>
          <w:w w:val="100"/>
          <w:position w:val="0"/>
          <w:sz w:val="19"/>
          <w:szCs w:val="19"/>
          <w:shd w:val="clear" w:color="auto" w:fill="auto"/>
          <w:lang w:val="en-US" w:eastAsia="en-US" w:bidi="en-US"/>
        </w:rPr>
        <w:t>A</w:t>
      </w:r>
      <w:r>
        <w:rPr>
          <w:b/>
          <w:bCs/>
          <w:i/>
          <w:iCs/>
          <w:color w:val="000000"/>
          <w:spacing w:val="0"/>
          <w:w w:val="100"/>
          <w:position w:val="0"/>
          <w:sz w:val="19"/>
          <w:szCs w:val="19"/>
          <w:shd w:val="clear" w:color="auto" w:fill="auto"/>
          <w:lang w:val="en-US" w:eastAsia="en-US" w:bidi="en-US"/>
        </w:rPr>
        <w:t>,</w:t>
      </w:r>
    </w:p>
    <w:p>
      <w:pPr>
        <w:pStyle w:val="Style6"/>
        <w:keepNext w:val="0"/>
        <w:keepLines w:val="0"/>
        <w:widowControl w:val="0"/>
        <w:shd w:val="clear" w:color="auto" w:fill="auto"/>
        <w:bidi w:val="0"/>
        <w:spacing w:before="0" w:after="180" w:line="262" w:lineRule="auto"/>
        <w:ind w:left="0" w:right="0" w:firstLine="0"/>
        <w:jc w:val="both"/>
      </w:pPr>
      <w:r>
        <mc:AlternateContent>
          <mc:Choice Requires="wps">
            <w:drawing>
              <wp:anchor distT="0" distB="0" distL="114300" distR="114300" simplePos="0" relativeHeight="125829400" behindDoc="0" locked="0" layoutInCell="1" allowOverlap="1">
                <wp:simplePos x="0" y="0"/>
                <wp:positionH relativeFrom="page">
                  <wp:posOffset>6861175</wp:posOffset>
                </wp:positionH>
                <wp:positionV relativeFrom="margin">
                  <wp:posOffset>6271260</wp:posOffset>
                </wp:positionV>
                <wp:extent cx="182880" cy="163195"/>
                <wp:wrapSquare wrapText="left"/>
                <wp:docPr id="43" name="Shape 43"/>
                <a:graphic xmlns:a="http://schemas.openxmlformats.org/drawingml/2006/main">
                  <a:graphicData uri="http://schemas.microsoft.com/office/word/2010/wordprocessingShape">
                    <wps:wsp>
                      <wps:cNvSpPr txBox="1"/>
                      <wps:spPr>
                        <a:xfrm>
                          <a:ext cx="182880" cy="16319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w:t>
                            </w:r>
                          </w:p>
                        </w:txbxContent>
                      </wps:txbx>
                      <wps:bodyPr wrap="none" lIns="0" tIns="0" rIns="0" bIns="0">
                        <a:noAutoFit/>
                      </wps:bodyPr>
                    </wps:wsp>
                  </a:graphicData>
                </a:graphic>
              </wp:anchor>
            </w:drawing>
          </mc:Choice>
          <mc:Fallback>
            <w:pict>
              <v:shape id="_x0000_s1069" type="#_x0000_t202" style="position:absolute;margin-left:540.25pt;margin-top:493.80000000000001pt;width:14.4pt;height:12.85pt;z-index:-125829353;mso-wrap-distance-left:9.pt;mso-wrap-distance-right:9.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w:t>
                      </w:r>
                    </w:p>
                  </w:txbxContent>
                </v:textbox>
                <w10:wrap type="square" side="left" anchorx="page" anchory="margin"/>
              </v:shape>
            </w:pict>
          </mc:Fallback>
        </mc:AlternateContent>
      </w:r>
      <w:r>
        <w:rPr>
          <w:color w:val="000000"/>
          <w:spacing w:val="0"/>
          <w:w w:val="100"/>
          <w:position w:val="0"/>
          <w:shd w:val="clear" w:color="auto" w:fill="auto"/>
          <w:lang w:val="en-US" w:eastAsia="en-US" w:bidi="en-US"/>
        </w:rPr>
        <w:t xml:space="preserve">and the IV curve was simulated over a range of 0-0.8 V with step 10 mV at </w:t>
      </w:r>
      <w:r>
        <w:rPr>
          <w:b/>
          <w:bCs/>
          <w:i/>
          <w:iCs/>
          <w:color w:val="000000"/>
          <w:spacing w:val="0"/>
          <w:w w:val="100"/>
          <w:position w:val="0"/>
          <w:shd w:val="clear" w:color="auto" w:fill="auto"/>
          <w:lang w:val="en-US" w:eastAsia="en-US" w:bidi="en-US"/>
        </w:rPr>
        <w:t>T</w:t>
      </w:r>
      <w:r>
        <w:rPr>
          <w:color w:val="000000"/>
          <w:spacing w:val="0"/>
          <w:w w:val="100"/>
          <w:position w:val="0"/>
          <w:sz w:val="19"/>
          <w:szCs w:val="19"/>
          <w:shd w:val="clear" w:color="auto" w:fill="auto"/>
          <w:lang w:val="en-US" w:eastAsia="en-US" w:bidi="en-US"/>
        </w:rPr>
        <w:t xml:space="preserve"> = 300 </w:t>
      </w:r>
      <w:r>
        <w:rPr>
          <w:color w:val="000000"/>
          <w:spacing w:val="0"/>
          <w:w w:val="100"/>
          <w:position w:val="0"/>
          <w:shd w:val="clear" w:color="auto" w:fill="auto"/>
          <w:lang w:val="en-US" w:eastAsia="en-US" w:bidi="en-US"/>
        </w:rPr>
        <w:t>K. The simulation result is presented on Fig.</w:t>
      </w:r>
      <w:hyperlink w:anchor="bookmark7"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2 </w:t>
        </w:r>
      </w:hyperlink>
      <w:r>
        <w:rPr>
          <w:color w:val="000000"/>
          <w:spacing w:val="0"/>
          <w:w w:val="100"/>
          <w:position w:val="0"/>
          <w:shd w:val="clear" w:color="auto" w:fill="auto"/>
          <w:lang w:val="en-US" w:eastAsia="en-US" w:bidi="en-US"/>
        </w:rPr>
        <w:t>by symbols.</w:t>
      </w:r>
    </w:p>
    <w:p>
      <w:pPr>
        <w:pStyle w:val="Style71"/>
        <w:keepNext/>
        <w:keepLines/>
        <w:widowControl w:val="0"/>
        <w:numPr>
          <w:ilvl w:val="2"/>
          <w:numId w:val="1"/>
        </w:numPr>
        <w:shd w:val="clear" w:color="auto" w:fill="auto"/>
        <w:tabs>
          <w:tab w:pos="591" w:val="left"/>
        </w:tabs>
        <w:bidi w:val="0"/>
        <w:spacing w:before="0" w:after="0" w:line="240" w:lineRule="auto"/>
        <w:ind w:left="0" w:right="0" w:firstLine="0"/>
        <w:jc w:val="both"/>
      </w:pPr>
      <w:bookmarkStart w:id="23" w:name="bookmark23"/>
      <w:bookmarkStart w:id="24" w:name="bookmark24"/>
      <w:bookmarkStart w:id="25" w:name="bookmark25"/>
      <w:r>
        <w:rPr>
          <w:color w:val="000000"/>
          <w:spacing w:val="0"/>
          <w:w w:val="100"/>
          <w:position w:val="0"/>
          <w:shd w:val="clear" w:color="auto" w:fill="auto"/>
          <w:lang w:val="en-US" w:eastAsia="en-US" w:bidi="en-US"/>
        </w:rPr>
        <w:t>IV-setcase</w:t>
      </w:r>
      <w:bookmarkEnd w:id="24"/>
      <w:bookmarkEnd w:id="25"/>
      <w:bookmarkEnd w:id="23"/>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 xml:space="preserve">Employing various meta-heuristic algorithms to analyze a single IV curve is insufficient to obtain comprehensive insights into the methods' efficacy in parameter estimation. The accuracy of parameter determination is closely tied to their absolute values. For instance, an increase in the </w:t>
      </w:r>
      <w:r>
        <w:rPr>
          <w:b/>
          <w:bCs/>
          <w:i/>
          <w:iCs/>
          <w:color w:val="000000"/>
          <w:spacing w:val="0"/>
          <w:w w:val="100"/>
          <w:position w:val="0"/>
          <w:shd w:val="clear" w:color="auto" w:fill="auto"/>
          <w:lang w:val="en-US" w:eastAsia="en-US" w:bidi="en-US"/>
        </w:rPr>
        <w:t>R</w:t>
      </w:r>
      <w:r>
        <w:rPr>
          <w:color w:val="000000"/>
          <w:spacing w:val="0"/>
          <w:w w:val="100"/>
          <w:position w:val="0"/>
          <w:sz w:val="15"/>
          <w:szCs w:val="15"/>
          <w:shd w:val="clear" w:color="auto" w:fill="auto"/>
          <w:lang w:val="en-US" w:eastAsia="en-US" w:bidi="en-US"/>
        </w:rPr>
        <w:t>p</w:t>
        <w:br w:type="page"/>
      </w:r>
      <w:r>
        <w:rPr>
          <w:color w:val="000000"/>
          <w:spacing w:val="0"/>
          <w:w w:val="100"/>
          <w:position w:val="0"/>
          <w:shd w:val="clear" w:color="auto" w:fill="auto"/>
          <w:lang w:val="en-US" w:eastAsia="en-US" w:bidi="en-US"/>
        </w:rPr>
        <w:t>value can pose challenges for accurately estimating resis</w:t>
        <w:softHyphen/>
        <w:t>tance because the shunt will have a lesser impact on the overall shape of IV curve. In addition, the ratio between the parameter values also plays a crucial role.</w:t>
      </w:r>
    </w:p>
    <w:p>
      <w:pPr>
        <w:pStyle w:val="Style6"/>
        <w:keepNext w:val="0"/>
        <w:keepLines w:val="0"/>
        <w:widowControl w:val="0"/>
        <w:shd w:val="clear" w:color="auto" w:fill="auto"/>
        <w:bidi w:val="0"/>
        <w:spacing w:before="0" w:after="280"/>
        <w:ind w:left="0" w:right="0"/>
        <w:jc w:val="both"/>
      </w:pPr>
      <w:r>
        <w:rPr>
          <w:color w:val="000000"/>
          <w:spacing w:val="0"/>
          <w:w w:val="100"/>
          <w:position w:val="0"/>
          <w:shd w:val="clear" w:color="auto" w:fill="auto"/>
          <w:lang w:val="en-US" w:eastAsia="en-US" w:bidi="en-US"/>
        </w:rPr>
        <w:t xml:space="preserve">To test the methods across different parameter values, we generated synthetic data in a temperature range from 260 K to 350 K. During the simulation process, we considered various temperature dependencies of the parameters. We based our approach on known physical mechanisms but focused on achieving the diversity of parameter ratio instead of attempting to replicate real-life photovoltaic converters precisely. Furthermore, an S-shaped IV curve is observed in solar cells of various types, and diverse charge transport mechanisms significantly complicate the selection of the only possible temperature dependence for each of the eight model parameters. Therefore, we assumed that the current conduction mechanism through D1 is close to tunneling, and hence, </w:t>
      </w:r>
      <w:r>
        <w:rPr>
          <w:b/>
          <w:bCs/>
          <w:i/>
          <w:iCs/>
          <w:color w:val="000000"/>
          <w:spacing w:val="0"/>
          <w:w w:val="100"/>
          <w:position w:val="0"/>
          <w:shd w:val="clear" w:color="auto" w:fill="auto"/>
          <w:lang w:val="en-US" w:eastAsia="en-US" w:bidi="en-US"/>
        </w:rPr>
        <w:t>I</w:t>
      </w:r>
      <w:r>
        <w:rPr>
          <w:i/>
          <w:iCs/>
          <w:color w:val="000000"/>
          <w:spacing w:val="0"/>
          <w:w w:val="100"/>
          <w:position w:val="0"/>
          <w:sz w:val="15"/>
          <w:szCs w:val="15"/>
          <w:shd w:val="clear" w:color="auto" w:fill="auto"/>
          <w:lang w:val="en-US" w:eastAsia="en-US" w:bidi="en-US"/>
        </w:rPr>
        <w:t>01</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R</w:t>
      </w:r>
      <w:r>
        <w:rPr>
          <w:color w:val="000000"/>
          <w:spacing w:val="0"/>
          <w:w w:val="100"/>
          <w:position w:val="0"/>
          <w:sz w:val="15"/>
          <w:szCs w:val="15"/>
          <w:shd w:val="clear" w:color="auto" w:fill="auto"/>
          <w:lang w:val="en-US" w:eastAsia="en-US" w:bidi="en-US"/>
        </w:rPr>
        <w:t>p1</w:t>
      </w:r>
      <w:r>
        <w:rPr>
          <w:color w:val="000000"/>
          <w:spacing w:val="0"/>
          <w:w w:val="100"/>
          <w:position w:val="0"/>
          <w:shd w:val="clear" w:color="auto" w:fill="auto"/>
          <w:lang w:val="en-US" w:eastAsia="en-US" w:bidi="en-US"/>
        </w:rPr>
        <w:t xml:space="preserve">, and </w:t>
      </w:r>
      <w:r>
        <w:rPr>
          <w:i/>
          <w:iCs/>
          <w:color w:val="000000"/>
          <w:spacing w:val="0"/>
          <w:w w:val="100"/>
          <w:position w:val="0"/>
          <w:sz w:val="19"/>
          <w:szCs w:val="19"/>
          <w:shd w:val="clear" w:color="auto" w:fill="auto"/>
          <w:lang w:val="en-US" w:eastAsia="en-US" w:bidi="en-US"/>
        </w:rPr>
        <w:t>(</w:t>
      </w: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kT</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remain constant, with </w:t>
      </w:r>
      <w:r>
        <w:rPr>
          <w:b/>
          <w:bCs/>
          <w:i/>
          <w:iCs/>
          <w:color w:val="000000"/>
          <w:spacing w:val="0"/>
          <w:w w:val="100"/>
          <w:position w:val="0"/>
          <w:shd w:val="clear" w:color="auto" w:fill="auto"/>
          <w:lang w:val="en-US" w:eastAsia="en-US" w:bidi="en-US"/>
        </w:rPr>
        <w:t>I</w:t>
      </w:r>
      <w:r>
        <w:rPr>
          <w:i/>
          <w:iCs/>
          <w:color w:val="000000"/>
          <w:spacing w:val="0"/>
          <w:w w:val="100"/>
          <w:position w:val="0"/>
          <w:sz w:val="15"/>
          <w:szCs w:val="15"/>
          <w:shd w:val="clear" w:color="auto" w:fill="auto"/>
          <w:lang w:val="en-US" w:eastAsia="en-US" w:bidi="en-US"/>
        </w:rPr>
        <w:t xml:space="preserve">01 </w:t>
      </w:r>
      <w:r>
        <w:rPr>
          <w:i/>
          <w:iCs/>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015 </w:t>
      </w:r>
      <w:r>
        <w:rPr>
          <w:color w:val="000000"/>
          <w:spacing w:val="0"/>
          <w:w w:val="100"/>
          <w:position w:val="0"/>
          <w:shd w:val="clear" w:color="auto" w:fill="auto"/>
          <w:lang w:val="en-US" w:eastAsia="en-US" w:bidi="en-US"/>
        </w:rPr>
        <w:t xml:space="preserve">mA, </w:t>
      </w:r>
      <w:r>
        <w:rPr>
          <w:b/>
          <w:bCs/>
          <w:i/>
          <w:iCs/>
          <w:color w:val="000000"/>
          <w:spacing w:val="0"/>
          <w:w w:val="100"/>
          <w:position w:val="0"/>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pj </w:t>
      </w:r>
      <w:r>
        <w:rPr>
          <w:color w:val="000000"/>
          <w:spacing w:val="0"/>
          <w:w w:val="100"/>
          <w:position w:val="0"/>
          <w:sz w:val="19"/>
          <w:szCs w:val="19"/>
          <w:shd w:val="clear" w:color="auto" w:fill="auto"/>
          <w:lang w:val="en-US" w:eastAsia="en-US" w:bidi="en-US"/>
        </w:rPr>
        <w:t>= 10</w:t>
      </w:r>
      <w:r>
        <w:rPr>
          <w:rFonts w:ascii="Arial" w:eastAsia="Arial" w:hAnsi="Arial" w:cs="Arial"/>
          <w:color w:val="000000"/>
          <w:spacing w:val="0"/>
          <w:w w:val="100"/>
          <w:position w:val="0"/>
          <w:sz w:val="12"/>
          <w:szCs w:val="12"/>
          <w:shd w:val="clear" w:color="auto" w:fill="auto"/>
          <w:vertAlign w:val="superscript"/>
          <w:lang w:val="en-US" w:eastAsia="en-US" w:bidi="en-US"/>
        </w:rPr>
        <w:t>4</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Q</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 xml:space="preserve">kT </w:t>
      </w:r>
      <w:r>
        <w:rPr>
          <w:i/>
          <w:iCs/>
          <w:color w:val="000000"/>
          <w:spacing w:val="0"/>
          <w:w w:val="100"/>
          <w:position w:val="0"/>
          <w:sz w:val="19"/>
          <w:szCs w:val="19"/>
          <w:shd w:val="clear" w:color="auto" w:fill="auto"/>
          <w:lang w:val="en-US" w:eastAsia="en-US" w:bidi="en-US"/>
        </w:rPr>
        <w:t>= 7</w:t>
      </w:r>
      <w:r>
        <w:rPr>
          <w:color w:val="000000"/>
          <w:spacing w:val="0"/>
          <w:w w:val="100"/>
          <w:position w:val="0"/>
          <w:shd w:val="clear" w:color="auto" w:fill="auto"/>
          <w:lang w:val="en-US" w:eastAsia="en-US" w:bidi="en-US"/>
        </w:rPr>
        <w:t xml:space="preserve"> eV. In the case of D2, the thermionic emission current was suggested and </w:t>
      </w:r>
      <w:r>
        <w:rPr>
          <w:b/>
          <w:bCs/>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02</w:t>
      </w:r>
      <w:r>
        <w:rPr>
          <w:color w:val="000000"/>
          <w:spacing w:val="0"/>
          <w:w w:val="100"/>
          <w:position w:val="0"/>
          <w:shd w:val="clear" w:color="auto" w:fill="auto"/>
          <w:lang w:val="en-US" w:eastAsia="en-US" w:bidi="en-US"/>
        </w:rPr>
        <w:t xml:space="preserve"> and </w:t>
      </w: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2</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increased and decreased, respectively, with temperature rise </w:t>
      </w:r>
      <w:hyperlink w:anchor="bookmark116"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49</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80" w:line="240" w:lineRule="auto"/>
        <w:ind w:left="0" w:right="0" w:firstLine="520"/>
        <w:jc w:val="left"/>
      </w:pP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02</w:t>
      </w:r>
    </w:p>
    <w:p>
      <w:pPr>
        <w:pStyle w:val="Style18"/>
        <w:keepNext w:val="0"/>
        <w:keepLines w:val="0"/>
        <w:widowControl w:val="0"/>
        <w:shd w:val="clear" w:color="auto" w:fill="auto"/>
        <w:bidi w:val="0"/>
        <w:spacing w:before="0" w:after="0" w:line="240" w:lineRule="auto"/>
        <w:ind w:left="1660" w:right="0" w:firstLine="0"/>
        <w:jc w:val="left"/>
      </w:pPr>
      <w:r>
        <w:drawing>
          <wp:anchor distT="0" distB="0" distL="757555" distR="114300" simplePos="0" relativeHeight="125829402" behindDoc="0" locked="0" layoutInCell="1" allowOverlap="1">
            <wp:simplePos x="0" y="0"/>
            <wp:positionH relativeFrom="page">
              <wp:posOffset>2207895</wp:posOffset>
            </wp:positionH>
            <wp:positionV relativeFrom="margin">
              <wp:posOffset>3509645</wp:posOffset>
            </wp:positionV>
            <wp:extent cx="250190" cy="311150"/>
            <wp:wrapSquare wrapText="left"/>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13"/>
                    <a:stretch/>
                  </pic:blipFill>
                  <pic:spPr>
                    <a:xfrm>
                      <a:ext cx="250190" cy="31115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1564640</wp:posOffset>
                </wp:positionH>
                <wp:positionV relativeFrom="margin">
                  <wp:posOffset>3594735</wp:posOffset>
                </wp:positionV>
                <wp:extent cx="448310" cy="172085"/>
                <wp:wrapNone/>
                <wp:docPr id="47" name="Shape 47"/>
                <a:graphic xmlns:a="http://schemas.openxmlformats.org/drawingml/2006/main">
                  <a:graphicData uri="http://schemas.microsoft.com/office/word/2010/wordprocessingShape">
                    <wps:wsp>
                      <wps:cNvSpPr txBox="1"/>
                      <wps:spPr>
                        <a:xfrm>
                          <a:ext cx="448310" cy="17208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002 </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ex</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p>
                        </w:txbxContent>
                      </wps:txbx>
                      <wps:bodyPr lIns="0" tIns="0" rIns="0" bIns="0">
                        <a:noAutoFit/>
                      </wps:bodyPr>
                    </wps:wsp>
                  </a:graphicData>
                </a:graphic>
              </wp:anchor>
            </w:drawing>
          </mc:Choice>
          <mc:Fallback>
            <w:pict>
              <v:shape id="_x0000_s1073" type="#_x0000_t202" style="position:absolute;margin-left:123.2pt;margin-top:283.05000000000001pt;width:35.299999999999997pt;height:13.550000000000001pt;z-index:251657739;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002 </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ex</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p>
                  </w:txbxContent>
                </v:textbox>
                <w10:wrap anchorx="page" anchory="margin"/>
              </v:shape>
            </w:pict>
          </mc:Fallback>
        </mc:AlternateContent>
      </w:r>
      <w:r>
        <w:rPr>
          <w:b/>
          <w:bCs/>
          <w:i/>
          <w:iCs/>
          <w:color w:val="000000"/>
          <w:spacing w:val="0"/>
          <w:w w:val="100"/>
          <w:position w:val="0"/>
          <w:sz w:val="19"/>
          <w:szCs w:val="19"/>
          <w:shd w:val="clear" w:color="auto" w:fill="auto"/>
          <w:lang w:val="en-US" w:eastAsia="en-US" w:bidi="en-US"/>
        </w:rPr>
        <w:t>T</w:t>
      </w:r>
      <w:r>
        <w:rPr>
          <w:color w:val="000000"/>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80" w:line="240" w:lineRule="auto"/>
        <w:ind w:left="0" w:right="0" w:firstLine="580"/>
        <w:jc w:val="left"/>
      </w:pPr>
      <w:r>
        <w:rPr>
          <w:i/>
          <w:iCs/>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2 </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 +</w:t>
      </w:r>
      <w:r>
        <w:rPr>
          <w:color w:val="000000"/>
          <w:spacing w:val="0"/>
          <w:w w:val="100"/>
          <w:position w:val="0"/>
          <w:shd w:val="clear" w:color="auto" w:fill="auto"/>
          <w:lang w:val="en-US" w:eastAsia="en-US" w:bidi="en-US"/>
        </w:rPr>
        <w:t xml:space="preserve"> </w:t>
      </w:r>
      <w:r>
        <w:rPr>
          <w:b/>
          <w:bCs/>
          <w:i/>
          <w:iCs/>
          <w:color w:val="000000"/>
          <w:spacing w:val="0"/>
          <w:w w:val="100"/>
          <w:position w:val="0"/>
          <w:sz w:val="19"/>
          <w:szCs w:val="19"/>
          <w:shd w:val="clear" w:color="auto" w:fill="auto"/>
          <w:lang w:val="en-US" w:eastAsia="en-US" w:bidi="en-US"/>
        </w:rPr>
        <w:t xml:space="preserve">T </w:t>
      </w:r>
      <w:r>
        <w:rPr>
          <w:i/>
          <w:iCs/>
          <w:color w:val="000000"/>
          <w:spacing w:val="0"/>
          <w:w w:val="100"/>
          <w:position w:val="0"/>
          <w:shd w:val="clear" w:color="auto" w:fill="auto"/>
          <w:vertAlign w:val="superscript"/>
          <w:lang w:val="en-US" w:eastAsia="en-US" w:bidi="en-US"/>
        </w:rPr>
        <w:t>,</w:t>
      </w:r>
    </w:p>
    <w:p>
      <w:pPr>
        <w:pStyle w:val="Style6"/>
        <w:keepNext w:val="0"/>
        <w:keepLines w:val="0"/>
        <w:widowControl w:val="0"/>
        <w:shd w:val="clear" w:color="auto" w:fill="auto"/>
        <w:bidi w:val="0"/>
        <w:spacing w:before="0" w:after="160"/>
        <w:ind w:left="0" w:right="0" w:firstLine="0"/>
        <w:jc w:val="both"/>
      </w:pPr>
      <w:r>
        <mc:AlternateContent>
          <mc:Choice Requires="wps">
            <w:drawing>
              <wp:anchor distT="0" distB="0" distL="114300" distR="114300" simplePos="0" relativeHeight="125829403" behindDoc="0" locked="0" layoutInCell="1" allowOverlap="1">
                <wp:simplePos x="0" y="0"/>
                <wp:positionH relativeFrom="page">
                  <wp:posOffset>3615690</wp:posOffset>
                </wp:positionH>
                <wp:positionV relativeFrom="margin">
                  <wp:posOffset>3585845</wp:posOffset>
                </wp:positionV>
                <wp:extent cx="181610" cy="499745"/>
                <wp:wrapSquare wrapText="left"/>
                <wp:docPr id="49" name="Shape 49"/>
                <a:graphic xmlns:a="http://schemas.openxmlformats.org/drawingml/2006/main">
                  <a:graphicData uri="http://schemas.microsoft.com/office/word/2010/wordprocessingShape">
                    <wps:wsp>
                      <wps:cNvSpPr txBox="1"/>
                      <wps:spPr>
                        <a:xfrm>
                          <a:ext cx="181610" cy="499745"/>
                        </a:xfrm>
                        <a:prstGeom prst="rect"/>
                        <a:noFill/>
                      </wps:spPr>
                      <wps:txbx>
                        <w:txbxContent>
                          <w:p>
                            <w:pPr>
                              <w:pStyle w:val="Style6"/>
                              <w:keepNext w:val="0"/>
                              <w:keepLines w:val="0"/>
                              <w:widowControl w:val="0"/>
                              <w:shd w:val="clear" w:color="auto" w:fill="auto"/>
                              <w:bidi w:val="0"/>
                              <w:spacing w:before="0" w:after="300" w:line="240" w:lineRule="auto"/>
                              <w:ind w:left="0" w:right="0" w:firstLine="0"/>
                              <w:jc w:val="right"/>
                            </w:pPr>
                            <w:r>
                              <w:rPr>
                                <w:color w:val="000000"/>
                                <w:spacing w:val="0"/>
                                <w:w w:val="100"/>
                                <w:position w:val="0"/>
                                <w:shd w:val="clear" w:color="auto" w:fill="auto"/>
                                <w:lang w:val="en-US" w:eastAsia="en-US" w:bidi="en-US"/>
                              </w:rPr>
                              <w:t>(6)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w:t>
                            </w:r>
                          </w:p>
                        </w:txbxContent>
                      </wps:txbx>
                      <wps:bodyPr lIns="0" tIns="0" rIns="0" bIns="0">
                        <a:noAutoFit/>
                      </wps:bodyPr>
                    </wps:wsp>
                  </a:graphicData>
                </a:graphic>
              </wp:anchor>
            </w:drawing>
          </mc:Choice>
          <mc:Fallback>
            <w:pict>
              <v:shape id="_x0000_s1075" type="#_x0000_t202" style="position:absolute;margin-left:284.69999999999999pt;margin-top:282.35000000000002pt;width:14.300000000000001pt;height:39.350000000000001pt;z-index:-125829350;mso-wrap-distance-left:9.pt;mso-wrap-distance-right:9.pt;mso-position-horizontal-relative:page;mso-position-vertical-relative:margin" filled="f" stroked="f">
                <v:textbox inset="0,0,0,0">
                  <w:txbxContent>
                    <w:p>
                      <w:pPr>
                        <w:pStyle w:val="Style6"/>
                        <w:keepNext w:val="0"/>
                        <w:keepLines w:val="0"/>
                        <w:widowControl w:val="0"/>
                        <w:shd w:val="clear" w:color="auto" w:fill="auto"/>
                        <w:bidi w:val="0"/>
                        <w:spacing w:before="0" w:after="300" w:line="240" w:lineRule="auto"/>
                        <w:ind w:left="0" w:right="0" w:firstLine="0"/>
                        <w:jc w:val="right"/>
                      </w:pPr>
                      <w:r>
                        <w:rPr>
                          <w:color w:val="000000"/>
                          <w:spacing w:val="0"/>
                          <w:w w:val="100"/>
                          <w:position w:val="0"/>
                          <w:shd w:val="clear" w:color="auto" w:fill="auto"/>
                          <w:lang w:val="en-US" w:eastAsia="en-US" w:bidi="en-US"/>
                        </w:rPr>
                        <w:t>(6)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w:t>
                      </w:r>
                    </w:p>
                  </w:txbxContent>
                </v:textbox>
                <w10:wrap type="square" side="left" anchorx="page" anchory="margin"/>
              </v:shape>
            </w:pict>
          </mc:Fallback>
        </mc:AlternateContent>
      </w:r>
      <w:r>
        <mc:AlternateContent>
          <mc:Choice Requires="wps">
            <w:drawing>
              <wp:anchor distT="103505" distB="90170" distL="114300" distR="2621280" simplePos="0" relativeHeight="125829405" behindDoc="0" locked="0" layoutInCell="1" allowOverlap="1">
                <wp:simplePos x="0" y="0"/>
                <wp:positionH relativeFrom="page">
                  <wp:posOffset>1061720</wp:posOffset>
                </wp:positionH>
                <wp:positionV relativeFrom="margin">
                  <wp:posOffset>5274310</wp:posOffset>
                </wp:positionV>
                <wp:extent cx="229870" cy="170815"/>
                <wp:wrapTopAndBottom/>
                <wp:docPr id="51" name="Shape 51"/>
                <a:graphic xmlns:a="http://schemas.openxmlformats.org/drawingml/2006/main">
                  <a:graphicData uri="http://schemas.microsoft.com/office/word/2010/wordprocessingShape">
                    <wps:wsp>
                      <wps:cNvSpPr txBox="1"/>
                      <wps:spPr>
                        <a:xfrm>
                          <a:ext cx="229870" cy="17081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p2</w:t>
                            </w:r>
                          </w:p>
                        </w:txbxContent>
                      </wps:txbx>
                      <wps:bodyPr wrap="none" lIns="0" tIns="0" rIns="0" bIns="0">
                        <a:noAutoFit/>
                      </wps:bodyPr>
                    </wps:wsp>
                  </a:graphicData>
                </a:graphic>
              </wp:anchor>
            </w:drawing>
          </mc:Choice>
          <mc:Fallback>
            <w:pict>
              <v:shape id="_x0000_s1077" type="#_x0000_t202" style="position:absolute;margin-left:83.599999999999994pt;margin-top:415.30000000000001pt;width:18.100000000000001pt;height:13.449999999999999pt;z-index:-125829348;mso-wrap-distance-left:9.pt;mso-wrap-distance-top:8.1500000000000004pt;mso-wrap-distance-right:206.40000000000001pt;mso-wrap-distance-bottom:7.0999999999999996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p2</w:t>
                      </w:r>
                    </w:p>
                  </w:txbxContent>
                </v:textbox>
                <w10:wrap type="topAndBottom" anchorx="page" anchory="margin"/>
              </v:shape>
            </w:pict>
          </mc:Fallback>
        </mc:AlternateContent>
      </w:r>
      <w:r>
        <mc:AlternateContent>
          <mc:Choice Requires="wps">
            <w:drawing>
              <wp:anchor distT="103505" distB="90170" distL="346075" distR="2016125" simplePos="0" relativeHeight="125829407" behindDoc="0" locked="0" layoutInCell="1" allowOverlap="1">
                <wp:simplePos x="0" y="0"/>
                <wp:positionH relativeFrom="page">
                  <wp:posOffset>1293495</wp:posOffset>
                </wp:positionH>
                <wp:positionV relativeFrom="margin">
                  <wp:posOffset>5274310</wp:posOffset>
                </wp:positionV>
                <wp:extent cx="603250" cy="170815"/>
                <wp:wrapTopAndBottom/>
                <wp:docPr id="53" name="Shape 53"/>
                <a:graphic xmlns:a="http://schemas.openxmlformats.org/drawingml/2006/main">
                  <a:graphicData uri="http://schemas.microsoft.com/office/word/2010/wordprocessingShape">
                    <wps:wsp>
                      <wps:cNvSpPr txBox="1"/>
                      <wps:spPr>
                        <a:xfrm>
                          <a:ext cx="603250" cy="17081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15"/>
                                <w:szCs w:val="15"/>
                                <w:shd w:val="clear" w:color="auto" w:fill="auto"/>
                                <w:vertAlign w:val="superscript"/>
                                <w:lang w:val="en-US" w:eastAsia="en-US" w:bidi="en-US"/>
                              </w:rPr>
                              <w:t>R</w:t>
                            </w:r>
                            <w:r>
                              <w:rPr>
                                <w:color w:val="000000"/>
                                <w:spacing w:val="0"/>
                                <w:w w:val="100"/>
                                <w:position w:val="0"/>
                                <w:sz w:val="15"/>
                                <w:szCs w:val="15"/>
                                <w:shd w:val="clear" w:color="auto" w:fill="auto"/>
                                <w:lang w:val="en-US" w:eastAsia="en-US" w:bidi="en-US"/>
                              </w:rPr>
                              <w:t xml:space="preserve">p20 </w:t>
                            </w:r>
                            <w:r>
                              <w:rPr>
                                <w:color w:val="000000"/>
                                <w:spacing w:val="0"/>
                                <w:w w:val="100"/>
                                <w:position w:val="0"/>
                                <w:sz w:val="15"/>
                                <w:szCs w:val="15"/>
                                <w:shd w:val="clear" w:color="auto" w:fill="auto"/>
                                <w:vertAlign w:val="superscript"/>
                                <w:lang w:val="en-US" w:eastAsia="en-US" w:bidi="en-US"/>
                              </w:rPr>
                              <w:t>ex</w:t>
                            </w:r>
                            <w:r>
                              <w:rPr>
                                <w:color w:val="000000"/>
                                <w:spacing w:val="0"/>
                                <w:w w:val="100"/>
                                <w:position w:val="0"/>
                                <w:sz w:val="19"/>
                                <w:szCs w:val="19"/>
                                <w:shd w:val="clear" w:color="auto" w:fill="auto"/>
                                <w:lang w:val="en-US" w:eastAsia="en-US" w:bidi="en-US"/>
                              </w:rPr>
                              <w:t>p</w:t>
                            </w:r>
                          </w:p>
                        </w:txbxContent>
                      </wps:txbx>
                      <wps:bodyPr wrap="none" lIns="0" tIns="0" rIns="0" bIns="0">
                        <a:noAutoFit/>
                      </wps:bodyPr>
                    </wps:wsp>
                  </a:graphicData>
                </a:graphic>
              </wp:anchor>
            </w:drawing>
          </mc:Choice>
          <mc:Fallback>
            <w:pict>
              <v:shape id="_x0000_s1079" type="#_x0000_t202" style="position:absolute;margin-left:101.84999999999999pt;margin-top:415.30000000000001pt;width:47.5pt;height:13.449999999999999pt;z-index:-125829346;mso-wrap-distance-left:27.25pt;mso-wrap-distance-top:8.1500000000000004pt;mso-wrap-distance-right:158.75pt;mso-wrap-distance-bottom:7.0999999999999996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15"/>
                          <w:szCs w:val="15"/>
                          <w:shd w:val="clear" w:color="auto" w:fill="auto"/>
                          <w:vertAlign w:val="superscript"/>
                          <w:lang w:val="en-US" w:eastAsia="en-US" w:bidi="en-US"/>
                        </w:rPr>
                        <w:t>R</w:t>
                      </w:r>
                      <w:r>
                        <w:rPr>
                          <w:color w:val="000000"/>
                          <w:spacing w:val="0"/>
                          <w:w w:val="100"/>
                          <w:position w:val="0"/>
                          <w:sz w:val="15"/>
                          <w:szCs w:val="15"/>
                          <w:shd w:val="clear" w:color="auto" w:fill="auto"/>
                          <w:lang w:val="en-US" w:eastAsia="en-US" w:bidi="en-US"/>
                        </w:rPr>
                        <w:t xml:space="preserve">p20 </w:t>
                      </w:r>
                      <w:r>
                        <w:rPr>
                          <w:color w:val="000000"/>
                          <w:spacing w:val="0"/>
                          <w:w w:val="100"/>
                          <w:position w:val="0"/>
                          <w:sz w:val="15"/>
                          <w:szCs w:val="15"/>
                          <w:shd w:val="clear" w:color="auto" w:fill="auto"/>
                          <w:vertAlign w:val="superscript"/>
                          <w:lang w:val="en-US" w:eastAsia="en-US" w:bidi="en-US"/>
                        </w:rPr>
                        <w:t>ex</w:t>
                      </w:r>
                      <w:r>
                        <w:rPr>
                          <w:color w:val="000000"/>
                          <w:spacing w:val="0"/>
                          <w:w w:val="100"/>
                          <w:position w:val="0"/>
                          <w:sz w:val="19"/>
                          <w:szCs w:val="19"/>
                          <w:shd w:val="clear" w:color="auto" w:fill="auto"/>
                          <w:lang w:val="en-US" w:eastAsia="en-US" w:bidi="en-US"/>
                        </w:rPr>
                        <w:t>p</w:t>
                      </w:r>
                    </w:p>
                  </w:txbxContent>
                </v:textbox>
                <w10:wrap type="topAndBottom" anchorx="page" anchory="margin"/>
              </v:shape>
            </w:pict>
          </mc:Fallback>
        </mc:AlternateContent>
      </w:r>
      <w:r>
        <mc:AlternateContent>
          <mc:Choice Requires="wps">
            <w:drawing>
              <wp:anchor distT="0" distB="0" distL="951230" distR="1621155" simplePos="0" relativeHeight="125829409" behindDoc="0" locked="0" layoutInCell="1" allowOverlap="1">
                <wp:simplePos x="0" y="0"/>
                <wp:positionH relativeFrom="page">
                  <wp:posOffset>1898650</wp:posOffset>
                </wp:positionH>
                <wp:positionV relativeFrom="margin">
                  <wp:posOffset>5170805</wp:posOffset>
                </wp:positionV>
                <wp:extent cx="393065" cy="364490"/>
                <wp:wrapTopAndBottom/>
                <wp:docPr id="55" name="Shape 55"/>
                <a:graphic xmlns:a="http://schemas.openxmlformats.org/drawingml/2006/main">
                  <a:graphicData uri="http://schemas.microsoft.com/office/word/2010/wordprocessingShape">
                    <wps:wsp>
                      <wps:cNvSpPr txBox="1"/>
                      <wps:spPr>
                        <a:xfrm>
                          <a:ext cx="393065" cy="3644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46"/>
                                <w:szCs w:val="46"/>
                              </w:rPr>
                            </w:pPr>
                            <w:r>
                              <w:rPr>
                                <w:rFonts w:ascii="Arial" w:eastAsia="Arial" w:hAnsi="Arial" w:cs="Arial"/>
                                <w:i/>
                                <w:iCs/>
                                <w:color w:val="000000"/>
                                <w:spacing w:val="0"/>
                                <w:w w:val="100"/>
                                <w:position w:val="0"/>
                                <w:sz w:val="17"/>
                                <w:szCs w:val="17"/>
                                <w:shd w:val="clear" w:color="auto" w:fill="auto"/>
                                <w:lang w:val="en-US" w:eastAsia="en-US" w:bidi="en-US"/>
                              </w:rPr>
                              <w:t>(k</w:t>
                            </w:r>
                            <w:r>
                              <w:rPr>
                                <w:rFonts w:ascii="Arial" w:eastAsia="Arial" w:hAnsi="Arial" w:cs="Arial"/>
                                <w:color w:val="000000"/>
                                <w:spacing w:val="0"/>
                                <w:w w:val="100"/>
                                <w:position w:val="0"/>
                                <w:sz w:val="46"/>
                                <w:szCs w:val="46"/>
                                <w:shd w:val="clear" w:color="auto" w:fill="auto"/>
                                <w:lang w:val="en-US" w:eastAsia="en-US" w:bidi="en-US"/>
                              </w:rPr>
                              <w:t>T)</w:t>
                            </w:r>
                          </w:p>
                        </w:txbxContent>
                      </wps:txbx>
                      <wps:bodyPr wrap="none" lIns="0" tIns="0" rIns="0" bIns="0">
                        <a:noAutoFit/>
                      </wps:bodyPr>
                    </wps:wsp>
                  </a:graphicData>
                </a:graphic>
              </wp:anchor>
            </w:drawing>
          </mc:Choice>
          <mc:Fallback>
            <w:pict>
              <v:shape id="_x0000_s1081" type="#_x0000_t202" style="position:absolute;margin-left:149.5pt;margin-top:407.14999999999998pt;width:30.949999999999999pt;height:28.699999999999999pt;z-index:-125829344;mso-wrap-distance-left:74.900000000000006pt;mso-wrap-distance-right:127.65000000000001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46"/>
                          <w:szCs w:val="46"/>
                        </w:rPr>
                      </w:pPr>
                      <w:r>
                        <w:rPr>
                          <w:rFonts w:ascii="Arial" w:eastAsia="Arial" w:hAnsi="Arial" w:cs="Arial"/>
                          <w:i/>
                          <w:iCs/>
                          <w:color w:val="000000"/>
                          <w:spacing w:val="0"/>
                          <w:w w:val="100"/>
                          <w:position w:val="0"/>
                          <w:sz w:val="17"/>
                          <w:szCs w:val="17"/>
                          <w:shd w:val="clear" w:color="auto" w:fill="auto"/>
                          <w:lang w:val="en-US" w:eastAsia="en-US" w:bidi="en-US"/>
                        </w:rPr>
                        <w:t>(k</w:t>
                      </w:r>
                      <w:r>
                        <w:rPr>
                          <w:rFonts w:ascii="Arial" w:eastAsia="Arial" w:hAnsi="Arial" w:cs="Arial"/>
                          <w:color w:val="000000"/>
                          <w:spacing w:val="0"/>
                          <w:w w:val="100"/>
                          <w:position w:val="0"/>
                          <w:sz w:val="46"/>
                          <w:szCs w:val="46"/>
                          <w:shd w:val="clear" w:color="auto" w:fill="auto"/>
                          <w:lang w:val="en-US" w:eastAsia="en-US" w:bidi="en-US"/>
                        </w:rPr>
                        <w:t>T)</w:t>
                      </w:r>
                    </w:p>
                  </w:txbxContent>
                </v:textbox>
                <w10:wrap type="topAndBottom" anchorx="page" anchory="margin"/>
              </v:shape>
            </w:pict>
          </mc:Fallback>
        </mc:AlternateContent>
      </w:r>
      <w:r>
        <mc:AlternateContent>
          <mc:Choice Requires="wps">
            <w:drawing>
              <wp:anchor distT="91440" distB="109855" distL="2668270" distR="114300" simplePos="0" relativeHeight="125829411" behindDoc="0" locked="0" layoutInCell="1" allowOverlap="1">
                <wp:simplePos x="0" y="0"/>
                <wp:positionH relativeFrom="page">
                  <wp:posOffset>3615690</wp:posOffset>
                </wp:positionH>
                <wp:positionV relativeFrom="margin">
                  <wp:posOffset>5262245</wp:posOffset>
                </wp:positionV>
                <wp:extent cx="182880" cy="163195"/>
                <wp:wrapTopAndBottom/>
                <wp:docPr id="57" name="Shape 57"/>
                <a:graphic xmlns:a="http://schemas.openxmlformats.org/drawingml/2006/main">
                  <a:graphicData uri="http://schemas.microsoft.com/office/word/2010/wordprocessingShape">
                    <wps:wsp>
                      <wps:cNvSpPr txBox="1"/>
                      <wps:spPr>
                        <a:xfrm>
                          <a:ext cx="182880" cy="16319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w:t>
                            </w:r>
                          </w:p>
                        </w:txbxContent>
                      </wps:txbx>
                      <wps:bodyPr wrap="none" lIns="0" tIns="0" rIns="0" bIns="0">
                        <a:noAutoFit/>
                      </wps:bodyPr>
                    </wps:wsp>
                  </a:graphicData>
                </a:graphic>
              </wp:anchor>
            </w:drawing>
          </mc:Choice>
          <mc:Fallback>
            <w:pict>
              <v:shape id="_x0000_s1083" type="#_x0000_t202" style="position:absolute;margin-left:284.69999999999999pt;margin-top:414.35000000000002pt;width:14.4pt;height:12.85pt;z-index:-125829342;mso-wrap-distance-left:210.09999999999999pt;mso-wrap-distance-top:7.2000000000000002pt;mso-wrap-distance-right:9.pt;mso-wrap-distance-bottom:8.6500000000000004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w:t>
                      </w:r>
                    </w:p>
                  </w:txbxContent>
                </v:textbox>
                <w10:wrap type="topAndBottom" anchorx="page" anchory="margin"/>
              </v:shape>
            </w:pict>
          </mc:Fallback>
        </mc:AlternateContent>
      </w:r>
      <w:r>
        <w:rPr>
          <w:color w:val="000000"/>
          <w:spacing w:val="0"/>
          <w:w w:val="100"/>
          <w:position w:val="0"/>
          <w:shd w:val="clear" w:color="auto" w:fill="auto"/>
          <w:lang w:val="en-US" w:eastAsia="en-US" w:bidi="en-US"/>
        </w:rPr>
        <w:t xml:space="preserve">where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002</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E</w:t>
      </w:r>
      <w:r>
        <w:rPr>
          <w:b/>
          <w:bCs/>
          <w:i/>
          <w:iCs/>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 and </w:t>
      </w:r>
      <w:r>
        <w:rPr>
          <w:b/>
          <w:bCs/>
          <w:i/>
          <w:iCs/>
          <w:color w:val="000000"/>
          <w:spacing w:val="0"/>
          <w:w w:val="100"/>
          <w:position w:val="0"/>
          <w:shd w:val="clear" w:color="auto" w:fill="auto"/>
          <w:lang w:val="en-US" w:eastAsia="en-US" w:bidi="en-US"/>
        </w:rPr>
        <w:t>T</w:t>
      </w:r>
      <w:r>
        <w:rPr>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are the constants which are in</w:t>
        <w:softHyphen/>
        <w:t xml:space="preserve">dependent of temperature. The values of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002</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 500 </w:t>
      </w:r>
      <w:r>
        <w:rPr>
          <w:color w:val="000000"/>
          <w:spacing w:val="0"/>
          <w:w w:val="100"/>
          <w:position w:val="0"/>
          <w:shd w:val="clear" w:color="auto" w:fill="auto"/>
          <w:lang w:val="en-US" w:eastAsia="en-US" w:bidi="en-US"/>
        </w:rPr>
        <w:t xml:space="preserve">A, </w:t>
      </w:r>
      <w:r>
        <w:rPr>
          <w:b/>
          <w:bCs/>
          <w:i/>
          <w:iCs/>
          <w:color w:val="000000"/>
          <w:spacing w:val="0"/>
          <w:w w:val="100"/>
          <w:position w:val="0"/>
          <w:shd w:val="clear" w:color="auto" w:fill="auto"/>
          <w:lang w:val="en-US" w:eastAsia="en-US" w:bidi="en-US"/>
        </w:rPr>
        <w:t>E</w:t>
      </w:r>
      <w:r>
        <w:rPr>
          <w:b/>
          <w:bCs/>
          <w:i/>
          <w:iCs/>
          <w:color w:val="000000"/>
          <w:spacing w:val="0"/>
          <w:w w:val="100"/>
          <w:position w:val="0"/>
          <w:shd w:val="clear" w:color="auto" w:fill="auto"/>
          <w:vertAlign w:val="subscript"/>
          <w:lang w:val="en-US" w:eastAsia="en-US" w:bidi="en-US"/>
        </w:rPr>
        <w:t>I</w:t>
      </w:r>
      <w:r>
        <w:rPr>
          <w:color w:val="000000"/>
          <w:spacing w:val="0"/>
          <w:w w:val="100"/>
          <w:position w:val="0"/>
          <w:sz w:val="19"/>
          <w:szCs w:val="19"/>
          <w:shd w:val="clear" w:color="auto" w:fill="auto"/>
          <w:lang w:val="en-US" w:eastAsia="en-US" w:bidi="en-US"/>
        </w:rPr>
        <w:t xml:space="preserve"> = 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40 </w:t>
      </w:r>
      <w:r>
        <w:rPr>
          <w:color w:val="000000"/>
          <w:spacing w:val="0"/>
          <w:w w:val="100"/>
          <w:position w:val="0"/>
          <w:shd w:val="clear" w:color="auto" w:fill="auto"/>
          <w:lang w:val="en-US" w:eastAsia="en-US" w:bidi="en-US"/>
        </w:rPr>
        <w:t xml:space="preserve">eV, and </w:t>
      </w:r>
      <w:r>
        <w:rPr>
          <w:b/>
          <w:bCs/>
          <w:i/>
          <w:iCs/>
          <w:color w:val="000000"/>
          <w:spacing w:val="0"/>
          <w:w w:val="100"/>
          <w:position w:val="0"/>
          <w:shd w:val="clear" w:color="auto" w:fill="auto"/>
          <w:lang w:val="en-US" w:eastAsia="en-US" w:bidi="en-US"/>
        </w:rPr>
        <w:t>T</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 500 </w:t>
      </w:r>
      <w:r>
        <w:rPr>
          <w:color w:val="000000"/>
          <w:spacing w:val="0"/>
          <w:w w:val="100"/>
          <w:position w:val="0"/>
          <w:shd w:val="clear" w:color="auto" w:fill="auto"/>
          <w:lang w:val="en-US" w:eastAsia="en-US" w:bidi="en-US"/>
        </w:rPr>
        <w:t xml:space="preserve">K were used. For </w:t>
      </w:r>
      <w:r>
        <w:rPr>
          <w:b/>
          <w:bCs/>
          <w:i/>
          <w:iCs/>
          <w:color w:val="000000"/>
          <w:spacing w:val="0"/>
          <w:w w:val="100"/>
          <w:position w:val="0"/>
          <w:shd w:val="clear" w:color="auto" w:fill="auto"/>
          <w:lang w:val="en-US" w:eastAsia="en-US" w:bidi="en-US"/>
        </w:rPr>
        <w:t>R</w:t>
      </w:r>
      <w:r>
        <w:rPr>
          <w:i/>
          <w:iCs/>
          <w:color w:val="000000"/>
          <w:spacing w:val="0"/>
          <w:w w:val="100"/>
          <w:position w:val="0"/>
          <w:sz w:val="15"/>
          <w:szCs w:val="15"/>
          <w:shd w:val="clear" w:color="auto" w:fill="auto"/>
          <w:lang w:val="en-US" w:eastAsia="en-US" w:bidi="en-US"/>
        </w:rPr>
        <w:t>p</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 exponential temperature dependence was employed, as it is widely observed </w:t>
      </w:r>
      <w:hyperlink w:anchor="bookmark117"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50</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in modern solar cells for the shunt resistance: </w:t>
      </w:r>
      <w:r>
        <w:rPr>
          <w:color w:val="000000"/>
          <w:spacing w:val="0"/>
          <w:w w:val="100"/>
          <w:position w:val="0"/>
          <w:shd w:val="clear" w:color="auto" w:fill="auto"/>
          <w:lang w:val="en-US" w:eastAsia="en-US" w:bidi="en-US"/>
        </w:rPr>
        <w:t xml:space="preserve">with </w:t>
      </w:r>
      <w:r>
        <w:rPr>
          <w:b/>
          <w:bCs/>
          <w:i/>
          <w:iCs/>
          <w:color w:val="000000"/>
          <w:spacing w:val="0"/>
          <w:w w:val="100"/>
          <w:position w:val="0"/>
          <w:shd w:val="clear" w:color="auto" w:fill="auto"/>
          <w:lang w:val="en-US" w:eastAsia="en-US" w:bidi="en-US"/>
        </w:rPr>
        <w:t>R</w:t>
      </w:r>
      <w:r>
        <w:rPr>
          <w:color w:val="000000"/>
          <w:spacing w:val="0"/>
          <w:w w:val="100"/>
          <w:position w:val="0"/>
          <w:sz w:val="15"/>
          <w:szCs w:val="15"/>
          <w:shd w:val="clear" w:color="auto" w:fill="auto"/>
          <w:lang w:val="en-US" w:eastAsia="en-US" w:bidi="en-US"/>
        </w:rPr>
        <w:t xml:space="preserve">p20 </w:t>
      </w:r>
      <w:r>
        <w:rPr>
          <w:color w:val="000000"/>
          <w:spacing w:val="0"/>
          <w:w w:val="100"/>
          <w:position w:val="0"/>
          <w:sz w:val="19"/>
          <w:szCs w:val="19"/>
          <w:shd w:val="clear" w:color="auto" w:fill="auto"/>
          <w:lang w:val="en-US" w:eastAsia="en-US" w:bidi="en-US"/>
        </w:rPr>
        <w:t xml:space="preserve">= 9 </w:t>
      </w:r>
      <w:r>
        <w:rPr>
          <w:color w:val="000000"/>
          <w:spacing w:val="0"/>
          <w:w w:val="100"/>
          <w:position w:val="0"/>
          <w:shd w:val="clear" w:color="auto" w:fill="auto"/>
          <w:lang w:val="en-US" w:eastAsia="en-US" w:bidi="en-US"/>
        </w:rPr>
        <w:t>m</w:t>
      </w:r>
      <w:r>
        <w:rPr>
          <w:color w:val="000000"/>
          <w:spacing w:val="0"/>
          <w:w w:val="100"/>
          <w:position w:val="0"/>
          <w:sz w:val="19"/>
          <w:szCs w:val="19"/>
          <w:shd w:val="clear" w:color="auto" w:fill="auto"/>
          <w:lang w:val="en-US" w:eastAsia="en-US" w:bidi="en-US"/>
        </w:rPr>
        <w:t>Q</w:t>
      </w:r>
      <w:r>
        <w:rPr>
          <w:color w:val="000000"/>
          <w:spacing w:val="0"/>
          <w:w w:val="100"/>
          <w:position w:val="0"/>
          <w:shd w:val="clear" w:color="auto" w:fill="auto"/>
          <w:lang w:val="en-US" w:eastAsia="en-US" w:bidi="en-US"/>
        </w:rPr>
        <w:t xml:space="preserve">, </w:t>
      </w:r>
      <w:r>
        <w:rPr>
          <w:b/>
          <w:bCs/>
          <w:i/>
          <w:iCs/>
          <w:smallCaps/>
          <w:color w:val="000000"/>
          <w:spacing w:val="0"/>
          <w:w w:val="100"/>
          <w:position w:val="0"/>
          <w:sz w:val="18"/>
          <w:szCs w:val="18"/>
          <w:shd w:val="clear" w:color="auto" w:fill="auto"/>
          <w:lang w:val="en-US" w:eastAsia="en-US" w:bidi="en-US"/>
        </w:rPr>
        <w:t>E</w:t>
      </w:r>
      <w:r>
        <w:rPr>
          <w:i/>
          <w:iCs/>
          <w:smallCaps/>
          <w:color w:val="000000"/>
          <w:spacing w:val="0"/>
          <w:w w:val="100"/>
          <w:position w:val="0"/>
          <w:sz w:val="18"/>
          <w:szCs w:val="18"/>
          <w:shd w:val="clear" w:color="auto" w:fill="auto"/>
          <w:lang w:val="en-US" w:eastAsia="en-US" w:bidi="en-US"/>
        </w:rPr>
        <w:t>r</w:t>
      </w:r>
      <w:r>
        <w:rPr>
          <w:color w:val="000000"/>
          <w:spacing w:val="0"/>
          <w:w w:val="100"/>
          <w:position w:val="0"/>
          <w:sz w:val="19"/>
          <w:szCs w:val="19"/>
          <w:shd w:val="clear" w:color="auto" w:fill="auto"/>
          <w:lang w:val="en-US" w:eastAsia="en-US" w:bidi="en-US"/>
        </w:rPr>
        <w:t xml:space="preserve"> = 0 </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32 </w:t>
      </w:r>
      <w:r>
        <w:rPr>
          <w:color w:val="000000"/>
          <w:spacing w:val="0"/>
          <w:w w:val="100"/>
          <w:position w:val="0"/>
          <w:shd w:val="clear" w:color="auto" w:fill="auto"/>
          <w:lang w:val="en-US" w:eastAsia="en-US" w:bidi="en-US"/>
        </w:rPr>
        <w:t xml:space="preserve">eV. The linear temperature dependencies is expected for both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ph</w:t>
      </w:r>
      <w:r>
        <w:rPr>
          <w:rFonts w:ascii="Arial" w:eastAsia="Arial" w:hAnsi="Arial" w:cs="Arial"/>
          <w:color w:val="000000"/>
          <w:spacing w:val="0"/>
          <w:w w:val="100"/>
          <w:position w:val="0"/>
          <w:sz w:val="12"/>
          <w:szCs w:val="12"/>
          <w:shd w:val="clear" w:color="auto" w:fill="auto"/>
          <w:lang w:val="en-US" w:eastAsia="en-US" w:bidi="en-US"/>
        </w:rPr>
        <w:t xml:space="preserve"> </w:t>
      </w:r>
      <w:hyperlink w:anchor="bookmark118"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51</w:t>
        </w:r>
        <w:r>
          <w:rPr>
            <w:color w:val="000000"/>
            <w:spacing w:val="0"/>
            <w:w w:val="100"/>
            <w:position w:val="0"/>
            <w:shd w:val="clear" w:color="auto" w:fill="auto"/>
            <w:lang w:val="en-US" w:eastAsia="en-US" w:bidi="en-US"/>
          </w:rPr>
          <w:t>,</w:t>
        </w:r>
      </w:hyperlink>
      <w:hyperlink w:anchor="bookmark119"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52</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and </w:t>
      </w:r>
      <w:r>
        <w:rPr>
          <w:b/>
          <w:bCs/>
          <w:i/>
          <w:iCs/>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vertAlign w:val="subscript"/>
          <w:lang w:val="en-US" w:eastAsia="en-US" w:bidi="en-US"/>
        </w:rPr>
        <w:t xml:space="preserve">s </w:t>
      </w:r>
      <w:hyperlink w:anchor="bookmark120"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53</w:t>
        </w:r>
        <w:r>
          <w:rPr>
            <w:color w:val="000000"/>
            <w:spacing w:val="0"/>
            <w:w w:val="100"/>
            <w:position w:val="0"/>
            <w:shd w:val="clear" w:color="auto" w:fill="auto"/>
            <w:lang w:val="en-US" w:eastAsia="en-US" w:bidi="en-US"/>
          </w:rPr>
          <w:t>,</w:t>
        </w:r>
      </w:hyperlink>
      <w:hyperlink w:anchor="bookmark121"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54</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w:t>
      </w:r>
    </w:p>
    <w:p>
      <w:pPr>
        <w:pStyle w:val="Style6"/>
        <w:keepNext w:val="0"/>
        <w:keepLines w:val="0"/>
        <w:widowControl w:val="0"/>
        <w:shd w:val="clear" w:color="auto" w:fill="auto"/>
        <w:tabs>
          <w:tab w:pos="4538" w:val="left"/>
        </w:tabs>
        <w:bidi w:val="0"/>
        <w:spacing w:before="0" w:after="160" w:line="276" w:lineRule="auto"/>
        <w:ind w:left="0" w:right="0" w:firstLine="520"/>
        <w:jc w:val="both"/>
      </w:pPr>
      <w:r>
        <w:rPr>
          <w:b/>
          <w:bCs/>
          <w:i/>
          <w:iCs/>
          <w:color w:val="000000"/>
          <w:spacing w:val="0"/>
          <w:w w:val="100"/>
          <w:position w:val="0"/>
          <w:shd w:val="clear" w:color="auto" w:fill="auto"/>
          <w:lang w:val="en-US" w:eastAsia="en-US" w:bidi="en-US"/>
        </w:rPr>
        <w:t>y</w:t>
      </w:r>
      <w:r>
        <w:rPr>
          <w:color w:val="000000"/>
          <w:spacing w:val="0"/>
          <w:w w:val="100"/>
          <w:position w:val="0"/>
          <w:sz w:val="19"/>
          <w:szCs w:val="19"/>
          <w:shd w:val="clear" w:color="auto" w:fill="auto"/>
          <w:lang w:val="en-US" w:eastAsia="en-US" w:bidi="en-US"/>
        </w:rPr>
        <w:t xml:space="preserve"> = </w:t>
      </w:r>
      <w:r>
        <w:rPr>
          <w:b/>
          <w:bCs/>
          <w:i/>
          <w:iCs/>
          <w:color w:val="000000"/>
          <w:spacing w:val="0"/>
          <w:w w:val="100"/>
          <w:position w:val="0"/>
          <w:shd w:val="clear" w:color="auto" w:fill="auto"/>
          <w:lang w:val="en-US" w:eastAsia="en-US" w:bidi="en-US"/>
        </w:rPr>
        <w:t>^</w:t>
      </w:r>
      <w:r>
        <w:rPr>
          <w:color w:val="000000"/>
          <w:spacing w:val="0"/>
          <w:w w:val="100"/>
          <w:position w:val="0"/>
          <w:sz w:val="15"/>
          <w:szCs w:val="15"/>
          <w:shd w:val="clear" w:color="auto" w:fill="auto"/>
          <w:lang w:val="en-US" w:eastAsia="en-US" w:bidi="en-US"/>
        </w:rPr>
        <w:t>0</w:t>
      </w:r>
      <w:r>
        <w:rPr>
          <w:color w:val="000000"/>
          <w:spacing w:val="0"/>
          <w:w w:val="100"/>
          <w:position w:val="0"/>
          <w:sz w:val="19"/>
          <w:szCs w:val="19"/>
          <w:shd w:val="clear" w:color="auto" w:fill="auto"/>
          <w:lang w:val="en-US" w:eastAsia="en-US" w:bidi="en-US"/>
        </w:rPr>
        <w:t>[1+TC</w:t>
      </w:r>
      <w:r>
        <w:rPr>
          <w:b/>
          <w:bCs/>
          <w:i/>
          <w:iCs/>
          <w:color w:val="000000"/>
          <w:spacing w:val="0"/>
          <w:w w:val="100"/>
          <w:position w:val="0"/>
          <w:shd w:val="clear" w:color="auto" w:fill="auto"/>
          <w:vertAlign w:val="subscript"/>
          <w:lang w:val="en-US" w:eastAsia="en-US" w:bidi="en-US"/>
        </w:rPr>
        <w:t>y</w:t>
      </w:r>
      <w:r>
        <w:rPr>
          <w:color w:val="000000"/>
          <w:spacing w:val="0"/>
          <w:w w:val="100"/>
          <w:position w:val="0"/>
          <w:sz w:val="19"/>
          <w:szCs w:val="19"/>
          <w:shd w:val="clear" w:color="auto" w:fill="auto"/>
          <w:lang w:val="en-US" w:eastAsia="en-US" w:bidi="en-US"/>
        </w:rPr>
        <w:t>(</w:t>
      </w:r>
      <w:r>
        <w:rPr>
          <w:b/>
          <w:bCs/>
          <w:i/>
          <w:iCs/>
          <w:color w:val="000000"/>
          <w:spacing w:val="0"/>
          <w:w w:val="100"/>
          <w:position w:val="0"/>
          <w:shd w:val="clear" w:color="auto" w:fill="auto"/>
          <w:lang w:val="en-US" w:eastAsia="en-US" w:bidi="en-US"/>
        </w:rPr>
        <w:t>T</w:t>
      </w:r>
      <w:r>
        <w:rPr>
          <w:color w:val="000000"/>
          <w:spacing w:val="0"/>
          <w:w w:val="100"/>
          <w:position w:val="0"/>
          <w:sz w:val="19"/>
          <w:szCs w:val="19"/>
          <w:shd w:val="clear" w:color="auto" w:fill="auto"/>
          <w:lang w:val="en-US" w:eastAsia="en-US" w:bidi="en-US"/>
        </w:rPr>
        <w:t xml:space="preserve"> -300)]</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t>(9)</w:t>
      </w:r>
    </w:p>
    <w:p>
      <w:pPr>
        <w:pStyle w:val="Style6"/>
        <w:keepNext w:val="0"/>
        <w:keepLines w:val="0"/>
        <w:widowControl w:val="0"/>
        <w:shd w:val="clear" w:color="auto" w:fill="auto"/>
        <w:bidi w:val="0"/>
        <w:spacing w:before="0" w:after="0" w:line="276" w:lineRule="auto"/>
        <w:ind w:left="0" w:right="0" w:firstLine="0"/>
        <w:jc w:val="both"/>
      </w:pPr>
      <w:r>
        <w:rPr>
          <w:color w:val="000000"/>
          <w:spacing w:val="0"/>
          <w:w w:val="100"/>
          <w:position w:val="0"/>
          <w:shd w:val="clear" w:color="auto" w:fill="auto"/>
          <w:lang w:val="en-US" w:eastAsia="en-US" w:bidi="en-US"/>
        </w:rPr>
        <w:t xml:space="preserve">where </w:t>
      </w:r>
      <w:r>
        <w:rPr>
          <w:b/>
          <w:bCs/>
          <w:i/>
          <w:iCs/>
          <w:color w:val="000000"/>
          <w:spacing w:val="0"/>
          <w:w w:val="100"/>
          <w:position w:val="0"/>
          <w:shd w:val="clear" w:color="auto" w:fill="auto"/>
          <w:lang w:val="en-US" w:eastAsia="en-US" w:bidi="en-US"/>
        </w:rPr>
        <w:t>y</w:t>
      </w:r>
      <w:r>
        <w:rPr>
          <w:color w:val="000000"/>
          <w:spacing w:val="0"/>
          <w:w w:val="100"/>
          <w:position w:val="0"/>
          <w:sz w:val="19"/>
          <w:szCs w:val="19"/>
          <w:shd w:val="clear" w:color="auto" w:fill="auto"/>
          <w:lang w:val="en-US" w:eastAsia="en-US" w:bidi="en-US"/>
        </w:rPr>
        <w:t xml:space="preserve"> =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ph</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or </w:t>
      </w:r>
      <w:r>
        <w:rPr>
          <w:b/>
          <w:bCs/>
          <w:i/>
          <w:iCs/>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y</w:t>
      </w:r>
      <w:r>
        <w:rPr>
          <w:rFonts w:ascii="Arial" w:eastAsia="Arial" w:hAnsi="Arial" w:cs="Arial"/>
          <w:color w:val="000000"/>
          <w:spacing w:val="0"/>
          <w:w w:val="100"/>
          <w:position w:val="0"/>
          <w:sz w:val="12"/>
          <w:szCs w:val="12"/>
          <w:shd w:val="clear" w:color="auto" w:fill="auto"/>
          <w:vertAlign w:val="subscript"/>
          <w:lang w:val="en-US" w:eastAsia="en-US" w:bidi="en-US"/>
        </w:rPr>
        <w:t>0</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is the parameter value at room tem</w:t>
        <w:softHyphen/>
        <w:t xml:space="preserve">perature, </w:t>
      </w:r>
      <w:r>
        <w:rPr>
          <w:color w:val="000000"/>
          <w:spacing w:val="0"/>
          <w:w w:val="100"/>
          <w:position w:val="0"/>
          <w:sz w:val="19"/>
          <w:szCs w:val="19"/>
          <w:shd w:val="clear" w:color="auto" w:fill="auto"/>
          <w:lang w:val="en-US" w:eastAsia="en-US" w:bidi="en-US"/>
        </w:rPr>
        <w:t>TC</w:t>
      </w:r>
      <w:r>
        <w:rPr>
          <w:b/>
          <w:bCs/>
          <w:i/>
          <w:iCs/>
          <w:color w:val="000000"/>
          <w:spacing w:val="0"/>
          <w:w w:val="100"/>
          <w:position w:val="0"/>
          <w:shd w:val="clear" w:color="auto" w:fill="auto"/>
          <w:vertAlign w:val="subscript"/>
          <w:lang w:val="en-US" w:eastAsia="en-US" w:bidi="en-US"/>
        </w:rPr>
        <w:t>y</w:t>
      </w:r>
      <w:r>
        <w:rPr>
          <w:color w:val="000000"/>
          <w:spacing w:val="0"/>
          <w:w w:val="100"/>
          <w:position w:val="0"/>
          <w:shd w:val="clear" w:color="auto" w:fill="auto"/>
          <w:lang w:val="en-US" w:eastAsia="en-US" w:bidi="en-US"/>
        </w:rPr>
        <w:t xml:space="preserve"> is the temperature coefficient of parameter. For most types of monocrystalline silicon solar cells, the </w:t>
      </w:r>
      <w:r>
        <w:rPr>
          <w:color w:val="000000"/>
          <w:spacing w:val="0"/>
          <w:w w:val="100"/>
          <w:position w:val="0"/>
          <w:sz w:val="19"/>
          <w:szCs w:val="19"/>
          <w:shd w:val="clear" w:color="auto" w:fill="auto"/>
          <w:lang w:val="en-US" w:eastAsia="en-US" w:bidi="en-US"/>
        </w:rPr>
        <w:t>TC</w:t>
      </w:r>
      <w:r>
        <w:rPr>
          <w:b/>
          <w:bCs/>
          <w:i/>
          <w:iCs/>
          <w:color w:val="000000"/>
          <w:spacing w:val="0"/>
          <w:w w:val="100"/>
          <w:position w:val="0"/>
          <w:shd w:val="clear" w:color="auto" w:fill="auto"/>
          <w:vertAlign w:val="subscript"/>
          <w:lang w:val="en-US" w:eastAsia="en-US" w:bidi="en-US"/>
        </w:rPr>
        <w:t xml:space="preserve">Iph </w:t>
      </w:r>
      <w:r>
        <w:rPr>
          <w:color w:val="000000"/>
          <w:spacing w:val="0"/>
          <w:w w:val="100"/>
          <w:position w:val="0"/>
          <w:shd w:val="clear" w:color="auto" w:fill="auto"/>
          <w:lang w:val="en-US" w:eastAsia="en-US" w:bidi="en-US"/>
        </w:rPr>
        <w:t xml:space="preserve">typically ranges from around </w:t>
      </w:r>
      <w:r>
        <w:rPr>
          <w:color w:val="000000"/>
          <w:spacing w:val="0"/>
          <w:w w:val="100"/>
          <w:position w:val="0"/>
          <w:sz w:val="19"/>
          <w:szCs w:val="19"/>
          <w:shd w:val="clear" w:color="auto" w:fill="auto"/>
          <w:lang w:val="en-US" w:eastAsia="en-US" w:bidi="en-US"/>
        </w:rPr>
        <w:t>-0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0004 </w:t>
      </w:r>
      <w:r>
        <w:rPr>
          <w:color w:val="000000"/>
          <w:spacing w:val="0"/>
          <w:w w:val="100"/>
          <w:position w:val="0"/>
          <w:shd w:val="clear" w:color="auto" w:fill="auto"/>
          <w:lang w:val="en-US" w:eastAsia="en-US" w:bidi="en-US"/>
        </w:rPr>
        <w:t>K</w:t>
      </w:r>
      <w:r>
        <w:rPr>
          <w:rFonts w:ascii="Arial" w:eastAsia="Arial" w:hAnsi="Arial" w:cs="Arial"/>
          <w:color w:val="000000"/>
          <w:spacing w:val="0"/>
          <w:w w:val="100"/>
          <w:position w:val="0"/>
          <w:sz w:val="12"/>
          <w:szCs w:val="12"/>
          <w:shd w:val="clear" w:color="auto" w:fill="auto"/>
          <w:vertAlign w:val="super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 xml:space="preserve"> </w:t>
      </w:r>
      <w:hyperlink w:anchor="bookmark122"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55</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However, as the base thickness decreases, the temperature coefficient can increase to </w:t>
      </w:r>
      <w:r>
        <w:rPr>
          <w:color w:val="000000"/>
          <w:spacing w:val="0"/>
          <w:w w:val="100"/>
          <w:position w:val="0"/>
          <w:sz w:val="19"/>
          <w:szCs w:val="19"/>
          <w:shd w:val="clear" w:color="auto" w:fill="auto"/>
          <w:lang w:val="en-US" w:eastAsia="en-US" w:bidi="en-US"/>
        </w:rPr>
        <w:t>-0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0014 </w:t>
      </w:r>
      <w:r>
        <w:rPr>
          <w:color w:val="000000"/>
          <w:spacing w:val="0"/>
          <w:w w:val="100"/>
          <w:position w:val="0"/>
          <w:shd w:val="clear" w:color="auto" w:fill="auto"/>
          <w:lang w:val="en-US" w:eastAsia="en-US" w:bidi="en-US"/>
        </w:rPr>
        <w:t>K</w:t>
      </w:r>
      <w:r>
        <w:rPr>
          <w:rFonts w:ascii="Arial" w:eastAsia="Arial" w:hAnsi="Arial" w:cs="Arial"/>
          <w:color w:val="000000"/>
          <w:spacing w:val="0"/>
          <w:w w:val="100"/>
          <w:position w:val="0"/>
          <w:sz w:val="12"/>
          <w:szCs w:val="12"/>
          <w:shd w:val="clear" w:color="auto" w:fill="auto"/>
          <w:vertAlign w:val="super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 xml:space="preserve"> </w:t>
      </w:r>
      <w:hyperlink w:anchor="bookmark123"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56</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For hydrogenated amorphous silicon solar cells, </w:t>
      </w:r>
      <w:r>
        <w:rPr>
          <w:color w:val="000000"/>
          <w:spacing w:val="0"/>
          <w:w w:val="100"/>
          <w:position w:val="0"/>
          <w:sz w:val="19"/>
          <w:szCs w:val="19"/>
          <w:shd w:val="clear" w:color="auto" w:fill="auto"/>
          <w:lang w:val="en-US" w:eastAsia="en-US" w:bidi="en-US"/>
        </w:rPr>
        <w:t xml:space="preserve">TC^ </w:t>
      </w:r>
      <w:r>
        <w:rPr>
          <w:color w:val="000000"/>
          <w:spacing w:val="0"/>
          <w:w w:val="100"/>
          <w:position w:val="0"/>
          <w:shd w:val="clear" w:color="auto" w:fill="auto"/>
          <w:lang w:val="en-US" w:eastAsia="en-US" w:bidi="en-US"/>
        </w:rPr>
        <w:t xml:space="preserve">is equal to </w:t>
      </w:r>
      <w:r>
        <w:rPr>
          <w:color w:val="000000"/>
          <w:spacing w:val="0"/>
          <w:w w:val="100"/>
          <w:position w:val="0"/>
          <w:sz w:val="19"/>
          <w:szCs w:val="19"/>
          <w:shd w:val="clear" w:color="auto" w:fill="auto"/>
          <w:lang w:val="en-US" w:eastAsia="en-US" w:bidi="en-US"/>
        </w:rPr>
        <w:t>-10</w:t>
      </w:r>
      <w:r>
        <w:rPr>
          <w:rFonts w:ascii="Arial" w:eastAsia="Arial" w:hAnsi="Arial" w:cs="Arial"/>
          <w:color w:val="000000"/>
          <w:spacing w:val="0"/>
          <w:w w:val="100"/>
          <w:position w:val="0"/>
          <w:sz w:val="12"/>
          <w:szCs w:val="12"/>
          <w:shd w:val="clear" w:color="auto" w:fill="auto"/>
          <w:vertAlign w:val="superscript"/>
          <w:lang w:val="en-US" w:eastAsia="en-US" w:bidi="en-US"/>
        </w:rPr>
        <w:t>-3</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K</w:t>
      </w:r>
      <w:r>
        <w:rPr>
          <w:rFonts w:ascii="Arial" w:eastAsia="Arial" w:hAnsi="Arial" w:cs="Arial"/>
          <w:color w:val="000000"/>
          <w:spacing w:val="0"/>
          <w:w w:val="100"/>
          <w:position w:val="0"/>
          <w:sz w:val="12"/>
          <w:szCs w:val="12"/>
          <w:shd w:val="clear" w:color="auto" w:fill="auto"/>
          <w:vertAlign w:val="super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 xml:space="preserve"> </w:t>
      </w:r>
      <w:hyperlink w:anchor="bookmark124"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57</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For organic solar cells, the temperature coefficient can reach a magnitude of </w:t>
      </w:r>
      <w:r>
        <w:rPr>
          <w:color w:val="000000"/>
          <w:spacing w:val="0"/>
          <w:w w:val="100"/>
          <w:position w:val="0"/>
          <w:sz w:val="19"/>
          <w:szCs w:val="19"/>
          <w:shd w:val="clear" w:color="auto" w:fill="auto"/>
          <w:lang w:val="en-US" w:eastAsia="en-US" w:bidi="en-US"/>
        </w:rPr>
        <w:t>-0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003 </w:t>
      </w:r>
      <w:r>
        <w:rPr>
          <w:color w:val="000000"/>
          <w:spacing w:val="0"/>
          <w:w w:val="100"/>
          <w:position w:val="0"/>
          <w:shd w:val="clear" w:color="auto" w:fill="auto"/>
          <w:lang w:val="en-US" w:eastAsia="en-US" w:bidi="en-US"/>
        </w:rPr>
        <w:t>K</w:t>
      </w:r>
      <w:r>
        <w:rPr>
          <w:rFonts w:ascii="Arial" w:eastAsia="Arial" w:hAnsi="Arial" w:cs="Arial"/>
          <w:color w:val="000000"/>
          <w:spacing w:val="0"/>
          <w:w w:val="100"/>
          <w:position w:val="0"/>
          <w:sz w:val="12"/>
          <w:szCs w:val="12"/>
          <w:shd w:val="clear" w:color="auto" w:fill="auto"/>
          <w:vertAlign w:val="super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 xml:space="preserve"> </w:t>
      </w:r>
      <w:hyperlink w:anchor="bookmark125"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58</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During the simulation, we assumed </w:t>
      </w:r>
      <w:r>
        <w:rPr>
          <w:color w:val="000000"/>
          <w:spacing w:val="0"/>
          <w:w w:val="100"/>
          <w:position w:val="0"/>
          <w:sz w:val="19"/>
          <w:szCs w:val="19"/>
          <w:shd w:val="clear" w:color="auto" w:fill="auto"/>
          <w:lang w:val="en-US" w:eastAsia="en-US" w:bidi="en-US"/>
        </w:rPr>
        <w:t>TC = -10</w:t>
      </w:r>
      <w:r>
        <w:rPr>
          <w:rFonts w:ascii="Arial" w:eastAsia="Arial" w:hAnsi="Arial" w:cs="Arial"/>
          <w:color w:val="000000"/>
          <w:spacing w:val="0"/>
          <w:w w:val="100"/>
          <w:position w:val="0"/>
          <w:sz w:val="12"/>
          <w:szCs w:val="12"/>
          <w:shd w:val="clear" w:color="auto" w:fill="auto"/>
          <w:vertAlign w:val="superscript"/>
          <w:lang w:val="en-US" w:eastAsia="en-US" w:bidi="en-US"/>
        </w:rPr>
        <w:t>-3</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K</w:t>
      </w:r>
      <w:r>
        <w:rPr>
          <w:rFonts w:ascii="Arial" w:eastAsia="Arial" w:hAnsi="Arial" w:cs="Arial"/>
          <w:color w:val="000000"/>
          <w:spacing w:val="0"/>
          <w:w w:val="100"/>
          <w:position w:val="0"/>
          <w:sz w:val="12"/>
          <w:szCs w:val="12"/>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Furthermore, the values of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ph0</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 1 </w:t>
      </w:r>
      <w:r>
        <w:rPr>
          <w:color w:val="000000"/>
          <w:spacing w:val="0"/>
          <w:w w:val="100"/>
          <w:position w:val="0"/>
          <w:shd w:val="clear" w:color="auto" w:fill="auto"/>
          <w:lang w:val="en-US" w:eastAsia="en-US" w:bidi="en-US"/>
        </w:rPr>
        <w:t xml:space="preserve">mA, </w:t>
      </w:r>
      <w:r>
        <w:rPr>
          <w:smallCaps/>
          <w:color w:val="000000"/>
          <w:spacing w:val="0"/>
          <w:w w:val="100"/>
          <w:position w:val="0"/>
          <w:sz w:val="20"/>
          <w:szCs w:val="20"/>
          <w:shd w:val="clear" w:color="auto" w:fill="auto"/>
          <w:lang w:val="en-US" w:eastAsia="en-US" w:bidi="en-US"/>
        </w:rPr>
        <w:t>TC</w:t>
      </w:r>
      <w:r>
        <w:rPr>
          <w:i/>
          <w:iCs/>
          <w:smallCaps/>
          <w:color w:val="000000"/>
          <w:spacing w:val="0"/>
          <w:w w:val="100"/>
          <w:position w:val="0"/>
          <w:sz w:val="18"/>
          <w:szCs w:val="18"/>
          <w:shd w:val="clear" w:color="auto" w:fill="auto"/>
          <w:lang w:val="en-US" w:eastAsia="en-US" w:bidi="en-US"/>
        </w:rPr>
        <w:t>r</w:t>
      </w:r>
      <w:r>
        <w:rPr>
          <w:color w:val="000000"/>
          <w:spacing w:val="0"/>
          <w:w w:val="100"/>
          <w:position w:val="0"/>
          <w:sz w:val="19"/>
          <w:szCs w:val="19"/>
          <w:shd w:val="clear" w:color="auto" w:fill="auto"/>
          <w:lang w:val="en-US" w:eastAsia="en-US" w:bidi="en-US"/>
        </w:rPr>
        <w:t xml:space="preserve"> = 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02 </w:t>
      </w:r>
      <w:r>
        <w:rPr>
          <w:color w:val="000000"/>
          <w:spacing w:val="0"/>
          <w:w w:val="100"/>
          <w:position w:val="0"/>
          <w:shd w:val="clear" w:color="auto" w:fill="auto"/>
          <w:lang w:val="en-US" w:eastAsia="en-US" w:bidi="en-US"/>
        </w:rPr>
        <w:t>K</w:t>
      </w:r>
      <w:r>
        <w:rPr>
          <w:rFonts w:ascii="Arial" w:eastAsia="Arial" w:hAnsi="Arial" w:cs="Arial"/>
          <w:color w:val="000000"/>
          <w:spacing w:val="0"/>
          <w:w w:val="100"/>
          <w:position w:val="0"/>
          <w:sz w:val="12"/>
          <w:szCs w:val="12"/>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w:t>
      </w:r>
      <w:r>
        <w:rPr>
          <w:b/>
          <w:bCs/>
          <w:i/>
          <w:iCs/>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vertAlign w:val="subscript"/>
          <w:lang w:val="en-US" w:eastAsia="en-US" w:bidi="en-US"/>
        </w:rPr>
        <w:t>s0</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 50 Q </w:t>
      </w:r>
      <w:r>
        <w:rPr>
          <w:color w:val="000000"/>
          <w:spacing w:val="0"/>
          <w:w w:val="100"/>
          <w:position w:val="0"/>
          <w:shd w:val="clear" w:color="auto" w:fill="auto"/>
          <w:lang w:val="en-US" w:eastAsia="en-US" w:bidi="en-US"/>
        </w:rPr>
        <w:t>were used.</w:t>
      </w:r>
    </w:p>
    <w:p>
      <w:pPr>
        <w:pStyle w:val="Style6"/>
        <w:keepNext w:val="0"/>
        <w:keepLines w:val="0"/>
        <w:widowControl w:val="0"/>
        <w:shd w:val="clear" w:color="auto" w:fill="auto"/>
        <w:bidi w:val="0"/>
        <w:spacing w:before="0" w:after="120" w:line="276" w:lineRule="auto"/>
        <w:ind w:left="0" w:right="0"/>
        <w:jc w:val="both"/>
      </w:pPr>
      <w:r>
        <w:rPr>
          <w:color w:val="000000"/>
          <w:spacing w:val="0"/>
          <w:w w:val="100"/>
          <w:position w:val="0"/>
          <w:shd w:val="clear" w:color="auto" w:fill="auto"/>
          <w:lang w:val="en-US" w:eastAsia="en-US" w:bidi="en-US"/>
        </w:rPr>
        <w:t xml:space="preserve">The set of I-V data was composed of 10 curves, which were simulated at 10 K intervals from 260 to 350 K; in this case, </w:t>
      </w: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0</w:t>
      </w:r>
      <w:r>
        <w:rPr>
          <w:color w:val="000000"/>
          <w:spacing w:val="0"/>
          <w:w w:val="100"/>
          <w:position w:val="0"/>
          <w:sz w:val="15"/>
          <w:szCs w:val="15"/>
          <w:shd w:val="clear" w:color="auto" w:fill="auto"/>
          <w:lang w:val="en-US" w:eastAsia="en-US" w:bidi="en-US"/>
        </w:rPr>
        <w:t>2</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R</w:t>
      </w:r>
      <w:r>
        <w:rPr>
          <w:color w:val="000000"/>
          <w:spacing w:val="0"/>
          <w:w w:val="100"/>
          <w:position w:val="0"/>
          <w:sz w:val="15"/>
          <w:szCs w:val="15"/>
          <w:shd w:val="clear" w:color="auto" w:fill="auto"/>
          <w:lang w:val="en-US" w:eastAsia="en-US" w:bidi="en-US"/>
        </w:rPr>
        <w:t>p</w:t>
      </w:r>
      <w:r>
        <w:rPr>
          <w:rFonts w:ascii="Arial" w:eastAsia="Arial" w:hAnsi="Arial" w:cs="Arial"/>
          <w:color w:val="000000"/>
          <w:spacing w:val="0"/>
          <w:w w:val="100"/>
          <w:position w:val="0"/>
          <w:sz w:val="12"/>
          <w:szCs w:val="12"/>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and </w:t>
      </w:r>
      <w:r>
        <w:rPr>
          <w:b/>
          <w:bCs/>
          <w:i/>
          <w:iCs/>
          <w:color w:val="000000"/>
          <w:spacing w:val="0"/>
          <w:w w:val="100"/>
          <w:position w:val="0"/>
          <w:shd w:val="clear" w:color="auto" w:fill="auto"/>
          <w:lang w:val="en-US" w:eastAsia="en-US" w:bidi="en-US"/>
        </w:rPr>
        <w:t>I</w:t>
      </w:r>
      <w:r>
        <w:rPr>
          <w:color w:val="000000"/>
          <w:spacing w:val="0"/>
          <w:w w:val="100"/>
          <w:position w:val="0"/>
          <w:sz w:val="15"/>
          <w:szCs w:val="15"/>
          <w:shd w:val="clear" w:color="auto" w:fill="auto"/>
          <w:lang w:val="en-US" w:eastAsia="en-US" w:bidi="en-US"/>
        </w:rPr>
        <w:t xml:space="preserve">ph </w:t>
      </w:r>
      <w:r>
        <w:rPr>
          <w:color w:val="000000"/>
          <w:spacing w:val="0"/>
          <w:w w:val="100"/>
          <w:position w:val="0"/>
          <w:shd w:val="clear" w:color="auto" w:fill="auto"/>
          <w:lang w:val="en-US" w:eastAsia="en-US" w:bidi="en-US"/>
        </w:rPr>
        <w:t xml:space="preserve">varied from 6.37 to 4.73, from 9 to 880 </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A, from 2.92 to 2.43, from </w:t>
      </w:r>
      <w:r>
        <w:rPr>
          <w:color w:val="000000"/>
          <w:spacing w:val="0"/>
          <w:w w:val="100"/>
          <w:position w:val="0"/>
          <w:sz w:val="19"/>
          <w:szCs w:val="19"/>
          <w:shd w:val="clear" w:color="auto" w:fill="auto"/>
          <w:lang w:val="en-US" w:eastAsia="en-US" w:bidi="en-US"/>
        </w:rPr>
        <w:t>1</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4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10</w:t>
      </w:r>
      <w:r>
        <w:rPr>
          <w:rFonts w:ascii="Arial" w:eastAsia="Arial" w:hAnsi="Arial" w:cs="Arial"/>
          <w:color w:val="000000"/>
          <w:spacing w:val="0"/>
          <w:w w:val="100"/>
          <w:position w:val="0"/>
          <w:sz w:val="12"/>
          <w:szCs w:val="12"/>
          <w:shd w:val="clear" w:color="auto" w:fill="auto"/>
          <w:vertAlign w:val="superscript"/>
          <w:lang w:val="en-US" w:eastAsia="en-US" w:bidi="en-US"/>
        </w:rPr>
        <w:t>4</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to 360 </w:t>
      </w:r>
      <w:r>
        <w:rPr>
          <w:color w:val="000000"/>
          <w:spacing w:val="0"/>
          <w:w w:val="100"/>
          <w:position w:val="0"/>
          <w:sz w:val="19"/>
          <w:szCs w:val="19"/>
          <w:shd w:val="clear" w:color="auto" w:fill="auto"/>
          <w:lang w:val="en-US" w:eastAsia="en-US" w:bidi="en-US"/>
        </w:rPr>
        <w:t>Q</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200"/>
        <w:ind w:left="0" w:right="0" w:firstLine="0"/>
        <w:jc w:val="both"/>
      </w:pPr>
      <w:r>
        <w:drawing>
          <wp:anchor distT="0" distB="1006475" distL="203835" distR="139700" simplePos="0" relativeHeight="125829413" behindDoc="0" locked="0" layoutInCell="1" allowOverlap="1">
            <wp:simplePos x="0" y="0"/>
            <wp:positionH relativeFrom="page">
              <wp:posOffset>4088130</wp:posOffset>
            </wp:positionH>
            <wp:positionV relativeFrom="margin">
              <wp:posOffset>92710</wp:posOffset>
            </wp:positionV>
            <wp:extent cx="2914015" cy="1999615"/>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15"/>
                    <a:stretch/>
                  </pic:blipFill>
                  <pic:spPr>
                    <a:xfrm>
                      <a:ext cx="2914015" cy="199961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4377690</wp:posOffset>
                </wp:positionH>
                <wp:positionV relativeFrom="margin">
                  <wp:posOffset>2095500</wp:posOffset>
                </wp:positionV>
                <wp:extent cx="2414270" cy="280670"/>
                <wp:wrapNone/>
                <wp:docPr id="61" name="Shape 61"/>
                <a:graphic xmlns:a="http://schemas.openxmlformats.org/drawingml/2006/main">
                  <a:graphicData uri="http://schemas.microsoft.com/office/word/2010/wordprocessingShape">
                    <wps:wsp>
                      <wps:cNvSpPr txBox="1"/>
                      <wps:spPr>
                        <a:xfrm>
                          <a:ext cx="2414270" cy="280670"/>
                        </a:xfrm>
                        <a:prstGeom prst="rect"/>
                        <a:noFill/>
                      </wps:spPr>
                      <wps:txbx>
                        <w:txbxContent>
                          <w:p>
                            <w:pPr>
                              <w:pStyle w:val="Style25"/>
                              <w:keepNext w:val="0"/>
                              <w:keepLines w:val="0"/>
                              <w:widowControl w:val="0"/>
                              <w:shd w:val="clear" w:color="auto" w:fill="auto"/>
                              <w:tabs>
                                <w:tab w:pos="1186" w:val="left"/>
                                <w:tab w:pos="2371" w:val="left"/>
                                <w:tab w:pos="3557"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0.0</w:t>
                              <w:tab/>
                              <w:t>0.3</w:t>
                              <w:tab/>
                              <w:t>0.6</w:t>
                              <w:tab/>
                              <w:t>0.9</w:t>
                            </w:r>
                          </w:p>
                          <w:p>
                            <w:pPr>
                              <w:pStyle w:val="Style25"/>
                              <w:keepNext w:val="0"/>
                              <w:keepLines w:val="0"/>
                              <w:widowControl w:val="0"/>
                              <w:shd w:val="clear" w:color="auto" w:fill="auto"/>
                              <w:bidi w:val="0"/>
                              <w:spacing w:before="0" w:after="0" w:line="199"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Voltage (V)</w:t>
                            </w:r>
                          </w:p>
                        </w:txbxContent>
                      </wps:txbx>
                      <wps:bodyPr lIns="0" tIns="0" rIns="0" bIns="0">
                        <a:noAutoFit/>
                      </wps:bodyPr>
                    </wps:wsp>
                  </a:graphicData>
                </a:graphic>
              </wp:anchor>
            </w:drawing>
          </mc:Choice>
          <mc:Fallback>
            <w:pict>
              <v:shape id="_x0000_s1087" type="#_x0000_t202" style="position:absolute;margin-left:344.69999999999999pt;margin-top:165.pt;width:190.09999999999999pt;height:22.100000000000001pt;z-index:251657741;mso-wrap-distance-left:0;mso-wrap-distance-right:0;mso-position-horizontal-relative:page;mso-position-vertical-relative:margin" filled="f" stroked="f">
                <v:textbox inset="0,0,0,0">
                  <w:txbxContent>
                    <w:p>
                      <w:pPr>
                        <w:pStyle w:val="Style25"/>
                        <w:keepNext w:val="0"/>
                        <w:keepLines w:val="0"/>
                        <w:widowControl w:val="0"/>
                        <w:shd w:val="clear" w:color="auto" w:fill="auto"/>
                        <w:tabs>
                          <w:tab w:pos="1186" w:val="left"/>
                          <w:tab w:pos="2371" w:val="left"/>
                          <w:tab w:pos="3557"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0.0</w:t>
                        <w:tab/>
                        <w:t>0.3</w:t>
                        <w:tab/>
                        <w:t>0.6</w:t>
                        <w:tab/>
                        <w:t>0.9</w:t>
                      </w:r>
                    </w:p>
                    <w:p>
                      <w:pPr>
                        <w:pStyle w:val="Style25"/>
                        <w:keepNext w:val="0"/>
                        <w:keepLines w:val="0"/>
                        <w:widowControl w:val="0"/>
                        <w:shd w:val="clear" w:color="auto" w:fill="auto"/>
                        <w:bidi w:val="0"/>
                        <w:spacing w:before="0" w:after="0" w:line="199"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Voltage (V)</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3985895</wp:posOffset>
                </wp:positionH>
                <wp:positionV relativeFrom="margin">
                  <wp:posOffset>2448560</wp:posOffset>
                </wp:positionV>
                <wp:extent cx="3054350" cy="443230"/>
                <wp:wrapNone/>
                <wp:docPr id="63" name="Shape 63"/>
                <a:graphic xmlns:a="http://schemas.openxmlformats.org/drawingml/2006/main">
                  <a:graphicData uri="http://schemas.microsoft.com/office/word/2010/wordprocessingShape">
                    <wps:wsp>
                      <wps:cNvSpPr txBox="1"/>
                      <wps:spPr>
                        <a:xfrm>
                          <a:ext cx="3054350" cy="443230"/>
                        </a:xfrm>
                        <a:prstGeom prst="rect"/>
                        <a:noFill/>
                      </wps:spPr>
                      <wps:txbx>
                        <w:txbxContent>
                          <w:p>
                            <w:pPr>
                              <w:pStyle w:val="Style25"/>
                              <w:keepNext w:val="0"/>
                              <w:keepLines w:val="0"/>
                              <w:widowControl w:val="0"/>
                              <w:shd w:val="clear" w:color="auto" w:fill="auto"/>
                              <w:bidi w:val="0"/>
                              <w:spacing w:before="0" w:after="0"/>
                              <w:ind w:left="0" w:right="0" w:firstLine="0"/>
                              <w:jc w:val="both"/>
                            </w:pPr>
                            <w:bookmarkStart w:id="8" w:name="bookmark8"/>
                            <w:r>
                              <w:rPr>
                                <w:b/>
                                <w:bCs/>
                                <w:color w:val="000000"/>
                                <w:spacing w:val="0"/>
                                <w:w w:val="100"/>
                                <w:position w:val="0"/>
                                <w:shd w:val="clear" w:color="auto" w:fill="auto"/>
                                <w:lang w:val="en-US" w:eastAsia="en-US" w:bidi="en-US"/>
                              </w:rPr>
                              <w:t xml:space="preserve">Figure 3: </w:t>
                            </w:r>
                            <w:r>
                              <w:rPr>
                                <w:color w:val="000000"/>
                                <w:spacing w:val="0"/>
                                <w:w w:val="100"/>
                                <w:position w:val="0"/>
                                <w:shd w:val="clear" w:color="auto" w:fill="auto"/>
                                <w:lang w:val="en-US" w:eastAsia="en-US" w:bidi="en-US"/>
                              </w:rPr>
                              <w:t>Fitting results (lines) for the simulated current</w:t>
                              <w:softHyphen/>
                              <w:t>voltage characteristic (symbols). The values from Sec.</w:t>
                            </w:r>
                            <w:hyperlink w:anchor="bookmark23"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2.2.2</w:t>
                              </w:r>
                            </w:hyperlink>
                            <w:r>
                              <w:rPr>
                                <w:color w:val="2F4F4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were assumed under simulation.</w:t>
                            </w:r>
                            <w:bookmarkEnd w:id="8"/>
                          </w:p>
                        </w:txbxContent>
                      </wps:txbx>
                      <wps:bodyPr lIns="0" tIns="0" rIns="0" bIns="0">
                        <a:noAutoFit/>
                      </wps:bodyPr>
                    </wps:wsp>
                  </a:graphicData>
                </a:graphic>
              </wp:anchor>
            </w:drawing>
          </mc:Choice>
          <mc:Fallback>
            <w:pict>
              <v:shape id="_x0000_s1089" type="#_x0000_t202" style="position:absolute;margin-left:313.85000000000002pt;margin-top:192.80000000000001pt;width:240.5pt;height:34.899999999999999pt;z-index:251657743;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ind w:left="0" w:right="0" w:firstLine="0"/>
                        <w:jc w:val="both"/>
                      </w:pPr>
                      <w:bookmarkStart w:id="8" w:name="bookmark8"/>
                      <w:r>
                        <w:rPr>
                          <w:b/>
                          <w:bCs/>
                          <w:color w:val="000000"/>
                          <w:spacing w:val="0"/>
                          <w:w w:val="100"/>
                          <w:position w:val="0"/>
                          <w:shd w:val="clear" w:color="auto" w:fill="auto"/>
                          <w:lang w:val="en-US" w:eastAsia="en-US" w:bidi="en-US"/>
                        </w:rPr>
                        <w:t xml:space="preserve">Figure 3: </w:t>
                      </w:r>
                      <w:r>
                        <w:rPr>
                          <w:color w:val="000000"/>
                          <w:spacing w:val="0"/>
                          <w:w w:val="100"/>
                          <w:position w:val="0"/>
                          <w:shd w:val="clear" w:color="auto" w:fill="auto"/>
                          <w:lang w:val="en-US" w:eastAsia="en-US" w:bidi="en-US"/>
                        </w:rPr>
                        <w:t>Fitting results (lines) for the simulated current</w:t>
                        <w:softHyphen/>
                        <w:t>voltage characteristic (symbols). The values from Sec.</w:t>
                      </w:r>
                      <w:hyperlink w:anchor="bookmark23"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2.2.2</w:t>
                        </w:r>
                      </w:hyperlink>
                      <w:r>
                        <w:rPr>
                          <w:color w:val="2F4F4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were assumed under simulation.</w:t>
                      </w:r>
                      <w:bookmarkEnd w:id="8"/>
                    </w:p>
                  </w:txbxContent>
                </v:textbox>
                <w10:wrap anchorx="page" anchory="margin"/>
              </v:shape>
            </w:pict>
          </mc:Fallback>
        </mc:AlternateContent>
      </w:r>
      <w:r>
        <w:rPr>
          <w:color w:val="000000"/>
          <w:spacing w:val="0"/>
          <w:w w:val="100"/>
          <w:position w:val="0"/>
          <w:shd w:val="clear" w:color="auto" w:fill="auto"/>
          <w:lang w:val="en-US" w:eastAsia="en-US" w:bidi="en-US"/>
        </w:rPr>
        <w:t xml:space="preserve">from 10 to 100 </w:t>
      </w:r>
      <w:r>
        <w:rPr>
          <w:color w:val="000000"/>
          <w:spacing w:val="0"/>
          <w:w w:val="100"/>
          <w:position w:val="0"/>
          <w:sz w:val="19"/>
          <w:szCs w:val="19"/>
          <w:shd w:val="clear" w:color="auto" w:fill="auto"/>
          <w:lang w:val="en-US" w:eastAsia="en-US" w:bidi="en-US"/>
        </w:rPr>
        <w:t>Q</w:t>
      </w:r>
      <w:r>
        <w:rPr>
          <w:color w:val="000000"/>
          <w:spacing w:val="0"/>
          <w:w w:val="100"/>
          <w:position w:val="0"/>
          <w:shd w:val="clear" w:color="auto" w:fill="auto"/>
          <w:lang w:val="en-US" w:eastAsia="en-US" w:bidi="en-US"/>
        </w:rPr>
        <w:t>, and from 0.96 to 1.05 mA, respectively. The simulation results are presented on Fig.</w:t>
      </w:r>
      <w:hyperlink w:anchor="bookmark8"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3 </w:t>
        </w:r>
      </w:hyperlink>
      <w:r>
        <w:rPr>
          <w:color w:val="000000"/>
          <w:spacing w:val="0"/>
          <w:w w:val="100"/>
          <w:position w:val="0"/>
          <w:shd w:val="clear" w:color="auto" w:fill="auto"/>
          <w:lang w:val="en-US" w:eastAsia="en-US" w:bidi="en-US"/>
        </w:rPr>
        <w:t>by symbols.</w:t>
      </w:r>
    </w:p>
    <w:p>
      <w:pPr>
        <w:pStyle w:val="Style65"/>
        <w:keepNext/>
        <w:keepLines/>
        <w:widowControl w:val="0"/>
        <w:numPr>
          <w:ilvl w:val="1"/>
          <w:numId w:val="1"/>
        </w:numPr>
        <w:shd w:val="clear" w:color="auto" w:fill="auto"/>
        <w:tabs>
          <w:tab w:pos="454" w:val="left"/>
        </w:tabs>
        <w:bidi w:val="0"/>
        <w:spacing w:before="0" w:after="0"/>
        <w:ind w:left="0" w:right="0" w:firstLine="0"/>
        <w:jc w:val="both"/>
      </w:pPr>
      <w:bookmarkStart w:id="26" w:name="bookmark26"/>
      <w:bookmarkStart w:id="27" w:name="bookmark27"/>
      <w:r>
        <w:rPr>
          <w:color w:val="000000"/>
          <w:spacing w:val="0"/>
          <w:w w:val="100"/>
          <w:position w:val="0"/>
          <w:shd w:val="clear" w:color="auto" w:fill="auto"/>
          <w:lang w:val="en-US" w:eastAsia="en-US" w:bidi="en-US"/>
        </w:rPr>
        <w:t>Meta-heuristic algorithms</w:t>
      </w:r>
      <w:bookmarkEnd w:id="26"/>
      <w:bookmarkEnd w:id="27"/>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In the literature, meta-heuristics are frequently catego</w:t>
        <w:softHyphen/>
        <w:t xml:space="preserve">rized based on their sources of inspiration </w:t>
      </w:r>
      <w:hyperlink w:anchor="bookmark126"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59</w:t>
        </w:r>
        <w:r>
          <w:rPr>
            <w:color w:val="000000"/>
            <w:spacing w:val="0"/>
            <w:w w:val="100"/>
            <w:position w:val="0"/>
            <w:shd w:val="clear" w:color="auto" w:fill="auto"/>
            <w:lang w:val="en-US" w:eastAsia="en-US" w:bidi="en-US"/>
          </w:rPr>
          <w:t>,</w:t>
        </w:r>
      </w:hyperlink>
      <w:hyperlink w:anchor="bookmark127"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60</w:t>
        </w:r>
        <w:r>
          <w:rPr>
            <w:color w:val="000000"/>
            <w:spacing w:val="0"/>
            <w:w w:val="100"/>
            <w:position w:val="0"/>
            <w:shd w:val="clear" w:color="auto" w:fill="auto"/>
            <w:lang w:val="en-US" w:eastAsia="en-US" w:bidi="en-US"/>
          </w:rPr>
          <w:t>,</w:t>
        </w:r>
      </w:hyperlink>
      <w:hyperlink w:anchor="bookmark128"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61</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Generally, there are hundreds of meta-heuristic optimiza</w:t>
        <w:softHyphen/>
        <w:t>tion methods available. While we acknowledge that our selection may not be fully comprehensive, to tackle the parameter estimation task within the O2DM framework, we utilized 14 methods, representing all categories: dif</w:t>
        <w:softHyphen/>
        <w:t xml:space="preserve">ferential evolution (DE) </w:t>
      </w:r>
      <w:hyperlink w:anchor="bookmark129"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62</w:t>
        </w:r>
        <w:r>
          <w:rPr>
            <w:color w:val="000000"/>
            <w:spacing w:val="0"/>
            <w:w w:val="100"/>
            <w:position w:val="0"/>
            <w:shd w:val="clear" w:color="auto" w:fill="auto"/>
            <w:lang w:val="en-US" w:eastAsia="en-US" w:bidi="en-US"/>
          </w:rPr>
          <w:t>,</w:t>
        </w:r>
      </w:hyperlink>
      <w:hyperlink w:anchor="bookmark130"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63</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adaptive DE with the Lagrange interpolation argument (ADELI) </w:t>
      </w:r>
      <w:hyperlink w:anchor="bookmark131"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64</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DE with neighborhood-based adaptive evolution mechanism,(NDE) </w:t>
      </w:r>
      <w:hyperlink w:anchor="bookmark132"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65</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success history based DE with hybridization mutation strategies and population size reduction (EBLSHADE) </w:t>
      </w:r>
      <w:hyperlink w:anchor="bookmark134"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67</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particle swarm optimization (PSO) </w:t>
      </w:r>
      <w:hyperlink w:anchor="bookmark135"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68</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modified artifi</w:t>
        <w:softHyphen/>
        <w:t>cial bee colony (MABC)</w:t>
      </w:r>
      <w:hyperlink w:anchor="bookmark136"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69</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chaotic whale optimization algorithm (CWOA) </w:t>
      </w:r>
      <w:hyperlink w:anchor="bookmark137"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70</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neural network algorithm (NNA) </w:t>
      </w:r>
      <w:hyperlink w:anchor="bookmark139"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72</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teaching learning based optimization (TLBO) </w:t>
      </w:r>
      <w:hyperlink w:anchor="bookmark140"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73</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generalized oppositional TLBO (GOTLBO) </w:t>
      </w:r>
      <w:hyperlink w:anchor="bookmark141"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74</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simplified TLBO (STLBO) </w:t>
      </w:r>
      <w:hyperlink w:anchor="bookmark142"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75</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water wave optimization (WW) </w:t>
      </w:r>
      <w:hyperlink w:anchor="bookmark143"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76</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improved JAYA (IJAYA) </w:t>
      </w:r>
      <w:hyperlink w:anchor="bookmark144"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78</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and improved sine cosine algorithm (ISCA) </w:t>
      </w:r>
      <w:hyperlink w:anchor="bookmark145"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79</w:t>
        </w:r>
        <w:r>
          <w:rPr>
            <w:color w:val="000000"/>
            <w:spacing w:val="0"/>
            <w:w w:val="100"/>
            <w:position w:val="0"/>
            <w:shd w:val="clear" w:color="auto" w:fill="auto"/>
            <w:lang w:val="en-US" w:eastAsia="en-US" w:bidi="en-US"/>
          </w:rPr>
          <w:t>,</w:t>
        </w:r>
      </w:hyperlink>
      <w:hyperlink w:anchor="bookmark146"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80</w:t>
        </w:r>
        <w:r>
          <w:rPr>
            <w:color w:val="000000"/>
            <w:spacing w:val="0"/>
            <w:w w:val="100"/>
            <w:position w:val="0"/>
            <w:shd w:val="clear" w:color="auto" w:fill="auto"/>
            <w:lang w:val="en-US" w:eastAsia="en-US" w:bidi="en-US"/>
          </w:rPr>
          <w:t>,</w:t>
        </w:r>
      </w:hyperlink>
      <w:hyperlink w:anchor="bookmark147"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81</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The recommended and em</w:t>
        <w:softHyphen/>
        <w:t>ployed parameters of algorithms are presented in Table</w:t>
      </w:r>
      <w:hyperlink w:anchor="bookmark9"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hyperlink>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The majority of the utilized algorithms demonstrate ex</w:t>
        <w:softHyphen/>
        <w:t xml:space="preserve">cellent performance when it comes to parameter estimation of SCs within conventional models (SDM or DDM) </w:t>
      </w:r>
      <w:hyperlink w:anchor="bookmark138"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71</w:t>
        </w:r>
        <w:r>
          <w:rPr>
            <w:color w:val="000000"/>
            <w:spacing w:val="0"/>
            <w:w w:val="100"/>
            <w:position w:val="0"/>
            <w:shd w:val="clear" w:color="auto" w:fill="auto"/>
            <w:lang w:val="en-US" w:eastAsia="en-US" w:bidi="en-US"/>
          </w:rPr>
          <w:t>,</w:t>
        </w:r>
      </w:hyperlink>
      <w:hyperlink w:anchor="bookmark129"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62</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w:t>
      </w:r>
      <w:hyperlink w:anchor="bookmark141" w:tooltip="Current Document">
        <w:r>
          <w:rPr>
            <w:color w:val="2F4F4F"/>
            <w:spacing w:val="0"/>
            <w:w w:val="100"/>
            <w:position w:val="0"/>
            <w:shd w:val="clear" w:color="auto" w:fill="auto"/>
            <w:lang w:val="en-US" w:eastAsia="en-US" w:bidi="en-US"/>
          </w:rPr>
          <w:t>74</w:t>
        </w:r>
        <w:r>
          <w:rPr>
            <w:color w:val="000000"/>
            <w:spacing w:val="0"/>
            <w:w w:val="100"/>
            <w:position w:val="0"/>
            <w:shd w:val="clear" w:color="auto" w:fill="auto"/>
            <w:lang w:val="en-US" w:eastAsia="en-US" w:bidi="en-US"/>
          </w:rPr>
          <w:t>,</w:t>
        </w:r>
      </w:hyperlink>
      <w:hyperlink w:anchor="bookmark144"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78</w:t>
        </w:r>
        <w:r>
          <w:rPr>
            <w:color w:val="000000"/>
            <w:spacing w:val="0"/>
            <w:w w:val="100"/>
            <w:position w:val="0"/>
            <w:shd w:val="clear" w:color="auto" w:fill="auto"/>
            <w:lang w:val="en-US" w:eastAsia="en-US" w:bidi="en-US"/>
          </w:rPr>
          <w:t>,</w:t>
        </w:r>
      </w:hyperlink>
      <w:hyperlink w:anchor="bookmark136"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69</w:t>
        </w:r>
        <w:r>
          <w:rPr>
            <w:color w:val="000000"/>
            <w:spacing w:val="0"/>
            <w:w w:val="100"/>
            <w:position w:val="0"/>
            <w:shd w:val="clear" w:color="auto" w:fill="auto"/>
            <w:lang w:val="en-US" w:eastAsia="en-US" w:bidi="en-US"/>
          </w:rPr>
          <w:t>,</w:t>
        </w:r>
      </w:hyperlink>
      <w:hyperlink w:anchor="bookmark135"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68</w:t>
        </w:r>
        <w:r>
          <w:rPr>
            <w:color w:val="000000"/>
            <w:spacing w:val="0"/>
            <w:w w:val="100"/>
            <w:position w:val="0"/>
            <w:shd w:val="clear" w:color="auto" w:fill="auto"/>
            <w:lang w:val="en-US" w:eastAsia="en-US" w:bidi="en-US"/>
          </w:rPr>
          <w:t>,</w:t>
        </w:r>
      </w:hyperlink>
      <w:hyperlink w:anchor="bookmark142"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75</w:t>
        </w:r>
        <w:r>
          <w:rPr>
            <w:color w:val="000000"/>
            <w:spacing w:val="0"/>
            <w:w w:val="100"/>
            <w:position w:val="0"/>
            <w:shd w:val="clear" w:color="auto" w:fill="auto"/>
            <w:lang w:val="en-US" w:eastAsia="en-US" w:bidi="en-US"/>
          </w:rPr>
          <w:t>,</w:t>
        </w:r>
      </w:hyperlink>
      <w:hyperlink w:anchor="bookmark140"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73</w:t>
        </w:r>
        <w:r>
          <w:rPr>
            <w:color w:val="000000"/>
            <w:spacing w:val="0"/>
            <w:w w:val="100"/>
            <w:position w:val="0"/>
            <w:shd w:val="clear" w:color="auto" w:fill="auto"/>
            <w:lang w:val="en-US" w:eastAsia="en-US" w:bidi="en-US"/>
          </w:rPr>
          <w:t>,</w:t>
        </w:r>
      </w:hyperlink>
      <w:hyperlink w:anchor="bookmark148"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82</w:t>
        </w:r>
        <w:r>
          <w:rPr>
            <w:color w:val="000000"/>
            <w:spacing w:val="0"/>
            <w:w w:val="100"/>
            <w:position w:val="0"/>
            <w:shd w:val="clear" w:color="auto" w:fill="auto"/>
            <w:lang w:val="en-US" w:eastAsia="en-US" w:bidi="en-US"/>
          </w:rPr>
          <w:t>,</w:t>
        </w:r>
      </w:hyperlink>
      <w:hyperlink w:anchor="bookmark102"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35</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360"/>
        <w:ind w:left="0" w:right="0"/>
        <w:jc w:val="both"/>
      </w:pPr>
      <w:bookmarkStart w:id="28" w:name="bookmark28"/>
      <w:r>
        <w:rPr>
          <w:color w:val="000000"/>
          <w:spacing w:val="0"/>
          <w:w w:val="100"/>
          <w:position w:val="0"/>
          <w:shd w:val="clear" w:color="auto" w:fill="auto"/>
          <w:lang w:val="en-US" w:eastAsia="en-US" w:bidi="en-US"/>
        </w:rPr>
        <w:t>In meta-heuristic optimization methods, the quality of the extracted parameters is evaluated using the fitness func</w:t>
        <w:softHyphen/>
        <w:t>tion at every iteration. In our investigation, absolute error and square error fitness functions were under consideration:</w:t>
      </w:r>
      <w:bookmarkEnd w:id="28"/>
    </w:p>
    <w:p>
      <w:pPr>
        <w:pStyle w:val="Style18"/>
        <w:keepNext w:val="0"/>
        <w:keepLines w:val="0"/>
        <w:widowControl w:val="0"/>
        <w:shd w:val="clear" w:color="auto" w:fill="auto"/>
        <w:bidi w:val="0"/>
        <w:spacing w:before="0" w:after="0" w:line="240" w:lineRule="auto"/>
        <w:ind w:left="1460" w:right="0" w:firstLine="0"/>
        <w:jc w:val="left"/>
      </w:pPr>
      <w:r>
        <w:rPr>
          <w:i/>
          <w:iCs/>
          <w:color w:val="000000"/>
          <w:spacing w:val="0"/>
          <w:w w:val="100"/>
          <w:position w:val="0"/>
          <w:shd w:val="clear" w:color="auto" w:fill="auto"/>
          <w:lang w:val="en-US" w:eastAsia="en-US" w:bidi="en-US"/>
        </w:rPr>
        <w:t>p</w:t>
      </w:r>
    </w:p>
    <w:p>
      <w:pPr>
        <w:pStyle w:val="Style6"/>
        <w:keepNext w:val="0"/>
        <w:keepLines w:val="0"/>
        <w:widowControl w:val="0"/>
        <w:shd w:val="clear" w:color="auto" w:fill="auto"/>
        <w:tabs>
          <w:tab w:pos="4414" w:val="left"/>
        </w:tabs>
        <w:bidi w:val="0"/>
        <w:spacing w:before="0" w:after="0" w:line="240" w:lineRule="auto"/>
        <w:ind w:left="0" w:right="0" w:firstLine="500"/>
        <w:jc w:val="both"/>
      </w:pPr>
      <w:r>
        <w:rPr>
          <w:b/>
          <w:bCs/>
          <w:i/>
          <w:iCs/>
          <w:smallCaps/>
          <w:color w:val="000000"/>
          <w:spacing w:val="0"/>
          <w:w w:val="100"/>
          <w:position w:val="0"/>
          <w:sz w:val="18"/>
          <w:szCs w:val="18"/>
          <w:shd w:val="clear" w:color="auto" w:fill="auto"/>
          <w:lang w:val="en-US" w:eastAsia="en-US" w:bidi="en-US"/>
        </w:rPr>
        <w:t>F</w:t>
      </w:r>
      <w:r>
        <w:rPr>
          <w:i/>
          <w:iCs/>
          <w:smallCaps/>
          <w:color w:val="000000"/>
          <w:spacing w:val="0"/>
          <w:w w:val="100"/>
          <w:position w:val="0"/>
          <w:shd w:val="clear" w:color="auto" w:fill="auto"/>
          <w:lang w:val="en-US" w:eastAsia="en-US" w:bidi="en-US"/>
        </w:rPr>
        <w:t>ae</w:t>
      </w:r>
      <w:r>
        <w:rPr>
          <w:rFonts w:ascii="Arial" w:eastAsia="Arial" w:hAnsi="Arial" w:cs="Arial"/>
          <w:i/>
          <w:iCs/>
          <w:smallCaps/>
          <w:color w:val="000000"/>
          <w:spacing w:val="0"/>
          <w:w w:val="100"/>
          <w:position w:val="0"/>
          <w:sz w:val="18"/>
          <w:szCs w:val="18"/>
          <w:shd w:val="clear" w:color="auto" w:fill="auto"/>
          <w:lang w:val="en-US" w:eastAsia="en-US" w:bidi="en-US"/>
        </w:rPr>
        <w:t>(</w:t>
      </w:r>
      <w:r>
        <w:rPr>
          <w:b/>
          <w:bCs/>
          <w:i/>
          <w:iCs/>
          <w:smallCaps/>
          <w:color w:val="000000"/>
          <w:spacing w:val="0"/>
          <w:w w:val="100"/>
          <w:position w:val="0"/>
          <w:sz w:val="18"/>
          <w:szCs w:val="18"/>
          <w:shd w:val="clear" w:color="auto" w:fill="auto"/>
          <w:lang w:val="en-US" w:eastAsia="en-US" w:bidi="en-US"/>
        </w:rPr>
        <w:t>Y</w:t>
      </w:r>
      <w:r>
        <w:rPr>
          <w:color w:val="000000"/>
          <w:spacing w:val="0"/>
          <w:w w:val="100"/>
          <w:position w:val="0"/>
          <w:sz w:val="19"/>
          <w:szCs w:val="19"/>
          <w:shd w:val="clear" w:color="auto" w:fill="auto"/>
          <w:lang w:val="en-US" w:eastAsia="en-US" w:bidi="en-US"/>
        </w:rPr>
        <w:t xml:space="preserve">) = </w:t>
      </w:r>
      <w:r>
        <w:rPr>
          <w:rFonts w:ascii="Arial" w:eastAsia="Arial" w:hAnsi="Arial" w:cs="Arial"/>
          <w:color w:val="000000"/>
          <w:spacing w:val="0"/>
          <w:w w:val="100"/>
          <w:position w:val="0"/>
          <w:sz w:val="16"/>
          <w:szCs w:val="16"/>
          <w:shd w:val="clear" w:color="auto" w:fill="auto"/>
          <w:lang w:val="en-US" w:eastAsia="en-US" w:bidi="en-US"/>
        </w:rPr>
        <w:t>X 1</w:t>
      </w:r>
      <w:r>
        <w:rPr>
          <w:b/>
          <w:bCs/>
          <w:i/>
          <w:iCs/>
          <w:color w:val="000000"/>
          <w:spacing w:val="0"/>
          <w:w w:val="100"/>
          <w:position w:val="0"/>
          <w:shd w:val="clear" w:color="auto" w:fill="auto"/>
          <w:lang w:val="en-US" w:eastAsia="en-US" w:bidi="en-US"/>
        </w:rPr>
        <w:t>^</w:t>
      </w:r>
      <w:r>
        <w:rPr>
          <w:rFonts w:ascii="Arial" w:eastAsia="Arial" w:hAnsi="Arial" w:cs="Arial"/>
          <w:color w:val="000000"/>
          <w:spacing w:val="0"/>
          <w:w w:val="100"/>
          <w:position w:val="0"/>
          <w:sz w:val="16"/>
          <w:szCs w:val="16"/>
          <w:shd w:val="clear" w:color="auto" w:fill="auto"/>
          <w:vertAlign w:val="superscript"/>
          <w:lang w:val="en-US" w:eastAsia="en-US" w:bidi="en-US"/>
        </w:rPr>
        <w:t>tr</w:t>
      </w:r>
      <w:r>
        <w:rPr>
          <w:rFonts w:ascii="Arial" w:eastAsia="Arial" w:hAnsi="Arial" w:cs="Arial"/>
          <w:color w:val="000000"/>
          <w:spacing w:val="0"/>
          <w:w w:val="100"/>
          <w:position w:val="0"/>
          <w:sz w:val="16"/>
          <w:szCs w:val="16"/>
          <w:shd w:val="clear" w:color="auto" w:fill="auto"/>
          <w:lang w:val="en-US" w:eastAsia="en-US" w:bidi="en-US"/>
        </w:rPr>
        <w:t>d</w:t>
      </w:r>
      <w:r>
        <w:rPr>
          <w:i/>
          <w:iCs/>
          <w:color w:val="000000"/>
          <w:spacing w:val="0"/>
          <w:w w:val="100"/>
          <w:position w:val="0"/>
          <w:sz w:val="15"/>
          <w:szCs w:val="15"/>
          <w:shd w:val="clear" w:color="auto" w:fill="auto"/>
          <w:lang w:val="en-US" w:eastAsia="en-US" w:bidi="en-US"/>
        </w:rPr>
        <w:t>k</w:t>
      </w:r>
      <w:r>
        <w:rPr>
          <w:color w:val="000000"/>
          <w:spacing w:val="0"/>
          <w:w w:val="100"/>
          <w:position w:val="0"/>
          <w:sz w:val="19"/>
          <w:szCs w:val="19"/>
          <w:shd w:val="clear" w:color="auto" w:fill="auto"/>
          <w:lang w:val="en-US" w:eastAsia="en-US" w:bidi="en-US"/>
        </w:rPr>
        <w:t xml:space="preserve">) - </w:t>
      </w:r>
      <w:r>
        <w:rPr>
          <w:b/>
          <w:bCs/>
          <w:i/>
          <w:iCs/>
          <w:color w:val="000000"/>
          <w:spacing w:val="0"/>
          <w:w w:val="100"/>
          <w:position w:val="0"/>
          <w:shd w:val="clear" w:color="auto" w:fill="auto"/>
          <w:lang w:val="en-US" w:eastAsia="en-US" w:bidi="en-US"/>
        </w:rPr>
        <w:t>V</w:t>
      </w:r>
      <w:r>
        <w:rPr>
          <w:b/>
          <w:bCs/>
          <w:i/>
          <w:iCs/>
          <w:color w:val="000000"/>
          <w:spacing w:val="0"/>
          <w:w w:val="100"/>
          <w:position w:val="0"/>
          <w:shd w:val="clear" w:color="auto" w:fill="auto"/>
          <w:vertAlign w:val="superscript"/>
          <w:lang w:val="en-US" w:eastAsia="en-US" w:bidi="en-US"/>
        </w:rPr>
        <w:t>cal</w:t>
      </w:r>
      <w:r>
        <w:rPr>
          <w:b/>
          <w:bCs/>
          <w:i/>
          <w:iCs/>
          <w:color w:val="000000"/>
          <w:spacing w:val="0"/>
          <w:w w:val="100"/>
          <w:position w:val="0"/>
          <w:shd w:val="clear" w:color="auto" w:fill="auto"/>
          <w:lang w:val="en-US" w:eastAsia="en-US" w:bidi="en-US"/>
        </w:rPr>
        <w:t>d</w:t>
      </w:r>
      <w:r>
        <w:rPr>
          <w:i/>
          <w:iCs/>
          <w:color w:val="000000"/>
          <w:spacing w:val="0"/>
          <w:w w:val="100"/>
          <w:position w:val="0"/>
          <w:sz w:val="15"/>
          <w:szCs w:val="15"/>
          <w:shd w:val="clear" w:color="auto" w:fill="auto"/>
          <w:lang w:val="en-US" w:eastAsia="en-US" w:bidi="en-US"/>
        </w:rPr>
        <w:t>k</w:t>
      </w:r>
      <w:r>
        <w:rPr>
          <w:b/>
          <w:bCs/>
          <w:i/>
          <w:iCs/>
          <w:color w:val="000000"/>
          <w:spacing w:val="0"/>
          <w:w w:val="100"/>
          <w:position w:val="0"/>
          <w:shd w:val="clear" w:color="auto" w:fill="auto"/>
          <w:lang w:val="en-US" w:eastAsia="en-US" w:bidi="en-US"/>
        </w:rPr>
        <w:t>, Y</w:t>
      </w:r>
      <w:r>
        <w:rPr>
          <w:color w:val="000000"/>
          <w:spacing w:val="0"/>
          <w:w w:val="100"/>
          <w:position w:val="0"/>
          <w:sz w:val="19"/>
          <w:szCs w:val="19"/>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 xml:space="preserve">| </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t>(10)</w:t>
      </w:r>
    </w:p>
    <w:p>
      <w:pPr>
        <w:pStyle w:val="Style18"/>
        <w:keepNext w:val="0"/>
        <w:keepLines w:val="0"/>
        <w:widowControl w:val="0"/>
        <w:shd w:val="clear" w:color="auto" w:fill="auto"/>
        <w:bidi w:val="0"/>
        <w:spacing w:before="0" w:after="200" w:line="240" w:lineRule="auto"/>
        <w:ind w:left="1380" w:right="0" w:firstLine="0"/>
        <w:jc w:val="left"/>
        <w:rPr>
          <w:sz w:val="16"/>
          <w:szCs w:val="16"/>
        </w:rPr>
      </w:pPr>
      <w:r>
        <w:rPr>
          <w:i/>
          <w:iCs/>
          <w:color w:val="000000"/>
          <w:spacing w:val="0"/>
          <w:w w:val="100"/>
          <w:position w:val="0"/>
          <w:sz w:val="15"/>
          <w:szCs w:val="15"/>
          <w:shd w:val="clear" w:color="auto" w:fill="auto"/>
          <w:lang w:val="en-US" w:eastAsia="en-US" w:bidi="en-US"/>
        </w:rPr>
        <w:t>k</w:t>
      </w:r>
      <w:r>
        <w:rPr>
          <w:color w:val="000000"/>
          <w:spacing w:val="0"/>
          <w:w w:val="100"/>
          <w:position w:val="0"/>
          <w:sz w:val="15"/>
          <w:szCs w:val="15"/>
          <w:shd w:val="clear" w:color="auto" w:fill="auto"/>
          <w:lang w:val="en-US" w:eastAsia="en-US" w:bidi="en-US"/>
        </w:rPr>
        <w:t xml:space="preserve">=1 </w:t>
      </w:r>
      <w:r>
        <w:rPr>
          <w:rFonts w:ascii="Arial" w:eastAsia="Arial" w:hAnsi="Arial" w:cs="Arial"/>
          <w:color w:val="000000"/>
          <w:spacing w:val="0"/>
          <w:w w:val="100"/>
          <w:position w:val="0"/>
          <w:sz w:val="16"/>
          <w:szCs w:val="16"/>
          <w:shd w:val="clear" w:color="auto" w:fill="auto"/>
          <w:vertAlign w:val="superscript"/>
          <w:lang w:val="en-US" w:eastAsia="en-US" w:bidi="en-US"/>
        </w:rPr>
        <w:t>1</w:t>
      </w:r>
      <w:r>
        <w:br w:type="page"/>
      </w:r>
    </w:p>
    <w:p>
      <w:pPr>
        <w:pStyle w:val="Style18"/>
        <w:keepNext w:val="0"/>
        <w:keepLines w:val="0"/>
        <w:widowControl w:val="0"/>
        <w:shd w:val="clear" w:color="auto" w:fill="auto"/>
        <w:tabs>
          <w:tab w:pos="2074" w:val="left"/>
        </w:tabs>
        <w:bidi w:val="0"/>
        <w:spacing w:before="0" w:after="0" w:line="240" w:lineRule="auto"/>
        <w:ind w:left="0" w:right="0" w:firstLine="0"/>
        <w:jc w:val="center"/>
        <w:rPr>
          <w:sz w:val="19"/>
          <w:szCs w:val="19"/>
        </w:rPr>
      </w:pPr>
      <w:r>
        <mc:AlternateContent>
          <mc:Choice Requires="wps">
            <w:drawing>
              <wp:anchor distT="354330" distB="381000" distL="114300" distR="114300" simplePos="0" relativeHeight="125829414" behindDoc="0" locked="0" layoutInCell="1" allowOverlap="1">
                <wp:simplePos x="0" y="0"/>
                <wp:positionH relativeFrom="page">
                  <wp:posOffset>742950</wp:posOffset>
                </wp:positionH>
                <wp:positionV relativeFrom="margin">
                  <wp:posOffset>444500</wp:posOffset>
                </wp:positionV>
                <wp:extent cx="3054350" cy="4593590"/>
                <wp:wrapTopAndBottom/>
                <wp:docPr id="65" name="Shape 65"/>
                <a:graphic xmlns:a="http://schemas.openxmlformats.org/drawingml/2006/main">
                  <a:graphicData uri="http://schemas.microsoft.com/office/word/2010/wordprocessingShape">
                    <wps:wsp>
                      <wps:cNvSpPr txBox="1"/>
                      <wps:spPr>
                        <a:xfrm>
                          <a:ext cx="3054350" cy="4593590"/>
                        </a:xfrm>
                        <a:prstGeom prst="rect"/>
                        <a:noFill/>
                      </wps:spPr>
                      <wps:txbx>
                        <w:txbxContent>
                          <w:tbl>
                            <w:tblPr>
                              <w:tblOverlap w:val="never"/>
                              <w:jc w:val="left"/>
                              <w:tblLayout w:type="fixed"/>
                            </w:tblPr>
                            <w:tblGrid>
                              <w:gridCol w:w="1094"/>
                              <w:gridCol w:w="1728"/>
                              <w:gridCol w:w="1987"/>
                            </w:tblGrid>
                            <w:tr>
                              <w:trPr>
                                <w:tblHeader/>
                                <w:trHeight w:val="33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Algorithm</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Parameter</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Value</w:t>
                                  </w:r>
                                </w:p>
                              </w:tc>
                            </w:tr>
                            <w:tr>
                              <w:trPr>
                                <w:trHeight w:val="274"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DE</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population size </w:t>
                                  </w: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8 X </w:t>
                                  </w:r>
                                  <w:r>
                                    <w:rPr>
                                      <w:rFonts w:ascii="Arial" w:eastAsia="Arial" w:hAnsi="Arial" w:cs="Arial"/>
                                      <w:b/>
                                      <w:bCs/>
                                      <w:i/>
                                      <w:iCs/>
                                      <w:color w:val="000000"/>
                                      <w:spacing w:val="0"/>
                                      <w:w w:val="100"/>
                                      <w:position w:val="0"/>
                                      <w:sz w:val="16"/>
                                      <w:szCs w:val="16"/>
                                      <w:shd w:val="clear" w:color="auto" w:fill="auto"/>
                                      <w:lang w:val="en-US" w:eastAsia="en-US" w:bidi="en-US"/>
                                    </w:rPr>
                                    <w:t>D</w:t>
                                  </w:r>
                                  <w:r>
                                    <w:rPr>
                                      <w:rFonts w:ascii="Arial" w:eastAsia="Arial" w:hAnsi="Arial" w:cs="Arial"/>
                                      <w:color w:val="000000"/>
                                      <w:spacing w:val="0"/>
                                      <w:w w:val="100"/>
                                      <w:position w:val="0"/>
                                      <w:sz w:val="16"/>
                                      <w:szCs w:val="16"/>
                                      <w:shd w:val="clear" w:color="auto" w:fill="auto"/>
                                      <w:lang w:val="en-US" w:eastAsia="en-US" w:bidi="en-US"/>
                                    </w:rPr>
                                    <w:t xml:space="preserve"> = 64</w:t>
                                  </w:r>
                                </w:p>
                              </w:tc>
                            </w:tr>
                            <w:tr>
                              <w:trPr>
                                <w:trHeight w:val="21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[18 X </w:t>
                                  </w:r>
                                  <w:r>
                                    <w:rPr>
                                      <w:rFonts w:ascii="Arial" w:eastAsia="Arial" w:hAnsi="Arial" w:cs="Arial"/>
                                      <w:b/>
                                      <w:bCs/>
                                      <w:i/>
                                      <w:iCs/>
                                      <w:color w:val="000000"/>
                                      <w:spacing w:val="0"/>
                                      <w:w w:val="100"/>
                                      <w:position w:val="0"/>
                                      <w:sz w:val="16"/>
                                      <w:szCs w:val="16"/>
                                      <w:shd w:val="clear" w:color="auto" w:fill="auto"/>
                                      <w:lang w:val="en-US" w:eastAsia="en-US" w:bidi="en-US"/>
                                    </w:rPr>
                                    <w:t>D</w:t>
                                  </w:r>
                                  <w:r>
                                    <w:rPr>
                                      <w:rFonts w:ascii="Arial" w:eastAsia="Arial" w:hAnsi="Arial" w:cs="Arial"/>
                                      <w:color w:val="000000"/>
                                      <w:spacing w:val="0"/>
                                      <w:w w:val="100"/>
                                      <w:position w:val="0"/>
                                      <w:sz w:val="16"/>
                                      <w:szCs w:val="16"/>
                                      <w:shd w:val="clear" w:color="auto" w:fill="auto"/>
                                      <w:lang w:val="en-US" w:eastAsia="en-US" w:bidi="en-US"/>
                                    </w:rPr>
                                    <w:t xml:space="preserve"> = 144</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4]</w:t>
                                  </w:r>
                                </w:p>
                              </w:tc>
                            </w:tr>
                            <w:tr>
                              <w:trPr>
                                <w:trHeight w:val="21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ADELI</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8 X </w:t>
                                  </w:r>
                                  <w:r>
                                    <w:rPr>
                                      <w:rFonts w:ascii="Arial" w:eastAsia="Arial" w:hAnsi="Arial" w:cs="Arial"/>
                                      <w:b/>
                                      <w:bCs/>
                                      <w:i/>
                                      <w:iCs/>
                                      <w:color w:val="000000"/>
                                      <w:spacing w:val="0"/>
                                      <w:w w:val="100"/>
                                      <w:position w:val="0"/>
                                      <w:sz w:val="16"/>
                                      <w:szCs w:val="16"/>
                                      <w:shd w:val="clear" w:color="auto" w:fill="auto"/>
                                      <w:lang w:val="en-US" w:eastAsia="en-US" w:bidi="en-US"/>
                                    </w:rPr>
                                    <w:t>D</w:t>
                                  </w:r>
                                  <w:r>
                                    <w:rPr>
                                      <w:rFonts w:ascii="Arial" w:eastAsia="Arial" w:hAnsi="Arial" w:cs="Arial"/>
                                      <w:color w:val="000000"/>
                                      <w:spacing w:val="0"/>
                                      <w:w w:val="100"/>
                                      <w:position w:val="0"/>
                                      <w:sz w:val="16"/>
                                      <w:szCs w:val="16"/>
                                      <w:shd w:val="clear" w:color="auto" w:fill="auto"/>
                                      <w:lang w:val="en-US" w:eastAsia="en-US" w:bidi="en-US"/>
                                    </w:rPr>
                                    <w:t xml:space="preserve"> = 64</w:t>
                                  </w:r>
                                </w:p>
                              </w:tc>
                            </w:tr>
                            <w:tr>
                              <w:trPr>
                                <w:trHeight w:val="274"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NDE</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[10 X </w:t>
                                  </w:r>
                                  <w:r>
                                    <w:rPr>
                                      <w:rFonts w:ascii="Arial" w:eastAsia="Arial" w:hAnsi="Arial" w:cs="Arial"/>
                                      <w:b/>
                                      <w:bCs/>
                                      <w:i/>
                                      <w:iCs/>
                                      <w:color w:val="000000"/>
                                      <w:spacing w:val="0"/>
                                      <w:w w:val="100"/>
                                      <w:position w:val="0"/>
                                      <w:sz w:val="16"/>
                                      <w:szCs w:val="16"/>
                                      <w:shd w:val="clear" w:color="auto" w:fill="auto"/>
                                      <w:lang w:val="en-US" w:eastAsia="en-US" w:bidi="en-US"/>
                                    </w:rPr>
                                    <w:t>D</w:t>
                                  </w:r>
                                  <w:r>
                                    <w:rPr>
                                      <w:rFonts w:ascii="Arial" w:eastAsia="Arial" w:hAnsi="Arial" w:cs="Arial"/>
                                      <w:color w:val="000000"/>
                                      <w:spacing w:val="0"/>
                                      <w:w w:val="100"/>
                                      <w:position w:val="0"/>
                                      <w:sz w:val="16"/>
                                      <w:szCs w:val="16"/>
                                      <w:shd w:val="clear" w:color="auto" w:fill="auto"/>
                                      <w:lang w:val="en-US" w:eastAsia="en-US" w:bidi="en-US"/>
                                    </w:rPr>
                                    <w:t xml:space="preserve"> = 80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 xml:space="preserve"> 5]</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F</w:t>
                                  </w:r>
                                </w:p>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Cr</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adaptive procedure </w:t>
                                  </w:r>
                                  <w:hyperlink w:anchor="bookmark133" w:tooltip="Current Document">
                                    <w:r>
                                      <w:rPr>
                                        <w:rFonts w:ascii="Arial" w:eastAsia="Arial" w:hAnsi="Arial" w:cs="Arial"/>
                                        <w:color w:val="000000"/>
                                        <w:spacing w:val="0"/>
                                        <w:w w:val="100"/>
                                        <w:position w:val="0"/>
                                        <w:sz w:val="16"/>
                                        <w:szCs w:val="16"/>
                                        <w:shd w:val="clear" w:color="auto" w:fill="auto"/>
                                        <w:lang w:val="en-US" w:eastAsia="en-US" w:bidi="en-US"/>
                                      </w:rPr>
                                      <w:t>[66]</w:t>
                                    </w:r>
                                  </w:hyperlink>
                                </w:p>
                              </w:tc>
                            </w:tr>
                            <w:tr>
                              <w:trPr>
                                <w:trHeight w:val="25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MABC</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8 X </w:t>
                                  </w:r>
                                  <w:r>
                                    <w:rPr>
                                      <w:rFonts w:ascii="Arial" w:eastAsia="Arial" w:hAnsi="Arial" w:cs="Arial"/>
                                      <w:b/>
                                      <w:bCs/>
                                      <w:i/>
                                      <w:iCs/>
                                      <w:color w:val="000000"/>
                                      <w:spacing w:val="0"/>
                                      <w:w w:val="100"/>
                                      <w:position w:val="0"/>
                                      <w:sz w:val="16"/>
                                      <w:szCs w:val="16"/>
                                      <w:shd w:val="clear" w:color="auto" w:fill="auto"/>
                                      <w:lang w:val="en-US" w:eastAsia="en-US" w:bidi="en-US"/>
                                    </w:rPr>
                                    <w:t>D</w:t>
                                  </w:r>
                                  <w:r>
                                    <w:rPr>
                                      <w:rFonts w:ascii="Arial" w:eastAsia="Arial" w:hAnsi="Arial" w:cs="Arial"/>
                                      <w:color w:val="000000"/>
                                      <w:spacing w:val="0"/>
                                      <w:w w:val="100"/>
                                      <w:position w:val="0"/>
                                      <w:sz w:val="16"/>
                                      <w:szCs w:val="16"/>
                                      <w:shd w:val="clear" w:color="auto" w:fill="auto"/>
                                      <w:lang w:val="en-US" w:eastAsia="en-US" w:bidi="en-US"/>
                                    </w:rPr>
                                    <w:t xml:space="preserve"> = 64</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b/>
                                      <w:bCs/>
                                      <w:i/>
                                      <w:iCs/>
                                      <w:color w:val="000000"/>
                                      <w:spacing w:val="0"/>
                                      <w:w w:val="100"/>
                                      <w:position w:val="0"/>
                                      <w:sz w:val="16"/>
                                      <w:szCs w:val="16"/>
                                      <w:shd w:val="clear" w:color="auto" w:fill="auto"/>
                                      <w:lang w:val="en-US" w:eastAsia="en-US" w:bidi="en-US"/>
                                    </w:rPr>
                                    <w:t>L</w:t>
                                  </w:r>
                                  <w:r>
                                    <w:rPr>
                                      <w:i/>
                                      <w:iCs/>
                                      <w:color w:val="000000"/>
                                      <w:spacing w:val="0"/>
                                      <w:w w:val="100"/>
                                      <w:position w:val="0"/>
                                      <w:sz w:val="11"/>
                                      <w:szCs w:val="11"/>
                                      <w:shd w:val="clear" w:color="auto" w:fill="auto"/>
                                      <w:lang w:val="en-US" w:eastAsia="en-US" w:bidi="en-US"/>
                                    </w:rPr>
                                    <w:t>imit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36</w:t>
                                  </w:r>
                                </w:p>
                              </w:tc>
                            </w:tr>
                            <w:tr>
                              <w:trPr>
                                <w:trHeight w:val="197"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100</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GOTLBO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Jr</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r>
                            <w:tr>
                              <w:trPr>
                                <w:trHeight w:val="22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STLBO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PSO</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15 X </w:t>
                                  </w:r>
                                  <w:r>
                                    <w:rPr>
                                      <w:rFonts w:ascii="Arial" w:eastAsia="Arial" w:hAnsi="Arial" w:cs="Arial"/>
                                      <w:b/>
                                      <w:bCs/>
                                      <w:i/>
                                      <w:iCs/>
                                      <w:color w:val="000000"/>
                                      <w:spacing w:val="0"/>
                                      <w:w w:val="100"/>
                                      <w:position w:val="0"/>
                                      <w:sz w:val="16"/>
                                      <w:szCs w:val="16"/>
                                      <w:shd w:val="clear" w:color="auto" w:fill="auto"/>
                                      <w:lang w:val="en-US" w:eastAsia="en-US" w:bidi="en-US"/>
                                    </w:rPr>
                                    <w:t>D</w:t>
                                  </w:r>
                                  <w:r>
                                    <w:rPr>
                                      <w:rFonts w:ascii="Arial" w:eastAsia="Arial" w:hAnsi="Arial" w:cs="Arial"/>
                                      <w:color w:val="000000"/>
                                      <w:spacing w:val="0"/>
                                      <w:w w:val="100"/>
                                      <w:position w:val="0"/>
                                      <w:sz w:val="16"/>
                                      <w:szCs w:val="16"/>
                                      <w:shd w:val="clear" w:color="auto" w:fill="auto"/>
                                      <w:lang w:val="en-US" w:eastAsia="en-US" w:bidi="en-US"/>
                                    </w:rPr>
                                    <w:t xml:space="preserve"> = 120</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b/>
                                      <w:bCs/>
                                      <w:i/>
                                      <w:iCs/>
                                      <w:color w:val="000000"/>
                                      <w:spacing w:val="0"/>
                                      <w:w w:val="100"/>
                                      <w:position w:val="0"/>
                                      <w:sz w:val="16"/>
                                      <w:szCs w:val="16"/>
                                      <w:shd w:val="clear" w:color="auto" w:fill="auto"/>
                                      <w:lang w:val="en-US" w:eastAsia="en-US" w:bidi="en-US"/>
                                    </w:rPr>
                                    <w:t>1</w:t>
                                  </w:r>
                                  <w:r>
                                    <w:rPr>
                                      <w:i/>
                                      <w:iCs/>
                                      <w:color w:val="000000"/>
                                      <w:spacing w:val="0"/>
                                      <w:w w:val="100"/>
                                      <w:position w:val="0"/>
                                      <w:sz w:val="12"/>
                                      <w:szCs w:val="12"/>
                                      <w:shd w:val="clear" w:color="auto" w:fill="auto"/>
                                      <w:lang w:val="en-US" w:eastAsia="en-US" w:bidi="en-US"/>
                                    </w:rPr>
                                    <w:t>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0.9</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1"/>
                                      <w:szCs w:val="11"/>
                                    </w:rPr>
                                  </w:pPr>
                                  <w:r>
                                    <w:rPr>
                                      <w:i/>
                                      <w:iCs/>
                                      <w:color w:val="000000"/>
                                      <w:spacing w:val="0"/>
                                      <w:w w:val="100"/>
                                      <w:position w:val="0"/>
                                      <w:sz w:val="12"/>
                                      <w:szCs w:val="12"/>
                                      <w:shd w:val="clear" w:color="auto" w:fill="auto"/>
                                      <w:vertAlign w:val="superscript"/>
                                      <w:lang w:val="en-US" w:eastAsia="en-US" w:bidi="en-US"/>
                                    </w:rPr>
                                    <w:t>W</w:t>
                                  </w:r>
                                  <w:r>
                                    <w:rPr>
                                      <w:i/>
                                      <w:iCs/>
                                      <w:color w:val="000000"/>
                                      <w:spacing w:val="0"/>
                                      <w:w w:val="100"/>
                                      <w:position w:val="0"/>
                                      <w:sz w:val="11"/>
                                      <w:szCs w:val="11"/>
                                      <w:shd w:val="clear" w:color="auto" w:fill="auto"/>
                                      <w:lang w:val="en-US" w:eastAsia="en-US" w:bidi="en-US"/>
                                    </w:rPr>
                                    <w:t>min</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0.4</w:t>
                                  </w:r>
                                </w:p>
                              </w:tc>
                            </w:tr>
                            <w:tr>
                              <w:trPr>
                                <w:trHeight w:val="197"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IJAYA</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4X </w:t>
                                  </w:r>
                                  <w:r>
                                    <w:rPr>
                                      <w:rFonts w:ascii="Arial" w:eastAsia="Arial" w:hAnsi="Arial" w:cs="Arial"/>
                                      <w:b/>
                                      <w:bCs/>
                                      <w:i/>
                                      <w:iCs/>
                                      <w:color w:val="000000"/>
                                      <w:spacing w:val="0"/>
                                      <w:w w:val="100"/>
                                      <w:position w:val="0"/>
                                      <w:sz w:val="16"/>
                                      <w:szCs w:val="16"/>
                                      <w:shd w:val="clear" w:color="auto" w:fill="auto"/>
                                      <w:lang w:val="en-US" w:eastAsia="en-US" w:bidi="en-US"/>
                                    </w:rPr>
                                    <w:t>D</w:t>
                                  </w:r>
                                  <w:r>
                                    <w:rPr>
                                      <w:rFonts w:ascii="Arial" w:eastAsia="Arial" w:hAnsi="Arial" w:cs="Arial"/>
                                      <w:color w:val="000000"/>
                                      <w:spacing w:val="0"/>
                                      <w:w w:val="100"/>
                                      <w:position w:val="0"/>
                                      <w:sz w:val="16"/>
                                      <w:szCs w:val="16"/>
                                      <w:shd w:val="clear" w:color="auto" w:fill="auto"/>
                                      <w:lang w:val="en-US" w:eastAsia="en-US" w:bidi="en-US"/>
                                    </w:rPr>
                                    <w:t xml:space="preserve"> = 32</w:t>
                                  </w:r>
                                </w:p>
                              </w:tc>
                            </w:tr>
                            <w:tr>
                              <w:trPr>
                                <w:trHeight w:val="240"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ISCA</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1"/>
                                      <w:szCs w:val="11"/>
                                    </w:rPr>
                                  </w:pPr>
                                  <w:r>
                                    <w:rPr>
                                      <w:i/>
                                      <w:iCs/>
                                      <w:color w:val="000000"/>
                                      <w:spacing w:val="0"/>
                                      <w:w w:val="100"/>
                                      <w:position w:val="0"/>
                                      <w:sz w:val="12"/>
                                      <w:szCs w:val="12"/>
                                      <w:shd w:val="clear" w:color="auto" w:fill="auto"/>
                                      <w:vertAlign w:val="superscript"/>
                                      <w:lang w:val="en-US" w:eastAsia="en-US" w:bidi="en-US"/>
                                    </w:rPr>
                                    <w:t>W</w:t>
                                  </w:r>
                                  <w:r>
                                    <w:rPr>
                                      <w:i/>
                                      <w:iCs/>
                                      <w:color w:val="000000"/>
                                      <w:spacing w:val="0"/>
                                      <w:w w:val="100"/>
                                      <w:position w:val="0"/>
                                      <w:sz w:val="11"/>
                                      <w:szCs w:val="11"/>
                                      <w:shd w:val="clear" w:color="auto" w:fill="auto"/>
                                      <w:lang w:val="en-US" w:eastAsia="en-US" w:bidi="en-US"/>
                                    </w:rPr>
                                    <w:t>start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1"/>
                                      <w:szCs w:val="11"/>
                                    </w:rPr>
                                  </w:pPr>
                                  <w:r>
                                    <w:rPr>
                                      <w:i/>
                                      <w:iCs/>
                                      <w:color w:val="000000"/>
                                      <w:spacing w:val="0"/>
                                      <w:w w:val="100"/>
                                      <w:position w:val="0"/>
                                      <w:sz w:val="12"/>
                                      <w:szCs w:val="12"/>
                                      <w:shd w:val="clear" w:color="auto" w:fill="auto"/>
                                      <w:vertAlign w:val="superscript"/>
                                      <w:lang w:val="en-US" w:eastAsia="en-US" w:bidi="en-US"/>
                                    </w:rPr>
                                    <w:t>W</w:t>
                                  </w:r>
                                  <w:r>
                                    <w:rPr>
                                      <w:i/>
                                      <w:iCs/>
                                      <w:color w:val="000000"/>
                                      <w:spacing w:val="0"/>
                                      <w:w w:val="100"/>
                                      <w:position w:val="0"/>
                                      <w:sz w:val="11"/>
                                      <w:szCs w:val="11"/>
                                      <w:shd w:val="clear" w:color="auto" w:fill="auto"/>
                                      <w:lang w:val="en-US" w:eastAsia="en-US" w:bidi="en-US"/>
                                    </w:rPr>
                                    <w:t>end</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1"/>
                                      <w:szCs w:val="11"/>
                                    </w:rPr>
                                  </w:pPr>
                                  <w:r>
                                    <w:rPr>
                                      <w:i/>
                                      <w:iCs/>
                                      <w:color w:val="000000"/>
                                      <w:spacing w:val="0"/>
                                      <w:w w:val="100"/>
                                      <w:position w:val="0"/>
                                      <w:sz w:val="12"/>
                                      <w:szCs w:val="12"/>
                                      <w:shd w:val="clear" w:color="auto" w:fill="auto"/>
                                      <w:vertAlign w:val="superscript"/>
                                      <w:lang w:val="en-US" w:eastAsia="en-US" w:bidi="en-US"/>
                                    </w:rPr>
                                    <w:t>a</w:t>
                                  </w:r>
                                  <w:r>
                                    <w:rPr>
                                      <w:i/>
                                      <w:iCs/>
                                      <w:color w:val="000000"/>
                                      <w:spacing w:val="0"/>
                                      <w:w w:val="100"/>
                                      <w:position w:val="0"/>
                                      <w:sz w:val="11"/>
                                      <w:szCs w:val="11"/>
                                      <w:shd w:val="clear" w:color="auto" w:fill="auto"/>
                                      <w:lang w:val="en-US" w:eastAsia="en-US" w:bidi="en-US"/>
                                    </w:rPr>
                                    <w:t>start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1"/>
                                      <w:szCs w:val="11"/>
                                    </w:rPr>
                                  </w:pPr>
                                  <w:r>
                                    <w:rPr>
                                      <w:i/>
                                      <w:iCs/>
                                      <w:color w:val="000000"/>
                                      <w:spacing w:val="0"/>
                                      <w:w w:val="100"/>
                                      <w:position w:val="0"/>
                                      <w:sz w:val="12"/>
                                      <w:szCs w:val="12"/>
                                      <w:shd w:val="clear" w:color="auto" w:fill="auto"/>
                                      <w:vertAlign w:val="superscript"/>
                                      <w:lang w:val="en-US" w:eastAsia="en-US" w:bidi="en-US"/>
                                    </w:rPr>
                                    <w:t>a</w:t>
                                  </w:r>
                                  <w:r>
                                    <w:rPr>
                                      <w:i/>
                                      <w:iCs/>
                                      <w:color w:val="000000"/>
                                      <w:spacing w:val="0"/>
                                      <w:w w:val="100"/>
                                      <w:position w:val="0"/>
                                      <w:sz w:val="11"/>
                                      <w:szCs w:val="11"/>
                                      <w:shd w:val="clear" w:color="auto" w:fill="auto"/>
                                      <w:lang w:val="en-US" w:eastAsia="en-US" w:bidi="en-US"/>
                                    </w:rPr>
                                    <w:t>end</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Jr</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0.1</w:t>
                                  </w:r>
                                </w:p>
                              </w:tc>
                            </w:tr>
                            <w:tr>
                              <w:trPr>
                                <w:trHeight w:val="22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NNA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50</w:t>
                                  </w:r>
                                </w:p>
                              </w:tc>
                            </w:tr>
                            <w:tr>
                              <w:trPr>
                                <w:trHeight w:val="21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CWOA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100</w:t>
                                  </w:r>
                                </w:p>
                              </w:tc>
                            </w:tr>
                            <w:tr>
                              <w:trPr>
                                <w:trHeight w:val="22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WW</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h</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1.026</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k</w:t>
                                  </w:r>
                                </w:p>
                                <w:p>
                                  <w:pPr>
                                    <w:pStyle w:val="Style15"/>
                                    <w:keepNext w:val="0"/>
                                    <w:keepLines w:val="0"/>
                                    <w:widowControl w:val="0"/>
                                    <w:shd w:val="clear" w:color="auto" w:fill="auto"/>
                                    <w:bidi w:val="0"/>
                                    <w:spacing w:before="0" w:after="0" w:line="180" w:lineRule="auto"/>
                                    <w:ind w:left="0" w:right="0" w:firstLine="240"/>
                                    <w:jc w:val="left"/>
                                    <w:rPr>
                                      <w:sz w:val="11"/>
                                      <w:szCs w:val="11"/>
                                    </w:rPr>
                                  </w:pPr>
                                  <w:r>
                                    <w:rPr>
                                      <w:i/>
                                      <w:iCs/>
                                      <w:color w:val="000000"/>
                                      <w:spacing w:val="0"/>
                                      <w:w w:val="100"/>
                                      <w:position w:val="0"/>
                                      <w:sz w:val="11"/>
                                      <w:szCs w:val="11"/>
                                      <w:shd w:val="clear" w:color="auto" w:fill="auto"/>
                                      <w:lang w:val="en-US" w:eastAsia="en-US" w:bidi="en-US"/>
                                    </w:rPr>
                                    <w:t>max</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min(12</w:t>
                                  </w:r>
                                  <w:r>
                                    <w:rPr>
                                      <w:rFonts w:ascii="Arial" w:eastAsia="Arial" w:hAnsi="Arial" w:cs="Arial"/>
                                      <w:b/>
                                      <w:bCs/>
                                      <w:i/>
                                      <w:iCs/>
                                      <w:color w:val="000000"/>
                                      <w:spacing w:val="0"/>
                                      <w:w w:val="100"/>
                                      <w:position w:val="0"/>
                                      <w:sz w:val="16"/>
                                      <w:szCs w:val="16"/>
                                      <w:shd w:val="clear" w:color="auto" w:fill="auto"/>
                                      <w:lang w:val="en-US" w:eastAsia="en-US" w:bidi="en-US"/>
                                    </w:rPr>
                                    <w:t>, D</w:t>
                                  </w:r>
                                  <w:r>
                                    <w:rPr>
                                      <w:rFonts w:ascii="Arial" w:eastAsia="Arial" w:hAnsi="Arial" w:cs="Arial"/>
                                      <w:color w:val="000000"/>
                                      <w:spacing w:val="0"/>
                                      <w:w w:val="100"/>
                                      <w:position w:val="0"/>
                                      <w:sz w:val="16"/>
                                      <w:szCs w:val="16"/>
                                      <w:shd w:val="clear" w:color="auto" w:fill="auto"/>
                                      <w:lang w:val="en-US" w:eastAsia="en-US" w:bidi="en-US"/>
                                    </w:rPr>
                                    <w:t>/2) = 4</w:t>
                                  </w:r>
                                </w:p>
                              </w:tc>
                            </w:tr>
                            <w:tr>
                              <w:trPr>
                                <w:trHeight w:val="269"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0</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25</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001]</w:t>
                                  </w:r>
                                </w:p>
                              </w:tc>
                            </w:tr>
                          </w:tbl>
                          <w:p>
                            <w:pPr>
                              <w:widowControl w:val="0"/>
                              <w:spacing w:line="1" w:lineRule="exact"/>
                            </w:pPr>
                          </w:p>
                        </w:txbxContent>
                      </wps:txbx>
                      <wps:bodyPr lIns="0" tIns="0" rIns="0" bIns="0">
                        <a:noAutoFit/>
                      </wps:bodyPr>
                    </wps:wsp>
                  </a:graphicData>
                </a:graphic>
              </wp:anchor>
            </w:drawing>
          </mc:Choice>
          <mc:Fallback>
            <w:pict>
              <v:shape id="_x0000_s1091" type="#_x0000_t202" style="position:absolute;margin-left:58.5pt;margin-top:35.pt;width:240.5pt;height:361.69999999999999pt;z-index:-125829339;mso-wrap-distance-left:9.pt;mso-wrap-distance-top:27.899999999999999pt;mso-wrap-distance-right:9.pt;mso-wrap-distance-bottom:30.pt;mso-position-horizontal-relative:page;mso-position-vertical-relative:margin" filled="f" stroked="f">
                <v:textbox inset="0,0,0,0">
                  <w:txbxContent>
                    <w:tbl>
                      <w:tblPr>
                        <w:tblOverlap w:val="never"/>
                        <w:jc w:val="left"/>
                        <w:tblLayout w:type="fixed"/>
                      </w:tblPr>
                      <w:tblGrid>
                        <w:gridCol w:w="1094"/>
                        <w:gridCol w:w="1728"/>
                        <w:gridCol w:w="1987"/>
                      </w:tblGrid>
                      <w:tr>
                        <w:trPr>
                          <w:tblHeader/>
                          <w:trHeight w:val="33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Algorithm</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Parameter</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Value</w:t>
                            </w:r>
                          </w:p>
                        </w:tc>
                      </w:tr>
                      <w:tr>
                        <w:trPr>
                          <w:trHeight w:val="274"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DE</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population size </w:t>
                            </w: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8 X </w:t>
                            </w:r>
                            <w:r>
                              <w:rPr>
                                <w:rFonts w:ascii="Arial" w:eastAsia="Arial" w:hAnsi="Arial" w:cs="Arial"/>
                                <w:b/>
                                <w:bCs/>
                                <w:i/>
                                <w:iCs/>
                                <w:color w:val="000000"/>
                                <w:spacing w:val="0"/>
                                <w:w w:val="100"/>
                                <w:position w:val="0"/>
                                <w:sz w:val="16"/>
                                <w:szCs w:val="16"/>
                                <w:shd w:val="clear" w:color="auto" w:fill="auto"/>
                                <w:lang w:val="en-US" w:eastAsia="en-US" w:bidi="en-US"/>
                              </w:rPr>
                              <w:t>D</w:t>
                            </w:r>
                            <w:r>
                              <w:rPr>
                                <w:rFonts w:ascii="Arial" w:eastAsia="Arial" w:hAnsi="Arial" w:cs="Arial"/>
                                <w:color w:val="000000"/>
                                <w:spacing w:val="0"/>
                                <w:w w:val="100"/>
                                <w:position w:val="0"/>
                                <w:sz w:val="16"/>
                                <w:szCs w:val="16"/>
                                <w:shd w:val="clear" w:color="auto" w:fill="auto"/>
                                <w:lang w:val="en-US" w:eastAsia="en-US" w:bidi="en-US"/>
                              </w:rPr>
                              <w:t xml:space="preserve"> = 64</w:t>
                            </w:r>
                          </w:p>
                        </w:tc>
                      </w:tr>
                      <w:tr>
                        <w:trPr>
                          <w:trHeight w:val="21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[18 X </w:t>
                            </w:r>
                            <w:r>
                              <w:rPr>
                                <w:rFonts w:ascii="Arial" w:eastAsia="Arial" w:hAnsi="Arial" w:cs="Arial"/>
                                <w:b/>
                                <w:bCs/>
                                <w:i/>
                                <w:iCs/>
                                <w:color w:val="000000"/>
                                <w:spacing w:val="0"/>
                                <w:w w:val="100"/>
                                <w:position w:val="0"/>
                                <w:sz w:val="16"/>
                                <w:szCs w:val="16"/>
                                <w:shd w:val="clear" w:color="auto" w:fill="auto"/>
                                <w:lang w:val="en-US" w:eastAsia="en-US" w:bidi="en-US"/>
                              </w:rPr>
                              <w:t>D</w:t>
                            </w:r>
                            <w:r>
                              <w:rPr>
                                <w:rFonts w:ascii="Arial" w:eastAsia="Arial" w:hAnsi="Arial" w:cs="Arial"/>
                                <w:color w:val="000000"/>
                                <w:spacing w:val="0"/>
                                <w:w w:val="100"/>
                                <w:position w:val="0"/>
                                <w:sz w:val="16"/>
                                <w:szCs w:val="16"/>
                                <w:shd w:val="clear" w:color="auto" w:fill="auto"/>
                                <w:lang w:val="en-US" w:eastAsia="en-US" w:bidi="en-US"/>
                              </w:rPr>
                              <w:t xml:space="preserve"> = 144</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4]</w:t>
                            </w:r>
                          </w:p>
                        </w:tc>
                      </w:tr>
                      <w:tr>
                        <w:trPr>
                          <w:trHeight w:val="21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ADELI</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8 X </w:t>
                            </w:r>
                            <w:r>
                              <w:rPr>
                                <w:rFonts w:ascii="Arial" w:eastAsia="Arial" w:hAnsi="Arial" w:cs="Arial"/>
                                <w:b/>
                                <w:bCs/>
                                <w:i/>
                                <w:iCs/>
                                <w:color w:val="000000"/>
                                <w:spacing w:val="0"/>
                                <w:w w:val="100"/>
                                <w:position w:val="0"/>
                                <w:sz w:val="16"/>
                                <w:szCs w:val="16"/>
                                <w:shd w:val="clear" w:color="auto" w:fill="auto"/>
                                <w:lang w:val="en-US" w:eastAsia="en-US" w:bidi="en-US"/>
                              </w:rPr>
                              <w:t>D</w:t>
                            </w:r>
                            <w:r>
                              <w:rPr>
                                <w:rFonts w:ascii="Arial" w:eastAsia="Arial" w:hAnsi="Arial" w:cs="Arial"/>
                                <w:color w:val="000000"/>
                                <w:spacing w:val="0"/>
                                <w:w w:val="100"/>
                                <w:position w:val="0"/>
                                <w:sz w:val="16"/>
                                <w:szCs w:val="16"/>
                                <w:shd w:val="clear" w:color="auto" w:fill="auto"/>
                                <w:lang w:val="en-US" w:eastAsia="en-US" w:bidi="en-US"/>
                              </w:rPr>
                              <w:t xml:space="preserve"> = 64</w:t>
                            </w:r>
                          </w:p>
                        </w:tc>
                      </w:tr>
                      <w:tr>
                        <w:trPr>
                          <w:trHeight w:val="274"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NDE</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[10 X </w:t>
                            </w:r>
                            <w:r>
                              <w:rPr>
                                <w:rFonts w:ascii="Arial" w:eastAsia="Arial" w:hAnsi="Arial" w:cs="Arial"/>
                                <w:b/>
                                <w:bCs/>
                                <w:i/>
                                <w:iCs/>
                                <w:color w:val="000000"/>
                                <w:spacing w:val="0"/>
                                <w:w w:val="100"/>
                                <w:position w:val="0"/>
                                <w:sz w:val="16"/>
                                <w:szCs w:val="16"/>
                                <w:shd w:val="clear" w:color="auto" w:fill="auto"/>
                                <w:lang w:val="en-US" w:eastAsia="en-US" w:bidi="en-US"/>
                              </w:rPr>
                              <w:t>D</w:t>
                            </w:r>
                            <w:r>
                              <w:rPr>
                                <w:rFonts w:ascii="Arial" w:eastAsia="Arial" w:hAnsi="Arial" w:cs="Arial"/>
                                <w:color w:val="000000"/>
                                <w:spacing w:val="0"/>
                                <w:w w:val="100"/>
                                <w:position w:val="0"/>
                                <w:sz w:val="16"/>
                                <w:szCs w:val="16"/>
                                <w:shd w:val="clear" w:color="auto" w:fill="auto"/>
                                <w:lang w:val="en-US" w:eastAsia="en-US" w:bidi="en-US"/>
                              </w:rPr>
                              <w:t xml:space="preserve"> = 80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 xml:space="preserve"> 5]</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F</w:t>
                            </w:r>
                          </w:p>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Cr</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adaptive procedure </w:t>
                            </w:r>
                            <w:hyperlink w:anchor="bookmark133" w:tooltip="Current Document">
                              <w:r>
                                <w:rPr>
                                  <w:rFonts w:ascii="Arial" w:eastAsia="Arial" w:hAnsi="Arial" w:cs="Arial"/>
                                  <w:color w:val="000000"/>
                                  <w:spacing w:val="0"/>
                                  <w:w w:val="100"/>
                                  <w:position w:val="0"/>
                                  <w:sz w:val="16"/>
                                  <w:szCs w:val="16"/>
                                  <w:shd w:val="clear" w:color="auto" w:fill="auto"/>
                                  <w:lang w:val="en-US" w:eastAsia="en-US" w:bidi="en-US"/>
                                </w:rPr>
                                <w:t>[66]</w:t>
                              </w:r>
                            </w:hyperlink>
                          </w:p>
                        </w:tc>
                      </w:tr>
                      <w:tr>
                        <w:trPr>
                          <w:trHeight w:val="25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MABC</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8 X </w:t>
                            </w:r>
                            <w:r>
                              <w:rPr>
                                <w:rFonts w:ascii="Arial" w:eastAsia="Arial" w:hAnsi="Arial" w:cs="Arial"/>
                                <w:b/>
                                <w:bCs/>
                                <w:i/>
                                <w:iCs/>
                                <w:color w:val="000000"/>
                                <w:spacing w:val="0"/>
                                <w:w w:val="100"/>
                                <w:position w:val="0"/>
                                <w:sz w:val="16"/>
                                <w:szCs w:val="16"/>
                                <w:shd w:val="clear" w:color="auto" w:fill="auto"/>
                                <w:lang w:val="en-US" w:eastAsia="en-US" w:bidi="en-US"/>
                              </w:rPr>
                              <w:t>D</w:t>
                            </w:r>
                            <w:r>
                              <w:rPr>
                                <w:rFonts w:ascii="Arial" w:eastAsia="Arial" w:hAnsi="Arial" w:cs="Arial"/>
                                <w:color w:val="000000"/>
                                <w:spacing w:val="0"/>
                                <w:w w:val="100"/>
                                <w:position w:val="0"/>
                                <w:sz w:val="16"/>
                                <w:szCs w:val="16"/>
                                <w:shd w:val="clear" w:color="auto" w:fill="auto"/>
                                <w:lang w:val="en-US" w:eastAsia="en-US" w:bidi="en-US"/>
                              </w:rPr>
                              <w:t xml:space="preserve"> = 64</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b/>
                                <w:bCs/>
                                <w:i/>
                                <w:iCs/>
                                <w:color w:val="000000"/>
                                <w:spacing w:val="0"/>
                                <w:w w:val="100"/>
                                <w:position w:val="0"/>
                                <w:sz w:val="16"/>
                                <w:szCs w:val="16"/>
                                <w:shd w:val="clear" w:color="auto" w:fill="auto"/>
                                <w:lang w:val="en-US" w:eastAsia="en-US" w:bidi="en-US"/>
                              </w:rPr>
                              <w:t>L</w:t>
                            </w:r>
                            <w:r>
                              <w:rPr>
                                <w:i/>
                                <w:iCs/>
                                <w:color w:val="000000"/>
                                <w:spacing w:val="0"/>
                                <w:w w:val="100"/>
                                <w:position w:val="0"/>
                                <w:sz w:val="11"/>
                                <w:szCs w:val="11"/>
                                <w:shd w:val="clear" w:color="auto" w:fill="auto"/>
                                <w:lang w:val="en-US" w:eastAsia="en-US" w:bidi="en-US"/>
                              </w:rPr>
                              <w:t>imit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36</w:t>
                            </w:r>
                          </w:p>
                        </w:tc>
                      </w:tr>
                      <w:tr>
                        <w:trPr>
                          <w:trHeight w:val="197"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100</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GOTLBO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Jr</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r>
                      <w:tr>
                        <w:trPr>
                          <w:trHeight w:val="22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STLBO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PSO</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15 X </w:t>
                            </w:r>
                            <w:r>
                              <w:rPr>
                                <w:rFonts w:ascii="Arial" w:eastAsia="Arial" w:hAnsi="Arial" w:cs="Arial"/>
                                <w:b/>
                                <w:bCs/>
                                <w:i/>
                                <w:iCs/>
                                <w:color w:val="000000"/>
                                <w:spacing w:val="0"/>
                                <w:w w:val="100"/>
                                <w:position w:val="0"/>
                                <w:sz w:val="16"/>
                                <w:szCs w:val="16"/>
                                <w:shd w:val="clear" w:color="auto" w:fill="auto"/>
                                <w:lang w:val="en-US" w:eastAsia="en-US" w:bidi="en-US"/>
                              </w:rPr>
                              <w:t>D</w:t>
                            </w:r>
                            <w:r>
                              <w:rPr>
                                <w:rFonts w:ascii="Arial" w:eastAsia="Arial" w:hAnsi="Arial" w:cs="Arial"/>
                                <w:color w:val="000000"/>
                                <w:spacing w:val="0"/>
                                <w:w w:val="100"/>
                                <w:position w:val="0"/>
                                <w:sz w:val="16"/>
                                <w:szCs w:val="16"/>
                                <w:shd w:val="clear" w:color="auto" w:fill="auto"/>
                                <w:lang w:val="en-US" w:eastAsia="en-US" w:bidi="en-US"/>
                              </w:rPr>
                              <w:t xml:space="preserve"> = 120</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b/>
                                <w:bCs/>
                                <w:i/>
                                <w:iCs/>
                                <w:color w:val="000000"/>
                                <w:spacing w:val="0"/>
                                <w:w w:val="100"/>
                                <w:position w:val="0"/>
                                <w:sz w:val="16"/>
                                <w:szCs w:val="16"/>
                                <w:shd w:val="clear" w:color="auto" w:fill="auto"/>
                                <w:lang w:val="en-US" w:eastAsia="en-US" w:bidi="en-US"/>
                              </w:rPr>
                              <w:t>1</w:t>
                            </w:r>
                            <w:r>
                              <w:rPr>
                                <w:i/>
                                <w:iCs/>
                                <w:color w:val="000000"/>
                                <w:spacing w:val="0"/>
                                <w:w w:val="100"/>
                                <w:position w:val="0"/>
                                <w:sz w:val="12"/>
                                <w:szCs w:val="12"/>
                                <w:shd w:val="clear" w:color="auto" w:fill="auto"/>
                                <w:lang w:val="en-US" w:eastAsia="en-US" w:bidi="en-US"/>
                              </w:rPr>
                              <w:t>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0.9</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1"/>
                                <w:szCs w:val="11"/>
                              </w:rPr>
                            </w:pPr>
                            <w:r>
                              <w:rPr>
                                <w:i/>
                                <w:iCs/>
                                <w:color w:val="000000"/>
                                <w:spacing w:val="0"/>
                                <w:w w:val="100"/>
                                <w:position w:val="0"/>
                                <w:sz w:val="12"/>
                                <w:szCs w:val="12"/>
                                <w:shd w:val="clear" w:color="auto" w:fill="auto"/>
                                <w:vertAlign w:val="superscript"/>
                                <w:lang w:val="en-US" w:eastAsia="en-US" w:bidi="en-US"/>
                              </w:rPr>
                              <w:t>W</w:t>
                            </w:r>
                            <w:r>
                              <w:rPr>
                                <w:i/>
                                <w:iCs/>
                                <w:color w:val="000000"/>
                                <w:spacing w:val="0"/>
                                <w:w w:val="100"/>
                                <w:position w:val="0"/>
                                <w:sz w:val="11"/>
                                <w:szCs w:val="11"/>
                                <w:shd w:val="clear" w:color="auto" w:fill="auto"/>
                                <w:lang w:val="en-US" w:eastAsia="en-US" w:bidi="en-US"/>
                              </w:rPr>
                              <w:t>min</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0.4</w:t>
                            </w:r>
                          </w:p>
                        </w:tc>
                      </w:tr>
                      <w:tr>
                        <w:trPr>
                          <w:trHeight w:val="197"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IJAYA</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4X </w:t>
                            </w:r>
                            <w:r>
                              <w:rPr>
                                <w:rFonts w:ascii="Arial" w:eastAsia="Arial" w:hAnsi="Arial" w:cs="Arial"/>
                                <w:b/>
                                <w:bCs/>
                                <w:i/>
                                <w:iCs/>
                                <w:color w:val="000000"/>
                                <w:spacing w:val="0"/>
                                <w:w w:val="100"/>
                                <w:position w:val="0"/>
                                <w:sz w:val="16"/>
                                <w:szCs w:val="16"/>
                                <w:shd w:val="clear" w:color="auto" w:fill="auto"/>
                                <w:lang w:val="en-US" w:eastAsia="en-US" w:bidi="en-US"/>
                              </w:rPr>
                              <w:t>D</w:t>
                            </w:r>
                            <w:r>
                              <w:rPr>
                                <w:rFonts w:ascii="Arial" w:eastAsia="Arial" w:hAnsi="Arial" w:cs="Arial"/>
                                <w:color w:val="000000"/>
                                <w:spacing w:val="0"/>
                                <w:w w:val="100"/>
                                <w:position w:val="0"/>
                                <w:sz w:val="16"/>
                                <w:szCs w:val="16"/>
                                <w:shd w:val="clear" w:color="auto" w:fill="auto"/>
                                <w:lang w:val="en-US" w:eastAsia="en-US" w:bidi="en-US"/>
                              </w:rPr>
                              <w:t xml:space="preserve"> = 32</w:t>
                            </w:r>
                          </w:p>
                        </w:tc>
                      </w:tr>
                      <w:tr>
                        <w:trPr>
                          <w:trHeight w:val="240"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ISCA</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1"/>
                                <w:szCs w:val="11"/>
                              </w:rPr>
                            </w:pPr>
                            <w:r>
                              <w:rPr>
                                <w:i/>
                                <w:iCs/>
                                <w:color w:val="000000"/>
                                <w:spacing w:val="0"/>
                                <w:w w:val="100"/>
                                <w:position w:val="0"/>
                                <w:sz w:val="12"/>
                                <w:szCs w:val="12"/>
                                <w:shd w:val="clear" w:color="auto" w:fill="auto"/>
                                <w:vertAlign w:val="superscript"/>
                                <w:lang w:val="en-US" w:eastAsia="en-US" w:bidi="en-US"/>
                              </w:rPr>
                              <w:t>W</w:t>
                            </w:r>
                            <w:r>
                              <w:rPr>
                                <w:i/>
                                <w:iCs/>
                                <w:color w:val="000000"/>
                                <w:spacing w:val="0"/>
                                <w:w w:val="100"/>
                                <w:position w:val="0"/>
                                <w:sz w:val="11"/>
                                <w:szCs w:val="11"/>
                                <w:shd w:val="clear" w:color="auto" w:fill="auto"/>
                                <w:lang w:val="en-US" w:eastAsia="en-US" w:bidi="en-US"/>
                              </w:rPr>
                              <w:t>start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1"/>
                                <w:szCs w:val="11"/>
                              </w:rPr>
                            </w:pPr>
                            <w:r>
                              <w:rPr>
                                <w:i/>
                                <w:iCs/>
                                <w:color w:val="000000"/>
                                <w:spacing w:val="0"/>
                                <w:w w:val="100"/>
                                <w:position w:val="0"/>
                                <w:sz w:val="12"/>
                                <w:szCs w:val="12"/>
                                <w:shd w:val="clear" w:color="auto" w:fill="auto"/>
                                <w:vertAlign w:val="superscript"/>
                                <w:lang w:val="en-US" w:eastAsia="en-US" w:bidi="en-US"/>
                              </w:rPr>
                              <w:t>W</w:t>
                            </w:r>
                            <w:r>
                              <w:rPr>
                                <w:i/>
                                <w:iCs/>
                                <w:color w:val="000000"/>
                                <w:spacing w:val="0"/>
                                <w:w w:val="100"/>
                                <w:position w:val="0"/>
                                <w:sz w:val="11"/>
                                <w:szCs w:val="11"/>
                                <w:shd w:val="clear" w:color="auto" w:fill="auto"/>
                                <w:lang w:val="en-US" w:eastAsia="en-US" w:bidi="en-US"/>
                              </w:rPr>
                              <w:t>end</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1"/>
                                <w:szCs w:val="11"/>
                              </w:rPr>
                            </w:pPr>
                            <w:r>
                              <w:rPr>
                                <w:i/>
                                <w:iCs/>
                                <w:color w:val="000000"/>
                                <w:spacing w:val="0"/>
                                <w:w w:val="100"/>
                                <w:position w:val="0"/>
                                <w:sz w:val="12"/>
                                <w:szCs w:val="12"/>
                                <w:shd w:val="clear" w:color="auto" w:fill="auto"/>
                                <w:vertAlign w:val="superscript"/>
                                <w:lang w:val="en-US" w:eastAsia="en-US" w:bidi="en-US"/>
                              </w:rPr>
                              <w:t>a</w:t>
                            </w:r>
                            <w:r>
                              <w:rPr>
                                <w:i/>
                                <w:iCs/>
                                <w:color w:val="000000"/>
                                <w:spacing w:val="0"/>
                                <w:w w:val="100"/>
                                <w:position w:val="0"/>
                                <w:sz w:val="11"/>
                                <w:szCs w:val="11"/>
                                <w:shd w:val="clear" w:color="auto" w:fill="auto"/>
                                <w:lang w:val="en-US" w:eastAsia="en-US" w:bidi="en-US"/>
                              </w:rPr>
                              <w:t>start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1"/>
                                <w:szCs w:val="11"/>
                              </w:rPr>
                            </w:pPr>
                            <w:r>
                              <w:rPr>
                                <w:i/>
                                <w:iCs/>
                                <w:color w:val="000000"/>
                                <w:spacing w:val="0"/>
                                <w:w w:val="100"/>
                                <w:position w:val="0"/>
                                <w:sz w:val="12"/>
                                <w:szCs w:val="12"/>
                                <w:shd w:val="clear" w:color="auto" w:fill="auto"/>
                                <w:vertAlign w:val="superscript"/>
                                <w:lang w:val="en-US" w:eastAsia="en-US" w:bidi="en-US"/>
                              </w:rPr>
                              <w:t>a</w:t>
                            </w:r>
                            <w:r>
                              <w:rPr>
                                <w:i/>
                                <w:iCs/>
                                <w:color w:val="000000"/>
                                <w:spacing w:val="0"/>
                                <w:w w:val="100"/>
                                <w:position w:val="0"/>
                                <w:sz w:val="11"/>
                                <w:szCs w:val="11"/>
                                <w:shd w:val="clear" w:color="auto" w:fill="auto"/>
                                <w:lang w:val="en-US" w:eastAsia="en-US" w:bidi="en-US"/>
                              </w:rPr>
                              <w:t>end</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Jr</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0.1</w:t>
                            </w:r>
                          </w:p>
                        </w:tc>
                      </w:tr>
                      <w:tr>
                        <w:trPr>
                          <w:trHeight w:val="22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NNA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50</w:t>
                            </w:r>
                          </w:p>
                        </w:tc>
                      </w:tr>
                      <w:tr>
                        <w:trPr>
                          <w:trHeight w:val="21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CWOA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100</w:t>
                            </w:r>
                          </w:p>
                        </w:tc>
                      </w:tr>
                      <w:tr>
                        <w:trPr>
                          <w:trHeight w:val="22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WW</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Np</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h</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1.026</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k</w:t>
                            </w:r>
                          </w:p>
                          <w:p>
                            <w:pPr>
                              <w:pStyle w:val="Style15"/>
                              <w:keepNext w:val="0"/>
                              <w:keepLines w:val="0"/>
                              <w:widowControl w:val="0"/>
                              <w:shd w:val="clear" w:color="auto" w:fill="auto"/>
                              <w:bidi w:val="0"/>
                              <w:spacing w:before="0" w:after="0" w:line="180" w:lineRule="auto"/>
                              <w:ind w:left="0" w:right="0" w:firstLine="240"/>
                              <w:jc w:val="left"/>
                              <w:rPr>
                                <w:sz w:val="11"/>
                                <w:szCs w:val="11"/>
                              </w:rPr>
                            </w:pPr>
                            <w:r>
                              <w:rPr>
                                <w:i/>
                                <w:iCs/>
                                <w:color w:val="000000"/>
                                <w:spacing w:val="0"/>
                                <w:w w:val="100"/>
                                <w:position w:val="0"/>
                                <w:sz w:val="11"/>
                                <w:szCs w:val="11"/>
                                <w:shd w:val="clear" w:color="auto" w:fill="auto"/>
                                <w:lang w:val="en-US" w:eastAsia="en-US" w:bidi="en-US"/>
                              </w:rPr>
                              <w:t>max</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min(12</w:t>
                            </w:r>
                            <w:r>
                              <w:rPr>
                                <w:rFonts w:ascii="Arial" w:eastAsia="Arial" w:hAnsi="Arial" w:cs="Arial"/>
                                <w:b/>
                                <w:bCs/>
                                <w:i/>
                                <w:iCs/>
                                <w:color w:val="000000"/>
                                <w:spacing w:val="0"/>
                                <w:w w:val="100"/>
                                <w:position w:val="0"/>
                                <w:sz w:val="16"/>
                                <w:szCs w:val="16"/>
                                <w:shd w:val="clear" w:color="auto" w:fill="auto"/>
                                <w:lang w:val="en-US" w:eastAsia="en-US" w:bidi="en-US"/>
                              </w:rPr>
                              <w:t>, D</w:t>
                            </w:r>
                            <w:r>
                              <w:rPr>
                                <w:rFonts w:ascii="Arial" w:eastAsia="Arial" w:hAnsi="Arial" w:cs="Arial"/>
                                <w:color w:val="000000"/>
                                <w:spacing w:val="0"/>
                                <w:w w:val="100"/>
                                <w:position w:val="0"/>
                                <w:sz w:val="16"/>
                                <w:szCs w:val="16"/>
                                <w:shd w:val="clear" w:color="auto" w:fill="auto"/>
                                <w:lang w:val="en-US" w:eastAsia="en-US" w:bidi="en-US"/>
                              </w:rPr>
                              <w:t>/2) = 4</w:t>
                            </w:r>
                          </w:p>
                        </w:tc>
                      </w:tr>
                      <w:tr>
                        <w:trPr>
                          <w:trHeight w:val="269"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0</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25</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001]</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749300</wp:posOffset>
                </wp:positionH>
                <wp:positionV relativeFrom="margin">
                  <wp:posOffset>115570</wp:posOffset>
                </wp:positionV>
                <wp:extent cx="2837815" cy="289560"/>
                <wp:wrapNone/>
                <wp:docPr id="67" name="Shape 67"/>
                <a:graphic xmlns:a="http://schemas.openxmlformats.org/drawingml/2006/main">
                  <a:graphicData uri="http://schemas.microsoft.com/office/word/2010/wordprocessingShape">
                    <wps:wsp>
                      <wps:cNvSpPr txBox="1"/>
                      <wps:spPr>
                        <a:xfrm>
                          <a:ext cx="2837815" cy="28956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bookmarkStart w:id="9" w:name="bookmark9"/>
                            <w:r>
                              <w:rPr>
                                <w:b/>
                                <w:bCs/>
                                <w:color w:val="000000"/>
                                <w:spacing w:val="0"/>
                                <w:w w:val="100"/>
                                <w:position w:val="0"/>
                                <w:shd w:val="clear" w:color="auto" w:fill="auto"/>
                                <w:lang w:val="en-US" w:eastAsia="en-US" w:bidi="en-US"/>
                              </w:rPr>
                              <w:t>Table 1</w:t>
                            </w:r>
                            <w:bookmarkEnd w:id="9"/>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Initial values for the controlling parameters of algorithms.</w:t>
                            </w:r>
                          </w:p>
                        </w:txbxContent>
                      </wps:txbx>
                      <wps:bodyPr lIns="0" tIns="0" rIns="0" bIns="0">
                        <a:noAutoFit/>
                      </wps:bodyPr>
                    </wps:wsp>
                  </a:graphicData>
                </a:graphic>
              </wp:anchor>
            </w:drawing>
          </mc:Choice>
          <mc:Fallback>
            <w:pict>
              <v:shape id="_x0000_s1093" type="#_x0000_t202" style="position:absolute;margin-left:59.pt;margin-top:9.0999999999999996pt;width:223.44999999999999pt;height:22.800000000000001pt;z-index:251657745;mso-wrap-distance-left:0;mso-wrap-distance-right:0;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bookmarkStart w:id="9" w:name="bookmark9"/>
                      <w:r>
                        <w:rPr>
                          <w:b/>
                          <w:bCs/>
                          <w:color w:val="000000"/>
                          <w:spacing w:val="0"/>
                          <w:w w:val="100"/>
                          <w:position w:val="0"/>
                          <w:shd w:val="clear" w:color="auto" w:fill="auto"/>
                          <w:lang w:val="en-US" w:eastAsia="en-US" w:bidi="en-US"/>
                        </w:rPr>
                        <w:t>Table 1</w:t>
                      </w:r>
                      <w:bookmarkEnd w:id="9"/>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Initial values for the controlling parameters of algorithms.</w:t>
                      </w:r>
                    </w:p>
                  </w:txbxContent>
                </v:textbox>
                <w10:wrap anchorx="page" anchory="margin"/>
              </v:shape>
            </w:pict>
          </mc:Fallback>
        </mc:AlternateContent>
      </w:r>
      <w:r>
        <w:rPr>
          <w:i/>
          <w:iCs/>
          <w:color w:val="000000"/>
          <w:spacing w:val="0"/>
          <w:w w:val="100"/>
          <w:position w:val="0"/>
          <w:sz w:val="15"/>
          <w:szCs w:val="15"/>
          <w:shd w:val="clear" w:color="auto" w:fill="auto"/>
          <w:lang w:val="en-US" w:eastAsia="en-US" w:bidi="en-US"/>
        </w:rPr>
        <w:t>P</w:t>
        <w:tab/>
      </w:r>
      <w:r>
        <w:rPr>
          <w:i/>
          <w:iCs/>
          <w:color w:val="000000"/>
          <w:spacing w:val="0"/>
          <w:w w:val="100"/>
          <w:position w:val="0"/>
          <w:sz w:val="19"/>
          <w:szCs w:val="19"/>
          <w:shd w:val="clear" w:color="auto" w:fill="auto"/>
          <w:vertAlign w:val="subscript"/>
          <w:lang w:val="en-US" w:eastAsia="en-US" w:bidi="en-US"/>
        </w:rPr>
        <w:t>2</w:t>
      </w:r>
    </w:p>
    <w:p>
      <w:pPr>
        <w:pStyle w:val="Style6"/>
        <w:keepNext w:val="0"/>
        <w:keepLines w:val="0"/>
        <w:widowControl w:val="0"/>
        <w:shd w:val="clear" w:color="auto" w:fill="auto"/>
        <w:tabs>
          <w:tab w:pos="4432" w:val="left"/>
        </w:tabs>
        <w:bidi w:val="0"/>
        <w:spacing w:before="0" w:after="0" w:line="230" w:lineRule="auto"/>
        <w:ind w:left="0" w:right="0" w:firstLine="520"/>
        <w:jc w:val="both"/>
      </w:pPr>
      <w:bookmarkStart w:id="29" w:name="bookmark29"/>
      <w:r>
        <w:rPr>
          <w:b/>
          <w:bCs/>
          <w:i/>
          <w:iCs/>
          <w:smallCaps/>
          <w:color w:val="000000"/>
          <w:spacing w:val="0"/>
          <w:w w:val="100"/>
          <w:position w:val="0"/>
          <w:sz w:val="18"/>
          <w:szCs w:val="18"/>
          <w:shd w:val="clear" w:color="auto" w:fill="auto"/>
          <w:lang w:val="en-US" w:eastAsia="en-US" w:bidi="en-US"/>
        </w:rPr>
        <w:t>F</w:t>
      </w:r>
      <w:r>
        <w:rPr>
          <w:i/>
          <w:iCs/>
          <w:smallCaps/>
          <w:color w:val="000000"/>
          <w:spacing w:val="0"/>
          <w:w w:val="100"/>
          <w:position w:val="0"/>
          <w:shd w:val="clear" w:color="auto" w:fill="auto"/>
          <w:lang w:val="en-US" w:eastAsia="en-US" w:bidi="en-US"/>
        </w:rPr>
        <w:t>se</w:t>
      </w:r>
      <w:r>
        <w:rPr>
          <w:rFonts w:ascii="Arial" w:eastAsia="Arial" w:hAnsi="Arial" w:cs="Arial"/>
          <w:i/>
          <w:iCs/>
          <w:smallCaps/>
          <w:color w:val="000000"/>
          <w:spacing w:val="0"/>
          <w:w w:val="100"/>
          <w:position w:val="0"/>
          <w:sz w:val="18"/>
          <w:szCs w:val="18"/>
          <w:shd w:val="clear" w:color="auto" w:fill="auto"/>
          <w:lang w:val="en-US" w:eastAsia="en-US" w:bidi="en-US"/>
        </w:rPr>
        <w:t>(</w:t>
      </w:r>
      <w:r>
        <w:rPr>
          <w:b/>
          <w:bCs/>
          <w:i/>
          <w:iCs/>
          <w:smallCaps/>
          <w:color w:val="000000"/>
          <w:spacing w:val="0"/>
          <w:w w:val="100"/>
          <w:position w:val="0"/>
          <w:sz w:val="18"/>
          <w:szCs w:val="18"/>
          <w:shd w:val="clear" w:color="auto" w:fill="auto"/>
          <w:lang w:val="en-US" w:eastAsia="en-US" w:bidi="en-US"/>
        </w:rPr>
        <w:t>y</w:t>
      </w:r>
      <w:r>
        <w:rPr>
          <w:color w:val="000000"/>
          <w:spacing w:val="0"/>
          <w:w w:val="100"/>
          <w:position w:val="0"/>
          <w:sz w:val="19"/>
          <w:szCs w:val="19"/>
          <w:shd w:val="clear" w:color="auto" w:fill="auto"/>
          <w:lang w:val="en-US" w:eastAsia="en-US" w:bidi="en-US"/>
        </w:rPr>
        <w:t>) = £ [</w:t>
      </w:r>
      <w:r>
        <w:rPr>
          <w:b/>
          <w:bCs/>
          <w:i/>
          <w:iCs/>
          <w:color w:val="000000"/>
          <w:spacing w:val="0"/>
          <w:w w:val="100"/>
          <w:position w:val="0"/>
          <w:shd w:val="clear" w:color="auto" w:fill="auto"/>
          <w:lang w:val="en-US" w:eastAsia="en-US" w:bidi="en-US"/>
        </w:rPr>
        <w:t>r</w:t>
      </w:r>
      <w:r>
        <w:rPr>
          <w:color w:val="000000"/>
          <w:spacing w:val="0"/>
          <w:w w:val="100"/>
          <w:position w:val="0"/>
          <w:sz w:val="19"/>
          <w:szCs w:val="19"/>
          <w:shd w:val="clear" w:color="auto" w:fill="auto"/>
          <w:vertAlign w:val="superscript"/>
          <w:lang w:val="en-US" w:eastAsia="en-US" w:bidi="en-US"/>
        </w:rPr>
        <w:t>tr</w:t>
      </w:r>
      <w:r>
        <w:rPr>
          <w:color w:val="000000"/>
          <w:spacing w:val="0"/>
          <w:w w:val="100"/>
          <w:position w:val="0"/>
          <w:sz w:val="19"/>
          <w:szCs w:val="19"/>
          <w:shd w:val="clear" w:color="auto" w:fill="auto"/>
          <w:lang w:val="en-US" w:eastAsia="en-US" w:bidi="en-US"/>
        </w:rPr>
        <w:t xml:space="preserve">(4) - </w:t>
      </w:r>
      <w:r>
        <w:rPr>
          <w:b/>
          <w:bCs/>
          <w:i/>
          <w:iCs/>
          <w:color w:val="000000"/>
          <w:spacing w:val="0"/>
          <w:w w:val="100"/>
          <w:position w:val="0"/>
          <w:shd w:val="clear" w:color="auto" w:fill="auto"/>
          <w:lang w:val="en-US" w:eastAsia="en-US" w:bidi="en-US"/>
        </w:rPr>
        <w:t>v</w:t>
      </w:r>
      <w:r>
        <w:rPr>
          <w:i/>
          <w:iCs/>
          <w:color w:val="000000"/>
          <w:spacing w:val="0"/>
          <w:w w:val="100"/>
          <w:position w:val="0"/>
          <w:shd w:val="clear" w:color="auto" w:fill="auto"/>
          <w:vertAlign w:val="superscript"/>
          <w:lang w:val="en-US" w:eastAsia="en-US" w:bidi="en-US"/>
        </w:rPr>
        <w:t>ca</w:t>
      </w:r>
      <w:r>
        <w:rPr>
          <w:i/>
          <w:iCs/>
          <w:color w:val="000000"/>
          <w:spacing w:val="0"/>
          <w:w w:val="100"/>
          <w:position w:val="0"/>
          <w:sz w:val="19"/>
          <w:szCs w:val="19"/>
          <w:shd w:val="clear" w:color="auto" w:fill="auto"/>
          <w:lang w:val="en-US" w:eastAsia="en-US" w:bidi="en-US"/>
        </w:rPr>
        <w:t>(</w:t>
      </w:r>
      <w:r>
        <w:rPr>
          <w:b/>
          <w:bCs/>
          <w:i/>
          <w:iCs/>
          <w:color w:val="000000"/>
          <w:spacing w:val="0"/>
          <w:w w:val="100"/>
          <w:position w:val="0"/>
          <w:shd w:val="clear" w:color="auto" w:fill="auto"/>
          <w:lang w:val="en-US" w:eastAsia="en-US" w:bidi="en-US"/>
        </w:rPr>
        <w:t>i</w:t>
      </w:r>
      <w:r>
        <w:rPr>
          <w:b/>
          <w:bCs/>
          <w:i/>
          <w:iCs/>
          <w:color w:val="000000"/>
          <w:spacing w:val="0"/>
          <w:w w:val="100"/>
          <w:position w:val="0"/>
          <w:shd w:val="clear" w:color="auto" w:fill="auto"/>
          <w:vertAlign w:val="subscript"/>
          <w:lang w:val="en-US" w:eastAsia="en-US" w:bidi="en-US"/>
        </w:rPr>
        <w:t>k</w:t>
      </w:r>
      <w:r>
        <w:rPr>
          <w:b/>
          <w:bCs/>
          <w:i/>
          <w:iCs/>
          <w:color w:val="000000"/>
          <w:spacing w:val="0"/>
          <w:w w:val="100"/>
          <w:position w:val="0"/>
          <w:shd w:val="clear" w:color="auto" w:fill="auto"/>
          <w:lang w:val="en-US" w:eastAsia="en-US" w:bidi="en-US"/>
        </w:rPr>
        <w:t xml:space="preserve">, </w:t>
      </w:r>
      <w:r>
        <w:rPr>
          <w:b/>
          <w:bCs/>
          <w:i/>
          <w:iCs/>
          <w:smallCaps/>
          <w:color w:val="000000"/>
          <w:spacing w:val="0"/>
          <w:w w:val="100"/>
          <w:position w:val="0"/>
          <w:sz w:val="18"/>
          <w:szCs w:val="18"/>
          <w:shd w:val="clear" w:color="auto" w:fill="auto"/>
          <w:lang w:val="en-US" w:eastAsia="en-US" w:bidi="en-US"/>
        </w:rPr>
        <w:t>y</w:t>
      </w:r>
      <w:r>
        <w:rPr>
          <w:color w:val="000000"/>
          <w:spacing w:val="0"/>
          <w:w w:val="100"/>
          <w:position w:val="0"/>
          <w:sz w:val="19"/>
          <w:szCs w:val="19"/>
          <w:shd w:val="clear" w:color="auto" w:fill="auto"/>
          <w:lang w:val="en-US" w:eastAsia="en-US" w:bidi="en-US"/>
        </w:rPr>
        <w:t xml:space="preserve">)] </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t>(11)</w:t>
      </w:r>
      <w:bookmarkEnd w:id="29"/>
    </w:p>
    <w:p>
      <w:pPr>
        <w:pStyle w:val="Style18"/>
        <w:keepNext w:val="0"/>
        <w:keepLines w:val="0"/>
        <w:widowControl w:val="0"/>
        <w:shd w:val="clear" w:color="auto" w:fill="auto"/>
        <w:bidi w:val="0"/>
        <w:spacing w:before="0" w:after="160" w:line="240" w:lineRule="auto"/>
        <w:ind w:left="1340" w:right="0" w:firstLine="0"/>
        <w:jc w:val="left"/>
      </w:pPr>
      <w:r>
        <w:rPr>
          <w:i/>
          <w:iCs/>
          <w:color w:val="000000"/>
          <w:spacing w:val="0"/>
          <w:w w:val="100"/>
          <w:position w:val="0"/>
          <w:shd w:val="clear" w:color="auto" w:fill="auto"/>
          <w:lang w:val="en-US" w:eastAsia="en-US" w:bidi="en-US"/>
        </w:rPr>
        <w:t>k=1</w:t>
      </w:r>
    </w:p>
    <w:p>
      <w:pPr>
        <w:pStyle w:val="Style6"/>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 xml:space="preserve">where </w:t>
      </w:r>
      <w:r>
        <w:rPr>
          <w:b/>
          <w:bCs/>
          <w:i/>
          <w:iCs/>
          <w:color w:val="000000"/>
          <w:spacing w:val="0"/>
          <w:w w:val="100"/>
          <w:position w:val="0"/>
          <w:shd w:val="clear" w:color="auto" w:fill="auto"/>
          <w:lang w:val="en-US" w:eastAsia="en-US" w:bidi="en-US"/>
        </w:rPr>
        <w:t>V</w:t>
      </w:r>
      <w:r>
        <w:rPr>
          <w:b/>
          <w:bCs/>
          <w:i/>
          <w:iCs/>
          <w:color w:val="000000"/>
          <w:spacing w:val="0"/>
          <w:w w:val="100"/>
          <w:position w:val="0"/>
          <w:shd w:val="clear" w:color="auto" w:fill="auto"/>
          <w:vertAlign w:val="superscript"/>
          <w:lang w:val="en-US" w:eastAsia="en-US" w:bidi="en-US"/>
        </w:rPr>
        <w:t>tr</w:t>
      </w:r>
      <w:r>
        <w:rPr>
          <w:i/>
          <w:iCs/>
          <w:color w:val="000000"/>
          <w:spacing w:val="0"/>
          <w:w w:val="100"/>
          <w:position w:val="0"/>
          <w:sz w:val="19"/>
          <w:szCs w:val="19"/>
          <w:shd w:val="clear" w:color="auto" w:fill="auto"/>
          <w:lang w:val="en-US" w:eastAsia="en-US" w:bidi="en-US"/>
        </w:rPr>
        <w:t>(</w:t>
      </w:r>
      <w:r>
        <w:rPr>
          <w:b/>
          <w:bCs/>
          <w:i/>
          <w:iCs/>
          <w:color w:val="000000"/>
          <w:spacing w:val="0"/>
          <w:w w:val="100"/>
          <w:position w:val="0"/>
          <w:shd w:val="clear" w:color="auto" w:fill="auto"/>
          <w:lang w:val="en-US" w:eastAsia="en-US" w:bidi="en-US"/>
        </w:rPr>
        <w:t>I</w:t>
      </w:r>
      <w:r>
        <w:rPr>
          <w:b/>
          <w:bCs/>
          <w:i/>
          <w:iCs/>
          <w:color w:val="000000"/>
          <w:spacing w:val="0"/>
          <w:w w:val="100"/>
          <w:position w:val="0"/>
          <w:shd w:val="clear" w:color="auto" w:fill="auto"/>
          <w:vertAlign w:val="subscript"/>
          <w:lang w:val="en-US" w:eastAsia="en-US" w:bidi="en-US"/>
        </w:rPr>
        <w:t>k</w:t>
      </w:r>
      <w:r>
        <w:rPr>
          <w:i/>
          <w:iC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 is the simulated value of voltage at current </w:t>
      </w:r>
      <w:r>
        <w:rPr>
          <w:b/>
          <w:bCs/>
          <w:i/>
          <w:iCs/>
          <w:color w:val="000000"/>
          <w:spacing w:val="0"/>
          <w:w w:val="100"/>
          <w:position w:val="0"/>
          <w:shd w:val="clear" w:color="auto" w:fill="auto"/>
          <w:lang w:val="en-US" w:eastAsia="en-US" w:bidi="en-US"/>
        </w:rPr>
        <w:t>I</w:t>
      </w:r>
      <w:r>
        <w:rPr>
          <w:b/>
          <w:bCs/>
          <w:i/>
          <w:iCs/>
          <w:color w:val="000000"/>
          <w:spacing w:val="0"/>
          <w:w w:val="100"/>
          <w:position w:val="0"/>
          <w:shd w:val="clear" w:color="auto" w:fill="auto"/>
          <w:vertAlign w:val="subscript"/>
          <w:lang w:val="en-US" w:eastAsia="en-US" w:bidi="en-US"/>
        </w:rPr>
        <w:t>k</w:t>
      </w:r>
      <w:r>
        <w:rPr>
          <w:b/>
          <w:bCs/>
          <w:i/>
          <w:iCs/>
          <w:color w:val="000000"/>
          <w:spacing w:val="0"/>
          <w:w w:val="100"/>
          <w:position w:val="0"/>
          <w:shd w:val="clear" w:color="auto" w:fill="auto"/>
          <w:lang w:val="en-US" w:eastAsia="en-US" w:bidi="en-US"/>
        </w:rPr>
        <w:t>, V</w:t>
      </w:r>
      <w:r>
        <w:rPr>
          <w:b/>
          <w:bCs/>
          <w:i/>
          <w:iCs/>
          <w:color w:val="000000"/>
          <w:spacing w:val="0"/>
          <w:w w:val="100"/>
          <w:position w:val="0"/>
          <w:shd w:val="clear" w:color="auto" w:fill="auto"/>
          <w:vertAlign w:val="superscript"/>
          <w:lang w:val="en-US" w:eastAsia="en-US" w:bidi="en-US"/>
        </w:rPr>
        <w:t>cl</w:t>
      </w:r>
      <w:r>
        <w:rPr>
          <w:i/>
          <w:iCs/>
          <w:color w:val="000000"/>
          <w:spacing w:val="0"/>
          <w:w w:val="100"/>
          <w:position w:val="0"/>
          <w:sz w:val="19"/>
          <w:szCs w:val="19"/>
          <w:shd w:val="clear" w:color="auto" w:fill="auto"/>
          <w:lang w:val="en-US" w:eastAsia="en-US" w:bidi="en-US"/>
        </w:rPr>
        <w:t>(</w:t>
      </w:r>
      <w:r>
        <w:rPr>
          <w:b/>
          <w:bCs/>
          <w:i/>
          <w:iCs/>
          <w:color w:val="000000"/>
          <w:spacing w:val="0"/>
          <w:w w:val="100"/>
          <w:position w:val="0"/>
          <w:shd w:val="clear" w:color="auto" w:fill="auto"/>
          <w:lang w:val="en-US" w:eastAsia="en-US" w:bidi="en-US"/>
        </w:rPr>
        <w:t>I</w:t>
      </w:r>
      <w:r>
        <w:rPr>
          <w:b/>
          <w:bCs/>
          <w:i/>
          <w:iCs/>
          <w:color w:val="000000"/>
          <w:spacing w:val="0"/>
          <w:w w:val="100"/>
          <w:position w:val="0"/>
          <w:shd w:val="clear" w:color="auto" w:fill="auto"/>
          <w:vertAlign w:val="subscript"/>
          <w:lang w:val="en-US" w:eastAsia="en-US" w:bidi="en-US"/>
        </w:rPr>
        <w:t>k</w:t>
      </w:r>
      <w:r>
        <w:rPr>
          <w:b/>
          <w:bCs/>
          <w:i/>
          <w:iCs/>
          <w:color w:val="000000"/>
          <w:spacing w:val="0"/>
          <w:w w:val="100"/>
          <w:position w:val="0"/>
          <w:shd w:val="clear" w:color="auto" w:fill="auto"/>
          <w:lang w:val="en-US" w:eastAsia="en-US" w:bidi="en-US"/>
        </w:rPr>
        <w:t>, Y</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is the calculated values of voltage, which can be obtained by Eqs. </w:t>
      </w:r>
      <w:hyperlink w:anchor="bookmark16"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w:t>
      </w:r>
      <w:hyperlink w:anchor="bookmark17"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for given set of parameters (i.e. </w:t>
      </w:r>
      <w:r>
        <w:rPr>
          <w:b/>
          <w:bCs/>
          <w:i/>
          <w:iCs/>
          <w:color w:val="000000"/>
          <w:spacing w:val="0"/>
          <w:w w:val="100"/>
          <w:position w:val="0"/>
          <w:shd w:val="clear" w:color="auto" w:fill="auto"/>
          <w:lang w:val="en-US" w:eastAsia="en-US" w:bidi="en-US"/>
        </w:rPr>
        <w:t xml:space="preserve">Y </w:t>
      </w:r>
      <w:r>
        <w:rPr>
          <w:i/>
          <w:iCs/>
          <w:color w:val="000000"/>
          <w:spacing w:val="0"/>
          <w:w w:val="100"/>
          <w:position w:val="0"/>
          <w:sz w:val="19"/>
          <w:szCs w:val="19"/>
          <w:shd w:val="clear" w:color="auto" w:fill="auto"/>
          <w:lang w:val="en-US" w:eastAsia="en-US" w:bidi="en-US"/>
        </w:rPr>
        <w:t>= {</w:t>
      </w:r>
      <w:r>
        <w:rPr>
          <w:b/>
          <w:bCs/>
          <w:i/>
          <w:iCs/>
          <w:color w:val="000000"/>
          <w:spacing w:val="0"/>
          <w:w w:val="100"/>
          <w:position w:val="0"/>
          <w:shd w:val="clear" w:color="auto" w:fill="auto"/>
          <w:lang w:val="en-US" w:eastAsia="en-US" w:bidi="en-US"/>
        </w:rPr>
        <w:t>I</w:t>
      </w:r>
      <w:r>
        <w:rPr>
          <w:i/>
          <w:iCs/>
          <w:color w:val="000000"/>
          <w:spacing w:val="0"/>
          <w:w w:val="100"/>
          <w:position w:val="0"/>
          <w:sz w:val="15"/>
          <w:szCs w:val="15"/>
          <w:shd w:val="clear" w:color="auto" w:fill="auto"/>
          <w:lang w:val="en-US" w:eastAsia="en-US" w:bidi="en-US"/>
        </w:rPr>
        <w:t>oi</w:t>
      </w:r>
      <w:r>
        <w:rPr>
          <w:b/>
          <w:bCs/>
          <w:i/>
          <w:iCs/>
          <w:color w:val="000000"/>
          <w:spacing w:val="0"/>
          <w:w w:val="100"/>
          <w:position w:val="0"/>
          <w:shd w:val="clear" w:color="auto" w:fill="auto"/>
          <w:lang w:val="en-US" w:eastAsia="en-US" w:bidi="en-US"/>
        </w:rPr>
        <w:t>,n</w:t>
      </w:r>
      <w:r>
        <w:rPr>
          <w:i/>
          <w:iCs/>
          <w:color w:val="000000"/>
          <w:spacing w:val="0"/>
          <w:w w:val="100"/>
          <w:position w:val="0"/>
          <w:sz w:val="15"/>
          <w:szCs w:val="15"/>
          <w:shd w:val="clear" w:color="auto" w:fill="auto"/>
          <w:lang w:val="en-US" w:eastAsia="en-US" w:bidi="en-US"/>
        </w:rPr>
        <w:t>i</w:t>
      </w:r>
      <w:r>
        <w:rPr>
          <w:b/>
          <w:bCs/>
          <w:i/>
          <w:iCs/>
          <w:color w:val="000000"/>
          <w:spacing w:val="0"/>
          <w:w w:val="100"/>
          <w:position w:val="0"/>
          <w:shd w:val="clear" w:color="auto" w:fill="auto"/>
          <w:lang w:val="en-US" w:eastAsia="en-US" w:bidi="en-US"/>
        </w:rPr>
        <w:t>,R</w:t>
      </w:r>
      <w:r>
        <w:rPr>
          <w:i/>
          <w:iCs/>
          <w:color w:val="000000"/>
          <w:spacing w:val="0"/>
          <w:w w:val="100"/>
          <w:position w:val="0"/>
          <w:sz w:val="15"/>
          <w:szCs w:val="15"/>
          <w:shd w:val="clear" w:color="auto" w:fill="auto"/>
          <w:lang w:val="en-US" w:eastAsia="en-US" w:bidi="en-US"/>
        </w:rPr>
        <w:t>pi</w:t>
      </w:r>
      <w:r>
        <w:rPr>
          <w:b/>
          <w:bCs/>
          <w:i/>
          <w:iCs/>
          <w:color w:val="000000"/>
          <w:spacing w:val="0"/>
          <w:w w:val="100"/>
          <w:position w:val="0"/>
          <w:shd w:val="clear" w:color="auto" w:fill="auto"/>
          <w:lang w:val="en-US" w:eastAsia="en-US" w:bidi="en-US"/>
        </w:rPr>
        <w:t>,I</w:t>
      </w:r>
      <w:r>
        <w:rPr>
          <w:i/>
          <w:iCs/>
          <w:color w:val="000000"/>
          <w:spacing w:val="0"/>
          <w:w w:val="100"/>
          <w:position w:val="0"/>
          <w:sz w:val="15"/>
          <w:szCs w:val="15"/>
          <w:shd w:val="clear" w:color="auto" w:fill="auto"/>
          <w:lang w:val="en-US" w:eastAsia="en-US" w:bidi="en-US"/>
        </w:rPr>
        <w:t>o2</w:t>
      </w:r>
      <w:r>
        <w:rPr>
          <w:b/>
          <w:bCs/>
          <w:i/>
          <w:iCs/>
          <w:color w:val="000000"/>
          <w:spacing w:val="0"/>
          <w:w w:val="100"/>
          <w:position w:val="0"/>
          <w:shd w:val="clear" w:color="auto" w:fill="auto"/>
          <w:lang w:val="en-US" w:eastAsia="en-US" w:bidi="en-US"/>
        </w:rPr>
        <w:t>,n</w:t>
      </w:r>
      <w:r>
        <w:rPr>
          <w:i/>
          <w:iCs/>
          <w:color w:val="000000"/>
          <w:spacing w:val="0"/>
          <w:w w:val="100"/>
          <w:position w:val="0"/>
          <w:sz w:val="15"/>
          <w:szCs w:val="15"/>
          <w:shd w:val="clear" w:color="auto" w:fill="auto"/>
          <w:lang w:val="en-US" w:eastAsia="en-US" w:bidi="en-US"/>
        </w:rPr>
        <w:t>2</w:t>
      </w:r>
      <w:r>
        <w:rPr>
          <w:b/>
          <w:bCs/>
          <w:i/>
          <w:iCs/>
          <w:color w:val="000000"/>
          <w:spacing w:val="0"/>
          <w:w w:val="100"/>
          <w:position w:val="0"/>
          <w:shd w:val="clear" w:color="auto" w:fill="auto"/>
          <w:lang w:val="en-US" w:eastAsia="en-US" w:bidi="en-US"/>
        </w:rPr>
        <w:t>,R</w:t>
      </w:r>
      <w:r>
        <w:rPr>
          <w:i/>
          <w:iCs/>
          <w:color w:val="000000"/>
          <w:spacing w:val="0"/>
          <w:w w:val="100"/>
          <w:position w:val="0"/>
          <w:sz w:val="15"/>
          <w:szCs w:val="15"/>
          <w:shd w:val="clear" w:color="auto" w:fill="auto"/>
          <w:lang w:val="en-US" w:eastAsia="en-US" w:bidi="en-US"/>
        </w:rPr>
        <w:t>p2</w:t>
      </w:r>
      <w:r>
        <w:rPr>
          <w:b/>
          <w:bCs/>
          <w:i/>
          <w:iCs/>
          <w:color w:val="000000"/>
          <w:spacing w:val="0"/>
          <w:w w:val="100"/>
          <w:position w:val="0"/>
          <w:shd w:val="clear" w:color="auto" w:fill="auto"/>
          <w:lang w:val="en-US" w:eastAsia="en-US" w:bidi="en-US"/>
        </w:rPr>
        <w:t>,R</w:t>
      </w:r>
      <w:r>
        <w:rPr>
          <w:i/>
          <w:iCs/>
          <w:color w:val="000000"/>
          <w:spacing w:val="0"/>
          <w:w w:val="100"/>
          <w:position w:val="0"/>
          <w:sz w:val="15"/>
          <w:szCs w:val="15"/>
          <w:shd w:val="clear" w:color="auto" w:fill="auto"/>
          <w:lang w:val="en-US" w:eastAsia="en-US" w:bidi="en-US"/>
        </w:rPr>
        <w:t>s</w:t>
      </w:r>
      <w:r>
        <w:rPr>
          <w:b/>
          <w:bCs/>
          <w:i/>
          <w:iCs/>
          <w:color w:val="000000"/>
          <w:spacing w:val="0"/>
          <w:w w:val="100"/>
          <w:position w:val="0"/>
          <w:shd w:val="clear" w:color="auto" w:fill="auto"/>
          <w:lang w:val="en-US" w:eastAsia="en-US" w:bidi="en-US"/>
        </w:rPr>
        <w:t>,I</w:t>
      </w:r>
      <w:r>
        <w:rPr>
          <w:i/>
          <w:iCs/>
          <w:color w:val="000000"/>
          <w:spacing w:val="0"/>
          <w:w w:val="100"/>
          <w:position w:val="0"/>
          <w:sz w:val="15"/>
          <w:szCs w:val="15"/>
          <w:shd w:val="clear" w:color="auto" w:fill="auto"/>
          <w:lang w:val="en-US" w:eastAsia="en-US" w:bidi="en-US"/>
        </w:rPr>
        <w:t>ph</w:t>
      </w:r>
      <w:r>
        <w:rPr>
          <w:i/>
          <w:iCs/>
          <w:color w:val="000000"/>
          <w:spacing w:val="0"/>
          <w:w w:val="100"/>
          <w:position w:val="0"/>
          <w:sz w:val="19"/>
          <w:szCs w:val="19"/>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at current </w:t>
      </w:r>
      <w:r>
        <w:rPr>
          <w:b/>
          <w:bCs/>
          <w:i/>
          <w:iCs/>
          <w:color w:val="000000"/>
          <w:spacing w:val="0"/>
          <w:w w:val="100"/>
          <w:position w:val="0"/>
          <w:shd w:val="clear" w:color="auto" w:fill="auto"/>
          <w:lang w:val="en-US" w:eastAsia="en-US" w:bidi="en-US"/>
        </w:rPr>
        <w:t>I</w:t>
      </w:r>
      <w:r>
        <w:rPr>
          <w:i/>
          <w:iCs/>
          <w:color w:val="000000"/>
          <w:spacing w:val="0"/>
          <w:w w:val="100"/>
          <w:position w:val="0"/>
          <w:sz w:val="15"/>
          <w:szCs w:val="15"/>
          <w:shd w:val="clear" w:color="auto" w:fill="auto"/>
          <w:lang w:val="en-US" w:eastAsia="en-US" w:bidi="en-US"/>
        </w:rPr>
        <w:t>k</w:t>
      </w:r>
      <w:r>
        <w:rPr>
          <w:color w:val="000000"/>
          <w:spacing w:val="0"/>
          <w:w w:val="100"/>
          <w:position w:val="0"/>
          <w:shd w:val="clear" w:color="auto" w:fill="auto"/>
          <w:lang w:val="en-US" w:eastAsia="en-US" w:bidi="en-US"/>
        </w:rPr>
        <w:t xml:space="preserve">, and </w:t>
      </w:r>
      <w:r>
        <w:rPr>
          <w:b/>
          <w:bCs/>
          <w:i/>
          <w:i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is the total number of voltage steps in the IV characteristic.</w:t>
      </w:r>
    </w:p>
    <w:p>
      <w:pPr>
        <w:pStyle w:val="Style6"/>
        <w:keepNext w:val="0"/>
        <w:keepLines w:val="0"/>
        <w:widowControl w:val="0"/>
        <w:shd w:val="clear" w:color="auto" w:fill="auto"/>
        <w:bidi w:val="0"/>
        <w:spacing w:before="0" w:after="160" w:line="271" w:lineRule="auto"/>
        <w:ind w:left="0" w:right="0" w:firstLine="300"/>
        <w:jc w:val="both"/>
      </w:pPr>
      <w:r>
        <w:rPr>
          <w:color w:val="000000"/>
          <w:spacing w:val="0"/>
          <w:w w:val="100"/>
          <w:position w:val="0"/>
          <w:shd w:val="clear" w:color="auto" w:fill="auto"/>
          <w:lang w:val="en-US" w:eastAsia="en-US" w:bidi="en-US"/>
        </w:rPr>
        <w:t xml:space="preserve">We executed each tested algorithm for </w:t>
      </w: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runs</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 51 </w:t>
      </w:r>
      <w:r>
        <w:rPr>
          <w:color w:val="000000"/>
          <w:spacing w:val="0"/>
          <w:w w:val="100"/>
          <w:position w:val="0"/>
          <w:shd w:val="clear" w:color="auto" w:fill="auto"/>
          <w:lang w:val="en-US" w:eastAsia="en-US" w:bidi="en-US"/>
        </w:rPr>
        <w:t xml:space="preserve">independent runs on each simulated IV curve to generate the statistical results. The search ranges were set as follows: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01</w:t>
      </w:r>
      <w:r>
        <w:rPr>
          <w:color w:val="000000"/>
          <w:spacing w:val="0"/>
          <w:w w:val="100"/>
          <w:position w:val="0"/>
          <w:sz w:val="19"/>
          <w:szCs w:val="19"/>
          <w:shd w:val="clear" w:color="auto" w:fill="auto"/>
          <w:lang w:val="en-US" w:eastAsia="en-US" w:bidi="en-US"/>
        </w:rPr>
        <w:t>(mA) e [10</w:t>
      </w:r>
      <w:r>
        <w:rPr>
          <w:rFonts w:ascii="Arial" w:eastAsia="Arial" w:hAnsi="Arial" w:cs="Arial"/>
          <w:color w:val="000000"/>
          <w:spacing w:val="0"/>
          <w:w w:val="100"/>
          <w:position w:val="0"/>
          <w:sz w:val="12"/>
          <w:szCs w:val="12"/>
          <w:shd w:val="clear" w:color="auto" w:fill="auto"/>
          <w:vertAlign w:val="superscript"/>
          <w:lang w:val="en-US" w:eastAsia="en-US" w:bidi="en-US"/>
        </w:rPr>
        <w:t>-13</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1]</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1</w:t>
      </w:r>
      <w:r>
        <w:rPr>
          <w:color w:val="000000"/>
          <w:spacing w:val="0"/>
          <w:w w:val="100"/>
          <w:position w:val="0"/>
          <w:sz w:val="19"/>
          <w:szCs w:val="19"/>
          <w:shd w:val="clear" w:color="auto" w:fill="auto"/>
          <w:lang w:val="en-US" w:eastAsia="en-US" w:bidi="en-US"/>
        </w:rPr>
        <w:t xml:space="preserve"> e [0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5</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50]</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vertAlign w:val="subscript"/>
          <w:lang w:val="en-US" w:eastAsia="en-US" w:bidi="en-US"/>
        </w:rPr>
        <w:t>p1</w:t>
      </w:r>
      <w:r>
        <w:rPr>
          <w:color w:val="000000"/>
          <w:spacing w:val="0"/>
          <w:w w:val="100"/>
          <w:position w:val="0"/>
          <w:sz w:val="19"/>
          <w:szCs w:val="19"/>
          <w:shd w:val="clear" w:color="auto" w:fill="auto"/>
          <w:lang w:val="en-US" w:eastAsia="en-US" w:bidi="en-US"/>
        </w:rPr>
        <w:t>(ft) e [10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10</w:t>
      </w:r>
      <w:r>
        <w:rPr>
          <w:rFonts w:ascii="Arial" w:eastAsia="Arial" w:hAnsi="Arial" w:cs="Arial"/>
          <w:color w:val="000000"/>
          <w:spacing w:val="0"/>
          <w:w w:val="100"/>
          <w:position w:val="0"/>
          <w:sz w:val="12"/>
          <w:szCs w:val="12"/>
          <w:shd w:val="clear" w:color="auto" w:fill="auto"/>
          <w:vertAlign w:val="superscript"/>
          <w:lang w:val="en-US" w:eastAsia="en-US" w:bidi="en-US"/>
        </w:rPr>
        <w:t>6</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02</w:t>
      </w:r>
      <w:r>
        <w:rPr>
          <w:color w:val="000000"/>
          <w:spacing w:val="0"/>
          <w:w w:val="100"/>
          <w:position w:val="0"/>
          <w:sz w:val="19"/>
          <w:szCs w:val="19"/>
          <w:shd w:val="clear" w:color="auto" w:fill="auto"/>
          <w:lang w:val="en-US" w:eastAsia="en-US" w:bidi="en-US"/>
        </w:rPr>
        <w:t>(mA)e [10</w:t>
      </w:r>
      <w:r>
        <w:rPr>
          <w:rFonts w:ascii="Arial" w:eastAsia="Arial" w:hAnsi="Arial" w:cs="Arial"/>
          <w:color w:val="000000"/>
          <w:spacing w:val="0"/>
          <w:w w:val="100"/>
          <w:position w:val="0"/>
          <w:sz w:val="12"/>
          <w:szCs w:val="12"/>
          <w:shd w:val="clear" w:color="auto" w:fill="auto"/>
          <w:vertAlign w:val="superscript"/>
          <w:lang w:val="en-US" w:eastAsia="en-US" w:bidi="en-US"/>
        </w:rPr>
        <w:t>-7</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10]</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2</w:t>
      </w:r>
      <w:r>
        <w:rPr>
          <w:i/>
          <w:iCs/>
          <w:color w:val="000000"/>
          <w:spacing w:val="0"/>
          <w:w w:val="100"/>
          <w:position w:val="0"/>
          <w:sz w:val="19"/>
          <w:szCs w:val="19"/>
          <w:shd w:val="clear" w:color="auto" w:fill="auto"/>
          <w:lang w:val="en-US" w:eastAsia="en-US" w:bidi="en-US"/>
        </w:rPr>
        <w:t>e</w:t>
      </w:r>
      <w:r>
        <w:rPr>
          <w:color w:val="000000"/>
          <w:spacing w:val="0"/>
          <w:w w:val="100"/>
          <w:position w:val="0"/>
          <w:sz w:val="19"/>
          <w:szCs w:val="19"/>
          <w:shd w:val="clear" w:color="auto" w:fill="auto"/>
          <w:lang w:val="en-US" w:eastAsia="en-US" w:bidi="en-US"/>
        </w:rPr>
        <w:t xml:space="preserve"> [0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5</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50]</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vertAlign w:val="subscript"/>
          <w:lang w:val="en-US" w:eastAsia="en-US" w:bidi="en-US"/>
        </w:rPr>
        <w:t>p2</w:t>
      </w:r>
      <w:r>
        <w:rPr>
          <w:color w:val="000000"/>
          <w:spacing w:val="0"/>
          <w:w w:val="100"/>
          <w:position w:val="0"/>
          <w:sz w:val="19"/>
          <w:szCs w:val="19"/>
          <w:shd w:val="clear" w:color="auto" w:fill="auto"/>
          <w:lang w:val="en-US" w:eastAsia="en-US" w:bidi="en-US"/>
        </w:rPr>
        <w:t>(Q) e [10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5</w:t>
      </w: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9"/>
          <w:szCs w:val="19"/>
          <w:shd w:val="clear" w:color="auto" w:fill="auto"/>
          <w:lang w:val="en-US" w:eastAsia="en-US" w:bidi="en-US"/>
        </w:rPr>
        <w:t>10</w:t>
      </w:r>
      <w:r>
        <w:rPr>
          <w:rFonts w:ascii="Arial" w:eastAsia="Arial" w:hAnsi="Arial" w:cs="Arial"/>
          <w:color w:val="000000"/>
          <w:spacing w:val="0"/>
          <w:w w:val="100"/>
          <w:position w:val="0"/>
          <w:sz w:val="12"/>
          <w:szCs w:val="12"/>
          <w:shd w:val="clear" w:color="auto" w:fill="auto"/>
          <w:vertAlign w:val="superscript"/>
          <w:lang w:val="en-US" w:eastAsia="en-US" w:bidi="en-US"/>
        </w:rPr>
        <w:t>4</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vertAlign w:val="subscript"/>
          <w:lang w:val="en-US" w:eastAsia="en-US" w:bidi="en-US"/>
        </w:rPr>
        <w:t>s</w:t>
      </w:r>
      <w:r>
        <w:rPr>
          <w:color w:val="000000"/>
          <w:spacing w:val="0"/>
          <w:w w:val="100"/>
          <w:position w:val="0"/>
          <w:sz w:val="19"/>
          <w:szCs w:val="19"/>
          <w:shd w:val="clear" w:color="auto" w:fill="auto"/>
          <w:lang w:val="en-US" w:eastAsia="en-US" w:bidi="en-US"/>
        </w:rPr>
        <w:t>(Q) e [0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1</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1000]</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ph</w:t>
      </w:r>
      <w:r>
        <w:rPr>
          <w:color w:val="000000"/>
          <w:spacing w:val="0"/>
          <w:w w:val="100"/>
          <w:position w:val="0"/>
          <w:sz w:val="19"/>
          <w:szCs w:val="19"/>
          <w:shd w:val="clear" w:color="auto" w:fill="auto"/>
          <w:lang w:val="en-US" w:eastAsia="en-US" w:bidi="en-US"/>
        </w:rPr>
        <w:t>(mA) e [10</w:t>
      </w:r>
      <w:r>
        <w:rPr>
          <w:rFonts w:ascii="Arial" w:eastAsia="Arial" w:hAnsi="Arial" w:cs="Arial"/>
          <w:color w:val="000000"/>
          <w:spacing w:val="0"/>
          <w:w w:val="100"/>
          <w:position w:val="0"/>
          <w:sz w:val="12"/>
          <w:szCs w:val="12"/>
          <w:shd w:val="clear" w:color="auto" w:fill="auto"/>
          <w:vertAlign w:val="superscript"/>
          <w:lang w:val="en-US" w:eastAsia="en-US" w:bidi="en-US"/>
        </w:rPr>
        <w:t>-3</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100]</w:t>
      </w:r>
      <w:r>
        <w:rPr>
          <w:color w:val="000000"/>
          <w:spacing w:val="0"/>
          <w:w w:val="100"/>
          <w:position w:val="0"/>
          <w:shd w:val="clear" w:color="auto" w:fill="auto"/>
          <w:lang w:val="en-US" w:eastAsia="en-US" w:bidi="en-US"/>
        </w:rPr>
        <w:t>.</w:t>
      </w:r>
    </w:p>
    <w:p>
      <w:pPr>
        <w:pStyle w:val="Style65"/>
        <w:keepNext/>
        <w:keepLines/>
        <w:widowControl w:val="0"/>
        <w:numPr>
          <w:ilvl w:val="1"/>
          <w:numId w:val="1"/>
        </w:numPr>
        <w:shd w:val="clear" w:color="auto" w:fill="auto"/>
        <w:tabs>
          <w:tab w:pos="457" w:val="left"/>
        </w:tabs>
        <w:bidi w:val="0"/>
        <w:spacing w:before="0" w:after="0" w:line="226" w:lineRule="auto"/>
        <w:ind w:left="0" w:right="0" w:firstLine="0"/>
        <w:jc w:val="both"/>
      </w:pPr>
      <w:bookmarkStart w:id="30" w:name="bookmark30"/>
      <w:bookmarkStart w:id="31" w:name="bookmark31"/>
      <w:r>
        <w:rPr>
          <w:color w:val="000000"/>
          <w:spacing w:val="0"/>
          <w:w w:val="100"/>
          <w:position w:val="0"/>
          <w:shd w:val="clear" w:color="auto" w:fill="auto"/>
          <w:lang w:val="en-US" w:eastAsia="en-US" w:bidi="en-US"/>
        </w:rPr>
        <w:t>Evaluation metrics</w:t>
      </w:r>
      <w:bookmarkEnd w:id="30"/>
      <w:bookmarkEnd w:id="31"/>
    </w:p>
    <w:p>
      <w:pPr>
        <w:pStyle w:val="Style6"/>
        <w:keepNext w:val="0"/>
        <w:keepLines w:val="0"/>
        <w:widowControl w:val="0"/>
        <w:shd w:val="clear" w:color="auto" w:fill="auto"/>
        <w:bidi w:val="0"/>
        <w:spacing w:before="0" w:after="80" w:line="262" w:lineRule="auto"/>
        <w:ind w:left="0" w:right="0" w:firstLine="300"/>
        <w:jc w:val="both"/>
      </w:pPr>
      <w:r>
        <w:rPr>
          <w:color w:val="000000"/>
          <w:spacing w:val="0"/>
          <w:w w:val="100"/>
          <w:position w:val="0"/>
          <w:shd w:val="clear" w:color="auto" w:fill="auto"/>
          <w:lang w:val="en-US" w:eastAsia="en-US" w:bidi="en-US"/>
        </w:rPr>
        <w:t>To better show the performance differences between compared algorithms, several evaluation metrics are consid</w:t>
        <w:softHyphen/>
        <w:t>ered, which can be described as follows:</w:t>
      </w:r>
    </w:p>
    <w:p>
      <w:pPr>
        <w:pStyle w:val="Style6"/>
        <w:keepNext w:val="0"/>
        <w:keepLines w:val="0"/>
        <w:widowControl w:val="0"/>
        <w:numPr>
          <w:ilvl w:val="0"/>
          <w:numId w:val="5"/>
        </w:numPr>
        <w:shd w:val="clear" w:color="auto" w:fill="auto"/>
        <w:tabs>
          <w:tab w:pos="255" w:val="left"/>
        </w:tabs>
        <w:bidi w:val="0"/>
        <w:spacing w:before="0" w:after="100"/>
        <w:ind w:left="260" w:right="0" w:hanging="260"/>
        <w:jc w:val="both"/>
      </w:pPr>
      <w:r>
        <w:rPr>
          <w:color w:val="000000"/>
          <w:spacing w:val="0"/>
          <w:w w:val="100"/>
          <w:position w:val="0"/>
          <w:shd w:val="clear" w:color="auto" w:fill="auto"/>
          <w:lang w:val="en-US" w:eastAsia="en-US" w:bidi="en-US"/>
        </w:rPr>
        <w:t>Mean value (MEAN), median value (MEDIAN), stan</w:t>
        <w:softHyphen/>
        <w:t xml:space="preserve">dard deviance (STD), and interquartile range (IQR) for </w:t>
      </w:r>
      <w:r>
        <w:rPr>
          <w:color w:val="000000"/>
          <w:spacing w:val="0"/>
          <w:w w:val="100"/>
          <w:position w:val="0"/>
          <w:shd w:val="clear" w:color="auto" w:fill="auto"/>
          <w:lang w:val="en-US" w:eastAsia="en-US" w:bidi="en-US"/>
        </w:rPr>
        <w:t xml:space="preserve">each two-diode model parameter </w:t>
      </w:r>
      <w:r>
        <w:rPr>
          <w:b/>
          <w:bCs/>
          <w:i/>
          <w:iCs/>
          <w:color w:val="000000"/>
          <w:spacing w:val="0"/>
          <w:w w:val="100"/>
          <w:position w:val="0"/>
          <w:shd w:val="clear" w:color="auto" w:fill="auto"/>
          <w:lang w:val="en-US" w:eastAsia="en-US" w:bidi="en-US"/>
        </w:rPr>
        <w:t xml:space="preserve">y </w:t>
      </w:r>
      <w:r>
        <w:rPr>
          <w:i/>
          <w:iCs/>
          <w:color w:val="000000"/>
          <w:spacing w:val="0"/>
          <w:w w:val="100"/>
          <w:position w:val="0"/>
          <w:shd w:val="clear" w:color="auto" w:fill="auto"/>
          <w:lang w:val="en-US" w:eastAsia="en-US" w:bidi="en-US"/>
        </w:rPr>
        <w:t>(</w:t>
      </w:r>
      <w:r>
        <w:rPr>
          <w:b/>
          <w:bCs/>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is one of {</w:t>
      </w:r>
      <w:r>
        <w:rPr>
          <w:i/>
          <w:iCs/>
          <w:color w:val="000000"/>
          <w:spacing w:val="0"/>
          <w:w w:val="100"/>
          <w:position w:val="0"/>
          <w:sz w:val="15"/>
          <w:szCs w:val="15"/>
          <w:shd w:val="clear" w:color="auto" w:fill="auto"/>
          <w:vertAlign w:val="superscript"/>
          <w:lang w:val="en-US" w:eastAsia="en-US" w:bidi="en-US"/>
        </w:rPr>
        <w:t>I</w:t>
      </w:r>
      <w:r>
        <w:rPr>
          <w:color w:val="000000"/>
          <w:spacing w:val="0"/>
          <w:w w:val="100"/>
          <w:position w:val="0"/>
          <w:sz w:val="15"/>
          <w:szCs w:val="15"/>
          <w:shd w:val="clear" w:color="auto" w:fill="auto"/>
          <w:lang w:val="en-US" w:eastAsia="en-US" w:bidi="en-US"/>
        </w:rPr>
        <w:t xml:space="preserve">01 </w:t>
      </w:r>
      <w:r>
        <w:rPr>
          <w:color w:val="000000"/>
          <w:spacing w:val="0"/>
          <w:w w:val="100"/>
          <w:position w:val="0"/>
          <w:shd w:val="clear" w:color="auto" w:fill="auto"/>
          <w:lang w:val="en-US" w:eastAsia="en-US" w:bidi="en-US"/>
        </w:rPr>
        <w:t xml:space="preserve">, </w:t>
      </w:r>
      <w:r>
        <w:rPr>
          <w:i/>
          <w:iCs/>
          <w:color w:val="000000"/>
          <w:spacing w:val="0"/>
          <w:w w:val="100"/>
          <w:position w:val="0"/>
          <w:sz w:val="15"/>
          <w:szCs w:val="15"/>
          <w:shd w:val="clear" w:color="auto" w:fill="auto"/>
          <w:vertAlign w:val="superscript"/>
          <w:lang w:val="en-US" w:eastAsia="en-US" w:bidi="en-US"/>
        </w:rPr>
        <w:t>n</w:t>
      </w:r>
      <w:r>
        <w:rPr>
          <w:i/>
          <w:iCs/>
          <w:color w:val="000000"/>
          <w:spacing w:val="0"/>
          <w:w w:val="100"/>
          <w:position w:val="0"/>
          <w:sz w:val="15"/>
          <w:szCs w:val="15"/>
          <w:shd w:val="clear" w:color="auto" w:fill="auto"/>
          <w:lang w:val="en-US" w:eastAsia="en-US" w:bidi="en-US"/>
        </w:rPr>
        <w:t>1</w:t>
      </w:r>
      <w:r>
        <w:rPr>
          <w:i/>
          <w:iCs/>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vertAlign w:val="subscript"/>
          <w:lang w:val="en-US" w:eastAsia="en-US" w:bidi="en-US"/>
        </w:rPr>
        <w:t>p1</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02</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p2</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ph</w:t>
      </w: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MEAN and MEDIAN are often used to measure the solution quality. The closer the obtained MEAN and MEDIAN values are to the actual parameter values, the closer the obtained solution is to the optimal solution. To quantify, we used the absolute percentage of error (APE):</w:t>
      </w:r>
    </w:p>
    <w:p>
      <w:pPr>
        <w:pStyle w:val="Style6"/>
        <w:keepNext w:val="0"/>
        <w:keepLines w:val="0"/>
        <w:widowControl w:val="0"/>
        <w:shd w:val="clear" w:color="auto" w:fill="auto"/>
        <w:bidi w:val="0"/>
        <w:spacing w:before="100" w:after="0" w:line="262" w:lineRule="auto"/>
        <w:ind w:left="260" w:right="0" w:firstLine="0"/>
        <w:jc w:val="both"/>
      </w:pPr>
      <w:r>
        <mc:AlternateContent>
          <mc:Choice Requires="wps">
            <w:drawing>
              <wp:anchor distT="98425" distB="146050" distL="114300" distR="2129155" simplePos="0" relativeHeight="125829416" behindDoc="0" locked="0" layoutInCell="1" allowOverlap="1">
                <wp:simplePos x="0" y="0"/>
                <wp:positionH relativeFrom="page">
                  <wp:posOffset>4461510</wp:posOffset>
                </wp:positionH>
                <wp:positionV relativeFrom="margin">
                  <wp:posOffset>1337945</wp:posOffset>
                </wp:positionV>
                <wp:extent cx="560705" cy="170815"/>
                <wp:wrapTopAndBottom/>
                <wp:docPr id="69" name="Shape 69"/>
                <a:graphic xmlns:a="http://schemas.openxmlformats.org/drawingml/2006/main">
                  <a:graphicData uri="http://schemas.microsoft.com/office/word/2010/wordprocessingShape">
                    <wps:wsp>
                      <wps:cNvSpPr txBox="1"/>
                      <wps:spPr>
                        <a:xfrm>
                          <a:ext cx="560705" cy="1708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shd w:val="clear" w:color="auto" w:fill="auto"/>
                                <w:lang w:val="en-US" w:eastAsia="en-US" w:bidi="en-US"/>
                              </w:rPr>
                              <w:t>APE (</w:t>
                            </w:r>
                            <w:r>
                              <w:rPr>
                                <w:b/>
                                <w:bCs/>
                                <w:i/>
                                <w:iCs/>
                                <w:color w:val="000000"/>
                                <w:spacing w:val="0"/>
                                <w:w w:val="100"/>
                                <w:position w:val="0"/>
                                <w:shd w:val="clear" w:color="auto" w:fill="auto"/>
                                <w:lang w:val="en-US" w:eastAsia="en-US" w:bidi="en-US"/>
                              </w:rPr>
                              <w:t>y</w:t>
                            </w:r>
                            <w:r>
                              <w:rPr>
                                <w:color w:val="000000"/>
                                <w:spacing w:val="0"/>
                                <w:w w:val="100"/>
                                <w:position w:val="0"/>
                                <w:sz w:val="19"/>
                                <w:szCs w:val="19"/>
                                <w:shd w:val="clear" w:color="auto" w:fill="auto"/>
                                <w:lang w:val="en-US" w:eastAsia="en-US" w:bidi="en-US"/>
                              </w:rPr>
                              <w:t>) =</w:t>
                            </w:r>
                          </w:p>
                        </w:txbxContent>
                      </wps:txbx>
                      <wps:bodyPr wrap="none" lIns="0" tIns="0" rIns="0" bIns="0">
                        <a:noAutoFit/>
                      </wps:bodyPr>
                    </wps:wsp>
                  </a:graphicData>
                </a:graphic>
              </wp:anchor>
            </w:drawing>
          </mc:Choice>
          <mc:Fallback>
            <w:pict>
              <v:shape id="_x0000_s1095" type="#_x0000_t202" style="position:absolute;margin-left:351.30000000000001pt;margin-top:105.34999999999999pt;width:44.149999999999999pt;height:13.449999999999999pt;z-index:-125829337;mso-wrap-distance-left:9.pt;mso-wrap-distance-top:7.75pt;mso-wrap-distance-right:167.65000000000001pt;mso-wrap-distance-bottom:11.5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shd w:val="clear" w:color="auto" w:fill="auto"/>
                          <w:lang w:val="en-US" w:eastAsia="en-US" w:bidi="en-US"/>
                        </w:rPr>
                        <w:t>APE (</w:t>
                      </w:r>
                      <w:r>
                        <w:rPr>
                          <w:b/>
                          <w:bCs/>
                          <w:i/>
                          <w:iCs/>
                          <w:color w:val="000000"/>
                          <w:spacing w:val="0"/>
                          <w:w w:val="100"/>
                          <w:position w:val="0"/>
                          <w:shd w:val="clear" w:color="auto" w:fill="auto"/>
                          <w:lang w:val="en-US" w:eastAsia="en-US" w:bidi="en-US"/>
                        </w:rPr>
                        <w:t>y</w:t>
                      </w:r>
                      <w:r>
                        <w:rPr>
                          <w:color w:val="000000"/>
                          <w:spacing w:val="0"/>
                          <w:w w:val="100"/>
                          <w:position w:val="0"/>
                          <w:sz w:val="19"/>
                          <w:szCs w:val="19"/>
                          <w:shd w:val="clear" w:color="auto" w:fill="auto"/>
                          <w:lang w:val="en-US" w:eastAsia="en-US" w:bidi="en-US"/>
                        </w:rPr>
                        <w:t>) =</w:t>
                      </w:r>
                    </w:p>
                  </w:txbxContent>
                </v:textbox>
                <w10:wrap type="topAndBottom" anchorx="page" anchory="margin"/>
              </v:shape>
            </w:pict>
          </mc:Fallback>
        </mc:AlternateContent>
      </w:r>
      <w:r>
        <mc:AlternateContent>
          <mc:Choice Requires="wps">
            <w:drawing>
              <wp:anchor distT="25400" distB="0" distL="732790" distR="1687195" simplePos="0" relativeHeight="125829418" behindDoc="0" locked="0" layoutInCell="1" allowOverlap="1">
                <wp:simplePos x="0" y="0"/>
                <wp:positionH relativeFrom="page">
                  <wp:posOffset>5080000</wp:posOffset>
                </wp:positionH>
                <wp:positionV relativeFrom="margin">
                  <wp:posOffset>1264920</wp:posOffset>
                </wp:positionV>
                <wp:extent cx="384175" cy="389890"/>
                <wp:wrapTopAndBottom/>
                <wp:docPr id="71" name="Shape 71"/>
                <a:graphic xmlns:a="http://schemas.openxmlformats.org/drawingml/2006/main">
                  <a:graphicData uri="http://schemas.microsoft.com/office/word/2010/wordprocessingShape">
                    <wps:wsp>
                      <wps:cNvSpPr txBox="1"/>
                      <wps:spPr>
                        <a:xfrm>
                          <a:ext cx="384175" cy="389890"/>
                        </a:xfrm>
                        <a:prstGeom prst="rect"/>
                        <a:noFill/>
                      </wps:spPr>
                      <wps:txbx>
                        <w:txbxContent>
                          <w:p>
                            <w:pPr>
                              <w:pStyle w:val="Style6"/>
                              <w:keepNext w:val="0"/>
                              <w:keepLines w:val="0"/>
                              <w:widowControl w:val="0"/>
                              <w:shd w:val="clear" w:color="auto" w:fill="auto"/>
                              <w:bidi w:val="0"/>
                              <w:spacing w:before="0" w:after="0" w:line="300" w:lineRule="auto"/>
                              <w:ind w:left="0" w:right="0" w:firstLine="0"/>
                              <w:jc w:val="center"/>
                              <w:rPr>
                                <w:sz w:val="12"/>
                                <w:szCs w:val="12"/>
                              </w:rPr>
                            </w:pPr>
                            <w:r>
                              <w:rPr>
                                <w:b/>
                                <w:bCs/>
                                <w:i/>
                                <w:iCs/>
                                <w:color w:val="000000"/>
                                <w:spacing w:val="0"/>
                                <w:w w:val="100"/>
                                <w:position w:val="0"/>
                                <w:sz w:val="19"/>
                                <w:szCs w:val="19"/>
                                <w:u w:val="single"/>
                                <w:shd w:val="clear" w:color="auto" w:fill="auto"/>
                                <w:lang w:val="en-US" w:eastAsia="en-US" w:bidi="en-US"/>
                              </w:rPr>
                              <w:t>y</w:t>
                            </w:r>
                            <w:r>
                              <w:rPr>
                                <w:color w:val="000000"/>
                                <w:spacing w:val="0"/>
                                <w:w w:val="100"/>
                                <w:position w:val="0"/>
                                <w:sz w:val="19"/>
                                <w:szCs w:val="19"/>
                                <w:u w:val="single"/>
                                <w:shd w:val="clear" w:color="auto" w:fill="auto"/>
                                <w:lang w:val="en-US" w:eastAsia="en-US" w:bidi="en-US"/>
                              </w:rPr>
                              <w:t xml:space="preserve"> - </w:t>
                            </w:r>
                            <w:r>
                              <w:rPr>
                                <w:b/>
                                <w:bCs/>
                                <w:i/>
                                <w:iCs/>
                                <w:color w:val="000000"/>
                                <w:spacing w:val="0"/>
                                <w:w w:val="100"/>
                                <w:position w:val="0"/>
                                <w:sz w:val="19"/>
                                <w:szCs w:val="19"/>
                                <w:u w:val="single"/>
                                <w:shd w:val="clear" w:color="auto" w:fill="auto"/>
                                <w:lang w:val="en-US" w:eastAsia="en-US" w:bidi="en-US"/>
                              </w:rPr>
                              <w:t>y</w:t>
                            </w:r>
                            <w:r>
                              <w:rPr>
                                <w:b/>
                                <w:bCs/>
                                <w:i/>
                                <w:iCs/>
                                <w:color w:val="000000"/>
                                <w:spacing w:val="0"/>
                                <w:w w:val="100"/>
                                <w:position w:val="0"/>
                                <w:sz w:val="19"/>
                                <w:szCs w:val="19"/>
                                <w:u w:val="single"/>
                                <w:shd w:val="clear" w:color="auto" w:fill="auto"/>
                                <w:vertAlign w:val="superscript"/>
                                <w:lang w:val="en-US" w:eastAsia="en-US" w:bidi="en-US"/>
                              </w:rPr>
                              <w:t>tr</w:t>
                              <w:br/>
                            </w:r>
                            <w:r>
                              <w:rPr>
                                <w:b/>
                                <w:bCs/>
                                <w:i/>
                                <w:iCs/>
                                <w:color w:val="000000"/>
                                <w:spacing w:val="0"/>
                                <w:w w:val="100"/>
                                <w:position w:val="0"/>
                                <w:sz w:val="19"/>
                                <w:szCs w:val="19"/>
                                <w:shd w:val="clear" w:color="auto" w:fill="auto"/>
                                <w:lang w:val="en-US" w:eastAsia="en-US" w:bidi="en-US"/>
                              </w:rPr>
                              <w:t>y</w:t>
                            </w:r>
                            <w:r>
                              <w:rPr>
                                <w:rFonts w:ascii="Arial" w:eastAsia="Arial" w:hAnsi="Arial" w:cs="Arial"/>
                                <w:color w:val="000000"/>
                                <w:spacing w:val="0"/>
                                <w:w w:val="100"/>
                                <w:position w:val="0"/>
                                <w:sz w:val="12"/>
                                <w:szCs w:val="12"/>
                                <w:shd w:val="clear" w:color="auto" w:fill="auto"/>
                                <w:vertAlign w:val="superscript"/>
                                <w:lang w:val="en-US" w:eastAsia="en-US" w:bidi="en-US"/>
                              </w:rPr>
                              <w:t>tr</w:t>
                            </w:r>
                          </w:p>
                        </w:txbxContent>
                      </wps:txbx>
                      <wps:bodyPr lIns="0" tIns="0" rIns="0" bIns="0">
                        <a:noAutoFit/>
                      </wps:bodyPr>
                    </wps:wsp>
                  </a:graphicData>
                </a:graphic>
              </wp:anchor>
            </w:drawing>
          </mc:Choice>
          <mc:Fallback>
            <w:pict>
              <v:shape id="_x0000_s1097" type="#_x0000_t202" style="position:absolute;margin-left:400.pt;margin-top:99.599999999999994pt;width:30.25pt;height:30.699999999999999pt;z-index:-125829335;mso-wrap-distance-left:57.700000000000003pt;mso-wrap-distance-top:2.pt;mso-wrap-distance-right:132.84999999999999pt;mso-position-horizontal-relative:page;mso-position-vertical-relative:margin" filled="f" stroked="f">
                <v:textbox inset="0,0,0,0">
                  <w:txbxContent>
                    <w:p>
                      <w:pPr>
                        <w:pStyle w:val="Style6"/>
                        <w:keepNext w:val="0"/>
                        <w:keepLines w:val="0"/>
                        <w:widowControl w:val="0"/>
                        <w:shd w:val="clear" w:color="auto" w:fill="auto"/>
                        <w:bidi w:val="0"/>
                        <w:spacing w:before="0" w:after="0" w:line="300" w:lineRule="auto"/>
                        <w:ind w:left="0" w:right="0" w:firstLine="0"/>
                        <w:jc w:val="center"/>
                        <w:rPr>
                          <w:sz w:val="12"/>
                          <w:szCs w:val="12"/>
                        </w:rPr>
                      </w:pPr>
                      <w:r>
                        <w:rPr>
                          <w:b/>
                          <w:bCs/>
                          <w:i/>
                          <w:iCs/>
                          <w:color w:val="000000"/>
                          <w:spacing w:val="0"/>
                          <w:w w:val="100"/>
                          <w:position w:val="0"/>
                          <w:sz w:val="19"/>
                          <w:szCs w:val="19"/>
                          <w:u w:val="single"/>
                          <w:shd w:val="clear" w:color="auto" w:fill="auto"/>
                          <w:lang w:val="en-US" w:eastAsia="en-US" w:bidi="en-US"/>
                        </w:rPr>
                        <w:t>y</w:t>
                      </w:r>
                      <w:r>
                        <w:rPr>
                          <w:color w:val="000000"/>
                          <w:spacing w:val="0"/>
                          <w:w w:val="100"/>
                          <w:position w:val="0"/>
                          <w:sz w:val="19"/>
                          <w:szCs w:val="19"/>
                          <w:u w:val="single"/>
                          <w:shd w:val="clear" w:color="auto" w:fill="auto"/>
                          <w:lang w:val="en-US" w:eastAsia="en-US" w:bidi="en-US"/>
                        </w:rPr>
                        <w:t xml:space="preserve"> - </w:t>
                      </w:r>
                      <w:r>
                        <w:rPr>
                          <w:b/>
                          <w:bCs/>
                          <w:i/>
                          <w:iCs/>
                          <w:color w:val="000000"/>
                          <w:spacing w:val="0"/>
                          <w:w w:val="100"/>
                          <w:position w:val="0"/>
                          <w:sz w:val="19"/>
                          <w:szCs w:val="19"/>
                          <w:u w:val="single"/>
                          <w:shd w:val="clear" w:color="auto" w:fill="auto"/>
                          <w:lang w:val="en-US" w:eastAsia="en-US" w:bidi="en-US"/>
                        </w:rPr>
                        <w:t>y</w:t>
                      </w:r>
                      <w:r>
                        <w:rPr>
                          <w:b/>
                          <w:bCs/>
                          <w:i/>
                          <w:iCs/>
                          <w:color w:val="000000"/>
                          <w:spacing w:val="0"/>
                          <w:w w:val="100"/>
                          <w:position w:val="0"/>
                          <w:sz w:val="19"/>
                          <w:szCs w:val="19"/>
                          <w:u w:val="single"/>
                          <w:shd w:val="clear" w:color="auto" w:fill="auto"/>
                          <w:vertAlign w:val="superscript"/>
                          <w:lang w:val="en-US" w:eastAsia="en-US" w:bidi="en-US"/>
                        </w:rPr>
                        <w:t>tr</w:t>
                        <w:br/>
                      </w:r>
                      <w:r>
                        <w:rPr>
                          <w:b/>
                          <w:bCs/>
                          <w:i/>
                          <w:iCs/>
                          <w:color w:val="000000"/>
                          <w:spacing w:val="0"/>
                          <w:w w:val="100"/>
                          <w:position w:val="0"/>
                          <w:sz w:val="19"/>
                          <w:szCs w:val="19"/>
                          <w:shd w:val="clear" w:color="auto" w:fill="auto"/>
                          <w:lang w:val="en-US" w:eastAsia="en-US" w:bidi="en-US"/>
                        </w:rPr>
                        <w:t>y</w:t>
                      </w:r>
                      <w:r>
                        <w:rPr>
                          <w:rFonts w:ascii="Arial" w:eastAsia="Arial" w:hAnsi="Arial" w:cs="Arial"/>
                          <w:color w:val="000000"/>
                          <w:spacing w:val="0"/>
                          <w:w w:val="100"/>
                          <w:position w:val="0"/>
                          <w:sz w:val="12"/>
                          <w:szCs w:val="12"/>
                          <w:shd w:val="clear" w:color="auto" w:fill="auto"/>
                          <w:vertAlign w:val="superscript"/>
                          <w:lang w:val="en-US" w:eastAsia="en-US" w:bidi="en-US"/>
                        </w:rPr>
                        <w:t>tr</w:t>
                      </w:r>
                    </w:p>
                  </w:txbxContent>
                </v:textbox>
                <w10:wrap type="topAndBottom" anchorx="page" anchory="margin"/>
              </v:shape>
            </w:pict>
          </mc:Fallback>
        </mc:AlternateContent>
      </w:r>
      <w:r>
        <mc:AlternateContent>
          <mc:Choice Requires="wps">
            <w:drawing>
              <wp:anchor distT="110490" distB="140335" distL="2446020" distR="114300" simplePos="0" relativeHeight="125829420" behindDoc="0" locked="0" layoutInCell="1" allowOverlap="1">
                <wp:simplePos x="0" y="0"/>
                <wp:positionH relativeFrom="page">
                  <wp:posOffset>6793230</wp:posOffset>
                </wp:positionH>
                <wp:positionV relativeFrom="margin">
                  <wp:posOffset>1350010</wp:posOffset>
                </wp:positionV>
                <wp:extent cx="243840" cy="164465"/>
                <wp:wrapTopAndBottom/>
                <wp:docPr id="73" name="Shape 73"/>
                <a:graphic xmlns:a="http://schemas.openxmlformats.org/drawingml/2006/main">
                  <a:graphicData uri="http://schemas.microsoft.com/office/word/2010/wordprocessingShape">
                    <wps:wsp>
                      <wps:cNvSpPr txBox="1"/>
                      <wps:spPr>
                        <a:xfrm>
                          <a:ext cx="243840" cy="1644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xbxContent>
                      </wps:txbx>
                      <wps:bodyPr wrap="none" lIns="0" tIns="0" rIns="0" bIns="0">
                        <a:noAutoFit/>
                      </wps:bodyPr>
                    </wps:wsp>
                  </a:graphicData>
                </a:graphic>
              </wp:anchor>
            </w:drawing>
          </mc:Choice>
          <mc:Fallback>
            <w:pict>
              <v:shape id="_x0000_s1099" type="#_x0000_t202" style="position:absolute;margin-left:534.89999999999998pt;margin-top:106.3pt;width:19.199999999999999pt;height:12.949999999999999pt;z-index:-125829333;mso-wrap-distance-left:192.59999999999999pt;mso-wrap-distance-top:8.6999999999999993pt;mso-wrap-distance-right:9.pt;mso-wrap-distance-bottom:11.050000000000001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xbxContent>
                </v:textbox>
                <w10:wrap type="topAndBottom" anchorx="page" anchory="margin"/>
              </v:shape>
            </w:pict>
          </mc:Fallback>
        </mc:AlternateContent>
      </w:r>
      <w:r>
        <w:rPr>
          <w:color w:val="000000"/>
          <w:spacing w:val="0"/>
          <w:w w:val="100"/>
          <w:position w:val="0"/>
          <w:shd w:val="clear" w:color="auto" w:fill="auto"/>
          <w:lang w:val="en-US" w:eastAsia="en-US" w:bidi="en-US"/>
        </w:rPr>
        <w:t xml:space="preserve">where </w:t>
      </w:r>
      <w:r>
        <w:rPr>
          <w:b/>
          <w:bCs/>
          <w:i/>
          <w:iCs/>
          <w:color w:val="000000"/>
          <w:spacing w:val="0"/>
          <w:w w:val="100"/>
          <w:position w:val="0"/>
          <w:shd w:val="clear" w:color="auto" w:fill="auto"/>
          <w:lang w:val="en-US" w:eastAsia="en-US" w:bidi="en-US"/>
        </w:rPr>
        <w:t>y</w:t>
      </w:r>
      <w:r>
        <w:rPr>
          <w:color w:val="000000"/>
          <w:spacing w:val="0"/>
          <w:w w:val="100"/>
          <w:position w:val="0"/>
          <w:shd w:val="clear" w:color="auto" w:fill="auto"/>
          <w:vertAlign w:val="superscript"/>
          <w:lang w:val="en-US" w:eastAsia="en-US" w:bidi="en-US"/>
        </w:rPr>
        <w:t>tr</w:t>
      </w:r>
      <w:r>
        <w:rPr>
          <w:color w:val="000000"/>
          <w:spacing w:val="0"/>
          <w:w w:val="100"/>
          <w:position w:val="0"/>
          <w:shd w:val="clear" w:color="auto" w:fill="auto"/>
          <w:lang w:val="en-US" w:eastAsia="en-US" w:bidi="en-US"/>
        </w:rPr>
        <w:t xml:space="preserve"> is the parameter value used during the IV curve simulation. APE was calculated for </w:t>
      </w:r>
      <w:r>
        <w:rPr>
          <w:b/>
          <w:bCs/>
          <w:i/>
          <w:iCs/>
          <w:color w:val="000000"/>
          <w:spacing w:val="0"/>
          <w:w w:val="100"/>
          <w:position w:val="0"/>
          <w:shd w:val="clear" w:color="auto" w:fill="auto"/>
          <w:lang w:val="en-US" w:eastAsia="en-US" w:bidi="en-US"/>
        </w:rPr>
        <w:t>y</w:t>
      </w:r>
      <w:r>
        <w:rPr>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obtained by one- run algorithm application (</w:t>
      </w:r>
      <w:r>
        <w:rPr>
          <w:color w:val="000000"/>
          <w:spacing w:val="0"/>
          <w:w w:val="100"/>
          <w:position w:val="0"/>
          <w:sz w:val="19"/>
          <w:szCs w:val="19"/>
          <w:shd w:val="clear" w:color="auto" w:fill="auto"/>
          <w:lang w:val="en-US" w:eastAsia="en-US" w:bidi="en-US"/>
        </w:rPr>
        <w:t>APE</w:t>
      </w:r>
      <w:r>
        <w:rPr>
          <w:i/>
          <w:i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MEAN </w:t>
      </w:r>
      <w:r>
        <w:rPr>
          <w:rFonts w:ascii="Arial" w:eastAsia="Arial" w:hAnsi="Arial" w:cs="Arial"/>
          <w:smallCaps/>
          <w:color w:val="000000"/>
          <w:spacing w:val="0"/>
          <w:w w:val="100"/>
          <w:position w:val="0"/>
          <w:sz w:val="13"/>
          <w:szCs w:val="13"/>
          <w:shd w:val="clear" w:color="auto" w:fill="auto"/>
          <w:lang w:val="en-US" w:eastAsia="en-US" w:bidi="en-US"/>
        </w:rPr>
        <w:t>(</w:t>
      </w:r>
      <w:r>
        <w:rPr>
          <w:smallCaps/>
          <w:color w:val="000000"/>
          <w:spacing w:val="0"/>
          <w:w w:val="100"/>
          <w:position w:val="0"/>
          <w:sz w:val="20"/>
          <w:szCs w:val="20"/>
          <w:shd w:val="clear" w:color="auto" w:fill="auto"/>
          <w:lang w:val="en-US" w:eastAsia="en-US" w:bidi="en-US"/>
        </w:rPr>
        <w:t>APE</w:t>
      </w:r>
      <w:r>
        <w:rPr>
          <w:rFonts w:ascii="Arial" w:eastAsia="Arial" w:hAnsi="Arial" w:cs="Arial"/>
          <w:smallCaps/>
          <w:color w:val="000000"/>
          <w:spacing w:val="0"/>
          <w:w w:val="100"/>
          <w:position w:val="0"/>
          <w:sz w:val="28"/>
          <w:szCs w:val="28"/>
          <w:shd w:val="clear" w:color="auto" w:fill="auto"/>
          <w:vertAlign w:val="subscript"/>
          <w:lang w:val="en-US" w:eastAsia="en-US" w:bidi="en-US"/>
        </w:rPr>
        <w:t>mean</w:t>
      </w:r>
      <w:r>
        <w:rPr>
          <w:rFonts w:ascii="Arial" w:eastAsia="Arial" w:hAnsi="Arial" w:cs="Arial"/>
          <w:smallCap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and MEDIAN </w:t>
      </w:r>
      <w:r>
        <w:rPr>
          <w:rFonts w:ascii="Arial" w:eastAsia="Arial" w:hAnsi="Arial" w:cs="Arial"/>
          <w:smallCaps/>
          <w:color w:val="000000"/>
          <w:spacing w:val="0"/>
          <w:w w:val="100"/>
          <w:position w:val="0"/>
          <w:sz w:val="13"/>
          <w:szCs w:val="13"/>
          <w:shd w:val="clear" w:color="auto" w:fill="auto"/>
          <w:lang w:val="en-US" w:eastAsia="en-US" w:bidi="en-US"/>
        </w:rPr>
        <w:t>(</w:t>
      </w:r>
      <w:r>
        <w:rPr>
          <w:smallCaps/>
          <w:color w:val="000000"/>
          <w:spacing w:val="0"/>
          <w:w w:val="100"/>
          <w:position w:val="0"/>
          <w:sz w:val="20"/>
          <w:szCs w:val="20"/>
          <w:shd w:val="clear" w:color="auto" w:fill="auto"/>
          <w:lang w:val="en-US" w:eastAsia="en-US" w:bidi="en-US"/>
        </w:rPr>
        <w:t>APE</w:t>
      </w:r>
      <w:r>
        <w:rPr>
          <w:rFonts w:ascii="Arial" w:eastAsia="Arial" w:hAnsi="Arial" w:cs="Arial"/>
          <w:smallCaps/>
          <w:color w:val="000000"/>
          <w:spacing w:val="0"/>
          <w:w w:val="100"/>
          <w:position w:val="0"/>
          <w:sz w:val="28"/>
          <w:szCs w:val="28"/>
          <w:u w:val="single"/>
          <w:shd w:val="clear" w:color="auto" w:fill="auto"/>
          <w:vertAlign w:val="subscript"/>
          <w:lang w:val="en-US" w:eastAsia="en-US" w:bidi="en-US"/>
        </w:rPr>
        <w:t>med</w:t>
      </w:r>
      <w:r>
        <w:rPr>
          <w:rFonts w:ascii="Arial" w:eastAsia="Arial" w:hAnsi="Arial" w:cs="Arial"/>
          <w:smallCaps/>
          <w:color w:val="000000"/>
          <w:spacing w:val="0"/>
          <w:w w:val="100"/>
          <w:position w:val="0"/>
          <w:sz w:val="28"/>
          <w:szCs w:val="28"/>
          <w:shd w:val="clear" w:color="auto" w:fill="auto"/>
          <w:vertAlign w:val="subscript"/>
          <w:lang w:val="en-US" w:eastAsia="en-US" w:bidi="en-US"/>
        </w:rPr>
        <w:t>ian</w:t>
      </w:r>
      <w:r>
        <w:rPr>
          <w:rFonts w:ascii="Arial" w:eastAsia="Arial" w:hAnsi="Arial" w:cs="Arial"/>
          <w:smallCaps/>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Reducing STD and IQR result in a more stable algorithm performance.</w:t>
      </w:r>
    </w:p>
    <w:p>
      <w:pPr>
        <w:pStyle w:val="Style6"/>
        <w:keepNext w:val="0"/>
        <w:keepLines w:val="0"/>
        <w:widowControl w:val="0"/>
        <w:numPr>
          <w:ilvl w:val="0"/>
          <w:numId w:val="5"/>
        </w:numPr>
        <w:shd w:val="clear" w:color="auto" w:fill="auto"/>
        <w:tabs>
          <w:tab w:pos="270" w:val="left"/>
        </w:tabs>
        <w:bidi w:val="0"/>
        <w:spacing w:before="0" w:after="0" w:line="262" w:lineRule="auto"/>
        <w:ind w:left="260" w:right="0" w:hanging="260"/>
        <w:jc w:val="both"/>
      </w:pPr>
      <w:r>
        <w:rPr>
          <w:color w:val="000000"/>
          <w:spacing w:val="0"/>
          <w:w w:val="100"/>
          <w:position w:val="0"/>
          <w:shd w:val="clear" w:color="auto" w:fill="auto"/>
          <w:lang w:val="en-US" w:eastAsia="en-US" w:bidi="en-US"/>
        </w:rPr>
        <w:t>Another evaluation criterion used to compare the algo</w:t>
        <w:softHyphen/>
        <w:t xml:space="preserve">rithms' performance is to compare their execution time. We used average run time </w:t>
      </w:r>
      <w:r>
        <w:rPr>
          <w:b/>
          <w:bCs/>
          <w:i/>
          <w:iCs/>
          <w:color w:val="000000"/>
          <w:spacing w:val="0"/>
          <w:w w:val="100"/>
          <w:position w:val="0"/>
          <w:shd w:val="clear" w:color="auto" w:fill="auto"/>
          <w:lang w:val="en-US" w:eastAsia="en-US" w:bidi="en-US"/>
        </w:rPr>
        <w:t>t</w:t>
      </w:r>
      <w:r>
        <w:rPr>
          <w:rFonts w:ascii="Arial" w:eastAsia="Arial" w:hAnsi="Arial" w:cs="Arial"/>
          <w:color w:val="000000"/>
          <w:spacing w:val="0"/>
          <w:w w:val="100"/>
          <w:position w:val="0"/>
          <w:sz w:val="12"/>
          <w:szCs w:val="12"/>
          <w:shd w:val="clear" w:color="auto" w:fill="auto"/>
          <w:vertAlign w:val="subscript"/>
          <w:lang w:val="en-US" w:eastAsia="en-US" w:bidi="en-US"/>
        </w:rPr>
        <w:t>run</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in seconds for an individual optimizer on one IV curve.</w:t>
      </w:r>
    </w:p>
    <w:p>
      <w:pPr>
        <w:pStyle w:val="Style6"/>
        <w:keepNext w:val="0"/>
        <w:keepLines w:val="0"/>
        <w:widowControl w:val="0"/>
        <w:numPr>
          <w:ilvl w:val="0"/>
          <w:numId w:val="5"/>
        </w:numPr>
        <w:shd w:val="clear" w:color="auto" w:fill="auto"/>
        <w:tabs>
          <w:tab w:pos="270" w:val="left"/>
        </w:tabs>
        <w:bidi w:val="0"/>
        <w:spacing w:before="0" w:after="100" w:line="266" w:lineRule="auto"/>
        <w:ind w:left="260" w:right="0" w:hanging="260"/>
        <w:jc w:val="both"/>
      </w:pPr>
      <w:r>
        <w:rPr>
          <w:color w:val="000000"/>
          <w:spacing w:val="0"/>
          <w:w w:val="100"/>
          <w:position w:val="0"/>
          <w:shd w:val="clear" w:color="auto" w:fill="auto"/>
          <w:lang w:val="en-US" w:eastAsia="en-US" w:bidi="en-US"/>
        </w:rPr>
        <w:t>Root mean square percentage of error (RMSPE) is a statistical measure that indicates how well the fitted curve matches the actual IV curve:</w:t>
      </w:r>
    </w:p>
    <w:p>
      <w:pPr>
        <w:pStyle w:val="Style6"/>
        <w:keepNext w:val="0"/>
        <w:keepLines w:val="0"/>
        <w:widowControl w:val="0"/>
        <w:numPr>
          <w:ilvl w:val="0"/>
          <w:numId w:val="5"/>
        </w:numPr>
        <w:shd w:val="clear" w:color="auto" w:fill="auto"/>
        <w:tabs>
          <w:tab w:pos="274" w:val="left"/>
        </w:tabs>
        <w:bidi w:val="0"/>
        <w:spacing w:before="100" w:after="0"/>
        <w:ind w:left="260" w:right="0" w:hanging="260"/>
        <w:jc w:val="both"/>
      </w:pPr>
      <w:r>
        <mc:AlternateContent>
          <mc:Choice Requires="wps">
            <w:drawing>
              <wp:anchor distT="160655" distB="157480" distL="114300" distR="2232660" simplePos="0" relativeHeight="125829422" behindDoc="0" locked="0" layoutInCell="1" allowOverlap="1">
                <wp:simplePos x="0" y="0"/>
                <wp:positionH relativeFrom="page">
                  <wp:posOffset>4354830</wp:posOffset>
                </wp:positionH>
                <wp:positionV relativeFrom="margin">
                  <wp:posOffset>3806825</wp:posOffset>
                </wp:positionV>
                <wp:extent cx="563880" cy="170815"/>
                <wp:wrapTopAndBottom/>
                <wp:docPr id="75" name="Shape 75"/>
                <a:graphic xmlns:a="http://schemas.openxmlformats.org/drawingml/2006/main">
                  <a:graphicData uri="http://schemas.microsoft.com/office/word/2010/wordprocessingShape">
                    <wps:wsp>
                      <wps:cNvSpPr txBox="1"/>
                      <wps:spPr>
                        <a:xfrm>
                          <a:ext cx="563880" cy="1708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smallCaps/>
                                <w:color w:val="000000"/>
                                <w:spacing w:val="0"/>
                                <w:w w:val="100"/>
                                <w:position w:val="0"/>
                                <w:sz w:val="20"/>
                                <w:szCs w:val="20"/>
                                <w:shd w:val="clear" w:color="auto" w:fill="auto"/>
                                <w:lang w:val="en-US" w:eastAsia="en-US" w:bidi="en-US"/>
                              </w:rPr>
                              <w:t>rmspe</w:t>
                            </w:r>
                            <w:r>
                              <w:rPr>
                                <w:color w:val="000000"/>
                                <w:spacing w:val="0"/>
                                <w:w w:val="100"/>
                                <w:position w:val="0"/>
                                <w:sz w:val="19"/>
                                <w:szCs w:val="19"/>
                                <w:shd w:val="clear" w:color="auto" w:fill="auto"/>
                                <w:lang w:val="en-US" w:eastAsia="en-US" w:bidi="en-US"/>
                              </w:rPr>
                              <w:t xml:space="preserve"> =</w:t>
                            </w:r>
                          </w:p>
                        </w:txbxContent>
                      </wps:txbx>
                      <wps:bodyPr wrap="none" lIns="0" tIns="0" rIns="0" bIns="0">
                        <a:noAutoFit/>
                      </wps:bodyPr>
                    </wps:wsp>
                  </a:graphicData>
                </a:graphic>
              </wp:anchor>
            </w:drawing>
          </mc:Choice>
          <mc:Fallback>
            <w:pict>
              <v:shape id="_x0000_s1101" type="#_x0000_t202" style="position:absolute;margin-left:342.89999999999998pt;margin-top:299.75pt;width:44.399999999999999pt;height:13.449999999999999pt;z-index:-125829331;mso-wrap-distance-left:9.pt;mso-wrap-distance-top:12.65pt;mso-wrap-distance-right:175.80000000000001pt;mso-wrap-distance-bottom:12.4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smallCaps/>
                          <w:color w:val="000000"/>
                          <w:spacing w:val="0"/>
                          <w:w w:val="100"/>
                          <w:position w:val="0"/>
                          <w:sz w:val="20"/>
                          <w:szCs w:val="20"/>
                          <w:shd w:val="clear" w:color="auto" w:fill="auto"/>
                          <w:lang w:val="en-US" w:eastAsia="en-US" w:bidi="en-US"/>
                        </w:rPr>
                        <w:t>rmspe</w:t>
                      </w:r>
                      <w:r>
                        <w:rPr>
                          <w:color w:val="000000"/>
                          <w:spacing w:val="0"/>
                          <w:w w:val="100"/>
                          <w:position w:val="0"/>
                          <w:sz w:val="19"/>
                          <w:szCs w:val="19"/>
                          <w:shd w:val="clear" w:color="auto" w:fill="auto"/>
                          <w:lang w:val="en-US" w:eastAsia="en-US" w:bidi="en-US"/>
                        </w:rPr>
                        <w:t xml:space="preserve"> =</w:t>
                      </w:r>
                    </w:p>
                  </w:txbxContent>
                </v:textbox>
                <w10:wrap type="topAndBottom" anchorx="page" anchory="margin"/>
              </v:shape>
            </w:pict>
          </mc:Fallback>
        </mc:AlternateContent>
      </w:r>
      <w:r>
        <mc:AlternateContent>
          <mc:Choice Requires="wps">
            <w:drawing>
              <wp:anchor distT="69215" distB="240030" distL="998220" distR="571500" simplePos="0" relativeHeight="125829424" behindDoc="0" locked="0" layoutInCell="1" allowOverlap="1">
                <wp:simplePos x="0" y="0"/>
                <wp:positionH relativeFrom="page">
                  <wp:posOffset>5238750</wp:posOffset>
                </wp:positionH>
                <wp:positionV relativeFrom="margin">
                  <wp:posOffset>3715385</wp:posOffset>
                </wp:positionV>
                <wp:extent cx="1341120" cy="179705"/>
                <wp:wrapTopAndBottom/>
                <wp:docPr id="77" name="Shape 77"/>
                <a:graphic xmlns:a="http://schemas.openxmlformats.org/drawingml/2006/main">
                  <a:graphicData uri="http://schemas.microsoft.com/office/word/2010/wordprocessingShape">
                    <wps:wsp>
                      <wps:cNvSpPr txBox="1"/>
                      <wps:spPr>
                        <a:xfrm>
                          <a:ext cx="1341120" cy="17970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shd w:val="clear" w:color="auto" w:fill="auto"/>
                                <w:vertAlign w:val="superscript"/>
                                <w:lang w:val="en-US" w:eastAsia="en-US" w:bidi="en-US"/>
                              </w:rPr>
                              <w:t>p</w:t>
                            </w:r>
                            <w:r>
                              <w:rPr>
                                <w:color w:val="000000"/>
                                <w:spacing w:val="0"/>
                                <w:w w:val="100"/>
                                <w:position w:val="0"/>
                                <w:sz w:val="19"/>
                                <w:szCs w:val="19"/>
                                <w:shd w:val="clear" w:color="auto" w:fill="auto"/>
                                <w:lang w:val="en-US" w:eastAsia="en-US" w:bidi="en-US"/>
                              </w:rPr>
                              <w:t xml:space="preserve"> r</w:t>
                            </w:r>
                            <w:r>
                              <w:rPr>
                                <w:b/>
                                <w:bCs/>
                                <w:i/>
                                <w:iCs/>
                                <w:color w:val="000000"/>
                                <w:spacing w:val="0"/>
                                <w:w w:val="100"/>
                                <w:position w:val="0"/>
                                <w:shd w:val="clear" w:color="auto" w:fill="auto"/>
                                <w:lang w:val="en-US" w:eastAsia="en-US" w:bidi="en-US"/>
                              </w:rPr>
                              <w:t>v</w:t>
                            </w:r>
                            <w:r>
                              <w:rPr>
                                <w:rFonts w:ascii="Arial" w:eastAsia="Arial" w:hAnsi="Arial" w:cs="Arial"/>
                                <w:color w:val="000000"/>
                                <w:spacing w:val="0"/>
                                <w:w w:val="100"/>
                                <w:position w:val="0"/>
                                <w:sz w:val="12"/>
                                <w:szCs w:val="12"/>
                                <w:shd w:val="clear" w:color="auto" w:fill="auto"/>
                                <w:vertAlign w:val="superscript"/>
                                <w:lang w:val="en-US" w:eastAsia="en-US" w:bidi="en-US"/>
                              </w:rPr>
                              <w:t>tr</w:t>
                            </w:r>
                            <w:r>
                              <w:rPr>
                                <w:color w:val="000000"/>
                                <w:spacing w:val="0"/>
                                <w:w w:val="100"/>
                                <w:position w:val="0"/>
                                <w:sz w:val="19"/>
                                <w:szCs w:val="19"/>
                                <w:shd w:val="clear" w:color="auto" w:fill="auto"/>
                                <w:lang w:val="en-US" w:eastAsia="en-US" w:bidi="en-US"/>
                              </w:rPr>
                              <w:t>(</w:t>
                            </w:r>
                            <w:r>
                              <w:rPr>
                                <w:b/>
                                <w:bCs/>
                                <w:i/>
                                <w:iCs/>
                                <w:color w:val="000000"/>
                                <w:spacing w:val="0"/>
                                <w:w w:val="100"/>
                                <w:position w:val="0"/>
                                <w:shd w:val="clear" w:color="auto" w:fill="auto"/>
                                <w:lang w:val="en-US" w:eastAsia="en-US" w:bidi="en-US"/>
                              </w:rPr>
                              <w:t>I</w:t>
                            </w:r>
                            <w:r>
                              <w:rPr>
                                <w:i/>
                                <w:iCs/>
                                <w:color w:val="000000"/>
                                <w:spacing w:val="0"/>
                                <w:w w:val="100"/>
                                <w:position w:val="0"/>
                                <w:sz w:val="15"/>
                                <w:szCs w:val="15"/>
                                <w:shd w:val="clear" w:color="auto" w:fill="auto"/>
                                <w:lang w:val="en-US" w:eastAsia="en-US" w:bidi="en-US"/>
                              </w:rPr>
                              <w:t>k</w:t>
                            </w:r>
                            <w:r>
                              <w:rPr>
                                <w:color w:val="000000"/>
                                <w:spacing w:val="0"/>
                                <w:w w:val="100"/>
                                <w:position w:val="0"/>
                                <w:sz w:val="19"/>
                                <w:szCs w:val="19"/>
                                <w:shd w:val="clear" w:color="auto" w:fill="auto"/>
                                <w:lang w:val="en-US" w:eastAsia="en-US" w:bidi="en-US"/>
                              </w:rPr>
                              <w:t xml:space="preserve">)- </w:t>
                            </w:r>
                            <w:r>
                              <w:rPr>
                                <w:b/>
                                <w:bCs/>
                                <w:i/>
                                <w:iCs/>
                                <w:color w:val="000000"/>
                                <w:spacing w:val="0"/>
                                <w:w w:val="100"/>
                                <w:position w:val="0"/>
                                <w:shd w:val="clear" w:color="auto" w:fill="auto"/>
                                <w:lang w:val="en-US" w:eastAsia="en-US" w:bidi="en-US"/>
                              </w:rPr>
                              <w:t>v</w:t>
                            </w:r>
                            <w:r>
                              <w:rPr>
                                <w:rFonts w:ascii="Arial" w:eastAsia="Arial" w:hAnsi="Arial" w:cs="Arial"/>
                                <w:color w:val="000000"/>
                                <w:spacing w:val="0"/>
                                <w:w w:val="100"/>
                                <w:position w:val="0"/>
                                <w:sz w:val="12"/>
                                <w:szCs w:val="12"/>
                                <w:shd w:val="clear" w:color="auto" w:fill="auto"/>
                                <w:vertAlign w:val="superscript"/>
                                <w:lang w:val="en-US" w:eastAsia="en-US" w:bidi="en-US"/>
                              </w:rPr>
                              <w:t>cal</w:t>
                            </w:r>
                            <w:r>
                              <w:rPr>
                                <w:color w:val="000000"/>
                                <w:spacing w:val="0"/>
                                <w:w w:val="100"/>
                                <w:position w:val="0"/>
                                <w:sz w:val="19"/>
                                <w:szCs w:val="19"/>
                                <w:shd w:val="clear" w:color="auto" w:fill="auto"/>
                                <w:lang w:val="en-US" w:eastAsia="en-US" w:bidi="en-US"/>
                              </w:rPr>
                              <w:t>(</w:t>
                            </w:r>
                            <w:r>
                              <w:rPr>
                                <w:b/>
                                <w:bCs/>
                                <w:i/>
                                <w:iCs/>
                                <w:color w:val="000000"/>
                                <w:spacing w:val="0"/>
                                <w:w w:val="100"/>
                                <w:position w:val="0"/>
                                <w:shd w:val="clear" w:color="auto" w:fill="auto"/>
                                <w:lang w:val="en-US" w:eastAsia="en-US" w:bidi="en-US"/>
                              </w:rPr>
                              <w:t>I</w:t>
                            </w:r>
                            <w:r>
                              <w:rPr>
                                <w:i/>
                                <w:iCs/>
                                <w:color w:val="000000"/>
                                <w:spacing w:val="0"/>
                                <w:w w:val="100"/>
                                <w:position w:val="0"/>
                                <w:sz w:val="15"/>
                                <w:szCs w:val="15"/>
                                <w:shd w:val="clear" w:color="auto" w:fill="auto"/>
                                <w:lang w:val="en-US" w:eastAsia="en-US" w:bidi="en-US"/>
                              </w:rPr>
                              <w:t>k</w:t>
                            </w:r>
                            <w:r>
                              <w:rPr>
                                <w:b/>
                                <w:bCs/>
                                <w:i/>
                                <w:iCs/>
                                <w:color w:val="000000"/>
                                <w:spacing w:val="0"/>
                                <w:w w:val="100"/>
                                <w:position w:val="0"/>
                                <w:shd w:val="clear" w:color="auto" w:fill="auto"/>
                                <w:lang w:val="en-US" w:eastAsia="en-US" w:bidi="en-US"/>
                              </w:rPr>
                              <w:t>,Y</w:t>
                            </w:r>
                            <w:r>
                              <w:rPr>
                                <w:color w:val="000000"/>
                                <w:spacing w:val="0"/>
                                <w:w w:val="100"/>
                                <w:position w:val="0"/>
                                <w:sz w:val="19"/>
                                <w:szCs w:val="19"/>
                                <w:shd w:val="clear" w:color="auto" w:fill="auto"/>
                                <w:lang w:val="en-US" w:eastAsia="en-US" w:bidi="en-US"/>
                              </w:rPr>
                              <w:t>)</w:t>
                            </w:r>
                          </w:p>
                        </w:txbxContent>
                      </wps:txbx>
                      <wps:bodyPr wrap="none" lIns="0" tIns="0" rIns="0" bIns="0">
                        <a:noAutoFit/>
                      </wps:bodyPr>
                    </wps:wsp>
                  </a:graphicData>
                </a:graphic>
              </wp:anchor>
            </w:drawing>
          </mc:Choice>
          <mc:Fallback>
            <w:pict>
              <v:shape id="_x0000_s1103" type="#_x0000_t202" style="position:absolute;margin-left:412.5pt;margin-top:292.55000000000001pt;width:105.59999999999999pt;height:14.15pt;z-index:-125829329;mso-wrap-distance-left:78.599999999999994pt;mso-wrap-distance-top:5.4500000000000002pt;mso-wrap-distance-right:45.pt;mso-wrap-distance-bottom:18.899999999999999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shd w:val="clear" w:color="auto" w:fill="auto"/>
                          <w:vertAlign w:val="superscript"/>
                          <w:lang w:val="en-US" w:eastAsia="en-US" w:bidi="en-US"/>
                        </w:rPr>
                        <w:t>p</w:t>
                      </w:r>
                      <w:r>
                        <w:rPr>
                          <w:color w:val="000000"/>
                          <w:spacing w:val="0"/>
                          <w:w w:val="100"/>
                          <w:position w:val="0"/>
                          <w:sz w:val="19"/>
                          <w:szCs w:val="19"/>
                          <w:shd w:val="clear" w:color="auto" w:fill="auto"/>
                          <w:lang w:val="en-US" w:eastAsia="en-US" w:bidi="en-US"/>
                        </w:rPr>
                        <w:t xml:space="preserve"> r</w:t>
                      </w:r>
                      <w:r>
                        <w:rPr>
                          <w:b/>
                          <w:bCs/>
                          <w:i/>
                          <w:iCs/>
                          <w:color w:val="000000"/>
                          <w:spacing w:val="0"/>
                          <w:w w:val="100"/>
                          <w:position w:val="0"/>
                          <w:shd w:val="clear" w:color="auto" w:fill="auto"/>
                          <w:lang w:val="en-US" w:eastAsia="en-US" w:bidi="en-US"/>
                        </w:rPr>
                        <w:t>v</w:t>
                      </w:r>
                      <w:r>
                        <w:rPr>
                          <w:rFonts w:ascii="Arial" w:eastAsia="Arial" w:hAnsi="Arial" w:cs="Arial"/>
                          <w:color w:val="000000"/>
                          <w:spacing w:val="0"/>
                          <w:w w:val="100"/>
                          <w:position w:val="0"/>
                          <w:sz w:val="12"/>
                          <w:szCs w:val="12"/>
                          <w:shd w:val="clear" w:color="auto" w:fill="auto"/>
                          <w:vertAlign w:val="superscript"/>
                          <w:lang w:val="en-US" w:eastAsia="en-US" w:bidi="en-US"/>
                        </w:rPr>
                        <w:t>tr</w:t>
                      </w:r>
                      <w:r>
                        <w:rPr>
                          <w:color w:val="000000"/>
                          <w:spacing w:val="0"/>
                          <w:w w:val="100"/>
                          <w:position w:val="0"/>
                          <w:sz w:val="19"/>
                          <w:szCs w:val="19"/>
                          <w:shd w:val="clear" w:color="auto" w:fill="auto"/>
                          <w:lang w:val="en-US" w:eastAsia="en-US" w:bidi="en-US"/>
                        </w:rPr>
                        <w:t>(</w:t>
                      </w:r>
                      <w:r>
                        <w:rPr>
                          <w:b/>
                          <w:bCs/>
                          <w:i/>
                          <w:iCs/>
                          <w:color w:val="000000"/>
                          <w:spacing w:val="0"/>
                          <w:w w:val="100"/>
                          <w:position w:val="0"/>
                          <w:shd w:val="clear" w:color="auto" w:fill="auto"/>
                          <w:lang w:val="en-US" w:eastAsia="en-US" w:bidi="en-US"/>
                        </w:rPr>
                        <w:t>I</w:t>
                      </w:r>
                      <w:r>
                        <w:rPr>
                          <w:i/>
                          <w:iCs/>
                          <w:color w:val="000000"/>
                          <w:spacing w:val="0"/>
                          <w:w w:val="100"/>
                          <w:position w:val="0"/>
                          <w:sz w:val="15"/>
                          <w:szCs w:val="15"/>
                          <w:shd w:val="clear" w:color="auto" w:fill="auto"/>
                          <w:lang w:val="en-US" w:eastAsia="en-US" w:bidi="en-US"/>
                        </w:rPr>
                        <w:t>k</w:t>
                      </w:r>
                      <w:r>
                        <w:rPr>
                          <w:color w:val="000000"/>
                          <w:spacing w:val="0"/>
                          <w:w w:val="100"/>
                          <w:position w:val="0"/>
                          <w:sz w:val="19"/>
                          <w:szCs w:val="19"/>
                          <w:shd w:val="clear" w:color="auto" w:fill="auto"/>
                          <w:lang w:val="en-US" w:eastAsia="en-US" w:bidi="en-US"/>
                        </w:rPr>
                        <w:t xml:space="preserve">)- </w:t>
                      </w:r>
                      <w:r>
                        <w:rPr>
                          <w:b/>
                          <w:bCs/>
                          <w:i/>
                          <w:iCs/>
                          <w:color w:val="000000"/>
                          <w:spacing w:val="0"/>
                          <w:w w:val="100"/>
                          <w:position w:val="0"/>
                          <w:shd w:val="clear" w:color="auto" w:fill="auto"/>
                          <w:lang w:val="en-US" w:eastAsia="en-US" w:bidi="en-US"/>
                        </w:rPr>
                        <w:t>v</w:t>
                      </w:r>
                      <w:r>
                        <w:rPr>
                          <w:rFonts w:ascii="Arial" w:eastAsia="Arial" w:hAnsi="Arial" w:cs="Arial"/>
                          <w:color w:val="000000"/>
                          <w:spacing w:val="0"/>
                          <w:w w:val="100"/>
                          <w:position w:val="0"/>
                          <w:sz w:val="12"/>
                          <w:szCs w:val="12"/>
                          <w:shd w:val="clear" w:color="auto" w:fill="auto"/>
                          <w:vertAlign w:val="superscript"/>
                          <w:lang w:val="en-US" w:eastAsia="en-US" w:bidi="en-US"/>
                        </w:rPr>
                        <w:t>cal</w:t>
                      </w:r>
                      <w:r>
                        <w:rPr>
                          <w:color w:val="000000"/>
                          <w:spacing w:val="0"/>
                          <w:w w:val="100"/>
                          <w:position w:val="0"/>
                          <w:sz w:val="19"/>
                          <w:szCs w:val="19"/>
                          <w:shd w:val="clear" w:color="auto" w:fill="auto"/>
                          <w:lang w:val="en-US" w:eastAsia="en-US" w:bidi="en-US"/>
                        </w:rPr>
                        <w:t>(</w:t>
                      </w:r>
                      <w:r>
                        <w:rPr>
                          <w:b/>
                          <w:bCs/>
                          <w:i/>
                          <w:iCs/>
                          <w:color w:val="000000"/>
                          <w:spacing w:val="0"/>
                          <w:w w:val="100"/>
                          <w:position w:val="0"/>
                          <w:shd w:val="clear" w:color="auto" w:fill="auto"/>
                          <w:lang w:val="en-US" w:eastAsia="en-US" w:bidi="en-US"/>
                        </w:rPr>
                        <w:t>I</w:t>
                      </w:r>
                      <w:r>
                        <w:rPr>
                          <w:i/>
                          <w:iCs/>
                          <w:color w:val="000000"/>
                          <w:spacing w:val="0"/>
                          <w:w w:val="100"/>
                          <w:position w:val="0"/>
                          <w:sz w:val="15"/>
                          <w:szCs w:val="15"/>
                          <w:shd w:val="clear" w:color="auto" w:fill="auto"/>
                          <w:lang w:val="en-US" w:eastAsia="en-US" w:bidi="en-US"/>
                        </w:rPr>
                        <w:t>k</w:t>
                      </w:r>
                      <w:r>
                        <w:rPr>
                          <w:b/>
                          <w:bCs/>
                          <w:i/>
                          <w:iCs/>
                          <w:color w:val="000000"/>
                          <w:spacing w:val="0"/>
                          <w:w w:val="100"/>
                          <w:position w:val="0"/>
                          <w:shd w:val="clear" w:color="auto" w:fill="auto"/>
                          <w:lang w:val="en-US" w:eastAsia="en-US" w:bidi="en-US"/>
                        </w:rPr>
                        <w:t>,Y</w:t>
                      </w:r>
                      <w:r>
                        <w:rPr>
                          <w:color w:val="000000"/>
                          <w:spacing w:val="0"/>
                          <w:w w:val="100"/>
                          <w:position w:val="0"/>
                          <w:sz w:val="19"/>
                          <w:szCs w:val="19"/>
                          <w:shd w:val="clear" w:color="auto" w:fill="auto"/>
                          <w:lang w:val="en-US" w:eastAsia="en-US" w:bidi="en-US"/>
                        </w:rPr>
                        <w:t>)</w:t>
                      </w:r>
                    </w:p>
                  </w:txbxContent>
                </v:textbox>
                <w10:wrap type="topAndBottom" anchorx="page" anchory="margin"/>
              </v:shape>
            </w:pict>
          </mc:Fallback>
        </mc:AlternateContent>
      </w:r>
      <w:r>
        <mc:AlternateContent>
          <mc:Choice Requires="wps">
            <w:drawing>
              <wp:anchor distT="273050" distB="51435" distL="1568450" distR="927735" simplePos="0" relativeHeight="125829426" behindDoc="0" locked="0" layoutInCell="1" allowOverlap="1">
                <wp:simplePos x="0" y="0"/>
                <wp:positionH relativeFrom="page">
                  <wp:posOffset>5808980</wp:posOffset>
                </wp:positionH>
                <wp:positionV relativeFrom="margin">
                  <wp:posOffset>3919220</wp:posOffset>
                </wp:positionV>
                <wp:extent cx="414655" cy="164465"/>
                <wp:wrapTopAndBottom/>
                <wp:docPr id="79" name="Shape 79"/>
                <a:graphic xmlns:a="http://schemas.openxmlformats.org/drawingml/2006/main">
                  <a:graphicData uri="http://schemas.microsoft.com/office/word/2010/wordprocessingShape">
                    <wps:wsp>
                      <wps:cNvSpPr txBox="1"/>
                      <wps:spPr>
                        <a:xfrm>
                          <a:ext cx="414655" cy="1644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V '</w:t>
                            </w:r>
                            <w:r>
                              <w:rPr>
                                <w:b/>
                                <w:bCs/>
                                <w:i/>
                                <w:iCs/>
                                <w:color w:val="000000"/>
                                <w:spacing w:val="0"/>
                                <w:w w:val="100"/>
                                <w:position w:val="0"/>
                                <w:shd w:val="clear" w:color="auto" w:fill="auto"/>
                                <w:vertAlign w:val="superscript"/>
                                <w:lang w:val="en-US" w:eastAsia="en-US" w:bidi="en-US"/>
                              </w:rPr>
                              <w:t>r</w:t>
                            </w:r>
                            <w:r>
                              <w:rPr>
                                <w:i/>
                                <w:iCs/>
                                <w:color w:val="000000"/>
                                <w:spacing w:val="0"/>
                                <w:w w:val="100"/>
                                <w:position w:val="0"/>
                                <w:sz w:val="19"/>
                                <w:szCs w:val="19"/>
                                <w:shd w:val="clear" w:color="auto" w:fill="auto"/>
                                <w:lang w:val="en-US" w:eastAsia="en-US" w:bidi="en-US"/>
                              </w:rPr>
                              <w:t>(</w:t>
                            </w:r>
                            <w:r>
                              <w:rPr>
                                <w:b/>
                                <w:bCs/>
                                <w:i/>
                                <w:iCs/>
                                <w:color w:val="000000"/>
                                <w:spacing w:val="0"/>
                                <w:w w:val="100"/>
                                <w:position w:val="0"/>
                                <w:shd w:val="clear" w:color="auto" w:fill="auto"/>
                                <w:lang w:val="en-US" w:eastAsia="en-US" w:bidi="en-US"/>
                              </w:rPr>
                              <w:t>I</w:t>
                            </w:r>
                            <w:r>
                              <w:rPr>
                                <w:i/>
                                <w:iCs/>
                                <w:color w:val="000000"/>
                                <w:spacing w:val="0"/>
                                <w:w w:val="100"/>
                                <w:position w:val="0"/>
                                <w:sz w:val="15"/>
                                <w:szCs w:val="15"/>
                                <w:shd w:val="clear" w:color="auto" w:fill="auto"/>
                                <w:lang w:val="en-US" w:eastAsia="en-US" w:bidi="en-US"/>
                              </w:rPr>
                              <w:t>k</w:t>
                            </w:r>
                            <w:r>
                              <w:rPr>
                                <w:i/>
                                <w:iCs/>
                                <w:color w:val="000000"/>
                                <w:spacing w:val="0"/>
                                <w:w w:val="100"/>
                                <w:position w:val="0"/>
                                <w:sz w:val="19"/>
                                <w:szCs w:val="19"/>
                                <w:shd w:val="clear" w:color="auto" w:fill="auto"/>
                                <w:lang w:val="en-US" w:eastAsia="en-US" w:bidi="en-US"/>
                              </w:rPr>
                              <w:t>)</w:t>
                            </w:r>
                          </w:p>
                        </w:txbxContent>
                      </wps:txbx>
                      <wps:bodyPr wrap="none" lIns="0" tIns="0" rIns="0" bIns="0">
                        <a:noAutoFit/>
                      </wps:bodyPr>
                    </wps:wsp>
                  </a:graphicData>
                </a:graphic>
              </wp:anchor>
            </w:drawing>
          </mc:Choice>
          <mc:Fallback>
            <w:pict>
              <v:shape id="_x0000_s1105" type="#_x0000_t202" style="position:absolute;margin-left:457.39999999999998pt;margin-top:308.60000000000002pt;width:32.649999999999999pt;height:12.949999999999999pt;z-index:-125829327;mso-wrap-distance-left:123.5pt;mso-wrap-distance-top:21.5pt;mso-wrap-distance-right:73.049999999999997pt;mso-wrap-distance-bottom:4.0499999999999998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V '</w:t>
                      </w:r>
                      <w:r>
                        <w:rPr>
                          <w:b/>
                          <w:bCs/>
                          <w:i/>
                          <w:iCs/>
                          <w:color w:val="000000"/>
                          <w:spacing w:val="0"/>
                          <w:w w:val="100"/>
                          <w:position w:val="0"/>
                          <w:shd w:val="clear" w:color="auto" w:fill="auto"/>
                          <w:vertAlign w:val="superscript"/>
                          <w:lang w:val="en-US" w:eastAsia="en-US" w:bidi="en-US"/>
                        </w:rPr>
                        <w:t>r</w:t>
                      </w:r>
                      <w:r>
                        <w:rPr>
                          <w:i/>
                          <w:iCs/>
                          <w:color w:val="000000"/>
                          <w:spacing w:val="0"/>
                          <w:w w:val="100"/>
                          <w:position w:val="0"/>
                          <w:sz w:val="19"/>
                          <w:szCs w:val="19"/>
                          <w:shd w:val="clear" w:color="auto" w:fill="auto"/>
                          <w:lang w:val="en-US" w:eastAsia="en-US" w:bidi="en-US"/>
                        </w:rPr>
                        <w:t>(</w:t>
                      </w:r>
                      <w:r>
                        <w:rPr>
                          <w:b/>
                          <w:bCs/>
                          <w:i/>
                          <w:iCs/>
                          <w:color w:val="000000"/>
                          <w:spacing w:val="0"/>
                          <w:w w:val="100"/>
                          <w:position w:val="0"/>
                          <w:shd w:val="clear" w:color="auto" w:fill="auto"/>
                          <w:lang w:val="en-US" w:eastAsia="en-US" w:bidi="en-US"/>
                        </w:rPr>
                        <w:t>I</w:t>
                      </w:r>
                      <w:r>
                        <w:rPr>
                          <w:i/>
                          <w:iCs/>
                          <w:color w:val="000000"/>
                          <w:spacing w:val="0"/>
                          <w:w w:val="100"/>
                          <w:position w:val="0"/>
                          <w:sz w:val="15"/>
                          <w:szCs w:val="15"/>
                          <w:shd w:val="clear" w:color="auto" w:fill="auto"/>
                          <w:lang w:val="en-US" w:eastAsia="en-US" w:bidi="en-US"/>
                        </w:rPr>
                        <w:t>k</w:t>
                      </w:r>
                      <w:r>
                        <w:rPr>
                          <w:i/>
                          <w:iCs/>
                          <w:color w:val="000000"/>
                          <w:spacing w:val="0"/>
                          <w:w w:val="100"/>
                          <w:position w:val="0"/>
                          <w:sz w:val="19"/>
                          <w:szCs w:val="19"/>
                          <w:shd w:val="clear" w:color="auto" w:fill="auto"/>
                          <w:lang w:val="en-US" w:eastAsia="en-US" w:bidi="en-US"/>
                        </w:rPr>
                        <w:t>)</w:t>
                      </w:r>
                    </w:p>
                  </w:txbxContent>
                </v:textbox>
                <w10:wrap type="topAndBottom" anchorx="page" anchory="margin"/>
              </v:shape>
            </w:pict>
          </mc:Fallback>
        </mc:AlternateContent>
      </w:r>
      <w:r>
        <mc:AlternateContent>
          <mc:Choice Requires="wps">
            <w:drawing>
              <wp:anchor distT="50800" distB="148590" distL="2317750" distR="114300" simplePos="0" relativeHeight="125829428" behindDoc="0" locked="0" layoutInCell="1" allowOverlap="1">
                <wp:simplePos x="0" y="0"/>
                <wp:positionH relativeFrom="page">
                  <wp:posOffset>6558280</wp:posOffset>
                </wp:positionH>
                <wp:positionV relativeFrom="margin">
                  <wp:posOffset>3696970</wp:posOffset>
                </wp:positionV>
                <wp:extent cx="478790" cy="289560"/>
                <wp:wrapTopAndBottom/>
                <wp:docPr id="81" name="Shape 81"/>
                <a:graphic xmlns:a="http://schemas.openxmlformats.org/drawingml/2006/main">
                  <a:graphicData uri="http://schemas.microsoft.com/office/word/2010/wordprocessingShape">
                    <wps:wsp>
                      <wps:cNvSpPr txBox="1"/>
                      <wps:spPr>
                        <a:xfrm>
                          <a:ext cx="478790" cy="28956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shd w:val="clear" w:color="auto" w:fill="auto"/>
                                <w:lang w:val="en-US" w:eastAsia="en-US" w:bidi="en-US"/>
                              </w:rPr>
                              <w:t xml:space="preserve">1 </w:t>
                            </w:r>
                            <w:r>
                              <w:rPr>
                                <w:color w:val="000000"/>
                                <w:spacing w:val="0"/>
                                <w:w w:val="100"/>
                                <w:position w:val="0"/>
                                <w:shd w:val="clear" w:color="auto" w:fill="auto"/>
                                <w:lang w:val="en-US" w:eastAsia="en-US" w:bidi="en-US"/>
                              </w:rPr>
                              <w:t>2</w:t>
                            </w:r>
                          </w:p>
                          <w:p>
                            <w:pPr>
                              <w:pStyle w:val="Style6"/>
                              <w:keepNext w:val="0"/>
                              <w:keepLines w:val="0"/>
                              <w:widowControl w:val="0"/>
                              <w:shd w:val="clear" w:color="auto" w:fill="auto"/>
                              <w:bidi w:val="0"/>
                              <w:spacing w:before="0" w:after="0" w:line="221" w:lineRule="auto"/>
                              <w:ind w:left="0" w:right="0" w:firstLine="240"/>
                              <w:jc w:val="left"/>
                            </w:pP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(13)</w:t>
                            </w:r>
                          </w:p>
                        </w:txbxContent>
                      </wps:txbx>
                      <wps:bodyPr lIns="0" tIns="0" rIns="0" bIns="0">
                        <a:noAutoFit/>
                      </wps:bodyPr>
                    </wps:wsp>
                  </a:graphicData>
                </a:graphic>
              </wp:anchor>
            </w:drawing>
          </mc:Choice>
          <mc:Fallback>
            <w:pict>
              <v:shape id="_x0000_s1107" type="#_x0000_t202" style="position:absolute;margin-left:516.39999999999998pt;margin-top:291.10000000000002pt;width:37.700000000000003pt;height:22.800000000000001pt;z-index:-125829325;mso-wrap-distance-left:182.5pt;mso-wrap-distance-top:4.pt;mso-wrap-distance-right:9.pt;mso-wrap-distance-bottom:11.69999999999999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shd w:val="clear" w:color="auto" w:fill="auto"/>
                          <w:lang w:val="en-US" w:eastAsia="en-US" w:bidi="en-US"/>
                        </w:rPr>
                        <w:t xml:space="preserve">1 </w:t>
                      </w:r>
                      <w:r>
                        <w:rPr>
                          <w:color w:val="000000"/>
                          <w:spacing w:val="0"/>
                          <w:w w:val="100"/>
                          <w:position w:val="0"/>
                          <w:shd w:val="clear" w:color="auto" w:fill="auto"/>
                          <w:lang w:val="en-US" w:eastAsia="en-US" w:bidi="en-US"/>
                        </w:rPr>
                        <w:t>2</w:t>
                      </w:r>
                    </w:p>
                    <w:p>
                      <w:pPr>
                        <w:pStyle w:val="Style6"/>
                        <w:keepNext w:val="0"/>
                        <w:keepLines w:val="0"/>
                        <w:widowControl w:val="0"/>
                        <w:shd w:val="clear" w:color="auto" w:fill="auto"/>
                        <w:bidi w:val="0"/>
                        <w:spacing w:before="0" w:after="0" w:line="221" w:lineRule="auto"/>
                        <w:ind w:left="0" w:right="0" w:firstLine="240"/>
                        <w:jc w:val="left"/>
                      </w:pP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(13)</w:t>
                      </w:r>
                    </w:p>
                  </w:txbxContent>
                </v:textbox>
                <w10:wrap type="topAndBottom" anchorx="page" anchory="margin"/>
              </v:shape>
            </w:pict>
          </mc:Fallback>
        </mc:AlternateContent>
      </w:r>
      <w:r>
        <w:rPr>
          <w:color w:val="000000"/>
          <w:spacing w:val="0"/>
          <w:w w:val="100"/>
          <w:position w:val="0"/>
          <w:shd w:val="clear" w:color="auto" w:fill="auto"/>
          <w:lang w:val="en-US" w:eastAsia="en-US" w:bidi="en-US"/>
        </w:rPr>
        <w:t>Wilcoxon signed-rank test is a nonparametric statistical test used for pairwise comparisons of algorithms. This test assigns a rank to all the scores considered as one group and then sums the ranks of each group.</w:t>
      </w:r>
    </w:p>
    <w:p>
      <w:pPr>
        <w:pStyle w:val="Style6"/>
        <w:keepNext w:val="0"/>
        <w:keepLines w:val="0"/>
        <w:widowControl w:val="0"/>
        <w:numPr>
          <w:ilvl w:val="0"/>
          <w:numId w:val="5"/>
        </w:numPr>
        <w:shd w:val="clear" w:color="auto" w:fill="auto"/>
        <w:tabs>
          <w:tab w:pos="274" w:val="left"/>
        </w:tabs>
        <w:bidi w:val="0"/>
        <w:spacing w:before="0" w:after="0" w:line="262" w:lineRule="auto"/>
        <w:ind w:left="260" w:right="0" w:hanging="260"/>
        <w:jc w:val="both"/>
      </w:pPr>
      <w:r>
        <w:rPr>
          <w:color w:val="000000"/>
          <w:spacing w:val="0"/>
          <w:w w:val="100"/>
          <w:position w:val="0"/>
          <w:shd w:val="clear" w:color="auto" w:fill="auto"/>
          <w:lang w:val="en-US" w:eastAsia="en-US" w:bidi="en-US"/>
        </w:rPr>
        <w:t>Friedman, Friedman Aligned, and Quade tests are used for comparing the performance differences among opti</w:t>
        <w:softHyphen/>
        <w:t xml:space="preserve">mization algorithms (multiple comparisons </w:t>
      </w:r>
      <w:r>
        <w:rPr>
          <w:color w:val="000000"/>
          <w:spacing w:val="0"/>
          <w:w w:val="100"/>
          <w:position w:val="0"/>
          <w:sz w:val="19"/>
          <w:szCs w:val="19"/>
          <w:shd w:val="clear" w:color="auto" w:fill="auto"/>
          <w:lang w:val="en-US" w:eastAsia="en-US" w:bidi="en-US"/>
        </w:rPr>
        <w:t xml:space="preserve">1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with a control method). Therefore, the average rankings of the algorithms according to the tests are reported. Besides, the post-hoc Finner, Holm, Hochberg, and Holland pro</w:t>
        <w:softHyphen/>
        <w:t>cedures are used to establish proper comparisons between each algorithm and a set of other algorithms.</w:t>
      </w:r>
    </w:p>
    <w:p>
      <w:pPr>
        <w:pStyle w:val="Style6"/>
        <w:keepNext w:val="0"/>
        <w:keepLines w:val="0"/>
        <w:widowControl w:val="0"/>
        <w:numPr>
          <w:ilvl w:val="0"/>
          <w:numId w:val="5"/>
        </w:numPr>
        <w:shd w:val="clear" w:color="auto" w:fill="auto"/>
        <w:tabs>
          <w:tab w:pos="274" w:val="left"/>
        </w:tabs>
        <w:bidi w:val="0"/>
        <w:spacing w:before="0" w:after="360" w:line="262" w:lineRule="auto"/>
        <w:ind w:left="260" w:right="0" w:hanging="260"/>
        <w:jc w:val="both"/>
      </w:pPr>
      <w:r>
        <w:rPr>
          <w:color w:val="000000"/>
          <w:spacing w:val="0"/>
          <w:w w:val="100"/>
          <w:position w:val="0"/>
          <w:shd w:val="clear" w:color="auto" w:fill="auto"/>
          <w:lang w:val="en-US" w:eastAsia="en-US" w:bidi="en-US"/>
        </w:rPr>
        <w:t>Multiple Comparisons Test (Friedman) with Shaffer's static, Nemenyi, and Holm procedures are employed to compute all possible pairwise comparisons between groups (</w:t>
      </w:r>
      <w:r>
        <w:rPr>
          <w:b/>
          <w:bCs/>
          <w:i/>
          <w:iCs/>
          <w:color w:val="000000"/>
          <w:spacing w:val="0"/>
          <w:w w:val="100"/>
          <w:position w:val="0"/>
          <w:shd w:val="clear" w:color="auto" w:fill="auto"/>
          <w:lang w:val="en-US" w:eastAsia="en-US" w:bidi="en-US"/>
        </w:rPr>
        <w:t>N</w:t>
      </w:r>
      <w:r>
        <w:rPr>
          <w:color w:val="000000"/>
          <w:spacing w:val="0"/>
          <w:w w:val="100"/>
          <w:position w:val="0"/>
          <w:sz w:val="19"/>
          <w:szCs w:val="19"/>
          <w:shd w:val="clear" w:color="auto" w:fill="auto"/>
          <w:lang w:val="en-US" w:eastAsia="en-US" w:bidi="en-US"/>
        </w:rPr>
        <w:t xml:space="preserve">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and identify the differences.</w:t>
      </w:r>
    </w:p>
    <w:p>
      <w:pPr>
        <w:pStyle w:val="Style4"/>
        <w:keepNext/>
        <w:keepLines/>
        <w:widowControl w:val="0"/>
        <w:numPr>
          <w:ilvl w:val="0"/>
          <w:numId w:val="1"/>
        </w:numPr>
        <w:shd w:val="clear" w:color="auto" w:fill="auto"/>
        <w:tabs>
          <w:tab w:pos="298" w:val="left"/>
        </w:tabs>
        <w:bidi w:val="0"/>
        <w:spacing w:before="0" w:after="100" w:line="228" w:lineRule="auto"/>
        <w:ind w:left="0" w:right="0" w:firstLine="0"/>
        <w:jc w:val="both"/>
      </w:pPr>
      <w:bookmarkStart w:id="32" w:name="bookmark32"/>
      <w:bookmarkStart w:id="33" w:name="bookmark33"/>
      <w:r>
        <w:rPr>
          <w:color w:val="000000"/>
          <w:spacing w:val="0"/>
          <w:w w:val="100"/>
          <w:position w:val="0"/>
          <w:shd w:val="clear" w:color="auto" w:fill="auto"/>
          <w:lang w:val="en-US" w:eastAsia="en-US" w:bidi="en-US"/>
        </w:rPr>
        <w:t>Numerical results and discussion</w:t>
      </w:r>
      <w:bookmarkEnd w:id="32"/>
      <w:bookmarkEnd w:id="33"/>
    </w:p>
    <w:p>
      <w:pPr>
        <w:pStyle w:val="Style65"/>
        <w:keepNext/>
        <w:keepLines/>
        <w:widowControl w:val="0"/>
        <w:numPr>
          <w:ilvl w:val="1"/>
          <w:numId w:val="1"/>
        </w:numPr>
        <w:shd w:val="clear" w:color="auto" w:fill="auto"/>
        <w:tabs>
          <w:tab w:pos="457" w:val="left"/>
        </w:tabs>
        <w:bidi w:val="0"/>
        <w:spacing w:before="0" w:after="0"/>
        <w:ind w:left="0" w:right="0" w:firstLine="0"/>
        <w:jc w:val="both"/>
      </w:pPr>
      <w:bookmarkStart w:id="34" w:name="bookmark34"/>
      <w:bookmarkStart w:id="35" w:name="bookmark35"/>
      <w:r>
        <w:rPr>
          <w:color w:val="000000"/>
          <w:spacing w:val="0"/>
          <w:w w:val="100"/>
          <w:position w:val="0"/>
          <w:shd w:val="clear" w:color="auto" w:fill="auto"/>
          <w:lang w:val="en-US" w:eastAsia="en-US" w:bidi="en-US"/>
        </w:rPr>
        <w:t>Comparison of algorithms time</w:t>
      </w:r>
      <w:bookmarkEnd w:id="34"/>
      <w:bookmarkEnd w:id="35"/>
    </w:p>
    <w:p>
      <w:pPr>
        <w:pStyle w:val="Style6"/>
        <w:keepNext w:val="0"/>
        <w:keepLines w:val="0"/>
        <w:widowControl w:val="0"/>
        <w:shd w:val="clear" w:color="auto" w:fill="auto"/>
        <w:bidi w:val="0"/>
        <w:spacing w:before="0" w:after="100" w:line="262" w:lineRule="auto"/>
        <w:ind w:left="0" w:right="0"/>
        <w:jc w:val="both"/>
        <w:sectPr>
          <w:headerReference w:type="default" r:id="rId17"/>
          <w:footerReference w:type="default" r:id="rId18"/>
          <w:footnotePr>
            <w:pos w:val="pageBottom"/>
            <w:numFmt w:val="decimal"/>
            <w:numRestart w:val="continuous"/>
          </w:footnotePr>
          <w:pgSz w:w="12240" w:h="15840"/>
          <w:pgMar w:top="990" w:left="1110" w:right="1081" w:bottom="934" w:header="0" w:footer="3" w:gutter="0"/>
          <w:cols w:num="2" w:space="161"/>
          <w:noEndnote/>
          <w:rtlGutter w:val="0"/>
          <w:docGrid w:linePitch="360"/>
        </w:sectPr>
      </w:pPr>
      <w:r>
        <w:rPr>
          <w:color w:val="000000"/>
          <w:spacing w:val="0"/>
          <w:w w:val="100"/>
          <w:position w:val="0"/>
          <w:shd w:val="clear" w:color="auto" w:fill="auto"/>
          <w:lang w:val="en-US" w:eastAsia="en-US" w:bidi="en-US"/>
        </w:rPr>
        <w:t xml:space="preserve">In meta-heuristic algorithms, a different termination can be defined. For instance, a termination condition can be a specific number of iterations </w:t>
      </w: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it</w:t>
      </w:r>
      <w:r>
        <w:rPr>
          <w:color w:val="000000"/>
          <w:spacing w:val="0"/>
          <w:w w:val="100"/>
          <w:position w:val="0"/>
          <w:shd w:val="clear" w:color="auto" w:fill="auto"/>
          <w:lang w:val="en-US" w:eastAsia="en-US" w:bidi="en-US"/>
        </w:rPr>
        <w:t xml:space="preserve">, constraints on the number of fitness function evaluations </w:t>
      </w: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FE</w:t>
      </w:r>
      <w:r>
        <w:rPr>
          <w:color w:val="000000"/>
          <w:spacing w:val="0"/>
          <w:w w:val="100"/>
          <w:position w:val="0"/>
          <w:shd w:val="clear" w:color="auto" w:fill="auto"/>
          <w:lang w:val="en-US" w:eastAsia="en-US" w:bidi="en-US"/>
        </w:rPr>
        <w:t xml:space="preserve">, a specific rate of precision, a specific time, no sign of change in solutions after a specific number of iterations, or a combination of these cases </w:t>
      </w:r>
      <w:hyperlink w:anchor="bookmark149"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83</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In this study, the primary focus was on the accuracy of parameter estimation. Therefore to ensure that both exploration and exploitation processes could be fully realized by each algorithm with an equal opportunity, the</w:t>
      </w:r>
    </w:p>
    <w:p>
      <w:pPr>
        <w:widowControl w:val="0"/>
        <w:spacing w:line="1" w:lineRule="exact"/>
      </w:pPr>
      <w:r>
        <mc:AlternateContent>
          <mc:Choice Requires="wps">
            <w:drawing>
              <wp:anchor distT="472440" distB="0" distL="114300" distR="117475" simplePos="0" relativeHeight="125829430" behindDoc="0" locked="0" layoutInCell="1" allowOverlap="1">
                <wp:simplePos x="0" y="0"/>
                <wp:positionH relativeFrom="page">
                  <wp:posOffset>737870</wp:posOffset>
                </wp:positionH>
                <wp:positionV relativeFrom="paragraph">
                  <wp:posOffset>485140</wp:posOffset>
                </wp:positionV>
                <wp:extent cx="3054350" cy="2228215"/>
                <wp:wrapSquare wrapText="bothSides"/>
                <wp:docPr id="88" name="Shape 88"/>
                <a:graphic xmlns:a="http://schemas.openxmlformats.org/drawingml/2006/main">
                  <a:graphicData uri="http://schemas.microsoft.com/office/word/2010/wordprocessingShape">
                    <wps:wsp>
                      <wps:cNvSpPr txBox="1"/>
                      <wps:spPr>
                        <a:xfrm>
                          <a:ext cx="3054350" cy="2228215"/>
                        </a:xfrm>
                        <a:prstGeom prst="rect"/>
                        <a:noFill/>
                      </wps:spPr>
                      <wps:txbx>
                        <w:txbxContent>
                          <w:tbl>
                            <w:tblPr>
                              <w:tblOverlap w:val="never"/>
                              <w:jc w:val="left"/>
                              <w:tblLayout w:type="fixed"/>
                            </w:tblPr>
                            <w:tblGrid>
                              <w:gridCol w:w="1291"/>
                              <w:gridCol w:w="1118"/>
                              <w:gridCol w:w="1306"/>
                              <w:gridCol w:w="1094"/>
                            </w:tblGrid>
                            <w:tr>
                              <w:trPr>
                                <w:tblHeader/>
                                <w:trHeight w:val="326"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Algorithm</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i/>
                                      <w:iCs/>
                                      <w:color w:val="000000"/>
                                      <w:spacing w:val="0"/>
                                      <w:w w:val="100"/>
                                      <w:position w:val="0"/>
                                      <w:sz w:val="16"/>
                                      <w:szCs w:val="16"/>
                                      <w:shd w:val="clear" w:color="auto" w:fill="auto"/>
                                      <w:lang w:val="en-US" w:eastAsia="en-US" w:bidi="en-US"/>
                                    </w:rPr>
                                    <w:t>*</w:t>
                                  </w:r>
                                  <w:r>
                                    <w:rPr>
                                      <w:color w:val="000000"/>
                                      <w:spacing w:val="0"/>
                                      <w:w w:val="100"/>
                                      <w:position w:val="0"/>
                                      <w:sz w:val="12"/>
                                      <w:szCs w:val="12"/>
                                      <w:shd w:val="clear" w:color="auto" w:fill="auto"/>
                                      <w:lang w:val="en-US" w:eastAsia="en-US" w:bidi="en-US"/>
                                    </w:rPr>
                                    <w:t>it</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i/>
                                      <w:iCs/>
                                      <w:color w:val="000000"/>
                                      <w:spacing w:val="0"/>
                                      <w:w w:val="100"/>
                                      <w:position w:val="0"/>
                                      <w:sz w:val="16"/>
                                      <w:szCs w:val="16"/>
                                      <w:shd w:val="clear" w:color="auto" w:fill="auto"/>
                                      <w:lang w:val="en-US" w:eastAsia="en-US" w:bidi="en-US"/>
                                    </w:rPr>
                                    <w:t>^</w:t>
                                  </w:r>
                                  <w:r>
                                    <w:rPr>
                                      <w:color w:val="000000"/>
                                      <w:spacing w:val="0"/>
                                      <w:w w:val="100"/>
                                      <w:position w:val="0"/>
                                      <w:sz w:val="12"/>
                                      <w:szCs w:val="12"/>
                                      <w:shd w:val="clear" w:color="auto" w:fill="auto"/>
                                      <w:lang w:val="en-US" w:eastAsia="en-US" w:bidi="en-US"/>
                                    </w:rPr>
                                    <w:t>FE</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rPr>
                                      <w:sz w:val="12"/>
                                      <w:szCs w:val="12"/>
                                    </w:rPr>
                                  </w:pPr>
                                  <w:r>
                                    <w:rPr>
                                      <w:i/>
                                      <w:iCs/>
                                      <w:color w:val="000000"/>
                                      <w:spacing w:val="0"/>
                                      <w:w w:val="100"/>
                                      <w:position w:val="0"/>
                                      <w:sz w:val="12"/>
                                      <w:szCs w:val="12"/>
                                      <w:shd w:val="clear" w:color="auto" w:fill="auto"/>
                                      <w:vertAlign w:val="superscript"/>
                                      <w:lang w:val="en-US" w:eastAsia="en-US" w:bidi="en-US"/>
                                    </w:rPr>
                                    <w:t>f</w:t>
                                  </w:r>
                                  <w:r>
                                    <w:rPr>
                                      <w:color w:val="000000"/>
                                      <w:spacing w:val="0"/>
                                      <w:w w:val="100"/>
                                      <w:position w:val="0"/>
                                      <w:sz w:val="12"/>
                                      <w:szCs w:val="12"/>
                                      <w:shd w:val="clear" w:color="auto" w:fill="auto"/>
                                      <w:lang w:val="en-US" w:eastAsia="en-US" w:bidi="en-US"/>
                                    </w:rPr>
                                    <w:t>run (S)</w:t>
                                  </w:r>
                                </w:p>
                              </w:tc>
                            </w:tr>
                            <w:tr>
                              <w:trPr>
                                <w:trHeight w:val="264"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DE</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8000</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1024000</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42 ± 1</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444600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22 ± 1</w:t>
                                  </w:r>
                                </w:p>
                              </w:tc>
                            </w:tr>
                            <w:tr>
                              <w:trPr>
                                <w:trHeight w:val="21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ADELI</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12000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1800000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93 ±2</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430000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2 ± 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3</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MABC</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1024000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48 ± 11</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1000000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56</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1 ±0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3</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GOTLBO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360000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 ± 1</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STLBO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13000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273000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13</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8 ±0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3</w:t>
                                  </w:r>
                                </w:p>
                              </w:tc>
                            </w:tr>
                            <w:tr>
                              <w:trPr>
                                <w:trHeight w:val="21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PSO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480000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19 ±3</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IJAYA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30000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960000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37 ±1</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ISCA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150000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5 ±0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1</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NNA</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5000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250000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6 ±0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5</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CWOA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300000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16</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6 ±0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5</w:t>
                                  </w:r>
                                </w:p>
                              </w:tc>
                            </w:tr>
                            <w:tr>
                              <w:trPr>
                                <w:trHeight w:val="288" w:hRule="exact"/>
                              </w:trPr>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WW</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3000</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35000</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4 ±0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1</w:t>
                                  </w:r>
                                </w:p>
                              </w:tc>
                            </w:tr>
                          </w:tbl>
                          <w:p>
                            <w:pPr>
                              <w:widowControl w:val="0"/>
                              <w:spacing w:line="1" w:lineRule="exact"/>
                            </w:pPr>
                          </w:p>
                        </w:txbxContent>
                      </wps:txbx>
                      <wps:bodyPr lIns="0" tIns="0" rIns="0" bIns="0">
                        <a:noAutoFit/>
                      </wps:bodyPr>
                    </wps:wsp>
                  </a:graphicData>
                </a:graphic>
              </wp:anchor>
            </w:drawing>
          </mc:Choice>
          <mc:Fallback>
            <w:pict>
              <v:shape id="_x0000_s1114" type="#_x0000_t202" style="position:absolute;margin-left:58.100000000000001pt;margin-top:38.200000000000003pt;width:240.5pt;height:175.44999999999999pt;z-index:-125829323;mso-wrap-distance-left:9.pt;mso-wrap-distance-top:37.200000000000003pt;mso-wrap-distance-right:9.25pt;mso-position-horizontal-relative:page" filled="f" stroked="f">
                <v:textbox inset="0,0,0,0">
                  <w:txbxContent>
                    <w:tbl>
                      <w:tblPr>
                        <w:tblOverlap w:val="never"/>
                        <w:jc w:val="left"/>
                        <w:tblLayout w:type="fixed"/>
                      </w:tblPr>
                      <w:tblGrid>
                        <w:gridCol w:w="1291"/>
                        <w:gridCol w:w="1118"/>
                        <w:gridCol w:w="1306"/>
                        <w:gridCol w:w="1094"/>
                      </w:tblGrid>
                      <w:tr>
                        <w:trPr>
                          <w:tblHeader/>
                          <w:trHeight w:val="326"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Algorithm</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i/>
                                <w:iCs/>
                                <w:color w:val="000000"/>
                                <w:spacing w:val="0"/>
                                <w:w w:val="100"/>
                                <w:position w:val="0"/>
                                <w:sz w:val="16"/>
                                <w:szCs w:val="16"/>
                                <w:shd w:val="clear" w:color="auto" w:fill="auto"/>
                                <w:lang w:val="en-US" w:eastAsia="en-US" w:bidi="en-US"/>
                              </w:rPr>
                              <w:t>*</w:t>
                            </w:r>
                            <w:r>
                              <w:rPr>
                                <w:color w:val="000000"/>
                                <w:spacing w:val="0"/>
                                <w:w w:val="100"/>
                                <w:position w:val="0"/>
                                <w:sz w:val="12"/>
                                <w:szCs w:val="12"/>
                                <w:shd w:val="clear" w:color="auto" w:fill="auto"/>
                                <w:lang w:val="en-US" w:eastAsia="en-US" w:bidi="en-US"/>
                              </w:rPr>
                              <w:t>it</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i/>
                                <w:iCs/>
                                <w:color w:val="000000"/>
                                <w:spacing w:val="0"/>
                                <w:w w:val="100"/>
                                <w:position w:val="0"/>
                                <w:sz w:val="16"/>
                                <w:szCs w:val="16"/>
                                <w:shd w:val="clear" w:color="auto" w:fill="auto"/>
                                <w:lang w:val="en-US" w:eastAsia="en-US" w:bidi="en-US"/>
                              </w:rPr>
                              <w:t>^</w:t>
                            </w:r>
                            <w:r>
                              <w:rPr>
                                <w:color w:val="000000"/>
                                <w:spacing w:val="0"/>
                                <w:w w:val="100"/>
                                <w:position w:val="0"/>
                                <w:sz w:val="12"/>
                                <w:szCs w:val="12"/>
                                <w:shd w:val="clear" w:color="auto" w:fill="auto"/>
                                <w:lang w:val="en-US" w:eastAsia="en-US" w:bidi="en-US"/>
                              </w:rPr>
                              <w:t>FE</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rPr>
                                <w:sz w:val="12"/>
                                <w:szCs w:val="12"/>
                              </w:rPr>
                            </w:pPr>
                            <w:r>
                              <w:rPr>
                                <w:i/>
                                <w:iCs/>
                                <w:color w:val="000000"/>
                                <w:spacing w:val="0"/>
                                <w:w w:val="100"/>
                                <w:position w:val="0"/>
                                <w:sz w:val="12"/>
                                <w:szCs w:val="12"/>
                                <w:shd w:val="clear" w:color="auto" w:fill="auto"/>
                                <w:vertAlign w:val="superscript"/>
                                <w:lang w:val="en-US" w:eastAsia="en-US" w:bidi="en-US"/>
                              </w:rPr>
                              <w:t>f</w:t>
                            </w:r>
                            <w:r>
                              <w:rPr>
                                <w:color w:val="000000"/>
                                <w:spacing w:val="0"/>
                                <w:w w:val="100"/>
                                <w:position w:val="0"/>
                                <w:sz w:val="12"/>
                                <w:szCs w:val="12"/>
                                <w:shd w:val="clear" w:color="auto" w:fill="auto"/>
                                <w:lang w:val="en-US" w:eastAsia="en-US" w:bidi="en-US"/>
                              </w:rPr>
                              <w:t>run (S)</w:t>
                            </w:r>
                          </w:p>
                        </w:tc>
                      </w:tr>
                      <w:tr>
                        <w:trPr>
                          <w:trHeight w:val="264"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DE</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8000</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1024000</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42 ± 1</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444600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22 ± 1</w:t>
                            </w:r>
                          </w:p>
                        </w:tc>
                      </w:tr>
                      <w:tr>
                        <w:trPr>
                          <w:trHeight w:val="21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ADELI</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12000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1800000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93 ±2</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430000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2 ± 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3</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MABC</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1024000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48 ± 11</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1000000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56</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1 ±0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3</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GOTLBO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360000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 ± 1</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STLBO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13000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273000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13</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8 ±0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3</w:t>
                            </w:r>
                          </w:p>
                        </w:tc>
                      </w:tr>
                      <w:tr>
                        <w:trPr>
                          <w:trHeight w:val="21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PSO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480000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19 ±3</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IJAYA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30000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960000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37 ±1</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ISCA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150000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5 ±0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1</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NNA</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5000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250000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6 ±0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5</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CWOA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300000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16</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6 ±0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5</w:t>
                            </w:r>
                          </w:p>
                        </w:tc>
                      </w:tr>
                      <w:tr>
                        <w:trPr>
                          <w:trHeight w:val="288" w:hRule="exact"/>
                        </w:trPr>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WW</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3000</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35000</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4 ±0</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1</w:t>
                            </w:r>
                          </w:p>
                        </w:tc>
                      </w:tr>
                    </w:tbl>
                    <w:p>
                      <w:pPr>
                        <w:widowControl w:val="0"/>
                        <w:spacing w:line="1" w:lineRule="exact"/>
                      </w:pPr>
                    </w:p>
                  </w:txbxContent>
                </v:textbox>
                <w10:wrap type="square"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744220</wp:posOffset>
                </wp:positionH>
                <wp:positionV relativeFrom="paragraph">
                  <wp:posOffset>12700</wp:posOffset>
                </wp:positionV>
                <wp:extent cx="3051175" cy="445135"/>
                <wp:wrapNone/>
                <wp:docPr id="90" name="Shape 90"/>
                <a:graphic xmlns:a="http://schemas.openxmlformats.org/drawingml/2006/main">
                  <a:graphicData uri="http://schemas.microsoft.com/office/word/2010/wordprocessingShape">
                    <wps:wsp>
                      <wps:cNvSpPr txBox="1"/>
                      <wps:spPr>
                        <a:xfrm>
                          <a:ext cx="3051175" cy="445135"/>
                        </a:xfrm>
                        <a:prstGeom prst="rect"/>
                        <a:noFill/>
                      </wps:spPr>
                      <wps:txbx>
                        <w:txbxContent>
                          <w:p>
                            <w:pPr>
                              <w:pStyle w:val="Style34"/>
                              <w:keepNext w:val="0"/>
                              <w:keepLines w:val="0"/>
                              <w:widowControl w:val="0"/>
                              <w:shd w:val="clear" w:color="auto" w:fill="auto"/>
                              <w:bidi w:val="0"/>
                              <w:spacing w:before="0" w:after="0"/>
                              <w:ind w:left="0" w:right="0" w:firstLine="0"/>
                              <w:jc w:val="left"/>
                            </w:pPr>
                            <w:bookmarkStart w:id="36" w:name="bookmark36"/>
                            <w:r>
                              <w:rPr>
                                <w:b/>
                                <w:bCs/>
                                <w:color w:val="000000"/>
                                <w:spacing w:val="0"/>
                                <w:w w:val="100"/>
                                <w:position w:val="0"/>
                                <w:shd w:val="clear" w:color="auto" w:fill="auto"/>
                                <w:lang w:val="en-US" w:eastAsia="en-US" w:bidi="en-US"/>
                              </w:rPr>
                              <w:t>Table 2</w:t>
                            </w:r>
                            <w:bookmarkEnd w:id="36"/>
                          </w:p>
                          <w:p>
                            <w:pPr>
                              <w:pStyle w:val="Style3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Comparison of optimization algorithms for single IV curve parameter estimation</w:t>
                            </w:r>
                          </w:p>
                        </w:txbxContent>
                      </wps:txbx>
                      <wps:bodyPr lIns="0" tIns="0" rIns="0" bIns="0">
                        <a:noAutoFit/>
                      </wps:bodyPr>
                    </wps:wsp>
                  </a:graphicData>
                </a:graphic>
              </wp:anchor>
            </w:drawing>
          </mc:Choice>
          <mc:Fallback>
            <w:pict>
              <v:shape id="_x0000_s1116" type="#_x0000_t202" style="position:absolute;margin-left:58.600000000000001pt;margin-top:1.pt;width:240.25pt;height:35.049999999999997pt;z-index:251657747;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ind w:left="0" w:right="0" w:firstLine="0"/>
                        <w:jc w:val="left"/>
                      </w:pPr>
                      <w:bookmarkStart w:id="36" w:name="bookmark36"/>
                      <w:r>
                        <w:rPr>
                          <w:b/>
                          <w:bCs/>
                          <w:color w:val="000000"/>
                          <w:spacing w:val="0"/>
                          <w:w w:val="100"/>
                          <w:position w:val="0"/>
                          <w:shd w:val="clear" w:color="auto" w:fill="auto"/>
                          <w:lang w:val="en-US" w:eastAsia="en-US" w:bidi="en-US"/>
                        </w:rPr>
                        <w:t>Table 2</w:t>
                      </w:r>
                      <w:bookmarkEnd w:id="36"/>
                    </w:p>
                    <w:p>
                      <w:pPr>
                        <w:pStyle w:val="Style3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Comparison of optimization algorithms for single IV curve parameter estimation</w:t>
                      </w:r>
                    </w:p>
                  </w:txbxContent>
                </v:textbox>
                <w10:wrap anchorx="page"/>
              </v:shape>
            </w:pict>
          </mc:Fallback>
        </mc:AlternateContent>
      </w:r>
      <w:r>
        <w:drawing>
          <wp:anchor distT="420370" distB="167640" distL="0" distR="0" simplePos="0" relativeHeight="125829432" behindDoc="0" locked="0" layoutInCell="1" allowOverlap="1">
            <wp:simplePos x="0" y="0"/>
            <wp:positionH relativeFrom="page">
              <wp:posOffset>4590415</wp:posOffset>
            </wp:positionH>
            <wp:positionV relativeFrom="paragraph">
              <wp:posOffset>1273810</wp:posOffset>
            </wp:positionV>
            <wp:extent cx="2505710" cy="1359535"/>
            <wp:wrapSquare wrapText="bothSides"/>
            <wp:docPr id="92" name="Shape 92"/>
            <a:graphic xmlns:a="http://schemas.openxmlformats.org/drawingml/2006/main">
              <a:graphicData uri="http://schemas.openxmlformats.org/drawingml/2006/picture">
                <pic:pic xmlns:pic="http://schemas.openxmlformats.org/drawingml/2006/picture">
                  <pic:nvPicPr>
                    <pic:cNvPr id="93" name="Picture box 93"/>
                    <pic:cNvPicPr/>
                  </pic:nvPicPr>
                  <pic:blipFill>
                    <a:blip r:embed="rId19"/>
                    <a:stretch/>
                  </pic:blipFill>
                  <pic:spPr>
                    <a:xfrm>
                      <a:ext cx="2505710" cy="1359535"/>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5660390</wp:posOffset>
                </wp:positionH>
                <wp:positionV relativeFrom="paragraph">
                  <wp:posOffset>853440</wp:posOffset>
                </wp:positionV>
                <wp:extent cx="414655" cy="140335"/>
                <wp:wrapNone/>
                <wp:docPr id="94" name="Shape 94"/>
                <a:graphic xmlns:a="http://schemas.openxmlformats.org/drawingml/2006/main">
                  <a:graphicData uri="http://schemas.microsoft.com/office/word/2010/wordprocessingShape">
                    <wps:wsp>
                      <wps:cNvSpPr txBox="1"/>
                      <wps:spPr>
                        <a:xfrm>
                          <a:ext cx="414655" cy="14033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 SE</w:t>
                            </w:r>
                          </w:p>
                        </w:txbxContent>
                      </wps:txbx>
                      <wps:bodyPr lIns="0" tIns="0" rIns="0" bIns="0">
                        <a:noAutoFit/>
                      </wps:bodyPr>
                    </wps:wsp>
                  </a:graphicData>
                </a:graphic>
              </wp:anchor>
            </w:drawing>
          </mc:Choice>
          <mc:Fallback>
            <w:pict>
              <v:shape id="_x0000_s1120" type="#_x0000_t202" style="position:absolute;margin-left:445.69999999999999pt;margin-top:67.200000000000003pt;width:32.649999999999999pt;height:11.050000000000001pt;z-index:251657749;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 SE</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5193665</wp:posOffset>
                </wp:positionH>
                <wp:positionV relativeFrom="paragraph">
                  <wp:posOffset>2660650</wp:posOffset>
                </wp:positionV>
                <wp:extent cx="164465" cy="140335"/>
                <wp:wrapNone/>
                <wp:docPr id="96" name="Shape 96"/>
                <a:graphic xmlns:a="http://schemas.openxmlformats.org/drawingml/2006/main">
                  <a:graphicData uri="http://schemas.microsoft.com/office/word/2010/wordprocessingShape">
                    <wps:wsp>
                      <wps:cNvSpPr txBox="1"/>
                      <wps:spPr>
                        <a:xfrm>
                          <a:ext cx="164465" cy="14033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w:t>
                            </w:r>
                          </w:p>
                        </w:txbxContent>
                      </wps:txbx>
                      <wps:bodyPr lIns="0" tIns="0" rIns="0" bIns="0">
                        <a:noAutoFit/>
                      </wps:bodyPr>
                    </wps:wsp>
                  </a:graphicData>
                </a:graphic>
              </wp:anchor>
            </w:drawing>
          </mc:Choice>
          <mc:Fallback>
            <w:pict>
              <v:shape id="_x0000_s1122" type="#_x0000_t202" style="position:absolute;margin-left:408.94999999999999pt;margin-top:209.5pt;width:12.949999999999999pt;height:11.050000000000001pt;z-index:251657751;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6739255</wp:posOffset>
                </wp:positionH>
                <wp:positionV relativeFrom="paragraph">
                  <wp:posOffset>2660650</wp:posOffset>
                </wp:positionV>
                <wp:extent cx="161290" cy="140335"/>
                <wp:wrapNone/>
                <wp:docPr id="98" name="Shape 98"/>
                <a:graphic xmlns:a="http://schemas.openxmlformats.org/drawingml/2006/main">
                  <a:graphicData uri="http://schemas.microsoft.com/office/word/2010/wordprocessingShape">
                    <wps:wsp>
                      <wps:cNvSpPr txBox="1"/>
                      <wps:spPr>
                        <a:xfrm>
                          <a:ext cx="161290" cy="14033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w:t>
                            </w:r>
                          </w:p>
                        </w:txbxContent>
                      </wps:txbx>
                      <wps:bodyPr lIns="0" tIns="0" rIns="0" bIns="0">
                        <a:noAutoFit/>
                      </wps:bodyPr>
                    </wps:wsp>
                  </a:graphicData>
                </a:graphic>
              </wp:anchor>
            </w:drawing>
          </mc:Choice>
          <mc:Fallback>
            <w:pict>
              <v:shape id="_x0000_s1124" type="#_x0000_t202" style="position:absolute;margin-left:530.64999999999998pt;margin-top:209.5pt;width:12.699999999999999pt;height:11.050000000000001pt;z-index:251657753;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5672455</wp:posOffset>
                </wp:positionH>
                <wp:positionV relativeFrom="paragraph">
                  <wp:posOffset>2660650</wp:posOffset>
                </wp:positionV>
                <wp:extent cx="173990" cy="140335"/>
                <wp:wrapNone/>
                <wp:docPr id="100" name="Shape 100"/>
                <a:graphic xmlns:a="http://schemas.openxmlformats.org/drawingml/2006/main">
                  <a:graphicData uri="http://schemas.microsoft.com/office/word/2010/wordprocessingShape">
                    <wps:wsp>
                      <wps:cNvSpPr txBox="1"/>
                      <wps:spPr>
                        <a:xfrm>
                          <a:ext cx="173990" cy="14033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AE</w:t>
                            </w:r>
                          </w:p>
                        </w:txbxContent>
                      </wps:txbx>
                      <wps:bodyPr lIns="0" tIns="0" rIns="0" bIns="0">
                        <a:noAutoFit/>
                      </wps:bodyPr>
                    </wps:wsp>
                  </a:graphicData>
                </a:graphic>
              </wp:anchor>
            </w:drawing>
          </mc:Choice>
          <mc:Fallback>
            <w:pict>
              <v:shape id="_x0000_s1126" type="#_x0000_t202" style="position:absolute;margin-left:446.64999999999998pt;margin-top:209.5pt;width:13.699999999999999pt;height:11.050000000000001pt;z-index:251657755;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AE</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6751320</wp:posOffset>
                </wp:positionH>
                <wp:positionV relativeFrom="paragraph">
                  <wp:posOffset>996315</wp:posOffset>
                </wp:positionV>
                <wp:extent cx="176530" cy="274320"/>
                <wp:wrapNone/>
                <wp:docPr id="102" name="Shape 102"/>
                <a:graphic xmlns:a="http://schemas.openxmlformats.org/drawingml/2006/main">
                  <a:graphicData uri="http://schemas.microsoft.com/office/word/2010/wordprocessingShape">
                    <wps:wsp>
                      <wps:cNvSpPr txBox="1"/>
                      <wps:spPr>
                        <a:xfrm>
                          <a:ext cx="176530" cy="27432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AE</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AE</w:t>
                            </w:r>
                          </w:p>
                        </w:txbxContent>
                      </wps:txbx>
                      <wps:bodyPr lIns="0" tIns="0" rIns="0" bIns="0">
                        <a:noAutoFit/>
                      </wps:bodyPr>
                    </wps:wsp>
                  </a:graphicData>
                </a:graphic>
              </wp:anchor>
            </w:drawing>
          </mc:Choice>
          <mc:Fallback>
            <w:pict>
              <v:shape id="_x0000_s1128" type="#_x0000_t202" style="position:absolute;margin-left:531.60000000000002pt;margin-top:78.450000000000003pt;width:13.9pt;height:21.600000000000001pt;z-index:251657757;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AE</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AE</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4678680</wp:posOffset>
                </wp:positionH>
                <wp:positionV relativeFrom="paragraph">
                  <wp:posOffset>853440</wp:posOffset>
                </wp:positionV>
                <wp:extent cx="426720" cy="417830"/>
                <wp:wrapNone/>
                <wp:docPr id="104" name="Shape 104"/>
                <a:graphic xmlns:a="http://schemas.openxmlformats.org/drawingml/2006/main">
                  <a:graphicData uri="http://schemas.microsoft.com/office/word/2010/wordprocessingShape">
                    <wps:wsp>
                      <wps:cNvSpPr txBox="1"/>
                      <wps:spPr>
                        <a:xfrm>
                          <a:ext cx="426720" cy="4178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 SE</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 =</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 =</w:t>
                            </w:r>
                          </w:p>
                        </w:txbxContent>
                      </wps:txbx>
                      <wps:bodyPr lIns="0" tIns="0" rIns="0" bIns="0">
                        <a:noAutoFit/>
                      </wps:bodyPr>
                    </wps:wsp>
                  </a:graphicData>
                </a:graphic>
              </wp:anchor>
            </w:drawing>
          </mc:Choice>
          <mc:Fallback>
            <w:pict>
              <v:shape id="_x0000_s1130" type="#_x0000_t202" style="position:absolute;margin-left:368.39999999999998pt;margin-top:67.200000000000003pt;width:33.600000000000001pt;height:32.899999999999999pt;z-index:251657759;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 SE</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 =</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 =</w:t>
                      </w:r>
                    </w:p>
                  </w:txbxContent>
                </v:textbox>
                <w10:wrap anchorx="page"/>
              </v:shape>
            </w:pict>
          </mc:Fallback>
        </mc:AlternateContent>
      </w:r>
    </w:p>
    <w:p>
      <w:pPr>
        <w:pStyle w:val="Style21"/>
        <w:keepNext w:val="0"/>
        <w:keepLines w:val="0"/>
        <w:widowControl w:val="0"/>
        <w:shd w:val="clear" w:color="auto" w:fill="auto"/>
        <w:bidi w:val="0"/>
        <w:spacing w:before="0" w:after="0" w:line="288" w:lineRule="auto"/>
        <w:ind w:left="0" w:right="0" w:firstLine="0"/>
        <w:jc w:val="left"/>
      </w:pPr>
      <w:bookmarkStart w:id="37" w:name="bookmark37"/>
      <w:r>
        <w:rPr>
          <w:b/>
          <w:bCs/>
          <w:color w:val="000000"/>
          <w:spacing w:val="0"/>
          <w:w w:val="100"/>
          <w:position w:val="0"/>
          <w:shd w:val="clear" w:color="auto" w:fill="auto"/>
          <w:lang w:val="en-US" w:eastAsia="en-US" w:bidi="en-US"/>
        </w:rPr>
        <w:t>Table 3</w:t>
      </w:r>
      <w:bookmarkEnd w:id="37"/>
    </w:p>
    <w:p>
      <w:pPr>
        <w:pStyle w:val="Style21"/>
        <w:keepNext w:val="0"/>
        <w:keepLines w:val="0"/>
        <w:widowControl w:val="0"/>
        <w:shd w:val="clear" w:color="auto" w:fill="auto"/>
        <w:bidi w:val="0"/>
        <w:spacing w:before="0" w:after="140" w:line="288" w:lineRule="auto"/>
        <w:ind w:left="0" w:right="0" w:firstLine="0"/>
        <w:jc w:val="left"/>
      </w:pPr>
      <w:r>
        <w:rPr>
          <w:color w:val="000000"/>
          <w:spacing w:val="0"/>
          <w:w w:val="100"/>
          <w:position w:val="0"/>
          <w:shd w:val="clear" w:color="auto" w:fill="auto"/>
          <w:lang w:val="en-US" w:eastAsia="en-US" w:bidi="en-US"/>
        </w:rPr>
        <w:t>Wilcoxon signed ranks test results of fitness functions compar</w:t>
        <w:softHyphen/>
        <w:t xml:space="preserve">isons with a level of significance </w:t>
      </w:r>
      <w:r>
        <w:rPr>
          <w:b/>
          <w:bCs/>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0</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05</w:t>
      </w:r>
    </w:p>
    <w:p>
      <w:pPr>
        <w:pStyle w:val="Style21"/>
        <w:keepNext w:val="0"/>
        <w:keepLines w:val="0"/>
        <w:widowControl w:val="0"/>
        <w:shd w:val="clear" w:color="auto" w:fill="auto"/>
        <w:tabs>
          <w:tab w:pos="2429" w:val="left"/>
        </w:tabs>
        <w:bidi w:val="0"/>
        <w:spacing w:before="0" w:after="0" w:line="240" w:lineRule="auto"/>
        <w:ind w:left="0" w:right="0" w:firstLine="0"/>
        <w:jc w:val="left"/>
      </w:pPr>
      <w:r>
        <w:rPr>
          <w:smallCaps/>
          <w:color w:val="000000"/>
          <w:spacing w:val="0"/>
          <w:w w:val="100"/>
          <w:position w:val="0"/>
          <w:sz w:val="13"/>
          <w:szCs w:val="13"/>
          <w:shd w:val="clear" w:color="auto" w:fill="auto"/>
          <w:lang w:val="en-US" w:eastAsia="en-US" w:bidi="en-US"/>
        </w:rPr>
        <w:t>ai</w:t>
      </w:r>
      <w:r>
        <w:rPr>
          <w:color w:val="000000"/>
          <w:spacing w:val="0"/>
          <w:w w:val="100"/>
          <w:position w:val="0"/>
          <w:shd w:val="clear" w:color="auto" w:fill="auto"/>
          <w:lang w:val="en-US" w:eastAsia="en-US" w:bidi="en-US"/>
        </w:rPr>
        <w:t xml:space="preserve"> -fh</w:t>
        <w:tab/>
        <w:t>Parameter</w:t>
      </w:r>
    </w:p>
    <w:p>
      <w:pPr>
        <w:pStyle w:val="Style15"/>
        <w:keepNext w:val="0"/>
        <w:keepLines w:val="0"/>
        <w:widowControl w:val="0"/>
        <w:shd w:val="clear" w:color="auto" w:fill="auto"/>
        <w:tabs>
          <w:tab w:pos="1858" w:val="left"/>
        </w:tabs>
        <w:bidi w:val="0"/>
        <w:spacing w:before="0" w:after="100" w:line="240" w:lineRule="auto"/>
        <w:ind w:left="1100" w:right="0" w:firstLine="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I</w:t>
      </w:r>
      <w:r>
        <w:rPr>
          <w:rFonts w:ascii="Arial" w:eastAsia="Arial" w:hAnsi="Arial" w:cs="Arial"/>
          <w:i/>
          <w:iCs/>
          <w:color w:val="000000"/>
          <w:spacing w:val="0"/>
          <w:w w:val="100"/>
          <w:position w:val="0"/>
          <w:sz w:val="16"/>
          <w:szCs w:val="16"/>
          <w:shd w:val="clear" w:color="auto" w:fill="auto"/>
          <w:vertAlign w:val="subscript"/>
          <w:lang w:val="en-US" w:eastAsia="en-US" w:bidi="en-US"/>
        </w:rPr>
        <w:t>0l</w:t>
      </w:r>
      <w:r>
        <w:rPr>
          <w:rFonts w:ascii="Arial" w:eastAsia="Arial" w:hAnsi="Arial" w:cs="Arial"/>
          <w:i/>
          <w:iCs/>
          <w:color w:val="000000"/>
          <w:spacing w:val="0"/>
          <w:w w:val="100"/>
          <w:position w:val="0"/>
          <w:sz w:val="16"/>
          <w:szCs w:val="16"/>
          <w:shd w:val="clear" w:color="auto" w:fill="auto"/>
          <w:lang w:val="en-US" w:eastAsia="en-US" w:bidi="en-US"/>
        </w:rPr>
        <w:tab/>
      </w:r>
      <w:r>
        <w:rPr>
          <w:rFonts w:ascii="Arial" w:eastAsia="Arial" w:hAnsi="Arial" w:cs="Arial"/>
          <w:b/>
          <w:bCs/>
          <w:i/>
          <w:iCs/>
          <w:color w:val="000000"/>
          <w:spacing w:val="0"/>
          <w:w w:val="100"/>
          <w:position w:val="0"/>
          <w:sz w:val="16"/>
          <w:szCs w:val="16"/>
          <w:shd w:val="clear" w:color="auto" w:fill="auto"/>
          <w:lang w:val="en-US" w:eastAsia="en-US" w:bidi="en-US"/>
        </w:rPr>
        <w:t>R</w:t>
      </w:r>
      <w:r>
        <w:rPr>
          <w:i/>
          <w:iCs/>
          <w:color w:val="000000"/>
          <w:spacing w:val="0"/>
          <w:w w:val="100"/>
          <w:position w:val="0"/>
          <w:sz w:val="12"/>
          <w:szCs w:val="12"/>
          <w:shd w:val="clear" w:color="auto" w:fill="auto"/>
          <w:lang w:val="en-US" w:eastAsia="en-US" w:bidi="en-US"/>
        </w:rPr>
        <w:t xml:space="preserve">pt </w:t>
      </w:r>
      <w:r>
        <w:rPr>
          <w:rFonts w:ascii="Arial" w:eastAsia="Arial" w:hAnsi="Arial" w:cs="Arial"/>
          <w:b/>
          <w:bCs/>
          <w:i/>
          <w:iCs/>
          <w:color w:val="000000"/>
          <w:spacing w:val="0"/>
          <w:w w:val="100"/>
          <w:position w:val="0"/>
          <w:sz w:val="16"/>
          <w:szCs w:val="16"/>
          <w:shd w:val="clear" w:color="auto" w:fill="auto"/>
          <w:lang w:val="en-US" w:eastAsia="en-US" w:bidi="en-US"/>
        </w:rPr>
        <w:t>I</w:t>
      </w:r>
      <w:r>
        <w:rPr>
          <w:rFonts w:ascii="Arial" w:eastAsia="Arial" w:hAnsi="Arial" w:cs="Arial"/>
          <w:i/>
          <w:iCs/>
          <w:color w:val="000000"/>
          <w:spacing w:val="0"/>
          <w:w w:val="100"/>
          <w:position w:val="0"/>
          <w:sz w:val="16"/>
          <w:szCs w:val="16"/>
          <w:shd w:val="clear" w:color="auto" w:fill="auto"/>
          <w:vertAlign w:val="subscript"/>
          <w:lang w:val="en-US" w:eastAsia="en-US" w:bidi="en-US"/>
        </w:rPr>
        <w:t>Q</w:t>
      </w:r>
      <w:r>
        <w:rPr>
          <w:i/>
          <w:iCs/>
          <w:color w:val="000000"/>
          <w:spacing w:val="0"/>
          <w:w w:val="100"/>
          <w:position w:val="0"/>
          <w:sz w:val="12"/>
          <w:szCs w:val="12"/>
          <w:shd w:val="clear" w:color="auto" w:fill="auto"/>
          <w:lang w:val="en-US" w:eastAsia="en-US" w:bidi="en-US"/>
        </w:rPr>
        <w:t xml:space="preserve">2 </w:t>
      </w:r>
      <w:r>
        <w:rPr>
          <w:rFonts w:ascii="Arial" w:eastAsia="Arial" w:hAnsi="Arial" w:cs="Arial"/>
          <w:b/>
          <w:bCs/>
          <w:i/>
          <w:iCs/>
          <w:color w:val="000000"/>
          <w:spacing w:val="0"/>
          <w:w w:val="100"/>
          <w:position w:val="0"/>
          <w:sz w:val="16"/>
          <w:szCs w:val="16"/>
          <w:shd w:val="clear" w:color="auto" w:fill="auto"/>
          <w:lang w:val="en-US" w:eastAsia="en-US" w:bidi="en-US"/>
        </w:rPr>
        <w:t>"</w:t>
      </w:r>
      <w:r>
        <w:rPr>
          <w:i/>
          <w:iCs/>
          <w:color w:val="000000"/>
          <w:spacing w:val="0"/>
          <w:w w:val="100"/>
          <w:position w:val="0"/>
          <w:sz w:val="12"/>
          <w:szCs w:val="12"/>
          <w:shd w:val="clear" w:color="auto" w:fill="auto"/>
          <w:lang w:val="en-US" w:eastAsia="en-US" w:bidi="en-US"/>
        </w:rPr>
        <w:t xml:space="preserve">2 </w:t>
      </w:r>
      <w:r>
        <w:rPr>
          <w:rFonts w:ascii="Arial" w:eastAsia="Arial" w:hAnsi="Arial" w:cs="Arial"/>
          <w:b/>
          <w:bCs/>
          <w:i/>
          <w:iCs/>
          <w:color w:val="000000"/>
          <w:spacing w:val="0"/>
          <w:w w:val="100"/>
          <w:position w:val="0"/>
          <w:sz w:val="16"/>
          <w:szCs w:val="16"/>
          <w:shd w:val="clear" w:color="auto" w:fill="auto"/>
          <w:lang w:val="en-US" w:eastAsia="en-US" w:bidi="en-US"/>
        </w:rPr>
        <w:t>R</w:t>
      </w:r>
      <w:r>
        <w:rPr>
          <w:i/>
          <w:iCs/>
          <w:color w:val="000000"/>
          <w:spacing w:val="0"/>
          <w:w w:val="100"/>
          <w:position w:val="0"/>
          <w:sz w:val="12"/>
          <w:szCs w:val="12"/>
          <w:shd w:val="clear" w:color="auto" w:fill="auto"/>
          <w:lang w:val="en-US" w:eastAsia="en-US" w:bidi="en-US"/>
        </w:rPr>
        <w:t xml:space="preserve">p2 </w:t>
      </w:r>
      <w:r>
        <w:rPr>
          <w:i/>
          <w:iCs/>
          <w:color w:val="000000"/>
          <w:spacing w:val="0"/>
          <w:w w:val="100"/>
          <w:position w:val="0"/>
          <w:sz w:val="12"/>
          <w:szCs w:val="12"/>
          <w:shd w:val="clear" w:color="auto" w:fill="auto"/>
          <w:vertAlign w:val="superscript"/>
          <w:lang w:val="en-US" w:eastAsia="en-US" w:bidi="en-US"/>
        </w:rPr>
        <w:t>R</w:t>
      </w:r>
      <w:r>
        <w:rPr>
          <w:i/>
          <w:iCs/>
          <w:color w:val="000000"/>
          <w:spacing w:val="0"/>
          <w:w w:val="100"/>
          <w:position w:val="0"/>
          <w:sz w:val="12"/>
          <w:szCs w:val="12"/>
          <w:shd w:val="clear" w:color="auto" w:fill="auto"/>
          <w:lang w:val="en-US" w:eastAsia="en-US" w:bidi="en-US"/>
        </w:rPr>
        <w:t xml:space="preserve">s </w:t>
      </w:r>
      <w:r>
        <w:rPr>
          <w:rFonts w:ascii="Arial" w:eastAsia="Arial" w:hAnsi="Arial" w:cs="Arial"/>
          <w:b/>
          <w:bCs/>
          <w:i/>
          <w:iCs/>
          <w:color w:val="000000"/>
          <w:spacing w:val="0"/>
          <w:w w:val="100"/>
          <w:position w:val="0"/>
          <w:sz w:val="16"/>
          <w:szCs w:val="16"/>
          <w:shd w:val="clear" w:color="auto" w:fill="auto"/>
          <w:lang w:val="en-US" w:eastAsia="en-US" w:bidi="en-US"/>
        </w:rPr>
        <w:t>I</w:t>
      </w:r>
      <w:r>
        <w:rPr>
          <w:i/>
          <w:iCs/>
          <w:color w:val="000000"/>
          <w:spacing w:val="0"/>
          <w:w w:val="100"/>
          <w:position w:val="0"/>
          <w:sz w:val="12"/>
          <w:szCs w:val="12"/>
          <w:shd w:val="clear" w:color="auto" w:fill="auto"/>
          <w:lang w:val="en-US" w:eastAsia="en-US" w:bidi="en-US"/>
        </w:rPr>
        <w:t>ph</w:t>
      </w:r>
      <w:r>
        <w:rPr>
          <w:rFonts w:ascii="Arial" w:eastAsia="Arial" w:hAnsi="Arial" w:cs="Arial"/>
          <w:color w:val="000000"/>
          <w:spacing w:val="0"/>
          <w:w w:val="100"/>
          <w:position w:val="0"/>
          <w:sz w:val="16"/>
          <w:szCs w:val="16"/>
          <w:shd w:val="clear" w:color="auto" w:fill="auto"/>
          <w:lang w:val="en-US" w:eastAsia="en-US" w:bidi="en-US"/>
        </w:rPr>
        <w:t xml:space="preserve"> RMSPE</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DE</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EBLSHADE ADELI</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NDE</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MABC</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TLBO</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GOTLBO STLBO PSO</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IJAYA</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ISCA</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NNA CWOA</w:t>
      </w:r>
    </w:p>
    <w:p>
      <w:pPr>
        <w:pStyle w:val="Style21"/>
        <w:keepNext w:val="0"/>
        <w:keepLines w:val="0"/>
        <w:widowControl w:val="0"/>
        <w:shd w:val="clear" w:color="auto" w:fill="auto"/>
        <w:bidi w:val="0"/>
        <w:spacing w:before="0" w:after="0"/>
        <w:ind w:left="0" w:right="0" w:firstLine="0"/>
        <w:jc w:val="left"/>
        <w:sectPr>
          <w:headerReference w:type="default" r:id="rId21"/>
          <w:footerReference w:type="default" r:id="rId22"/>
          <w:footnotePr>
            <w:pos w:val="pageBottom"/>
            <w:numFmt w:val="decimal"/>
            <w:numRestart w:val="continuous"/>
          </w:footnotePr>
          <w:pgSz w:w="12240" w:h="15840"/>
          <w:pgMar w:top="1166" w:left="6264" w:right="1147" w:bottom="1147" w:header="0" w:footer="3" w:gutter="0"/>
          <w:cols w:space="720"/>
          <w:noEndnote/>
          <w:rtlGutter w:val="0"/>
          <w:docGrid w:linePitch="360"/>
        </w:sectPr>
      </w:pPr>
      <w:r>
        <w:rPr>
          <w:color w:val="000000"/>
          <w:spacing w:val="0"/>
          <w:w w:val="100"/>
          <w:position w:val="0"/>
          <w:shd w:val="clear" w:color="auto" w:fill="auto"/>
          <w:lang w:val="en-US" w:eastAsia="en-US" w:bidi="en-US"/>
        </w:rPr>
        <w:t>WW</w:t>
      </w:r>
    </w:p>
    <w:p>
      <w:pPr>
        <w:widowControl w:val="0"/>
        <w:spacing w:line="68" w:lineRule="exact"/>
        <w:rPr>
          <w:sz w:val="5"/>
          <w:szCs w:val="5"/>
        </w:rPr>
      </w:pPr>
    </w:p>
    <w:p>
      <w:pPr>
        <w:widowControl w:val="0"/>
        <w:spacing w:line="1" w:lineRule="exact"/>
        <w:sectPr>
          <w:footnotePr>
            <w:pos w:val="pageBottom"/>
            <w:numFmt w:val="decimal"/>
            <w:numRestart w:val="continuous"/>
          </w:footnotePr>
          <w:type w:val="continuous"/>
          <w:pgSz w:w="12240" w:h="15840"/>
          <w:pgMar w:top="1166" w:left="0" w:right="0" w:bottom="1147" w:header="0" w:footer="3" w:gutter="0"/>
          <w:cols w:space="720"/>
          <w:noEndnote/>
          <w:rtlGutter w:val="0"/>
          <w:docGrid w:linePitch="360"/>
        </w:sectPr>
      </w:pPr>
    </w:p>
    <w:p>
      <w:pPr>
        <w:pStyle w:val="Style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termination criterion used was the absence of changes in the solution. Based on this condition, the required number of iterations </w:t>
      </w: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it</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was determined, and the corresponding calculation time was measured </w:t>
      </w:r>
      <w:r>
        <w:rPr>
          <w:b/>
          <w:bCs/>
          <w:i/>
          <w:iCs/>
          <w:color w:val="000000"/>
          <w:spacing w:val="0"/>
          <w:w w:val="100"/>
          <w:position w:val="0"/>
          <w:shd w:val="clear" w:color="auto" w:fill="auto"/>
          <w:lang w:val="en-US" w:eastAsia="en-US" w:bidi="en-US"/>
        </w:rPr>
        <w:t>t</w:t>
      </w:r>
      <w:r>
        <w:rPr>
          <w:rFonts w:ascii="Arial" w:eastAsia="Arial" w:hAnsi="Arial" w:cs="Arial"/>
          <w:color w:val="000000"/>
          <w:spacing w:val="0"/>
          <w:w w:val="100"/>
          <w:position w:val="0"/>
          <w:sz w:val="12"/>
          <w:szCs w:val="12"/>
          <w:shd w:val="clear" w:color="auto" w:fill="auto"/>
          <w:vertAlign w:val="subscript"/>
          <w:lang w:val="en-US" w:eastAsia="en-US" w:bidi="en-US"/>
        </w:rPr>
        <w:t>run</w:t>
      </w:r>
      <w:r>
        <w:rPr>
          <w:color w:val="000000"/>
          <w:spacing w:val="0"/>
          <w:w w:val="100"/>
          <w:position w:val="0"/>
          <w:shd w:val="clear" w:color="auto" w:fill="auto"/>
          <w:lang w:val="en-US" w:eastAsia="en-US" w:bidi="en-US"/>
        </w:rPr>
        <w:t xml:space="preserve">. In addition, the </w:t>
      </w: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FE</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was evaluated.</w:t>
      </w:r>
    </w:p>
    <w:p>
      <w:pPr>
        <w:pStyle w:val="Style6"/>
        <w:keepNext w:val="0"/>
        <w:keepLines w:val="0"/>
        <w:widowControl w:val="0"/>
        <w:shd w:val="clear" w:color="auto" w:fill="auto"/>
        <w:bidi w:val="0"/>
        <w:spacing w:before="0" w:after="0" w:line="266" w:lineRule="auto"/>
        <w:ind w:left="0" w:right="0"/>
        <w:jc w:val="both"/>
      </w:pPr>
      <w:r>
        <w:rPr>
          <w:color w:val="000000"/>
          <w:spacing w:val="0"/>
          <w:w w:val="100"/>
          <w:position w:val="0"/>
          <w:shd w:val="clear" w:color="auto" w:fill="auto"/>
          <w:lang w:val="en-US" w:eastAsia="en-US" w:bidi="en-US"/>
        </w:rPr>
        <w:t>All the applied algorithms have been coded and imple</w:t>
        <w:softHyphen/>
        <w:t xml:space="preserve">mented in Embarcadero®Delphi </w:t>
      </w:r>
      <w:r>
        <w:rPr>
          <w:color w:val="000000"/>
          <w:spacing w:val="0"/>
          <w:w w:val="100"/>
          <w:position w:val="0"/>
          <w:sz w:val="19"/>
          <w:szCs w:val="19"/>
          <w:shd w:val="clear" w:color="auto" w:fill="auto"/>
          <w:lang w:val="en-US" w:eastAsia="en-US" w:bidi="en-US"/>
        </w:rPr>
        <w:t>10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3 </w:t>
      </w:r>
      <w:r>
        <w:rPr>
          <w:color w:val="000000"/>
          <w:spacing w:val="0"/>
          <w:w w:val="100"/>
          <w:position w:val="0"/>
          <w:shd w:val="clear" w:color="auto" w:fill="auto"/>
          <w:lang w:val="en-US" w:eastAsia="en-US" w:bidi="en-US"/>
        </w:rPr>
        <w:t>programming soft</w:t>
        <w:softHyphen/>
        <w:t xml:space="preserve">ware. The run time was estimated by using WinAPI-functions </w:t>
      </w:r>
      <w:r>
        <w:rPr>
          <w:i/>
          <w:iCs/>
          <w:color w:val="000000"/>
          <w:spacing w:val="0"/>
          <w:w w:val="100"/>
          <w:position w:val="0"/>
          <w:sz w:val="18"/>
          <w:szCs w:val="18"/>
          <w:shd w:val="clear" w:color="auto" w:fill="auto"/>
          <w:lang w:val="en-US" w:eastAsia="en-US" w:bidi="en-US"/>
        </w:rPr>
        <w:t>QueryPerfonnanceCounter()</w:t>
      </w:r>
      <w:r>
        <w:rPr>
          <w:color w:val="000000"/>
          <w:spacing w:val="0"/>
          <w:w w:val="100"/>
          <w:position w:val="0"/>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QueryPerformanceFre- quency()</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experiments were performed on Windows 10 Pro 64-bit, 2.9 GHz AMD Ryzen 7 4800H CPU, and 8 GB RAM.</w:t>
      </w:r>
    </w:p>
    <w:p>
      <w:pPr>
        <w:pStyle w:val="Style6"/>
        <w:keepNext w:val="0"/>
        <w:keepLines w:val="0"/>
        <w:widowControl w:val="0"/>
        <w:shd w:val="clear" w:color="auto" w:fill="auto"/>
        <w:bidi w:val="0"/>
        <w:spacing w:before="0" w:after="180"/>
        <w:ind w:left="0" w:right="0"/>
        <w:jc w:val="both"/>
      </w:pPr>
      <w:r>
        <w:rPr>
          <w:color w:val="000000"/>
          <w:spacing w:val="0"/>
          <w:w w:val="100"/>
          <w:position w:val="0"/>
          <w:shd w:val="clear" w:color="auto" w:fill="auto"/>
          <w:lang w:val="en-US" w:eastAsia="en-US" w:bidi="en-US"/>
        </w:rPr>
        <w:t>The obtained results are listed in Table</w:t>
      </w:r>
      <w:hyperlink w:anchor="bookmark36"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As can be seen from the table, the number of iterations required for an algorithm does not always correlate directly with the number of fitness function evaluations or computation time needed to converge. The reason is the unique features of each algorithm. The run time of the algorithms varies consider</w:t>
        <w:softHyphen/>
        <w:t>ably, with a range of 1.5 seconds to 93 seconds. Notably, WW, ISCA, NNA, and STLBO converge the fastest, while ADELI, TLBO, and MABC require the most time.</w:t>
      </w:r>
    </w:p>
    <w:p>
      <w:pPr>
        <w:pStyle w:val="Style65"/>
        <w:keepNext/>
        <w:keepLines/>
        <w:widowControl w:val="0"/>
        <w:numPr>
          <w:ilvl w:val="1"/>
          <w:numId w:val="1"/>
        </w:numPr>
        <w:shd w:val="clear" w:color="auto" w:fill="auto"/>
        <w:tabs>
          <w:tab w:pos="457" w:val="left"/>
        </w:tabs>
        <w:bidi w:val="0"/>
        <w:spacing w:before="0" w:after="0"/>
        <w:ind w:left="0" w:right="0" w:firstLine="0"/>
        <w:jc w:val="left"/>
      </w:pPr>
      <w:bookmarkStart w:id="38" w:name="bookmark38"/>
      <w:bookmarkStart w:id="39" w:name="bookmark39"/>
      <w:r>
        <w:rPr>
          <w:color w:val="000000"/>
          <w:spacing w:val="0"/>
          <w:w w:val="100"/>
          <w:position w:val="0"/>
          <w:shd w:val="clear" w:color="auto" w:fill="auto"/>
          <w:lang w:val="en-US" w:eastAsia="en-US" w:bidi="en-US"/>
        </w:rPr>
        <w:t>Fitness function selection</w:t>
      </w:r>
      <w:bookmarkEnd w:id="38"/>
      <w:bookmarkEnd w:id="39"/>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To choose the more suitable fitness function, we evalu</w:t>
        <w:softHyphen/>
        <w:t xml:space="preserve">ated each algorithm using the IV curve generated from the parameters provided in Eq. </w:t>
      </w:r>
      <w:hyperlink w:anchor="bookmark22"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with both </w:t>
      </w:r>
      <w:r>
        <w:rPr>
          <w:i/>
          <w:iCs/>
          <w:color w:val="000000"/>
          <w:spacing w:val="0"/>
          <w:w w:val="100"/>
          <w:position w:val="0"/>
          <w:sz w:val="15"/>
          <w:szCs w:val="15"/>
          <w:shd w:val="clear" w:color="auto" w:fill="auto"/>
          <w:vertAlign w:val="superscript"/>
          <w:lang w:val="en-US" w:eastAsia="en-US" w:bidi="en-US"/>
        </w:rPr>
        <w:t>F</w:t>
      </w:r>
      <w:r>
        <w:rPr>
          <w:color w:val="000000"/>
          <w:spacing w:val="0"/>
          <w:w w:val="100"/>
          <w:position w:val="0"/>
          <w:sz w:val="15"/>
          <w:szCs w:val="15"/>
          <w:shd w:val="clear" w:color="auto" w:fill="auto"/>
          <w:lang w:val="en-US" w:eastAsia="en-US" w:bidi="en-US"/>
        </w:rPr>
        <w:t xml:space="preserve">AE </w:t>
      </w:r>
      <w:r>
        <w:rPr>
          <w:color w:val="000000"/>
          <w:spacing w:val="0"/>
          <w:w w:val="100"/>
          <w:position w:val="0"/>
          <w:shd w:val="clear" w:color="auto" w:fill="auto"/>
          <w:lang w:val="en-US" w:eastAsia="en-US" w:bidi="en-US"/>
        </w:rPr>
        <w:t xml:space="preserve">and </w:t>
      </w:r>
      <w:r>
        <w:rPr>
          <w:i/>
          <w:iCs/>
          <w:color w:val="000000"/>
          <w:spacing w:val="0"/>
          <w:w w:val="100"/>
          <w:position w:val="0"/>
          <w:sz w:val="15"/>
          <w:szCs w:val="15"/>
          <w:shd w:val="clear" w:color="auto" w:fill="auto"/>
          <w:vertAlign w:val="superscript"/>
          <w:lang w:val="en-US" w:eastAsia="en-US" w:bidi="en-US"/>
        </w:rPr>
        <w:t>F</w:t>
      </w:r>
      <w:r>
        <w:rPr>
          <w:color w:val="000000"/>
          <w:spacing w:val="0"/>
          <w:w w:val="100"/>
          <w:position w:val="0"/>
          <w:sz w:val="15"/>
          <w:szCs w:val="15"/>
          <w:shd w:val="clear" w:color="auto" w:fill="auto"/>
          <w:lang w:val="en-US" w:eastAsia="en-US" w:bidi="en-US"/>
        </w:rPr>
        <w:t xml:space="preserve">SE </w:t>
      </w:r>
      <w:r>
        <w:rPr>
          <w:color w:val="000000"/>
          <w:spacing w:val="0"/>
          <w:w w:val="100"/>
          <w:position w:val="0"/>
          <w:shd w:val="clear" w:color="auto" w:fill="auto"/>
          <w:lang w:val="en-US" w:eastAsia="en-US" w:bidi="en-US"/>
        </w:rPr>
        <w:t>func</w:t>
        <w:softHyphen/>
        <w:t xml:space="preserve">tions (see Eqs. </w:t>
      </w:r>
      <w:hyperlink w:anchor="bookmark28"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10</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and </w:t>
      </w:r>
      <w:hyperlink w:anchor="bookmark29"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11</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Afterward, the results obtained using each of the functions were compared through pairwise comparisons. In this case, the absolute percentage error values obtained for one-run algorithm application (</w:t>
      </w:r>
      <w:r>
        <w:rPr>
          <w:color w:val="000000"/>
          <w:spacing w:val="0"/>
          <w:w w:val="100"/>
          <w:position w:val="0"/>
          <w:sz w:val="19"/>
          <w:szCs w:val="19"/>
          <w:shd w:val="clear" w:color="auto" w:fill="auto"/>
          <w:lang w:val="en-US" w:eastAsia="en-US" w:bidi="en-US"/>
        </w:rPr>
        <w:t>APE</w:t>
      </w:r>
      <w:r>
        <w:rPr>
          <w:i/>
          <w:i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were used. Table</w:t>
      </w:r>
      <w:hyperlink w:anchor="bookmark37"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3 </w:t>
        </w:r>
      </w:hyperlink>
      <w:r>
        <w:rPr>
          <w:color w:val="000000"/>
          <w:spacing w:val="0"/>
          <w:w w:val="100"/>
          <w:position w:val="0"/>
          <w:shd w:val="clear" w:color="auto" w:fill="auto"/>
          <w:lang w:val="en-US" w:eastAsia="en-US" w:bidi="en-US"/>
        </w:rPr>
        <w:t xml:space="preserve">gives the statistical results produced by Wilcoxon sign-rank test with a significant level </w:t>
      </w:r>
      <w:r>
        <w:rPr>
          <w:b/>
          <w:bCs/>
          <w:i/>
          <w:iCs/>
          <w:color w:val="000000"/>
          <w:spacing w:val="0"/>
          <w:w w:val="100"/>
          <w:position w:val="0"/>
          <w:shd w:val="clear" w:color="auto" w:fill="auto"/>
          <w:lang w:val="en-US" w:eastAsia="en-US" w:bidi="en-US"/>
        </w:rPr>
        <w:t xml:space="preserve">a </w:t>
      </w:r>
      <w:r>
        <w:rPr>
          <w:i/>
          <w:iCs/>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05</w:t>
      </w:r>
      <w:r>
        <w:rPr>
          <w:color w:val="000000"/>
          <w:spacing w:val="0"/>
          <w:w w:val="100"/>
          <w:position w:val="0"/>
          <w:shd w:val="clear" w:color="auto" w:fill="auto"/>
          <w:lang w:val="en-US" w:eastAsia="en-US" w:bidi="en-US"/>
        </w:rPr>
        <w:t xml:space="preserve">. A cell marked with the symbol “SE” indicates that estimation of parameter specified in the column by the algorithm with </w:t>
      </w:r>
      <w:r>
        <w:rPr>
          <w:i/>
          <w:iCs/>
          <w:smallCaps/>
          <w:color w:val="000000"/>
          <w:spacing w:val="0"/>
          <w:w w:val="100"/>
          <w:position w:val="0"/>
          <w:shd w:val="clear" w:color="auto" w:fill="auto"/>
          <w:vertAlign w:val="superscript"/>
          <w:lang w:val="en-US" w:eastAsia="en-US" w:bidi="en-US"/>
        </w:rPr>
        <w:t>f</w:t>
      </w:r>
      <w:r>
        <w:rPr>
          <w:smallCaps/>
          <w:color w:val="000000"/>
          <w:spacing w:val="0"/>
          <w:w w:val="100"/>
          <w:position w:val="0"/>
          <w:sz w:val="18"/>
          <w:szCs w:val="18"/>
          <w:shd w:val="clear" w:color="auto" w:fill="auto"/>
          <w:lang w:val="en-US" w:eastAsia="en-US" w:bidi="en-US"/>
        </w:rPr>
        <w:t>se</w:t>
      </w:r>
      <w:r>
        <w:rPr>
          <w:color w:val="000000"/>
          <w:spacing w:val="0"/>
          <w:w w:val="100"/>
          <w:position w:val="0"/>
          <w:shd w:val="clear" w:color="auto" w:fill="auto"/>
          <w:lang w:val="en-US" w:eastAsia="en-US" w:bidi="en-US"/>
        </w:rPr>
        <w:t xml:space="preserve"> outperforms result obtained by this algorithm with </w:t>
      </w:r>
      <w:r>
        <w:rPr>
          <w:i/>
          <w:iCs/>
          <w:smallCaps/>
          <w:color w:val="000000"/>
          <w:spacing w:val="0"/>
          <w:w w:val="100"/>
          <w:position w:val="0"/>
          <w:shd w:val="clear" w:color="auto" w:fill="auto"/>
          <w:vertAlign w:val="superscript"/>
          <w:lang w:val="en-US" w:eastAsia="en-US" w:bidi="en-US"/>
        </w:rPr>
        <w:t>f</w:t>
      </w:r>
      <w:r>
        <w:rPr>
          <w:i/>
          <w:iCs/>
          <w:smallCaps/>
          <w:color w:val="000000"/>
          <w:spacing w:val="0"/>
          <w:w w:val="100"/>
          <w:position w:val="0"/>
          <w:shd w:val="clear" w:color="auto" w:fill="auto"/>
          <w:lang w:val="en-US" w:eastAsia="en-US" w:bidi="en-US"/>
        </w:rPr>
        <w:t>ae</w:t>
      </w:r>
      <w:r>
        <w:rPr>
          <w:rFonts w:ascii="Arial" w:eastAsia="Arial" w:hAnsi="Arial" w:cs="Arial"/>
          <w:i/>
          <w:iCs/>
          <w:smallCaps/>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 xml:space="preserve">A cell marked with the symbol “AE” indicates better results for function </w:t>
      </w:r>
      <w:r>
        <w:rPr>
          <w:i/>
          <w:iCs/>
          <w:color w:val="000000"/>
          <w:spacing w:val="0"/>
          <w:w w:val="100"/>
          <w:position w:val="0"/>
          <w:sz w:val="15"/>
          <w:szCs w:val="15"/>
          <w:shd w:val="clear" w:color="auto" w:fill="auto"/>
          <w:vertAlign w:val="superscript"/>
          <w:lang w:val="en-US" w:eastAsia="en-US" w:bidi="en-US"/>
        </w:rPr>
        <w:t>F</w:t>
      </w:r>
      <w:r>
        <w:rPr>
          <w:color w:val="000000"/>
          <w:spacing w:val="0"/>
          <w:w w:val="100"/>
          <w:position w:val="0"/>
          <w:sz w:val="15"/>
          <w:szCs w:val="15"/>
          <w:shd w:val="clear" w:color="auto" w:fill="auto"/>
          <w:lang w:val="en-US" w:eastAsia="en-US" w:bidi="en-US"/>
        </w:rPr>
        <w:t>AE</w:t>
      </w:r>
      <w:r>
        <w:rPr>
          <w:color w:val="000000"/>
          <w:spacing w:val="0"/>
          <w:w w:val="100"/>
          <w:position w:val="0"/>
          <w:shd w:val="clear" w:color="auto" w:fill="auto"/>
          <w:lang w:val="en-US" w:eastAsia="en-US" w:bidi="en-US"/>
        </w:rPr>
        <w:t xml:space="preserve">- In the case of the symbol “=”, there is </w:t>
      </w:r>
      <w:r>
        <w:rPr>
          <w:color w:val="000000"/>
          <w:spacing w:val="0"/>
          <w:w w:val="100"/>
          <w:position w:val="0"/>
          <w:shd w:val="clear" w:color="auto" w:fill="auto"/>
          <w:lang w:val="en-US" w:eastAsia="en-US" w:bidi="en-US"/>
        </w:rPr>
        <w:t xml:space="preserve">no significant difference between function </w:t>
      </w:r>
      <w:r>
        <w:rPr>
          <w:i/>
          <w:iCs/>
          <w:smallCaps/>
          <w:color w:val="000000"/>
          <w:spacing w:val="0"/>
          <w:w w:val="100"/>
          <w:position w:val="0"/>
          <w:shd w:val="clear" w:color="auto" w:fill="auto"/>
          <w:vertAlign w:val="superscript"/>
          <w:lang w:val="en-US" w:eastAsia="en-US" w:bidi="en-US"/>
        </w:rPr>
        <w:t>f</w:t>
      </w:r>
      <w:r>
        <w:rPr>
          <w:i/>
          <w:iCs/>
          <w:smallCaps/>
          <w:color w:val="000000"/>
          <w:spacing w:val="0"/>
          <w:w w:val="100"/>
          <w:position w:val="0"/>
          <w:shd w:val="clear" w:color="auto" w:fill="auto"/>
          <w:lang w:val="en-US" w:eastAsia="en-US" w:bidi="en-US"/>
        </w:rPr>
        <w:t>se</w:t>
      </w:r>
      <w:r>
        <w:rPr>
          <w:color w:val="000000"/>
          <w:spacing w:val="0"/>
          <w:w w:val="100"/>
          <w:position w:val="0"/>
          <w:shd w:val="clear" w:color="auto" w:fill="auto"/>
          <w:lang w:val="en-US" w:eastAsia="en-US" w:bidi="en-US"/>
        </w:rPr>
        <w:t xml:space="preserve"> and function </w:t>
      </w:r>
      <w:r>
        <w:rPr>
          <w:i/>
          <w:iCs/>
          <w:smallCaps/>
          <w:color w:val="000000"/>
          <w:spacing w:val="0"/>
          <w:w w:val="100"/>
          <w:position w:val="0"/>
          <w:shd w:val="clear" w:color="auto" w:fill="auto"/>
          <w:vertAlign w:val="superscript"/>
          <w:lang w:val="en-US" w:eastAsia="en-US" w:bidi="en-US"/>
        </w:rPr>
        <w:t>f</w:t>
      </w:r>
      <w:r>
        <w:rPr>
          <w:i/>
          <w:iCs/>
          <w:smallCaps/>
          <w:color w:val="000000"/>
          <w:spacing w:val="0"/>
          <w:w w:val="100"/>
          <w:position w:val="0"/>
          <w:shd w:val="clear" w:color="auto" w:fill="auto"/>
          <w:lang w:val="en-US" w:eastAsia="en-US" w:bidi="en-US"/>
        </w:rPr>
        <w:t>ae</w:t>
      </w:r>
      <w:r>
        <w:rPr>
          <w:color w:val="000000"/>
          <w:spacing w:val="0"/>
          <w:w w:val="100"/>
          <w:position w:val="0"/>
          <w:shd w:val="clear" w:color="auto" w:fill="auto"/>
          <w:lang w:val="en-US" w:eastAsia="en-US" w:bidi="en-US"/>
        </w:rPr>
        <w:t xml:space="preserve"> aplication.</w:t>
      </w:r>
    </w:p>
    <w:p>
      <w:pPr>
        <w:pStyle w:val="Style6"/>
        <w:keepNext w:val="0"/>
        <w:keepLines w:val="0"/>
        <w:widowControl w:val="0"/>
        <w:shd w:val="clear" w:color="auto" w:fill="auto"/>
        <w:bidi w:val="0"/>
        <w:spacing w:before="0" w:after="180"/>
        <w:ind w:left="0" w:right="0"/>
        <w:jc w:val="both"/>
      </w:pPr>
      <w:r>
        <w:rPr>
          <w:color w:val="000000"/>
          <w:spacing w:val="0"/>
          <w:w w:val="100"/>
          <w:position w:val="0"/>
          <w:shd w:val="clear" w:color="auto" w:fill="auto"/>
          <w:lang w:val="en-US" w:eastAsia="en-US" w:bidi="en-US"/>
        </w:rPr>
        <w:t xml:space="preserve">As evidenced in the provided data, utilizing the square error fitness function more frequently yields better outcomes in comparison to </w:t>
      </w:r>
      <w:r>
        <w:rPr>
          <w:i/>
          <w:iCs/>
          <w:smallCaps/>
          <w:color w:val="000000"/>
          <w:spacing w:val="0"/>
          <w:w w:val="100"/>
          <w:position w:val="0"/>
          <w:shd w:val="clear" w:color="auto" w:fill="auto"/>
          <w:vertAlign w:val="superscript"/>
          <w:lang w:val="en-US" w:eastAsia="en-US" w:bidi="en-US"/>
        </w:rPr>
        <w:t>f</w:t>
      </w:r>
      <w:r>
        <w:rPr>
          <w:i/>
          <w:iCs/>
          <w:smallCaps/>
          <w:color w:val="000000"/>
          <w:spacing w:val="0"/>
          <w:w w:val="100"/>
          <w:position w:val="0"/>
          <w:shd w:val="clear" w:color="auto" w:fill="auto"/>
          <w:lang w:val="en-US" w:eastAsia="en-US" w:bidi="en-US"/>
        </w:rPr>
        <w:t>ae</w:t>
      </w:r>
      <w:r>
        <w:rPr>
          <w:color w:val="000000"/>
          <w:spacing w:val="0"/>
          <w:w w:val="100"/>
          <w:position w:val="0"/>
          <w:shd w:val="clear" w:color="auto" w:fill="auto"/>
          <w:lang w:val="en-US" w:eastAsia="en-US" w:bidi="en-US"/>
        </w:rPr>
        <w:t xml:space="preserve"> . In rare cases, the absolute error fitness function can enhance the alignment between the fitted and actual curves, as well as improve the accuracy of some parameter estimations by PSO, IJAVA, CWOA, and WW algorithms. However, RMSPE is not the most crucial factor in determining model parameters, and the mentioned methods, as will be shown later, do not provide the highest accuracy. As such, the results presented in the following sections are exclusive to the application of the </w:t>
      </w:r>
      <w:r>
        <w:rPr>
          <w:i/>
          <w:iCs/>
          <w:smallCaps/>
          <w:color w:val="000000"/>
          <w:spacing w:val="0"/>
          <w:w w:val="100"/>
          <w:position w:val="0"/>
          <w:shd w:val="clear" w:color="auto" w:fill="auto"/>
          <w:vertAlign w:val="superscript"/>
          <w:lang w:val="en-US" w:eastAsia="en-US" w:bidi="en-US"/>
        </w:rPr>
        <w:t>f</w:t>
      </w:r>
      <w:r>
        <w:rPr>
          <w:smallCaps/>
          <w:color w:val="000000"/>
          <w:spacing w:val="0"/>
          <w:w w:val="100"/>
          <w:position w:val="0"/>
          <w:sz w:val="18"/>
          <w:szCs w:val="18"/>
          <w:shd w:val="clear" w:color="auto" w:fill="auto"/>
          <w:lang w:val="en-US" w:eastAsia="en-US" w:bidi="en-US"/>
        </w:rPr>
        <w:t>se</w:t>
      </w:r>
      <w:r>
        <w:rPr>
          <w:color w:val="000000"/>
          <w:spacing w:val="0"/>
          <w:w w:val="100"/>
          <w:position w:val="0"/>
          <w:shd w:val="clear" w:color="auto" w:fill="auto"/>
          <w:lang w:val="en-US" w:eastAsia="en-US" w:bidi="en-US"/>
        </w:rPr>
        <w:t xml:space="preserve"> function. Therefore, it can be recommended that researchers consider the square error fitness function as a more effective and reliable option for the task of opposed two-diode model parameter estimation.</w:t>
      </w:r>
    </w:p>
    <w:p>
      <w:pPr>
        <w:pStyle w:val="Style65"/>
        <w:keepNext/>
        <w:keepLines/>
        <w:widowControl w:val="0"/>
        <w:numPr>
          <w:ilvl w:val="1"/>
          <w:numId w:val="1"/>
        </w:numPr>
        <w:shd w:val="clear" w:color="auto" w:fill="auto"/>
        <w:tabs>
          <w:tab w:pos="504" w:val="left"/>
        </w:tabs>
        <w:bidi w:val="0"/>
        <w:spacing w:before="0" w:after="0"/>
        <w:ind w:left="0" w:right="0" w:firstLine="0"/>
        <w:jc w:val="both"/>
      </w:pPr>
      <w:bookmarkStart w:id="40" w:name="bookmark40"/>
      <w:bookmarkStart w:id="41" w:name="bookmark41"/>
      <w:r>
        <w:rPr>
          <w:color w:val="000000"/>
          <w:spacing w:val="0"/>
          <w:w w:val="100"/>
          <w:position w:val="0"/>
          <w:shd w:val="clear" w:color="auto" w:fill="auto"/>
          <w:lang w:val="en-US" w:eastAsia="en-US" w:bidi="en-US"/>
        </w:rPr>
        <w:t>Performance comparison</w:t>
      </w:r>
      <w:bookmarkEnd w:id="40"/>
      <w:bookmarkEnd w:id="41"/>
    </w:p>
    <w:p>
      <w:pPr>
        <w:pStyle w:val="Style71"/>
        <w:keepNext/>
        <w:keepLines/>
        <w:widowControl w:val="0"/>
        <w:numPr>
          <w:ilvl w:val="2"/>
          <w:numId w:val="1"/>
        </w:numPr>
        <w:shd w:val="clear" w:color="auto" w:fill="auto"/>
        <w:tabs>
          <w:tab w:pos="591" w:val="left"/>
        </w:tabs>
        <w:bidi w:val="0"/>
        <w:spacing w:before="0" w:after="0" w:line="240" w:lineRule="auto"/>
        <w:ind w:left="0" w:right="0" w:firstLine="0"/>
        <w:jc w:val="both"/>
      </w:pPr>
      <w:bookmarkStart w:id="42" w:name="bookmark42"/>
      <w:bookmarkStart w:id="43" w:name="bookmark43"/>
      <w:r>
        <w:rPr>
          <w:color w:val="000000"/>
          <w:spacing w:val="0"/>
          <w:w w:val="100"/>
          <w:position w:val="0"/>
          <w:shd w:val="clear" w:color="auto" w:fill="auto"/>
          <w:lang w:val="en-US" w:eastAsia="en-US" w:bidi="en-US"/>
        </w:rPr>
        <w:t>Evaluation of single-IV</w:t>
      </w:r>
      <w:bookmarkEnd w:id="42"/>
      <w:bookmarkEnd w:id="43"/>
    </w:p>
    <w:p>
      <w:pPr>
        <w:pStyle w:val="Style6"/>
        <w:keepNext w:val="0"/>
        <w:keepLines w:val="0"/>
        <w:widowControl w:val="0"/>
        <w:shd w:val="clear" w:color="auto" w:fill="auto"/>
        <w:bidi w:val="0"/>
        <w:spacing w:before="0" w:after="0" w:line="262" w:lineRule="auto"/>
        <w:ind w:left="0" w:right="0"/>
        <w:jc w:val="both"/>
      </w:pPr>
      <w:r>
        <w:rPr>
          <w:color w:val="000000"/>
          <w:spacing w:val="0"/>
          <w:w w:val="100"/>
          <w:position w:val="0"/>
          <w:shd w:val="clear" w:color="auto" w:fill="auto"/>
          <w:lang w:val="en-US" w:eastAsia="en-US" w:bidi="en-US"/>
        </w:rPr>
        <w:t xml:space="preserve">In this subsection, we show and analyze the statistical results of different meta-heuristic algorithm applications to an IV curve, simulated with Eq. </w:t>
      </w:r>
      <w:hyperlink w:anchor="bookmark22"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values. Several typical fitting results of the synthesized curve are shown in Fig.</w:t>
      </w:r>
      <w:hyperlink w:anchor="bookmark7"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A more comprehensive version, including the fitting results obtained using each algorithm, is provided in the supplemen</w:t>
        <w:softHyphen/>
        <w:t>tary materials (figure S1). It can be seen, that the closest match between the approximation curves and the IV curve points is observed for EBLSHADE, ADELI, NDE, IJAYA, TLBO, and STLBO. On the contrary, the PSO and GOTLBO fitting curves had the least replication of the original data.</w:t>
      </w:r>
    </w:p>
    <w:p>
      <w:pPr>
        <w:pStyle w:val="Style6"/>
        <w:keepNext w:val="0"/>
        <w:keepLines w:val="0"/>
        <w:widowControl w:val="0"/>
        <w:shd w:val="clear" w:color="auto" w:fill="auto"/>
        <w:bidi w:val="0"/>
        <w:spacing w:before="0" w:after="100" w:line="262" w:lineRule="auto"/>
        <w:ind w:left="0" w:right="0"/>
        <w:jc w:val="both"/>
        <w:sectPr>
          <w:footnotePr>
            <w:pos w:val="pageBottom"/>
            <w:numFmt w:val="decimal"/>
            <w:numRestart w:val="continuous"/>
          </w:footnotePr>
          <w:type w:val="continuous"/>
          <w:pgSz w:w="12240" w:h="15840"/>
          <w:pgMar w:top="1166" w:left="1157" w:right="1147" w:bottom="1147" w:header="0" w:footer="3" w:gutter="0"/>
          <w:cols w:num="2" w:space="249"/>
          <w:noEndnote/>
          <w:rtlGutter w:val="0"/>
          <w:docGrid w:linePitch="360"/>
        </w:sectPr>
      </w:pPr>
      <w:r>
        <w:rPr>
          <w:color w:val="000000"/>
          <w:spacing w:val="0"/>
          <w:w w:val="100"/>
          <w:position w:val="0"/>
          <w:shd w:val="clear" w:color="auto" w:fill="auto"/>
          <w:lang w:val="en-US" w:eastAsia="en-US" w:bidi="en-US"/>
        </w:rPr>
        <w:t>Fig.</w:t>
      </w:r>
      <w:hyperlink w:anchor="bookmark44"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4 </w:t>
        </w:r>
      </w:hyperlink>
      <w:r>
        <w:rPr>
          <w:color w:val="000000"/>
          <w:spacing w:val="0"/>
          <w:w w:val="100"/>
          <w:position w:val="0"/>
          <w:shd w:val="clear" w:color="auto" w:fill="auto"/>
          <w:lang w:val="en-US" w:eastAsia="en-US" w:bidi="en-US"/>
        </w:rPr>
        <w:t>shows the results of cell parameters estimation by comparative algorithms. In addition, the figure presents the RMSPE data, which confirms the conclusions of the visual comparison between the fitting lines and the points of the IV curve. The results in terms of MEAN, MEDIAN, STD,</w:t>
      </w:r>
    </w:p>
    <w:p>
      <w:pPr>
        <w:rPr>
          <w:sz w:val="2"/>
          <w:szCs w:val="2"/>
        </w:rPr>
        <w:sectPr>
          <w:footnotePr>
            <w:pos w:val="pageBottom"/>
            <w:numFmt w:val="decimal"/>
            <w:numRestart w:val="continuous"/>
          </w:footnotePr>
          <w:type w:val="continuous"/>
          <w:pgSz w:w="12240" w:h="15840"/>
          <w:pgMar w:top="1166" w:left="1157" w:right="1147" w:bottom="1147" w:header="0" w:footer="3" w:gutter="0"/>
          <w:cols w:num="2" w:space="249"/>
          <w:noEndnote/>
          <w:rtlGutter w:val="0"/>
          <w:docGrid w:linePitch="360"/>
        </w:sectPr>
      </w:pPr>
    </w:p>
    <w:p>
      <w:pPr>
        <w:pStyle w:val="Style25"/>
        <w:keepNext w:val="0"/>
        <w:keepLines w:val="0"/>
        <w:framePr w:w="660" w:h="199" w:wrap="none" w:hAnchor="page" w:x="5793" w:y="440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Algorithm</w:t>
      </w:r>
    </w:p>
    <w:p>
      <w:pPr>
        <w:widowControl w:val="0"/>
        <w:spacing w:line="360" w:lineRule="exact"/>
      </w:pPr>
      <w:r>
        <w:drawing>
          <wp:anchor distT="0" distB="0" distL="0" distR="0" simplePos="0" relativeHeight="62914704" behindDoc="1" locked="0" layoutInCell="1" allowOverlap="1">
            <wp:simplePos x="0" y="0"/>
            <wp:positionH relativeFrom="page">
              <wp:posOffset>843280</wp:posOffset>
            </wp:positionH>
            <wp:positionV relativeFrom="margin">
              <wp:posOffset>66040</wp:posOffset>
            </wp:positionV>
            <wp:extent cx="2005330" cy="2871470"/>
            <wp:wrapNone/>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23"/>
                    <a:stretch/>
                  </pic:blipFill>
                  <pic:spPr>
                    <a:xfrm>
                      <a:ext cx="2005330" cy="2871470"/>
                    </a:xfrm>
                    <a:prstGeom prst="rect"/>
                  </pic:spPr>
                </pic:pic>
              </a:graphicData>
            </a:graphic>
          </wp:anchor>
        </w:drawing>
      </w:r>
      <w:r>
        <w:drawing>
          <wp:anchor distT="0" distB="97790" distL="0" distR="0" simplePos="0" relativeHeight="62914705" behindDoc="1" locked="0" layoutInCell="1" allowOverlap="1">
            <wp:simplePos x="0" y="0"/>
            <wp:positionH relativeFrom="page">
              <wp:posOffset>2949575</wp:posOffset>
            </wp:positionH>
            <wp:positionV relativeFrom="margin">
              <wp:posOffset>93345</wp:posOffset>
            </wp:positionV>
            <wp:extent cx="1840865" cy="2731135"/>
            <wp:wrapNone/>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25"/>
                    <a:stretch/>
                  </pic:blipFill>
                  <pic:spPr>
                    <a:xfrm>
                      <a:ext cx="1840865" cy="2731135"/>
                    </a:xfrm>
                    <a:prstGeom prst="rect"/>
                  </pic:spPr>
                </pic:pic>
              </a:graphicData>
            </a:graphic>
          </wp:anchor>
        </w:drawing>
      </w:r>
      <w:r>
        <w:drawing>
          <wp:anchor distT="0" distB="0" distL="0" distR="0" simplePos="0" relativeHeight="62914706" behindDoc="1" locked="0" layoutInCell="1" allowOverlap="1">
            <wp:simplePos x="0" y="0"/>
            <wp:positionH relativeFrom="page">
              <wp:posOffset>4925060</wp:posOffset>
            </wp:positionH>
            <wp:positionV relativeFrom="margin">
              <wp:posOffset>66040</wp:posOffset>
            </wp:positionV>
            <wp:extent cx="2005330" cy="2871470"/>
            <wp:wrapNone/>
            <wp:docPr id="115" name="Shape 115"/>
            <a:graphic xmlns:a="http://schemas.openxmlformats.org/drawingml/2006/main">
              <a:graphicData uri="http://schemas.openxmlformats.org/drawingml/2006/picture">
                <pic:pic xmlns:pic="http://schemas.openxmlformats.org/drawingml/2006/picture">
                  <pic:nvPicPr>
                    <pic:cNvPr id="116" name="Picture box 116"/>
                    <pic:cNvPicPr/>
                  </pic:nvPicPr>
                  <pic:blipFill>
                    <a:blip r:embed="rId27"/>
                    <a:stretch/>
                  </pic:blipFill>
                  <pic:spPr>
                    <a:xfrm>
                      <a:ext cx="2005330" cy="28714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6" w:line="1" w:lineRule="exact"/>
      </w:pPr>
    </w:p>
    <w:p>
      <w:pPr>
        <w:widowControl w:val="0"/>
        <w:spacing w:line="1" w:lineRule="exact"/>
        <w:sectPr>
          <w:headerReference w:type="default" r:id="rId29"/>
          <w:footerReference w:type="default" r:id="rId30"/>
          <w:footnotePr>
            <w:pos w:val="pageBottom"/>
            <w:numFmt w:val="decimal"/>
            <w:numRestart w:val="continuous"/>
          </w:footnotePr>
          <w:pgSz w:w="12240" w:h="15840"/>
          <w:pgMar w:top="981" w:left="1156" w:right="1149" w:bottom="792" w:header="0" w:footer="3" w:gutter="0"/>
          <w:cols w:space="720"/>
          <w:noEndnote/>
          <w:rtlGutter w:val="0"/>
          <w:docGrid w:linePitch="360"/>
        </w:sectPr>
      </w:pPr>
    </w:p>
    <w:p>
      <w:pPr>
        <w:pStyle w:val="Style21"/>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2240" w:h="15840"/>
          <w:pgMar w:top="1085" w:left="1156" w:right="1149" w:bottom="1030" w:header="0" w:footer="3" w:gutter="0"/>
          <w:cols w:space="720"/>
          <w:noEndnote/>
          <w:rtlGutter w:val="0"/>
          <w:docGrid w:linePitch="360"/>
        </w:sectPr>
      </w:pPr>
      <w:bookmarkStart w:id="44" w:name="bookmark44"/>
      <w:r>
        <w:rPr>
          <w:b/>
          <w:bCs/>
          <w:color w:val="000000"/>
          <w:spacing w:val="0"/>
          <w:w w:val="100"/>
          <w:position w:val="0"/>
          <w:shd w:val="clear" w:color="auto" w:fill="auto"/>
          <w:lang w:val="en-US" w:eastAsia="en-US" w:bidi="en-US"/>
        </w:rPr>
        <w:t xml:space="preserve">Figure 4: </w:t>
      </w:r>
      <w:r>
        <w:rPr>
          <w:color w:val="000000"/>
          <w:spacing w:val="0"/>
          <w:w w:val="100"/>
          <w:position w:val="0"/>
          <w:shd w:val="clear" w:color="auto" w:fill="auto"/>
          <w:lang w:val="en-US" w:eastAsia="en-US" w:bidi="en-US"/>
        </w:rPr>
        <w:t>Box-plot of two-diode model parameter estimation from single IV curve using different optimizers. The squares are the mean values, and the dashed lines correspond to the true parameter values.</w:t>
      </w:r>
      <w:bookmarkEnd w:id="44"/>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89" w:left="0" w:right="0" w:bottom="962" w:header="0" w:footer="3" w:gutter="0"/>
          <w:cols w:space="720"/>
          <w:noEndnote/>
          <w:rtlGutter w:val="0"/>
          <w:docGrid w:linePitch="360"/>
        </w:sectPr>
      </w:pPr>
    </w:p>
    <w:p>
      <w:pPr>
        <w:pStyle w:val="Style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and IQR are tabulated as well (table S1 in the supplementary material).</w:t>
      </w:r>
    </w:p>
    <w:p>
      <w:pPr>
        <w:pStyle w:val="Style6"/>
        <w:keepNext w:val="0"/>
        <w:keepLines w:val="0"/>
        <w:widowControl w:val="0"/>
        <w:shd w:val="clear" w:color="auto" w:fill="auto"/>
        <w:bidi w:val="0"/>
        <w:spacing w:before="0" w:after="0" w:line="262" w:lineRule="auto"/>
        <w:ind w:left="0" w:right="0"/>
        <w:jc w:val="both"/>
      </w:pPr>
      <w:r>
        <w:rPr>
          <w:color w:val="000000"/>
          <w:spacing w:val="0"/>
          <w:w w:val="100"/>
          <w:position w:val="0"/>
          <w:shd w:val="clear" w:color="auto" w:fill="auto"/>
          <w:lang w:val="en-US" w:eastAsia="en-US" w:bidi="en-US"/>
        </w:rPr>
        <w:t xml:space="preserve">We would like to stress the following. In most cases, median values are more relevant to the actual parameter values than the mean values. Possible exceptions only apply to the estimation of </w:t>
      </w:r>
      <w:r>
        <w:rPr>
          <w:b/>
          <w:bCs/>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and </w:t>
      </w:r>
      <w:r>
        <w:rPr>
          <w:b/>
          <w:bCs/>
          <w:i/>
          <w:iCs/>
          <w:color w:val="000000"/>
          <w:spacing w:val="0"/>
          <w:w w:val="100"/>
          <w:position w:val="0"/>
          <w:shd w:val="clear" w:color="auto" w:fill="auto"/>
          <w:lang w:val="en-US" w:eastAsia="en-US" w:bidi="en-US"/>
        </w:rPr>
        <w:t>R</w:t>
      </w:r>
      <w:r>
        <w:rPr>
          <w:i/>
          <w:iCs/>
          <w:color w:val="000000"/>
          <w:spacing w:val="0"/>
          <w:w w:val="100"/>
          <w:position w:val="0"/>
          <w:sz w:val="15"/>
          <w:szCs w:val="15"/>
          <w:shd w:val="clear" w:color="auto" w:fill="auto"/>
          <w:lang w:val="en-US" w:eastAsia="en-US" w:bidi="en-US"/>
        </w:rPr>
        <w:t>p</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only. However, in cases where a method allows for parameter estimation with high accuracy (EBLSHADE, ADELI, TLBO, and STLBO), ME</w:t>
        <w:softHyphen/>
        <w:t xml:space="preserve">DIANs are at least as good as the MEANs. As a result, we will utilize median values as a robust measure of central tendency in nonparametric statistical tests. Secondly, the increase in algorithm stability (reduction in STD and IQR values) in determining each model parameter correlates with the accuracy of parameter estimation. Furthermore, IQR values are generally no worse than STD values. Finally, small RMSPE values (close match between the fitting curve and the IV points) do not always indicate high accuracy in determining the parameters of a solar cell — see IJAYA and NDE data. For example, the difference between the </w:t>
      </w:r>
      <w:r>
        <w:rPr>
          <w:smallCaps/>
          <w:color w:val="000000"/>
          <w:spacing w:val="0"/>
          <w:w w:val="100"/>
          <w:position w:val="0"/>
          <w:sz w:val="20"/>
          <w:szCs w:val="20"/>
          <w:shd w:val="clear" w:color="auto" w:fill="auto"/>
          <w:lang w:val="en-US" w:eastAsia="en-US" w:bidi="en-US"/>
        </w:rPr>
        <w:t>MEDIAN</w:t>
      </w:r>
      <w:r>
        <w:rPr>
          <w:rFonts w:ascii="Arial" w:eastAsia="Arial" w:hAnsi="Arial" w:cs="Arial"/>
          <w:smallCaps/>
          <w:color w:val="000000"/>
          <w:spacing w:val="0"/>
          <w:w w:val="100"/>
          <w:position w:val="0"/>
          <w:sz w:val="28"/>
          <w:szCs w:val="28"/>
          <w:shd w:val="clear" w:color="auto" w:fill="auto"/>
          <w:vertAlign w:val="subscript"/>
          <w:lang w:val="en-US" w:eastAsia="en-US" w:bidi="en-US"/>
        </w:rPr>
        <w:t>rmspe</w:t>
      </w:r>
      <w:r>
        <w:rPr>
          <w:color w:val="000000"/>
          <w:spacing w:val="0"/>
          <w:w w:val="100"/>
          <w:position w:val="0"/>
          <w:shd w:val="clear" w:color="auto" w:fill="auto"/>
          <w:lang w:val="en-US" w:eastAsia="en-US" w:bidi="en-US"/>
        </w:rPr>
        <w:t xml:space="preserve"> values for NDE and ADELI is approxi</w:t>
        <w:softHyphen/>
        <w:t xml:space="preserve">mately 0.0001 (about 0.08% of their absolute value). At the same time, in the ADELI case, the values of </w:t>
      </w:r>
      <w:r>
        <w:rPr>
          <w:color w:val="000000"/>
          <w:spacing w:val="0"/>
          <w:w w:val="100"/>
          <w:position w:val="0"/>
          <w:sz w:val="19"/>
          <w:szCs w:val="19"/>
          <w:shd w:val="clear" w:color="auto" w:fill="auto"/>
          <w:lang w:val="en-US" w:eastAsia="en-US" w:bidi="en-US"/>
        </w:rPr>
        <w:t>APE</w:t>
      </w:r>
      <w:r>
        <w:rPr>
          <w:rFonts w:ascii="Arial" w:eastAsia="Arial" w:hAnsi="Arial" w:cs="Arial"/>
          <w:color w:val="000000"/>
          <w:spacing w:val="0"/>
          <w:w w:val="100"/>
          <w:position w:val="0"/>
          <w:sz w:val="12"/>
          <w:szCs w:val="12"/>
          <w:shd w:val="clear" w:color="auto" w:fill="auto"/>
          <w:vertAlign w:val="subscript"/>
          <w:lang w:val="en-US" w:eastAsia="en-US" w:bidi="en-US"/>
        </w:rPr>
        <w:t xml:space="preserve">MEDIAN </w:t>
      </w:r>
      <w:r>
        <w:rPr>
          <w:color w:val="000000"/>
          <w:spacing w:val="0"/>
          <w:w w:val="100"/>
          <w:position w:val="0"/>
          <w:shd w:val="clear" w:color="auto" w:fill="auto"/>
          <w:lang w:val="en-US" w:eastAsia="en-US" w:bidi="en-US"/>
        </w:rPr>
        <w:t xml:space="preserve">do not exceed </w:t>
      </w:r>
      <w:r>
        <w:rPr>
          <w:color w:val="000000"/>
          <w:spacing w:val="0"/>
          <w:w w:val="100"/>
          <w:position w:val="0"/>
          <w:sz w:val="19"/>
          <w:szCs w:val="19"/>
          <w:shd w:val="clear" w:color="auto" w:fill="auto"/>
          <w:lang w:val="en-US" w:eastAsia="en-US" w:bidi="en-US"/>
        </w:rPr>
        <w:t xml:space="preserve">6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10</w:t>
      </w:r>
      <w:r>
        <w:rPr>
          <w:rFonts w:ascii="Arial" w:eastAsia="Arial" w:hAnsi="Arial" w:cs="Arial"/>
          <w:color w:val="000000"/>
          <w:spacing w:val="0"/>
          <w:w w:val="100"/>
          <w:position w:val="0"/>
          <w:sz w:val="12"/>
          <w:szCs w:val="12"/>
          <w:shd w:val="clear" w:color="auto" w:fill="auto"/>
          <w:vertAlign w:val="superscript"/>
          <w:lang w:val="en-US" w:eastAsia="en-US" w:bidi="en-US"/>
        </w:rPr>
        <w:t>-4</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for all model parameters estimation, whereas for the NDE algorithm application, the obtained </w:t>
      </w:r>
      <w:r>
        <w:rPr>
          <w:smallCaps/>
          <w:color w:val="000000"/>
          <w:spacing w:val="0"/>
          <w:w w:val="100"/>
          <w:position w:val="0"/>
          <w:sz w:val="20"/>
          <w:szCs w:val="20"/>
          <w:shd w:val="clear" w:color="auto" w:fill="auto"/>
          <w:lang w:val="en-US" w:eastAsia="en-US" w:bidi="en-US"/>
        </w:rPr>
        <w:t>APE</w:t>
      </w:r>
      <w:r>
        <w:rPr>
          <w:rFonts w:ascii="Arial" w:eastAsia="Arial" w:hAnsi="Arial" w:cs="Arial"/>
          <w:smallCaps/>
          <w:color w:val="000000"/>
          <w:spacing w:val="0"/>
          <w:w w:val="100"/>
          <w:position w:val="0"/>
          <w:sz w:val="28"/>
          <w:szCs w:val="28"/>
          <w:shd w:val="clear" w:color="auto" w:fill="auto"/>
          <w:vertAlign w:val="subscript"/>
          <w:lang w:val="en-US" w:eastAsia="en-US" w:bidi="en-US"/>
        </w:rPr>
        <w:t>median</w:t>
      </w:r>
      <w:r>
        <w:rPr>
          <w:color w:val="000000"/>
          <w:spacing w:val="0"/>
          <w:w w:val="100"/>
          <w:position w:val="0"/>
          <w:shd w:val="clear" w:color="auto" w:fill="auto"/>
          <w:lang w:val="en-US" w:eastAsia="en-US" w:bidi="en-US"/>
        </w:rPr>
        <w:t xml:space="preserve"> values are significantly higher and range from 0.04 for </w:t>
      </w:r>
      <w:r>
        <w:rPr>
          <w:b/>
          <w:bCs/>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ph</w:t>
      </w:r>
      <w:r>
        <w:rPr>
          <w:color w:val="000000"/>
          <w:spacing w:val="0"/>
          <w:w w:val="100"/>
          <w:position w:val="0"/>
          <w:shd w:val="clear" w:color="auto" w:fill="auto"/>
          <w:lang w:val="en-US" w:eastAsia="en-US" w:bidi="en-US"/>
        </w:rPr>
        <w:t xml:space="preserve"> to 11.4 for </w:t>
      </w:r>
      <w:r>
        <w:rPr>
          <w:b/>
          <w:bCs/>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01</w:t>
      </w:r>
      <w:r>
        <w:rPr>
          <w:color w:val="000000"/>
          <w:spacing w:val="0"/>
          <w:w w:val="100"/>
          <w:position w:val="0"/>
          <w:shd w:val="clear" w:color="auto" w:fill="auto"/>
          <w:lang w:val="en-US" w:eastAsia="en-US" w:bidi="en-US"/>
        </w:rPr>
        <w:t xml:space="preserve">. On one hand, this confirms the issue identified by Tada </w:t>
      </w:r>
      <w:hyperlink w:anchor="bookmark108"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41</w:t>
        </w:r>
        <w:r>
          <w:rPr>
            <w:color w:val="000000"/>
            <w:spacing w:val="0"/>
            <w:w w:val="100"/>
            <w:position w:val="0"/>
            <w:shd w:val="clear" w:color="auto" w:fill="auto"/>
            <w:lang w:val="en-US" w:eastAsia="en-US" w:bidi="en-US"/>
          </w:rPr>
          <w:t>,</w:t>
        </w:r>
      </w:hyperlink>
      <w:hyperlink w:anchor="bookmark115"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48</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which arises when estimating parameters according to the opposed two-diode model from similar IV curves corresponding to photovoltaic cells with distinct characteristics. Furthermore, the results indicate that some metaheuristic algorithms, such as NDE and IJAYA, can fall into a similar trap. On the other hand, the high accuracy in parameter estimation demonstrated by EBLSHADE, ADELI, and STLBO indicates that these </w:t>
      </w:r>
      <w:r>
        <w:rPr>
          <w:color w:val="000000"/>
          <w:spacing w:val="0"/>
          <w:w w:val="100"/>
          <w:position w:val="0"/>
          <w:shd w:val="clear" w:color="auto" w:fill="auto"/>
          <w:lang w:val="en-US" w:eastAsia="en-US" w:bidi="en-US"/>
        </w:rPr>
        <w:t xml:space="preserve">algorithms are able to overcome the mentioned issue when applied. It should be noted that a similar problem has been previously addressed by employing Bayesian estimation of parameters </w:t>
      </w:r>
      <w:hyperlink w:anchor="bookmark115"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48</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However, each Bayesian calculation took approximately half a day on a computer better equipped than ours </w:t>
      </w:r>
      <w:hyperlink w:anchor="bookmark115"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48</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In our case, when applying meta-heuristic algorithms, the worst-case run time did not exceed 100 seconds.</w:t>
      </w:r>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 xml:space="preserve">In order to statistically compare the algorithm under consideration, we use nonparametric tests. In the single-IV case, all nonparametric statistical tests were used to compare the performance of meta-heuristic algorithms in assessing each of the eight model parameters. The </w:t>
      </w:r>
      <w:r>
        <w:rPr>
          <w:color w:val="000000"/>
          <w:spacing w:val="0"/>
          <w:w w:val="100"/>
          <w:position w:val="0"/>
          <w:sz w:val="19"/>
          <w:szCs w:val="19"/>
          <w:shd w:val="clear" w:color="auto" w:fill="auto"/>
          <w:lang w:val="en-US" w:eastAsia="en-US" w:bidi="en-US"/>
        </w:rPr>
        <w:t>APE</w:t>
      </w:r>
      <w:r>
        <w:rPr>
          <w:b/>
          <w:bCs/>
          <w:i/>
          <w:iCs/>
          <w:color w:val="000000"/>
          <w:spacing w:val="0"/>
          <w:w w:val="100"/>
          <w:position w:val="0"/>
          <w:shd w:val="clear" w:color="auto" w:fill="auto"/>
          <w:vertAlign w:val="subscript"/>
          <w:lang w:val="en-US" w:eastAsia="en-US" w:bidi="en-US"/>
        </w:rPr>
        <w:t>Z</w:t>
      </w:r>
      <w:r>
        <w:rPr>
          <w:color w:val="000000"/>
          <w:spacing w:val="0"/>
          <w:w w:val="100"/>
          <w:position w:val="0"/>
          <w:shd w:val="clear" w:color="auto" w:fill="auto"/>
          <w:lang w:val="en-US" w:eastAsia="en-US" w:bidi="en-US"/>
        </w:rPr>
        <w:t xml:space="preserve"> values were used, and the number of case problems in the study </w:t>
      </w: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pr</w:t>
      </w:r>
      <w:r>
        <w:rPr>
          <w:color w:val="000000"/>
          <w:spacing w:val="0"/>
          <w:w w:val="100"/>
          <w:position w:val="0"/>
          <w:shd w:val="clear" w:color="auto" w:fill="auto"/>
          <w:lang w:val="en-US" w:eastAsia="en-US" w:bidi="en-US"/>
        </w:rPr>
        <w:t xml:space="preserve"> was equal to </w:t>
      </w: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runs</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51</w:t>
      </w:r>
      <w:r>
        <w:rPr>
          <w:color w:val="000000"/>
          <w:spacing w:val="0"/>
          <w:w w:val="100"/>
          <w:position w:val="0"/>
          <w:shd w:val="clear" w:color="auto" w:fill="auto"/>
          <w:lang w:val="en-US" w:eastAsia="en-US" w:bidi="en-US"/>
        </w:rPr>
        <w:t>. Additionally, algorithms were com</w:t>
        <w:softHyphen/>
        <w:t xml:space="preserve">pared in terms of curve-fitting accuracy by using RMSPE values. Furthermore, tests were employed for a composite parameter as well. This parameter, referred to as “Comp” hereafter, includes </w:t>
      </w:r>
      <w:r>
        <w:rPr>
          <w:smallCaps/>
          <w:color w:val="000000"/>
          <w:spacing w:val="0"/>
          <w:w w:val="100"/>
          <w:position w:val="0"/>
          <w:sz w:val="20"/>
          <w:szCs w:val="20"/>
          <w:shd w:val="clear" w:color="auto" w:fill="auto"/>
          <w:lang w:val="en-US" w:eastAsia="en-US" w:bidi="en-US"/>
        </w:rPr>
        <w:t>APE</w:t>
      </w:r>
      <w:r>
        <w:rPr>
          <w:rFonts w:ascii="Arial" w:eastAsia="Arial" w:hAnsi="Arial" w:cs="Arial"/>
          <w:smallCaps/>
          <w:color w:val="000000"/>
          <w:spacing w:val="0"/>
          <w:w w:val="100"/>
          <w:position w:val="0"/>
          <w:sz w:val="28"/>
          <w:szCs w:val="28"/>
          <w:shd w:val="clear" w:color="auto" w:fill="auto"/>
          <w:vertAlign w:val="subscript"/>
          <w:lang w:val="en-US" w:eastAsia="en-US" w:bidi="en-US"/>
        </w:rPr>
        <w:t>median</w:t>
      </w:r>
      <w:r>
        <w:rPr>
          <w:color w:val="000000"/>
          <w:spacing w:val="0"/>
          <w:w w:val="100"/>
          <w:position w:val="0"/>
          <w:shd w:val="clear" w:color="auto" w:fill="auto"/>
          <w:lang w:val="en-US" w:eastAsia="en-US" w:bidi="en-US"/>
        </w:rPr>
        <w:t xml:space="preserve"> for each of the eight defined model parameters, the median value for RMSPE, and </w:t>
      </w:r>
      <w:r>
        <w:rPr>
          <w:b/>
          <w:bCs/>
          <w:i/>
          <w:iCs/>
          <w:color w:val="000000"/>
          <w:spacing w:val="0"/>
          <w:w w:val="100"/>
          <w:position w:val="0"/>
          <w:shd w:val="clear" w:color="auto" w:fill="auto"/>
          <w:lang w:val="en-US" w:eastAsia="en-US" w:bidi="en-US"/>
        </w:rPr>
        <w:t>/</w:t>
      </w:r>
      <w:r>
        <w:rPr>
          <w:rFonts w:ascii="Arial" w:eastAsia="Arial" w:hAnsi="Arial" w:cs="Arial"/>
          <w:color w:val="000000"/>
          <w:spacing w:val="0"/>
          <w:w w:val="100"/>
          <w:position w:val="0"/>
          <w:sz w:val="12"/>
          <w:szCs w:val="12"/>
          <w:shd w:val="clear" w:color="auto" w:fill="auto"/>
          <w:vertAlign w:val="subscript"/>
          <w:lang w:val="en-US" w:eastAsia="en-US" w:bidi="en-US"/>
        </w:rPr>
        <w:t>run</w:t>
      </w:r>
      <w:r>
        <w:rPr>
          <w:color w:val="000000"/>
          <w:spacing w:val="0"/>
          <w:w w:val="100"/>
          <w:position w:val="0"/>
          <w:shd w:val="clear" w:color="auto" w:fill="auto"/>
          <w:lang w:val="en-US" w:eastAsia="en-US" w:bidi="en-US"/>
        </w:rPr>
        <w:t xml:space="preserve">. This parameter may provide the most valuable insights for comparing algorithms. However, it is important to note that the value of </w:t>
      </w: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pr</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is only 10. According to Derrac </w:t>
      </w:r>
      <w:r>
        <w:rPr>
          <w:i/>
          <w:iCs/>
          <w:color w:val="000000"/>
          <w:spacing w:val="0"/>
          <w:w w:val="100"/>
          <w:position w:val="0"/>
          <w:sz w:val="18"/>
          <w:szCs w:val="18"/>
          <w:shd w:val="clear" w:color="auto" w:fill="auto"/>
          <w:lang w:val="en-US" w:eastAsia="en-US" w:bidi="en-US"/>
        </w:rPr>
        <w:t>et al</w:t>
      </w:r>
      <w:r>
        <w:rPr>
          <w:color w:val="000000"/>
          <w:spacing w:val="0"/>
          <w:w w:val="100"/>
          <w:position w:val="0"/>
          <w:shd w:val="clear" w:color="auto" w:fill="auto"/>
          <w:lang w:val="en-US" w:eastAsia="en-US" w:bidi="en-US"/>
        </w:rPr>
        <w:t xml:space="preserve"> </w:t>
      </w:r>
      <w:hyperlink w:anchor="bookmark150"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84</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the number of case problems should be </w:t>
      </w:r>
      <w:r>
        <w:rPr>
          <w:b/>
          <w:bCs/>
          <w:i/>
          <w:iCs/>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2"/>
          <w:szCs w:val="12"/>
          <w:shd w:val="clear" w:color="auto" w:fill="auto"/>
          <w:vertAlign w:val="subscript"/>
          <w:lang w:val="en-US" w:eastAsia="en-US" w:bidi="en-US"/>
        </w:rPr>
        <w:t>pr</w:t>
      </w:r>
      <w:r>
        <w:rPr>
          <w:rFonts w:ascii="Arial" w:eastAsia="Arial" w:hAnsi="Arial" w:cs="Arial"/>
          <w:color w:val="000000"/>
          <w:spacing w:val="0"/>
          <w:w w:val="100"/>
          <w:position w:val="0"/>
          <w:sz w:val="12"/>
          <w:szCs w:val="12"/>
          <w:shd w:val="clear" w:color="auto" w:fill="auto"/>
          <w:lang w:val="en-US" w:eastAsia="en-US" w:bidi="en-US"/>
        </w:rPr>
        <w:t xml:space="preserve"> &gt; </w:t>
      </w:r>
      <w:r>
        <w:rPr>
          <w:i/>
          <w:iCs/>
          <w:color w:val="000000"/>
          <w:spacing w:val="0"/>
          <w:w w:val="100"/>
          <w:position w:val="0"/>
          <w:sz w:val="19"/>
          <w:szCs w:val="19"/>
          <w:shd w:val="clear" w:color="auto" w:fill="auto"/>
          <w:lang w:val="en-US" w:eastAsia="en-US" w:bidi="en-US"/>
        </w:rPr>
        <w:t>2</w:t>
      </w:r>
      <w:r>
        <w:rPr>
          <w:b/>
          <w:bCs/>
          <w:i/>
          <w:iCs/>
          <w:color w:val="000000"/>
          <w:spacing w:val="0"/>
          <w:w w:val="100"/>
          <w:position w:val="0"/>
          <w:shd w:val="clear" w:color="auto" w:fill="auto"/>
          <w:lang w:val="en-US" w:eastAsia="en-US" w:bidi="en-US"/>
        </w:rPr>
        <w:t>k</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where </w:t>
      </w:r>
      <w:r>
        <w:rPr>
          <w:b/>
          <w:bCs/>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is the number of algorithms (</w:t>
      </w:r>
      <w:r>
        <w:rPr>
          <w:b/>
          <w:bCs/>
          <w:i/>
          <w:iCs/>
          <w:color w:val="000000"/>
          <w:spacing w:val="0"/>
          <w:w w:val="100"/>
          <w:position w:val="0"/>
          <w:shd w:val="clear" w:color="auto" w:fill="auto"/>
          <w:lang w:val="en-US" w:eastAsia="en-US" w:bidi="en-US"/>
        </w:rPr>
        <w:t>k</w:t>
      </w:r>
      <w:r>
        <w:rPr>
          <w:color w:val="000000"/>
          <w:spacing w:val="0"/>
          <w:w w:val="100"/>
          <w:position w:val="0"/>
          <w:sz w:val="19"/>
          <w:szCs w:val="19"/>
          <w:shd w:val="clear" w:color="auto" w:fill="auto"/>
          <w:lang w:val="en-US" w:eastAsia="en-US" w:bidi="en-US"/>
        </w:rPr>
        <w:t xml:space="preserve"> = 14 </w:t>
      </w:r>
      <w:r>
        <w:rPr>
          <w:color w:val="000000"/>
          <w:spacing w:val="0"/>
          <w:w w:val="100"/>
          <w:position w:val="0"/>
          <w:shd w:val="clear" w:color="auto" w:fill="auto"/>
          <w:lang w:val="en-US" w:eastAsia="en-US" w:bidi="en-US"/>
        </w:rPr>
        <w:t xml:space="preserve">in our study). Therefore, the use of the Comp parameter is not strictly rigorous. Indeed, it would have been possible to increase the </w:t>
      </w:r>
      <w:r>
        <w:rPr>
          <w:b/>
          <w:bCs/>
          <w:i/>
          <w:iCs/>
          <w:color w:val="000000"/>
          <w:spacing w:val="0"/>
          <w:w w:val="100"/>
          <w:position w:val="0"/>
          <w:shd w:val="clear" w:color="auto" w:fill="auto"/>
          <w:lang w:val="en-US" w:eastAsia="en-US" w:bidi="en-US"/>
        </w:rPr>
        <w:t>N</w:t>
      </w:r>
      <w:r>
        <w:rPr>
          <w:color w:val="000000"/>
          <w:spacing w:val="0"/>
          <w:w w:val="100"/>
          <w:position w:val="0"/>
          <w:sz w:val="15"/>
          <w:szCs w:val="15"/>
          <w:shd w:val="clear" w:color="auto" w:fill="auto"/>
          <w:lang w:val="en-US" w:eastAsia="en-US" w:bidi="en-US"/>
        </w:rPr>
        <w:t>p</w:t>
      </w:r>
      <w:r>
        <w:rPr>
          <w:rFonts w:ascii="Arial" w:eastAsia="Arial" w:hAnsi="Arial" w:cs="Arial"/>
          <w:color w:val="000000"/>
          <w:spacing w:val="0"/>
          <w:w w:val="100"/>
          <w:position w:val="0"/>
          <w:sz w:val="12"/>
          <w:szCs w:val="12"/>
          <w:shd w:val="clear" w:color="auto" w:fill="auto"/>
          <w:vertAlign w:val="subscript"/>
          <w:lang w:val="en-US" w:eastAsia="en-US" w:bidi="en-US"/>
        </w:rPr>
        <w:t>r</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value using, for example, </w:t>
      </w:r>
      <w:r>
        <w:rPr>
          <w:smallCaps/>
          <w:color w:val="000000"/>
          <w:spacing w:val="0"/>
          <w:w w:val="100"/>
          <w:position w:val="0"/>
          <w:sz w:val="20"/>
          <w:szCs w:val="20"/>
          <w:shd w:val="clear" w:color="auto" w:fill="auto"/>
          <w:lang w:val="en-US" w:eastAsia="en-US" w:bidi="en-US"/>
        </w:rPr>
        <w:t>APE</w:t>
      </w:r>
      <w:r>
        <w:rPr>
          <w:rFonts w:ascii="Arial" w:eastAsia="Arial" w:hAnsi="Arial" w:cs="Arial"/>
          <w:smallCaps/>
          <w:color w:val="000000"/>
          <w:spacing w:val="0"/>
          <w:w w:val="100"/>
          <w:position w:val="0"/>
          <w:sz w:val="28"/>
          <w:szCs w:val="28"/>
          <w:shd w:val="clear" w:color="auto" w:fill="auto"/>
          <w:vertAlign w:val="subscript"/>
          <w:lang w:val="en-US" w:eastAsia="en-US" w:bidi="en-US"/>
        </w:rPr>
        <w:t>mean</w:t>
      </w:r>
      <w:r>
        <w:rPr>
          <w:color w:val="000000"/>
          <w:spacing w:val="0"/>
          <w:w w:val="100"/>
          <w:position w:val="0"/>
          <w:shd w:val="clear" w:color="auto" w:fill="auto"/>
          <w:lang w:val="en-US" w:eastAsia="en-US" w:bidi="en-US"/>
        </w:rPr>
        <w:t>. However, considering the deliberate utilization of a suboptimal parameter would have appeared inappropriate.</w:t>
      </w:r>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Fig.</w:t>
      </w:r>
      <w:hyperlink w:anchor="bookmark45"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5 </w:t>
        </w:r>
      </w:hyperlink>
      <w:r>
        <w:rPr>
          <w:color w:val="000000"/>
          <w:spacing w:val="0"/>
          <w:w w:val="100"/>
          <w:position w:val="0"/>
          <w:shd w:val="clear" w:color="auto" w:fill="auto"/>
          <w:lang w:val="en-US" w:eastAsia="en-US" w:bidi="en-US"/>
        </w:rPr>
        <w:t>graphically show the non-parametric statistical results of pairwise comparisons of algorithms based on the</w:t>
      </w:r>
    </w:p>
    <w:tbl>
      <w:tblPr>
        <w:tblOverlap w:val="never"/>
        <w:jc w:val="center"/>
        <w:tblLayout w:type="fixed"/>
      </w:tblPr>
      <w:tblGrid>
        <w:gridCol w:w="802"/>
        <w:gridCol w:w="278"/>
        <w:gridCol w:w="274"/>
        <w:gridCol w:w="274"/>
        <w:gridCol w:w="274"/>
        <w:gridCol w:w="274"/>
        <w:gridCol w:w="274"/>
        <w:gridCol w:w="274"/>
        <w:gridCol w:w="274"/>
        <w:gridCol w:w="278"/>
        <w:gridCol w:w="274"/>
        <w:gridCol w:w="274"/>
        <w:gridCol w:w="274"/>
        <w:gridCol w:w="274"/>
        <w:gridCol w:w="283"/>
      </w:tblGrid>
      <w:tr>
        <w:trPr>
          <w:trHeight w:val="859"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21" w:lineRule="auto"/>
              <w:ind w:left="0" w:right="0" w:firstLine="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LU Q</w:t>
            </w:r>
          </w:p>
        </w:tc>
        <w:tc>
          <w:tcPr>
            <w:tcBorders>
              <w:left w:val="single" w:sz="4"/>
            </w:tcBorders>
            <w:shd w:val="clear" w:color="auto" w:fill="FFFFFF"/>
            <w:textDirection w:val="btLr"/>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EBLSHADE</w:t>
            </w:r>
          </w:p>
        </w:tc>
        <w:tc>
          <w:tcPr>
            <w:tcBorders>
              <w:left w:val="single" w:sz="4"/>
            </w:tcBorders>
            <w:shd w:val="clear" w:color="auto" w:fill="FFFFFF"/>
            <w:textDirection w:val="btLr"/>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ADELI</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16"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LU Q Z</w:t>
            </w:r>
          </w:p>
        </w:tc>
        <w:tc>
          <w:tcPr>
            <w:tcBorders>
              <w:left w:val="single" w:sz="4"/>
            </w:tcBorders>
            <w:shd w:val="clear" w:color="auto" w:fill="FFFFFF"/>
            <w:textDirection w:val="btLr"/>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MABC</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158"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0 m _1 H</w:t>
            </w:r>
          </w:p>
        </w:tc>
        <w:tc>
          <w:tcPr>
            <w:tcBorders>
              <w:left w:val="single" w:sz="4"/>
            </w:tcBorders>
            <w:shd w:val="clear" w:color="auto" w:fill="FFFFFF"/>
            <w:textDirection w:val="btLr"/>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GOTLBO</w:t>
            </w:r>
          </w:p>
        </w:tc>
        <w:tc>
          <w:tcPr>
            <w:tcBorders>
              <w:left w:val="single" w:sz="4"/>
            </w:tcBorders>
            <w:shd w:val="clear" w:color="auto" w:fill="FFFFFF"/>
            <w:textDirection w:val="btLr"/>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STLBO</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163"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0 co CL</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22</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&lt;</w:t>
            </w:r>
          </w:p>
          <w:p>
            <w:pPr>
              <w:pStyle w:val="Style15"/>
              <w:keepNext w:val="0"/>
              <w:keepLines w:val="0"/>
              <w:widowControl w:val="0"/>
              <w:shd w:val="clear" w:color="auto" w:fill="auto"/>
              <w:bidi w:val="0"/>
              <w:spacing w:before="0" w:after="0" w:line="18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0</w:t>
            </w:r>
          </w:p>
          <w:p>
            <w:pPr>
              <w:pStyle w:val="Style15"/>
              <w:keepNext w:val="0"/>
              <w:keepLines w:val="0"/>
              <w:widowControl w:val="0"/>
              <w:shd w:val="clear" w:color="auto" w:fill="auto"/>
              <w:bidi w:val="0"/>
              <w:spacing w:before="0" w:after="0" w:line="18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co</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17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&lt; z z</w:t>
            </w:r>
          </w:p>
        </w:tc>
        <w:tc>
          <w:tcPr>
            <w:tcBorders>
              <w:left w:val="single" w:sz="4"/>
            </w:tcBorders>
            <w:shd w:val="clear" w:color="auto" w:fill="FFFFFF"/>
            <w:textDirection w:val="btLr"/>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CWOA</w:t>
            </w:r>
          </w:p>
        </w:tc>
        <w:tc>
          <w:tcPr>
            <w:tcBorders>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p>
            <w:pPr>
              <w:pStyle w:val="Style15"/>
              <w:keepNext w:val="0"/>
              <w:keepLines w:val="0"/>
              <w:widowControl w:val="0"/>
              <w:shd w:val="clear" w:color="auto" w:fill="auto"/>
              <w:bidi w:val="0"/>
              <w:spacing w:before="0" w:after="0" w:line="18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r>
      <w:tr>
        <w:trPr>
          <w:trHeight w:val="254"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DE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B3B3B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731047"/>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532633"/>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2"/>
                <w:szCs w:val="22"/>
              </w:rPr>
            </w:pPr>
            <w:r>
              <w:rPr>
                <w:color w:val="532633"/>
                <w:spacing w:val="0"/>
                <w:w w:val="100"/>
                <w:position w:val="0"/>
                <w:sz w:val="22"/>
                <w:szCs w:val="22"/>
                <w:shd w:val="clear" w:color="auto" w:fill="auto"/>
                <w:lang w:val="en-US" w:eastAsia="en-US" w:bidi="en-US"/>
              </w:rPr>
              <w:t>ffl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EBLSHADE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B3B3B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ADELI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B3B3B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53263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6"/>
                <w:szCs w:val="26"/>
              </w:rPr>
            </w:pPr>
            <w:r>
              <w:rPr>
                <w:rFonts w:ascii="Arial" w:eastAsia="Arial" w:hAnsi="Arial" w:cs="Arial"/>
                <w:color w:val="532633"/>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NDE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792D01"/>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B3B3B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532633"/>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MABC</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B3B3B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TLBO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53263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6"/>
                <w:szCs w:val="26"/>
              </w:rPr>
            </w:pPr>
            <w:r>
              <w:rPr>
                <w:rFonts w:ascii="Arial" w:eastAsia="Arial" w:hAnsi="Arial" w:cs="Arial"/>
                <w:color w:val="B3B3B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53263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GOTLBO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B3B3B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B70304"/>
                <w:spacing w:val="0"/>
                <w:w w:val="100"/>
                <w:position w:val="0"/>
                <w:sz w:val="22"/>
                <w:szCs w:val="22"/>
                <w:shd w:val="clear" w:color="auto" w:fill="auto"/>
                <w:lang w:val="en-US" w:eastAsia="en-US" w:bidi="en-US"/>
              </w:rPr>
              <w:t>H</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472249"/>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792D01"/>
                <w:spacing w:val="0"/>
                <w:w w:val="100"/>
                <w:position w:val="0"/>
                <w:sz w:val="26"/>
                <w:szCs w:val="26"/>
                <w:shd w:val="clear" w:color="auto" w:fill="auto"/>
                <w:lang w:val="en-US" w:eastAsia="en-US" w:bidi="en-US"/>
              </w:rPr>
              <w:t>s</w:t>
            </w:r>
          </w:p>
        </w:tc>
      </w:tr>
      <w:tr>
        <w:trPr>
          <w:trHeight w:val="25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STLBO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53263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53263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53263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6"/>
                <w:szCs w:val="26"/>
              </w:rPr>
            </w:pPr>
            <w:r>
              <w:rPr>
                <w:rFonts w:ascii="Arial" w:eastAsia="Arial" w:hAnsi="Arial" w:cs="Arial"/>
                <w:color w:val="532633"/>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641A5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B3B3B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8F"/>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26"/>
                <w:szCs w:val="26"/>
              </w:rPr>
            </w:pPr>
            <w:r>
              <w:rPr>
                <w:rFonts w:ascii="Arial" w:eastAsia="Arial" w:hAnsi="Arial" w:cs="Arial"/>
                <w:color w:val="53263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PSO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B3B3B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B70304"/>
                <w:spacing w:val="0"/>
                <w:w w:val="100"/>
                <w:position w:val="0"/>
                <w:sz w:val="22"/>
                <w:szCs w:val="22"/>
                <w:shd w:val="clear" w:color="auto" w:fill="auto"/>
                <w:lang w:val="en-US" w:eastAsia="en-US" w:bidi="en-US"/>
              </w:rPr>
              <w:t>H</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B70304"/>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B70304"/>
                <w:spacing w:val="0"/>
                <w:w w:val="100"/>
                <w:position w:val="0"/>
                <w:sz w:val="26"/>
                <w:szCs w:val="26"/>
                <w:shd w:val="clear" w:color="auto" w:fill="auto"/>
                <w:lang w:val="en-US" w:eastAsia="en-US" w:bidi="en-US"/>
              </w:rPr>
              <w:t>ffl</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613202"/>
                <w:spacing w:val="0"/>
                <w:w w:val="100"/>
                <w:position w:val="0"/>
                <w:sz w:val="26"/>
                <w:szCs w:val="26"/>
                <w:shd w:val="clear" w:color="auto" w:fill="auto"/>
                <w:lang w:val="en-US" w:eastAsia="en-US" w:bidi="en-US"/>
              </w:rPr>
              <w:t>ffl</w:t>
            </w:r>
          </w:p>
        </w:tc>
      </w:tr>
      <w:tr>
        <w:trPr>
          <w:trHeight w:val="250"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IJAYA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D70303"/>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532633"/>
                <w:spacing w:val="0"/>
                <w:w w:val="100"/>
                <w:position w:val="0"/>
                <w:sz w:val="26"/>
                <w:szCs w:val="26"/>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532633"/>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532633"/>
                <w:spacing w:val="0"/>
                <w:w w:val="100"/>
                <w:position w:val="0"/>
                <w:sz w:val="26"/>
                <w:szCs w:val="26"/>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B3B3B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532633"/>
                <w:spacing w:val="0"/>
                <w:w w:val="100"/>
                <w:position w:val="0"/>
                <w:sz w:val="22"/>
                <w:szCs w:val="22"/>
                <w:shd w:val="clear" w:color="auto" w:fill="auto"/>
                <w:lang w:val="en-US" w:eastAsia="en-US" w:bidi="en-US"/>
              </w:rPr>
              <w:t>ffl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ISCA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30"/>
                <w:szCs w:val="30"/>
              </w:rPr>
            </w:pPr>
            <w:r>
              <w:rPr>
                <w:smallCaps/>
                <w:color w:val="036703"/>
                <w:spacing w:val="0"/>
                <w:w w:val="100"/>
                <w:position w:val="0"/>
                <w:sz w:val="30"/>
                <w:szCs w:val="30"/>
                <w:shd w:val="clear" w:color="auto" w:fill="auto"/>
                <w:lang w:val="en-US" w:eastAsia="en-US" w:bidi="en-US"/>
              </w:rPr>
              <w:t>b</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B3B3B3"/>
                <w:spacing w:val="0"/>
                <w:w w:val="100"/>
                <w:position w:val="0"/>
                <w:sz w:val="22"/>
                <w:szCs w:val="22"/>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NNA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03670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B3B3B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036703"/>
                <w:spacing w:val="0"/>
                <w:w w:val="100"/>
                <w:position w:val="0"/>
                <w:sz w:val="26"/>
                <w:szCs w:val="26"/>
                <w:shd w:val="clear" w:color="auto" w:fill="auto"/>
                <w:lang w:val="en-US" w:eastAsia="en-US" w:bidi="en-US"/>
              </w:rPr>
              <w:t>®</w:t>
            </w:r>
          </w:p>
        </w:tc>
      </w:tr>
      <w:tr>
        <w:trPr>
          <w:trHeight w:val="250"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CWOA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036703"/>
                <w:spacing w:val="0"/>
                <w:w w:val="100"/>
                <w:position w:val="0"/>
                <w:sz w:val="26"/>
                <w:szCs w:val="26"/>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B3B3B3"/>
                <w:spacing w:val="0"/>
                <w:w w:val="100"/>
                <w:position w:val="0"/>
                <w:sz w:val="26"/>
                <w:szCs w:val="26"/>
                <w:shd w:val="clear" w:color="auto" w:fill="auto"/>
                <w:lang w:val="en-US" w:eastAsia="en-US" w:bidi="en-US"/>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036703"/>
                <w:spacing w:val="0"/>
                <w:w w:val="100"/>
                <w:position w:val="0"/>
                <w:sz w:val="26"/>
                <w:szCs w:val="26"/>
                <w:shd w:val="clear" w:color="auto" w:fill="auto"/>
                <w:lang w:val="en-US" w:eastAsia="en-US" w:bidi="en-US"/>
              </w:rPr>
              <w:t>®</w:t>
            </w:r>
          </w:p>
        </w:tc>
      </w:tr>
      <w:tr>
        <w:trPr>
          <w:trHeight w:val="259" w:hRule="exact"/>
        </w:trPr>
        <w:tc>
          <w:tcPr>
            <w:tcBorders>
              <w:top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WW</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792D01"/>
                <w:spacing w:val="0"/>
                <w:w w:val="100"/>
                <w:position w:val="0"/>
                <w:sz w:val="26"/>
                <w:szCs w:val="26"/>
                <w:shd w:val="clear" w:color="auto" w:fill="auto"/>
                <w:lang w:val="en-US" w:eastAsia="en-US" w:bidi="en-US"/>
              </w:rPr>
              <w:t>ffl</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30"/>
                <w:szCs w:val="30"/>
              </w:rPr>
            </w:pPr>
            <w:r>
              <w:rPr>
                <w:smallCaps/>
                <w:color w:val="792D01"/>
                <w:spacing w:val="0"/>
                <w:w w:val="100"/>
                <w:position w:val="0"/>
                <w:sz w:val="30"/>
                <w:szCs w:val="30"/>
                <w:shd w:val="clear" w:color="auto" w:fill="auto"/>
                <w:lang w:val="en-US" w:eastAsia="en-US" w:bidi="en-US"/>
              </w:rPr>
              <w:t>h</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ffl</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792D01"/>
                <w:spacing w:val="0"/>
                <w:w w:val="100"/>
                <w:position w:val="0"/>
                <w:sz w:val="22"/>
                <w:szCs w:val="22"/>
                <w:shd w:val="clear" w:color="auto" w:fill="auto"/>
                <w:lang w:val="en-US" w:eastAsia="en-US" w:bidi="en-US"/>
              </w:rPr>
              <w:t>ffl</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3E1666"/>
                <w:spacing w:val="0"/>
                <w:w w:val="100"/>
                <w:position w:val="0"/>
                <w:sz w:val="26"/>
                <w:szCs w:val="26"/>
                <w:shd w:val="clear" w:color="auto" w:fill="auto"/>
                <w:lang w:val="en-US" w:eastAsia="en-US" w:bidi="en-US"/>
              </w:rPr>
              <w:t>ffl</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0001CA"/>
                <w:spacing w:val="0"/>
                <w:w w:val="100"/>
                <w:position w:val="0"/>
                <w:sz w:val="26"/>
                <w:szCs w:val="26"/>
                <w:shd w:val="clear" w:color="auto" w:fill="auto"/>
                <w:lang w:val="en-US" w:eastAsia="en-US" w:bidi="en-US"/>
              </w:rPr>
              <w:t>ffl</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6"/>
                <w:szCs w:val="26"/>
              </w:rPr>
            </w:pPr>
            <w:r>
              <w:rPr>
                <w:rFonts w:ascii="Arial" w:eastAsia="Arial" w:hAnsi="Arial" w:cs="Arial"/>
                <w:color w:val="B3B3B3"/>
                <w:spacing w:val="0"/>
                <w:w w:val="100"/>
                <w:position w:val="0"/>
                <w:sz w:val="26"/>
                <w:szCs w:val="26"/>
                <w:shd w:val="clear" w:color="auto" w:fill="auto"/>
                <w:lang w:val="en-US" w:eastAsia="en-US" w:bidi="en-US"/>
              </w:rPr>
              <w:t>■</w:t>
            </w:r>
          </w:p>
        </w:tc>
      </w:tr>
    </w:tbl>
    <w:p>
      <w:pPr>
        <w:widowControl w:val="0"/>
        <w:spacing w:after="59" w:line="1" w:lineRule="exact"/>
      </w:pPr>
    </w:p>
    <w:p>
      <w:pPr>
        <w:widowControl w:val="0"/>
        <w:jc w:val="center"/>
        <w:rPr>
          <w:sz w:val="2"/>
          <w:szCs w:val="2"/>
        </w:rPr>
      </w:pPr>
      <w:r>
        <w:drawing>
          <wp:inline>
            <wp:extent cx="1621790" cy="353695"/>
            <wp:docPr id="122" name="Picutre 122"/>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31"/>
                    <a:stretch/>
                  </pic:blipFill>
                  <pic:spPr>
                    <a:xfrm>
                      <a:ext cx="1621790" cy="353695"/>
                    </a:xfrm>
                    <a:prstGeom prst="rect"/>
                  </pic:spPr>
                </pic:pic>
              </a:graphicData>
            </a:graphic>
          </wp:inline>
        </w:drawing>
      </w:r>
    </w:p>
    <w:p>
      <w:pPr>
        <w:pStyle w:val="Style25"/>
        <w:keepNext w:val="0"/>
        <w:keepLines w:val="0"/>
        <w:widowControl w:val="0"/>
        <w:shd w:val="clear" w:color="auto" w:fill="auto"/>
        <w:bidi w:val="0"/>
        <w:spacing w:before="0" w:after="0"/>
        <w:ind w:left="0" w:right="0" w:firstLine="0"/>
        <w:jc w:val="both"/>
      </w:pPr>
      <w:bookmarkStart w:id="45" w:name="bookmark45"/>
      <w:r>
        <w:rPr>
          <w:b/>
          <w:bCs/>
          <w:color w:val="000000"/>
          <w:spacing w:val="0"/>
          <w:w w:val="100"/>
          <w:position w:val="0"/>
          <w:shd w:val="clear" w:color="auto" w:fill="auto"/>
          <w:lang w:val="en-US" w:eastAsia="en-US" w:bidi="en-US"/>
        </w:rPr>
        <w:t xml:space="preserve">Figure 5: </w:t>
      </w:r>
      <w:r>
        <w:rPr>
          <w:color w:val="000000"/>
          <w:spacing w:val="0"/>
          <w:w w:val="100"/>
          <w:position w:val="0"/>
          <w:shd w:val="clear" w:color="auto" w:fill="auto"/>
          <w:lang w:val="en-US" w:eastAsia="en-US" w:bidi="en-US"/>
        </w:rPr>
        <w:t xml:space="preserve">The results of Wilcoxon signed-rank test with a level of significance </w:t>
      </w:r>
      <w:r>
        <w:rPr>
          <w:b/>
          <w:bCs/>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0</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05 in the single-IV case. Each colored small square indicates that the algorithm specified in the row outperforms the algorithm specified in the column in evaluating one of the parameters of the two-diode model. The correspondence between the color and position of the square to a model parameter is shown in a legend at the figure bottom. The advantage of the row algorithm in the Comp parameter is indicated by the presence of a dashed circle.</w:t>
      </w:r>
      <w:bookmarkEnd w:id="45"/>
    </w:p>
    <w:p>
      <w:pPr>
        <w:widowControl w:val="0"/>
        <w:spacing w:after="299" w:line="1" w:lineRule="exact"/>
      </w:pPr>
    </w:p>
    <w:p>
      <w:pPr>
        <w:widowControl w:val="0"/>
        <w:jc w:val="center"/>
        <w:rPr>
          <w:sz w:val="2"/>
          <w:szCs w:val="2"/>
        </w:rPr>
      </w:pPr>
      <w:r>
        <w:drawing>
          <wp:inline>
            <wp:extent cx="3017520" cy="2109470"/>
            <wp:docPr id="123" name="Picutre 123"/>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33"/>
                    <a:stretch/>
                  </pic:blipFill>
                  <pic:spPr>
                    <a:xfrm>
                      <a:ext cx="3017520" cy="2109470"/>
                    </a:xfrm>
                    <a:prstGeom prst="rect"/>
                  </pic:spPr>
                </pic:pic>
              </a:graphicData>
            </a:graphic>
          </wp:inline>
        </w:drawing>
      </w:r>
    </w:p>
    <w:p>
      <w:pPr>
        <w:pStyle w:val="Style25"/>
        <w:keepNext w:val="0"/>
        <w:keepLines w:val="0"/>
        <w:widowControl w:val="0"/>
        <w:shd w:val="clear" w:color="auto" w:fill="auto"/>
        <w:bidi w:val="0"/>
        <w:spacing w:before="0" w:after="0"/>
        <w:ind w:left="0" w:right="0" w:firstLine="0"/>
        <w:jc w:val="both"/>
      </w:pPr>
      <w:bookmarkStart w:id="46" w:name="bookmark46"/>
      <w:r>
        <w:rPr>
          <w:b/>
          <w:bCs/>
          <w:color w:val="000000"/>
          <w:spacing w:val="0"/>
          <w:w w:val="100"/>
          <w:position w:val="0"/>
          <w:shd w:val="clear" w:color="auto" w:fill="auto"/>
          <w:lang w:val="en-US" w:eastAsia="en-US" w:bidi="en-US"/>
        </w:rPr>
        <w:t xml:space="preserve">Figure 6: </w:t>
      </w:r>
      <w:r>
        <w:rPr>
          <w:color w:val="000000"/>
          <w:spacing w:val="0"/>
          <w:w w:val="100"/>
          <w:position w:val="0"/>
          <w:shd w:val="clear" w:color="auto" w:fill="auto"/>
          <w:lang w:val="en-US" w:eastAsia="en-US" w:bidi="en-US"/>
        </w:rPr>
        <w:t xml:space="preserve">The total count of wins and losses for each algorithm in pairwise comparisons using the Wilcoxon signed-rank test with a significance level of </w:t>
      </w:r>
      <w:r>
        <w:rPr>
          <w:b/>
          <w:bCs/>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0</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05 in the single-IV case.</w:t>
      </w:r>
      <w:bookmarkEnd w:id="46"/>
    </w:p>
    <w:p>
      <w:pPr>
        <w:widowControl w:val="0"/>
        <w:spacing w:after="479" w:line="1" w:lineRule="exact"/>
      </w:pPr>
    </w:p>
    <w:p>
      <w:pPr>
        <w:pStyle w:val="Style6"/>
        <w:keepNext w:val="0"/>
        <w:keepLines w:val="0"/>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Wilcoxon signed-rank test. In the case of Comp compar</w:t>
        <w:softHyphen/>
        <w:t>isons, the differences in performance scores were normal</w:t>
        <w:softHyphen/>
        <w:t xml:space="preserve">ized to the interval </w:t>
      </w:r>
      <w:r>
        <w:rPr>
          <w:color w:val="000000"/>
          <w:spacing w:val="0"/>
          <w:w w:val="100"/>
          <w:position w:val="0"/>
          <w:sz w:val="19"/>
          <w:szCs w:val="19"/>
          <w:shd w:val="clear" w:color="auto" w:fill="auto"/>
          <w:lang w:val="en-US" w:eastAsia="en-US" w:bidi="en-US"/>
        </w:rPr>
        <w:t>[0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1]</w:t>
      </w:r>
      <w:r>
        <w:rPr>
          <w:color w:val="000000"/>
          <w:spacing w:val="0"/>
          <w:w w:val="100"/>
          <w:position w:val="0"/>
          <w:shd w:val="clear" w:color="auto" w:fill="auto"/>
          <w:lang w:val="en-US" w:eastAsia="en-US" w:bidi="en-US"/>
        </w:rPr>
        <w:t>. As seen from the figure, no algorithm outperforms all others in evaluating each param</w:t>
        <w:softHyphen/>
        <w:t xml:space="preserve">eter. Furthermore, no algorithm surpasses all others in the estimation even a single parameter. For example, as the figure states, STLBO shows a significant improvement over </w:t>
      </w:r>
      <w:r>
        <w:rPr>
          <w:color w:val="000000"/>
          <w:spacing w:val="0"/>
          <w:w w:val="100"/>
          <w:position w:val="0"/>
          <w:shd w:val="clear" w:color="auto" w:fill="auto"/>
          <w:lang w:val="en-US" w:eastAsia="en-US" w:bidi="en-US"/>
        </w:rPr>
        <w:t xml:space="preserve">DE, NDE, MABC, GOTLBO, PSO, IJAYA, ISCA, NNA, CWOA, and WW across all the parameters considered with a level of significance </w:t>
      </w:r>
      <w:r>
        <w:rPr>
          <w:b/>
          <w:bCs/>
          <w:i/>
          <w:iCs/>
          <w:color w:val="000000"/>
          <w:spacing w:val="0"/>
          <w:w w:val="100"/>
          <w:position w:val="0"/>
          <w:shd w:val="clear" w:color="auto" w:fill="auto"/>
          <w:lang w:val="en-US" w:eastAsia="en-US" w:bidi="en-US"/>
        </w:rPr>
        <w:t xml:space="preserve">a </w:t>
      </w:r>
      <w:r>
        <w:rPr>
          <w:i/>
          <w:iCs/>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05</w:t>
      </w:r>
      <w:r>
        <w:rPr>
          <w:color w:val="000000"/>
          <w:spacing w:val="0"/>
          <w:w w:val="100"/>
          <w:position w:val="0"/>
          <w:shd w:val="clear" w:color="auto" w:fill="auto"/>
          <w:lang w:val="en-US" w:eastAsia="en-US" w:bidi="en-US"/>
        </w:rPr>
        <w:t xml:space="preserve">. Simultaneously, it was not detected the significant differences between STLBO and both EBLSHADE and ADELI for all parameter estimations as well as between STLBO and TLBO in the Comp case. EBLSHADE outperforms nearly all other algorithms in the composite parameter, except for STLBO. According to the Wilcoxon test victories count, the worst performances are exhibited by PSO and CWOA. PSO achieved better results than ISCA, NNA, and CWOA in terms of RMSPE value, as well as outperformed WW in estimation and RMSPE. Test detected significant differences between CWOA and WW in </w:t>
      </w: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w:t>
      </w:r>
      <w:r>
        <w:rPr>
          <w:b/>
          <w:bCs/>
          <w:i/>
          <w:iCs/>
          <w:color w:val="000000"/>
          <w:spacing w:val="0"/>
          <w:w w:val="100"/>
          <w:position w:val="0"/>
          <w:shd w:val="clear" w:color="auto" w:fill="auto"/>
          <w:lang w:val="en-US" w:eastAsia="en-US" w:bidi="en-US"/>
        </w:rPr>
        <w:t>I</w:t>
      </w:r>
      <w:r>
        <w:rPr>
          <w:i/>
          <w:iCs/>
          <w:color w:val="000000"/>
          <w:spacing w:val="0"/>
          <w:w w:val="100"/>
          <w:position w:val="0"/>
          <w:sz w:val="15"/>
          <w:szCs w:val="15"/>
          <w:shd w:val="clear" w:color="auto" w:fill="auto"/>
          <w:lang w:val="en-US" w:eastAsia="en-US" w:bidi="en-US"/>
        </w:rPr>
        <w:t>01</w:t>
      </w:r>
      <w:r>
        <w:rPr>
          <w:color w:val="000000"/>
          <w:spacing w:val="0"/>
          <w:w w:val="100"/>
          <w:position w:val="0"/>
          <w:shd w:val="clear" w:color="auto" w:fill="auto"/>
          <w:lang w:val="en-US" w:eastAsia="en-US" w:bidi="en-US"/>
        </w:rPr>
        <w:t xml:space="preserve"> estimations, between CWOA and PSO in </w:t>
      </w:r>
      <w:r>
        <w:rPr>
          <w:b/>
          <w:bCs/>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01</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02</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and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ph</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estimations), and between CWOA and both ISCA and NNA in </w:t>
      </w:r>
      <w:r>
        <w:rPr>
          <w:b/>
          <w:bCs/>
          <w:i/>
          <w:iCs/>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vertAlign w:val="subscript"/>
          <w:lang w:val="en-US" w:eastAsia="en-US" w:bidi="en-US"/>
        </w:rPr>
        <w:t>s</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estimation case only.</w:t>
      </w:r>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Looking at the results of the Wilcoxon signed-rank test from another perspective, it can be observed that neither EBLSHADE nor STLBO had any defeats in pairwise com</w:t>
        <w:softHyphen/>
        <w:t>parisons, while ADELI had only one loss. ADELI was only outperformed by EBLSHADE in terms of the Comp param</w:t>
        <w:softHyphen/>
        <w:t>eter, primarily due to its significantly longer run time. The highest count of defeats was observed for the PSO and WW algorithms (104 and 84, respectively). The data regarding the total count of wins and losses when applying the Wilcoxon test for each algorithm are summarized in Fig.</w:t>
      </w:r>
      <w:hyperlink w:anchor="bookmark46"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w:t>
        </w:r>
      </w:hyperlink>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 xml:space="preserve">It is recommended </w:t>
      </w:r>
      <w:hyperlink w:anchor="bookmark150"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84</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to begin the multiple compar</w:t>
        <w:softHyphen/>
        <w:t xml:space="preserve">isons tests by examining the null hypothesis </w:t>
      </w:r>
      <w:r>
        <w:rPr>
          <w:b/>
          <w:bCs/>
          <w:i/>
          <w:iCs/>
          <w:color w:val="000000"/>
          <w:spacing w:val="0"/>
          <w:w w:val="100"/>
          <w:position w:val="0"/>
          <w:shd w:val="clear" w:color="auto" w:fill="auto"/>
          <w:lang w:val="en-US" w:eastAsia="en-US" w:bidi="en-US"/>
        </w:rPr>
        <w:t>H</w:t>
      </w:r>
      <w:r>
        <w:rPr>
          <w:i/>
          <w:iCs/>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which asserts the equality of medians between the populations of results obtained by different algorithms. The null hypothe</w:t>
        <w:softHyphen/>
        <w:t xml:space="preserve">sis </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-values computed through the statistics of Friedman, Friedman Aligned, and Quade test and the Iman-Davenport extension are given in the supplementary material (table S2). The highest observed </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w:t>
      </w:r>
      <w:r>
        <w:rPr>
          <w:b/>
          <w:bCs/>
          <w:i/>
          <w:iCs/>
          <w:color w:val="000000"/>
          <w:spacing w:val="0"/>
          <w:w w:val="100"/>
          <w:position w:val="0"/>
          <w:shd w:val="clear" w:color="auto" w:fill="auto"/>
          <w:lang w:val="en-US" w:eastAsia="en-US" w:bidi="en-US"/>
        </w:rPr>
        <w:t>H</w:t>
      </w:r>
      <w:r>
        <w:rPr>
          <w:rFonts w:ascii="Arial" w:eastAsia="Arial" w:hAnsi="Arial" w:cs="Arial"/>
          <w:color w:val="000000"/>
          <w:spacing w:val="0"/>
          <w:w w:val="100"/>
          <w:position w:val="0"/>
          <w:sz w:val="12"/>
          <w:szCs w:val="12"/>
          <w:shd w:val="clear" w:color="auto" w:fill="auto"/>
          <w:lang w:val="en-US" w:eastAsia="en-US" w:bidi="en-US"/>
        </w:rPr>
        <w:t>0</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-values were found to be </w:t>
      </w:r>
      <w:r>
        <w:rPr>
          <w:color w:val="000000"/>
          <w:spacing w:val="0"/>
          <w:w w:val="100"/>
          <w:position w:val="0"/>
          <w:sz w:val="19"/>
          <w:szCs w:val="19"/>
          <w:shd w:val="clear" w:color="auto" w:fill="auto"/>
          <w:lang w:val="en-US" w:eastAsia="en-US" w:bidi="en-US"/>
        </w:rPr>
        <w:t>2</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7 </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10</w:t>
      </w:r>
      <w:r>
        <w:rPr>
          <w:rFonts w:ascii="Arial" w:eastAsia="Arial" w:hAnsi="Arial" w:cs="Arial"/>
          <w:color w:val="000000"/>
          <w:spacing w:val="0"/>
          <w:w w:val="100"/>
          <w:position w:val="0"/>
          <w:sz w:val="12"/>
          <w:szCs w:val="12"/>
          <w:shd w:val="clear" w:color="auto" w:fill="auto"/>
          <w:vertAlign w:val="superscript"/>
          <w:lang w:val="en-US" w:eastAsia="en-US" w:bidi="en-US"/>
        </w:rPr>
        <w:t>-5</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(Friedman Aligned test for the task of </w:t>
      </w:r>
      <w:r>
        <w:rPr>
          <w:b/>
          <w:bCs/>
          <w:i/>
          <w:iCs/>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vertAlign w:val="subscript"/>
          <w:lang w:val="en-US" w:eastAsia="en-US" w:bidi="en-US"/>
        </w:rPr>
        <w:t>p1</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estimation), </w:t>
      </w:r>
      <w:r>
        <w:rPr>
          <w:color w:val="000000"/>
          <w:spacing w:val="0"/>
          <w:w w:val="100"/>
          <w:position w:val="0"/>
          <w:sz w:val="19"/>
          <w:szCs w:val="19"/>
          <w:shd w:val="clear" w:color="auto" w:fill="auto"/>
          <w:lang w:val="en-US" w:eastAsia="en-US" w:bidi="en-US"/>
        </w:rPr>
        <w:t>4</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4 </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10</w:t>
      </w:r>
      <w:r>
        <w:rPr>
          <w:rFonts w:ascii="Arial" w:eastAsia="Arial" w:hAnsi="Arial" w:cs="Arial"/>
          <w:color w:val="000000"/>
          <w:spacing w:val="0"/>
          <w:w w:val="100"/>
          <w:position w:val="0"/>
          <w:sz w:val="12"/>
          <w:szCs w:val="12"/>
          <w:shd w:val="clear" w:color="auto" w:fill="auto"/>
          <w:vertAlign w:val="superscript"/>
          <w:lang w:val="en-US" w:eastAsia="en-US" w:bidi="en-US"/>
        </w:rPr>
        <w:t>-4</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(Friedman Aligned test for the composite parame</w:t>
        <w:softHyphen/>
        <w:t xml:space="preserve">ter case), and </w:t>
      </w:r>
      <w:r>
        <w:rPr>
          <w:color w:val="000000"/>
          <w:spacing w:val="0"/>
          <w:w w:val="100"/>
          <w:position w:val="0"/>
          <w:sz w:val="19"/>
          <w:szCs w:val="19"/>
          <w:shd w:val="clear" w:color="auto" w:fill="auto"/>
          <w:lang w:val="en-US" w:eastAsia="en-US" w:bidi="en-US"/>
        </w:rPr>
        <w:t>8</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3 </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10</w:t>
      </w:r>
      <w:r>
        <w:rPr>
          <w:rFonts w:ascii="Arial" w:eastAsia="Arial" w:hAnsi="Arial" w:cs="Arial"/>
          <w:color w:val="000000"/>
          <w:spacing w:val="0"/>
          <w:w w:val="100"/>
          <w:position w:val="0"/>
          <w:sz w:val="12"/>
          <w:szCs w:val="12"/>
          <w:shd w:val="clear" w:color="auto" w:fill="auto"/>
          <w:vertAlign w:val="superscript"/>
          <w:lang w:val="en-US" w:eastAsia="en-US" w:bidi="en-US"/>
        </w:rPr>
        <w:t>-6</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(Quade test, Comp parameter). Thus obtained data strongly suggest the existence of significant differences among the considered algorithms in the accuracy of all model parameter determination, RMSPE values, and Comp parameter.</w:t>
      </w:r>
    </w:p>
    <w:p>
      <w:pPr>
        <w:pStyle w:val="Style6"/>
        <w:keepNext w:val="0"/>
        <w:keepLines w:val="0"/>
        <w:widowControl w:val="0"/>
        <w:shd w:val="clear" w:color="auto" w:fill="auto"/>
        <w:bidi w:val="0"/>
        <w:spacing w:before="0" w:after="0"/>
        <w:ind w:left="0" w:right="0"/>
        <w:jc w:val="both"/>
        <w:sectPr>
          <w:footnotePr>
            <w:pos w:val="pageBottom"/>
            <w:numFmt w:val="decimal"/>
            <w:numRestart w:val="continuous"/>
          </w:footnotePr>
          <w:type w:val="continuous"/>
          <w:pgSz w:w="12240" w:h="15840"/>
          <w:pgMar w:top="1089" w:left="1156" w:right="1149" w:bottom="962" w:header="0" w:footer="3" w:gutter="0"/>
          <w:cols w:num="2" w:space="272"/>
          <w:noEndnote/>
          <w:rtlGutter w:val="0"/>
          <w:docGrid w:linePitch="360"/>
        </w:sectPr>
      </w:pPr>
      <w:r>
        <w:rPr>
          <w:color w:val="000000"/>
          <w:spacing w:val="0"/>
          <w:w w:val="100"/>
          <w:position w:val="0"/>
          <w:shd w:val="clear" w:color="auto" w:fill="auto"/>
          <w:lang w:val="en-US" w:eastAsia="en-US" w:bidi="en-US"/>
        </w:rPr>
        <w:t>Fig.</w:t>
      </w:r>
      <w:hyperlink w:anchor="bookmark47"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7 </w:t>
        </w:r>
      </w:hyperlink>
      <w:r>
        <w:rPr>
          <w:color w:val="000000"/>
          <w:spacing w:val="0"/>
          <w:w w:val="100"/>
          <w:position w:val="0"/>
          <w:shd w:val="clear" w:color="auto" w:fill="auto"/>
          <w:lang w:val="en-US" w:eastAsia="en-US" w:bidi="en-US"/>
        </w:rPr>
        <w:t>shows ranks achieved by the Friedman, Friedman Aligned, and Quade tests for applied optimization algo</w:t>
        <w:softHyphen/>
        <w:t>rithms in different tasks. Ranks are tabulated in the supple</w:t>
        <w:softHyphen/>
        <w:t>mentary material as well (table S3). In almost all cases, the algorithms EBLSHADE, ADELI, and STLBO consistently achieve the top (smallest value) three ranks. For example, in assessing the accuracy of model parameter estimation, ADELI has ranked first 22 times. The STLBO algorithm ranked first six times, taking the sole first place twice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 xml:space="preserve">01 </w:t>
      </w:r>
      <w:r>
        <w:rPr>
          <w:color w:val="000000"/>
          <w:spacing w:val="0"/>
          <w:w w:val="100"/>
          <w:position w:val="0"/>
          <w:shd w:val="clear" w:color="auto" w:fill="auto"/>
          <w:lang w:val="en-US" w:eastAsia="en-US" w:bidi="en-US"/>
        </w:rPr>
        <w:t xml:space="preserve">estimation according Friedman Aligned test and </w:t>
      </w:r>
      <w:r>
        <w:rPr>
          <w:b/>
          <w:bCs/>
          <w:i/>
          <w:iCs/>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vertAlign w:val="subscript"/>
          <w:lang w:val="en-US" w:eastAsia="en-US" w:bidi="en-US"/>
        </w:rPr>
        <w:t>p1</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esti</w:t>
        <w:softHyphen/>
        <w:t xml:space="preserve">mation according Quade test) and sharing it with ADELI four times </w:t>
      </w:r>
      <w:r>
        <w:rPr>
          <w:i/>
          <w:iCs/>
          <w:color w:val="000000"/>
          <w:spacing w:val="0"/>
          <w:w w:val="100"/>
          <w:position w:val="0"/>
          <w:shd w:val="clear" w:color="auto" w:fill="auto"/>
          <w:lang w:val="en-US" w:eastAsia="en-US" w:bidi="en-US"/>
        </w:rPr>
        <w:t>(</w:t>
      </w: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vertAlign w:val="subscript"/>
          <w:lang w:val="en-US" w:eastAsia="en-US" w:bidi="en-US"/>
        </w:rPr>
        <w:t>p1</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ph</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estimation according Fried</w:t>
        <w:softHyphen/>
        <w:t>man Aligned test). In the RMSPE value case, ADELI and STLBO achieved equal and best ranks by all three used tests. When comparing based on the Comp parameter, the STLBO algorithm obtained the top rank according to the Friedman</w:t>
      </w:r>
    </w:p>
    <w:p>
      <w:pPr>
        <w:widowControl w:val="0"/>
        <w:spacing w:line="1" w:lineRule="exact"/>
      </w:pPr>
      <w:r>
        <w:drawing>
          <wp:anchor distT="165100" distB="5902960" distL="538480" distR="544830" simplePos="0" relativeHeight="125829433" behindDoc="0" locked="0" layoutInCell="1" allowOverlap="1">
            <wp:simplePos x="0" y="0"/>
            <wp:positionH relativeFrom="page">
              <wp:posOffset>1117600</wp:posOffset>
            </wp:positionH>
            <wp:positionV relativeFrom="paragraph">
              <wp:posOffset>12700</wp:posOffset>
            </wp:positionV>
            <wp:extent cx="2298065" cy="2682240"/>
            <wp:wrapSquare wrapText="right"/>
            <wp:docPr id="124" name="Shape 124"/>
            <a:graphic xmlns:a="http://schemas.openxmlformats.org/drawingml/2006/main">
              <a:graphicData uri="http://schemas.openxmlformats.org/drawingml/2006/picture">
                <pic:pic xmlns:pic="http://schemas.openxmlformats.org/drawingml/2006/picture">
                  <pic:nvPicPr>
                    <pic:cNvPr id="125" name="Picture box 125"/>
                    <pic:cNvPicPr/>
                  </pic:nvPicPr>
                  <pic:blipFill>
                    <a:blip r:embed="rId35"/>
                    <a:stretch/>
                  </pic:blipFill>
                  <pic:spPr>
                    <a:xfrm>
                      <a:ext cx="2298065" cy="2682240"/>
                    </a:xfrm>
                    <a:prstGeom prst="rect"/>
                  </pic:spPr>
                </pic:pic>
              </a:graphicData>
            </a:graphic>
          </wp:anchor>
        </w:drawing>
      </w:r>
      <w:r>
        <w:drawing>
          <wp:anchor distT="2856230" distB="3260725" distL="538480" distR="544830" simplePos="0" relativeHeight="125829434" behindDoc="0" locked="0" layoutInCell="1" allowOverlap="1">
            <wp:simplePos x="0" y="0"/>
            <wp:positionH relativeFrom="page">
              <wp:posOffset>1117600</wp:posOffset>
            </wp:positionH>
            <wp:positionV relativeFrom="paragraph">
              <wp:posOffset>2703830</wp:posOffset>
            </wp:positionV>
            <wp:extent cx="2298065" cy="2633345"/>
            <wp:wrapSquare wrapText="right"/>
            <wp:docPr id="126" name="Shape 126"/>
            <a:graphic xmlns:a="http://schemas.openxmlformats.org/drawingml/2006/main">
              <a:graphicData uri="http://schemas.openxmlformats.org/drawingml/2006/picture">
                <pic:pic xmlns:pic="http://schemas.openxmlformats.org/drawingml/2006/picture">
                  <pic:nvPicPr>
                    <pic:cNvPr id="127" name="Picture box 127"/>
                    <pic:cNvPicPr/>
                  </pic:nvPicPr>
                  <pic:blipFill>
                    <a:blip r:embed="rId37"/>
                    <a:stretch/>
                  </pic:blipFill>
                  <pic:spPr>
                    <a:xfrm>
                      <a:ext cx="2298065" cy="2633345"/>
                    </a:xfrm>
                    <a:prstGeom prst="rect"/>
                  </pic:spPr>
                </pic:pic>
              </a:graphicData>
            </a:graphic>
          </wp:anchor>
        </w:drawing>
      </w:r>
      <w:r>
        <w:drawing>
          <wp:anchor distT="5499100" distB="669290" distL="538480" distR="544830" simplePos="0" relativeHeight="125829435" behindDoc="0" locked="0" layoutInCell="1" allowOverlap="1">
            <wp:simplePos x="0" y="0"/>
            <wp:positionH relativeFrom="page">
              <wp:posOffset>1117600</wp:posOffset>
            </wp:positionH>
            <wp:positionV relativeFrom="paragraph">
              <wp:posOffset>5346700</wp:posOffset>
            </wp:positionV>
            <wp:extent cx="2298065" cy="2584450"/>
            <wp:wrapSquare wrapText="right"/>
            <wp:docPr id="128" name="Shape 128"/>
            <a:graphic xmlns:a="http://schemas.openxmlformats.org/drawingml/2006/main">
              <a:graphicData uri="http://schemas.openxmlformats.org/drawingml/2006/picture">
                <pic:pic xmlns:pic="http://schemas.openxmlformats.org/drawingml/2006/picture">
                  <pic:nvPicPr>
                    <pic:cNvPr id="129" name="Picture box 129"/>
                    <pic:cNvPicPr/>
                  </pic:nvPicPr>
                  <pic:blipFill>
                    <a:blip r:embed="rId39"/>
                    <a:stretch/>
                  </pic:blipFill>
                  <pic:spPr>
                    <a:xfrm>
                      <a:ext cx="2298065" cy="2584450"/>
                    </a:xfrm>
                    <a:prstGeom prst="rect"/>
                  </pic:spPr>
                </pic:pic>
              </a:graphicData>
            </a:graphic>
          </wp:anchor>
        </w:drawing>
      </w:r>
      <w:r>
        <mc:AlternateContent>
          <mc:Choice Requires="wps">
            <w:drawing>
              <wp:anchor distT="0" distB="0" distL="0" distR="0" simplePos="0" relativeHeight="503316514" behindDoc="0" locked="0" layoutInCell="1" allowOverlap="1">
                <wp:simplePos x="0" y="0"/>
                <wp:positionH relativeFrom="page">
                  <wp:posOffset>744220</wp:posOffset>
                </wp:positionH>
                <wp:positionV relativeFrom="paragraph">
                  <wp:posOffset>7990840</wp:posOffset>
                </wp:positionV>
                <wp:extent cx="3048000" cy="441960"/>
                <wp:wrapNone/>
                <wp:docPr id="130" name="Shape 130"/>
                <a:graphic xmlns:a="http://schemas.openxmlformats.org/drawingml/2006/main">
                  <a:graphicData uri="http://schemas.microsoft.com/office/word/2010/wordprocessingShape">
                    <wps:wsp>
                      <wps:cNvSpPr txBox="1"/>
                      <wps:spPr>
                        <a:xfrm>
                          <a:ext cx="3048000" cy="441960"/>
                        </a:xfrm>
                        <a:prstGeom prst="rect"/>
                        <a:noFill/>
                      </wps:spPr>
                      <wps:txbx>
                        <w:txbxContent>
                          <w:p>
                            <w:pPr>
                              <w:pStyle w:val="Style25"/>
                              <w:keepNext w:val="0"/>
                              <w:keepLines w:val="0"/>
                              <w:widowControl w:val="0"/>
                              <w:shd w:val="clear" w:color="auto" w:fill="auto"/>
                              <w:bidi w:val="0"/>
                              <w:spacing w:before="0" w:after="0"/>
                              <w:ind w:left="0" w:right="0" w:firstLine="0"/>
                              <w:jc w:val="both"/>
                            </w:pPr>
                            <w:bookmarkStart w:id="47" w:name="bookmark47"/>
                            <w:r>
                              <w:rPr>
                                <w:b/>
                                <w:bCs/>
                                <w:color w:val="000000"/>
                                <w:spacing w:val="0"/>
                                <w:w w:val="100"/>
                                <w:position w:val="0"/>
                                <w:shd w:val="clear" w:color="auto" w:fill="auto"/>
                                <w:lang w:val="en-US" w:eastAsia="en-US" w:bidi="en-US"/>
                              </w:rPr>
                              <w:t xml:space="preserve">Figure 7: </w:t>
                            </w:r>
                            <w:r>
                              <w:rPr>
                                <w:color w:val="000000"/>
                                <w:spacing w:val="0"/>
                                <w:w w:val="100"/>
                                <w:position w:val="0"/>
                                <w:shd w:val="clear" w:color="auto" w:fill="auto"/>
                                <w:lang w:val="en-US" w:eastAsia="en-US" w:bidi="en-US"/>
                              </w:rPr>
                              <w:t>Ranking of the algorithms according to Friedman (a), Friedman Aligned (b), and Quade (c) tests in the single- IV case.</w:t>
                            </w:r>
                            <w:bookmarkEnd w:id="47"/>
                          </w:p>
                        </w:txbxContent>
                      </wps:txbx>
                      <wps:bodyPr lIns="0" tIns="0" rIns="0" bIns="0">
                        <a:noAutoFit/>
                      </wps:bodyPr>
                    </wps:wsp>
                  </a:graphicData>
                </a:graphic>
              </wp:anchor>
            </w:drawing>
          </mc:Choice>
          <mc:Fallback>
            <w:pict>
              <v:shape id="_x0000_s1156" type="#_x0000_t202" style="position:absolute;margin-left:58.600000000000001pt;margin-top:629.20000000000005pt;width:240.pt;height:34.799999999999997pt;z-index:251657761;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ind w:left="0" w:right="0" w:firstLine="0"/>
                        <w:jc w:val="both"/>
                      </w:pPr>
                      <w:bookmarkStart w:id="47" w:name="bookmark47"/>
                      <w:r>
                        <w:rPr>
                          <w:b/>
                          <w:bCs/>
                          <w:color w:val="000000"/>
                          <w:spacing w:val="0"/>
                          <w:w w:val="100"/>
                          <w:position w:val="0"/>
                          <w:shd w:val="clear" w:color="auto" w:fill="auto"/>
                          <w:lang w:val="en-US" w:eastAsia="en-US" w:bidi="en-US"/>
                        </w:rPr>
                        <w:t xml:space="preserve">Figure 7: </w:t>
                      </w:r>
                      <w:r>
                        <w:rPr>
                          <w:color w:val="000000"/>
                          <w:spacing w:val="0"/>
                          <w:w w:val="100"/>
                          <w:position w:val="0"/>
                          <w:shd w:val="clear" w:color="auto" w:fill="auto"/>
                          <w:lang w:val="en-US" w:eastAsia="en-US" w:bidi="en-US"/>
                        </w:rPr>
                        <w:t>Ranking of the algorithms according to Friedman (a), Friedman Aligned (b), and Quade (c) tests in the single- IV case.</w:t>
                      </w:r>
                      <w:bookmarkEnd w:id="47"/>
                    </w:p>
                  </w:txbxContent>
                </v:textbox>
                <w10:wrap anchorx="page"/>
              </v:shape>
            </w:pict>
          </mc:Fallback>
        </mc:AlternateContent>
      </w:r>
    </w:p>
    <w:p>
      <w:pPr>
        <w:pStyle w:val="Style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Aligned test, while the Friedman and Quade tests recognized EBLSHADE as the best. In most cases, the TLBO algo</w:t>
        <w:softHyphen/>
        <w:t xml:space="preserve">rithm secured the fourth position, and in four cases, it even ranked third. In the majority of cases, the TLBO algorithm consistently ranked fourth out of all the algorithms tested. Interestingly, in four cases </w:t>
      </w:r>
      <w:r>
        <w:rPr>
          <w:i/>
          <w:iCs/>
          <w:color w:val="000000"/>
          <w:spacing w:val="0"/>
          <w:w w:val="100"/>
          <w:position w:val="0"/>
          <w:shd w:val="clear" w:color="auto" w:fill="auto"/>
          <w:lang w:val="en-US" w:eastAsia="en-US" w:bidi="en-US"/>
        </w:rPr>
        <w:t>(</w:t>
      </w:r>
      <w:r>
        <w:rPr>
          <w:b/>
          <w:bCs/>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01</w:t>
      </w:r>
      <w:r>
        <w:rPr>
          <w:color w:val="000000"/>
          <w:spacing w:val="0"/>
          <w:w w:val="100"/>
          <w:position w:val="0"/>
          <w:shd w:val="clear" w:color="auto" w:fill="auto"/>
          <w:lang w:val="en-US" w:eastAsia="en-US" w:bidi="en-US"/>
        </w:rPr>
        <w:t xml:space="preserve"> estimation, RMSPE value, and Comp parameter by Friedman Aligned test, and Comp parameter by Quade test), it even achieved a commendable third-place ranking. We must note that overall, the abso</w:t>
        <w:softHyphen/>
        <w:t>lute values of ranks for ADELI, STLBO, EBLSHADE and TLBO algorithms differ little, and the difference between the first and fourth ranks is often less than 0.5. The worst ranks are observed for PSO, NNA, CWOA, and WW.</w:t>
      </w:r>
    </w:p>
    <w:p>
      <w:pPr>
        <w:pStyle w:val="Style6"/>
        <w:keepNext w:val="0"/>
        <w:keepLines w:val="0"/>
        <w:widowControl w:val="0"/>
        <w:shd w:val="clear" w:color="auto" w:fill="auto"/>
        <w:bidi w:val="0"/>
        <w:spacing w:before="0" w:after="0"/>
        <w:ind w:left="0" w:right="0" w:firstLine="340"/>
        <w:jc w:val="both"/>
      </w:pPr>
      <w:r>
        <w:rPr>
          <w:color w:val="000000"/>
          <w:spacing w:val="0"/>
          <w:w w:val="100"/>
          <w:position w:val="0"/>
          <w:shd w:val="clear" w:color="auto" w:fill="auto"/>
          <w:lang w:val="en-US" w:eastAsia="en-US" w:bidi="en-US"/>
        </w:rPr>
        <w:t xml:space="preserve">It is known </w:t>
      </w:r>
      <w:hyperlink w:anchor="bookmark150"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84</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that the Friedman, Friedman Aligned, and Quade tests are insufficient in establishing accurate comparisons between the algorithms considered. To com</w:t>
        <w:softHyphen/>
        <w:t>pare a control method (1 of 14 compared) with a set of other algorithms (rest 13), one can define a family of hy</w:t>
        <w:softHyphen/>
        <w:t xml:space="preserve">potheses related to the control method. Applying a post- hoc test makes it possible to obtain a </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-value that indicates the extent to which each hypothesis can be rejected. We calculated </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-values using four post-hoc procedures (Finner, Holm, Hochberg, and Holland) for all algorithms, tests, and tasks. By following the indications given for the four post- hoc procedures considered, Table</w:t>
      </w:r>
      <w:hyperlink w:anchor="bookmark48"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4 </w:t>
        </w:r>
      </w:hyperlink>
      <w:r>
        <w:rPr>
          <w:color w:val="000000"/>
          <w:spacing w:val="0"/>
          <w:w w:val="100"/>
          <w:position w:val="0"/>
          <w:shd w:val="clear" w:color="auto" w:fill="auto"/>
          <w:lang w:val="en-US" w:eastAsia="en-US" w:bidi="en-US"/>
        </w:rPr>
        <w:t xml:space="preserve">shows the </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-values ob</w:t>
        <w:softHyphen/>
        <w:t xml:space="preserve">tained, using the ranks computed by the Friedman, Friedman Aligned, and Quade tests for the case of control algorithm ADELI and the task of </w:t>
      </w:r>
      <w:r>
        <w:rPr>
          <w:b/>
          <w:bCs/>
          <w:i/>
          <w:iCs/>
          <w:color w:val="000000"/>
          <w:spacing w:val="0"/>
          <w:w w:val="100"/>
          <w:position w:val="0"/>
          <w:shd w:val="clear" w:color="auto" w:fill="auto"/>
          <w:lang w:val="en-US" w:eastAsia="en-US" w:bidi="en-US"/>
        </w:rPr>
        <w:t>A</w:t>
      </w:r>
      <w:r>
        <w:rPr>
          <w:rFonts w:ascii="Arial" w:eastAsia="Arial" w:hAnsi="Arial" w:cs="Arial"/>
          <w:color w:val="000000"/>
          <w:spacing w:val="0"/>
          <w:w w:val="100"/>
          <w:position w:val="0"/>
          <w:sz w:val="12"/>
          <w:szCs w:val="12"/>
          <w:shd w:val="clear" w:color="auto" w:fill="auto"/>
          <w:vertAlign w:val="subscript"/>
          <w:lang w:val="en-US" w:eastAsia="en-US" w:bidi="en-US"/>
        </w:rPr>
        <w:t>p1</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estimation. These are typical results, the reader is referred to the supplementary material for rest of </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-values (Tables S4-S143).</w:t>
      </w:r>
    </w:p>
    <w:p>
      <w:pPr>
        <w:pStyle w:val="Style6"/>
        <w:keepNext w:val="0"/>
        <w:keepLines w:val="0"/>
        <w:widowControl w:val="0"/>
        <w:shd w:val="clear" w:color="auto" w:fill="auto"/>
        <w:bidi w:val="0"/>
        <w:spacing w:before="0" w:after="0"/>
        <w:ind w:left="0" w:right="0" w:firstLine="340"/>
        <w:jc w:val="both"/>
      </w:pPr>
      <w:r>
        <w:rPr>
          <w:color w:val="000000"/>
          <w:spacing w:val="0"/>
          <w:w w:val="100"/>
          <w:position w:val="0"/>
          <w:shd w:val="clear" w:color="auto" w:fill="auto"/>
          <w:lang w:val="en-US" w:eastAsia="en-US" w:bidi="en-US"/>
        </w:rPr>
        <w:t xml:space="preserve">As we can see in the table, the Finner post-hoc procedure exhibits the most powerful behavior, reaching the lowest </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-values in the comparisons. The Friedman test shows a significant improvement in </w:t>
      </w:r>
      <w:r>
        <w:rPr>
          <w:b/>
          <w:bCs/>
          <w:i/>
          <w:iCs/>
          <w:color w:val="000000"/>
          <w:spacing w:val="0"/>
          <w:w w:val="100"/>
          <w:position w:val="0"/>
          <w:shd w:val="clear" w:color="auto" w:fill="auto"/>
          <w:lang w:val="en-US" w:eastAsia="en-US" w:bidi="en-US"/>
        </w:rPr>
        <w:t>^</w:t>
      </w:r>
      <w:r>
        <w:rPr>
          <w:rFonts w:ascii="Arial" w:eastAsia="Arial" w:hAnsi="Arial" w:cs="Arial"/>
          <w:color w:val="000000"/>
          <w:spacing w:val="0"/>
          <w:w w:val="100"/>
          <w:position w:val="0"/>
          <w:sz w:val="12"/>
          <w:szCs w:val="12"/>
          <w:shd w:val="clear" w:color="auto" w:fill="auto"/>
          <w:vertAlign w:val="subscript"/>
          <w:lang w:val="en-US" w:eastAsia="en-US" w:bidi="en-US"/>
        </w:rPr>
        <w:t>pl</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estimation of ADELI over DE, NDE, MABC, GOTLBO, PSO, IJAYA, ISCA, NNA, CWOA, and WW for all the post-hoc procedures considered.</w:t>
      </w:r>
    </w:p>
    <w:p>
      <w:pPr>
        <w:pStyle w:val="Style6"/>
        <w:keepNext w:val="0"/>
        <w:keepLines w:val="0"/>
        <w:widowControl w:val="0"/>
        <w:shd w:val="clear" w:color="auto" w:fill="auto"/>
        <w:bidi w:val="0"/>
        <w:spacing w:before="0" w:after="0"/>
        <w:ind w:left="0" w:right="0" w:firstLine="340"/>
        <w:jc w:val="both"/>
      </w:pPr>
      <w:r>
        <w:rPr>
          <w:color w:val="000000"/>
          <w:spacing w:val="0"/>
          <w:w w:val="100"/>
          <w:position w:val="0"/>
          <w:shd w:val="clear" w:color="auto" w:fill="auto"/>
          <w:lang w:val="en-US" w:eastAsia="en-US" w:bidi="en-US"/>
        </w:rPr>
        <w:t>The Friedman Aligned test only confirms the improve</w:t>
        <w:softHyphen/>
        <w:t>ment of ADELI over the aforementioned 10 algorithms for every post-hoc procedure considered, except Holm, Hochberg, and Holland, which fail to highlight the differ</w:t>
        <w:softHyphen/>
        <w:t>ences between ADELI and NDE as significant.</w:t>
      </w:r>
    </w:p>
    <w:p>
      <w:pPr>
        <w:pStyle w:val="Style6"/>
        <w:keepNext w:val="0"/>
        <w:keepLines w:val="0"/>
        <w:widowControl w:val="0"/>
        <w:shd w:val="clear" w:color="auto" w:fill="auto"/>
        <w:bidi w:val="0"/>
        <w:spacing w:before="0" w:after="0"/>
        <w:ind w:left="0" w:right="0" w:firstLine="340"/>
        <w:jc w:val="both"/>
      </w:pPr>
      <w:r>
        <w:rPr>
          <w:color w:val="000000"/>
          <w:spacing w:val="0"/>
          <w:w w:val="100"/>
          <w:position w:val="0"/>
          <w:shd w:val="clear" w:color="auto" w:fill="auto"/>
          <w:lang w:val="en-US" w:eastAsia="en-US" w:bidi="en-US"/>
        </w:rPr>
        <w:t>Finally, the Quade test find significant difference be</w:t>
        <w:softHyphen/>
        <w:t xml:space="preserve">tween ADELI and MABC, GOTLBO, PSO, ISCA, NNA, CWOA, WW for every post-hoc procedure. In the DE and IJAYA cases, ADELI obtains better results in </w:t>
      </w:r>
      <w:r>
        <w:rPr>
          <w:b/>
          <w:bCs/>
          <w:i/>
          <w:iCs/>
          <w:color w:val="000000"/>
          <w:spacing w:val="0"/>
          <w:w w:val="100"/>
          <w:position w:val="0"/>
          <w:shd w:val="clear" w:color="auto" w:fill="auto"/>
          <w:lang w:val="en-US" w:eastAsia="en-US" w:bidi="en-US"/>
        </w:rPr>
        <w:t>A</w:t>
      </w:r>
      <w:r>
        <w:rPr>
          <w:rFonts w:ascii="Arial" w:eastAsia="Arial" w:hAnsi="Arial" w:cs="Arial"/>
          <w:color w:val="000000"/>
          <w:spacing w:val="0"/>
          <w:w w:val="100"/>
          <w:position w:val="0"/>
          <w:sz w:val="12"/>
          <w:szCs w:val="12"/>
          <w:shd w:val="clear" w:color="auto" w:fill="auto"/>
          <w:vertAlign w:val="subscript"/>
          <w:lang w:val="en-US" w:eastAsia="en-US" w:bidi="en-US"/>
        </w:rPr>
        <w:t>p1</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estimation according Finner post-hoc procedure only. This result sup</w:t>
        <w:softHyphen/>
        <w:t>ports the conclusion that, although ADELI outperforms the weaker algorithms of our study, its performance differences are not significant when compared to other power algorithms (STLBO, EBLSHADE, TLBO).</w:t>
      </w:r>
    </w:p>
    <w:p>
      <w:pPr>
        <w:pStyle w:val="Style6"/>
        <w:keepNext w:val="0"/>
        <w:keepLines w:val="0"/>
        <w:widowControl w:val="0"/>
        <w:shd w:val="clear" w:color="auto" w:fill="auto"/>
        <w:bidi w:val="0"/>
        <w:spacing w:before="0" w:after="0"/>
        <w:ind w:left="0" w:right="0" w:firstLine="340"/>
        <w:jc w:val="both"/>
      </w:pPr>
      <w:r>
        <w:rPr>
          <w:color w:val="000000"/>
          <w:spacing w:val="0"/>
          <w:w w:val="100"/>
          <w:position w:val="0"/>
          <w:shd w:val="clear" w:color="auto" w:fill="auto"/>
          <w:lang w:val="en-US" w:eastAsia="en-US" w:bidi="en-US"/>
        </w:rPr>
        <w:t xml:space="preserve">In our study, a threshold value of </w:t>
      </w:r>
      <w:r>
        <w:rPr>
          <w:b/>
          <w:bCs/>
          <w:i/>
          <w:iCs/>
          <w:color w:val="000000"/>
          <w:spacing w:val="0"/>
          <w:w w:val="100"/>
          <w:position w:val="0"/>
          <w:shd w:val="clear" w:color="auto" w:fill="auto"/>
          <w:lang w:val="en-US" w:eastAsia="en-US" w:bidi="en-US"/>
        </w:rPr>
        <w:t>p</w:t>
      </w:r>
      <w:r>
        <w:rPr>
          <w:b/>
          <w:bCs/>
          <w:i/>
          <w:iCs/>
          <w:color w:val="000000"/>
          <w:spacing w:val="0"/>
          <w:w w:val="100"/>
          <w:position w:val="0"/>
          <w:shd w:val="clear" w:color="auto" w:fill="auto"/>
          <w:vertAlign w:val="subscript"/>
          <w:lang w:val="en-US" w:eastAsia="en-US" w:bidi="en-US"/>
        </w:rPr>
        <w:t>cr</w:t>
      </w:r>
      <w:r>
        <w:rPr>
          <w:color w:val="000000"/>
          <w:spacing w:val="0"/>
          <w:w w:val="100"/>
          <w:position w:val="0"/>
          <w:sz w:val="19"/>
          <w:szCs w:val="19"/>
          <w:shd w:val="clear" w:color="auto" w:fill="auto"/>
          <w:lang w:val="en-US" w:eastAsia="en-US" w:bidi="en-US"/>
        </w:rPr>
        <w:t xml:space="preserve"> = 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1 </w:t>
      </w:r>
      <w:r>
        <w:rPr>
          <w:color w:val="000000"/>
          <w:spacing w:val="0"/>
          <w:w w:val="100"/>
          <w:position w:val="0"/>
          <w:shd w:val="clear" w:color="auto" w:fill="auto"/>
          <w:lang w:val="en-US" w:eastAsia="en-US" w:bidi="en-US"/>
        </w:rPr>
        <w:t xml:space="preserve">was adopted to establish a critical level for comparing the effectiveness of two algorithms in both multiple </w:t>
      </w:r>
      <w:r>
        <w:rPr>
          <w:color w:val="000000"/>
          <w:spacing w:val="0"/>
          <w:w w:val="100"/>
          <w:position w:val="0"/>
          <w:sz w:val="19"/>
          <w:szCs w:val="19"/>
          <w:shd w:val="clear" w:color="auto" w:fill="auto"/>
          <w:lang w:val="en-US" w:eastAsia="en-US" w:bidi="en-US"/>
        </w:rPr>
        <w:t xml:space="preserve">1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and </w:t>
      </w:r>
      <w:r>
        <w:rPr>
          <w:b/>
          <w:bCs/>
          <w:i/>
          <w:iCs/>
          <w:color w:val="000000"/>
          <w:spacing w:val="0"/>
          <w:w w:val="100"/>
          <w:position w:val="0"/>
          <w:shd w:val="clear" w:color="auto" w:fill="auto"/>
          <w:lang w:val="en-US" w:eastAsia="en-US" w:bidi="en-US"/>
        </w:rPr>
        <w:t>N</w:t>
      </w:r>
      <w:r>
        <w:rPr>
          <w:color w:val="000000"/>
          <w:spacing w:val="0"/>
          <w:w w:val="100"/>
          <w:position w:val="0"/>
          <w:sz w:val="19"/>
          <w:szCs w:val="19"/>
          <w:shd w:val="clear" w:color="auto" w:fill="auto"/>
          <w:lang w:val="en-US" w:eastAsia="en-US" w:bidi="en-US"/>
        </w:rPr>
        <w:t xml:space="preserve"> X </w:t>
      </w:r>
      <w:r>
        <w:rPr>
          <w:b/>
          <w:bCs/>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comparisons. That is, it was determined that the likelihood of obtaining a result as extreme as the observed one, under the assumption that there is no difference between the two algorithms (null hypothesis), was less than 10%.</w:t>
      </w:r>
      <w:r>
        <w:br w:type="page"/>
      </w:r>
    </w:p>
    <w:p>
      <w:pPr>
        <w:pStyle w:val="Style34"/>
        <w:keepNext w:val="0"/>
        <w:keepLines w:val="0"/>
        <w:widowControl w:val="0"/>
        <w:shd w:val="clear" w:color="auto" w:fill="auto"/>
        <w:bidi w:val="0"/>
        <w:spacing w:before="0" w:after="0"/>
        <w:ind w:left="0" w:right="0" w:firstLine="0"/>
        <w:jc w:val="both"/>
      </w:pPr>
      <w:r>
        <mc:AlternateContent>
          <mc:Choice Requires="wps">
            <w:drawing>
              <wp:anchor distT="193675" distB="304800" distL="114300" distR="3354070" simplePos="0" relativeHeight="125829436" behindDoc="0" locked="0" layoutInCell="1" allowOverlap="1">
                <wp:simplePos x="0" y="0"/>
                <wp:positionH relativeFrom="page">
                  <wp:posOffset>734060</wp:posOffset>
                </wp:positionH>
                <wp:positionV relativeFrom="margin">
                  <wp:posOffset>6647180</wp:posOffset>
                </wp:positionV>
                <wp:extent cx="3069590" cy="1691640"/>
                <wp:wrapTopAndBottom/>
                <wp:docPr id="132" name="Shape 132"/>
                <a:graphic xmlns:a="http://schemas.openxmlformats.org/drawingml/2006/main">
                  <a:graphicData uri="http://schemas.microsoft.com/office/word/2010/wordprocessingShape">
                    <wps:wsp>
                      <wps:cNvSpPr txBox="1"/>
                      <wps:spPr>
                        <a:xfrm>
                          <a:ext cx="3069590" cy="1691640"/>
                        </a:xfrm>
                        <a:prstGeom prst="rect"/>
                        <a:noFill/>
                      </wps:spPr>
                      <wps:txbx>
                        <w:txbxContent>
                          <w:p>
                            <w:pPr>
                              <w:pStyle w:val="Style6"/>
                              <w:keepNext w:val="0"/>
                              <w:keepLines w:val="0"/>
                              <w:widowControl w:val="0"/>
                              <w:shd w:val="clear" w:color="auto" w:fill="auto"/>
                              <w:bidi w:val="0"/>
                              <w:spacing w:before="0" w:after="0" w:line="262" w:lineRule="auto"/>
                              <w:ind w:left="0" w:right="0"/>
                              <w:jc w:val="both"/>
                            </w:pPr>
                            <w:r>
                              <w:rPr>
                                <w:color w:val="000000"/>
                                <w:spacing w:val="0"/>
                                <w:w w:val="100"/>
                                <w:position w:val="0"/>
                                <w:shd w:val="clear" w:color="auto" w:fill="auto"/>
                                <w:lang w:val="en-US" w:eastAsia="en-US" w:bidi="en-US"/>
                              </w:rPr>
                              <w:t xml:space="preserve">The statistical results of the algorithm's effectiveness comparison in the task of </w:t>
                            </w:r>
                            <w:r>
                              <w:rPr>
                                <w:b/>
                                <w:bCs/>
                                <w:i/>
                                <w:iCs/>
                                <w:color w:val="000000"/>
                                <w:spacing w:val="0"/>
                                <w:w w:val="100"/>
                                <w:position w:val="0"/>
                                <w:shd w:val="clear" w:color="auto" w:fill="auto"/>
                                <w:lang w:val="en-US" w:eastAsia="en-US" w:bidi="en-US"/>
                              </w:rPr>
                              <w:t>^</w:t>
                            </w:r>
                            <w:r>
                              <w:rPr>
                                <w:rFonts w:ascii="Arial" w:eastAsia="Arial" w:hAnsi="Arial" w:cs="Arial"/>
                                <w:color w:val="000000"/>
                                <w:spacing w:val="0"/>
                                <w:w w:val="100"/>
                                <w:position w:val="0"/>
                                <w:sz w:val="12"/>
                                <w:szCs w:val="12"/>
                                <w:shd w:val="clear" w:color="auto" w:fill="auto"/>
                                <w:vertAlign w:val="subscript"/>
                                <w:lang w:val="en-US" w:eastAsia="en-US" w:bidi="en-US"/>
                              </w:rPr>
                              <w:t>p1</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estimation are shown in Fig.</w:t>
                            </w:r>
                            <w:hyperlink w:anchor="bookmark49"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8</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a). In the figure, the outperforming of an algorithm in a row over the algorithm in the column is indicated by a colored hexagon in the corresponding cell. The white hexagon suggests a strong likelihood of the null hypothesis. In fact, the data in Table</w:t>
                            </w:r>
                            <w:hyperlink w:anchor="bookmark48"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4 </w:t>
                              </w:r>
                            </w:hyperlink>
                            <w:r>
                              <w:rPr>
                                <w:color w:val="000000"/>
                                <w:spacing w:val="0"/>
                                <w:w w:val="100"/>
                                <w:position w:val="0"/>
                                <w:shd w:val="clear" w:color="auto" w:fill="auto"/>
                                <w:lang w:val="en-US" w:eastAsia="en-US" w:bidi="en-US"/>
                              </w:rPr>
                              <w:t>were used to create the third row in Fig.</w:t>
                            </w:r>
                            <w:hyperlink w:anchor="bookmark49"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8</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a). The panel (b) of figure presents the statistical results for </w:t>
                            </w:r>
                            <w:r>
                              <w:rPr>
                                <w:b/>
                                <w:bCs/>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02</w:t>
                            </w:r>
                            <w:r>
                              <w:rPr>
                                <w:color w:val="000000"/>
                                <w:spacing w:val="0"/>
                                <w:w w:val="100"/>
                                <w:position w:val="0"/>
                                <w:shd w:val="clear" w:color="auto" w:fill="auto"/>
                                <w:lang w:val="en-US" w:eastAsia="en-US" w:bidi="en-US"/>
                              </w:rPr>
                              <w:t xml:space="preserve"> estimation. The results of the comparison of algorithms based on the other eight parameters are given in the supplementary materials (figure S2).</w:t>
                            </w:r>
                          </w:p>
                        </w:txbxContent>
                      </wps:txbx>
                      <wps:bodyPr lIns="0" tIns="0" rIns="0" bIns="0">
                        <a:noAutoFit/>
                      </wps:bodyPr>
                    </wps:wsp>
                  </a:graphicData>
                </a:graphic>
              </wp:anchor>
            </w:drawing>
          </mc:Choice>
          <mc:Fallback>
            <w:pict>
              <v:shape id="_x0000_s1158" type="#_x0000_t202" style="position:absolute;margin-left:57.799999999999997pt;margin-top:523.39999999999998pt;width:241.69999999999999pt;height:133.19999999999999pt;z-index:-125829317;mso-wrap-distance-left:9.pt;mso-wrap-distance-top:15.25pt;mso-wrap-distance-right:264.10000000000002pt;mso-wrap-distance-bottom:24.pt;mso-position-horizontal-relative:page;mso-position-vertical-relative:margin" filled="f" stroked="f">
                <v:textbox inset="0,0,0,0">
                  <w:txbxContent>
                    <w:p>
                      <w:pPr>
                        <w:pStyle w:val="Style6"/>
                        <w:keepNext w:val="0"/>
                        <w:keepLines w:val="0"/>
                        <w:widowControl w:val="0"/>
                        <w:shd w:val="clear" w:color="auto" w:fill="auto"/>
                        <w:bidi w:val="0"/>
                        <w:spacing w:before="0" w:after="0" w:line="262" w:lineRule="auto"/>
                        <w:ind w:left="0" w:right="0"/>
                        <w:jc w:val="both"/>
                      </w:pPr>
                      <w:r>
                        <w:rPr>
                          <w:color w:val="000000"/>
                          <w:spacing w:val="0"/>
                          <w:w w:val="100"/>
                          <w:position w:val="0"/>
                          <w:shd w:val="clear" w:color="auto" w:fill="auto"/>
                          <w:lang w:val="en-US" w:eastAsia="en-US" w:bidi="en-US"/>
                        </w:rPr>
                        <w:t xml:space="preserve">The statistical results of the algorithm's effectiveness comparison in the task of </w:t>
                      </w:r>
                      <w:r>
                        <w:rPr>
                          <w:b/>
                          <w:bCs/>
                          <w:i/>
                          <w:iCs/>
                          <w:color w:val="000000"/>
                          <w:spacing w:val="0"/>
                          <w:w w:val="100"/>
                          <w:position w:val="0"/>
                          <w:shd w:val="clear" w:color="auto" w:fill="auto"/>
                          <w:lang w:val="en-US" w:eastAsia="en-US" w:bidi="en-US"/>
                        </w:rPr>
                        <w:t>^</w:t>
                      </w:r>
                      <w:r>
                        <w:rPr>
                          <w:rFonts w:ascii="Arial" w:eastAsia="Arial" w:hAnsi="Arial" w:cs="Arial"/>
                          <w:color w:val="000000"/>
                          <w:spacing w:val="0"/>
                          <w:w w:val="100"/>
                          <w:position w:val="0"/>
                          <w:sz w:val="12"/>
                          <w:szCs w:val="12"/>
                          <w:shd w:val="clear" w:color="auto" w:fill="auto"/>
                          <w:vertAlign w:val="subscript"/>
                          <w:lang w:val="en-US" w:eastAsia="en-US" w:bidi="en-US"/>
                        </w:rPr>
                        <w:t>p1</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estimation are shown in Fig.</w:t>
                      </w:r>
                      <w:hyperlink w:anchor="bookmark49"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8</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a). In the figure, the outperforming of an algorithm in a row over the algorithm in the column is indicated by a colored hexagon in the corresponding cell. The white hexagon suggests a strong likelihood of the null hypothesis. In fact, the data in Table</w:t>
                      </w:r>
                      <w:hyperlink w:anchor="bookmark48"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4 </w:t>
                        </w:r>
                      </w:hyperlink>
                      <w:r>
                        <w:rPr>
                          <w:color w:val="000000"/>
                          <w:spacing w:val="0"/>
                          <w:w w:val="100"/>
                          <w:position w:val="0"/>
                          <w:shd w:val="clear" w:color="auto" w:fill="auto"/>
                          <w:lang w:val="en-US" w:eastAsia="en-US" w:bidi="en-US"/>
                        </w:rPr>
                        <w:t>were used to create the third row in Fig.</w:t>
                      </w:r>
                      <w:hyperlink w:anchor="bookmark49"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8</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a). The panel (b) of figure presents the statistical results for </w:t>
                      </w:r>
                      <w:r>
                        <w:rPr>
                          <w:b/>
                          <w:bCs/>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02</w:t>
                      </w:r>
                      <w:r>
                        <w:rPr>
                          <w:color w:val="000000"/>
                          <w:spacing w:val="0"/>
                          <w:w w:val="100"/>
                          <w:position w:val="0"/>
                          <w:shd w:val="clear" w:color="auto" w:fill="auto"/>
                          <w:lang w:val="en-US" w:eastAsia="en-US" w:bidi="en-US"/>
                        </w:rPr>
                        <w:t xml:space="preserve"> estimation. The results of the comparison of algorithms based on the other eight parameters are given in the supplementary materials (figure S2).</w:t>
                      </w:r>
                    </w:p>
                  </w:txbxContent>
                </v:textbox>
                <w10:wrap type="topAndBottom" anchorx="page" anchory="margin"/>
              </v:shape>
            </w:pict>
          </mc:Fallback>
        </mc:AlternateContent>
      </w:r>
      <w:r>
        <mc:AlternateContent>
          <mc:Choice Requires="wps">
            <w:drawing>
              <wp:anchor distT="190500" distB="0" distL="3360420" distR="114300" simplePos="0" relativeHeight="125829438" behindDoc="0" locked="0" layoutInCell="1" allowOverlap="1">
                <wp:simplePos x="0" y="0"/>
                <wp:positionH relativeFrom="page">
                  <wp:posOffset>3980180</wp:posOffset>
                </wp:positionH>
                <wp:positionV relativeFrom="margin">
                  <wp:posOffset>6644005</wp:posOffset>
                </wp:positionV>
                <wp:extent cx="3063240" cy="1999615"/>
                <wp:wrapTopAndBottom/>
                <wp:docPr id="134" name="Shape 134"/>
                <a:graphic xmlns:a="http://schemas.openxmlformats.org/drawingml/2006/main">
                  <a:graphicData uri="http://schemas.microsoft.com/office/word/2010/wordprocessingShape">
                    <wps:wsp>
                      <wps:cNvSpPr txBox="1"/>
                      <wps:spPr>
                        <a:xfrm>
                          <a:ext cx="3063240" cy="1999615"/>
                        </a:xfrm>
                        <a:prstGeom prst="rect"/>
                        <a:noFill/>
                      </wps:spPr>
                      <wps:txbx>
                        <w:txbxContent>
                          <w:p>
                            <w:pPr>
                              <w:pStyle w:val="Style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The results displayed in Fig.</w:t>
                            </w:r>
                            <w:hyperlink w:anchor="bookmark49"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8 </w:t>
                              </w:r>
                            </w:hyperlink>
                            <w:r>
                              <w:rPr>
                                <w:color w:val="000000"/>
                                <w:spacing w:val="0"/>
                                <w:w w:val="100"/>
                                <w:position w:val="0"/>
                                <w:shd w:val="clear" w:color="auto" w:fill="auto"/>
                                <w:lang w:val="en-US" w:eastAsia="en-US" w:bidi="en-US"/>
                              </w:rPr>
                              <w:t>demonstrate a consis</w:t>
                              <w:softHyphen/>
                              <w:t>tent trend across all parameters. Among the compared al</w:t>
                              <w:softHyphen/>
                              <w:t xml:space="preserve">gorithms, EBLSHADE, ADELI, and STLBO consistently outperform the others in </w:t>
                            </w:r>
                            <w:r>
                              <w:rPr>
                                <w:color w:val="000000"/>
                                <w:spacing w:val="0"/>
                                <w:w w:val="100"/>
                                <w:position w:val="0"/>
                                <w:sz w:val="19"/>
                                <w:szCs w:val="19"/>
                                <w:shd w:val="clear" w:color="auto" w:fill="auto"/>
                                <w:lang w:val="en-US" w:eastAsia="en-US" w:bidi="en-US"/>
                              </w:rPr>
                              <w:t xml:space="preserve">1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multiple comparisons. On the other hand, algorithms such as PSO, ISCA, CWOA, and NNA consistently produce lower-quality results. The main changes observed in nonparametric statistical estimation of different parameters estimation mainly concern algorithms with moderate effectiveness.</w:t>
                            </w:r>
                          </w:p>
                          <w:p>
                            <w:pPr>
                              <w:pStyle w:val="Style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For example, when comparing the accuracy of determin</w:t>
                              <w:softHyphen/>
                              <w:t xml:space="preserve">ing </w:t>
                            </w:r>
                            <w:r>
                              <w:rPr>
                                <w:b/>
                                <w:bCs/>
                                <w:i/>
                                <w:iCs/>
                                <w:color w:val="000000"/>
                                <w:spacing w:val="0"/>
                                <w:w w:val="100"/>
                                <w:position w:val="0"/>
                                <w:shd w:val="clear" w:color="auto" w:fill="auto"/>
                                <w:lang w:val="en-US" w:eastAsia="en-US" w:bidi="en-US"/>
                              </w:rPr>
                              <w:t>K</w:t>
                            </w:r>
                            <w:r>
                              <w:rPr>
                                <w:rFonts w:ascii="Arial" w:eastAsia="Arial" w:hAnsi="Arial" w:cs="Arial"/>
                                <w:color w:val="000000"/>
                                <w:spacing w:val="0"/>
                                <w:w w:val="100"/>
                                <w:position w:val="0"/>
                                <w:sz w:val="12"/>
                                <w:szCs w:val="12"/>
                                <w:shd w:val="clear" w:color="auto" w:fill="auto"/>
                                <w:vertAlign w:val="subscript"/>
                                <w:lang w:val="en-US" w:eastAsia="en-US" w:bidi="en-US"/>
                              </w:rPr>
                              <w:t>p</w:t>
                            </w:r>
                            <w:r>
                              <w:rPr>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and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02</w:t>
                            </w:r>
                            <w:r>
                              <w:rPr>
                                <w:color w:val="000000"/>
                                <w:spacing w:val="0"/>
                                <w:w w:val="100"/>
                                <w:position w:val="0"/>
                                <w:shd w:val="clear" w:color="auto" w:fill="auto"/>
                                <w:lang w:val="en-US" w:eastAsia="en-US" w:bidi="en-US"/>
                              </w:rPr>
                              <w:t>, the IJAYA algorithm performs better in the former case. As evident from Figure 3a, IJAYA outperforms GOTLBO, PSO, ISCA, NNA, CWOA, and WW in the</w:t>
                            </w:r>
                          </w:p>
                        </w:txbxContent>
                      </wps:txbx>
                      <wps:bodyPr lIns="0" tIns="0" rIns="0" bIns="0">
                        <a:noAutoFit/>
                      </wps:bodyPr>
                    </wps:wsp>
                  </a:graphicData>
                </a:graphic>
              </wp:anchor>
            </w:drawing>
          </mc:Choice>
          <mc:Fallback>
            <w:pict>
              <v:shape id="_x0000_s1160" type="#_x0000_t202" style="position:absolute;margin-left:313.39999999999998pt;margin-top:523.14999999999998pt;width:241.19999999999999pt;height:157.44999999999999pt;z-index:-125829315;mso-wrap-distance-left:264.60000000000002pt;mso-wrap-distance-top:15.pt;mso-wrap-distance-right:9.pt;mso-position-horizontal-relative:page;mso-position-vertical-relative:margin" filled="f" stroked="f">
                <v:textbox inset="0,0,0,0">
                  <w:txbxContent>
                    <w:p>
                      <w:pPr>
                        <w:pStyle w:val="Style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The results displayed in Fig.</w:t>
                      </w:r>
                      <w:hyperlink w:anchor="bookmark49"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8 </w:t>
                        </w:r>
                      </w:hyperlink>
                      <w:r>
                        <w:rPr>
                          <w:color w:val="000000"/>
                          <w:spacing w:val="0"/>
                          <w:w w:val="100"/>
                          <w:position w:val="0"/>
                          <w:shd w:val="clear" w:color="auto" w:fill="auto"/>
                          <w:lang w:val="en-US" w:eastAsia="en-US" w:bidi="en-US"/>
                        </w:rPr>
                        <w:t>demonstrate a consis</w:t>
                        <w:softHyphen/>
                        <w:t>tent trend across all parameters. Among the compared al</w:t>
                        <w:softHyphen/>
                        <w:t xml:space="preserve">gorithms, EBLSHADE, ADELI, and STLBO consistently outperform the others in </w:t>
                      </w:r>
                      <w:r>
                        <w:rPr>
                          <w:color w:val="000000"/>
                          <w:spacing w:val="0"/>
                          <w:w w:val="100"/>
                          <w:position w:val="0"/>
                          <w:sz w:val="19"/>
                          <w:szCs w:val="19"/>
                          <w:shd w:val="clear" w:color="auto" w:fill="auto"/>
                          <w:lang w:val="en-US" w:eastAsia="en-US" w:bidi="en-US"/>
                        </w:rPr>
                        <w:t xml:space="preserve">1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multiple comparisons. On the other hand, algorithms such as PSO, ISCA, CWOA, and NNA consistently produce lower-quality results. The main changes observed in nonparametric statistical estimation of different parameters estimation mainly concern algorithms with moderate effectiveness.</w:t>
                      </w:r>
                    </w:p>
                    <w:p>
                      <w:pPr>
                        <w:pStyle w:val="Style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For example, when comparing the accuracy of determin</w:t>
                        <w:softHyphen/>
                        <w:t xml:space="preserve">ing </w:t>
                      </w:r>
                      <w:r>
                        <w:rPr>
                          <w:b/>
                          <w:bCs/>
                          <w:i/>
                          <w:iCs/>
                          <w:color w:val="000000"/>
                          <w:spacing w:val="0"/>
                          <w:w w:val="100"/>
                          <w:position w:val="0"/>
                          <w:shd w:val="clear" w:color="auto" w:fill="auto"/>
                          <w:lang w:val="en-US" w:eastAsia="en-US" w:bidi="en-US"/>
                        </w:rPr>
                        <w:t>K</w:t>
                      </w:r>
                      <w:r>
                        <w:rPr>
                          <w:rFonts w:ascii="Arial" w:eastAsia="Arial" w:hAnsi="Arial" w:cs="Arial"/>
                          <w:color w:val="000000"/>
                          <w:spacing w:val="0"/>
                          <w:w w:val="100"/>
                          <w:position w:val="0"/>
                          <w:sz w:val="12"/>
                          <w:szCs w:val="12"/>
                          <w:shd w:val="clear" w:color="auto" w:fill="auto"/>
                          <w:vertAlign w:val="subscript"/>
                          <w:lang w:val="en-US" w:eastAsia="en-US" w:bidi="en-US"/>
                        </w:rPr>
                        <w:t>p</w:t>
                      </w:r>
                      <w:r>
                        <w:rPr>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and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02</w:t>
                      </w:r>
                      <w:r>
                        <w:rPr>
                          <w:color w:val="000000"/>
                          <w:spacing w:val="0"/>
                          <w:w w:val="100"/>
                          <w:position w:val="0"/>
                          <w:shd w:val="clear" w:color="auto" w:fill="auto"/>
                          <w:lang w:val="en-US" w:eastAsia="en-US" w:bidi="en-US"/>
                        </w:rPr>
                        <w:t>, the IJAYA algorithm performs better in the former case. As evident from Figure 3a, IJAYA outperforms GOTLBO, PSO, ISCA, NNA, CWOA, and WW in the</w:t>
                      </w:r>
                    </w:p>
                  </w:txbxContent>
                </v:textbox>
                <w10:wrap type="topAndBottom" anchorx="page" anchory="margin"/>
              </v:shape>
            </w:pict>
          </mc:Fallback>
        </mc:AlternateContent>
      </w:r>
      <w:bookmarkStart w:id="48" w:name="bookmark48"/>
      <w:r>
        <w:rPr>
          <w:b/>
          <w:bCs/>
          <w:color w:val="000000"/>
          <w:spacing w:val="0"/>
          <w:w w:val="100"/>
          <w:position w:val="0"/>
          <w:shd w:val="clear" w:color="auto" w:fill="auto"/>
          <w:lang w:val="en-US" w:eastAsia="en-US" w:bidi="en-US"/>
        </w:rPr>
        <w:t>Table 4</w:t>
      </w:r>
      <w:bookmarkEnd w:id="48"/>
    </w:p>
    <w:p>
      <w:pPr>
        <w:pStyle w:val="Style3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Adjusted </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-values for Friedman, Friedman Aligned, and Quade tests in single—IV case. ADELI is the control algorithm, and the task of </w:t>
      </w:r>
      <w:r>
        <w:rPr>
          <w:b/>
          <w:bCs/>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p1</w:t>
      </w:r>
      <w:r>
        <w:rPr>
          <w:color w:val="000000"/>
          <w:spacing w:val="0"/>
          <w:w w:val="100"/>
          <w:position w:val="0"/>
          <w:shd w:val="clear" w:color="auto" w:fill="auto"/>
          <w:lang w:val="en-US" w:eastAsia="en-US" w:bidi="en-US"/>
        </w:rPr>
        <w:t xml:space="preserve"> estimation is under consideration.</w:t>
      </w:r>
    </w:p>
    <w:tbl>
      <w:tblPr>
        <w:tblOverlap w:val="never"/>
        <w:jc w:val="center"/>
        <w:tblLayout w:type="fixed"/>
      </w:tblPr>
      <w:tblGrid>
        <w:gridCol w:w="1330"/>
        <w:gridCol w:w="2102"/>
        <w:gridCol w:w="1709"/>
        <w:gridCol w:w="1704"/>
        <w:gridCol w:w="1709"/>
        <w:gridCol w:w="1363"/>
      </w:tblGrid>
      <w:tr>
        <w:trPr>
          <w:trHeight w:val="552"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Algorithm</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Test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Finner</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post-hoc p</w:t>
            </w:r>
          </w:p>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Holm</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irocedure</w:t>
            </w:r>
          </w:p>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Hochberg</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Holland</w:t>
            </w:r>
          </w:p>
        </w:tc>
      </w:tr>
      <w:tr>
        <w:trPr>
          <w:trHeight w:val="264"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GOTLBO</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 Aligned</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2.23361E-09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6.87266E-09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6.87266E-09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6.87266E-09</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Quade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2.57827E-03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4.09880E-03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3.90245E-03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4.09117E-03</w:t>
            </w:r>
          </w:p>
        </w:tc>
      </w:tr>
      <w:tr>
        <w:trPr>
          <w:trHeight w:val="22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PSO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 Aligned</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Quade</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2.57827E-03</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2.58134E-03</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2.58134E-03</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2.57827E-03</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MABC</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6.35048E-13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1.61204E-12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1.61204E-12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1.61204E-12</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 Aligned</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7.88131E-06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2.97065E-05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2.97065E-05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2.97062E-05</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Quade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1.73550E-02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6.56791E-02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6.56791E-02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6.38590E-02</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WW</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1.84926E-10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5.69003E-10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5.69003E-10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5.69003E-10</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 Aligned</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3.15599E-13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8.01137E-13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8.01137E-13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8.01137E-13</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Quade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5.31725E-03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1.96611E-02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1.96611E-02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1.94928 E-02</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4.61292E-09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1.59678E-08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1.59678E-08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1.59678 E-08</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 Aligned</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3.62181E-04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1.33738E-03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1.33738E-03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1.33663E-03</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Quade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7.62673E-02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2.85885E-01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2.49968E-01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2.53918E-01</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IJAYA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6.88175E-09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2.54096E-08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2.54096E-08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2.54096E-08</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 Aligned</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8.79672E-04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3.04543E-03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3.04543E-03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3.04172E-03</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Quade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7.62673E-02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2.85885E-01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2.49968E-01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2.53918E-01</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CWOA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8.73483E-09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3.29236E-08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3.29236E-08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3.29236E-08</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 Aligned</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4.27917E-09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1.58000E-08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1.58000E-08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1.58000E-08</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Quade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2.57827E-03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5.93402E-03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5.93402E-03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5.91840E-03</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NNA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1.17491E-08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4.33811E-08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4.27586E-08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4.33811E-08</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 Aligned</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2.23361E-09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7.25937E-09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7.25937E-09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7.25937E-09</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Quade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2.57827E-03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4.09880E-03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3.90245E-03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4.09117E-03</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ISCA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1.23525E-08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4.33811E-08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4.27586E-08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4.33811E-08</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 Aligned</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Quade</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2.57827E-03</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3.65691E-03</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3.65691E-03</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3.65079E-03</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2.55436E-06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7.85957E-06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7.85957E-06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7.85955E-06</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 Aligned</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4.19953E-02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1.29854E-01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1.29854E-01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1.23666E-01</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Quade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1.60056E-01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5.02233E-01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5.02233E-01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4.15313E-01</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1.57702E-01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4.05499E-01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4.05499E-01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3.53159E-01</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 Aligned</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6.48054E-01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9.29409E-01</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Quade</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7.18467 E-01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9.59945E-01</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9.13338E-01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9.23824E-01</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9.89059E-01</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 Aligned</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8.67482E-01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9.76034E-01</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Quade</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9.98363E-01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9.99993E-01</w:t>
            </w:r>
          </w:p>
        </w:tc>
      </w:tr>
      <w:tr>
        <w:trPr>
          <w:trHeight w:val="221"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STLBO</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9.23824E-01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9.23824E-01</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9.89059E-01</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Friedman Aligned</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r>
      <w:tr>
        <w:trPr>
          <w:trHeight w:val="283"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Quade</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r>
    </w:tbl>
    <w:p>
      <w:pPr>
        <w:spacing w:lineRule="exact" w:line="1"/>
        <w:rPr>
          <w:sz w:val="2"/>
          <w:szCs w:val="2"/>
        </w:rPr>
      </w:pPr>
      <w:r>
        <w:br w:type="page"/>
      </w:r>
    </w:p>
    <w:p>
      <w:pPr>
        <w:widowControl w:val="0"/>
        <w:spacing w:line="1" w:lineRule="exact"/>
      </w:pPr>
      <w:r>
        <mc:AlternateContent>
          <mc:Choice Requires="wps">
            <w:drawing>
              <wp:anchor distT="0" distB="0" distL="0" distR="0" simplePos="0" relativeHeight="125829440" behindDoc="0" locked="0" layoutInCell="1" allowOverlap="1">
                <wp:simplePos x="0" y="0"/>
                <wp:positionH relativeFrom="page">
                  <wp:posOffset>847725</wp:posOffset>
                </wp:positionH>
                <wp:positionV relativeFrom="paragraph">
                  <wp:posOffset>0</wp:posOffset>
                </wp:positionV>
                <wp:extent cx="3002915" cy="2839720"/>
                <wp:wrapTopAndBottom/>
                <wp:docPr id="136" name="Shape 136"/>
                <a:graphic xmlns:a="http://schemas.openxmlformats.org/drawingml/2006/main">
                  <a:graphicData uri="http://schemas.microsoft.com/office/word/2010/wordprocessingShape">
                    <wps:wsp>
                      <wps:cNvSpPr txBox="1"/>
                      <wps:spPr>
                        <a:xfrm>
                          <a:ext cx="3002915" cy="2839720"/>
                        </a:xfrm>
                        <a:prstGeom prst="rect"/>
                        <a:noFill/>
                      </wps:spPr>
                      <wps:txbx>
                        <w:txbxContent>
                          <w:tbl>
                            <w:tblPr>
                              <w:tblOverlap w:val="never"/>
                              <w:jc w:val="left"/>
                              <w:tblLayout w:type="fixed"/>
                            </w:tblPr>
                            <w:tblGrid>
                              <w:gridCol w:w="814"/>
                              <w:gridCol w:w="278"/>
                              <w:gridCol w:w="278"/>
                              <w:gridCol w:w="278"/>
                              <w:gridCol w:w="283"/>
                              <w:gridCol w:w="278"/>
                              <w:gridCol w:w="278"/>
                              <w:gridCol w:w="278"/>
                              <w:gridCol w:w="278"/>
                              <w:gridCol w:w="278"/>
                              <w:gridCol w:w="278"/>
                              <w:gridCol w:w="278"/>
                              <w:gridCol w:w="278"/>
                              <w:gridCol w:w="283"/>
                              <w:gridCol w:w="287"/>
                            </w:tblGrid>
                            <w:tr>
                              <w:trPr>
                                <w:tblHeader/>
                                <w:trHeight w:val="870" w:hRule="exact"/>
                              </w:trPr>
                              <w:tc>
                                <w:tcPr>
                                  <w:tcBorders/>
                                  <w:shd w:val="clear" w:color="auto" w:fill="FFFFFF"/>
                                  <w:vAlign w:val="top"/>
                                </w:tcPr>
                                <w:p>
                                  <w:pPr>
                                    <w:pStyle w:val="Style15"/>
                                    <w:keepNext w:val="0"/>
                                    <w:keepLines w:val="0"/>
                                    <w:widowControl w:val="0"/>
                                    <w:shd w:val="clear" w:color="auto" w:fill="auto"/>
                                    <w:bidi w:val="0"/>
                                    <w:spacing w:before="180" w:after="6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(a)</w:t>
                                  </w:r>
                                </w:p>
                                <w:p>
                                  <w:pPr>
                                    <w:pStyle w:val="Style15"/>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Kpi</w:t>
                                  </w:r>
                                </w:p>
                              </w:tc>
                              <w:tc>
                                <w:tcPr>
                                  <w:tcBorders>
                                    <w:left w:val="single" w:sz="4"/>
                                  </w:tcBorders>
                                  <w:shd w:val="clear" w:color="auto" w:fill="FFFFFF"/>
                                  <w:vAlign w:val="top"/>
                                </w:tcPr>
                                <w:p>
                                  <w:pPr>
                                    <w:pStyle w:val="Style15"/>
                                    <w:keepNext w:val="0"/>
                                    <w:keepLines w:val="0"/>
                                    <w:widowControl w:val="0"/>
                                    <w:shd w:val="clear" w:color="auto" w:fill="auto"/>
                                    <w:bidi w:val="0"/>
                                    <w:spacing w:before="580" w:after="0" w:line="223" w:lineRule="auto"/>
                                    <w:ind w:left="0" w:right="0" w:firstLine="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LU Q</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EBLSHADE</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ADELI</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NDE</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MABC</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TLBO</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GOTLBO</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STLBO</w:t>
                                  </w:r>
                                </w:p>
                              </w:tc>
                              <w:tc>
                                <w:tcPr>
                                  <w:tcBorders>
                                    <w:left w:val="single" w:sz="4"/>
                                  </w:tcBorders>
                                  <w:shd w:val="clear" w:color="auto" w:fill="FFFFFF"/>
                                  <w:textDirection w:val="tbRl"/>
                                  <w:vAlign w:val="top"/>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OSd</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IJAYA</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ISCA</w:t>
                                  </w:r>
                                </w:p>
                              </w:tc>
                              <w:tc>
                                <w:tcPr>
                                  <w:tcBorders>
                                    <w:left w:val="single" w:sz="4"/>
                                  </w:tcBorders>
                                  <w:shd w:val="clear" w:color="auto" w:fill="FFFFFF"/>
                                  <w:textDirection w:val="tbRl"/>
                                  <w:vAlign w:val="top"/>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VNN</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CWOA</w:t>
                                  </w:r>
                                </w:p>
                              </w:tc>
                              <w:tc>
                                <w:tcPr>
                                  <w:tcBorders>
                                    <w:left w:val="single" w:sz="4"/>
                                    <w:righ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WW</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DE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EBLSHADE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70304"/>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ADELI</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70304"/>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NDE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MABC</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TLBO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D70303"/>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GOTLBO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STLBO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70304"/>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PSO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B3B3B3"/>
                                      <w:spacing w:val="0"/>
                                      <w:w w:val="100"/>
                                      <w:position w:val="0"/>
                                      <w:sz w:val="28"/>
                                      <w:szCs w:val="28"/>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2"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IJAYA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ISCA</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r>
                            <w:tr>
                              <w:trPr>
                                <w:trHeight w:val="257"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NNA</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CWOA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r>
                            <w:tr>
                              <w:trPr>
                                <w:trHeight w:val="270" w:hRule="exact"/>
                              </w:trPr>
                              <w:tc>
                                <w:tcPr>
                                  <w:tcBorders>
                                    <w:top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WW</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r>
                          </w:tbl>
                          <w:p>
                            <w:pPr>
                              <w:widowControl w:val="0"/>
                              <w:spacing w:line="1" w:lineRule="exact"/>
                            </w:pPr>
                          </w:p>
                        </w:txbxContent>
                      </wps:txbx>
                      <wps:bodyPr lIns="0" tIns="0" rIns="0" bIns="0">
                        <a:noAutoFit/>
                      </wps:bodyPr>
                    </wps:wsp>
                  </a:graphicData>
                </a:graphic>
              </wp:anchor>
            </w:drawing>
          </mc:Choice>
          <mc:Fallback>
            <w:pict>
              <v:shape id="_x0000_s1162" type="#_x0000_t202" style="position:absolute;margin-left:66.75pt;margin-top:0;width:236.44999999999999pt;height:223.59999999999999pt;z-index:-125829313;mso-wrap-distance-left:0;mso-wrap-distance-right:0;mso-position-horizontal-relative:page" filled="f" stroked="f">
                <v:textbox inset="0,0,0,0">
                  <w:txbxContent>
                    <w:tbl>
                      <w:tblPr>
                        <w:tblOverlap w:val="never"/>
                        <w:jc w:val="left"/>
                        <w:tblLayout w:type="fixed"/>
                      </w:tblPr>
                      <w:tblGrid>
                        <w:gridCol w:w="814"/>
                        <w:gridCol w:w="278"/>
                        <w:gridCol w:w="278"/>
                        <w:gridCol w:w="278"/>
                        <w:gridCol w:w="283"/>
                        <w:gridCol w:w="278"/>
                        <w:gridCol w:w="278"/>
                        <w:gridCol w:w="278"/>
                        <w:gridCol w:w="278"/>
                        <w:gridCol w:w="278"/>
                        <w:gridCol w:w="278"/>
                        <w:gridCol w:w="278"/>
                        <w:gridCol w:w="278"/>
                        <w:gridCol w:w="283"/>
                        <w:gridCol w:w="287"/>
                      </w:tblGrid>
                      <w:tr>
                        <w:trPr>
                          <w:tblHeader/>
                          <w:trHeight w:val="870" w:hRule="exact"/>
                        </w:trPr>
                        <w:tc>
                          <w:tcPr>
                            <w:tcBorders/>
                            <w:shd w:val="clear" w:color="auto" w:fill="FFFFFF"/>
                            <w:vAlign w:val="top"/>
                          </w:tcPr>
                          <w:p>
                            <w:pPr>
                              <w:pStyle w:val="Style15"/>
                              <w:keepNext w:val="0"/>
                              <w:keepLines w:val="0"/>
                              <w:widowControl w:val="0"/>
                              <w:shd w:val="clear" w:color="auto" w:fill="auto"/>
                              <w:bidi w:val="0"/>
                              <w:spacing w:before="180" w:after="6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(a)</w:t>
                            </w:r>
                          </w:p>
                          <w:p>
                            <w:pPr>
                              <w:pStyle w:val="Style15"/>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Kpi</w:t>
                            </w:r>
                          </w:p>
                        </w:tc>
                        <w:tc>
                          <w:tcPr>
                            <w:tcBorders>
                              <w:left w:val="single" w:sz="4"/>
                            </w:tcBorders>
                            <w:shd w:val="clear" w:color="auto" w:fill="FFFFFF"/>
                            <w:vAlign w:val="top"/>
                          </w:tcPr>
                          <w:p>
                            <w:pPr>
                              <w:pStyle w:val="Style15"/>
                              <w:keepNext w:val="0"/>
                              <w:keepLines w:val="0"/>
                              <w:widowControl w:val="0"/>
                              <w:shd w:val="clear" w:color="auto" w:fill="auto"/>
                              <w:bidi w:val="0"/>
                              <w:spacing w:before="580" w:after="0" w:line="223" w:lineRule="auto"/>
                              <w:ind w:left="0" w:right="0" w:firstLine="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LU Q</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EBLSHADE</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ADELI</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NDE</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MABC</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TLBO</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GOTLBO</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STLBO</w:t>
                            </w:r>
                          </w:p>
                        </w:tc>
                        <w:tc>
                          <w:tcPr>
                            <w:tcBorders>
                              <w:left w:val="single" w:sz="4"/>
                            </w:tcBorders>
                            <w:shd w:val="clear" w:color="auto" w:fill="FFFFFF"/>
                            <w:textDirection w:val="tbRl"/>
                            <w:vAlign w:val="top"/>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OSd</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IJAYA</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ISCA</w:t>
                            </w:r>
                          </w:p>
                        </w:tc>
                        <w:tc>
                          <w:tcPr>
                            <w:tcBorders>
                              <w:left w:val="single" w:sz="4"/>
                            </w:tcBorders>
                            <w:shd w:val="clear" w:color="auto" w:fill="FFFFFF"/>
                            <w:textDirection w:val="tbRl"/>
                            <w:vAlign w:val="top"/>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VNN</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CWOA</w:t>
                            </w:r>
                          </w:p>
                        </w:tc>
                        <w:tc>
                          <w:tcPr>
                            <w:tcBorders>
                              <w:left w:val="single" w:sz="4"/>
                              <w:righ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WW</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DE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EBLSHADE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70304"/>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ADELI</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70304"/>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NDE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MABC</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TLBO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D70303"/>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GOTLBO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STLBO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70304"/>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PSO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B3B3B3"/>
                                <w:spacing w:val="0"/>
                                <w:w w:val="100"/>
                                <w:position w:val="0"/>
                                <w:sz w:val="28"/>
                                <w:szCs w:val="28"/>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2"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IJAYA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ISCA</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r>
                      <w:tr>
                        <w:trPr>
                          <w:trHeight w:val="257"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NNA</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CWOA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r>
                      <w:tr>
                        <w:trPr>
                          <w:trHeight w:val="270" w:hRule="exact"/>
                        </w:trPr>
                        <w:tc>
                          <w:tcPr>
                            <w:tcBorders>
                              <w:top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WW</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r>
                    </w:tbl>
                    <w:p>
                      <w:pPr>
                        <w:widowControl w:val="0"/>
                        <w:spacing w:line="1" w:lineRule="exact"/>
                      </w:pPr>
                    </w:p>
                  </w:txbxContent>
                </v:textbox>
                <w10:wrap type="topAndBottom" anchorx="page"/>
              </v:shape>
            </w:pict>
          </mc:Fallback>
        </mc:AlternateContent>
      </w:r>
      <w:r>
        <mc:AlternateContent>
          <mc:Choice Requires="wps">
            <w:drawing>
              <wp:anchor distT="0" distB="2540" distL="0" distR="0" simplePos="0" relativeHeight="125829442" behindDoc="0" locked="0" layoutInCell="1" allowOverlap="1">
                <wp:simplePos x="0" y="0"/>
                <wp:positionH relativeFrom="page">
                  <wp:posOffset>3952875</wp:posOffset>
                </wp:positionH>
                <wp:positionV relativeFrom="paragraph">
                  <wp:posOffset>0</wp:posOffset>
                </wp:positionV>
                <wp:extent cx="3002915" cy="2837180"/>
                <wp:wrapTopAndBottom/>
                <wp:docPr id="138" name="Shape 138"/>
                <a:graphic xmlns:a="http://schemas.openxmlformats.org/drawingml/2006/main">
                  <a:graphicData uri="http://schemas.microsoft.com/office/word/2010/wordprocessingShape">
                    <wps:wsp>
                      <wps:cNvSpPr txBox="1"/>
                      <wps:spPr>
                        <a:xfrm>
                          <a:ext cx="3002915" cy="2837180"/>
                        </a:xfrm>
                        <a:prstGeom prst="rect"/>
                        <a:noFill/>
                      </wps:spPr>
                      <wps:txbx>
                        <w:txbxContent>
                          <w:tbl>
                            <w:tblPr>
                              <w:tblOverlap w:val="never"/>
                              <w:jc w:val="left"/>
                              <w:tblLayout w:type="fixed"/>
                            </w:tblPr>
                            <w:tblGrid>
                              <w:gridCol w:w="814"/>
                              <w:gridCol w:w="278"/>
                              <w:gridCol w:w="278"/>
                              <w:gridCol w:w="278"/>
                              <w:gridCol w:w="283"/>
                              <w:gridCol w:w="278"/>
                              <w:gridCol w:w="278"/>
                              <w:gridCol w:w="278"/>
                              <w:gridCol w:w="278"/>
                              <w:gridCol w:w="278"/>
                              <w:gridCol w:w="278"/>
                              <w:gridCol w:w="278"/>
                              <w:gridCol w:w="278"/>
                              <w:gridCol w:w="283"/>
                              <w:gridCol w:w="287"/>
                            </w:tblGrid>
                            <w:tr>
                              <w:trPr>
                                <w:tblHeader/>
                                <w:trHeight w:val="870" w:hRule="exact"/>
                              </w:trPr>
                              <w:tc>
                                <w:tcPr>
                                  <w:tcBorders/>
                                  <w:shd w:val="clear" w:color="auto" w:fill="FFFFFF"/>
                                  <w:vAlign w:val="top"/>
                                </w:tcPr>
                                <w:p>
                                  <w:pPr>
                                    <w:pStyle w:val="Style15"/>
                                    <w:keepNext w:val="0"/>
                                    <w:keepLines w:val="0"/>
                                    <w:widowControl w:val="0"/>
                                    <w:shd w:val="clear" w:color="auto" w:fill="auto"/>
                                    <w:bidi w:val="0"/>
                                    <w:spacing w:before="160" w:after="8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(b)</w:t>
                                  </w:r>
                                </w:p>
                                <w:p>
                                  <w:pPr>
                                    <w:pStyle w:val="Style15"/>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shd w:val="clear" w:color="auto" w:fill="auto"/>
                                      <w:lang w:val="en-US" w:eastAsia="en-US" w:bidi="en-US"/>
                                    </w:rPr>
                                    <w:t>4)2</w:t>
                                  </w:r>
                                </w:p>
                              </w:tc>
                              <w:tc>
                                <w:tcPr>
                                  <w:tcBorders>
                                    <w:left w:val="single" w:sz="4"/>
                                  </w:tcBorders>
                                  <w:shd w:val="clear" w:color="auto" w:fill="FFFFFF"/>
                                  <w:vAlign w:val="top"/>
                                </w:tcPr>
                                <w:p>
                                  <w:pPr>
                                    <w:pStyle w:val="Style15"/>
                                    <w:keepNext w:val="0"/>
                                    <w:keepLines w:val="0"/>
                                    <w:widowControl w:val="0"/>
                                    <w:shd w:val="clear" w:color="auto" w:fill="auto"/>
                                    <w:bidi w:val="0"/>
                                    <w:spacing w:before="580" w:after="0" w:line="223" w:lineRule="auto"/>
                                    <w:ind w:left="0" w:right="0" w:firstLine="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LU Q</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EBLSHADE</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ADELI</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NDE</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MABC</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TLBO</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GOTLBO</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STLBO</w:t>
                                  </w:r>
                                </w:p>
                              </w:tc>
                              <w:tc>
                                <w:tcPr>
                                  <w:tcBorders>
                                    <w:left w:val="single" w:sz="4"/>
                                  </w:tcBorders>
                                  <w:shd w:val="clear" w:color="auto" w:fill="FFFFFF"/>
                                  <w:textDirection w:val="tbRl"/>
                                  <w:vAlign w:val="top"/>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OSd</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IJAYA</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ISCA</w:t>
                                  </w:r>
                                </w:p>
                              </w:tc>
                              <w:tc>
                                <w:tcPr>
                                  <w:tcBorders>
                                    <w:left w:val="single" w:sz="4"/>
                                  </w:tcBorders>
                                  <w:shd w:val="clear" w:color="auto" w:fill="FFFFFF"/>
                                  <w:textDirection w:val="tbRl"/>
                                  <w:vAlign w:val="top"/>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VNN</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CWOA</w:t>
                                  </w:r>
                                </w:p>
                              </w:tc>
                              <w:tc>
                                <w:tcPr>
                                  <w:tcBorders>
                                    <w:left w:val="single" w:sz="4"/>
                                    <w:righ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WW</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DE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EBLSHADE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B3B3B3"/>
                                      <w:spacing w:val="0"/>
                                      <w:w w:val="100"/>
                                      <w:position w:val="0"/>
                                      <w:sz w:val="28"/>
                                      <w:szCs w:val="28"/>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ADELI</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NDE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MABC</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4F0101"/>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TLBO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GOTLBO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STLBO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PSO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8"/>
                                      <w:szCs w:val="28"/>
                                    </w:rPr>
                                  </w:pPr>
                                  <w:r>
                                    <w:rPr>
                                      <w:rFonts w:ascii="Arial" w:eastAsia="Arial" w:hAnsi="Arial" w:cs="Arial"/>
                                      <w:b/>
                                      <w:bCs/>
                                      <w:color w:val="B3B3B3"/>
                                      <w:spacing w:val="0"/>
                                      <w:w w:val="100"/>
                                      <w:position w:val="0"/>
                                      <w:sz w:val="28"/>
                                      <w:szCs w:val="28"/>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2" w:hRule="exact"/>
                              </w:trPr>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IJAYA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1245"/>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r>
                            <w:tr>
                              <w:trPr>
                                <w:trHeight w:val="257"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ISCA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B3B3B3"/>
                                      <w:spacing w:val="0"/>
                                      <w:w w:val="100"/>
                                      <w:position w:val="0"/>
                                      <w:sz w:val="28"/>
                                      <w:szCs w:val="28"/>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r>
                            <w:tr>
                              <w:trPr>
                                <w:trHeight w:val="257"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NNA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CWOA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r>
                            <w:tr>
                              <w:trPr>
                                <w:trHeight w:val="265" w:hRule="exact"/>
                              </w:trPr>
                              <w:tc>
                                <w:tcPr>
                                  <w:tcBorders>
                                    <w:top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WW</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r>
                          </w:tbl>
                          <w:p>
                            <w:pPr>
                              <w:widowControl w:val="0"/>
                              <w:spacing w:line="1" w:lineRule="exact"/>
                            </w:pPr>
                          </w:p>
                        </w:txbxContent>
                      </wps:txbx>
                      <wps:bodyPr lIns="0" tIns="0" rIns="0" bIns="0">
                        <a:noAutoFit/>
                      </wps:bodyPr>
                    </wps:wsp>
                  </a:graphicData>
                </a:graphic>
              </wp:anchor>
            </w:drawing>
          </mc:Choice>
          <mc:Fallback>
            <w:pict>
              <v:shape id="_x0000_s1164" type="#_x0000_t202" style="position:absolute;margin-left:311.25pt;margin-top:0;width:236.44999999999999pt;height:223.40000000000001pt;z-index:-125829311;mso-wrap-distance-left:0;mso-wrap-distance-right:0;mso-wrap-distance-bottom:0.20000000000000001pt;mso-position-horizontal-relative:page" filled="f" stroked="f">
                <v:textbox inset="0,0,0,0">
                  <w:txbxContent>
                    <w:tbl>
                      <w:tblPr>
                        <w:tblOverlap w:val="never"/>
                        <w:jc w:val="left"/>
                        <w:tblLayout w:type="fixed"/>
                      </w:tblPr>
                      <w:tblGrid>
                        <w:gridCol w:w="814"/>
                        <w:gridCol w:w="278"/>
                        <w:gridCol w:w="278"/>
                        <w:gridCol w:w="278"/>
                        <w:gridCol w:w="283"/>
                        <w:gridCol w:w="278"/>
                        <w:gridCol w:w="278"/>
                        <w:gridCol w:w="278"/>
                        <w:gridCol w:w="278"/>
                        <w:gridCol w:w="278"/>
                        <w:gridCol w:w="278"/>
                        <w:gridCol w:w="278"/>
                        <w:gridCol w:w="278"/>
                        <w:gridCol w:w="283"/>
                        <w:gridCol w:w="287"/>
                      </w:tblGrid>
                      <w:tr>
                        <w:trPr>
                          <w:tblHeader/>
                          <w:trHeight w:val="870" w:hRule="exact"/>
                        </w:trPr>
                        <w:tc>
                          <w:tcPr>
                            <w:tcBorders/>
                            <w:shd w:val="clear" w:color="auto" w:fill="FFFFFF"/>
                            <w:vAlign w:val="top"/>
                          </w:tcPr>
                          <w:p>
                            <w:pPr>
                              <w:pStyle w:val="Style15"/>
                              <w:keepNext w:val="0"/>
                              <w:keepLines w:val="0"/>
                              <w:widowControl w:val="0"/>
                              <w:shd w:val="clear" w:color="auto" w:fill="auto"/>
                              <w:bidi w:val="0"/>
                              <w:spacing w:before="160" w:after="8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(b)</w:t>
                            </w:r>
                          </w:p>
                          <w:p>
                            <w:pPr>
                              <w:pStyle w:val="Style15"/>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shd w:val="clear" w:color="auto" w:fill="auto"/>
                                <w:lang w:val="en-US" w:eastAsia="en-US" w:bidi="en-US"/>
                              </w:rPr>
                              <w:t>4)2</w:t>
                            </w:r>
                          </w:p>
                        </w:tc>
                        <w:tc>
                          <w:tcPr>
                            <w:tcBorders>
                              <w:left w:val="single" w:sz="4"/>
                            </w:tcBorders>
                            <w:shd w:val="clear" w:color="auto" w:fill="FFFFFF"/>
                            <w:vAlign w:val="top"/>
                          </w:tcPr>
                          <w:p>
                            <w:pPr>
                              <w:pStyle w:val="Style15"/>
                              <w:keepNext w:val="0"/>
                              <w:keepLines w:val="0"/>
                              <w:widowControl w:val="0"/>
                              <w:shd w:val="clear" w:color="auto" w:fill="auto"/>
                              <w:bidi w:val="0"/>
                              <w:spacing w:before="580" w:after="0" w:line="223" w:lineRule="auto"/>
                              <w:ind w:left="0" w:right="0" w:firstLine="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LU Q</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EBLSHADE</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ADELI</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NDE</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MABC</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TLBO</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GOTLBO</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STLBO</w:t>
                            </w:r>
                          </w:p>
                        </w:tc>
                        <w:tc>
                          <w:tcPr>
                            <w:tcBorders>
                              <w:left w:val="single" w:sz="4"/>
                            </w:tcBorders>
                            <w:shd w:val="clear" w:color="auto" w:fill="FFFFFF"/>
                            <w:textDirection w:val="tbRl"/>
                            <w:vAlign w:val="top"/>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OSd</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IJAYA</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ISCA</w:t>
                            </w:r>
                          </w:p>
                        </w:tc>
                        <w:tc>
                          <w:tcPr>
                            <w:tcBorders>
                              <w:left w:val="single" w:sz="4"/>
                            </w:tcBorders>
                            <w:shd w:val="clear" w:color="auto" w:fill="FFFFFF"/>
                            <w:textDirection w:val="tbRl"/>
                            <w:vAlign w:val="top"/>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VNN</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CWOA</w:t>
                            </w:r>
                          </w:p>
                        </w:tc>
                        <w:tc>
                          <w:tcPr>
                            <w:tcBorders>
                              <w:left w:val="single" w:sz="4"/>
                              <w:righ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WW</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DE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EBLSHADE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B3B3B3"/>
                                <w:spacing w:val="0"/>
                                <w:w w:val="100"/>
                                <w:position w:val="0"/>
                                <w:sz w:val="28"/>
                                <w:szCs w:val="28"/>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ADELI</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NDE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MABC</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4F0101"/>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TLBO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GOTLBO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STLBO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PSO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8"/>
                                <w:szCs w:val="28"/>
                              </w:rPr>
                            </w:pPr>
                            <w:r>
                              <w:rPr>
                                <w:rFonts w:ascii="Arial" w:eastAsia="Arial" w:hAnsi="Arial" w:cs="Arial"/>
                                <w:b/>
                                <w:bCs/>
                                <w:color w:val="B3B3B3"/>
                                <w:spacing w:val="0"/>
                                <w:w w:val="100"/>
                                <w:position w:val="0"/>
                                <w:sz w:val="28"/>
                                <w:szCs w:val="28"/>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2" w:hRule="exact"/>
                        </w:trPr>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IJAYA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1245"/>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r>
                      <w:tr>
                        <w:trPr>
                          <w:trHeight w:val="257"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ISCA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B3B3B3"/>
                                <w:spacing w:val="0"/>
                                <w:w w:val="100"/>
                                <w:position w:val="0"/>
                                <w:sz w:val="28"/>
                                <w:szCs w:val="28"/>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r>
                      <w:tr>
                        <w:trPr>
                          <w:trHeight w:val="257"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NNA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r>
                      <w:tr>
                        <w:trPr>
                          <w:trHeight w:val="25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CWOA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r>
                      <w:tr>
                        <w:trPr>
                          <w:trHeight w:val="265" w:hRule="exact"/>
                        </w:trPr>
                        <w:tc>
                          <w:tcPr>
                            <w:tcBorders>
                              <w:top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WW</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r>
                    </w:tbl>
                    <w:p>
                      <w:pPr>
                        <w:widowControl w:val="0"/>
                        <w:spacing w:line="1" w:lineRule="exact"/>
                      </w:pPr>
                    </w:p>
                  </w:txbxContent>
                </v:textbox>
                <w10:wrap type="topAndBottom" anchorx="page"/>
              </v:shape>
            </w:pict>
          </mc:Fallback>
        </mc:AlternateContent>
      </w:r>
    </w:p>
    <w:p>
      <w:pPr>
        <w:pStyle w:val="Style18"/>
        <w:keepNext w:val="0"/>
        <w:keepLines w:val="0"/>
        <w:widowControl w:val="0"/>
        <w:shd w:val="clear" w:color="auto" w:fill="auto"/>
        <w:tabs>
          <w:tab w:leader="hyphen" w:pos="2835" w:val="left"/>
        </w:tabs>
        <w:bidi w:val="0"/>
        <w:spacing w:before="0" w:after="80" w:line="240" w:lineRule="auto"/>
        <w:ind w:left="2520" w:right="0" w:firstLine="0"/>
        <w:jc w:val="left"/>
      </w:pPr>
      <w:r>
        <mc:AlternateContent>
          <mc:Choice Requires="wps">
            <w:drawing>
              <wp:anchor distT="0" distB="0" distL="114300" distR="114300" simplePos="0" relativeHeight="125829444" behindDoc="0" locked="0" layoutInCell="1" allowOverlap="1">
                <wp:simplePos x="0" y="0"/>
                <wp:positionH relativeFrom="page">
                  <wp:posOffset>4114165</wp:posOffset>
                </wp:positionH>
                <wp:positionV relativeFrom="paragraph">
                  <wp:posOffset>25400</wp:posOffset>
                </wp:positionV>
                <wp:extent cx="2730500" cy="265430"/>
                <wp:wrapSquare wrapText="left"/>
                <wp:docPr id="140" name="Shape 140"/>
                <a:graphic xmlns:a="http://schemas.openxmlformats.org/drawingml/2006/main">
                  <a:graphicData uri="http://schemas.microsoft.com/office/word/2010/wordprocessingShape">
                    <wps:wsp>
                      <wps:cNvSpPr txBox="1"/>
                      <wps:spPr>
                        <a:xfrm>
                          <a:ext cx="2730500" cy="265430"/>
                        </a:xfrm>
                        <a:prstGeom prst="rect"/>
                        <a:noFill/>
                      </wps:spPr>
                      <wps:txbx>
                        <w:txbxContent>
                          <w:p>
                            <w:pPr>
                              <w:pStyle w:val="Style18"/>
                              <w:keepNext w:val="0"/>
                              <w:keepLines w:val="0"/>
                              <w:widowControl w:val="0"/>
                              <w:shd w:val="clear" w:color="auto" w:fill="auto"/>
                              <w:tabs>
                                <w:tab w:pos="1364" w:val="left"/>
                              </w:tabs>
                              <w:bidi w:val="0"/>
                              <w:spacing w:before="0" w:after="0" w:line="240" w:lineRule="auto"/>
                              <w:ind w:left="0" w:right="0" w:firstLine="0"/>
                              <w:jc w:val="left"/>
                            </w:pPr>
                            <w:r>
                              <w:rPr>
                                <w:color w:val="000000"/>
                                <w:spacing w:val="0"/>
                                <w:w w:val="100"/>
                                <w:position w:val="0"/>
                                <w:shd w:val="clear" w:color="auto" w:fill="auto"/>
                                <w:lang w:val="en-US" w:eastAsia="en-US" w:bidi="en-US"/>
                              </w:rPr>
                              <w:t>all post-hoc</w:t>
                              <w:tab/>
                              <w:t>Finner post-hoc ggfbi Finner, Holland</w:t>
                            </w:r>
                          </w:p>
                          <w:p>
                            <w:pPr>
                              <w:pStyle w:val="Style18"/>
                              <w:keepNext w:val="0"/>
                              <w:keepLines w:val="0"/>
                              <w:widowControl w:val="0"/>
                              <w:shd w:val="clear" w:color="auto" w:fill="auto"/>
                              <w:tabs>
                                <w:tab w:pos="1362" w:val="left"/>
                                <w:tab w:pos="3206"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procedures</w:t>
                              <w:tab/>
                              <w:t>procedure only</w:t>
                              <w:tab/>
                              <w:t>&amp; Hochberg</w:t>
                            </w:r>
                          </w:p>
                        </w:txbxContent>
                      </wps:txbx>
                      <wps:bodyPr lIns="0" tIns="0" rIns="0" bIns="0">
                        <a:noAutoFit/>
                      </wps:bodyPr>
                    </wps:wsp>
                  </a:graphicData>
                </a:graphic>
              </wp:anchor>
            </w:drawing>
          </mc:Choice>
          <mc:Fallback>
            <w:pict>
              <v:shape id="_x0000_s1166" type="#_x0000_t202" style="position:absolute;margin-left:323.94999999999999pt;margin-top:2.pt;width:215.pt;height:20.899999999999999pt;z-index:-125829309;mso-wrap-distance-left:9.pt;mso-wrap-distance-right:9.pt;mso-position-horizontal-relative:page" filled="f" stroked="f">
                <v:textbox inset="0,0,0,0">
                  <w:txbxContent>
                    <w:p>
                      <w:pPr>
                        <w:pStyle w:val="Style18"/>
                        <w:keepNext w:val="0"/>
                        <w:keepLines w:val="0"/>
                        <w:widowControl w:val="0"/>
                        <w:shd w:val="clear" w:color="auto" w:fill="auto"/>
                        <w:tabs>
                          <w:tab w:pos="1364" w:val="left"/>
                        </w:tabs>
                        <w:bidi w:val="0"/>
                        <w:spacing w:before="0" w:after="0" w:line="240" w:lineRule="auto"/>
                        <w:ind w:left="0" w:right="0" w:firstLine="0"/>
                        <w:jc w:val="left"/>
                      </w:pPr>
                      <w:r>
                        <w:rPr>
                          <w:color w:val="000000"/>
                          <w:spacing w:val="0"/>
                          <w:w w:val="100"/>
                          <w:position w:val="0"/>
                          <w:shd w:val="clear" w:color="auto" w:fill="auto"/>
                          <w:lang w:val="en-US" w:eastAsia="en-US" w:bidi="en-US"/>
                        </w:rPr>
                        <w:t>all post-hoc</w:t>
                        <w:tab/>
                        <w:t>Finner post-hoc ggfbi Finner, Holland</w:t>
                      </w:r>
                    </w:p>
                    <w:p>
                      <w:pPr>
                        <w:pStyle w:val="Style18"/>
                        <w:keepNext w:val="0"/>
                        <w:keepLines w:val="0"/>
                        <w:widowControl w:val="0"/>
                        <w:shd w:val="clear" w:color="auto" w:fill="auto"/>
                        <w:tabs>
                          <w:tab w:pos="1362" w:val="left"/>
                          <w:tab w:pos="3206"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procedures</w:t>
                        <w:tab/>
                        <w:t>procedure only</w:t>
                        <w:tab/>
                        <w:t>&amp; Hochberg</w:t>
                      </w:r>
                    </w:p>
                  </w:txbxContent>
                </v:textbox>
                <w10:wrap type="square" side="left" anchorx="page"/>
              </v:shape>
            </w:pict>
          </mc:Fallback>
        </mc:AlternateContent>
      </w:r>
      <w:r>
        <w:rPr>
          <w:color w:val="000000"/>
          <w:spacing w:val="0"/>
          <w:w w:val="100"/>
          <w:position w:val="0"/>
          <w:shd w:val="clear" w:color="auto" w:fill="auto"/>
          <w:lang w:val="en-US" w:eastAsia="en-US" w:bidi="en-US"/>
        </w:rPr>
        <w:tab/>
      </w:r>
      <w:r>
        <w:rPr>
          <w:color w:val="FD0000"/>
          <w:spacing w:val="0"/>
          <w:w w:val="100"/>
          <w:position w:val="0"/>
          <w:shd w:val="clear" w:color="auto" w:fill="auto"/>
          <w:lang w:val="en-US" w:eastAsia="en-US" w:bidi="en-US"/>
        </w:rPr>
        <w:t>Friedman test</w:t>
      </w:r>
    </w:p>
    <w:p>
      <w:pPr>
        <w:pStyle w:val="Style18"/>
        <w:keepNext w:val="0"/>
        <w:keepLines w:val="0"/>
        <w:widowControl w:val="0"/>
        <w:shd w:val="clear" w:color="auto" w:fill="auto"/>
        <w:tabs>
          <w:tab w:leader="hyphen" w:pos="2108" w:val="left"/>
          <w:tab w:leader="hyphen" w:pos="2835" w:val="left"/>
        </w:tabs>
        <w:bidi w:val="0"/>
        <w:spacing w:before="0" w:after="200" w:line="240" w:lineRule="auto"/>
        <w:ind w:left="1060" w:right="0" w:firstLine="0"/>
        <w:jc w:val="left"/>
      </w:pPr>
      <w:r>
        <w:rPr>
          <w:color w:val="017F02"/>
          <w:spacing w:val="0"/>
          <w:w w:val="100"/>
          <w:position w:val="0"/>
          <w:shd w:val="clear" w:color="auto" w:fill="auto"/>
          <w:lang w:val="en-US" w:eastAsia="en-US" w:bidi="en-US"/>
        </w:rPr>
        <w:t xml:space="preserve">Quade test </w:t>
      </w:r>
      <w:r>
        <w:rPr>
          <w:color w:val="000000"/>
          <w:spacing w:val="0"/>
          <w:w w:val="100"/>
          <w:position w:val="0"/>
          <w:shd w:val="clear" w:color="auto" w:fill="auto"/>
          <w:lang w:val="en-US" w:eastAsia="en-US" w:bidi="en-US"/>
        </w:rPr>
        <w:tab/>
        <w:tab/>
        <w:t xml:space="preserve"> </w:t>
      </w:r>
      <w:r>
        <w:rPr>
          <w:color w:val="0033CA"/>
          <w:spacing w:val="0"/>
          <w:w w:val="100"/>
          <w:position w:val="0"/>
          <w:shd w:val="clear" w:color="auto" w:fill="auto"/>
          <w:lang w:val="en-US" w:eastAsia="en-US" w:bidi="en-US"/>
        </w:rPr>
        <w:t>Friedman Aligned test</w:t>
      </w:r>
    </w:p>
    <w:p>
      <w:pPr>
        <w:pStyle w:val="Style21"/>
        <w:keepNext w:val="0"/>
        <w:keepLines w:val="0"/>
        <w:widowControl w:val="0"/>
        <w:shd w:val="clear" w:color="auto" w:fill="auto"/>
        <w:bidi w:val="0"/>
        <w:spacing w:before="0" w:after="400"/>
        <w:ind w:left="0" w:right="0" w:firstLine="0"/>
        <w:jc w:val="both"/>
      </w:pPr>
      <w:bookmarkStart w:id="49" w:name="bookmark49"/>
      <w:r>
        <w:rPr>
          <w:b/>
          <w:bCs/>
          <w:color w:val="000000"/>
          <w:spacing w:val="0"/>
          <w:w w:val="100"/>
          <w:position w:val="0"/>
          <w:shd w:val="clear" w:color="auto" w:fill="auto"/>
          <w:lang w:val="en-US" w:eastAsia="en-US" w:bidi="en-US"/>
        </w:rPr>
        <w:t xml:space="preserve">Figure 8: </w:t>
      </w:r>
      <w:r>
        <w:rPr>
          <w:color w:val="000000"/>
          <w:spacing w:val="0"/>
          <w:w w:val="100"/>
          <w:position w:val="0"/>
          <w:shd w:val="clear" w:color="auto" w:fill="auto"/>
          <w:lang w:val="en-US" w:eastAsia="en-US" w:bidi="en-US"/>
        </w:rPr>
        <w:t xml:space="preserve">The results of algorithm 1x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comparisons in </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p1</w:t>
      </w:r>
      <w:r>
        <w:rPr>
          <w:color w:val="000000"/>
          <w:spacing w:val="0"/>
          <w:w w:val="100"/>
          <w:position w:val="0"/>
          <w:shd w:val="clear" w:color="auto" w:fill="auto"/>
          <w:lang w:val="en-US" w:eastAsia="en-US" w:bidi="en-US"/>
        </w:rPr>
        <w:t xml:space="preserve"> (a) a nd </w:t>
      </w:r>
      <w:r>
        <w:rPr>
          <w:b/>
          <w:bCs/>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02</w:t>
      </w:r>
      <w:r>
        <w:rPr>
          <w:color w:val="000000"/>
          <w:spacing w:val="0"/>
          <w:w w:val="100"/>
          <w:position w:val="0"/>
          <w:shd w:val="clear" w:color="auto" w:fill="auto"/>
          <w:lang w:val="en-US" w:eastAsia="en-US" w:bidi="en-US"/>
        </w:rPr>
        <w:t xml:space="preserve"> (b) estimation by Friedman, Friedman Aligned, and Quade tests in the single-IV case. The colored hexagon indicates that the adjusted </w:t>
      </w:r>
      <w:r>
        <w:rPr>
          <w:b/>
          <w:bCs/>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-value, which tests the hypothesis that an algorithm in a row outperforms the algorithm in a column, is not greater than </w:t>
      </w:r>
      <w:r>
        <w:rPr>
          <w:b/>
          <w:bCs/>
          <w:i/>
          <w:iCs/>
          <w:color w:val="000000"/>
          <w:spacing w:val="0"/>
          <w:w w:val="100"/>
          <w:position w:val="0"/>
          <w:shd w:val="clear" w:color="auto" w:fill="auto"/>
          <w:lang w:val="en-US" w:eastAsia="en-US" w:bidi="en-US"/>
        </w:rPr>
        <w:t>p</w:t>
      </w:r>
      <w:r>
        <w:rPr>
          <w:b/>
          <w:bCs/>
          <w:i/>
          <w:iCs/>
          <w:color w:val="000000"/>
          <w:spacing w:val="0"/>
          <w:w w:val="100"/>
          <w:position w:val="0"/>
          <w:shd w:val="clear" w:color="auto" w:fill="auto"/>
          <w:vertAlign w:val="subscript"/>
          <w:lang w:val="en-US" w:eastAsia="en-US" w:bidi="en-US"/>
        </w:rPr>
        <w:t>c</w:t>
      </w:r>
      <w:r>
        <w:rPr>
          <w:i/>
          <w:iCs/>
          <w:color w:val="000000"/>
          <w:spacing w:val="0"/>
          <w:w w:val="100"/>
          <w:position w:val="0"/>
          <w:shd w:val="clear" w:color="auto" w:fill="auto"/>
          <w:vertAlign w:val="subscript"/>
          <w:lang w:val="en-US" w:eastAsia="en-US" w:bidi="en-US"/>
        </w:rPr>
        <w:t>r</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0</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 The solid fill signifies that every post-hoc procedure resulted in </w:t>
      </w:r>
      <w:r>
        <w:rPr>
          <w:b/>
          <w:bCs/>
          <w:i/>
          <w:iCs/>
          <w:color w:val="000000"/>
          <w:spacing w:val="0"/>
          <w:w w:val="100"/>
          <w:position w:val="0"/>
          <w:shd w:val="clear" w:color="auto" w:fill="auto"/>
          <w:lang w:val="en-US" w:eastAsia="en-US" w:bidi="en-US"/>
        </w:rPr>
        <w:t>p &lt; p</w:t>
      </w:r>
      <w:r>
        <w:rPr>
          <w:i/>
          <w:iCs/>
          <w:color w:val="000000"/>
          <w:spacing w:val="0"/>
          <w:w w:val="100"/>
          <w:position w:val="0"/>
          <w:shd w:val="clear" w:color="auto" w:fill="auto"/>
          <w:vertAlign w:val="subscript"/>
          <w:lang w:val="en-US" w:eastAsia="en-US" w:bidi="en-US"/>
        </w:rPr>
        <w:t>cr</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patterned fill indicates that only specific post-hoc procedures achieved this outcome. The correspondence between the color and position of the hexagon to a test as well as the fill pattern to procedures are shown in a legend at the bottom of the figure.</w:t>
      </w:r>
      <w:bookmarkEnd w:id="49"/>
    </w:p>
    <w:p>
      <w:pPr>
        <w:pStyle w:val="Style34"/>
        <w:keepNext w:val="0"/>
        <w:keepLines w:val="0"/>
        <w:widowControl w:val="0"/>
        <w:shd w:val="clear" w:color="auto" w:fill="auto"/>
        <w:bidi w:val="0"/>
        <w:spacing w:before="0" w:after="0"/>
        <w:ind w:left="0" w:right="0" w:firstLine="0"/>
        <w:jc w:val="both"/>
      </w:pPr>
      <w:bookmarkStart w:id="50" w:name="bookmark50"/>
      <w:r>
        <w:rPr>
          <w:b/>
          <w:bCs/>
          <w:color w:val="000000"/>
          <w:spacing w:val="0"/>
          <w:w w:val="100"/>
          <w:position w:val="0"/>
          <w:shd w:val="clear" w:color="auto" w:fill="auto"/>
          <w:lang w:val="en-US" w:eastAsia="en-US" w:bidi="en-US"/>
        </w:rPr>
        <w:t>Table 5</w:t>
      </w:r>
      <w:bookmarkEnd w:id="50"/>
    </w:p>
    <w:p>
      <w:pPr>
        <w:pStyle w:val="Style3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The total count of wins and losses for each algorithm in 1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multiple comparisons using the Friedman, Friedman Aligned, and Quade tests and Finner, Holm, Hochberg, and Holland post-hoc procedures in single-IV case. The criterion for victory was a adjusted </w:t>
      </w:r>
      <w:r>
        <w:rPr>
          <w:b/>
          <w:bCs/>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-value less than 0.1.</w:t>
      </w:r>
    </w:p>
    <w:p>
      <w:pPr>
        <w:pStyle w:val="Style3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Wins / Loses</w:t>
      </w:r>
    </w:p>
    <w:tbl>
      <w:tblPr>
        <w:tblOverlap w:val="never"/>
        <w:jc w:val="center"/>
        <w:tblLayout w:type="fixed"/>
      </w:tblPr>
      <w:tblGrid>
        <w:gridCol w:w="1105"/>
        <w:gridCol w:w="792"/>
        <w:gridCol w:w="783"/>
        <w:gridCol w:w="779"/>
        <w:gridCol w:w="783"/>
        <w:gridCol w:w="705"/>
        <w:gridCol w:w="866"/>
        <w:gridCol w:w="783"/>
        <w:gridCol w:w="796"/>
        <w:gridCol w:w="905"/>
        <w:gridCol w:w="783"/>
        <w:gridCol w:w="822"/>
      </w:tblGrid>
      <w:tr>
        <w:trPr>
          <w:trHeight w:val="226" w:hRule="exact"/>
        </w:trPr>
        <w:tc>
          <w:tcPr>
            <w:vMerge w:val="restart"/>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Algorithm</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i/>
                <w:iCs/>
                <w:color w:val="000000"/>
                <w:spacing w:val="0"/>
                <w:w w:val="100"/>
                <w:position w:val="0"/>
                <w:sz w:val="16"/>
                <w:szCs w:val="16"/>
                <w:shd w:val="clear" w:color="auto" w:fill="auto"/>
                <w:lang w:val="en-US" w:eastAsia="en-US" w:bidi="en-US"/>
              </w:rPr>
              <w:t>I</w:t>
            </w:r>
            <w:r>
              <w:rPr>
                <w:color w:val="000000"/>
                <w:spacing w:val="0"/>
                <w:w w:val="100"/>
                <w:position w:val="0"/>
                <w:sz w:val="12"/>
                <w:szCs w:val="12"/>
                <w:shd w:val="clear" w:color="auto" w:fill="auto"/>
                <w:lang w:val="en-US" w:eastAsia="en-US" w:bidi="en-US"/>
              </w:rPr>
              <w:t>01</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i/>
                <w:iCs/>
                <w:color w:val="000000"/>
                <w:spacing w:val="0"/>
                <w:w w:val="100"/>
                <w:position w:val="0"/>
                <w:sz w:val="16"/>
                <w:szCs w:val="16"/>
                <w:shd w:val="clear" w:color="auto" w:fill="auto"/>
                <w:lang w:val="en-US" w:eastAsia="en-US" w:bidi="en-US"/>
              </w:rPr>
              <w:t>*</w:t>
            </w:r>
            <w:r>
              <w:rPr>
                <w:color w:val="000000"/>
                <w:spacing w:val="0"/>
                <w:w w:val="100"/>
                <w:position w:val="0"/>
                <w:sz w:val="12"/>
                <w:szCs w:val="12"/>
                <w:shd w:val="clear" w:color="auto" w:fill="auto"/>
                <w:lang w:val="en-US" w:eastAsia="en-US" w:bidi="en-US"/>
              </w:rPr>
              <w:t>P1</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2"/>
                <w:szCs w:val="12"/>
              </w:rPr>
            </w:pPr>
            <w:r>
              <w:rPr>
                <w:i/>
                <w:iCs/>
                <w:color w:val="000000"/>
                <w:spacing w:val="0"/>
                <w:w w:val="100"/>
                <w:position w:val="0"/>
                <w:sz w:val="12"/>
                <w:szCs w:val="12"/>
                <w:shd w:val="clear" w:color="auto" w:fill="auto"/>
                <w:vertAlign w:val="superscript"/>
                <w:lang w:val="en-US" w:eastAsia="en-US" w:bidi="en-US"/>
              </w:rPr>
              <w:t>I</w:t>
            </w:r>
            <w:r>
              <w:rPr>
                <w:color w:val="000000"/>
                <w:spacing w:val="0"/>
                <w:w w:val="100"/>
                <w:position w:val="0"/>
                <w:sz w:val="12"/>
                <w:szCs w:val="12"/>
                <w:shd w:val="clear" w:color="auto" w:fill="auto"/>
                <w:lang w:val="en-US" w:eastAsia="en-US" w:bidi="en-US"/>
              </w:rPr>
              <w:t>02</w:t>
            </w:r>
          </w:p>
        </w:tc>
        <w:tc>
          <w:tcPr>
            <w:gridSpan w:val="2"/>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task</w:t>
            </w:r>
          </w:p>
        </w:tc>
        <w:tc>
          <w:tcPr>
            <w:vMerge w:val="restart"/>
            <w:tcBorders/>
            <w:shd w:val="clear" w:color="auto" w:fill="FFFFFF"/>
            <w:vAlign w:val="top"/>
          </w:tcPr>
          <w:p>
            <w:pPr>
              <w:widowControl w:val="0"/>
              <w:rPr>
                <w:sz w:val="10"/>
                <w:szCs w:val="10"/>
              </w:rPr>
            </w:pP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2"/>
                <w:szCs w:val="12"/>
              </w:rPr>
            </w:pPr>
            <w:r>
              <w:rPr>
                <w:i/>
                <w:iCs/>
                <w:color w:val="000000"/>
                <w:spacing w:val="0"/>
                <w:w w:val="100"/>
                <w:position w:val="0"/>
                <w:sz w:val="12"/>
                <w:szCs w:val="12"/>
                <w:shd w:val="clear" w:color="auto" w:fill="auto"/>
                <w:vertAlign w:val="superscript"/>
                <w:lang w:val="en-US" w:eastAsia="en-US" w:bidi="en-US"/>
              </w:rPr>
              <w:t>I</w:t>
            </w:r>
            <w:r>
              <w:rPr>
                <w:color w:val="000000"/>
                <w:spacing w:val="0"/>
                <w:w w:val="100"/>
                <w:position w:val="0"/>
                <w:sz w:val="12"/>
                <w:szCs w:val="12"/>
                <w:shd w:val="clear" w:color="auto" w:fill="auto"/>
                <w:lang w:val="en-US" w:eastAsia="en-US" w:bidi="en-US"/>
              </w:rPr>
              <w:t>ph</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RMSPE</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Comp</w:t>
            </w:r>
          </w:p>
        </w:tc>
        <w:tc>
          <w:tcPr>
            <w:vMerge w:val="restart"/>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Total</w:t>
            </w:r>
          </w:p>
        </w:tc>
      </w:tr>
      <w:tr>
        <w:trPr>
          <w:trHeight w:val="257" w:hRule="exact"/>
        </w:trPr>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n</w:t>
            </w:r>
            <w:r>
              <w:rPr>
                <w:rFonts w:ascii="Arial" w:eastAsia="Arial" w:hAnsi="Arial" w:cs="Arial"/>
                <w:i/>
                <w:iCs/>
                <w:color w:val="000000"/>
                <w:spacing w:val="0"/>
                <w:w w:val="100"/>
                <w:position w:val="0"/>
                <w:sz w:val="16"/>
                <w:szCs w:val="16"/>
                <w:shd w:val="clear" w:color="auto" w:fill="auto"/>
                <w:vertAlign w:val="subscript"/>
                <w:lang w:val="en-US" w:eastAsia="en-US" w:bidi="en-US"/>
              </w:rPr>
              <w:t>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2"/>
                <w:szCs w:val="12"/>
              </w:rPr>
            </w:pPr>
            <w:r>
              <w:rPr>
                <w:i/>
                <w:iCs/>
                <w:color w:val="000000"/>
                <w:spacing w:val="0"/>
                <w:w w:val="100"/>
                <w:position w:val="0"/>
                <w:sz w:val="12"/>
                <w:szCs w:val="12"/>
                <w:shd w:val="clear" w:color="auto" w:fill="auto"/>
                <w:vertAlign w:val="superscript"/>
                <w:lang w:val="en-US" w:eastAsia="en-US" w:bidi="en-US"/>
              </w:rPr>
              <w:t>R</w:t>
            </w:r>
            <w:r>
              <w:rPr>
                <w:i/>
                <w:iCs/>
                <w:color w:val="000000"/>
                <w:spacing w:val="0"/>
                <w:w w:val="100"/>
                <w:position w:val="0"/>
                <w:sz w:val="12"/>
                <w:szCs w:val="12"/>
                <w:shd w:val="clear" w:color="auto" w:fill="auto"/>
                <w:lang w:val="en-US" w:eastAsia="en-US" w:bidi="en-US"/>
              </w:rPr>
              <w:t>P2</w:t>
            </w:r>
          </w:p>
        </w:tc>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center"/>
          </w:tcPr>
          <w:p>
            <w:pPr/>
          </w:p>
        </w:tc>
      </w:tr>
      <w:tr>
        <w:trPr>
          <w:trHeight w:val="283"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DE</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24/43</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56/34</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48/35</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4/73</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48/43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49/40</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45/35</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49/48</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16/27</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388/412</w:t>
            </w:r>
          </w:p>
        </w:tc>
      </w:tr>
      <w:tr>
        <w:trPr>
          <w:trHeight w:val="21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108/0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108/0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103/0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107/0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104/0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111/2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105/0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109/0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88/0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1050/2</w:t>
            </w:r>
          </w:p>
        </w:tc>
      </w:tr>
      <w:tr>
        <w:trPr>
          <w:trHeight w:val="21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ADELI</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122/0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110/0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128/0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110/0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122/0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119/0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105/0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109/0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61/2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1093/2</w:t>
            </w:r>
          </w:p>
        </w:tc>
      </w:tr>
      <w:tr>
        <w:trPr>
          <w:trHeight w:val="222"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35/19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56/32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56/19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36/49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77/32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23/45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73/32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48/8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83/29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23/20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519/285</w:t>
            </w:r>
          </w:p>
        </w:tc>
      </w:tr>
      <w:tr>
        <w:trPr>
          <w:trHeight w:val="21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MABC</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8/61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28/69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44/45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9/57</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40/55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4/82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32/51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32/66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44/62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8/30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249/578</w:t>
            </w:r>
          </w:p>
        </w:tc>
      </w:tr>
      <w:tr>
        <w:trPr>
          <w:trHeight w:val="21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102/0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101/0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84/13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99/0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87/18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93/10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94/0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65/2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905/46</w:t>
            </w:r>
          </w:p>
        </w:tc>
      </w:tr>
      <w:tr>
        <w:trPr>
          <w:trHeight w:val="222"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GOTLBO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8/60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12/73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4/84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16/49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20/74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13/54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20/61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4/80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16/85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13/28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126/648</w:t>
            </w:r>
          </w:p>
        </w:tc>
      </w:tr>
      <w:tr>
        <w:trPr>
          <w:trHeight w:val="21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STLBO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109/0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110/0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125/0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107/0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119/0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116/0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105/0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109/0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1088/0</w:t>
            </w:r>
          </w:p>
        </w:tc>
      </w:tr>
      <w:tr>
        <w:trPr>
          <w:trHeight w:val="222"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PSO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0/84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8/88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0/100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4/101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0/96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0/124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0/96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20/70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4/49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72/916</w:t>
            </w:r>
          </w:p>
        </w:tc>
      </w:tr>
      <w:tr>
        <w:trPr>
          <w:trHeight w:val="21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IJAYA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28/28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56/34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48/35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13/52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45/43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54/34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20/61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56/29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57/38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16/34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393/388</w:t>
            </w:r>
          </w:p>
        </w:tc>
      </w:tr>
      <w:tr>
        <w:trPr>
          <w:trHeight w:val="21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ISCA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8/56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12/76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4/84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12/45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28/65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16/51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8/61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17/68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0/92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16/32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121/630</w:t>
            </w:r>
          </w:p>
        </w:tc>
      </w:tr>
      <w:tr>
        <w:trPr>
          <w:trHeight w:val="222"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NNA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33/29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0/92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4/84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12/49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12/84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12/57</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8/77</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12/80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0/92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0/52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93/696</w:t>
            </w:r>
          </w:p>
        </w:tc>
      </w:tr>
      <w:tr>
        <w:trPr>
          <w:trHeight w:val="21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CWOA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8/60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0/96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4/80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8/52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8/84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4/83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20/61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0/88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0/92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0/52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52/748</w:t>
            </w:r>
          </w:p>
        </w:tc>
      </w:tr>
      <w:tr>
        <w:trPr>
          <w:trHeight w:val="226" w:hRule="exact"/>
        </w:trPr>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WW</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0/96</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12/76</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16/76</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36/43</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0/108</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10/60</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12/77</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12/66</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0/92</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0/52</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98/844</w:t>
            </w:r>
          </w:p>
        </w:tc>
      </w:tr>
    </w:tbl>
    <w:p>
      <w:pPr>
        <w:sectPr>
          <w:footnotePr>
            <w:pos w:val="pageBottom"/>
            <w:numFmt w:val="decimal"/>
            <w:numRestart w:val="continuous"/>
          </w:footnotePr>
          <w:pgSz w:w="12240" w:h="15840"/>
          <w:pgMar w:top="1090" w:left="1156" w:right="1149" w:bottom="908" w:header="0" w:footer="3" w:gutter="0"/>
          <w:cols w:space="720"/>
          <w:noEndnote/>
          <w:rtlGutter w:val="0"/>
          <w:docGrid w:linePitch="360"/>
        </w:sectPr>
      </w:pPr>
    </w:p>
    <w:p>
      <w:pPr>
        <w:widowControl w:val="0"/>
        <w:spacing w:before="53" w:after="5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87" w:left="0" w:right="0" w:bottom="907" w:header="0" w:footer="3" w:gutter="0"/>
          <w:cols w:space="720"/>
          <w:noEndnote/>
          <w:rtlGutter w:val="0"/>
          <w:docGrid w:linePitch="360"/>
        </w:sectPr>
      </w:pPr>
    </w:p>
    <w:p>
      <w:pPr>
        <w:pStyle w:val="Style6"/>
        <w:keepNext w:val="0"/>
        <w:keepLines w:val="0"/>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 xml:space="preserve">results of Friedman and Friedman Aligned tests for every post-hoc procedure considered. While for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02</w:t>
      </w:r>
      <w:r>
        <w:rPr>
          <w:color w:val="000000"/>
          <w:spacing w:val="0"/>
          <w:w w:val="100"/>
          <w:position w:val="0"/>
          <w:shd w:val="clear" w:color="auto" w:fill="auto"/>
          <w:lang w:val="en-US" w:eastAsia="en-US" w:bidi="en-US"/>
        </w:rPr>
        <w:t xml:space="preserve">, IJAYA only outperforms DE, MABC, PSO, and CWOA according to the Friedman test, and in the latter case, only for Finner post-hoc procedure. For DE, the situation is similar in the case of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02</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compared to </w:t>
      </w:r>
      <w:r>
        <w:rPr>
          <w:b/>
          <w:bCs/>
          <w:i/>
          <w:iCs/>
          <w:color w:val="000000"/>
          <w:spacing w:val="0"/>
          <w:w w:val="100"/>
          <w:position w:val="0"/>
          <w:shd w:val="clear" w:color="auto" w:fill="auto"/>
          <w:lang w:val="en-US" w:eastAsia="en-US" w:bidi="en-US"/>
        </w:rPr>
        <w:t>^</w:t>
      </w:r>
      <w:r>
        <w:rPr>
          <w:rFonts w:ascii="Arial" w:eastAsia="Arial" w:hAnsi="Arial" w:cs="Arial"/>
          <w:color w:val="000000"/>
          <w:spacing w:val="0"/>
          <w:w w:val="100"/>
          <w:position w:val="0"/>
          <w:sz w:val="12"/>
          <w:szCs w:val="12"/>
          <w:shd w:val="clear" w:color="auto" w:fill="auto"/>
          <w:vertAlign w:val="subscript"/>
          <w:lang w:val="en-US" w:eastAsia="en-US" w:bidi="en-US"/>
        </w:rPr>
        <w:t>p1</w:t>
      </w:r>
      <w:r>
        <w:rPr>
          <w:color w:val="000000"/>
          <w:spacing w:val="0"/>
          <w:w w:val="100"/>
          <w:position w:val="0"/>
          <w:shd w:val="clear" w:color="auto" w:fill="auto"/>
          <w:lang w:val="en-US" w:eastAsia="en-US" w:bidi="en-US"/>
        </w:rPr>
        <w:t xml:space="preserve">. According to the results of </w:t>
      </w:r>
      <w:r>
        <w:rPr>
          <w:color w:val="000000"/>
          <w:spacing w:val="0"/>
          <w:w w:val="100"/>
          <w:position w:val="0"/>
          <w:shd w:val="clear" w:color="auto" w:fill="auto"/>
          <w:lang w:val="en-US" w:eastAsia="en-US" w:bidi="en-US"/>
        </w:rPr>
        <w:t>the Friedman and Friedman Aligned tests, the algorithm loses its advantage over GOTLBO, SCA, NNA, CWOA, and WW. Additionally, the Friedman test no longer shows the improvement of DE over PSO.</w:t>
      </w:r>
    </w:p>
    <w:p>
      <w:pPr>
        <w:pStyle w:val="Style6"/>
        <w:keepNext w:val="0"/>
        <w:keepLines w:val="0"/>
        <w:widowControl w:val="0"/>
        <w:shd w:val="clear" w:color="auto" w:fill="auto"/>
        <w:bidi w:val="0"/>
        <w:spacing w:before="0" w:after="0" w:line="262" w:lineRule="auto"/>
        <w:ind w:left="0" w:right="0"/>
        <w:jc w:val="both"/>
      </w:pPr>
      <w:r>
        <w:rPr>
          <w:color w:val="000000"/>
          <w:spacing w:val="0"/>
          <w:w w:val="100"/>
          <w:position w:val="0"/>
          <w:shd w:val="clear" w:color="auto" w:fill="auto"/>
          <w:lang w:val="en-US" w:eastAsia="en-US" w:bidi="en-US"/>
        </w:rPr>
        <w:t xml:space="preserve">In all cases, the Quade test yields higher adjusted </w:t>
      </w:r>
      <w:r>
        <w:rPr>
          <w:b/>
          <w:bCs/>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values. In particular, in the case of the complex parameter, </w:t>
      </w:r>
      <w:r>
        <w:rPr>
          <w:color w:val="000000"/>
          <w:spacing w:val="0"/>
          <w:w w:val="100"/>
          <w:position w:val="0"/>
          <w:shd w:val="clear" w:color="auto" w:fill="auto"/>
          <w:lang w:val="en-US" w:eastAsia="en-US" w:bidi="en-US"/>
        </w:rPr>
        <w:t xml:space="preserve">none of the conducted comparisons exceeded the chosen threshold value of the </w:t>
      </w:r>
      <w:r>
        <w:rPr>
          <w:b/>
          <w:bCs/>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-value.</w:t>
      </w:r>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 xml:space="preserve">The adjusted </w:t>
      </w:r>
      <w:r>
        <w:rPr>
          <w:b/>
          <w:bCs/>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-values obtained from the direct compar</w:t>
        <w:softHyphen/>
        <w:t>isons of EBLSHADE, ADELI, and STLBO do not allow for determining the best algorithm among them. However, for this purpose, the results of this top trio of algorithms can be used, obtained from their comparisons with less efficient optimization methods. Table</w:t>
      </w:r>
      <w:hyperlink w:anchor="bookmark50"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5 </w:t>
        </w:r>
      </w:hyperlink>
      <w:r>
        <w:rPr>
          <w:color w:val="000000"/>
          <w:spacing w:val="0"/>
          <w:w w:val="100"/>
          <w:position w:val="0"/>
          <w:shd w:val="clear" w:color="auto" w:fill="auto"/>
          <w:lang w:val="en-US" w:eastAsia="en-US" w:bidi="en-US"/>
        </w:rPr>
        <w:t xml:space="preserve">summarizes count of wins and losses for each algorithm in </w:t>
      </w:r>
      <w:r>
        <w:rPr>
          <w:i/>
          <w:iCs/>
          <w:color w:val="000000"/>
          <w:spacing w:val="0"/>
          <w:w w:val="100"/>
          <w:position w:val="0"/>
          <w:sz w:val="19"/>
          <w:szCs w:val="19"/>
          <w:shd w:val="clear" w:color="auto" w:fill="auto"/>
          <w:lang w:val="en-US" w:eastAsia="en-US" w:bidi="en-US"/>
        </w:rPr>
        <w:t>1x</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multiple comparisons. The maximum possible number of wins achieved in every 10 tasks is 156, obtained from comparing with 13 algorithms in 3 tests using 4 procedures. As can be seen, among the compared algorithms, ADELI showed the highest count of statistically confirmed improvements (1093) over others, indicating its superior performance. Conversely, STLBO demonstrated the lowest count of defeats (0) in similar com</w:t>
        <w:softHyphen/>
        <w:t>parisons, suggesting its consistently strong performance.</w:t>
      </w:r>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 xml:space="preserve">Previously, we employed procedures that controlled the Family-Wise Error Rate (FWER) for comparisons with a control algorithm. We tested each of the 14 algorithms individually to determine if any of them were superior to the others. Below are the results of the carried out a multiple comparisons in which all possible pairwise comparisons need to be computed ( </w:t>
      </w:r>
      <w:r>
        <w:rPr>
          <w:b/>
          <w:bCs/>
          <w:i/>
          <w:iCs/>
          <w:color w:val="000000"/>
          <w:spacing w:val="0"/>
          <w:w w:val="100"/>
          <w:position w:val="0"/>
          <w:shd w:val="clear" w:color="auto" w:fill="auto"/>
          <w:lang w:val="en-US" w:eastAsia="en-US" w:bidi="en-US"/>
        </w:rPr>
        <w:t>N</w:t>
      </w:r>
      <w:r>
        <w:rPr>
          <w:color w:val="000000"/>
          <w:spacing w:val="0"/>
          <w:w w:val="100"/>
          <w:position w:val="0"/>
          <w:sz w:val="19"/>
          <w:szCs w:val="19"/>
          <w:shd w:val="clear" w:color="auto" w:fill="auto"/>
          <w:lang w:val="en-US" w:eastAsia="en-US" w:bidi="en-US"/>
        </w:rPr>
        <w:t xml:space="preserve">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comparison), and three procedures (Shaffer's static, Nemenyi, and Holm) have been used to control FWER. These procedures take into account that the hypotheses being tested belonging to a family of all pairwise comparisons are logically interrelated; thus not all combinations of true and false hypotheses are possible.</w:t>
      </w:r>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Starting from the analysis performed by the Friedman test over our results, we can raise the 91 hypotheses of equality among the 14 algorithms of our study for each task, and apply the methods mentioned earlier to contrast them. Table</w:t>
      </w:r>
      <w:hyperlink w:anchor="bookmark54"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6 </w:t>
        </w:r>
      </w:hyperlink>
      <w:r>
        <w:rPr>
          <w:color w:val="000000"/>
          <w:spacing w:val="0"/>
          <w:w w:val="100"/>
          <w:position w:val="0"/>
          <w:shd w:val="clear" w:color="auto" w:fill="auto"/>
          <w:lang w:val="en-US" w:eastAsia="en-US" w:bidi="en-US"/>
        </w:rPr>
        <w:t xml:space="preserve">lists the part of the hypotheses and the adjusted </w:t>
      </w:r>
      <w:r>
        <w:rPr>
          <w:b/>
          <w:bCs/>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-values achieved on the task of </w:t>
      </w:r>
      <w:r>
        <w:rPr>
          <w:i/>
          <w:iCs/>
          <w:color w:val="000000"/>
          <w:spacing w:val="0"/>
          <w:w w:val="100"/>
          <w:position w:val="0"/>
          <w:sz w:val="15"/>
          <w:szCs w:val="15"/>
          <w:shd w:val="clear" w:color="auto" w:fill="auto"/>
          <w:vertAlign w:val="superscript"/>
          <w:lang w:val="en-US" w:eastAsia="en-US" w:bidi="en-US"/>
        </w:rPr>
        <w:t>I</w:t>
      </w:r>
      <w:r>
        <w:rPr>
          <w:color w:val="000000"/>
          <w:spacing w:val="0"/>
          <w:w w:val="100"/>
          <w:position w:val="0"/>
          <w:sz w:val="15"/>
          <w:szCs w:val="15"/>
          <w:shd w:val="clear" w:color="auto" w:fill="auto"/>
          <w:lang w:val="en-US" w:eastAsia="en-US" w:bidi="en-US"/>
        </w:rPr>
        <w:t xml:space="preserve">01 </w:t>
      </w:r>
      <w:r>
        <w:rPr>
          <w:color w:val="000000"/>
          <w:spacing w:val="0"/>
          <w:w w:val="100"/>
          <w:position w:val="0"/>
          <w:shd w:val="clear" w:color="auto" w:fill="auto"/>
          <w:lang w:val="en-US" w:eastAsia="en-US" w:bidi="en-US"/>
        </w:rPr>
        <w:t xml:space="preserve">estimation. For the remaining 46 hypotheses not indicated in the table, a </w:t>
      </w:r>
      <w:r>
        <w:rPr>
          <w:b/>
          <w:bCs/>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-value of 1 was obtained after applying each of the procedures. The full version of the table as well as the data, obtained for other task, are given in the supplementary material (tables S144- S153).</w:t>
      </w:r>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It can be seen that using a level of significance 0.1, only 37 hypotheses of equality are rejected by the Nemenyi, Holm, and Shaffer methods. These hypotheses show the improvement of EBLSHADE, ADELI, TLBO, and STLBO over DE, NDE, MABC, GOTLBO, PSO, ISCA, NNA, CWOA, and WW, and NNA over WW. None of the remain</w:t>
        <w:softHyphen/>
        <w:t>ing 54 hypotheses can be rejected using these procedures.</w:t>
      </w:r>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 xml:space="preserve">It should be noted that when testing complementary hypotheses (“algorithm A vs algorithm B” and “algorithm B vs algorithm A”), only in one out of the two cases can a </w:t>
      </w:r>
      <w:r>
        <w:rPr>
          <w:b/>
          <w:bCs/>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-value less than 1 be obtained. For instance, when using the Nemenyi procedure to task </w:t>
      </w:r>
      <w:r>
        <w:rPr>
          <w:i/>
          <w:iCs/>
          <w:color w:val="000000"/>
          <w:spacing w:val="0"/>
          <w:w w:val="100"/>
          <w:position w:val="0"/>
          <w:sz w:val="15"/>
          <w:szCs w:val="15"/>
          <w:shd w:val="clear" w:color="auto" w:fill="auto"/>
          <w:vertAlign w:val="superscript"/>
          <w:lang w:val="en-US" w:eastAsia="en-US" w:bidi="en-US"/>
        </w:rPr>
        <w:t>I</w:t>
      </w:r>
      <w:r>
        <w:rPr>
          <w:color w:val="000000"/>
          <w:spacing w:val="0"/>
          <w:w w:val="100"/>
          <w:position w:val="0"/>
          <w:sz w:val="15"/>
          <w:szCs w:val="15"/>
          <w:shd w:val="clear" w:color="auto" w:fill="auto"/>
          <w:lang w:val="en-US" w:eastAsia="en-US" w:bidi="en-US"/>
        </w:rPr>
        <w:t xml:space="preserve">01 </w:t>
      </w:r>
      <w:r>
        <w:rPr>
          <w:color w:val="000000"/>
          <w:spacing w:val="0"/>
          <w:w w:val="100"/>
          <w:position w:val="0"/>
          <w:shd w:val="clear" w:color="auto" w:fill="auto"/>
          <w:lang w:val="en-US" w:eastAsia="en-US" w:bidi="en-US"/>
        </w:rPr>
        <w:t xml:space="preserve">evaluating of comparing “ADELI vs MABC” a </w:t>
      </w:r>
      <w:r>
        <w:rPr>
          <w:b/>
          <w:bCs/>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-value of </w:t>
      </w:r>
      <w:r>
        <w:rPr>
          <w:color w:val="000000"/>
          <w:spacing w:val="0"/>
          <w:w w:val="100"/>
          <w:position w:val="0"/>
          <w:sz w:val="19"/>
          <w:szCs w:val="19"/>
          <w:shd w:val="clear" w:color="auto" w:fill="auto"/>
          <w:lang w:val="en-US" w:eastAsia="en-US" w:bidi="en-US"/>
        </w:rPr>
        <w:t>5</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84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10</w:t>
      </w:r>
      <w:r>
        <w:rPr>
          <w:rFonts w:ascii="Arial" w:eastAsia="Arial" w:hAnsi="Arial" w:cs="Arial"/>
          <w:color w:val="000000"/>
          <w:spacing w:val="0"/>
          <w:w w:val="100"/>
          <w:position w:val="0"/>
          <w:sz w:val="12"/>
          <w:szCs w:val="12"/>
          <w:shd w:val="clear" w:color="auto" w:fill="auto"/>
          <w:vertAlign w:val="superscript"/>
          <w:lang w:val="en-US" w:eastAsia="en-US" w:bidi="en-US"/>
        </w:rPr>
        <w:t>-9</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was obtained. Conversely, when comparing “MABC vs ADELI”, the </w:t>
      </w:r>
      <w:r>
        <w:rPr>
          <w:b/>
          <w:bCs/>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value was 1. The </w:t>
      </w:r>
      <w:r>
        <w:rPr>
          <w:b/>
          <w:bCs/>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-values were computed for all possible hypotheses in the study to identify algorithms whose results statistically deviate from those of other algorithms. In this </w:t>
      </w:r>
      <w:r>
        <w:rPr>
          <w:color w:val="000000"/>
          <w:spacing w:val="0"/>
          <w:w w:val="100"/>
          <w:position w:val="0"/>
          <w:shd w:val="clear" w:color="auto" w:fill="auto"/>
          <w:lang w:val="en-US" w:eastAsia="en-US" w:bidi="en-US"/>
        </w:rPr>
        <w:t xml:space="preserve">case, a critical value of </w:t>
      </w:r>
      <w:r>
        <w:rPr>
          <w:b/>
          <w:bCs/>
          <w:i/>
          <w:iCs/>
          <w:color w:val="000000"/>
          <w:spacing w:val="0"/>
          <w:w w:val="100"/>
          <w:position w:val="0"/>
          <w:shd w:val="clear" w:color="auto" w:fill="auto"/>
          <w:lang w:val="en-US" w:eastAsia="en-US" w:bidi="en-US"/>
        </w:rPr>
        <w:t>p</w:t>
      </w:r>
      <w:r>
        <w:rPr>
          <w:b/>
          <w:bCs/>
          <w:i/>
          <w:iCs/>
          <w:color w:val="000000"/>
          <w:spacing w:val="0"/>
          <w:w w:val="100"/>
          <w:position w:val="0"/>
          <w:shd w:val="clear" w:color="auto" w:fill="auto"/>
          <w:vertAlign w:val="subscript"/>
          <w:lang w:val="en-US" w:eastAsia="en-US" w:bidi="en-US"/>
        </w:rPr>
        <w:t>cr</w:t>
      </w:r>
      <w:r>
        <w:rPr>
          <w:color w:val="000000"/>
          <w:spacing w:val="0"/>
          <w:w w:val="100"/>
          <w:position w:val="0"/>
          <w:sz w:val="19"/>
          <w:szCs w:val="19"/>
          <w:shd w:val="clear" w:color="auto" w:fill="auto"/>
          <w:lang w:val="en-US" w:eastAsia="en-US" w:bidi="en-US"/>
        </w:rPr>
        <w:t xml:space="preserve"> = 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1 </w:t>
      </w:r>
      <w:r>
        <w:rPr>
          <w:color w:val="000000"/>
          <w:spacing w:val="0"/>
          <w:w w:val="100"/>
          <w:position w:val="0"/>
          <w:shd w:val="clear" w:color="auto" w:fill="auto"/>
          <w:lang w:val="en-US" w:eastAsia="en-US" w:bidi="en-US"/>
        </w:rPr>
        <w:t xml:space="preserve">was used, similar to the </w:t>
      </w:r>
      <w:r>
        <w:rPr>
          <w:color w:val="000000"/>
          <w:spacing w:val="0"/>
          <w:w w:val="100"/>
          <w:position w:val="0"/>
          <w:sz w:val="19"/>
          <w:szCs w:val="19"/>
          <w:shd w:val="clear" w:color="auto" w:fill="auto"/>
          <w:lang w:val="en-US" w:eastAsia="en-US" w:bidi="en-US"/>
        </w:rPr>
        <w:t xml:space="preserve">1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multiple comparisons. Typical examples of the obtained results for specific parameter cases are presented in Fig.</w:t>
      </w:r>
      <w:hyperlink w:anchor="bookmark53"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9</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For more comprehensive data, please refer to figure S3 in the supplementary materials. Generalized results regarding the total count of victories and defeats in the </w:t>
      </w:r>
      <w:r>
        <w:rPr>
          <w:b/>
          <w:bCs/>
          <w:i/>
          <w:iCs/>
          <w:color w:val="000000"/>
          <w:spacing w:val="0"/>
          <w:w w:val="100"/>
          <w:position w:val="0"/>
          <w:shd w:val="clear" w:color="auto" w:fill="auto"/>
          <w:lang w:val="en-US" w:eastAsia="en-US" w:bidi="en-US"/>
        </w:rPr>
        <w:t xml:space="preserve">N </w:t>
      </w:r>
      <w:r>
        <w:rPr>
          <w:i/>
          <w:iCs/>
          <w:color w:val="000000"/>
          <w:spacing w:val="0"/>
          <w:w w:val="100"/>
          <w:position w:val="0"/>
          <w:sz w:val="19"/>
          <w:szCs w:val="19"/>
          <w:shd w:val="clear" w:color="auto" w:fill="auto"/>
          <w:lang w:val="en-US" w:eastAsia="en-US" w:bidi="en-US"/>
        </w:rPr>
        <w:t>x</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comparisons are listed in Table</w:t>
      </w:r>
      <w:hyperlink w:anchor="bookmark55"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7</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In the case of </w:t>
      </w:r>
      <w:r>
        <w:rPr>
          <w:b/>
          <w:bCs/>
          <w:i/>
          <w:iCs/>
          <w:color w:val="000000"/>
          <w:spacing w:val="0"/>
          <w:w w:val="100"/>
          <w:position w:val="0"/>
          <w:shd w:val="clear" w:color="auto" w:fill="auto"/>
          <w:lang w:val="en-US" w:eastAsia="en-US" w:bidi="en-US"/>
        </w:rPr>
        <w:t xml:space="preserve">N </w:t>
      </w:r>
      <w:r>
        <w:rPr>
          <w:i/>
          <w:iCs/>
          <w:color w:val="000000"/>
          <w:spacing w:val="0"/>
          <w:w w:val="100"/>
          <w:position w:val="0"/>
          <w:sz w:val="19"/>
          <w:szCs w:val="19"/>
          <w:shd w:val="clear" w:color="auto" w:fill="auto"/>
          <w:lang w:val="en-US" w:eastAsia="en-US" w:bidi="en-US"/>
        </w:rPr>
        <w:t xml:space="preserve">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comparisons, the maximum possible number of wins achieved in every 10 tasks is 39, obtained from comparing 13 algorithms in 3 post-hoc procedures.</w:t>
      </w:r>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In the majority of cases, all post-hoc procedures consid</w:t>
        <w:softHyphen/>
        <w:t xml:space="preserve">ered lead to similar conclusions regarding the outperforming of one algorithm over another. For example, in the case of the </w:t>
      </w:r>
      <w:r>
        <w:rPr>
          <w:b/>
          <w:bCs/>
          <w:i/>
          <w:iCs/>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vertAlign w:val="subscript"/>
          <w:lang w:val="en-US" w:eastAsia="en-US" w:bidi="en-US"/>
        </w:rPr>
        <w:t>p1</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estimation task, the Nemenyi procedure disagrees with Holm and Shaffer methods in only 4 out of 57 cases. Specifically, this occurs for the hypotheses "DE vs WW," "MABC vs ISCA," "MABC vs NNA," and "TLBO vs NDE" — see Fig.</w:t>
      </w:r>
      <w:hyperlink w:anchor="bookmark53" w:tooltip="Current Document">
        <w:r>
          <w:rPr>
            <w:color w:val="000000"/>
            <w:spacing w:val="0"/>
            <w:w w:val="100"/>
            <w:position w:val="0"/>
            <w:shd w:val="clear" w:color="auto" w:fill="auto"/>
            <w:lang w:val="en-US" w:eastAsia="en-US" w:bidi="en-US"/>
          </w:rPr>
          <w:t xml:space="preserve"> 9(</w:t>
        </w:r>
      </w:hyperlink>
      <w:r>
        <w:rPr>
          <w:color w:val="000000"/>
          <w:spacing w:val="0"/>
          <w:w w:val="100"/>
          <w:position w:val="0"/>
          <w:shd w:val="clear" w:color="auto" w:fill="auto"/>
          <w:lang w:val="en-US" w:eastAsia="en-US" w:bidi="en-US"/>
        </w:rPr>
        <w:t>a). On the other hand, as evident from Fig.</w:t>
      </w:r>
      <w:hyperlink w:anchor="bookmark53" w:tooltip="Current Document">
        <w:r>
          <w:rPr>
            <w:color w:val="000000"/>
            <w:spacing w:val="0"/>
            <w:w w:val="100"/>
            <w:position w:val="0"/>
            <w:shd w:val="clear" w:color="auto" w:fill="auto"/>
            <w:lang w:val="en-US" w:eastAsia="en-US" w:bidi="en-US"/>
          </w:rPr>
          <w:t xml:space="preserve"> 9(</w:t>
        </w:r>
      </w:hyperlink>
      <w:r>
        <w:rPr>
          <w:color w:val="000000"/>
          <w:spacing w:val="0"/>
          <w:w w:val="100"/>
          <w:position w:val="0"/>
          <w:shd w:val="clear" w:color="auto" w:fill="auto"/>
          <w:lang w:val="en-US" w:eastAsia="en-US" w:bidi="en-US"/>
        </w:rPr>
        <w:t xml:space="preserve">b), such situations are not observed at all for the </w:t>
      </w:r>
      <w:r>
        <w:rPr>
          <w:b/>
          <w:bCs/>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02</w:t>
      </w:r>
      <w:r>
        <w:rPr>
          <w:color w:val="000000"/>
          <w:spacing w:val="0"/>
          <w:w w:val="100"/>
          <w:position w:val="0"/>
          <w:shd w:val="clear" w:color="auto" w:fill="auto"/>
          <w:lang w:val="en-US" w:eastAsia="en-US" w:bidi="en-US"/>
        </w:rPr>
        <w:t xml:space="preserve"> task. The Holm procedure results, in general, differs from the Shaffer procedure ones in only two comparisons: the improvement of IJAYA over GOTLBO in the </w:t>
      </w: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estimation and the outper</w:t>
        <w:softHyphen/>
        <w:t>forming of TLBO over NNA for the composite parameter.</w:t>
      </w:r>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 xml:space="preserve">Totally </w:t>
      </w:r>
      <w:r>
        <w:rPr>
          <w:color w:val="000000"/>
          <w:spacing w:val="0"/>
          <w:w w:val="100"/>
          <w:position w:val="0"/>
          <w:sz w:val="19"/>
          <w:szCs w:val="19"/>
          <w:shd w:val="clear" w:color="auto" w:fill="auto"/>
          <w:lang w:val="en-US" w:eastAsia="en-US" w:bidi="en-US"/>
        </w:rPr>
        <w:t xml:space="preserve">1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multiple comparisons exhibit more pow</w:t>
        <w:softHyphen/>
        <w:t xml:space="preserve">erful behavior than </w:t>
      </w:r>
      <w:r>
        <w:rPr>
          <w:b/>
          <w:bCs/>
          <w:i/>
          <w:iCs/>
          <w:color w:val="000000"/>
          <w:spacing w:val="0"/>
          <w:w w:val="100"/>
          <w:position w:val="0"/>
          <w:shd w:val="clear" w:color="auto" w:fill="auto"/>
          <w:lang w:val="en-US" w:eastAsia="en-US" w:bidi="en-US"/>
        </w:rPr>
        <w:t xml:space="preserve">N </w:t>
      </w:r>
      <w:r>
        <w:rPr>
          <w:i/>
          <w:iCs/>
          <w:color w:val="000000"/>
          <w:spacing w:val="0"/>
          <w:w w:val="100"/>
          <w:position w:val="0"/>
          <w:sz w:val="19"/>
          <w:szCs w:val="19"/>
          <w:shd w:val="clear" w:color="auto" w:fill="auto"/>
          <w:lang w:val="en-US" w:eastAsia="en-US" w:bidi="en-US"/>
        </w:rPr>
        <w:t xml:space="preserve">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ones, reaching the lower </w:t>
      </w:r>
      <w:r>
        <w:rPr>
          <w:b/>
          <w:bCs/>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values. As a result, IJAYA did not lose in any of the </w:t>
      </w:r>
      <w:r>
        <w:rPr>
          <w:b/>
          <w:bCs/>
          <w:i/>
          <w:iCs/>
          <w:color w:val="000000"/>
          <w:spacing w:val="0"/>
          <w:w w:val="100"/>
          <w:position w:val="0"/>
          <w:shd w:val="clear" w:color="auto" w:fill="auto"/>
          <w:lang w:val="en-US" w:eastAsia="en-US" w:bidi="en-US"/>
        </w:rPr>
        <w:t xml:space="preserve">N </w:t>
      </w:r>
      <w:r>
        <w:rPr>
          <w:i/>
          <w:iCs/>
          <w:color w:val="000000"/>
          <w:spacing w:val="0"/>
          <w:w w:val="100"/>
          <w:position w:val="0"/>
          <w:sz w:val="19"/>
          <w:szCs w:val="19"/>
          <w:shd w:val="clear" w:color="auto" w:fill="auto"/>
          <w:lang w:val="en-US" w:eastAsia="en-US" w:bidi="en-US"/>
        </w:rPr>
        <w:t xml:space="preserve">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comparisons — see Table</w:t>
      </w:r>
      <w:hyperlink w:anchor="bookmark55"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7</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Another striking example can be observed when considering the case of the com</w:t>
        <w:softHyphen/>
        <w:t xml:space="preserve">posite parameter. Based on the </w:t>
      </w:r>
      <w:r>
        <w:rPr>
          <w:color w:val="000000"/>
          <w:spacing w:val="0"/>
          <w:w w:val="100"/>
          <w:position w:val="0"/>
          <w:sz w:val="19"/>
          <w:szCs w:val="19"/>
          <w:shd w:val="clear" w:color="auto" w:fill="auto"/>
          <w:lang w:val="en-US" w:eastAsia="en-US" w:bidi="en-US"/>
        </w:rPr>
        <w:t xml:space="preserve">1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comparisons, con</w:t>
        <w:softHyphen/>
        <w:t>clusions were drawn about the outperforming of one algo</w:t>
        <w:softHyphen/>
        <w:t xml:space="preserve">rithm over another in 67 cases, whereas for the </w:t>
      </w:r>
      <w:r>
        <w:rPr>
          <w:b/>
          <w:bCs/>
          <w:i/>
          <w:iCs/>
          <w:color w:val="000000"/>
          <w:spacing w:val="0"/>
          <w:w w:val="100"/>
          <w:position w:val="0"/>
          <w:shd w:val="clear" w:color="auto" w:fill="auto"/>
          <w:lang w:val="en-US" w:eastAsia="en-US" w:bidi="en-US"/>
        </w:rPr>
        <w:t xml:space="preserve">N </w:t>
      </w:r>
      <w:r>
        <w:rPr>
          <w:i/>
          <w:iCs/>
          <w:color w:val="000000"/>
          <w:spacing w:val="0"/>
          <w:w w:val="100"/>
          <w:position w:val="0"/>
          <w:sz w:val="19"/>
          <w:szCs w:val="19"/>
          <w:shd w:val="clear" w:color="auto" w:fill="auto"/>
          <w:lang w:val="en-US" w:eastAsia="en-US" w:bidi="en-US"/>
        </w:rPr>
        <w:t xml:space="preserve">x </w:t>
      </w:r>
      <w:r>
        <w:rPr>
          <w:b/>
          <w:bCs/>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comparisons, such situations were found in only 20 cases: the improvement of EBLSHADE over MABC, GOTLBO, PSO, ISCA, NNA, CWOA, and WW, the statistically signif</w:t>
        <w:softHyphen/>
        <w:t xml:space="preserve">icant difference ADELI and GOTLBO, PSO, NNA, CWOA, and WW, and outperforming of both TLBO and STLBO over PSO, NNA, CWOA, and WW. Consequently, </w:t>
      </w:r>
      <w:r>
        <w:rPr>
          <w:b/>
          <w:bCs/>
          <w:i/>
          <w:iCs/>
          <w:color w:val="000000"/>
          <w:spacing w:val="0"/>
          <w:w w:val="100"/>
          <w:position w:val="0"/>
          <w:shd w:val="clear" w:color="auto" w:fill="auto"/>
          <w:lang w:val="en-US" w:eastAsia="en-US" w:bidi="en-US"/>
        </w:rPr>
        <w:t xml:space="preserve">N </w:t>
      </w:r>
      <w:r>
        <w:rPr>
          <w:i/>
          <w:iCs/>
          <w:color w:val="000000"/>
          <w:spacing w:val="0"/>
          <w:w w:val="100"/>
          <w:position w:val="0"/>
          <w:sz w:val="19"/>
          <w:szCs w:val="19"/>
          <w:shd w:val="clear" w:color="auto" w:fill="auto"/>
          <w:lang w:val="en-US" w:eastAsia="en-US" w:bidi="en-US"/>
        </w:rPr>
        <w:t xml:space="preserve">x </w:t>
      </w:r>
      <w:r>
        <w:rPr>
          <w:b/>
          <w:bCs/>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comparisons provide a less precise ranking of all algo</w:t>
        <w:softHyphen/>
        <w:t>rithms. However, it is still possible to identify the best and worst-performing algorithms. The obtained data reveal that EBLSHADE, ADELI, and STLBO are the top-performing algorithms in all tasks, while PSO, ISCA, NNA, CWOA, and WW are the worst-performing.</w:t>
      </w:r>
    </w:p>
    <w:p>
      <w:pPr>
        <w:pStyle w:val="Style6"/>
        <w:keepNext w:val="0"/>
        <w:keepLines w:val="0"/>
        <w:widowControl w:val="0"/>
        <w:shd w:val="clear" w:color="auto" w:fill="auto"/>
        <w:bidi w:val="0"/>
        <w:spacing w:before="0" w:after="0"/>
        <w:ind w:left="0" w:right="0"/>
        <w:jc w:val="both"/>
        <w:sectPr>
          <w:footnotePr>
            <w:pos w:val="pageBottom"/>
            <w:numFmt w:val="decimal"/>
            <w:numRestart w:val="continuous"/>
          </w:footnotePr>
          <w:type w:val="continuous"/>
          <w:pgSz w:w="12240" w:h="15840"/>
          <w:pgMar w:top="1087" w:left="1151" w:right="1147" w:bottom="907" w:header="0" w:footer="3" w:gutter="0"/>
          <w:cols w:num="2" w:space="275"/>
          <w:noEndnote/>
          <w:rtlGutter w:val="0"/>
          <w:docGrid w:linePitch="360"/>
        </w:sectPr>
      </w:pPr>
      <w:r>
        <w:rPr>
          <w:color w:val="000000"/>
          <w:spacing w:val="0"/>
          <w:w w:val="100"/>
          <w:position w:val="0"/>
          <w:shd w:val="clear" w:color="auto" w:fill="auto"/>
          <w:lang w:val="en-US" w:eastAsia="en-US" w:bidi="en-US"/>
        </w:rPr>
        <w:t>Thus, the results presented in this subsection demon</w:t>
        <w:softHyphen/>
        <w:t>strate that among the examined algorithms, none can be applied for the maximally accurate determination of a spe</w:t>
        <w:softHyphen/>
        <w:t xml:space="preserve">cific individual parameter (e.g., only </w:t>
      </w:r>
      <w:r>
        <w:rPr>
          <w:b/>
          <w:bCs/>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p2</w:t>
      </w:r>
      <w:r>
        <w:rPr>
          <w:color w:val="000000"/>
          <w:spacing w:val="0"/>
          <w:w w:val="100"/>
          <w:position w:val="0"/>
          <w:shd w:val="clear" w:color="auto" w:fill="auto"/>
          <w:lang w:val="en-US" w:eastAsia="en-US" w:bidi="en-US"/>
        </w:rPr>
        <w:t xml:space="preserve"> or only </w:t>
      </w:r>
      <w:r>
        <w:rPr>
          <w:i/>
          <w:iCs/>
          <w:color w:val="000000"/>
          <w:spacing w:val="0"/>
          <w:w w:val="100"/>
          <w:position w:val="0"/>
          <w:sz w:val="15"/>
          <w:szCs w:val="15"/>
          <w:shd w:val="clear" w:color="auto" w:fill="auto"/>
          <w:vertAlign w:val="superscript"/>
          <w:lang w:val="en-US" w:eastAsia="en-US" w:bidi="en-US"/>
        </w:rPr>
        <w:t>I</w:t>
      </w:r>
      <w:r>
        <w:rPr>
          <w:color w:val="000000"/>
          <w:spacing w:val="0"/>
          <w:w w:val="100"/>
          <w:position w:val="0"/>
          <w:sz w:val="15"/>
          <w:szCs w:val="15"/>
          <w:shd w:val="clear" w:color="auto" w:fill="auto"/>
          <w:lang w:val="en-US" w:eastAsia="en-US" w:bidi="en-US"/>
        </w:rPr>
        <w:t>02</w:t>
      </w:r>
      <w:r>
        <w:rPr>
          <w:rFonts w:ascii="Arial" w:eastAsia="Arial" w:hAnsi="Arial" w:cs="Arial"/>
          <w:color w:val="000000"/>
          <w:spacing w:val="0"/>
          <w:w w:val="100"/>
          <w:position w:val="0"/>
          <w:sz w:val="16"/>
          <w:szCs w:val="16"/>
          <w:shd w:val="clear" w:color="auto" w:fill="auto"/>
          <w:vertAlign w:val="superscript"/>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in the O2DM. The algorithms that exhibit high efficiency (EBLSHADE, ADELI, and STLBO) allow for the most precise estimation of all parameters. However, certain algo</w:t>
        <w:softHyphen/>
        <w:t xml:space="preserve">rithms really display higher accuracy in determining specific parameters. Indeed, DE and IJAYA are the most effective in estimating </w:t>
      </w:r>
      <w:r>
        <w:rPr>
          <w:b/>
          <w:bCs/>
          <w:i/>
          <w:iCs/>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vertAlign w:val="subscript"/>
          <w:lang w:val="en-US" w:eastAsia="en-US" w:bidi="en-US"/>
        </w:rPr>
        <w:t>p2</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and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ph</w:t>
      </w:r>
      <w:r>
        <w:rPr>
          <w:rFonts w:ascii="Arial" w:eastAsia="Arial" w:hAnsi="Arial" w:cs="Arial"/>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see table S1. Nevertheless, this highest level of accuracy appears unworthy of significant attention when compared to other optimization methods. As a result, the performance metrics of algorithms for individual parameters will not be analyzed in the following</w:t>
      </w:r>
    </w:p>
    <w:p>
      <w:pPr>
        <w:pStyle w:val="Style34"/>
        <w:keepNext w:val="0"/>
        <w:keepLines w:val="0"/>
        <w:widowControl w:val="0"/>
        <w:shd w:val="clear" w:color="auto" w:fill="auto"/>
        <w:bidi w:val="0"/>
        <w:spacing w:before="0" w:after="0" w:line="240" w:lineRule="auto"/>
        <w:ind w:left="10" w:right="0" w:firstLine="0"/>
        <w:jc w:val="left"/>
      </w:pPr>
      <w:r>
        <mc:AlternateContent>
          <mc:Choice Requires="wps">
            <w:drawing>
              <wp:anchor distT="190500" distB="24765" distL="114300" distR="3350895" simplePos="0" relativeHeight="125829446" behindDoc="0" locked="0" layoutInCell="1" allowOverlap="1">
                <wp:simplePos x="0" y="0"/>
                <wp:positionH relativeFrom="page">
                  <wp:posOffset>742315</wp:posOffset>
                </wp:positionH>
                <wp:positionV relativeFrom="margin">
                  <wp:posOffset>7415530</wp:posOffset>
                </wp:positionV>
                <wp:extent cx="3066415" cy="1212850"/>
                <wp:wrapTopAndBottom/>
                <wp:docPr id="142" name="Shape 142"/>
                <a:graphic xmlns:a="http://schemas.openxmlformats.org/drawingml/2006/main">
                  <a:graphicData uri="http://schemas.microsoft.com/office/word/2010/wordprocessingShape">
                    <wps:wsp>
                      <wps:cNvSpPr txBox="1"/>
                      <wps:spPr>
                        <a:xfrm>
                          <a:ext cx="3066415" cy="1212850"/>
                        </a:xfrm>
                        <a:prstGeom prst="rect"/>
                        <a:noFill/>
                      </wps:spPr>
                      <wps:txbx>
                        <w:txbxContent>
                          <w:p>
                            <w:pPr>
                              <w:pStyle w:val="Style6"/>
                              <w:keepNext w:val="0"/>
                              <w:keepLines w:val="0"/>
                              <w:widowControl w:val="0"/>
                              <w:shd w:val="clear" w:color="auto" w:fill="auto"/>
                              <w:bidi w:val="0"/>
                              <w:spacing w:before="0" w:after="180" w:line="259" w:lineRule="auto"/>
                              <w:ind w:left="0" w:right="0" w:firstLine="0"/>
                              <w:jc w:val="left"/>
                            </w:pPr>
                            <w:r>
                              <w:rPr>
                                <w:color w:val="000000"/>
                                <w:spacing w:val="0"/>
                                <w:w w:val="100"/>
                                <w:position w:val="0"/>
                                <w:shd w:val="clear" w:color="auto" w:fill="auto"/>
                                <w:lang w:val="en-US" w:eastAsia="en-US" w:bidi="en-US"/>
                              </w:rPr>
                              <w:t>subsection, dedicated to the analysis of IV curves with different parameter ratios.</w:t>
                            </w:r>
                          </w:p>
                          <w:p>
                            <w:pPr>
                              <w:pStyle w:val="Style71"/>
                              <w:keepNext/>
                              <w:keepLines/>
                              <w:widowControl w:val="0"/>
                              <w:numPr>
                                <w:ilvl w:val="0"/>
                                <w:numId w:val="7"/>
                              </w:numPr>
                              <w:shd w:val="clear" w:color="auto" w:fill="auto"/>
                              <w:tabs>
                                <w:tab w:pos="576" w:val="left"/>
                              </w:tabs>
                              <w:bidi w:val="0"/>
                              <w:spacing w:before="0" w:after="0" w:line="240" w:lineRule="auto"/>
                              <w:ind w:left="0" w:right="0" w:firstLine="0"/>
                              <w:jc w:val="both"/>
                            </w:pPr>
                            <w:bookmarkStart w:id="51" w:name="bookmark51"/>
                            <w:bookmarkStart w:id="52" w:name="bookmark52"/>
                            <w:r>
                              <w:rPr>
                                <w:color w:val="000000"/>
                                <w:spacing w:val="0"/>
                                <w:w w:val="100"/>
                                <w:position w:val="0"/>
                                <w:shd w:val="clear" w:color="auto" w:fill="auto"/>
                                <w:lang w:val="en-US" w:eastAsia="en-US" w:bidi="en-US"/>
                              </w:rPr>
                              <w:t>Evaluation ofIV-set</w:t>
                            </w:r>
                            <w:bookmarkEnd w:id="51"/>
                            <w:bookmarkEnd w:id="52"/>
                          </w:p>
                          <w:p>
                            <w:pPr>
                              <w:pStyle w:val="Style6"/>
                              <w:keepNext w:val="0"/>
                              <w:keepLines w:val="0"/>
                              <w:widowControl w:val="0"/>
                              <w:shd w:val="clear" w:color="auto" w:fill="auto"/>
                              <w:bidi w:val="0"/>
                              <w:spacing w:before="0" w:after="100" w:line="262" w:lineRule="auto"/>
                              <w:ind w:left="0" w:right="0"/>
                              <w:jc w:val="both"/>
                            </w:pPr>
                            <w:r>
                              <w:rPr>
                                <w:color w:val="000000"/>
                                <w:spacing w:val="0"/>
                                <w:w w:val="100"/>
                                <w:position w:val="0"/>
                                <w:shd w:val="clear" w:color="auto" w:fill="auto"/>
                                <w:lang w:val="en-US" w:eastAsia="en-US" w:bidi="en-US"/>
                              </w:rPr>
                              <w:t>Fig.</w:t>
                            </w:r>
                            <w:hyperlink w:anchor="bookmark8"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3 </w:t>
                              </w:r>
                            </w:hyperlink>
                            <w:r>
                              <w:rPr>
                                <w:color w:val="000000"/>
                                <w:spacing w:val="0"/>
                                <w:w w:val="100"/>
                                <w:position w:val="0"/>
                                <w:shd w:val="clear" w:color="auto" w:fill="auto"/>
                                <w:lang w:val="en-US" w:eastAsia="en-US" w:bidi="en-US"/>
                              </w:rPr>
                              <w:t>shows several typical fitting results of a set of synthetic IV curves simulated according to the O2DM us</w:t>
                              <w:softHyphen/>
                              <w:t>ing the parameter values described in Sec.</w:t>
                            </w:r>
                            <w:hyperlink w:anchor="bookmark23"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2.2.2</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A more comprehensive and enhanced version, including the fitting</w:t>
                            </w:r>
                          </w:p>
                        </w:txbxContent>
                      </wps:txbx>
                      <wps:bodyPr lIns="0" tIns="0" rIns="0" bIns="0">
                        <a:noAutoFit/>
                      </wps:bodyPr>
                    </wps:wsp>
                  </a:graphicData>
                </a:graphic>
              </wp:anchor>
            </w:drawing>
          </mc:Choice>
          <mc:Fallback>
            <w:pict>
              <v:shape id="_x0000_s1168" type="#_x0000_t202" style="position:absolute;margin-left:58.450000000000003pt;margin-top:583.89999999999998pt;width:241.44999999999999pt;height:95.5pt;z-index:-125829307;mso-wrap-distance-left:9.pt;mso-wrap-distance-top:15.pt;mso-wrap-distance-right:263.85000000000002pt;mso-wrap-distance-bottom:1.95pt;mso-position-horizontal-relative:page;mso-position-vertical-relative:margin" filled="f" stroked="f">
                <v:textbox inset="0,0,0,0">
                  <w:txbxContent>
                    <w:p>
                      <w:pPr>
                        <w:pStyle w:val="Style6"/>
                        <w:keepNext w:val="0"/>
                        <w:keepLines w:val="0"/>
                        <w:widowControl w:val="0"/>
                        <w:shd w:val="clear" w:color="auto" w:fill="auto"/>
                        <w:bidi w:val="0"/>
                        <w:spacing w:before="0" w:after="180" w:line="259" w:lineRule="auto"/>
                        <w:ind w:left="0" w:right="0" w:firstLine="0"/>
                        <w:jc w:val="left"/>
                      </w:pPr>
                      <w:r>
                        <w:rPr>
                          <w:color w:val="000000"/>
                          <w:spacing w:val="0"/>
                          <w:w w:val="100"/>
                          <w:position w:val="0"/>
                          <w:shd w:val="clear" w:color="auto" w:fill="auto"/>
                          <w:lang w:val="en-US" w:eastAsia="en-US" w:bidi="en-US"/>
                        </w:rPr>
                        <w:t>subsection, dedicated to the analysis of IV curves with different parameter ratios.</w:t>
                      </w:r>
                    </w:p>
                    <w:p>
                      <w:pPr>
                        <w:pStyle w:val="Style71"/>
                        <w:keepNext/>
                        <w:keepLines/>
                        <w:widowControl w:val="0"/>
                        <w:numPr>
                          <w:ilvl w:val="0"/>
                          <w:numId w:val="7"/>
                        </w:numPr>
                        <w:shd w:val="clear" w:color="auto" w:fill="auto"/>
                        <w:tabs>
                          <w:tab w:pos="576" w:val="left"/>
                        </w:tabs>
                        <w:bidi w:val="0"/>
                        <w:spacing w:before="0" w:after="0" w:line="240" w:lineRule="auto"/>
                        <w:ind w:left="0" w:right="0" w:firstLine="0"/>
                        <w:jc w:val="both"/>
                      </w:pPr>
                      <w:bookmarkStart w:id="51" w:name="bookmark51"/>
                      <w:bookmarkStart w:id="52" w:name="bookmark52"/>
                      <w:r>
                        <w:rPr>
                          <w:color w:val="000000"/>
                          <w:spacing w:val="0"/>
                          <w:w w:val="100"/>
                          <w:position w:val="0"/>
                          <w:shd w:val="clear" w:color="auto" w:fill="auto"/>
                          <w:lang w:val="en-US" w:eastAsia="en-US" w:bidi="en-US"/>
                        </w:rPr>
                        <w:t>Evaluation ofIV-set</w:t>
                      </w:r>
                      <w:bookmarkEnd w:id="51"/>
                      <w:bookmarkEnd w:id="52"/>
                    </w:p>
                    <w:p>
                      <w:pPr>
                        <w:pStyle w:val="Style6"/>
                        <w:keepNext w:val="0"/>
                        <w:keepLines w:val="0"/>
                        <w:widowControl w:val="0"/>
                        <w:shd w:val="clear" w:color="auto" w:fill="auto"/>
                        <w:bidi w:val="0"/>
                        <w:spacing w:before="0" w:after="100" w:line="262" w:lineRule="auto"/>
                        <w:ind w:left="0" w:right="0"/>
                        <w:jc w:val="both"/>
                      </w:pPr>
                      <w:r>
                        <w:rPr>
                          <w:color w:val="000000"/>
                          <w:spacing w:val="0"/>
                          <w:w w:val="100"/>
                          <w:position w:val="0"/>
                          <w:shd w:val="clear" w:color="auto" w:fill="auto"/>
                          <w:lang w:val="en-US" w:eastAsia="en-US" w:bidi="en-US"/>
                        </w:rPr>
                        <w:t>Fig.</w:t>
                      </w:r>
                      <w:hyperlink w:anchor="bookmark8"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3 </w:t>
                        </w:r>
                      </w:hyperlink>
                      <w:r>
                        <w:rPr>
                          <w:color w:val="000000"/>
                          <w:spacing w:val="0"/>
                          <w:w w:val="100"/>
                          <w:position w:val="0"/>
                          <w:shd w:val="clear" w:color="auto" w:fill="auto"/>
                          <w:lang w:val="en-US" w:eastAsia="en-US" w:bidi="en-US"/>
                        </w:rPr>
                        <w:t>shows several typical fitting results of a set of synthetic IV curves simulated according to the O2DM us</w:t>
                        <w:softHyphen/>
                        <w:t>ing the parameter values described in Sec.</w:t>
                      </w:r>
                      <w:hyperlink w:anchor="bookmark23"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2.2.2</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A more comprehensive and enhanced version, including the fitting</w:t>
                      </w:r>
                    </w:p>
                  </w:txbxContent>
                </v:textbox>
                <w10:wrap type="topAndBottom" anchorx="page" anchory="margin"/>
              </v:shape>
            </w:pict>
          </mc:Fallback>
        </mc:AlternateContent>
      </w:r>
      <w:r>
        <mc:AlternateContent>
          <mc:Choice Requires="wps">
            <w:drawing>
              <wp:anchor distT="190500" distB="0" distL="3360420" distR="114300" simplePos="0" relativeHeight="125829448" behindDoc="0" locked="0" layoutInCell="1" allowOverlap="1">
                <wp:simplePos x="0" y="0"/>
                <wp:positionH relativeFrom="page">
                  <wp:posOffset>3988435</wp:posOffset>
                </wp:positionH>
                <wp:positionV relativeFrom="margin">
                  <wp:posOffset>7415530</wp:posOffset>
                </wp:positionV>
                <wp:extent cx="3056890" cy="1237615"/>
                <wp:wrapTopAndBottom/>
                <wp:docPr id="144" name="Shape 144"/>
                <a:graphic xmlns:a="http://schemas.openxmlformats.org/drawingml/2006/main">
                  <a:graphicData uri="http://schemas.microsoft.com/office/word/2010/wordprocessingShape">
                    <wps:wsp>
                      <wps:cNvSpPr txBox="1"/>
                      <wps:spPr>
                        <a:xfrm>
                          <a:ext cx="3056890" cy="1237615"/>
                        </a:xfrm>
                        <a:prstGeom prst="rect"/>
                        <a:noFill/>
                      </wps:spPr>
                      <wps:txbx>
                        <w:txbxContent>
                          <w:p>
                            <w:pPr>
                              <w:pStyle w:val="Style6"/>
                              <w:keepNext w:val="0"/>
                              <w:keepLines w:val="0"/>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results obtained using each algorithm, is provided in the supplementary materials (figure S4). Similar to the single- IV case, the algorithms EBLSHADE, ADELI, NDE, IJAYA, TLBO, and STLBO show the highest agreement between the fitting curves and the points of synthesized current</w:t>
                              <w:softHyphen/>
                              <w:t>voltage curves. Fig.</w:t>
                            </w:r>
                            <w:hyperlink w:anchor="bookmark56"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10 </w:t>
                              </w:r>
                            </w:hyperlink>
                            <w:r>
                              <w:rPr>
                                <w:color w:val="000000"/>
                                <w:spacing w:val="0"/>
                                <w:w w:val="100"/>
                                <w:position w:val="0"/>
                                <w:shd w:val="clear" w:color="auto" w:fill="auto"/>
                                <w:lang w:val="en-US" w:eastAsia="en-US" w:bidi="en-US"/>
                              </w:rPr>
                              <w:t>represents a portion of the results obtained from evaluating solar cell parameters using various algorithms, along with the corresponding RMSPE data. The</w:t>
                            </w:r>
                          </w:p>
                        </w:txbxContent>
                      </wps:txbx>
                      <wps:bodyPr lIns="0" tIns="0" rIns="0" bIns="0">
                        <a:noAutoFit/>
                      </wps:bodyPr>
                    </wps:wsp>
                  </a:graphicData>
                </a:graphic>
              </wp:anchor>
            </w:drawing>
          </mc:Choice>
          <mc:Fallback>
            <w:pict>
              <v:shape id="_x0000_s1170" type="#_x0000_t202" style="position:absolute;margin-left:314.05000000000001pt;margin-top:583.89999999999998pt;width:240.69999999999999pt;height:97.450000000000003pt;z-index:-125829305;mso-wrap-distance-left:264.60000000000002pt;mso-wrap-distance-top:15.pt;mso-wrap-distance-right:9.pt;mso-position-horizontal-relative:page;mso-position-vertical-relative:margin" filled="f" stroked="f">
                <v:textbox inset="0,0,0,0">
                  <w:txbxContent>
                    <w:p>
                      <w:pPr>
                        <w:pStyle w:val="Style6"/>
                        <w:keepNext w:val="0"/>
                        <w:keepLines w:val="0"/>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results obtained using each algorithm, is provided in the supplementary materials (figure S4). Similar to the single- IV case, the algorithms EBLSHADE, ADELI, NDE, IJAYA, TLBO, and STLBO show the highest agreement between the fitting curves and the points of synthesized current</w:t>
                        <w:softHyphen/>
                        <w:t>voltage curves. Fig.</w:t>
                      </w:r>
                      <w:hyperlink w:anchor="bookmark56"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10 </w:t>
                        </w:r>
                      </w:hyperlink>
                      <w:r>
                        <w:rPr>
                          <w:color w:val="000000"/>
                          <w:spacing w:val="0"/>
                          <w:w w:val="100"/>
                          <w:position w:val="0"/>
                          <w:shd w:val="clear" w:color="auto" w:fill="auto"/>
                          <w:lang w:val="en-US" w:eastAsia="en-US" w:bidi="en-US"/>
                        </w:rPr>
                        <w:t>represents a portion of the results obtained from evaluating solar cell parameters using various algorithms, along with the corresponding RMSPE data. The</w:t>
                      </w:r>
                    </w:p>
                  </w:txbxContent>
                </v:textbox>
                <w10:wrap type="topAndBottom" anchorx="page" anchory="margin"/>
              </v:shape>
            </w:pict>
          </mc:Fallback>
        </mc:AlternateContent>
      </w:r>
      <w:bookmarkStart w:id="54" w:name="bookmark54"/>
      <w:r>
        <w:rPr>
          <w:b/>
          <w:bCs/>
          <w:color w:val="000000"/>
          <w:spacing w:val="0"/>
          <w:w w:val="100"/>
          <w:position w:val="0"/>
          <w:shd w:val="clear" w:color="auto" w:fill="auto"/>
          <w:lang w:val="en-US" w:eastAsia="en-US" w:bidi="en-US"/>
        </w:rPr>
        <w:t>Table 6</w:t>
      </w:r>
      <w:bookmarkEnd w:id="54"/>
    </w:p>
    <w:tbl>
      <w:tblPr>
        <w:tblOverlap w:val="never"/>
        <w:jc w:val="center"/>
        <w:tblLayout w:type="fixed"/>
      </w:tblPr>
      <w:tblGrid>
        <w:gridCol w:w="2995"/>
        <w:gridCol w:w="2155"/>
        <w:gridCol w:w="2616"/>
        <w:gridCol w:w="2150"/>
      </w:tblGrid>
      <w:tr>
        <w:trPr>
          <w:trHeight w:val="533" w:hRule="exact"/>
        </w:trPr>
        <w:tc>
          <w:tcPr>
            <w:gridSpan w:val="4"/>
            <w:tcBorders/>
            <w:shd w:val="clear" w:color="auto" w:fill="FFFFFF"/>
            <w:vAlign w:val="top"/>
          </w:tcPr>
          <w:p>
            <w:pPr>
              <w:pStyle w:val="Style15"/>
              <w:keepNext w:val="0"/>
              <w:keepLines w:val="0"/>
              <w:widowControl w:val="0"/>
              <w:shd w:val="clear" w:color="auto" w:fill="auto"/>
              <w:bidi w:val="0"/>
              <w:spacing w:before="0" w:after="0" w:line="288"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Adjusted </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 xml:space="preserve">rvalues for tests for </w:t>
            </w:r>
            <w:r>
              <w:rPr>
                <w:rFonts w:ascii="Arial" w:eastAsia="Arial" w:hAnsi="Arial" w:cs="Arial"/>
                <w:b/>
                <w:bCs/>
                <w:i/>
                <w:iCs/>
                <w:color w:val="000000"/>
                <w:spacing w:val="0"/>
                <w:w w:val="100"/>
                <w:position w:val="0"/>
                <w:sz w:val="16"/>
                <w:szCs w:val="16"/>
                <w:shd w:val="clear" w:color="auto" w:fill="auto"/>
                <w:lang w:val="en-US" w:eastAsia="en-US" w:bidi="en-US"/>
              </w:rPr>
              <w:t xml:space="preserve">N </w:t>
            </w:r>
            <w:r>
              <w:rPr>
                <w:rFonts w:ascii="Arial" w:eastAsia="Arial" w:hAnsi="Arial" w:cs="Arial"/>
                <w:i/>
                <w:iCs/>
                <w:color w:val="000000"/>
                <w:spacing w:val="0"/>
                <w:w w:val="100"/>
                <w:position w:val="0"/>
                <w:sz w:val="16"/>
                <w:szCs w:val="16"/>
                <w:shd w:val="clear" w:color="auto" w:fill="auto"/>
                <w:lang w:val="en-US" w:eastAsia="en-US" w:bidi="en-US"/>
              </w:rPr>
              <w:t xml:space="preserve">x </w:t>
            </w:r>
            <w:r>
              <w:rPr>
                <w:rFonts w:ascii="Arial" w:eastAsia="Arial" w:hAnsi="Arial" w:cs="Arial"/>
                <w:b/>
                <w:bCs/>
                <w:i/>
                <w:iCs/>
                <w:color w:val="000000"/>
                <w:spacing w:val="0"/>
                <w:w w:val="100"/>
                <w:position w:val="0"/>
                <w:sz w:val="16"/>
                <w:szCs w:val="16"/>
                <w:shd w:val="clear" w:color="auto" w:fill="auto"/>
                <w:lang w:val="en-US" w:eastAsia="en-US" w:bidi="en-US"/>
              </w:rPr>
              <w:t>N</w:t>
            </w:r>
            <w:r>
              <w:rPr>
                <w:rFonts w:ascii="Arial" w:eastAsia="Arial" w:hAnsi="Arial" w:cs="Arial"/>
                <w:color w:val="000000"/>
                <w:spacing w:val="0"/>
                <w:w w:val="100"/>
                <w:position w:val="0"/>
                <w:sz w:val="16"/>
                <w:szCs w:val="16"/>
                <w:shd w:val="clear" w:color="auto" w:fill="auto"/>
                <w:lang w:val="en-US" w:eastAsia="en-US" w:bidi="en-US"/>
              </w:rPr>
              <w:t xml:space="preserve"> multiple comparisons of </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vertAlign w:val="subscript"/>
                <w:lang w:val="en-US" w:eastAsia="en-US" w:bidi="en-US"/>
              </w:rPr>
              <w:t>01</w:t>
            </w:r>
            <w:r>
              <w:rPr>
                <w:rFonts w:ascii="Arial" w:eastAsia="Arial" w:hAnsi="Arial" w:cs="Arial"/>
                <w:color w:val="000000"/>
                <w:spacing w:val="0"/>
                <w:w w:val="100"/>
                <w:position w:val="0"/>
                <w:sz w:val="16"/>
                <w:szCs w:val="16"/>
                <w:shd w:val="clear" w:color="auto" w:fill="auto"/>
                <w:lang w:val="en-US" w:eastAsia="en-US" w:bidi="en-US"/>
              </w:rPr>
              <w:t xml:space="preserve"> estimation among all methods in the single-IV case </w:t>
            </w:r>
            <w:r>
              <w:rPr>
                <w:rFonts w:ascii="Arial" w:eastAsia="Arial" w:hAnsi="Arial" w:cs="Arial"/>
                <w:b/>
                <w:bCs/>
                <w:i/>
                <w:iCs/>
                <w:color w:val="000000"/>
                <w:spacing w:val="0"/>
                <w:w w:val="100"/>
                <w:position w:val="0"/>
                <w:sz w:val="16"/>
                <w:szCs w:val="16"/>
                <w:shd w:val="clear" w:color="auto" w:fill="auto"/>
                <w:lang w:val="en-US" w:eastAsia="en-US" w:bidi="en-US"/>
              </w:rPr>
              <w:t>(p &lt;</w:t>
            </w:r>
            <w:r>
              <w:rPr>
                <w:rFonts w:ascii="Arial" w:eastAsia="Arial" w:hAnsi="Arial" w:cs="Arial"/>
                <w:color w:val="000000"/>
                <w:spacing w:val="0"/>
                <w:w w:val="100"/>
                <w:position w:val="0"/>
                <w:sz w:val="16"/>
                <w:szCs w:val="16"/>
                <w:shd w:val="clear" w:color="auto" w:fill="auto"/>
                <w:lang w:val="en-US" w:eastAsia="en-US" w:bidi="en-US"/>
              </w:rPr>
              <w:t xml:space="preserve"> 1</w:t>
            </w:r>
            <w:r>
              <w:rPr>
                <w:rFonts w:ascii="Arial" w:eastAsia="Arial" w:hAnsi="Arial" w:cs="Arial"/>
                <w:b/>
                <w:bCs/>
                <w:i/>
                <w:iCs/>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0 are only shown).</w:t>
            </w:r>
          </w:p>
        </w:tc>
      </w:tr>
      <w:tr>
        <w:trPr>
          <w:trHeight w:val="542"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Hypothesis</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2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Nemenyi</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post-hoc procedure</w:t>
            </w:r>
          </w:p>
          <w:p>
            <w:pPr>
              <w:pStyle w:val="Style15"/>
              <w:keepNext w:val="0"/>
              <w:keepLines w:val="0"/>
              <w:widowControl w:val="0"/>
              <w:shd w:val="clear" w:color="auto" w:fill="auto"/>
              <w:bidi w:val="0"/>
              <w:spacing w:before="0" w:after="0" w:line="240" w:lineRule="auto"/>
              <w:ind w:left="152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Holm</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Shaffer</w:t>
            </w:r>
          </w:p>
        </w:tc>
      </w:tr>
      <w:tr>
        <w:trPr>
          <w:trHeight w:val="264"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ADELI versus WW</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2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2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C1E-13</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ADELI versus NDE</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1.17195E-12</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1.15907E-12</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1.00453E-12</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STLBO versus CWOA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1.17195E-12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1.15907E-12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1.00453E-12</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 versus PSO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1.21236E-12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1.17240E-12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1.03917E-12</w:t>
            </w:r>
          </w:p>
        </w:tc>
      </w:tr>
      <w:tr>
        <w:trPr>
          <w:trHeight w:val="21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STLBO versus GOTLBO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1.21236E-12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1.17240E-12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1.03917E-12</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ADELI versus 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1.73772E-12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1.64224E-12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1.48948E-12</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STLBO versus 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1.83875E-12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1.71752E-12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1.57607E-12</w:t>
            </w:r>
          </w:p>
        </w:tc>
      </w:tr>
      <w:tr>
        <w:trPr>
          <w:trHeight w:val="21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ADELI versus CWOA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3.83915E-12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3.50164E-12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3.29070E-12</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 versus GOTLBO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4.20286E-12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3.78719E-12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3.60245E-12</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STLBO versus NDE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5.01110E-12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4.46043E-12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4.29523E-12</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ADELI versus GOTLBO</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5.41522E-12</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4.76064E-12</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4.64162E-12</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 versus CWOA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5.98099E-12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5.19229E-12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5.12657E-12</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 versus ISCA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1.17195E-11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1.00453E-11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1.00453E-11</w:t>
            </w:r>
          </w:p>
        </w:tc>
      </w:tr>
      <w:tr>
        <w:trPr>
          <w:trHeight w:val="21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 versus 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1.45282E-11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1.22931E-11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1.06966E-11</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 versus NDE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4.17053E-11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3.43725E-11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3.07061E-11</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STLBO versus ISCA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8.17133E-11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6.64482E-11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6.01625E-11</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 versus WW</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8.82197E-11</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7.07696E-11</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6.49529E-11</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 versus MABC</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1.07900E-10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8.53717E-11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7.94431 E-ll</w:t>
            </w:r>
          </w:p>
        </w:tc>
      </w:tr>
      <w:tr>
        <w:trPr>
          <w:trHeight w:val="221"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 versus MABC</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3.09961E-10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2.38431E-10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2.28213E-10</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ADELI versus NNA</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3.24570E-10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2.46102E-10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2.38969E-10</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ADELI versus ISCA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3.83410E-10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2.86504E-10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2.82291E-10</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STLBO versus MABC</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1.58351E-09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1.16588E-09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1.16588E-09</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STLBO versus NNA</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1.83408E-09</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1.33021E-09</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1.33021E-09</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 versus ISCA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3.49326E-09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2.49519E-09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2.22648E-09</w:t>
            </w:r>
          </w:p>
        </w:tc>
      </w:tr>
      <w:tr>
        <w:trPr>
          <w:trHeight w:val="221"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ADELI versus MABC</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5.83612E-09</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4.10452E-09</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3.71972E-09</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 versus NNA</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1.23520E-08</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8.55140E-09</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7.87272E-09</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 versus PSO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1.47150E-08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1.00256E-08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9.37877E-09</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STLBO versus PSO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5.32586E-08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3.57008E-08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3.39450E-08</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ADELI versus PSO</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1.50038E-07</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9.89261E-08</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.56286E-08</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 versus GOTLBO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2.16253E-07</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1.40208 E-07</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1.37831E-07</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 versus WW</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2.39169E-07</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1.52438E-07</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1.52438 E-07</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 versus CWOA</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2.89034E-07</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1.81043E-07</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1.77867E-07</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 versus 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5.91345E-07</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3.63905E-07</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3.63905E-07</w:t>
            </w:r>
          </w:p>
        </w:tc>
      </w:tr>
      <w:tr>
        <w:trPr>
          <w:trHeight w:val="221"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STLBO versus WW</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6.86296E-07</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4.14794E-07</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4.14794E-07</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 versus NDE</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1.37158E-06</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8.13904E-07</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7.68687E-07</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 versus NNA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1.17758E-04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6.72904E-05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6.59964E-05</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NNA versus WW</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2.21281E-02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1.24015E-02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1.24015E-02</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IJAYA versus WW</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2.36193E-01</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1.29777E-01</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1.24585E-01</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NNA versus PSO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2.36193E-01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1.29777E-01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1.24585E-01</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NDE versus WW</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4.04596E-01</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2.13413E-01</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2.13413E-01</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DE versus WW</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6.28685E-01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3.24706E-01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3.24706E-01</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CWOA versus WW</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8.94683E-01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4.52257E-01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4.52257E-01</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GOTLBO versus WW</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5.07626E-01</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5.07626E-01</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IJAYA versus PSO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8.15876E-01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7.97333E-01</w:t>
            </w:r>
          </w:p>
        </w:tc>
      </w:tr>
      <w:tr>
        <w:trPr>
          <w:trHeight w:val="288" w:hRule="exact"/>
        </w:trPr>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NNA versus MABC</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124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9.64793E-01</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9.64793E-01</w:t>
            </w:r>
          </w:p>
        </w:tc>
      </w:tr>
    </w:tbl>
    <w:p>
      <w:pPr>
        <w:widowControl w:val="0"/>
        <w:spacing w:line="1" w:lineRule="exact"/>
      </w:pPr>
      <w:r>
        <w:br w:type="page"/>
      </w:r>
    </w:p>
    <w:p>
      <w:pPr>
        <w:pStyle w:val="Style34"/>
        <w:keepNext w:val="0"/>
        <w:keepLines w:val="0"/>
        <w:widowControl w:val="0"/>
        <w:shd w:val="clear" w:color="auto" w:fill="auto"/>
        <w:bidi w:val="0"/>
        <w:spacing w:before="0" w:after="0"/>
        <w:ind w:left="0" w:right="0" w:firstLine="0"/>
        <w:jc w:val="left"/>
      </w:pPr>
      <w:r>
        <w:drawing>
          <wp:anchor distT="8890" distB="885190" distL="199390" distR="3313430" simplePos="0" relativeHeight="125829450" behindDoc="0" locked="0" layoutInCell="1" allowOverlap="1">
            <wp:simplePos x="0" y="0"/>
            <wp:positionH relativeFrom="page">
              <wp:posOffset>829945</wp:posOffset>
            </wp:positionH>
            <wp:positionV relativeFrom="margin">
              <wp:posOffset>-43180</wp:posOffset>
            </wp:positionV>
            <wp:extent cx="3017520" cy="2566670"/>
            <wp:wrapTopAndBottom/>
            <wp:docPr id="146" name="Shape 146"/>
            <a:graphic xmlns:a="http://schemas.openxmlformats.org/drawingml/2006/main">
              <a:graphicData uri="http://schemas.openxmlformats.org/drawingml/2006/picture">
                <pic:pic xmlns:pic="http://schemas.openxmlformats.org/drawingml/2006/picture">
                  <pic:nvPicPr>
                    <pic:cNvPr id="147" name="Picture box 147"/>
                    <pic:cNvPicPr/>
                  </pic:nvPicPr>
                  <pic:blipFill>
                    <a:blip r:embed="rId41"/>
                    <a:stretch/>
                  </pic:blipFill>
                  <pic:spPr>
                    <a:xfrm>
                      <a:ext cx="3017520" cy="2566670"/>
                    </a:xfrm>
                    <a:prstGeom prst="rect"/>
                  </pic:spPr>
                </pic:pic>
              </a:graphicData>
            </a:graphic>
          </wp:anchor>
        </w:drawing>
      </w:r>
      <w:r>
        <w:drawing>
          <wp:anchor distT="0" distB="824230" distL="3281045" distR="179705" simplePos="0" relativeHeight="125829451" behindDoc="0" locked="0" layoutInCell="1" allowOverlap="1">
            <wp:simplePos x="0" y="0"/>
            <wp:positionH relativeFrom="page">
              <wp:posOffset>3911600</wp:posOffset>
            </wp:positionH>
            <wp:positionV relativeFrom="margin">
              <wp:posOffset>-52070</wp:posOffset>
            </wp:positionV>
            <wp:extent cx="3072130" cy="2633345"/>
            <wp:wrapTopAndBottom/>
            <wp:docPr id="148" name="Shape 148"/>
            <a:graphic xmlns:a="http://schemas.openxmlformats.org/drawingml/2006/main">
              <a:graphicData uri="http://schemas.openxmlformats.org/drawingml/2006/picture">
                <pic:pic xmlns:pic="http://schemas.openxmlformats.org/drawingml/2006/picture">
                  <pic:nvPicPr>
                    <pic:cNvPr id="149" name="Picture box 149"/>
                    <pic:cNvPicPr/>
                  </pic:nvPicPr>
                  <pic:blipFill>
                    <a:blip r:embed="rId43"/>
                    <a:stretch/>
                  </pic:blipFill>
                  <pic:spPr>
                    <a:xfrm>
                      <a:ext cx="3072130" cy="2633345"/>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744855</wp:posOffset>
                </wp:positionH>
                <wp:positionV relativeFrom="margin">
                  <wp:posOffset>2644140</wp:posOffset>
                </wp:positionV>
                <wp:extent cx="6301740" cy="583565"/>
                <wp:wrapNone/>
                <wp:docPr id="150" name="Shape 150"/>
                <a:graphic xmlns:a="http://schemas.openxmlformats.org/drawingml/2006/main">
                  <a:graphicData uri="http://schemas.microsoft.com/office/word/2010/wordprocessingShape">
                    <wps:wsp>
                      <wps:cNvSpPr txBox="1"/>
                      <wps:spPr>
                        <a:xfrm>
                          <a:ext cx="6301740" cy="583565"/>
                        </a:xfrm>
                        <a:prstGeom prst="rect"/>
                        <a:noFill/>
                      </wps:spPr>
                      <wps:txbx>
                        <w:txbxContent>
                          <w:p>
                            <w:pPr>
                              <w:pStyle w:val="Style25"/>
                              <w:keepNext w:val="0"/>
                              <w:keepLines w:val="0"/>
                              <w:widowControl w:val="0"/>
                              <w:shd w:val="clear" w:color="auto" w:fill="auto"/>
                              <w:bidi w:val="0"/>
                              <w:spacing w:before="0" w:after="0" w:line="288" w:lineRule="auto"/>
                              <w:ind w:left="0" w:right="0" w:firstLine="0"/>
                              <w:jc w:val="both"/>
                            </w:pPr>
                            <w:bookmarkStart w:id="53" w:name="bookmark53"/>
                            <w:r>
                              <w:rPr>
                                <w:b/>
                                <w:bCs/>
                                <w:color w:val="000000"/>
                                <w:spacing w:val="0"/>
                                <w:w w:val="100"/>
                                <w:position w:val="0"/>
                                <w:shd w:val="clear" w:color="auto" w:fill="auto"/>
                                <w:lang w:val="en-US" w:eastAsia="en-US" w:bidi="en-US"/>
                              </w:rPr>
                              <w:t xml:space="preserve">Figure 9: </w:t>
                            </w:r>
                            <w:r>
                              <w:rPr>
                                <w:color w:val="000000"/>
                                <w:spacing w:val="0"/>
                                <w:w w:val="100"/>
                                <w:position w:val="0"/>
                                <w:shd w:val="clear" w:color="auto" w:fill="auto"/>
                                <w:lang w:val="en-US" w:eastAsia="en-US" w:bidi="en-US"/>
                              </w:rPr>
                              <w:t xml:space="preserve">The results of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multiple comparisons of </w:t>
                            </w:r>
                            <w:r>
                              <w:rPr>
                                <w:b/>
                                <w:bCs/>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p1</w:t>
                            </w:r>
                            <w:r>
                              <w:rPr>
                                <w:color w:val="000000"/>
                                <w:spacing w:val="0"/>
                                <w:w w:val="100"/>
                                <w:position w:val="0"/>
                                <w:shd w:val="clear" w:color="auto" w:fill="auto"/>
                                <w:lang w:val="en-US" w:eastAsia="en-US" w:bidi="en-US"/>
                              </w:rPr>
                              <w:t xml:space="preserve"> (a) a nd </w:t>
                            </w:r>
                            <w:r>
                              <w:rPr>
                                <w:b/>
                                <w:bCs/>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02</w:t>
                            </w:r>
                            <w:r>
                              <w:rPr>
                                <w:color w:val="000000"/>
                                <w:spacing w:val="0"/>
                                <w:w w:val="100"/>
                                <w:position w:val="0"/>
                                <w:shd w:val="clear" w:color="auto" w:fill="auto"/>
                                <w:lang w:val="en-US" w:eastAsia="en-US" w:bidi="en-US"/>
                              </w:rPr>
                              <w:t xml:space="preserve"> (b) estimation among all algorithms in the single—IV case. The colored cylinder indicates that the adjusted </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-value, which tests the control algorithm outperforms the comparison algorithm, is not greater than </w:t>
                            </w:r>
                            <w:r>
                              <w:rPr>
                                <w:b/>
                                <w:bCs/>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lim</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0</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 The correspondence between the color of the cylinder to a post-hoc procedure is shown in the figure’s legend.</w:t>
                            </w:r>
                            <w:bookmarkEnd w:id="53"/>
                          </w:p>
                        </w:txbxContent>
                      </wps:txbx>
                      <wps:bodyPr lIns="0" tIns="0" rIns="0" bIns="0">
                        <a:noAutoFit/>
                      </wps:bodyPr>
                    </wps:wsp>
                  </a:graphicData>
                </a:graphic>
              </wp:anchor>
            </w:drawing>
          </mc:Choice>
          <mc:Fallback>
            <w:pict>
              <v:shape id="_x0000_s1176" type="#_x0000_t202" style="position:absolute;margin-left:58.649999999999999pt;margin-top:208.19999999999999pt;width:496.19999999999999pt;height:45.950000000000003pt;z-index:251657763;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88" w:lineRule="auto"/>
                        <w:ind w:left="0" w:right="0" w:firstLine="0"/>
                        <w:jc w:val="both"/>
                      </w:pPr>
                      <w:bookmarkStart w:id="53" w:name="bookmark53"/>
                      <w:r>
                        <w:rPr>
                          <w:b/>
                          <w:bCs/>
                          <w:color w:val="000000"/>
                          <w:spacing w:val="0"/>
                          <w:w w:val="100"/>
                          <w:position w:val="0"/>
                          <w:shd w:val="clear" w:color="auto" w:fill="auto"/>
                          <w:lang w:val="en-US" w:eastAsia="en-US" w:bidi="en-US"/>
                        </w:rPr>
                        <w:t xml:space="preserve">Figure 9: </w:t>
                      </w:r>
                      <w:r>
                        <w:rPr>
                          <w:color w:val="000000"/>
                          <w:spacing w:val="0"/>
                          <w:w w:val="100"/>
                          <w:position w:val="0"/>
                          <w:shd w:val="clear" w:color="auto" w:fill="auto"/>
                          <w:lang w:val="en-US" w:eastAsia="en-US" w:bidi="en-US"/>
                        </w:rPr>
                        <w:t xml:space="preserve">The results of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multiple comparisons of </w:t>
                      </w:r>
                      <w:r>
                        <w:rPr>
                          <w:b/>
                          <w:bCs/>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p1</w:t>
                      </w:r>
                      <w:r>
                        <w:rPr>
                          <w:color w:val="000000"/>
                          <w:spacing w:val="0"/>
                          <w:w w:val="100"/>
                          <w:position w:val="0"/>
                          <w:shd w:val="clear" w:color="auto" w:fill="auto"/>
                          <w:lang w:val="en-US" w:eastAsia="en-US" w:bidi="en-US"/>
                        </w:rPr>
                        <w:t xml:space="preserve"> (a) a nd </w:t>
                      </w:r>
                      <w:r>
                        <w:rPr>
                          <w:b/>
                          <w:bCs/>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02</w:t>
                      </w:r>
                      <w:r>
                        <w:rPr>
                          <w:color w:val="000000"/>
                          <w:spacing w:val="0"/>
                          <w:w w:val="100"/>
                          <w:position w:val="0"/>
                          <w:shd w:val="clear" w:color="auto" w:fill="auto"/>
                          <w:lang w:val="en-US" w:eastAsia="en-US" w:bidi="en-US"/>
                        </w:rPr>
                        <w:t xml:space="preserve"> (b) estimation among all algorithms in the single—IV case. The colored cylinder indicates that the adjusted </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-value, which tests the control algorithm outperforms the comparison algorithm, is not greater than </w:t>
                      </w:r>
                      <w:r>
                        <w:rPr>
                          <w:b/>
                          <w:bCs/>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lim</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0</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 The correspondence between the color of the cylinder to a post-hoc procedure is shown in the figure’s legend.</w:t>
                      </w:r>
                      <w:bookmarkEnd w:id="53"/>
                    </w:p>
                  </w:txbxContent>
                </v:textbox>
                <w10:wrap anchorx="page" anchory="margin"/>
              </v:shape>
            </w:pict>
          </mc:Fallback>
        </mc:AlternateContent>
      </w:r>
      <w:r>
        <mc:AlternateContent>
          <mc:Choice Requires="wps">
            <w:drawing>
              <wp:anchor distT="203200" distB="0" distL="114300" distR="3349625" simplePos="0" relativeHeight="125829452" behindDoc="0" locked="0" layoutInCell="1" allowOverlap="1">
                <wp:simplePos x="0" y="0"/>
                <wp:positionH relativeFrom="page">
                  <wp:posOffset>742315</wp:posOffset>
                </wp:positionH>
                <wp:positionV relativeFrom="margin">
                  <wp:posOffset>6706870</wp:posOffset>
                </wp:positionV>
                <wp:extent cx="3067685" cy="1999615"/>
                <wp:wrapTopAndBottom/>
                <wp:docPr id="152" name="Shape 152"/>
                <a:graphic xmlns:a="http://schemas.openxmlformats.org/drawingml/2006/main">
                  <a:graphicData uri="http://schemas.microsoft.com/office/word/2010/wordprocessingShape">
                    <wps:wsp>
                      <wps:cNvSpPr txBox="1"/>
                      <wps:spPr>
                        <a:xfrm>
                          <a:ext cx="3067685" cy="1999615"/>
                        </a:xfrm>
                        <a:prstGeom prst="rect"/>
                        <a:noFill/>
                      </wps:spPr>
                      <wps:txbx>
                        <w:txbxContent>
                          <w:p>
                            <w:pPr>
                              <w:pStyle w:val="Style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supplementary material provides the dependencies of all parameters on synthesis temperature as determined by all the algorithms — see figures S5-S13. The results in terms of MEAN, MEDIAN, STD, and IQR are tabulated as well (table S154 in the supplementary material).</w:t>
                            </w:r>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It should be noted that in several cases, the accuracy of parameter estimation depends on temperature, even for con</w:t>
                              <w:softHyphen/>
                              <w:t xml:space="preserve">stant parameters. For instance, as the temperature increases, the errors in determining </w:t>
                            </w:r>
                            <w:r>
                              <w:rPr>
                                <w:b/>
                                <w:bCs/>
                                <w:i/>
                                <w:iCs/>
                                <w:color w:val="000000"/>
                                <w:spacing w:val="0"/>
                                <w:w w:val="100"/>
                                <w:position w:val="0"/>
                                <w:shd w:val="clear" w:color="auto" w:fill="auto"/>
                                <w:lang w:val="en-US" w:eastAsia="en-US" w:bidi="en-US"/>
                              </w:rPr>
                              <w:t>R</w:t>
                            </w:r>
                            <w:r>
                              <w:rPr>
                                <w:color w:val="000000"/>
                                <w:spacing w:val="0"/>
                                <w:w w:val="100"/>
                                <w:position w:val="0"/>
                                <w:sz w:val="15"/>
                                <w:szCs w:val="15"/>
                                <w:shd w:val="clear" w:color="auto" w:fill="auto"/>
                                <w:lang w:val="en-US" w:eastAsia="en-US" w:bidi="en-US"/>
                              </w:rPr>
                              <w:t>p</w:t>
                            </w:r>
                            <w:r>
                              <w:rPr>
                                <w:rFonts w:ascii="Arial" w:eastAsia="Arial" w:hAnsi="Arial" w:cs="Arial"/>
                                <w:color w:val="000000"/>
                                <w:spacing w:val="0"/>
                                <w:w w:val="100"/>
                                <w:position w:val="0"/>
                                <w:sz w:val="12"/>
                                <w:szCs w:val="12"/>
                                <w:shd w:val="clear" w:color="auto" w:fill="auto"/>
                                <w:vertAlign w:val="sub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by NDE, MABC, GOTLBO, IJAYA, ISCA, and WW decrease. However, under the same conditions, the estimation quality of </w:t>
                            </w:r>
                            <w:r>
                              <w:rPr>
                                <w:b/>
                                <w:bCs/>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01</w:t>
                            </w:r>
                            <w:r>
                              <w:rPr>
                                <w:color w:val="000000"/>
                                <w:spacing w:val="0"/>
                                <w:w w:val="100"/>
                                <w:position w:val="0"/>
                                <w:shd w:val="clear" w:color="auto" w:fill="auto"/>
                                <w:lang w:val="en-US" w:eastAsia="en-US" w:bidi="en-US"/>
                              </w:rPr>
                              <w:t xml:space="preserve"> using DE, ISCA, and WW worsens. These results indicate that the accuracy of parameter estimation depends not only on the parameter</w:t>
                            </w:r>
                          </w:p>
                        </w:txbxContent>
                      </wps:txbx>
                      <wps:bodyPr lIns="0" tIns="0" rIns="0" bIns="0">
                        <a:noAutoFit/>
                      </wps:bodyPr>
                    </wps:wsp>
                  </a:graphicData>
                </a:graphic>
              </wp:anchor>
            </w:drawing>
          </mc:Choice>
          <mc:Fallback>
            <w:pict>
              <v:shape id="_x0000_s1178" type="#_x0000_t202" style="position:absolute;margin-left:58.450000000000003pt;margin-top:528.10000000000002pt;width:241.55000000000001pt;height:157.44999999999999pt;z-index:-125829301;mso-wrap-distance-left:9.pt;mso-wrap-distance-top:16.pt;mso-wrap-distance-right:263.75pt;mso-position-horizontal-relative:page;mso-position-vertical-relative:margin" filled="f" stroked="f">
                <v:textbox inset="0,0,0,0">
                  <w:txbxContent>
                    <w:p>
                      <w:pPr>
                        <w:pStyle w:val="Style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supplementary material provides the dependencies of all parameters on synthesis temperature as determined by all the algorithms — see figures S5-S13. The results in terms of MEAN, MEDIAN, STD, and IQR are tabulated as well (table S154 in the supplementary material).</w:t>
                      </w:r>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It should be noted that in several cases, the accuracy of parameter estimation depends on temperature, even for con</w:t>
                        <w:softHyphen/>
                        <w:t xml:space="preserve">stant parameters. For instance, as the temperature increases, the errors in determining </w:t>
                      </w:r>
                      <w:r>
                        <w:rPr>
                          <w:b/>
                          <w:bCs/>
                          <w:i/>
                          <w:iCs/>
                          <w:color w:val="000000"/>
                          <w:spacing w:val="0"/>
                          <w:w w:val="100"/>
                          <w:position w:val="0"/>
                          <w:shd w:val="clear" w:color="auto" w:fill="auto"/>
                          <w:lang w:val="en-US" w:eastAsia="en-US" w:bidi="en-US"/>
                        </w:rPr>
                        <w:t>R</w:t>
                      </w:r>
                      <w:r>
                        <w:rPr>
                          <w:color w:val="000000"/>
                          <w:spacing w:val="0"/>
                          <w:w w:val="100"/>
                          <w:position w:val="0"/>
                          <w:sz w:val="15"/>
                          <w:szCs w:val="15"/>
                          <w:shd w:val="clear" w:color="auto" w:fill="auto"/>
                          <w:lang w:val="en-US" w:eastAsia="en-US" w:bidi="en-US"/>
                        </w:rPr>
                        <w:t>p</w:t>
                      </w:r>
                      <w:r>
                        <w:rPr>
                          <w:rFonts w:ascii="Arial" w:eastAsia="Arial" w:hAnsi="Arial" w:cs="Arial"/>
                          <w:color w:val="000000"/>
                          <w:spacing w:val="0"/>
                          <w:w w:val="100"/>
                          <w:position w:val="0"/>
                          <w:sz w:val="12"/>
                          <w:szCs w:val="12"/>
                          <w:shd w:val="clear" w:color="auto" w:fill="auto"/>
                          <w:vertAlign w:val="sub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by NDE, MABC, GOTLBO, IJAYA, ISCA, and WW decrease. However, under the same conditions, the estimation quality of </w:t>
                      </w:r>
                      <w:r>
                        <w:rPr>
                          <w:b/>
                          <w:bCs/>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01</w:t>
                      </w:r>
                      <w:r>
                        <w:rPr>
                          <w:color w:val="000000"/>
                          <w:spacing w:val="0"/>
                          <w:w w:val="100"/>
                          <w:position w:val="0"/>
                          <w:shd w:val="clear" w:color="auto" w:fill="auto"/>
                          <w:lang w:val="en-US" w:eastAsia="en-US" w:bidi="en-US"/>
                        </w:rPr>
                        <w:t xml:space="preserve"> using DE, ISCA, and WW worsens. These results indicate that the accuracy of parameter estimation depends not only on the parameter</w:t>
                      </w:r>
                    </w:p>
                  </w:txbxContent>
                </v:textbox>
                <w10:wrap type="topAndBottom" anchorx="page" anchory="margin"/>
              </v:shape>
            </w:pict>
          </mc:Fallback>
        </mc:AlternateContent>
      </w:r>
      <w:r>
        <mc:AlternateContent>
          <mc:Choice Requires="wps">
            <w:drawing>
              <wp:anchor distT="203200" distB="1905" distL="3357245" distR="114300" simplePos="0" relativeHeight="125829454" behindDoc="0" locked="0" layoutInCell="1" allowOverlap="1">
                <wp:simplePos x="0" y="0"/>
                <wp:positionH relativeFrom="page">
                  <wp:posOffset>3985260</wp:posOffset>
                </wp:positionH>
                <wp:positionV relativeFrom="margin">
                  <wp:posOffset>6706870</wp:posOffset>
                </wp:positionV>
                <wp:extent cx="3060065" cy="1997710"/>
                <wp:wrapTopAndBottom/>
                <wp:docPr id="154" name="Shape 154"/>
                <a:graphic xmlns:a="http://schemas.openxmlformats.org/drawingml/2006/main">
                  <a:graphicData uri="http://schemas.microsoft.com/office/word/2010/wordprocessingShape">
                    <wps:wsp>
                      <wps:cNvSpPr txBox="1"/>
                      <wps:spPr>
                        <a:xfrm>
                          <a:ext cx="3060065" cy="1997710"/>
                        </a:xfrm>
                        <a:prstGeom prst="rect"/>
                        <a:noFill/>
                      </wps:spPr>
                      <wps:txbx>
                        <w:txbxContent>
                          <w:p>
                            <w:pPr>
                              <w:pStyle w:val="Style6"/>
                              <w:keepNext w:val="0"/>
                              <w:keepLines w:val="0"/>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value itself but also on its ratio with other parameters. A comprehensive investigation into the specific dependencies of parameter estimation accuracy for each algorithm has not been conducted. This study aimed to determine the best algorithms rather than elucidate the peculiarities of their application in the context of opposed the two-diode model.</w:t>
                            </w:r>
                          </w:p>
                          <w:p>
                            <w:pPr>
                              <w:pStyle w:val="Style6"/>
                              <w:keepNext w:val="0"/>
                              <w:keepLines w:val="0"/>
                              <w:widowControl w:val="0"/>
                              <w:shd w:val="clear" w:color="auto" w:fill="auto"/>
                              <w:bidi w:val="0"/>
                              <w:spacing w:before="0" w:after="0" w:line="262" w:lineRule="auto"/>
                              <w:ind w:left="0" w:right="0"/>
                              <w:jc w:val="both"/>
                            </w:pPr>
                            <w:r>
                              <w:rPr>
                                <w:color w:val="000000"/>
                                <w:spacing w:val="0"/>
                                <w:w w:val="100"/>
                                <w:position w:val="0"/>
                                <w:shd w:val="clear" w:color="auto" w:fill="auto"/>
                                <w:lang w:val="en-US" w:eastAsia="en-US" w:bidi="en-US"/>
                              </w:rPr>
                              <w:t xml:space="preserve">The presented data display several characteristics that were also observed in the single-IV case. For instance, the error in parameters estimating by mean values is higher compared to that of median values in the majority of cases. Exceptions are observed at some temperatures only when evaluating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01</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using IJAYA, </w:t>
                            </w: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using IJAYA and DE, </w:t>
                            </w:r>
                            <w:r>
                              <w:rPr>
                                <w:b/>
                                <w:bCs/>
                                <w:i/>
                                <w:iCs/>
                                <w:color w:val="000000"/>
                                <w:spacing w:val="0"/>
                                <w:w w:val="100"/>
                                <w:position w:val="0"/>
                                <w:shd w:val="clear" w:color="auto" w:fill="auto"/>
                                <w:lang w:val="en-US" w:eastAsia="en-US" w:bidi="en-US"/>
                              </w:rPr>
                              <w:t>R</w:t>
                            </w:r>
                            <w:r>
                              <w:rPr>
                                <w:color w:val="000000"/>
                                <w:spacing w:val="0"/>
                                <w:w w:val="100"/>
                                <w:position w:val="0"/>
                                <w:sz w:val="15"/>
                                <w:szCs w:val="15"/>
                                <w:shd w:val="clear" w:color="auto" w:fill="auto"/>
                                <w:lang w:val="en-US" w:eastAsia="en-US" w:bidi="en-US"/>
                              </w:rPr>
                              <w:t>p</w:t>
                            </w:r>
                            <w:r>
                              <w:rPr>
                                <w:rFonts w:ascii="Arial" w:eastAsia="Arial" w:hAnsi="Arial" w:cs="Arial"/>
                                <w:color w:val="000000"/>
                                <w:spacing w:val="0"/>
                                <w:w w:val="100"/>
                                <w:position w:val="0"/>
                                <w:sz w:val="12"/>
                                <w:szCs w:val="12"/>
                                <w:shd w:val="clear" w:color="auto" w:fill="auto"/>
                                <w:vertAlign w:val="subscript"/>
                                <w:lang w:val="en-US" w:eastAsia="en-US" w:bidi="en-US"/>
                              </w:rPr>
                              <w:t xml:space="preserve">1 </w:t>
                            </w:r>
                            <w:r>
                              <w:rPr>
                                <w:color w:val="000000"/>
                                <w:spacing w:val="0"/>
                                <w:w w:val="100"/>
                                <w:position w:val="0"/>
                                <w:shd w:val="clear" w:color="auto" w:fill="auto"/>
                                <w:lang w:val="en-US" w:eastAsia="en-US" w:bidi="en-US"/>
                              </w:rPr>
                              <w:t xml:space="preserve">using DE and MABC, and </w:t>
                            </w:r>
                            <w:r>
                              <w:rPr>
                                <w:b/>
                                <w:bCs/>
                                <w:i/>
                                <w:iCs/>
                                <w:color w:val="000000"/>
                                <w:spacing w:val="0"/>
                                <w:w w:val="100"/>
                                <w:position w:val="0"/>
                                <w:shd w:val="clear" w:color="auto" w:fill="auto"/>
                                <w:lang w:val="en-US" w:eastAsia="en-US" w:bidi="en-US"/>
                              </w:rPr>
                              <w:t>R</w:t>
                            </w:r>
                            <w:r>
                              <w:rPr>
                                <w:b/>
                                <w:bCs/>
                                <w:i/>
                                <w:iCs/>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using DE and WW. However,</w:t>
                            </w:r>
                          </w:p>
                        </w:txbxContent>
                      </wps:txbx>
                      <wps:bodyPr lIns="0" tIns="0" rIns="0" bIns="0">
                        <a:noAutoFit/>
                      </wps:bodyPr>
                    </wps:wsp>
                  </a:graphicData>
                </a:graphic>
              </wp:anchor>
            </w:drawing>
          </mc:Choice>
          <mc:Fallback>
            <w:pict>
              <v:shape id="_x0000_s1180" type="#_x0000_t202" style="position:absolute;margin-left:313.80000000000001pt;margin-top:528.10000000000002pt;width:240.94999999999999pt;height:157.30000000000001pt;z-index:-125829299;mso-wrap-distance-left:264.35000000000002pt;mso-wrap-distance-top:16.pt;mso-wrap-distance-right:9.pt;mso-wrap-distance-bottom:0.14999999999999999pt;mso-position-horizontal-relative:page;mso-position-vertical-relative:margin" filled="f" stroked="f">
                <v:textbox inset="0,0,0,0">
                  <w:txbxContent>
                    <w:p>
                      <w:pPr>
                        <w:pStyle w:val="Style6"/>
                        <w:keepNext w:val="0"/>
                        <w:keepLines w:val="0"/>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value itself but also on its ratio with other parameters. A comprehensive investigation into the specific dependencies of parameter estimation accuracy for each algorithm has not been conducted. This study aimed to determine the best algorithms rather than elucidate the peculiarities of their application in the context of opposed the two-diode model.</w:t>
                      </w:r>
                    </w:p>
                    <w:p>
                      <w:pPr>
                        <w:pStyle w:val="Style6"/>
                        <w:keepNext w:val="0"/>
                        <w:keepLines w:val="0"/>
                        <w:widowControl w:val="0"/>
                        <w:shd w:val="clear" w:color="auto" w:fill="auto"/>
                        <w:bidi w:val="0"/>
                        <w:spacing w:before="0" w:after="0" w:line="262" w:lineRule="auto"/>
                        <w:ind w:left="0" w:right="0"/>
                        <w:jc w:val="both"/>
                      </w:pPr>
                      <w:r>
                        <w:rPr>
                          <w:color w:val="000000"/>
                          <w:spacing w:val="0"/>
                          <w:w w:val="100"/>
                          <w:position w:val="0"/>
                          <w:shd w:val="clear" w:color="auto" w:fill="auto"/>
                          <w:lang w:val="en-US" w:eastAsia="en-US" w:bidi="en-US"/>
                        </w:rPr>
                        <w:t xml:space="preserve">The presented data display several characteristics that were also observed in the single-IV case. For instance, the error in parameters estimating by mean values is higher compared to that of median values in the majority of cases. Exceptions are observed at some temperatures only when evaluating </w:t>
                      </w:r>
                      <w:r>
                        <w:rPr>
                          <w:b/>
                          <w:bCs/>
                          <w:i/>
                          <w:iCs/>
                          <w:color w:val="000000"/>
                          <w:spacing w:val="0"/>
                          <w:w w:val="100"/>
                          <w:position w:val="0"/>
                          <w:shd w:val="clear" w:color="auto" w:fill="auto"/>
                          <w:lang w:val="en-US" w:eastAsia="en-US" w:bidi="en-US"/>
                        </w:rPr>
                        <w:t>I</w:t>
                      </w:r>
                      <w:r>
                        <w:rPr>
                          <w:rFonts w:ascii="Arial" w:eastAsia="Arial" w:hAnsi="Arial" w:cs="Arial"/>
                          <w:color w:val="000000"/>
                          <w:spacing w:val="0"/>
                          <w:w w:val="100"/>
                          <w:position w:val="0"/>
                          <w:sz w:val="12"/>
                          <w:szCs w:val="12"/>
                          <w:shd w:val="clear" w:color="auto" w:fill="auto"/>
                          <w:vertAlign w:val="subscript"/>
                          <w:lang w:val="en-US" w:eastAsia="en-US" w:bidi="en-US"/>
                        </w:rPr>
                        <w:t>01</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using IJAYA, </w:t>
                      </w: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using IJAYA and DE, </w:t>
                      </w:r>
                      <w:r>
                        <w:rPr>
                          <w:b/>
                          <w:bCs/>
                          <w:i/>
                          <w:iCs/>
                          <w:color w:val="000000"/>
                          <w:spacing w:val="0"/>
                          <w:w w:val="100"/>
                          <w:position w:val="0"/>
                          <w:shd w:val="clear" w:color="auto" w:fill="auto"/>
                          <w:lang w:val="en-US" w:eastAsia="en-US" w:bidi="en-US"/>
                        </w:rPr>
                        <w:t>R</w:t>
                      </w:r>
                      <w:r>
                        <w:rPr>
                          <w:color w:val="000000"/>
                          <w:spacing w:val="0"/>
                          <w:w w:val="100"/>
                          <w:position w:val="0"/>
                          <w:sz w:val="15"/>
                          <w:szCs w:val="15"/>
                          <w:shd w:val="clear" w:color="auto" w:fill="auto"/>
                          <w:lang w:val="en-US" w:eastAsia="en-US" w:bidi="en-US"/>
                        </w:rPr>
                        <w:t>p</w:t>
                      </w:r>
                      <w:r>
                        <w:rPr>
                          <w:rFonts w:ascii="Arial" w:eastAsia="Arial" w:hAnsi="Arial" w:cs="Arial"/>
                          <w:color w:val="000000"/>
                          <w:spacing w:val="0"/>
                          <w:w w:val="100"/>
                          <w:position w:val="0"/>
                          <w:sz w:val="12"/>
                          <w:szCs w:val="12"/>
                          <w:shd w:val="clear" w:color="auto" w:fill="auto"/>
                          <w:vertAlign w:val="subscript"/>
                          <w:lang w:val="en-US" w:eastAsia="en-US" w:bidi="en-US"/>
                        </w:rPr>
                        <w:t xml:space="preserve">1 </w:t>
                      </w:r>
                      <w:r>
                        <w:rPr>
                          <w:color w:val="000000"/>
                          <w:spacing w:val="0"/>
                          <w:w w:val="100"/>
                          <w:position w:val="0"/>
                          <w:shd w:val="clear" w:color="auto" w:fill="auto"/>
                          <w:lang w:val="en-US" w:eastAsia="en-US" w:bidi="en-US"/>
                        </w:rPr>
                        <w:t xml:space="preserve">using DE and MABC, and </w:t>
                      </w:r>
                      <w:r>
                        <w:rPr>
                          <w:b/>
                          <w:bCs/>
                          <w:i/>
                          <w:iCs/>
                          <w:color w:val="000000"/>
                          <w:spacing w:val="0"/>
                          <w:w w:val="100"/>
                          <w:position w:val="0"/>
                          <w:shd w:val="clear" w:color="auto" w:fill="auto"/>
                          <w:lang w:val="en-US" w:eastAsia="en-US" w:bidi="en-US"/>
                        </w:rPr>
                        <w:t>R</w:t>
                      </w:r>
                      <w:r>
                        <w:rPr>
                          <w:b/>
                          <w:bCs/>
                          <w:i/>
                          <w:iCs/>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using DE and WW. However,</w:t>
                      </w:r>
                    </w:p>
                  </w:txbxContent>
                </v:textbox>
                <w10:wrap type="topAndBottom" anchorx="page" anchory="margin"/>
              </v:shape>
            </w:pict>
          </mc:Fallback>
        </mc:AlternateContent>
      </w:r>
      <w:bookmarkStart w:id="55" w:name="bookmark55"/>
      <w:r>
        <w:rPr>
          <w:b/>
          <w:bCs/>
          <w:color w:val="000000"/>
          <w:spacing w:val="0"/>
          <w:w w:val="100"/>
          <w:position w:val="0"/>
          <w:shd w:val="clear" w:color="auto" w:fill="auto"/>
          <w:lang w:val="en-US" w:eastAsia="en-US" w:bidi="en-US"/>
        </w:rPr>
        <w:t>Table 7</w:t>
      </w:r>
      <w:bookmarkEnd w:id="55"/>
    </w:p>
    <w:p>
      <w:pPr>
        <w:pStyle w:val="Style3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The total count of wins and losses for each algorithm in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X</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multiple comparisons using the Friedman test and Shaffer’s static, Nemenyi, and Holm post-hoc procedures in single—IV case. The criterion for victory was a adjusted </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-value less than 0.1.</w:t>
      </w:r>
    </w:p>
    <w:p>
      <w:pPr>
        <w:pStyle w:val="Style3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Wins / Loses</w:t>
      </w:r>
    </w:p>
    <w:tbl>
      <w:tblPr>
        <w:tblOverlap w:val="never"/>
        <w:jc w:val="center"/>
        <w:tblLayout w:type="fixed"/>
      </w:tblPr>
      <w:tblGrid>
        <w:gridCol w:w="1118"/>
        <w:gridCol w:w="734"/>
        <w:gridCol w:w="797"/>
        <w:gridCol w:w="802"/>
        <w:gridCol w:w="730"/>
        <w:gridCol w:w="682"/>
        <w:gridCol w:w="926"/>
        <w:gridCol w:w="802"/>
        <w:gridCol w:w="811"/>
        <w:gridCol w:w="955"/>
        <w:gridCol w:w="792"/>
        <w:gridCol w:w="754"/>
      </w:tblGrid>
      <w:tr>
        <w:trPr>
          <w:trHeight w:val="230" w:hRule="exact"/>
        </w:trPr>
        <w:tc>
          <w:tcPr>
            <w:vMerge w:val="restart"/>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Algorithm</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i/>
                <w:iCs/>
                <w:color w:val="000000"/>
                <w:spacing w:val="0"/>
                <w:w w:val="100"/>
                <w:position w:val="0"/>
                <w:sz w:val="16"/>
                <w:szCs w:val="16"/>
                <w:shd w:val="clear" w:color="auto" w:fill="auto"/>
                <w:lang w:val="en-US" w:eastAsia="en-US" w:bidi="en-US"/>
              </w:rPr>
              <w:t>I</w:t>
            </w:r>
            <w:r>
              <w:rPr>
                <w:color w:val="000000"/>
                <w:spacing w:val="0"/>
                <w:w w:val="100"/>
                <w:position w:val="0"/>
                <w:sz w:val="12"/>
                <w:szCs w:val="12"/>
                <w:shd w:val="clear" w:color="auto" w:fill="auto"/>
                <w:lang w:val="en-US" w:eastAsia="en-US" w:bidi="en-US"/>
              </w:rPr>
              <w:t>01</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2"/>
                <w:szCs w:val="12"/>
              </w:rPr>
            </w:pPr>
            <w:r>
              <w:rPr>
                <w:i/>
                <w:iCs/>
                <w:color w:val="000000"/>
                <w:spacing w:val="0"/>
                <w:w w:val="100"/>
                <w:position w:val="0"/>
                <w:sz w:val="12"/>
                <w:szCs w:val="12"/>
                <w:shd w:val="clear" w:color="auto" w:fill="auto"/>
                <w:vertAlign w:val="superscript"/>
                <w:lang w:val="en-US" w:eastAsia="en-US" w:bidi="en-US"/>
              </w:rPr>
              <w:t>n</w:t>
            </w:r>
            <w:r>
              <w:rPr>
                <w:color w:val="000000"/>
                <w:spacing w:val="0"/>
                <w:w w:val="100"/>
                <w:position w:val="0"/>
                <w:sz w:val="12"/>
                <w:szCs w:val="12"/>
                <w:shd w:val="clear" w:color="auto" w:fill="auto"/>
                <w:lang w:val="en-US" w:eastAsia="en-US" w:bidi="en-US"/>
              </w:rPr>
              <w:t>1</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1"/>
                <w:szCs w:val="11"/>
              </w:rPr>
            </w:pPr>
            <w:r>
              <w:rPr>
                <w:i/>
                <w:iCs/>
                <w:smallCaps/>
                <w:color w:val="000000"/>
                <w:spacing w:val="0"/>
                <w:w w:val="100"/>
                <w:position w:val="0"/>
                <w:sz w:val="11"/>
                <w:szCs w:val="11"/>
                <w:shd w:val="clear" w:color="auto" w:fill="auto"/>
                <w:vertAlign w:val="superscript"/>
                <w:lang w:val="en-US" w:eastAsia="en-US" w:bidi="en-US"/>
              </w:rPr>
              <w:t>R</w:t>
            </w:r>
            <w:r>
              <w:rPr>
                <w:smallCaps/>
                <w:color w:val="000000"/>
                <w:spacing w:val="0"/>
                <w:w w:val="100"/>
                <w:position w:val="0"/>
                <w:sz w:val="11"/>
                <w:szCs w:val="11"/>
                <w:shd w:val="clear" w:color="auto" w:fill="auto"/>
                <w:lang w:val="en-US" w:eastAsia="en-US" w:bidi="en-US"/>
              </w:rPr>
              <w:t>p1</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2"/>
                <w:szCs w:val="12"/>
              </w:rPr>
            </w:pPr>
            <w:r>
              <w:rPr>
                <w:i/>
                <w:iCs/>
                <w:color w:val="000000"/>
                <w:spacing w:val="0"/>
                <w:w w:val="100"/>
                <w:position w:val="0"/>
                <w:sz w:val="12"/>
                <w:szCs w:val="12"/>
                <w:shd w:val="clear" w:color="auto" w:fill="auto"/>
                <w:vertAlign w:val="superscript"/>
                <w:lang w:val="en-US" w:eastAsia="en-US" w:bidi="en-US"/>
              </w:rPr>
              <w:t>I</w:t>
            </w:r>
            <w:r>
              <w:rPr>
                <w:color w:val="000000"/>
                <w:spacing w:val="0"/>
                <w:w w:val="100"/>
                <w:position w:val="0"/>
                <w:sz w:val="12"/>
                <w:szCs w:val="12"/>
                <w:shd w:val="clear" w:color="auto" w:fill="auto"/>
                <w:lang w:val="en-US" w:eastAsia="en-US" w:bidi="en-US"/>
              </w:rPr>
              <w:t>02</w:t>
            </w:r>
          </w:p>
        </w:tc>
        <w:tc>
          <w:tcPr>
            <w:gridSpan w:val="2"/>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task</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i/>
                <w:iCs/>
                <w:color w:val="000000"/>
                <w:spacing w:val="0"/>
                <w:w w:val="100"/>
                <w:position w:val="0"/>
                <w:sz w:val="16"/>
                <w:szCs w:val="16"/>
                <w:shd w:val="clear" w:color="auto" w:fill="auto"/>
                <w:lang w:val="en-US" w:eastAsia="en-US" w:bidi="en-US"/>
              </w:rPr>
              <w:t>R</w:t>
            </w:r>
            <w:r>
              <w:rPr>
                <w:color w:val="000000"/>
                <w:spacing w:val="0"/>
                <w:w w:val="100"/>
                <w:position w:val="0"/>
                <w:sz w:val="12"/>
                <w:szCs w:val="12"/>
                <w:shd w:val="clear" w:color="auto" w:fill="auto"/>
                <w:lang w:val="en-US" w:eastAsia="en-US" w:bidi="en-US"/>
              </w:rPr>
              <w:t>s</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2"/>
                <w:szCs w:val="12"/>
              </w:rPr>
            </w:pPr>
            <w:r>
              <w:rPr>
                <w:i/>
                <w:iCs/>
                <w:color w:val="000000"/>
                <w:spacing w:val="0"/>
                <w:w w:val="100"/>
                <w:position w:val="0"/>
                <w:sz w:val="12"/>
                <w:szCs w:val="12"/>
                <w:shd w:val="clear" w:color="auto" w:fill="auto"/>
                <w:vertAlign w:val="superscript"/>
                <w:lang w:val="en-US" w:eastAsia="en-US" w:bidi="en-US"/>
              </w:rPr>
              <w:t>I</w:t>
            </w:r>
            <w:r>
              <w:rPr>
                <w:color w:val="000000"/>
                <w:spacing w:val="0"/>
                <w:w w:val="100"/>
                <w:position w:val="0"/>
                <w:sz w:val="12"/>
                <w:szCs w:val="12"/>
                <w:shd w:val="clear" w:color="auto" w:fill="auto"/>
                <w:lang w:val="en-US" w:eastAsia="en-US" w:bidi="en-US"/>
              </w:rPr>
              <w:t>ph</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RMSPE</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Comp</w:t>
            </w:r>
          </w:p>
        </w:tc>
        <w:tc>
          <w:tcPr>
            <w:vMerge w:val="restart"/>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Total</w:t>
            </w:r>
          </w:p>
        </w:tc>
      </w:tr>
      <w:tr>
        <w:trPr>
          <w:trHeight w:val="254" w:hRule="exact"/>
        </w:trPr>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2"/>
                <w:szCs w:val="12"/>
              </w:rPr>
            </w:pPr>
            <w:r>
              <w:rPr>
                <w:i/>
                <w:iCs/>
                <w:color w:val="000000"/>
                <w:spacing w:val="0"/>
                <w:w w:val="100"/>
                <w:position w:val="0"/>
                <w:sz w:val="12"/>
                <w:szCs w:val="12"/>
                <w:shd w:val="clear" w:color="auto" w:fill="auto"/>
                <w:vertAlign w:val="superscript"/>
                <w:lang w:val="en-US" w:eastAsia="en-US" w:bidi="en-US"/>
              </w:rPr>
              <w:t>n</w:t>
            </w:r>
            <w:r>
              <w:rPr>
                <w:color w:val="000000"/>
                <w:spacing w:val="0"/>
                <w:w w:val="100"/>
                <w:position w:val="0"/>
                <w:sz w:val="12"/>
                <w:szCs w:val="12"/>
                <w:shd w:val="clear" w:color="auto" w:fill="auto"/>
                <w:lang w:val="en-US" w:eastAsia="en-US" w:bidi="en-US"/>
              </w:rPr>
              <w:t>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2"/>
                <w:szCs w:val="12"/>
              </w:rPr>
            </w:pPr>
            <w:r>
              <w:rPr>
                <w:i/>
                <w:iCs/>
                <w:color w:val="000000"/>
                <w:spacing w:val="0"/>
                <w:w w:val="100"/>
                <w:position w:val="0"/>
                <w:sz w:val="12"/>
                <w:szCs w:val="12"/>
                <w:shd w:val="clear" w:color="auto" w:fill="auto"/>
                <w:vertAlign w:val="superscript"/>
                <w:lang w:val="en-US" w:eastAsia="en-US" w:bidi="en-US"/>
              </w:rPr>
              <w:t>R</w:t>
            </w:r>
            <w:r>
              <w:rPr>
                <w:color w:val="000000"/>
                <w:spacing w:val="0"/>
                <w:w w:val="100"/>
                <w:position w:val="0"/>
                <w:sz w:val="12"/>
                <w:szCs w:val="12"/>
                <w:shd w:val="clear" w:color="auto" w:fill="auto"/>
                <w:lang w:val="en-US" w:eastAsia="en-US" w:bidi="en-US"/>
              </w:rPr>
              <w:t>p2</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center"/>
          </w:tcPr>
          <w:p>
            <w:pPr/>
          </w:p>
        </w:tc>
      </w:tr>
      <w:tr>
        <w:trPr>
          <w:trHeight w:val="283"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DE</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17/12</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17/12</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12/12</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14/12</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5/12</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17/12</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15/15</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0/0</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97/111</w:t>
            </w:r>
          </w:p>
        </w:tc>
      </w:tr>
      <w:tr>
        <w:trPr>
          <w:trHeight w:val="21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26/0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263/0</w:t>
            </w:r>
          </w:p>
        </w:tc>
      </w:tr>
      <w:tr>
        <w:trPr>
          <w:trHeight w:val="221"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ADELI</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14/0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257/0</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NDE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21/12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18/11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18/9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18/11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21/9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24/8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126/96</w:t>
            </w:r>
          </w:p>
        </w:tc>
      </w:tr>
      <w:tr>
        <w:trPr>
          <w:trHeight w:val="21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MABC</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11/12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0/17</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2/15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12/15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38/125</w:t>
            </w:r>
          </w:p>
        </w:tc>
      </w:tr>
      <w:tr>
        <w:trPr>
          <w:trHeight w:val="221"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26/0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24/0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26/0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24/0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24/0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242/0</w:t>
            </w:r>
          </w:p>
        </w:tc>
      </w:tr>
      <w:tr>
        <w:trPr>
          <w:trHeight w:val="221"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GOTLBO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3/15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3/15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6/155</w:t>
            </w:r>
          </w:p>
        </w:tc>
      </w:tr>
      <w:tr>
        <w:trPr>
          <w:trHeight w:val="21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STLBO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254/0</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PSO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0/34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0/18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0/204</w:t>
            </w:r>
          </w:p>
        </w:tc>
      </w:tr>
      <w:tr>
        <w:trPr>
          <w:trHeight w:val="22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IJAYA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16/0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18/0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18/0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18/0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96/0</w:t>
            </w:r>
          </w:p>
        </w:tc>
      </w:tr>
      <w:tr>
        <w:trPr>
          <w:trHeight w:val="21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ISCA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3/15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2/15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0/24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5/158</w:t>
            </w:r>
          </w:p>
        </w:tc>
      </w:tr>
      <w:tr>
        <w:trPr>
          <w:trHeight w:val="22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NNA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0/17</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0/24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3/176</w:t>
            </w:r>
          </w:p>
        </w:tc>
      </w:tr>
      <w:tr>
        <w:trPr>
          <w:trHeight w:val="221"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CWOA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3/15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0/24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3/180</w:t>
            </w:r>
          </w:p>
        </w:tc>
      </w:tr>
      <w:tr>
        <w:trPr>
          <w:trHeight w:val="230" w:hRule="exact"/>
        </w:trPr>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WW</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0/15</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0/21</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0/20</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0/30</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0/18</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2/15</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0/20</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0/24</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0/12</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2/187</w:t>
            </w:r>
          </w:p>
        </w:tc>
      </w:tr>
    </w:tbl>
    <w:p>
      <w:pPr>
        <w:sectPr>
          <w:footnotePr>
            <w:pos w:val="pageBottom"/>
            <w:numFmt w:val="decimal"/>
            <w:numRestart w:val="continuous"/>
          </w:footnotePr>
          <w:pgSz w:w="12240" w:h="15840"/>
          <w:pgMar w:top="1166" w:left="1130" w:right="1106" w:bottom="962" w:header="0" w:footer="3" w:gutter="0"/>
          <w:cols w:space="720"/>
          <w:noEndnote/>
          <w:rtlGutter w:val="0"/>
          <w:docGrid w:linePitch="360"/>
        </w:sectPr>
      </w:pPr>
    </w:p>
    <w:p>
      <w:pPr>
        <w:widowControl w:val="0"/>
        <w:spacing w:line="1" w:lineRule="exact"/>
      </w:pPr>
      <w:r>
        <w:drawing>
          <wp:anchor distT="4445" distB="6245860" distL="0" distR="311150" simplePos="0" relativeHeight="125829456" behindDoc="0" locked="0" layoutInCell="1" allowOverlap="1">
            <wp:simplePos x="0" y="0"/>
            <wp:positionH relativeFrom="page">
              <wp:posOffset>847090</wp:posOffset>
            </wp:positionH>
            <wp:positionV relativeFrom="paragraph">
              <wp:posOffset>4445</wp:posOffset>
            </wp:positionV>
            <wp:extent cx="2005330" cy="1554480"/>
            <wp:wrapTopAndBottom/>
            <wp:docPr id="156" name="Shape 156"/>
            <a:graphic xmlns:a="http://schemas.openxmlformats.org/drawingml/2006/main">
              <a:graphicData uri="http://schemas.openxmlformats.org/drawingml/2006/picture">
                <pic:pic xmlns:pic="http://schemas.openxmlformats.org/drawingml/2006/picture">
                  <pic:nvPicPr>
                    <pic:cNvPr id="157" name="Picture box 157"/>
                    <pic:cNvPicPr/>
                  </pic:nvPicPr>
                  <pic:blipFill>
                    <a:blip r:embed="rId45"/>
                    <a:stretch/>
                  </pic:blipFill>
                  <pic:spPr>
                    <a:xfrm>
                      <a:ext cx="2005330" cy="1554480"/>
                    </a:xfrm>
                    <a:prstGeom prst="rect"/>
                  </pic:spPr>
                </pic:pic>
              </a:graphicData>
            </a:graphic>
          </wp:anchor>
        </w:drawing>
      </w:r>
      <w:r>
        <mc:AlternateContent>
          <mc:Choice Requires="wps">
            <w:drawing>
              <wp:anchor distT="0" distB="0" distL="0" distR="0" simplePos="0" relativeHeight="503316518" behindDoc="0" locked="0" layoutInCell="1" allowOverlap="1">
                <wp:simplePos x="0" y="0"/>
                <wp:positionH relativeFrom="page">
                  <wp:posOffset>2989580</wp:posOffset>
                </wp:positionH>
                <wp:positionV relativeFrom="paragraph">
                  <wp:posOffset>0</wp:posOffset>
                </wp:positionV>
                <wp:extent cx="170815" cy="97790"/>
                <wp:wrapNone/>
                <wp:docPr id="158" name="Shape 158"/>
                <a:graphic xmlns:a="http://schemas.openxmlformats.org/drawingml/2006/main">
                  <a:graphicData uri="http://schemas.microsoft.com/office/word/2010/wordprocessingShape">
                    <wps:wsp>
                      <wps:cNvSpPr txBox="1"/>
                      <wps:spPr>
                        <a:xfrm>
                          <a:ext cx="170815" cy="977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1E-3</w:t>
                            </w:r>
                          </w:p>
                        </w:txbxContent>
                      </wps:txbx>
                      <wps:bodyPr lIns="0" tIns="0" rIns="0" bIns="0">
                        <a:noAutoFit/>
                      </wps:bodyPr>
                    </wps:wsp>
                  </a:graphicData>
                </a:graphic>
              </wp:anchor>
            </w:drawing>
          </mc:Choice>
          <mc:Fallback>
            <w:pict>
              <v:shape id="_x0000_s1184" type="#_x0000_t202" style="position:absolute;margin-left:235.40000000000001pt;margin-top:0;width:13.449999999999999pt;height:7.7000000000000002pt;z-index:251657765;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1E-3</w:t>
                      </w:r>
                    </w:p>
                  </w:txbxContent>
                </v:textbox>
                <w10:wrap anchorx="page"/>
              </v:shape>
            </w:pict>
          </mc:Fallback>
        </mc:AlternateContent>
      </w:r>
      <w:r>
        <w:drawing>
          <wp:anchor distT="74930" distB="6440170" distL="0" distR="0" simplePos="0" relativeHeight="125829457" behindDoc="0" locked="0" layoutInCell="1" allowOverlap="1">
            <wp:simplePos x="0" y="0"/>
            <wp:positionH relativeFrom="page">
              <wp:posOffset>2922905</wp:posOffset>
            </wp:positionH>
            <wp:positionV relativeFrom="paragraph">
              <wp:posOffset>74930</wp:posOffset>
            </wp:positionV>
            <wp:extent cx="1957070" cy="1286510"/>
            <wp:wrapTopAndBottom/>
            <wp:docPr id="160" name="Shape 160"/>
            <a:graphic xmlns:a="http://schemas.openxmlformats.org/drawingml/2006/main">
              <a:graphicData uri="http://schemas.openxmlformats.org/drawingml/2006/picture">
                <pic:pic xmlns:pic="http://schemas.openxmlformats.org/drawingml/2006/picture">
                  <pic:nvPicPr>
                    <pic:cNvPr id="161" name="Picture box 161"/>
                    <pic:cNvPicPr/>
                  </pic:nvPicPr>
                  <pic:blipFill>
                    <a:blip r:embed="rId47"/>
                    <a:stretch/>
                  </pic:blipFill>
                  <pic:spPr>
                    <a:xfrm>
                      <a:ext cx="1957070" cy="1286510"/>
                    </a:xfrm>
                    <a:prstGeom prst="rect"/>
                  </pic:spPr>
                </pic:pic>
              </a:graphicData>
            </a:graphic>
          </wp:anchor>
        </w:drawing>
      </w:r>
      <w:r>
        <mc:AlternateContent>
          <mc:Choice Requires="wps">
            <w:drawing>
              <wp:anchor distT="0" distB="0" distL="0" distR="0" simplePos="0" relativeHeight="503316520" behindDoc="0" locked="0" layoutInCell="1" allowOverlap="1">
                <wp:simplePos x="0" y="0"/>
                <wp:positionH relativeFrom="page">
                  <wp:posOffset>3300730</wp:posOffset>
                </wp:positionH>
                <wp:positionV relativeFrom="paragraph">
                  <wp:posOffset>1362710</wp:posOffset>
                </wp:positionV>
                <wp:extent cx="1252855" cy="201295"/>
                <wp:wrapNone/>
                <wp:docPr id="162" name="Shape 162"/>
                <a:graphic xmlns:a="http://schemas.openxmlformats.org/drawingml/2006/main">
                  <a:graphicData uri="http://schemas.microsoft.com/office/word/2010/wordprocessingShape">
                    <wps:wsp>
                      <wps:cNvSpPr txBox="1"/>
                      <wps:spPr>
                        <a:xfrm>
                          <a:ext cx="1252855" cy="201295"/>
                        </a:xfrm>
                        <a:prstGeom prst="rect"/>
                        <a:noFill/>
                      </wps:spPr>
                      <wps:txbx>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p>
                            <w:pPr>
                              <w:pStyle w:val="Style25"/>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en-US" w:eastAsia="en-US" w:bidi="en-US"/>
                              </w:rPr>
                              <w:t>Temperature (K)</w:t>
                            </w:r>
                          </w:p>
                        </w:txbxContent>
                      </wps:txbx>
                      <wps:bodyPr lIns="0" tIns="0" rIns="0" bIns="0">
                        <a:noAutoFit/>
                      </wps:bodyPr>
                    </wps:wsp>
                  </a:graphicData>
                </a:graphic>
              </wp:anchor>
            </w:drawing>
          </mc:Choice>
          <mc:Fallback>
            <w:pict>
              <v:shape id="_x0000_s1188" type="#_x0000_t202" style="position:absolute;margin-left:259.89999999999998pt;margin-top:107.3pt;width:98.650000000000006pt;height:15.85pt;z-index:251657767;mso-wrap-distance-left:0;mso-wrap-distance-right:0;mso-position-horizontal-relative:page" filled="f" stroked="f">
                <v:textbox inset="0,0,0,0">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p>
                      <w:pPr>
                        <w:pStyle w:val="Style25"/>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en-US" w:eastAsia="en-US" w:bidi="en-US"/>
                        </w:rPr>
                        <w:t>Temperature (K)</w:t>
                      </w:r>
                    </w:p>
                  </w:txbxContent>
                </v:textbox>
                <w10:wrap anchorx="page"/>
              </v:shape>
            </w:pict>
          </mc:Fallback>
        </mc:AlternateContent>
      </w:r>
      <w:r>
        <w:drawing>
          <wp:anchor distT="31750" distB="6440805" distL="0" distR="0" simplePos="0" relativeHeight="125829458" behindDoc="0" locked="0" layoutInCell="1" allowOverlap="1">
            <wp:simplePos x="0" y="0"/>
            <wp:positionH relativeFrom="page">
              <wp:posOffset>4968240</wp:posOffset>
            </wp:positionH>
            <wp:positionV relativeFrom="paragraph">
              <wp:posOffset>31750</wp:posOffset>
            </wp:positionV>
            <wp:extent cx="1950720" cy="1329055"/>
            <wp:wrapTopAndBottom/>
            <wp:docPr id="164" name="Shape 164"/>
            <a:graphic xmlns:a="http://schemas.openxmlformats.org/drawingml/2006/main">
              <a:graphicData uri="http://schemas.openxmlformats.org/drawingml/2006/picture">
                <pic:pic xmlns:pic="http://schemas.openxmlformats.org/drawingml/2006/picture">
                  <pic:nvPicPr>
                    <pic:cNvPr id="165" name="Picture box 165"/>
                    <pic:cNvPicPr/>
                  </pic:nvPicPr>
                  <pic:blipFill>
                    <a:blip r:embed="rId49"/>
                    <a:stretch/>
                  </pic:blipFill>
                  <pic:spPr>
                    <a:xfrm>
                      <a:ext cx="1950720" cy="1329055"/>
                    </a:xfrm>
                    <a:prstGeom prst="rect"/>
                  </pic:spPr>
                </pic:pic>
              </a:graphicData>
            </a:graphic>
          </wp:anchor>
        </w:drawing>
      </w:r>
      <w:r>
        <mc:AlternateContent>
          <mc:Choice Requires="wps">
            <w:drawing>
              <wp:anchor distT="0" distB="0" distL="0" distR="0" simplePos="0" relativeHeight="503316522" behindDoc="0" locked="0" layoutInCell="1" allowOverlap="1">
                <wp:simplePos x="0" y="0"/>
                <wp:positionH relativeFrom="page">
                  <wp:posOffset>5340350</wp:posOffset>
                </wp:positionH>
                <wp:positionV relativeFrom="paragraph">
                  <wp:posOffset>1362075</wp:posOffset>
                </wp:positionV>
                <wp:extent cx="1256030" cy="90170"/>
                <wp:wrapNone/>
                <wp:docPr id="166" name="Shape 166"/>
                <a:graphic xmlns:a="http://schemas.openxmlformats.org/drawingml/2006/main">
                  <a:graphicData uri="http://schemas.microsoft.com/office/word/2010/wordprocessingShape">
                    <wps:wsp>
                      <wps:cNvSpPr txBox="1"/>
                      <wps:spPr>
                        <a:xfrm>
                          <a:ext cx="1256030" cy="90170"/>
                        </a:xfrm>
                        <a:prstGeom prst="rect"/>
                        <a:noFill/>
                      </wps:spPr>
                      <wps:txbx>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txbxContent>
                      </wps:txbx>
                      <wps:bodyPr lIns="0" tIns="0" rIns="0" bIns="0">
                        <a:noAutoFit/>
                      </wps:bodyPr>
                    </wps:wsp>
                  </a:graphicData>
                </a:graphic>
              </wp:anchor>
            </w:drawing>
          </mc:Choice>
          <mc:Fallback>
            <w:pict>
              <v:shape id="_x0000_s1192" type="#_x0000_t202" style="position:absolute;margin-left:420.5pt;margin-top:107.25pt;width:98.900000000000006pt;height:7.0999999999999996pt;z-index:251657769;mso-wrap-distance-left:0;mso-wrap-distance-right:0;mso-position-horizontal-relative:page" filled="f" stroked="f">
                <v:textbox inset="0,0,0,0">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txbxContent>
                </v:textbox>
                <w10:wrap anchorx="page"/>
              </v:shape>
            </w:pict>
          </mc:Fallback>
        </mc:AlternateContent>
      </w:r>
      <w:r>
        <w:drawing>
          <wp:anchor distT="1595755" distB="4879975" distL="0" distR="0" simplePos="0" relativeHeight="125829459" behindDoc="0" locked="0" layoutInCell="1" allowOverlap="1">
            <wp:simplePos x="0" y="0"/>
            <wp:positionH relativeFrom="page">
              <wp:posOffset>886460</wp:posOffset>
            </wp:positionH>
            <wp:positionV relativeFrom="paragraph">
              <wp:posOffset>1595755</wp:posOffset>
            </wp:positionV>
            <wp:extent cx="1944370" cy="1329055"/>
            <wp:wrapTopAndBottom/>
            <wp:docPr id="168" name="Shape 168"/>
            <a:graphic xmlns:a="http://schemas.openxmlformats.org/drawingml/2006/main">
              <a:graphicData uri="http://schemas.openxmlformats.org/drawingml/2006/picture">
                <pic:pic xmlns:pic="http://schemas.openxmlformats.org/drawingml/2006/picture">
                  <pic:nvPicPr>
                    <pic:cNvPr id="169" name="Picture box 169"/>
                    <pic:cNvPicPr/>
                  </pic:nvPicPr>
                  <pic:blipFill>
                    <a:blip r:embed="rId51"/>
                    <a:stretch/>
                  </pic:blipFill>
                  <pic:spPr>
                    <a:xfrm>
                      <a:ext cx="1944370" cy="1329055"/>
                    </a:xfrm>
                    <a:prstGeom prst="rect"/>
                  </pic:spPr>
                </pic:pic>
              </a:graphicData>
            </a:graphic>
          </wp:anchor>
        </w:drawing>
      </w:r>
      <w:r>
        <mc:AlternateContent>
          <mc:Choice Requires="wps">
            <w:drawing>
              <wp:anchor distT="0" distB="0" distL="0" distR="0" simplePos="0" relativeHeight="503316524" behindDoc="0" locked="0" layoutInCell="1" allowOverlap="1">
                <wp:simplePos x="0" y="0"/>
                <wp:positionH relativeFrom="page">
                  <wp:posOffset>1258570</wp:posOffset>
                </wp:positionH>
                <wp:positionV relativeFrom="paragraph">
                  <wp:posOffset>2922905</wp:posOffset>
                </wp:positionV>
                <wp:extent cx="1252855" cy="88265"/>
                <wp:wrapNone/>
                <wp:docPr id="170" name="Shape 170"/>
                <a:graphic xmlns:a="http://schemas.openxmlformats.org/drawingml/2006/main">
                  <a:graphicData uri="http://schemas.microsoft.com/office/word/2010/wordprocessingShape">
                    <wps:wsp>
                      <wps:cNvSpPr txBox="1"/>
                      <wps:spPr>
                        <a:xfrm>
                          <a:ext cx="1252855" cy="88265"/>
                        </a:xfrm>
                        <a:prstGeom prst="rect"/>
                        <a:noFill/>
                      </wps:spPr>
                      <wps:txbx>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txbxContent>
                      </wps:txbx>
                      <wps:bodyPr lIns="0" tIns="0" rIns="0" bIns="0">
                        <a:noAutoFit/>
                      </wps:bodyPr>
                    </wps:wsp>
                  </a:graphicData>
                </a:graphic>
              </wp:anchor>
            </w:drawing>
          </mc:Choice>
          <mc:Fallback>
            <w:pict>
              <v:shape id="_x0000_s1196" type="#_x0000_t202" style="position:absolute;margin-left:99.099999999999994pt;margin-top:230.15000000000001pt;width:98.650000000000006pt;height:6.9500000000000002pt;z-index:251657771;mso-wrap-distance-left:0;mso-wrap-distance-right:0;mso-position-horizontal-relative:page" filled="f" stroked="f">
                <v:textbox inset="0,0,0,0">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txbxContent>
                </v:textbox>
                <w10:wrap anchorx="page"/>
              </v:shape>
            </w:pict>
          </mc:Fallback>
        </mc:AlternateContent>
      </w:r>
      <w:r>
        <w:drawing>
          <wp:anchor distT="1592580" distB="4880610" distL="0" distR="0" simplePos="0" relativeHeight="125829460" behindDoc="0" locked="0" layoutInCell="1" allowOverlap="1">
            <wp:simplePos x="0" y="0"/>
            <wp:positionH relativeFrom="page">
              <wp:posOffset>2910840</wp:posOffset>
            </wp:positionH>
            <wp:positionV relativeFrom="paragraph">
              <wp:posOffset>1592580</wp:posOffset>
            </wp:positionV>
            <wp:extent cx="1962785" cy="1329055"/>
            <wp:wrapTopAndBottom/>
            <wp:docPr id="172" name="Shape 172"/>
            <a:graphic xmlns:a="http://schemas.openxmlformats.org/drawingml/2006/main">
              <a:graphicData uri="http://schemas.openxmlformats.org/drawingml/2006/picture">
                <pic:pic xmlns:pic="http://schemas.openxmlformats.org/drawingml/2006/picture">
                  <pic:nvPicPr>
                    <pic:cNvPr id="173" name="Picture box 173"/>
                    <pic:cNvPicPr/>
                  </pic:nvPicPr>
                  <pic:blipFill>
                    <a:blip r:embed="rId53"/>
                    <a:stretch/>
                  </pic:blipFill>
                  <pic:spPr>
                    <a:xfrm>
                      <a:ext cx="1962785" cy="1329055"/>
                    </a:xfrm>
                    <a:prstGeom prst="rect"/>
                  </pic:spPr>
                </pic:pic>
              </a:graphicData>
            </a:graphic>
          </wp:anchor>
        </w:drawing>
      </w:r>
      <w:r>
        <mc:AlternateContent>
          <mc:Choice Requires="wps">
            <w:drawing>
              <wp:anchor distT="0" distB="0" distL="0" distR="0" simplePos="0" relativeHeight="503316526" behindDoc="0" locked="0" layoutInCell="1" allowOverlap="1">
                <wp:simplePos x="0" y="0"/>
                <wp:positionH relativeFrom="page">
                  <wp:posOffset>3300730</wp:posOffset>
                </wp:positionH>
                <wp:positionV relativeFrom="paragraph">
                  <wp:posOffset>2922905</wp:posOffset>
                </wp:positionV>
                <wp:extent cx="1252855" cy="88265"/>
                <wp:wrapNone/>
                <wp:docPr id="174" name="Shape 174"/>
                <a:graphic xmlns:a="http://schemas.openxmlformats.org/drawingml/2006/main">
                  <a:graphicData uri="http://schemas.microsoft.com/office/word/2010/wordprocessingShape">
                    <wps:wsp>
                      <wps:cNvSpPr txBox="1"/>
                      <wps:spPr>
                        <a:xfrm>
                          <a:ext cx="1252855" cy="88265"/>
                        </a:xfrm>
                        <a:prstGeom prst="rect"/>
                        <a:noFill/>
                      </wps:spPr>
                      <wps:txbx>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txbxContent>
                      </wps:txbx>
                      <wps:bodyPr lIns="0" tIns="0" rIns="0" bIns="0">
                        <a:noAutoFit/>
                      </wps:bodyPr>
                    </wps:wsp>
                  </a:graphicData>
                </a:graphic>
              </wp:anchor>
            </w:drawing>
          </mc:Choice>
          <mc:Fallback>
            <w:pict>
              <v:shape id="_x0000_s1200" type="#_x0000_t202" style="position:absolute;margin-left:259.89999999999998pt;margin-top:230.15000000000001pt;width:98.650000000000006pt;height:6.9500000000000002pt;z-index:251657773;mso-wrap-distance-left:0;mso-wrap-distance-right:0;mso-position-horizontal-relative:page" filled="f" stroked="f">
                <v:textbox inset="0,0,0,0">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txbxContent>
                </v:textbox>
                <w10:wrap anchorx="page"/>
              </v:shape>
            </w:pict>
          </mc:Fallback>
        </mc:AlternateContent>
      </w:r>
      <w:r>
        <w:drawing>
          <wp:anchor distT="1592580" distB="4880610" distL="0" distR="0" simplePos="0" relativeHeight="125829461" behindDoc="0" locked="0" layoutInCell="1" allowOverlap="1">
            <wp:simplePos x="0" y="0"/>
            <wp:positionH relativeFrom="page">
              <wp:posOffset>4953000</wp:posOffset>
            </wp:positionH>
            <wp:positionV relativeFrom="paragraph">
              <wp:posOffset>1592580</wp:posOffset>
            </wp:positionV>
            <wp:extent cx="1962785" cy="1329055"/>
            <wp:wrapTopAndBottom/>
            <wp:docPr id="176" name="Shape 176"/>
            <a:graphic xmlns:a="http://schemas.openxmlformats.org/drawingml/2006/main">
              <a:graphicData uri="http://schemas.openxmlformats.org/drawingml/2006/picture">
                <pic:pic xmlns:pic="http://schemas.openxmlformats.org/drawingml/2006/picture">
                  <pic:nvPicPr>
                    <pic:cNvPr id="177" name="Picture box 177"/>
                    <pic:cNvPicPr/>
                  </pic:nvPicPr>
                  <pic:blipFill>
                    <a:blip r:embed="rId55"/>
                    <a:stretch/>
                  </pic:blipFill>
                  <pic:spPr>
                    <a:xfrm>
                      <a:ext cx="1962785" cy="1329055"/>
                    </a:xfrm>
                    <a:prstGeom prst="rect"/>
                  </pic:spPr>
                </pic:pic>
              </a:graphicData>
            </a:graphic>
          </wp:anchor>
        </w:drawing>
      </w:r>
      <w:r>
        <mc:AlternateContent>
          <mc:Choice Requires="wps">
            <w:drawing>
              <wp:anchor distT="0" distB="0" distL="0" distR="0" simplePos="0" relativeHeight="503316528" behindDoc="0" locked="0" layoutInCell="1" allowOverlap="1">
                <wp:simplePos x="0" y="0"/>
                <wp:positionH relativeFrom="page">
                  <wp:posOffset>5730240</wp:posOffset>
                </wp:positionH>
                <wp:positionV relativeFrom="paragraph">
                  <wp:posOffset>1452245</wp:posOffset>
                </wp:positionV>
                <wp:extent cx="603250" cy="118745"/>
                <wp:wrapNone/>
                <wp:docPr id="178" name="Shape 178"/>
                <a:graphic xmlns:a="http://schemas.openxmlformats.org/drawingml/2006/main">
                  <a:graphicData uri="http://schemas.microsoft.com/office/word/2010/wordprocessingShape">
                    <wps:wsp>
                      <wps:cNvSpPr txBox="1"/>
                      <wps:spPr>
                        <a:xfrm>
                          <a:ext cx="603250" cy="11874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Temperature (K)</w:t>
                            </w:r>
                          </w:p>
                        </w:txbxContent>
                      </wps:txbx>
                      <wps:bodyPr lIns="0" tIns="0" rIns="0" bIns="0">
                        <a:noAutoFit/>
                      </wps:bodyPr>
                    </wps:wsp>
                  </a:graphicData>
                </a:graphic>
              </wp:anchor>
            </w:drawing>
          </mc:Choice>
          <mc:Fallback>
            <w:pict>
              <v:shape id="_x0000_s1204" type="#_x0000_t202" style="position:absolute;margin-left:451.19999999999999pt;margin-top:114.34999999999999pt;width:47.5pt;height:9.3499999999999996pt;z-index:251657775;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Temperature (K)</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5340350</wp:posOffset>
                </wp:positionH>
                <wp:positionV relativeFrom="paragraph">
                  <wp:posOffset>2922905</wp:posOffset>
                </wp:positionV>
                <wp:extent cx="1256030" cy="88265"/>
                <wp:wrapNone/>
                <wp:docPr id="180" name="Shape 180"/>
                <a:graphic xmlns:a="http://schemas.openxmlformats.org/drawingml/2006/main">
                  <a:graphicData uri="http://schemas.microsoft.com/office/word/2010/wordprocessingShape">
                    <wps:wsp>
                      <wps:cNvSpPr txBox="1"/>
                      <wps:spPr>
                        <a:xfrm>
                          <a:ext cx="1256030" cy="88265"/>
                        </a:xfrm>
                        <a:prstGeom prst="rect"/>
                        <a:noFill/>
                      </wps:spPr>
                      <wps:txbx>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txbxContent>
                      </wps:txbx>
                      <wps:bodyPr lIns="0" tIns="0" rIns="0" bIns="0">
                        <a:noAutoFit/>
                      </wps:bodyPr>
                    </wps:wsp>
                  </a:graphicData>
                </a:graphic>
              </wp:anchor>
            </w:drawing>
          </mc:Choice>
          <mc:Fallback>
            <w:pict>
              <v:shape id="_x0000_s1206" type="#_x0000_t202" style="position:absolute;margin-left:420.5pt;margin-top:230.15000000000001pt;width:98.900000000000006pt;height:6.9500000000000002pt;z-index:251657777;mso-wrap-distance-left:0;mso-wrap-distance-right:0;mso-position-horizontal-relative:page" filled="f" stroked="f">
                <v:textbox inset="0,0,0,0">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txbxContent>
                </v:textbox>
                <w10:wrap anchorx="page"/>
              </v:shape>
            </w:pict>
          </mc:Fallback>
        </mc:AlternateContent>
      </w:r>
      <w:r>
        <w:drawing>
          <wp:anchor distT="3153410" distB="3319145" distL="0" distR="0" simplePos="0" relativeHeight="125829462" behindDoc="0" locked="0" layoutInCell="1" allowOverlap="1">
            <wp:simplePos x="0" y="0"/>
            <wp:positionH relativeFrom="page">
              <wp:posOffset>908050</wp:posOffset>
            </wp:positionH>
            <wp:positionV relativeFrom="paragraph">
              <wp:posOffset>3153410</wp:posOffset>
            </wp:positionV>
            <wp:extent cx="1932305" cy="1329055"/>
            <wp:wrapTopAndBottom/>
            <wp:docPr id="182" name="Shape 182"/>
            <a:graphic xmlns:a="http://schemas.openxmlformats.org/drawingml/2006/main">
              <a:graphicData uri="http://schemas.openxmlformats.org/drawingml/2006/picture">
                <pic:pic xmlns:pic="http://schemas.openxmlformats.org/drawingml/2006/picture">
                  <pic:nvPicPr>
                    <pic:cNvPr id="183" name="Picture box 183"/>
                    <pic:cNvPicPr/>
                  </pic:nvPicPr>
                  <pic:blipFill>
                    <a:blip r:embed="rId57"/>
                    <a:stretch/>
                  </pic:blipFill>
                  <pic:spPr>
                    <a:xfrm>
                      <a:ext cx="1932305" cy="1329055"/>
                    </a:xfrm>
                    <a:prstGeom prst="rect"/>
                  </pic:spPr>
                </pic:pic>
              </a:graphicData>
            </a:graphic>
          </wp:anchor>
        </w:drawing>
      </w:r>
      <w:r>
        <mc:AlternateContent>
          <mc:Choice Requires="wps">
            <w:drawing>
              <wp:anchor distT="0" distB="0" distL="0" distR="0" simplePos="0" relativeHeight="503316532" behindDoc="0" locked="0" layoutInCell="1" allowOverlap="1">
                <wp:simplePos x="0" y="0"/>
                <wp:positionH relativeFrom="page">
                  <wp:posOffset>1645920</wp:posOffset>
                </wp:positionH>
                <wp:positionV relativeFrom="paragraph">
                  <wp:posOffset>3013075</wp:posOffset>
                </wp:positionV>
                <wp:extent cx="606425" cy="118745"/>
                <wp:wrapNone/>
                <wp:docPr id="184" name="Shape 184"/>
                <a:graphic xmlns:a="http://schemas.openxmlformats.org/drawingml/2006/main">
                  <a:graphicData uri="http://schemas.microsoft.com/office/word/2010/wordprocessingShape">
                    <wps:wsp>
                      <wps:cNvSpPr txBox="1"/>
                      <wps:spPr>
                        <a:xfrm>
                          <a:ext cx="606425" cy="11874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Temperature (K)</w:t>
                            </w:r>
                          </w:p>
                        </w:txbxContent>
                      </wps:txbx>
                      <wps:bodyPr lIns="0" tIns="0" rIns="0" bIns="0">
                        <a:noAutoFit/>
                      </wps:bodyPr>
                    </wps:wsp>
                  </a:graphicData>
                </a:graphic>
              </wp:anchor>
            </w:drawing>
          </mc:Choice>
          <mc:Fallback>
            <w:pict>
              <v:shape id="_x0000_s1210" type="#_x0000_t202" style="position:absolute;margin-left:129.59999999999999pt;margin-top:237.25pt;width:47.75pt;height:9.3499999999999996pt;z-index:251657779;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Temperature (K)</w:t>
                      </w:r>
                    </w:p>
                  </w:txbxContent>
                </v:textbox>
                <w10:wrap anchorx="page"/>
              </v:shape>
            </w:pict>
          </mc:Fallback>
        </mc:AlternateContent>
      </w:r>
      <w:r>
        <mc:AlternateContent>
          <mc:Choice Requires="wps">
            <w:drawing>
              <wp:anchor distT="0" distB="0" distL="0" distR="0" simplePos="0" relativeHeight="503316534" behindDoc="0" locked="0" layoutInCell="1" allowOverlap="1">
                <wp:simplePos x="0" y="0"/>
                <wp:positionH relativeFrom="page">
                  <wp:posOffset>1258570</wp:posOffset>
                </wp:positionH>
                <wp:positionV relativeFrom="paragraph">
                  <wp:posOffset>4483735</wp:posOffset>
                </wp:positionV>
                <wp:extent cx="1252855" cy="86995"/>
                <wp:wrapNone/>
                <wp:docPr id="186" name="Shape 186"/>
                <a:graphic xmlns:a="http://schemas.openxmlformats.org/drawingml/2006/main">
                  <a:graphicData uri="http://schemas.microsoft.com/office/word/2010/wordprocessingShape">
                    <wps:wsp>
                      <wps:cNvSpPr txBox="1"/>
                      <wps:spPr>
                        <a:xfrm>
                          <a:ext cx="1252855" cy="86995"/>
                        </a:xfrm>
                        <a:prstGeom prst="rect"/>
                        <a:noFill/>
                      </wps:spPr>
                      <wps:txbx>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txbxContent>
                      </wps:txbx>
                      <wps:bodyPr lIns="0" tIns="0" rIns="0" bIns="0">
                        <a:noAutoFit/>
                      </wps:bodyPr>
                    </wps:wsp>
                  </a:graphicData>
                </a:graphic>
              </wp:anchor>
            </w:drawing>
          </mc:Choice>
          <mc:Fallback>
            <w:pict>
              <v:shape id="_x0000_s1212" type="#_x0000_t202" style="position:absolute;margin-left:99.099999999999994pt;margin-top:353.05000000000001pt;width:98.650000000000006pt;height:6.8499999999999996pt;z-index:251657781;mso-wrap-distance-left:0;mso-wrap-distance-right:0;mso-position-horizontal-relative:page" filled="f" stroked="f">
                <v:textbox inset="0,0,0,0">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txbxContent>
                </v:textbox>
                <w10:wrap anchorx="page"/>
              </v:shape>
            </w:pict>
          </mc:Fallback>
        </mc:AlternateContent>
      </w:r>
      <w:r>
        <mc:AlternateContent>
          <mc:Choice Requires="wps">
            <w:drawing>
              <wp:anchor distT="3156585" distB="3325495" distL="0" distR="0" simplePos="0" relativeHeight="125829463" behindDoc="0" locked="0" layoutInCell="1" allowOverlap="1">
                <wp:simplePos x="0" y="0"/>
                <wp:positionH relativeFrom="page">
                  <wp:posOffset>2895600</wp:posOffset>
                </wp:positionH>
                <wp:positionV relativeFrom="paragraph">
                  <wp:posOffset>3156585</wp:posOffset>
                </wp:positionV>
                <wp:extent cx="1978025" cy="1319530"/>
                <wp:wrapTopAndBottom/>
                <wp:docPr id="188" name="Shape 188"/>
                <a:graphic xmlns:a="http://schemas.openxmlformats.org/drawingml/2006/main">
                  <a:graphicData uri="http://schemas.microsoft.com/office/word/2010/wordprocessingShape">
                    <wps:wsp>
                      <wps:cNvSpPr txBox="1"/>
                      <wps:spPr>
                        <a:xfrm>
                          <a:ext cx="1978025" cy="1319530"/>
                        </a:xfrm>
                        <a:prstGeom prst="rect"/>
                        <a:noFill/>
                      </wps:spPr>
                      <wps:txbx>
                        <w:txbxContent>
                          <w:tbl>
                            <w:tblPr>
                              <w:tblOverlap w:val="never"/>
                              <w:jc w:val="left"/>
                              <w:tblLayout w:type="fixed"/>
                            </w:tblPr>
                            <w:tblGrid>
                              <w:gridCol w:w="432"/>
                              <w:gridCol w:w="1339"/>
                              <w:gridCol w:w="533"/>
                              <w:gridCol w:w="485"/>
                              <w:gridCol w:w="326"/>
                            </w:tblGrid>
                            <w:tr>
                              <w:trPr>
                                <w:tblHeader/>
                                <w:trHeight w:val="24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18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(h)</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16</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O true values</w:t>
                                  </w:r>
                                </w:p>
                              </w:tc>
                              <w:tc>
                                <w:tcPr>
                                  <w:tcBorders/>
                                  <w:shd w:val="clear" w:color="auto" w:fill="DDFFDE"/>
                                  <w:vAlign w:val="top"/>
                                </w:tcPr>
                                <w:p>
                                  <w:pPr>
                                    <w:widowControl w:val="0"/>
                                    <w:rPr>
                                      <w:sz w:val="10"/>
                                      <w:szCs w:val="10"/>
                                    </w:rPr>
                                  </w:pPr>
                                </w:p>
                              </w:tc>
                              <w:tc>
                                <w:tcPr>
                                  <w:tcBorders/>
                                  <w:shd w:val="clear" w:color="auto" w:fill="DDFFDE"/>
                                  <w:vAlign w:val="top"/>
                                </w:tcPr>
                                <w:p>
                                  <w:pPr>
                                    <w:widowControl w:val="0"/>
                                    <w:rPr>
                                      <w:sz w:val="10"/>
                                      <w:szCs w:val="10"/>
                                    </w:rPr>
                                  </w:pPr>
                                </w:p>
                              </w:tc>
                              <w:tc>
                                <w:tcPr>
                                  <w:tcBorders>
                                    <w:right w:val="single" w:sz="4"/>
                                  </w:tcBorders>
                                  <w:shd w:val="clear" w:color="auto" w:fill="DDFFDE"/>
                                  <w:vAlign w:val="top"/>
                                </w:tcPr>
                                <w:p>
                                  <w:pPr>
                                    <w:widowControl w:val="0"/>
                                    <w:rPr>
                                      <w:sz w:val="10"/>
                                      <w:szCs w:val="10"/>
                                    </w:rPr>
                                  </w:pPr>
                                </w:p>
                              </w:tc>
                            </w:tr>
                            <w:tr>
                              <w:trPr>
                                <w:trHeight w:val="230"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14</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76" w:lineRule="auto"/>
                                    <w:ind w:left="0" w:right="0" w:firstLine="0"/>
                                    <w:jc w:val="center"/>
                                    <w:rPr>
                                      <w:sz w:val="9"/>
                                      <w:szCs w:val="9"/>
                                    </w:rPr>
                                  </w:pPr>
                                  <w:r>
                                    <w:rPr>
                                      <w:rFonts w:ascii="Arial" w:eastAsia="Arial" w:hAnsi="Arial" w:cs="Arial"/>
                                      <w:color w:val="000000"/>
                                      <w:spacing w:val="0"/>
                                      <w:w w:val="100"/>
                                      <w:position w:val="0"/>
                                      <w:sz w:val="9"/>
                                      <w:szCs w:val="9"/>
                                      <w:shd w:val="clear" w:color="auto" w:fill="auto"/>
                                      <w:lang w:val="en-US" w:eastAsia="en-US" w:bidi="en-US"/>
                                    </w:rPr>
                                    <w:t xml:space="preserve">■ </w:t>
                                  </w:r>
                                  <w:r>
                                    <w:rPr>
                                      <w:rFonts w:ascii="Arial" w:eastAsia="Arial" w:hAnsi="Arial" w:cs="Arial"/>
                                      <w:color w:val="017F02"/>
                                      <w:spacing w:val="0"/>
                                      <w:w w:val="100"/>
                                      <w:position w:val="0"/>
                                      <w:sz w:val="9"/>
                                      <w:szCs w:val="9"/>
                                      <w:shd w:val="clear" w:color="auto" w:fill="auto"/>
                                      <w:lang w:val="en-US" w:eastAsia="en-US" w:bidi="en-US"/>
                                    </w:rPr>
                                    <w:t>—A—</w:t>
                                  </w:r>
                                  <w:r>
                                    <w:rPr>
                                      <w:rFonts w:ascii="Arial" w:eastAsia="Arial" w:hAnsi="Arial" w:cs="Arial"/>
                                      <w:color w:val="000000"/>
                                      <w:spacing w:val="0"/>
                                      <w:w w:val="100"/>
                                      <w:position w:val="0"/>
                                      <w:sz w:val="9"/>
                                      <w:szCs w:val="9"/>
                                      <w:shd w:val="clear" w:color="auto" w:fill="auto"/>
                                      <w:lang w:val="en-US" w:eastAsia="en-US" w:bidi="en-US"/>
                                    </w:rPr>
                                    <w:t>GOTLBO, MEDIAN -A-GOTLBO, MEAN</w:t>
                                  </w:r>
                                </w:p>
                              </w:tc>
                              <w:tc>
                                <w:tcPr>
                                  <w:tcBorders/>
                                  <w:shd w:val="clear" w:color="auto" w:fill="DDFFDE"/>
                                  <w:vAlign w:val="top"/>
                                </w:tcPr>
                                <w:p>
                                  <w:pPr>
                                    <w:widowControl w:val="0"/>
                                    <w:rPr>
                                      <w:sz w:val="10"/>
                                      <w:szCs w:val="10"/>
                                    </w:rPr>
                                  </w:pPr>
                                </w:p>
                              </w:tc>
                              <w:tc>
                                <w:tcPr>
                                  <w:tcBorders/>
                                  <w:shd w:val="clear" w:color="auto" w:fill="DDFFDE"/>
                                  <w:vAlign w:val="top"/>
                                </w:tcPr>
                                <w:p>
                                  <w:pPr>
                                    <w:widowControl w:val="0"/>
                                    <w:rPr>
                                      <w:sz w:val="10"/>
                                      <w:szCs w:val="10"/>
                                    </w:rPr>
                                  </w:pPr>
                                </w:p>
                              </w:tc>
                              <w:tc>
                                <w:tcPr>
                                  <w:tcBorders>
                                    <w:right w:val="single" w:sz="4"/>
                                  </w:tcBorders>
                                  <w:shd w:val="clear" w:color="auto" w:fill="DDFFDE"/>
                                  <w:vAlign w:val="top"/>
                                </w:tcPr>
                                <w:p>
                                  <w:pPr>
                                    <w:widowControl w:val="0"/>
                                    <w:rPr>
                                      <w:sz w:val="10"/>
                                      <w:szCs w:val="10"/>
                                    </w:rPr>
                                  </w:pPr>
                                </w:p>
                              </w:tc>
                            </w:tr>
                            <w:tr>
                              <w:trPr>
                                <w:trHeight w:val="12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12</w:t>
                                  </w:r>
                                </w:p>
                              </w:tc>
                              <w:tc>
                                <w:tcPr>
                                  <w:tcBorders>
                                    <w:left w:val="single" w:sz="4"/>
                                  </w:tcBorders>
                                  <w:shd w:val="clear" w:color="auto" w:fill="FFFFFF"/>
                                  <w:vAlign w:val="bottom"/>
                                </w:tcPr>
                                <w:p>
                                  <w:pPr>
                                    <w:pStyle w:val="Style15"/>
                                    <w:keepNext w:val="0"/>
                                    <w:keepLines w:val="0"/>
                                    <w:widowControl w:val="0"/>
                                    <w:shd w:val="clear" w:color="auto" w:fill="auto"/>
                                    <w:tabs>
                                      <w:tab w:pos="350" w:val="left"/>
                                      <w:tab w:pos="1272" w:val="left"/>
                                    </w:tabs>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w:t>
                                    <w:tab/>
                                    <w:t>IJAYA, MEDIAN</w:t>
                                    <w:tab/>
                                  </w:r>
                                  <w:r>
                                    <w:rPr>
                                      <w:rFonts w:ascii="Arial" w:eastAsia="Arial" w:hAnsi="Arial" w:cs="Arial"/>
                                      <w:color w:val="017F02"/>
                                      <w:spacing w:val="0"/>
                                      <w:w w:val="100"/>
                                      <w:position w:val="0"/>
                                      <w:sz w:val="9"/>
                                      <w:szCs w:val="9"/>
                                      <w:shd w:val="clear" w:color="auto" w:fill="auto"/>
                                      <w:lang w:val="en-US" w:eastAsia="en-US" w:bidi="en-US"/>
                                    </w:rPr>
                                    <w:t>/</w:t>
                                  </w:r>
                                </w:p>
                              </w:tc>
                              <w:tc>
                                <w:tcPr>
                                  <w:tcBorders/>
                                  <w:shd w:val="clear" w:color="auto" w:fill="DDFFDE"/>
                                  <w:vAlign w:val="bottom"/>
                                </w:tcPr>
                                <w:p>
                                  <w:pPr>
                                    <w:pStyle w:val="Style15"/>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color w:val="017F02"/>
                                      <w:spacing w:val="0"/>
                                      <w:w w:val="100"/>
                                      <w:position w:val="0"/>
                                      <w:sz w:val="8"/>
                                      <w:szCs w:val="8"/>
                                      <w:shd w:val="clear" w:color="auto" w:fill="auto"/>
                                      <w:lang w:val="en-US" w:eastAsia="en-US" w:bidi="en-US"/>
                                    </w:rPr>
                                    <w:t>-A-</w:t>
                                  </w:r>
                                </w:p>
                              </w:tc>
                              <w:tc>
                                <w:tcPr>
                                  <w:tcBorders/>
                                  <w:shd w:val="clear" w:color="auto" w:fill="DDFFDE"/>
                                  <w:vAlign w:val="top"/>
                                </w:tcPr>
                                <w:p>
                                  <w:pPr>
                                    <w:widowControl w:val="0"/>
                                    <w:rPr>
                                      <w:sz w:val="10"/>
                                      <w:szCs w:val="10"/>
                                    </w:rPr>
                                  </w:pPr>
                                </w:p>
                              </w:tc>
                              <w:tc>
                                <w:tcPr>
                                  <w:tcBorders>
                                    <w:right w:val="single" w:sz="4"/>
                                  </w:tcBorders>
                                  <w:shd w:val="clear" w:color="auto" w:fill="DDFFDE"/>
                                  <w:vAlign w:val="top"/>
                                </w:tcPr>
                                <w:p>
                                  <w:pPr>
                                    <w:widowControl w:val="0"/>
                                    <w:rPr>
                                      <w:sz w:val="10"/>
                                      <w:szCs w:val="10"/>
                                    </w:rPr>
                                  </w:pPr>
                                </w:p>
                              </w:tc>
                            </w:tr>
                            <w:tr>
                              <w:trPr>
                                <w:trHeight w:val="245"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10</w:t>
                                  </w:r>
                                </w:p>
                              </w:tc>
                              <w:tc>
                                <w:tcPr>
                                  <w:tcBorders>
                                    <w:left w:val="single" w:sz="4"/>
                                  </w:tcBorders>
                                  <w:shd w:val="clear" w:color="auto" w:fill="FFFFFF"/>
                                  <w:vAlign w:val="top"/>
                                </w:tcPr>
                                <w:p>
                                  <w:pPr>
                                    <w:pStyle w:val="Style15"/>
                                    <w:keepNext w:val="0"/>
                                    <w:keepLines w:val="0"/>
                                    <w:widowControl w:val="0"/>
                                    <w:shd w:val="clear" w:color="auto" w:fill="auto"/>
                                    <w:tabs>
                                      <w:tab w:pos="1138" w:val="left"/>
                                    </w:tabs>
                                    <w:bidi w:val="0"/>
                                    <w:spacing w:before="0" w:after="0" w:line="240" w:lineRule="auto"/>
                                    <w:ind w:left="0" w:right="0" w:firstLine="0"/>
                                    <w:jc w:val="left"/>
                                    <w:rPr>
                                      <w:sz w:val="9"/>
                                      <w:szCs w:val="9"/>
                                    </w:rPr>
                                  </w:pPr>
                                  <w:r>
                                    <w:rPr>
                                      <w:rFonts w:ascii="Arial" w:eastAsia="Arial" w:hAnsi="Arial" w:cs="Arial"/>
                                      <w:color w:val="A600CD"/>
                                      <w:spacing w:val="0"/>
                                      <w:w w:val="100"/>
                                      <w:position w:val="0"/>
                                      <w:sz w:val="9"/>
                                      <w:szCs w:val="9"/>
                                      <w:shd w:val="clear" w:color="auto" w:fill="auto"/>
                                      <w:lang w:val="en-US" w:eastAsia="en-US" w:bidi="en-US"/>
                                    </w:rPr>
                                    <w:t xml:space="preserve">- □ - </w:t>
                                  </w:r>
                                  <w:r>
                                    <w:rPr>
                                      <w:rFonts w:ascii="Arial" w:eastAsia="Arial" w:hAnsi="Arial" w:cs="Arial"/>
                                      <w:color w:val="000000"/>
                                      <w:spacing w:val="0"/>
                                      <w:w w:val="100"/>
                                      <w:position w:val="0"/>
                                      <w:sz w:val="9"/>
                                      <w:szCs w:val="9"/>
                                      <w:shd w:val="clear" w:color="auto" w:fill="auto"/>
                                      <w:lang w:val="en-US" w:eastAsia="en-US" w:bidi="en-US"/>
                                    </w:rPr>
                                    <w:t>IJAYA, MEAN</w:t>
                                    <w:tab/>
                                  </w:r>
                                  <w:r>
                                    <w:rPr>
                                      <w:rFonts w:ascii="Arial" w:eastAsia="Arial" w:hAnsi="Arial" w:cs="Arial"/>
                                      <w:color w:val="017F02"/>
                                      <w:spacing w:val="0"/>
                                      <w:w w:val="100"/>
                                      <w:position w:val="0"/>
                                      <w:sz w:val="9"/>
                                      <w:szCs w:val="9"/>
                                      <w:shd w:val="clear" w:color="auto" w:fill="auto"/>
                                      <w:lang w:val="en-US" w:eastAsia="en-US" w:bidi="en-US"/>
                                    </w:rPr>
                                    <w:t>/</w:t>
                                  </w:r>
                                </w:p>
                              </w:tc>
                              <w:tc>
                                <w:tcPr>
                                  <w:tcBorders/>
                                  <w:shd w:val="clear" w:color="auto" w:fill="DDFFDE"/>
                                  <w:vAlign w:val="top"/>
                                </w:tcPr>
                                <w:p>
                                  <w:pPr>
                                    <w:pStyle w:val="Style15"/>
                                    <w:keepNext w:val="0"/>
                                    <w:keepLines w:val="0"/>
                                    <w:widowControl w:val="0"/>
                                    <w:shd w:val="clear" w:color="auto" w:fill="auto"/>
                                    <w:bidi w:val="0"/>
                                    <w:spacing w:before="0" w:after="0" w:line="240" w:lineRule="auto"/>
                                    <w:ind w:left="0" w:right="0" w:firstLine="0"/>
                                    <w:jc w:val="left"/>
                                    <w:rPr>
                                      <w:sz w:val="11"/>
                                      <w:szCs w:val="11"/>
                                    </w:rPr>
                                  </w:pPr>
                                  <w:r>
                                    <w:rPr>
                                      <w:smallCaps/>
                                      <w:color w:val="017F02"/>
                                      <w:spacing w:val="0"/>
                                      <w:w w:val="100"/>
                                      <w:position w:val="0"/>
                                      <w:sz w:val="11"/>
                                      <w:szCs w:val="11"/>
                                      <w:shd w:val="clear" w:color="auto" w:fill="auto"/>
                                      <w:lang w:val="en-US" w:eastAsia="en-US" w:bidi="en-US"/>
                                    </w:rPr>
                                    <w:t>a"</w:t>
                                  </w:r>
                                </w:p>
                              </w:tc>
                              <w:tc>
                                <w:tcPr>
                                  <w:tcBorders/>
                                  <w:shd w:val="clear" w:color="auto" w:fill="DDFFDE"/>
                                  <w:vAlign w:val="top"/>
                                </w:tcPr>
                                <w:p>
                                  <w:pPr>
                                    <w:pStyle w:val="Style15"/>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17F02"/>
                                      <w:spacing w:val="0"/>
                                      <w:w w:val="100"/>
                                      <w:position w:val="0"/>
                                      <w:sz w:val="8"/>
                                      <w:szCs w:val="8"/>
                                      <w:shd w:val="clear" w:color="auto" w:fill="auto"/>
                                      <w:lang w:val="en-US" w:eastAsia="en-US" w:bidi="en-US"/>
                                    </w:rPr>
                                    <w:t>~ ~A _ _ /</w:t>
                                  </w:r>
                                </w:p>
                              </w:tc>
                              <w:tc>
                                <w:tcPr>
                                  <w:tcBorders>
                                    <w:right w:val="single" w:sz="4"/>
                                  </w:tcBorders>
                                  <w:shd w:val="clear" w:color="auto" w:fill="DDFFDE"/>
                                  <w:vAlign w:val="top"/>
                                </w:tcPr>
                                <w:p>
                                  <w:pPr>
                                    <w:widowControl w:val="0"/>
                                    <w:rPr>
                                      <w:sz w:val="10"/>
                                      <w:szCs w:val="10"/>
                                    </w:rPr>
                                  </w:pPr>
                                </w:p>
                              </w:tc>
                            </w:tr>
                            <w:tr>
                              <w:trPr>
                                <w:trHeight w:val="21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8</w:t>
                                  </w:r>
                                </w:p>
                              </w:tc>
                              <w:tc>
                                <w:tcPr>
                                  <w:tcBorders>
                                    <w:left w:val="single" w:sz="4"/>
                                  </w:tcBorders>
                                  <w:shd w:val="clear" w:color="auto" w:fill="FFFFFF"/>
                                  <w:vAlign w:val="top"/>
                                </w:tcPr>
                                <w:p>
                                  <w:pPr>
                                    <w:widowControl w:val="0"/>
                                    <w:rPr>
                                      <w:sz w:val="10"/>
                                      <w:szCs w:val="10"/>
                                    </w:rPr>
                                  </w:pPr>
                                </w:p>
                              </w:tc>
                              <w:tc>
                                <w:tcPr>
                                  <w:tcBorders/>
                                  <w:shd w:val="clear" w:color="auto" w:fill="DDFFDE"/>
                                  <w:vAlign w:val="bottom"/>
                                </w:tcPr>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17F02"/>
                                      <w:spacing w:val="0"/>
                                      <w:w w:val="100"/>
                                      <w:position w:val="0"/>
                                      <w:sz w:val="8"/>
                                      <w:szCs w:val="8"/>
                                      <w:shd w:val="clear" w:color="auto" w:fill="auto"/>
                                      <w:lang w:val="en-US" w:eastAsia="en-US" w:bidi="en-US"/>
                                    </w:rPr>
                                    <w:t>/</w:t>
                                  </w:r>
                                </w:p>
                              </w:tc>
                              <w:tc>
                                <w:tcPr>
                                  <w:tcBorders/>
                                  <w:shd w:val="clear" w:color="auto" w:fill="DDFFDE"/>
                                  <w:vAlign w:val="top"/>
                                </w:tcPr>
                                <w:p>
                                  <w:pPr>
                                    <w:widowControl w:val="0"/>
                                    <w:rPr>
                                      <w:sz w:val="10"/>
                                      <w:szCs w:val="10"/>
                                    </w:rPr>
                                  </w:pPr>
                                </w:p>
                              </w:tc>
                              <w:tc>
                                <w:tcPr>
                                  <w:tcBorders>
                                    <w:right w:val="single" w:sz="4"/>
                                  </w:tcBorders>
                                  <w:shd w:val="clear" w:color="auto" w:fill="E6E9EC"/>
                                  <w:vAlign w:val="top"/>
                                </w:tcPr>
                                <w:p>
                                  <w:pPr>
                                    <w:widowControl w:val="0"/>
                                    <w:rPr>
                                      <w:sz w:val="10"/>
                                      <w:szCs w:val="10"/>
                                    </w:rPr>
                                  </w:pPr>
                                </w:p>
                              </w:tc>
                            </w:tr>
                            <w:tr>
                              <w:trPr>
                                <w:trHeight w:val="2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6</w:t>
                                  </w:r>
                                </w:p>
                              </w:tc>
                              <w:tc>
                                <w:tcPr>
                                  <w:tcBorders>
                                    <w:left w:val="single" w:sz="4"/>
                                  </w:tcBorders>
                                  <w:shd w:val="clear" w:color="auto" w:fill="DDFFDE"/>
                                  <w:vAlign w:val="top"/>
                                </w:tcPr>
                                <w:p>
                                  <w:pPr>
                                    <w:widowControl w:val="0"/>
                                    <w:rPr>
                                      <w:sz w:val="10"/>
                                      <w:szCs w:val="10"/>
                                    </w:rPr>
                                  </w:pPr>
                                </w:p>
                              </w:tc>
                              <w:tc>
                                <w:tcPr>
                                  <w:tcBorders/>
                                  <w:shd w:val="clear" w:color="auto" w:fill="DDFFDE"/>
                                  <w:vAlign w:val="top"/>
                                </w:tcPr>
                                <w:p>
                                  <w:pPr>
                                    <w:widowControl w:val="0"/>
                                    <w:rPr>
                                      <w:sz w:val="10"/>
                                      <w:szCs w:val="10"/>
                                    </w:rPr>
                                  </w:pPr>
                                </w:p>
                              </w:tc>
                              <w:tc>
                                <w:tcPr>
                                  <w:tcBorders/>
                                  <w:shd w:val="clear" w:color="auto" w:fill="E6E9EC"/>
                                  <w:vAlign w:val="top"/>
                                </w:tcPr>
                                <w:p>
                                  <w:pPr>
                                    <w:widowControl w:val="0"/>
                                    <w:rPr>
                                      <w:sz w:val="10"/>
                                      <w:szCs w:val="10"/>
                                    </w:rPr>
                                  </w:pPr>
                                </w:p>
                              </w:tc>
                              <w:tc>
                                <w:tcPr>
                                  <w:tcBorders>
                                    <w:right w:val="single" w:sz="4"/>
                                  </w:tcBorders>
                                  <w:shd w:val="clear" w:color="auto" w:fill="E6E9EC"/>
                                  <w:vAlign w:val="top"/>
                                </w:tcPr>
                                <w:p>
                                  <w:pPr>
                                    <w:widowControl w:val="0"/>
                                    <w:rPr>
                                      <w:sz w:val="10"/>
                                      <w:szCs w:val="10"/>
                                    </w:rPr>
                                  </w:pPr>
                                </w:p>
                              </w:tc>
                            </w:tr>
                            <w:tr>
                              <w:trPr>
                                <w:trHeight w:val="235"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4</w:t>
                                  </w:r>
                                </w:p>
                              </w:tc>
                              <w:tc>
                                <w:tcPr>
                                  <w:tcBorders>
                                    <w:left w:val="single" w:sz="4"/>
                                  </w:tcBorders>
                                  <w:shd w:val="clear" w:color="auto" w:fill="DDFFDE"/>
                                  <w:vAlign w:val="top"/>
                                </w:tcPr>
                                <w:p>
                                  <w:pPr>
                                    <w:widowControl w:val="0"/>
                                    <w:rPr>
                                      <w:sz w:val="10"/>
                                      <w:szCs w:val="10"/>
                                    </w:rPr>
                                  </w:pPr>
                                </w:p>
                              </w:tc>
                              <w:tc>
                                <w:tcPr>
                                  <w:tcBorders>
                                    <w:top w:val="single" w:sz="4"/>
                                  </w:tcBorders>
                                  <w:shd w:val="clear" w:color="auto" w:fill="DDFFDE"/>
                                  <w:vAlign w:val="top"/>
                                </w:tcPr>
                                <w:p>
                                  <w:pPr>
                                    <w:widowControl w:val="0"/>
                                    <w:rPr>
                                      <w:sz w:val="10"/>
                                      <w:szCs w:val="10"/>
                                    </w:rPr>
                                  </w:pPr>
                                </w:p>
                              </w:tc>
                              <w:tc>
                                <w:tcPr>
                                  <w:vMerge w:val="restart"/>
                                  <w:tcBorders>
                                    <w:top w:val="single" w:sz="4"/>
                                  </w:tcBorders>
                                  <w:shd w:val="clear" w:color="auto" w:fill="FFFFFF"/>
                                  <w:vAlign w:val="top"/>
                                </w:tcPr>
                                <w:p>
                                  <w:pPr>
                                    <w:widowControl w:val="0"/>
                                    <w:rPr>
                                      <w:sz w:val="10"/>
                                      <w:szCs w:val="10"/>
                                    </w:rPr>
                                  </w:pPr>
                                </w:p>
                              </w:tc>
                              <w:tc>
                                <w:tcPr>
                                  <w:vMerge w:val="restart"/>
                                  <w:tcBorders>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w:t>
                                  </w:r>
                                </w:p>
                              </w:tc>
                            </w:tr>
                            <w:tr>
                              <w:trPr>
                                <w:trHeight w:val="298" w:hRule="exact"/>
                              </w:trPr>
                              <w:tc>
                                <w:tcPr>
                                  <w:tcBorders/>
                                  <w:shd w:val="clear" w:color="auto" w:fill="FFFFFF"/>
                                  <w:vAlign w:val="bottom"/>
                                </w:tcPr>
                                <w:p>
                                  <w:pPr>
                                    <w:pStyle w:val="Style15"/>
                                    <w:keepNext w:val="0"/>
                                    <w:keepLines w:val="0"/>
                                    <w:widowControl w:val="0"/>
                                    <w:shd w:val="clear" w:color="auto" w:fill="auto"/>
                                    <w:bidi w:val="0"/>
                                    <w:spacing w:before="0" w:after="60" w:line="240" w:lineRule="auto"/>
                                    <w:ind w:left="0" w:right="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2</w:t>
                                  </w:r>
                                </w:p>
                                <w:p>
                                  <w:pPr>
                                    <w:pStyle w:val="Style15"/>
                                    <w:keepNext w:val="0"/>
                                    <w:keepLines w:val="0"/>
                                    <w:widowControl w:val="0"/>
                                    <w:shd w:val="clear" w:color="auto" w:fill="auto"/>
                                    <w:bidi w:val="0"/>
                                    <w:spacing w:before="0" w:after="0" w:line="240" w:lineRule="auto"/>
                                    <w:ind w:left="0" w:right="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n</w:t>
                                  </w:r>
                                </w:p>
                              </w:tc>
                              <w:tc>
                                <w:tcPr>
                                  <w:tcBorders>
                                    <w:top w:val="single" w:sz="4"/>
                                    <w:left w:val="single" w:sz="4"/>
                                    <w:bottom w:val="single" w:sz="4"/>
                                  </w:tcBorders>
                                  <w:shd w:val="clear" w:color="auto" w:fill="DDFFDE"/>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top"/>
                                </w:tcPr>
                                <w:p>
                                  <w:pPr/>
                                </w:p>
                              </w:tc>
                              <w:tc>
                                <w:tcPr>
                                  <w:vMerge/>
                                  <w:tcBorders>
                                    <w:bottom w:val="single" w:sz="4"/>
                                    <w:right w:val="single" w:sz="4"/>
                                  </w:tcBorders>
                                  <w:shd w:val="clear" w:color="auto" w:fill="FFFFFF"/>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214" type="#_x0000_t202" style="position:absolute;margin-left:228.pt;margin-top:248.55000000000001pt;width:155.75pt;height:103.90000000000001pt;z-index:-125829290;mso-wrap-distance-left:0;mso-wrap-distance-top:248.55000000000001pt;mso-wrap-distance-right:0;mso-wrap-distance-bottom:261.85000000000002pt;mso-position-horizontal-relative:page" filled="f" stroked="f">
                <v:textbox inset="0,0,0,0">
                  <w:txbxContent>
                    <w:tbl>
                      <w:tblPr>
                        <w:tblOverlap w:val="never"/>
                        <w:jc w:val="left"/>
                        <w:tblLayout w:type="fixed"/>
                      </w:tblPr>
                      <w:tblGrid>
                        <w:gridCol w:w="432"/>
                        <w:gridCol w:w="1339"/>
                        <w:gridCol w:w="533"/>
                        <w:gridCol w:w="485"/>
                        <w:gridCol w:w="326"/>
                      </w:tblGrid>
                      <w:tr>
                        <w:trPr>
                          <w:tblHeader/>
                          <w:trHeight w:val="24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18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(h)</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16</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O true values</w:t>
                            </w:r>
                          </w:p>
                        </w:tc>
                        <w:tc>
                          <w:tcPr>
                            <w:tcBorders/>
                            <w:shd w:val="clear" w:color="auto" w:fill="DDFFDE"/>
                            <w:vAlign w:val="top"/>
                          </w:tcPr>
                          <w:p>
                            <w:pPr>
                              <w:widowControl w:val="0"/>
                              <w:rPr>
                                <w:sz w:val="10"/>
                                <w:szCs w:val="10"/>
                              </w:rPr>
                            </w:pPr>
                          </w:p>
                        </w:tc>
                        <w:tc>
                          <w:tcPr>
                            <w:tcBorders/>
                            <w:shd w:val="clear" w:color="auto" w:fill="DDFFDE"/>
                            <w:vAlign w:val="top"/>
                          </w:tcPr>
                          <w:p>
                            <w:pPr>
                              <w:widowControl w:val="0"/>
                              <w:rPr>
                                <w:sz w:val="10"/>
                                <w:szCs w:val="10"/>
                              </w:rPr>
                            </w:pPr>
                          </w:p>
                        </w:tc>
                        <w:tc>
                          <w:tcPr>
                            <w:tcBorders>
                              <w:right w:val="single" w:sz="4"/>
                            </w:tcBorders>
                            <w:shd w:val="clear" w:color="auto" w:fill="DDFFDE"/>
                            <w:vAlign w:val="top"/>
                          </w:tcPr>
                          <w:p>
                            <w:pPr>
                              <w:widowControl w:val="0"/>
                              <w:rPr>
                                <w:sz w:val="10"/>
                                <w:szCs w:val="10"/>
                              </w:rPr>
                            </w:pPr>
                          </w:p>
                        </w:tc>
                      </w:tr>
                      <w:tr>
                        <w:trPr>
                          <w:trHeight w:val="230"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14</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76" w:lineRule="auto"/>
                              <w:ind w:left="0" w:right="0" w:firstLine="0"/>
                              <w:jc w:val="center"/>
                              <w:rPr>
                                <w:sz w:val="9"/>
                                <w:szCs w:val="9"/>
                              </w:rPr>
                            </w:pPr>
                            <w:r>
                              <w:rPr>
                                <w:rFonts w:ascii="Arial" w:eastAsia="Arial" w:hAnsi="Arial" w:cs="Arial"/>
                                <w:color w:val="000000"/>
                                <w:spacing w:val="0"/>
                                <w:w w:val="100"/>
                                <w:position w:val="0"/>
                                <w:sz w:val="9"/>
                                <w:szCs w:val="9"/>
                                <w:shd w:val="clear" w:color="auto" w:fill="auto"/>
                                <w:lang w:val="en-US" w:eastAsia="en-US" w:bidi="en-US"/>
                              </w:rPr>
                              <w:t xml:space="preserve">■ </w:t>
                            </w:r>
                            <w:r>
                              <w:rPr>
                                <w:rFonts w:ascii="Arial" w:eastAsia="Arial" w:hAnsi="Arial" w:cs="Arial"/>
                                <w:color w:val="017F02"/>
                                <w:spacing w:val="0"/>
                                <w:w w:val="100"/>
                                <w:position w:val="0"/>
                                <w:sz w:val="9"/>
                                <w:szCs w:val="9"/>
                                <w:shd w:val="clear" w:color="auto" w:fill="auto"/>
                                <w:lang w:val="en-US" w:eastAsia="en-US" w:bidi="en-US"/>
                              </w:rPr>
                              <w:t>—A—</w:t>
                            </w:r>
                            <w:r>
                              <w:rPr>
                                <w:rFonts w:ascii="Arial" w:eastAsia="Arial" w:hAnsi="Arial" w:cs="Arial"/>
                                <w:color w:val="000000"/>
                                <w:spacing w:val="0"/>
                                <w:w w:val="100"/>
                                <w:position w:val="0"/>
                                <w:sz w:val="9"/>
                                <w:szCs w:val="9"/>
                                <w:shd w:val="clear" w:color="auto" w:fill="auto"/>
                                <w:lang w:val="en-US" w:eastAsia="en-US" w:bidi="en-US"/>
                              </w:rPr>
                              <w:t>GOTLBO, MEDIAN -A-GOTLBO, MEAN</w:t>
                            </w:r>
                          </w:p>
                        </w:tc>
                        <w:tc>
                          <w:tcPr>
                            <w:tcBorders/>
                            <w:shd w:val="clear" w:color="auto" w:fill="DDFFDE"/>
                            <w:vAlign w:val="top"/>
                          </w:tcPr>
                          <w:p>
                            <w:pPr>
                              <w:widowControl w:val="0"/>
                              <w:rPr>
                                <w:sz w:val="10"/>
                                <w:szCs w:val="10"/>
                              </w:rPr>
                            </w:pPr>
                          </w:p>
                        </w:tc>
                        <w:tc>
                          <w:tcPr>
                            <w:tcBorders/>
                            <w:shd w:val="clear" w:color="auto" w:fill="DDFFDE"/>
                            <w:vAlign w:val="top"/>
                          </w:tcPr>
                          <w:p>
                            <w:pPr>
                              <w:widowControl w:val="0"/>
                              <w:rPr>
                                <w:sz w:val="10"/>
                                <w:szCs w:val="10"/>
                              </w:rPr>
                            </w:pPr>
                          </w:p>
                        </w:tc>
                        <w:tc>
                          <w:tcPr>
                            <w:tcBorders>
                              <w:right w:val="single" w:sz="4"/>
                            </w:tcBorders>
                            <w:shd w:val="clear" w:color="auto" w:fill="DDFFDE"/>
                            <w:vAlign w:val="top"/>
                          </w:tcPr>
                          <w:p>
                            <w:pPr>
                              <w:widowControl w:val="0"/>
                              <w:rPr>
                                <w:sz w:val="10"/>
                                <w:szCs w:val="10"/>
                              </w:rPr>
                            </w:pPr>
                          </w:p>
                        </w:tc>
                      </w:tr>
                      <w:tr>
                        <w:trPr>
                          <w:trHeight w:val="12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12</w:t>
                            </w:r>
                          </w:p>
                        </w:tc>
                        <w:tc>
                          <w:tcPr>
                            <w:tcBorders>
                              <w:left w:val="single" w:sz="4"/>
                            </w:tcBorders>
                            <w:shd w:val="clear" w:color="auto" w:fill="FFFFFF"/>
                            <w:vAlign w:val="bottom"/>
                          </w:tcPr>
                          <w:p>
                            <w:pPr>
                              <w:pStyle w:val="Style15"/>
                              <w:keepNext w:val="0"/>
                              <w:keepLines w:val="0"/>
                              <w:widowControl w:val="0"/>
                              <w:shd w:val="clear" w:color="auto" w:fill="auto"/>
                              <w:tabs>
                                <w:tab w:pos="350" w:val="left"/>
                                <w:tab w:pos="1272" w:val="left"/>
                              </w:tabs>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w:t>
                              <w:tab/>
                              <w:t>IJAYA, MEDIAN</w:t>
                              <w:tab/>
                            </w:r>
                            <w:r>
                              <w:rPr>
                                <w:rFonts w:ascii="Arial" w:eastAsia="Arial" w:hAnsi="Arial" w:cs="Arial"/>
                                <w:color w:val="017F02"/>
                                <w:spacing w:val="0"/>
                                <w:w w:val="100"/>
                                <w:position w:val="0"/>
                                <w:sz w:val="9"/>
                                <w:szCs w:val="9"/>
                                <w:shd w:val="clear" w:color="auto" w:fill="auto"/>
                                <w:lang w:val="en-US" w:eastAsia="en-US" w:bidi="en-US"/>
                              </w:rPr>
                              <w:t>/</w:t>
                            </w:r>
                          </w:p>
                        </w:tc>
                        <w:tc>
                          <w:tcPr>
                            <w:tcBorders/>
                            <w:shd w:val="clear" w:color="auto" w:fill="DDFFDE"/>
                            <w:vAlign w:val="bottom"/>
                          </w:tcPr>
                          <w:p>
                            <w:pPr>
                              <w:pStyle w:val="Style15"/>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color w:val="017F02"/>
                                <w:spacing w:val="0"/>
                                <w:w w:val="100"/>
                                <w:position w:val="0"/>
                                <w:sz w:val="8"/>
                                <w:szCs w:val="8"/>
                                <w:shd w:val="clear" w:color="auto" w:fill="auto"/>
                                <w:lang w:val="en-US" w:eastAsia="en-US" w:bidi="en-US"/>
                              </w:rPr>
                              <w:t>-A-</w:t>
                            </w:r>
                          </w:p>
                        </w:tc>
                        <w:tc>
                          <w:tcPr>
                            <w:tcBorders/>
                            <w:shd w:val="clear" w:color="auto" w:fill="DDFFDE"/>
                            <w:vAlign w:val="top"/>
                          </w:tcPr>
                          <w:p>
                            <w:pPr>
                              <w:widowControl w:val="0"/>
                              <w:rPr>
                                <w:sz w:val="10"/>
                                <w:szCs w:val="10"/>
                              </w:rPr>
                            </w:pPr>
                          </w:p>
                        </w:tc>
                        <w:tc>
                          <w:tcPr>
                            <w:tcBorders>
                              <w:right w:val="single" w:sz="4"/>
                            </w:tcBorders>
                            <w:shd w:val="clear" w:color="auto" w:fill="DDFFDE"/>
                            <w:vAlign w:val="top"/>
                          </w:tcPr>
                          <w:p>
                            <w:pPr>
                              <w:widowControl w:val="0"/>
                              <w:rPr>
                                <w:sz w:val="10"/>
                                <w:szCs w:val="10"/>
                              </w:rPr>
                            </w:pPr>
                          </w:p>
                        </w:tc>
                      </w:tr>
                      <w:tr>
                        <w:trPr>
                          <w:trHeight w:val="245"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10</w:t>
                            </w:r>
                          </w:p>
                        </w:tc>
                        <w:tc>
                          <w:tcPr>
                            <w:tcBorders>
                              <w:left w:val="single" w:sz="4"/>
                            </w:tcBorders>
                            <w:shd w:val="clear" w:color="auto" w:fill="FFFFFF"/>
                            <w:vAlign w:val="top"/>
                          </w:tcPr>
                          <w:p>
                            <w:pPr>
                              <w:pStyle w:val="Style15"/>
                              <w:keepNext w:val="0"/>
                              <w:keepLines w:val="0"/>
                              <w:widowControl w:val="0"/>
                              <w:shd w:val="clear" w:color="auto" w:fill="auto"/>
                              <w:tabs>
                                <w:tab w:pos="1138" w:val="left"/>
                              </w:tabs>
                              <w:bidi w:val="0"/>
                              <w:spacing w:before="0" w:after="0" w:line="240" w:lineRule="auto"/>
                              <w:ind w:left="0" w:right="0" w:firstLine="0"/>
                              <w:jc w:val="left"/>
                              <w:rPr>
                                <w:sz w:val="9"/>
                                <w:szCs w:val="9"/>
                              </w:rPr>
                            </w:pPr>
                            <w:r>
                              <w:rPr>
                                <w:rFonts w:ascii="Arial" w:eastAsia="Arial" w:hAnsi="Arial" w:cs="Arial"/>
                                <w:color w:val="A600CD"/>
                                <w:spacing w:val="0"/>
                                <w:w w:val="100"/>
                                <w:position w:val="0"/>
                                <w:sz w:val="9"/>
                                <w:szCs w:val="9"/>
                                <w:shd w:val="clear" w:color="auto" w:fill="auto"/>
                                <w:lang w:val="en-US" w:eastAsia="en-US" w:bidi="en-US"/>
                              </w:rPr>
                              <w:t xml:space="preserve">- □ - </w:t>
                            </w:r>
                            <w:r>
                              <w:rPr>
                                <w:rFonts w:ascii="Arial" w:eastAsia="Arial" w:hAnsi="Arial" w:cs="Arial"/>
                                <w:color w:val="000000"/>
                                <w:spacing w:val="0"/>
                                <w:w w:val="100"/>
                                <w:position w:val="0"/>
                                <w:sz w:val="9"/>
                                <w:szCs w:val="9"/>
                                <w:shd w:val="clear" w:color="auto" w:fill="auto"/>
                                <w:lang w:val="en-US" w:eastAsia="en-US" w:bidi="en-US"/>
                              </w:rPr>
                              <w:t>IJAYA, MEAN</w:t>
                              <w:tab/>
                            </w:r>
                            <w:r>
                              <w:rPr>
                                <w:rFonts w:ascii="Arial" w:eastAsia="Arial" w:hAnsi="Arial" w:cs="Arial"/>
                                <w:color w:val="017F02"/>
                                <w:spacing w:val="0"/>
                                <w:w w:val="100"/>
                                <w:position w:val="0"/>
                                <w:sz w:val="9"/>
                                <w:szCs w:val="9"/>
                                <w:shd w:val="clear" w:color="auto" w:fill="auto"/>
                                <w:lang w:val="en-US" w:eastAsia="en-US" w:bidi="en-US"/>
                              </w:rPr>
                              <w:t>/</w:t>
                            </w:r>
                          </w:p>
                        </w:tc>
                        <w:tc>
                          <w:tcPr>
                            <w:tcBorders/>
                            <w:shd w:val="clear" w:color="auto" w:fill="DDFFDE"/>
                            <w:vAlign w:val="top"/>
                          </w:tcPr>
                          <w:p>
                            <w:pPr>
                              <w:pStyle w:val="Style15"/>
                              <w:keepNext w:val="0"/>
                              <w:keepLines w:val="0"/>
                              <w:widowControl w:val="0"/>
                              <w:shd w:val="clear" w:color="auto" w:fill="auto"/>
                              <w:bidi w:val="0"/>
                              <w:spacing w:before="0" w:after="0" w:line="240" w:lineRule="auto"/>
                              <w:ind w:left="0" w:right="0" w:firstLine="0"/>
                              <w:jc w:val="left"/>
                              <w:rPr>
                                <w:sz w:val="11"/>
                                <w:szCs w:val="11"/>
                              </w:rPr>
                            </w:pPr>
                            <w:r>
                              <w:rPr>
                                <w:smallCaps/>
                                <w:color w:val="017F02"/>
                                <w:spacing w:val="0"/>
                                <w:w w:val="100"/>
                                <w:position w:val="0"/>
                                <w:sz w:val="11"/>
                                <w:szCs w:val="11"/>
                                <w:shd w:val="clear" w:color="auto" w:fill="auto"/>
                                <w:lang w:val="en-US" w:eastAsia="en-US" w:bidi="en-US"/>
                              </w:rPr>
                              <w:t>a"</w:t>
                            </w:r>
                          </w:p>
                        </w:tc>
                        <w:tc>
                          <w:tcPr>
                            <w:tcBorders/>
                            <w:shd w:val="clear" w:color="auto" w:fill="DDFFDE"/>
                            <w:vAlign w:val="top"/>
                          </w:tcPr>
                          <w:p>
                            <w:pPr>
                              <w:pStyle w:val="Style15"/>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17F02"/>
                                <w:spacing w:val="0"/>
                                <w:w w:val="100"/>
                                <w:position w:val="0"/>
                                <w:sz w:val="8"/>
                                <w:szCs w:val="8"/>
                                <w:shd w:val="clear" w:color="auto" w:fill="auto"/>
                                <w:lang w:val="en-US" w:eastAsia="en-US" w:bidi="en-US"/>
                              </w:rPr>
                              <w:t>~ ~A _ _ /</w:t>
                            </w:r>
                          </w:p>
                        </w:tc>
                        <w:tc>
                          <w:tcPr>
                            <w:tcBorders>
                              <w:right w:val="single" w:sz="4"/>
                            </w:tcBorders>
                            <w:shd w:val="clear" w:color="auto" w:fill="DDFFDE"/>
                            <w:vAlign w:val="top"/>
                          </w:tcPr>
                          <w:p>
                            <w:pPr>
                              <w:widowControl w:val="0"/>
                              <w:rPr>
                                <w:sz w:val="10"/>
                                <w:szCs w:val="10"/>
                              </w:rPr>
                            </w:pPr>
                          </w:p>
                        </w:tc>
                      </w:tr>
                      <w:tr>
                        <w:trPr>
                          <w:trHeight w:val="211"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8</w:t>
                            </w:r>
                          </w:p>
                        </w:tc>
                        <w:tc>
                          <w:tcPr>
                            <w:tcBorders>
                              <w:left w:val="single" w:sz="4"/>
                            </w:tcBorders>
                            <w:shd w:val="clear" w:color="auto" w:fill="FFFFFF"/>
                            <w:vAlign w:val="top"/>
                          </w:tcPr>
                          <w:p>
                            <w:pPr>
                              <w:widowControl w:val="0"/>
                              <w:rPr>
                                <w:sz w:val="10"/>
                                <w:szCs w:val="10"/>
                              </w:rPr>
                            </w:pPr>
                          </w:p>
                        </w:tc>
                        <w:tc>
                          <w:tcPr>
                            <w:tcBorders/>
                            <w:shd w:val="clear" w:color="auto" w:fill="DDFFDE"/>
                            <w:vAlign w:val="bottom"/>
                          </w:tcPr>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17F02"/>
                                <w:spacing w:val="0"/>
                                <w:w w:val="100"/>
                                <w:position w:val="0"/>
                                <w:sz w:val="8"/>
                                <w:szCs w:val="8"/>
                                <w:shd w:val="clear" w:color="auto" w:fill="auto"/>
                                <w:lang w:val="en-US" w:eastAsia="en-US" w:bidi="en-US"/>
                              </w:rPr>
                              <w:t>/</w:t>
                            </w:r>
                          </w:p>
                        </w:tc>
                        <w:tc>
                          <w:tcPr>
                            <w:tcBorders/>
                            <w:shd w:val="clear" w:color="auto" w:fill="DDFFDE"/>
                            <w:vAlign w:val="top"/>
                          </w:tcPr>
                          <w:p>
                            <w:pPr>
                              <w:widowControl w:val="0"/>
                              <w:rPr>
                                <w:sz w:val="10"/>
                                <w:szCs w:val="10"/>
                              </w:rPr>
                            </w:pPr>
                          </w:p>
                        </w:tc>
                        <w:tc>
                          <w:tcPr>
                            <w:tcBorders>
                              <w:right w:val="single" w:sz="4"/>
                            </w:tcBorders>
                            <w:shd w:val="clear" w:color="auto" w:fill="E6E9EC"/>
                            <w:vAlign w:val="top"/>
                          </w:tcPr>
                          <w:p>
                            <w:pPr>
                              <w:widowControl w:val="0"/>
                              <w:rPr>
                                <w:sz w:val="10"/>
                                <w:szCs w:val="10"/>
                              </w:rPr>
                            </w:pPr>
                          </w:p>
                        </w:tc>
                      </w:tr>
                      <w:tr>
                        <w:trPr>
                          <w:trHeight w:val="2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6</w:t>
                            </w:r>
                          </w:p>
                        </w:tc>
                        <w:tc>
                          <w:tcPr>
                            <w:tcBorders>
                              <w:left w:val="single" w:sz="4"/>
                            </w:tcBorders>
                            <w:shd w:val="clear" w:color="auto" w:fill="DDFFDE"/>
                            <w:vAlign w:val="top"/>
                          </w:tcPr>
                          <w:p>
                            <w:pPr>
                              <w:widowControl w:val="0"/>
                              <w:rPr>
                                <w:sz w:val="10"/>
                                <w:szCs w:val="10"/>
                              </w:rPr>
                            </w:pPr>
                          </w:p>
                        </w:tc>
                        <w:tc>
                          <w:tcPr>
                            <w:tcBorders/>
                            <w:shd w:val="clear" w:color="auto" w:fill="DDFFDE"/>
                            <w:vAlign w:val="top"/>
                          </w:tcPr>
                          <w:p>
                            <w:pPr>
                              <w:widowControl w:val="0"/>
                              <w:rPr>
                                <w:sz w:val="10"/>
                                <w:szCs w:val="10"/>
                              </w:rPr>
                            </w:pPr>
                          </w:p>
                        </w:tc>
                        <w:tc>
                          <w:tcPr>
                            <w:tcBorders/>
                            <w:shd w:val="clear" w:color="auto" w:fill="E6E9EC"/>
                            <w:vAlign w:val="top"/>
                          </w:tcPr>
                          <w:p>
                            <w:pPr>
                              <w:widowControl w:val="0"/>
                              <w:rPr>
                                <w:sz w:val="10"/>
                                <w:szCs w:val="10"/>
                              </w:rPr>
                            </w:pPr>
                          </w:p>
                        </w:tc>
                        <w:tc>
                          <w:tcPr>
                            <w:tcBorders>
                              <w:right w:val="single" w:sz="4"/>
                            </w:tcBorders>
                            <w:shd w:val="clear" w:color="auto" w:fill="E6E9EC"/>
                            <w:vAlign w:val="top"/>
                          </w:tcPr>
                          <w:p>
                            <w:pPr>
                              <w:widowControl w:val="0"/>
                              <w:rPr>
                                <w:sz w:val="10"/>
                                <w:szCs w:val="10"/>
                              </w:rPr>
                            </w:pPr>
                          </w:p>
                        </w:tc>
                      </w:tr>
                      <w:tr>
                        <w:trPr>
                          <w:trHeight w:val="235"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4</w:t>
                            </w:r>
                          </w:p>
                        </w:tc>
                        <w:tc>
                          <w:tcPr>
                            <w:tcBorders>
                              <w:left w:val="single" w:sz="4"/>
                            </w:tcBorders>
                            <w:shd w:val="clear" w:color="auto" w:fill="DDFFDE"/>
                            <w:vAlign w:val="top"/>
                          </w:tcPr>
                          <w:p>
                            <w:pPr>
                              <w:widowControl w:val="0"/>
                              <w:rPr>
                                <w:sz w:val="10"/>
                                <w:szCs w:val="10"/>
                              </w:rPr>
                            </w:pPr>
                          </w:p>
                        </w:tc>
                        <w:tc>
                          <w:tcPr>
                            <w:tcBorders>
                              <w:top w:val="single" w:sz="4"/>
                            </w:tcBorders>
                            <w:shd w:val="clear" w:color="auto" w:fill="DDFFDE"/>
                            <w:vAlign w:val="top"/>
                          </w:tcPr>
                          <w:p>
                            <w:pPr>
                              <w:widowControl w:val="0"/>
                              <w:rPr>
                                <w:sz w:val="10"/>
                                <w:szCs w:val="10"/>
                              </w:rPr>
                            </w:pPr>
                          </w:p>
                        </w:tc>
                        <w:tc>
                          <w:tcPr>
                            <w:vMerge w:val="restart"/>
                            <w:tcBorders>
                              <w:top w:val="single" w:sz="4"/>
                            </w:tcBorders>
                            <w:shd w:val="clear" w:color="auto" w:fill="FFFFFF"/>
                            <w:vAlign w:val="top"/>
                          </w:tcPr>
                          <w:p>
                            <w:pPr>
                              <w:widowControl w:val="0"/>
                              <w:rPr>
                                <w:sz w:val="10"/>
                                <w:szCs w:val="10"/>
                              </w:rPr>
                            </w:pPr>
                          </w:p>
                        </w:tc>
                        <w:tc>
                          <w:tcPr>
                            <w:vMerge w:val="restart"/>
                            <w:tcBorders>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w:t>
                            </w:r>
                          </w:p>
                        </w:tc>
                      </w:tr>
                      <w:tr>
                        <w:trPr>
                          <w:trHeight w:val="298" w:hRule="exact"/>
                        </w:trPr>
                        <w:tc>
                          <w:tcPr>
                            <w:tcBorders/>
                            <w:shd w:val="clear" w:color="auto" w:fill="FFFFFF"/>
                            <w:vAlign w:val="bottom"/>
                          </w:tcPr>
                          <w:p>
                            <w:pPr>
                              <w:pStyle w:val="Style15"/>
                              <w:keepNext w:val="0"/>
                              <w:keepLines w:val="0"/>
                              <w:widowControl w:val="0"/>
                              <w:shd w:val="clear" w:color="auto" w:fill="auto"/>
                              <w:bidi w:val="0"/>
                              <w:spacing w:before="0" w:after="60" w:line="240" w:lineRule="auto"/>
                              <w:ind w:left="0" w:right="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2</w:t>
                            </w:r>
                          </w:p>
                          <w:p>
                            <w:pPr>
                              <w:pStyle w:val="Style15"/>
                              <w:keepNext w:val="0"/>
                              <w:keepLines w:val="0"/>
                              <w:widowControl w:val="0"/>
                              <w:shd w:val="clear" w:color="auto" w:fill="auto"/>
                              <w:bidi w:val="0"/>
                              <w:spacing w:before="0" w:after="0" w:line="240" w:lineRule="auto"/>
                              <w:ind w:left="0" w:right="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n</w:t>
                            </w:r>
                          </w:p>
                        </w:tc>
                        <w:tc>
                          <w:tcPr>
                            <w:tcBorders>
                              <w:top w:val="single" w:sz="4"/>
                              <w:left w:val="single" w:sz="4"/>
                              <w:bottom w:val="single" w:sz="4"/>
                            </w:tcBorders>
                            <w:shd w:val="clear" w:color="auto" w:fill="DDFFDE"/>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top"/>
                          </w:tcPr>
                          <w:p>
                            <w:pPr/>
                          </w:p>
                        </w:tc>
                        <w:tc>
                          <w:tcPr>
                            <w:vMerge/>
                            <w:tcBorders>
                              <w:bottom w:val="single" w:sz="4"/>
                              <w:right w:val="single" w:sz="4"/>
                            </w:tcBorders>
                            <w:shd w:val="clear" w:color="auto" w:fill="FFFFFF"/>
                            <w:vAlign w:val="center"/>
                          </w:tcPr>
                          <w:p>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36" behindDoc="0" locked="0" layoutInCell="1" allowOverlap="1">
                <wp:simplePos x="0" y="0"/>
                <wp:positionH relativeFrom="page">
                  <wp:posOffset>3688080</wp:posOffset>
                </wp:positionH>
                <wp:positionV relativeFrom="paragraph">
                  <wp:posOffset>3013075</wp:posOffset>
                </wp:positionV>
                <wp:extent cx="606425" cy="118745"/>
                <wp:wrapNone/>
                <wp:docPr id="190" name="Shape 190"/>
                <a:graphic xmlns:a="http://schemas.openxmlformats.org/drawingml/2006/main">
                  <a:graphicData uri="http://schemas.microsoft.com/office/word/2010/wordprocessingShape">
                    <wps:wsp>
                      <wps:cNvSpPr txBox="1"/>
                      <wps:spPr>
                        <a:xfrm>
                          <a:ext cx="606425" cy="11874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Temperature (K)</w:t>
                            </w:r>
                          </w:p>
                        </w:txbxContent>
                      </wps:txbx>
                      <wps:bodyPr lIns="0" tIns="0" rIns="0" bIns="0">
                        <a:noAutoFit/>
                      </wps:bodyPr>
                    </wps:wsp>
                  </a:graphicData>
                </a:graphic>
              </wp:anchor>
            </w:drawing>
          </mc:Choice>
          <mc:Fallback>
            <w:pict>
              <v:shape id="_x0000_s1216" type="#_x0000_t202" style="position:absolute;margin-left:290.39999999999998pt;margin-top:237.25pt;width:47.75pt;height:9.3499999999999996pt;z-index:251657783;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Temperature (K)</w:t>
                      </w:r>
                    </w:p>
                  </w:txbxContent>
                </v:textbox>
                <w10:wrap anchorx="page"/>
              </v:shape>
            </w:pict>
          </mc:Fallback>
        </mc:AlternateContent>
      </w:r>
      <w:r>
        <mc:AlternateContent>
          <mc:Choice Requires="wps">
            <w:drawing>
              <wp:anchor distT="0" distB="0" distL="0" distR="0" simplePos="0" relativeHeight="503316538" behindDoc="0" locked="0" layoutInCell="1" allowOverlap="1">
                <wp:simplePos x="0" y="0"/>
                <wp:positionH relativeFrom="page">
                  <wp:posOffset>3300730</wp:posOffset>
                </wp:positionH>
                <wp:positionV relativeFrom="paragraph">
                  <wp:posOffset>4483735</wp:posOffset>
                </wp:positionV>
                <wp:extent cx="1252855" cy="86995"/>
                <wp:wrapNone/>
                <wp:docPr id="192" name="Shape 192"/>
                <a:graphic xmlns:a="http://schemas.openxmlformats.org/drawingml/2006/main">
                  <a:graphicData uri="http://schemas.microsoft.com/office/word/2010/wordprocessingShape">
                    <wps:wsp>
                      <wps:cNvSpPr txBox="1"/>
                      <wps:spPr>
                        <a:xfrm>
                          <a:ext cx="1252855" cy="86995"/>
                        </a:xfrm>
                        <a:prstGeom prst="rect"/>
                        <a:noFill/>
                      </wps:spPr>
                      <wps:txbx>
                        <w:txbxContent>
                          <w:p>
                            <w:pPr>
                              <w:pStyle w:val="Style34"/>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txbxContent>
                      </wps:txbx>
                      <wps:bodyPr lIns="0" tIns="0" rIns="0" bIns="0">
                        <a:noAutoFit/>
                      </wps:bodyPr>
                    </wps:wsp>
                  </a:graphicData>
                </a:graphic>
              </wp:anchor>
            </w:drawing>
          </mc:Choice>
          <mc:Fallback>
            <w:pict>
              <v:shape id="_x0000_s1218" type="#_x0000_t202" style="position:absolute;margin-left:259.89999999999998pt;margin-top:353.05000000000001pt;width:98.650000000000006pt;height:6.8499999999999996pt;z-index:251657785;mso-wrap-distance-left:0;mso-wrap-distance-right:0;mso-position-horizontal-relative:page" filled="f" stroked="f">
                <v:textbox inset="0,0,0,0">
                  <w:txbxContent>
                    <w:p>
                      <w:pPr>
                        <w:pStyle w:val="Style34"/>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txbxContent>
                </v:textbox>
                <w10:wrap anchorx="page"/>
              </v:shape>
            </w:pict>
          </mc:Fallback>
        </mc:AlternateContent>
      </w:r>
      <w:r>
        <w:drawing>
          <wp:anchor distT="3153410" distB="3319145" distL="0" distR="0" simplePos="0" relativeHeight="125829465" behindDoc="0" locked="0" layoutInCell="1" allowOverlap="1">
            <wp:simplePos x="0" y="0"/>
            <wp:positionH relativeFrom="page">
              <wp:posOffset>4965065</wp:posOffset>
            </wp:positionH>
            <wp:positionV relativeFrom="paragraph">
              <wp:posOffset>3153410</wp:posOffset>
            </wp:positionV>
            <wp:extent cx="1950720" cy="1329055"/>
            <wp:wrapTopAndBottom/>
            <wp:docPr id="194" name="Shape 194"/>
            <a:graphic xmlns:a="http://schemas.openxmlformats.org/drawingml/2006/main">
              <a:graphicData uri="http://schemas.openxmlformats.org/drawingml/2006/picture">
                <pic:pic xmlns:pic="http://schemas.openxmlformats.org/drawingml/2006/picture">
                  <pic:nvPicPr>
                    <pic:cNvPr id="195" name="Picture box 195"/>
                    <pic:cNvPicPr/>
                  </pic:nvPicPr>
                  <pic:blipFill>
                    <a:blip r:embed="rId59"/>
                    <a:stretch/>
                  </pic:blipFill>
                  <pic:spPr>
                    <a:xfrm>
                      <a:ext cx="1950720" cy="1329055"/>
                    </a:xfrm>
                    <a:prstGeom prst="rect"/>
                  </pic:spPr>
                </pic:pic>
              </a:graphicData>
            </a:graphic>
          </wp:anchor>
        </w:drawing>
      </w:r>
      <w:r>
        <mc:AlternateContent>
          <mc:Choice Requires="wps">
            <w:drawing>
              <wp:anchor distT="0" distB="0" distL="0" distR="0" simplePos="0" relativeHeight="503316540" behindDoc="0" locked="0" layoutInCell="1" allowOverlap="1">
                <wp:simplePos x="0" y="0"/>
                <wp:positionH relativeFrom="page">
                  <wp:posOffset>5730240</wp:posOffset>
                </wp:positionH>
                <wp:positionV relativeFrom="paragraph">
                  <wp:posOffset>3013075</wp:posOffset>
                </wp:positionV>
                <wp:extent cx="603250" cy="118745"/>
                <wp:wrapNone/>
                <wp:docPr id="196" name="Shape 196"/>
                <a:graphic xmlns:a="http://schemas.openxmlformats.org/drawingml/2006/main">
                  <a:graphicData uri="http://schemas.microsoft.com/office/word/2010/wordprocessingShape">
                    <wps:wsp>
                      <wps:cNvSpPr txBox="1"/>
                      <wps:spPr>
                        <a:xfrm>
                          <a:ext cx="603250" cy="11874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Temperature (K)</w:t>
                            </w:r>
                          </w:p>
                        </w:txbxContent>
                      </wps:txbx>
                      <wps:bodyPr lIns="0" tIns="0" rIns="0" bIns="0">
                        <a:noAutoFit/>
                      </wps:bodyPr>
                    </wps:wsp>
                  </a:graphicData>
                </a:graphic>
              </wp:anchor>
            </w:drawing>
          </mc:Choice>
          <mc:Fallback>
            <w:pict>
              <v:shape id="_x0000_s1222" type="#_x0000_t202" style="position:absolute;margin-left:451.19999999999999pt;margin-top:237.25pt;width:47.5pt;height:9.3499999999999996pt;z-index:251657787;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Temperature (K)</w:t>
                      </w:r>
                    </w:p>
                  </w:txbxContent>
                </v:textbox>
                <w10:wrap anchorx="page"/>
              </v:shape>
            </w:pict>
          </mc:Fallback>
        </mc:AlternateContent>
      </w:r>
      <w:r>
        <mc:AlternateContent>
          <mc:Choice Requires="wps">
            <w:drawing>
              <wp:anchor distT="0" distB="0" distL="0" distR="0" simplePos="0" relativeHeight="503316542" behindDoc="0" locked="0" layoutInCell="1" allowOverlap="1">
                <wp:simplePos x="0" y="0"/>
                <wp:positionH relativeFrom="page">
                  <wp:posOffset>5339715</wp:posOffset>
                </wp:positionH>
                <wp:positionV relativeFrom="paragraph">
                  <wp:posOffset>4483735</wp:posOffset>
                </wp:positionV>
                <wp:extent cx="1256030" cy="86995"/>
                <wp:wrapNone/>
                <wp:docPr id="198" name="Shape 198"/>
                <a:graphic xmlns:a="http://schemas.openxmlformats.org/drawingml/2006/main">
                  <a:graphicData uri="http://schemas.microsoft.com/office/word/2010/wordprocessingShape">
                    <wps:wsp>
                      <wps:cNvSpPr txBox="1"/>
                      <wps:spPr>
                        <a:xfrm>
                          <a:ext cx="1256030" cy="86995"/>
                        </a:xfrm>
                        <a:prstGeom prst="rect"/>
                        <a:noFill/>
                      </wps:spPr>
                      <wps:txbx>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txbxContent>
                      </wps:txbx>
                      <wps:bodyPr lIns="0" tIns="0" rIns="0" bIns="0">
                        <a:noAutoFit/>
                      </wps:bodyPr>
                    </wps:wsp>
                  </a:graphicData>
                </a:graphic>
              </wp:anchor>
            </w:drawing>
          </mc:Choice>
          <mc:Fallback>
            <w:pict>
              <v:shape id="_x0000_s1224" type="#_x0000_t202" style="position:absolute;margin-left:420.44999999999999pt;margin-top:353.05000000000001pt;width:98.900000000000006pt;height:6.8499999999999996pt;z-index:251657789;mso-wrap-distance-left:0;mso-wrap-distance-right:0;mso-position-horizontal-relative:page" filled="f" stroked="f">
                <v:textbox inset="0,0,0,0">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txbxContent>
                </v:textbox>
                <w10:wrap anchorx="page"/>
              </v:shape>
            </w:pict>
          </mc:Fallback>
        </mc:AlternateContent>
      </w:r>
      <w:r>
        <w:drawing>
          <wp:anchor distT="4750435" distB="1831975" distL="0" distR="0" simplePos="0" relativeHeight="125829466" behindDoc="0" locked="0" layoutInCell="1" allowOverlap="1">
            <wp:simplePos x="0" y="0"/>
            <wp:positionH relativeFrom="page">
              <wp:posOffset>883920</wp:posOffset>
            </wp:positionH>
            <wp:positionV relativeFrom="paragraph">
              <wp:posOffset>4750435</wp:posOffset>
            </wp:positionV>
            <wp:extent cx="1957070" cy="1219200"/>
            <wp:wrapTopAndBottom/>
            <wp:docPr id="200" name="Shape 200"/>
            <a:graphic xmlns:a="http://schemas.openxmlformats.org/drawingml/2006/main">
              <a:graphicData uri="http://schemas.openxmlformats.org/drawingml/2006/picture">
                <pic:pic xmlns:pic="http://schemas.openxmlformats.org/drawingml/2006/picture">
                  <pic:nvPicPr>
                    <pic:cNvPr id="201" name="Picture box 201"/>
                    <pic:cNvPicPr/>
                  </pic:nvPicPr>
                  <pic:blipFill>
                    <a:blip r:embed="rId61"/>
                    <a:stretch/>
                  </pic:blipFill>
                  <pic:spPr>
                    <a:xfrm>
                      <a:ext cx="1957070" cy="1219200"/>
                    </a:xfrm>
                    <a:prstGeom prst="rect"/>
                  </pic:spPr>
                </pic:pic>
              </a:graphicData>
            </a:graphic>
          </wp:anchor>
        </w:drawing>
      </w:r>
      <w:r>
        <mc:AlternateContent>
          <mc:Choice Requires="wps">
            <w:drawing>
              <wp:anchor distT="0" distB="0" distL="0" distR="0" simplePos="0" relativeHeight="503316544" behindDoc="0" locked="0" layoutInCell="1" allowOverlap="1">
                <wp:simplePos x="0" y="0"/>
                <wp:positionH relativeFrom="page">
                  <wp:posOffset>1645920</wp:posOffset>
                </wp:positionH>
                <wp:positionV relativeFrom="paragraph">
                  <wp:posOffset>4570730</wp:posOffset>
                </wp:positionV>
                <wp:extent cx="606425" cy="114300"/>
                <wp:wrapNone/>
                <wp:docPr id="202" name="Shape 202"/>
                <a:graphic xmlns:a="http://schemas.openxmlformats.org/drawingml/2006/main">
                  <a:graphicData uri="http://schemas.microsoft.com/office/word/2010/wordprocessingShape">
                    <wps:wsp>
                      <wps:cNvSpPr txBox="1"/>
                      <wps:spPr>
                        <a:xfrm>
                          <a:ext cx="606425" cy="11430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Temperature (K)</w:t>
                            </w:r>
                          </w:p>
                        </w:txbxContent>
                      </wps:txbx>
                      <wps:bodyPr lIns="0" tIns="0" rIns="0" bIns="0">
                        <a:noAutoFit/>
                      </wps:bodyPr>
                    </wps:wsp>
                  </a:graphicData>
                </a:graphic>
              </wp:anchor>
            </w:drawing>
          </mc:Choice>
          <mc:Fallback>
            <w:pict>
              <v:shape id="_x0000_s1228" type="#_x0000_t202" style="position:absolute;margin-left:129.59999999999999pt;margin-top:359.89999999999998pt;width:47.75pt;height:9.pt;z-index:251657791;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Temperature (K)</w:t>
                      </w:r>
                    </w:p>
                  </w:txbxContent>
                </v:textbox>
                <w10:wrap anchorx="page"/>
              </v:shape>
            </w:pict>
          </mc:Fallback>
        </mc:AlternateContent>
      </w:r>
      <w:r>
        <w:drawing>
          <wp:anchor distT="4686300" distB="1566545" distL="0" distR="0" simplePos="0" relativeHeight="125829467" behindDoc="0" locked="0" layoutInCell="1" allowOverlap="1">
            <wp:simplePos x="0" y="0"/>
            <wp:positionH relativeFrom="page">
              <wp:posOffset>2886075</wp:posOffset>
            </wp:positionH>
            <wp:positionV relativeFrom="paragraph">
              <wp:posOffset>4686300</wp:posOffset>
            </wp:positionV>
            <wp:extent cx="2005330" cy="1548130"/>
            <wp:wrapTopAndBottom/>
            <wp:docPr id="204" name="Shape 204"/>
            <a:graphic xmlns:a="http://schemas.openxmlformats.org/drawingml/2006/main">
              <a:graphicData uri="http://schemas.openxmlformats.org/drawingml/2006/picture">
                <pic:pic xmlns:pic="http://schemas.openxmlformats.org/drawingml/2006/picture">
                  <pic:nvPicPr>
                    <pic:cNvPr id="205" name="Picture box 205"/>
                    <pic:cNvPicPr/>
                  </pic:nvPicPr>
                  <pic:blipFill>
                    <a:blip r:embed="rId63"/>
                    <a:stretch/>
                  </pic:blipFill>
                  <pic:spPr>
                    <a:xfrm>
                      <a:ext cx="2005330" cy="1548130"/>
                    </a:xfrm>
                    <a:prstGeom prst="rect"/>
                  </pic:spPr>
                </pic:pic>
              </a:graphicData>
            </a:graphic>
          </wp:anchor>
        </w:drawing>
      </w:r>
      <w:r>
        <mc:AlternateContent>
          <mc:Choice Requires="wps">
            <w:drawing>
              <wp:anchor distT="0" distB="0" distL="0" distR="0" simplePos="0" relativeHeight="503316546" behindDoc="0" locked="0" layoutInCell="1" allowOverlap="1">
                <wp:simplePos x="0" y="0"/>
                <wp:positionH relativeFrom="page">
                  <wp:posOffset>3687445</wp:posOffset>
                </wp:positionH>
                <wp:positionV relativeFrom="paragraph">
                  <wp:posOffset>4570730</wp:posOffset>
                </wp:positionV>
                <wp:extent cx="606425" cy="114300"/>
                <wp:wrapNone/>
                <wp:docPr id="206" name="Shape 206"/>
                <a:graphic xmlns:a="http://schemas.openxmlformats.org/drawingml/2006/main">
                  <a:graphicData uri="http://schemas.microsoft.com/office/word/2010/wordprocessingShape">
                    <wps:wsp>
                      <wps:cNvSpPr txBox="1"/>
                      <wps:spPr>
                        <a:xfrm>
                          <a:ext cx="606425" cy="11430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Temperature (K)</w:t>
                            </w:r>
                          </w:p>
                        </w:txbxContent>
                      </wps:txbx>
                      <wps:bodyPr lIns="0" tIns="0" rIns="0" bIns="0">
                        <a:noAutoFit/>
                      </wps:bodyPr>
                    </wps:wsp>
                  </a:graphicData>
                </a:graphic>
              </wp:anchor>
            </w:drawing>
          </mc:Choice>
          <mc:Fallback>
            <w:pict>
              <v:shape id="_x0000_s1232" type="#_x0000_t202" style="position:absolute;margin-left:290.35000000000002pt;margin-top:359.89999999999998pt;width:47.75pt;height:9.pt;z-index:251657793;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Temperature (K)</w:t>
                      </w:r>
                    </w:p>
                  </w:txbxContent>
                </v:textbox>
                <w10:wrap anchorx="page"/>
              </v:shape>
            </w:pict>
          </mc:Fallback>
        </mc:AlternateContent>
      </w:r>
      <w:r>
        <w:drawing>
          <wp:anchor distT="4711065" distB="1761490" distL="0" distR="0" simplePos="0" relativeHeight="125829468" behindDoc="0" locked="0" layoutInCell="1" allowOverlap="1">
            <wp:simplePos x="0" y="0"/>
            <wp:positionH relativeFrom="page">
              <wp:posOffset>4970780</wp:posOffset>
            </wp:positionH>
            <wp:positionV relativeFrom="paragraph">
              <wp:posOffset>4711065</wp:posOffset>
            </wp:positionV>
            <wp:extent cx="1950720" cy="1329055"/>
            <wp:wrapTopAndBottom/>
            <wp:docPr id="208" name="Shape 208"/>
            <a:graphic xmlns:a="http://schemas.openxmlformats.org/drawingml/2006/main">
              <a:graphicData uri="http://schemas.openxmlformats.org/drawingml/2006/picture">
                <pic:pic xmlns:pic="http://schemas.openxmlformats.org/drawingml/2006/picture">
                  <pic:nvPicPr>
                    <pic:cNvPr id="209" name="Picture box 209"/>
                    <pic:cNvPicPr/>
                  </pic:nvPicPr>
                  <pic:blipFill>
                    <a:blip r:embed="rId65"/>
                    <a:stretch/>
                  </pic:blipFill>
                  <pic:spPr>
                    <a:xfrm>
                      <a:ext cx="1950720" cy="1329055"/>
                    </a:xfrm>
                    <a:prstGeom prst="rect"/>
                  </pic:spPr>
                </pic:pic>
              </a:graphicData>
            </a:graphic>
          </wp:anchor>
        </w:drawing>
      </w:r>
      <w:r>
        <mc:AlternateContent>
          <mc:Choice Requires="wps">
            <w:drawing>
              <wp:anchor distT="0" distB="0" distL="0" distR="0" simplePos="0" relativeHeight="503316548" behindDoc="0" locked="0" layoutInCell="1" allowOverlap="1">
                <wp:simplePos x="0" y="0"/>
                <wp:positionH relativeFrom="page">
                  <wp:posOffset>5729605</wp:posOffset>
                </wp:positionH>
                <wp:positionV relativeFrom="paragraph">
                  <wp:posOffset>4570730</wp:posOffset>
                </wp:positionV>
                <wp:extent cx="603250" cy="114300"/>
                <wp:wrapNone/>
                <wp:docPr id="210" name="Shape 210"/>
                <a:graphic xmlns:a="http://schemas.openxmlformats.org/drawingml/2006/main">
                  <a:graphicData uri="http://schemas.microsoft.com/office/word/2010/wordprocessingShape">
                    <wps:wsp>
                      <wps:cNvSpPr txBox="1"/>
                      <wps:spPr>
                        <a:xfrm>
                          <a:ext cx="603250" cy="11430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Temperature (K)</w:t>
                            </w:r>
                          </w:p>
                        </w:txbxContent>
                      </wps:txbx>
                      <wps:bodyPr lIns="0" tIns="0" rIns="0" bIns="0">
                        <a:noAutoFit/>
                      </wps:bodyPr>
                    </wps:wsp>
                  </a:graphicData>
                </a:graphic>
              </wp:anchor>
            </w:drawing>
          </mc:Choice>
          <mc:Fallback>
            <w:pict>
              <v:shape id="_x0000_s1236" type="#_x0000_t202" style="position:absolute;margin-left:451.14999999999998pt;margin-top:359.89999999999998pt;width:47.5pt;height:9.pt;z-index:251657795;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Temperature (K)</w:t>
                      </w:r>
                    </w:p>
                  </w:txbxContent>
                </v:textbox>
                <w10:wrap anchorx="page"/>
              </v:shape>
            </w:pict>
          </mc:Fallback>
        </mc:AlternateContent>
      </w:r>
      <w:r>
        <mc:AlternateContent>
          <mc:Choice Requires="wps">
            <w:drawing>
              <wp:anchor distT="0" distB="0" distL="0" distR="0" simplePos="0" relativeHeight="503316550" behindDoc="0" locked="0" layoutInCell="1" allowOverlap="1">
                <wp:simplePos x="0" y="0"/>
                <wp:positionH relativeFrom="page">
                  <wp:posOffset>5339715</wp:posOffset>
                </wp:positionH>
                <wp:positionV relativeFrom="paragraph">
                  <wp:posOffset>6041390</wp:posOffset>
                </wp:positionV>
                <wp:extent cx="1256030" cy="90170"/>
                <wp:wrapNone/>
                <wp:docPr id="212" name="Shape 212"/>
                <a:graphic xmlns:a="http://schemas.openxmlformats.org/drawingml/2006/main">
                  <a:graphicData uri="http://schemas.microsoft.com/office/word/2010/wordprocessingShape">
                    <wps:wsp>
                      <wps:cNvSpPr txBox="1"/>
                      <wps:spPr>
                        <a:xfrm>
                          <a:ext cx="1256030" cy="90170"/>
                        </a:xfrm>
                        <a:prstGeom prst="rect"/>
                        <a:noFill/>
                      </wps:spPr>
                      <wps:txbx>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txbxContent>
                      </wps:txbx>
                      <wps:bodyPr lIns="0" tIns="0" rIns="0" bIns="0">
                        <a:noAutoFit/>
                      </wps:bodyPr>
                    </wps:wsp>
                  </a:graphicData>
                </a:graphic>
              </wp:anchor>
            </w:drawing>
          </mc:Choice>
          <mc:Fallback>
            <w:pict>
              <v:shape id="_x0000_s1238" type="#_x0000_t202" style="position:absolute;margin-left:420.44999999999999pt;margin-top:475.69999999999999pt;width:98.900000000000006pt;height:7.0999999999999996pt;z-index:251657797;mso-wrap-distance-left:0;mso-wrap-distance-right:0;mso-position-horizontal-relative:page" filled="f" stroked="f">
                <v:textbox inset="0,0,0,0">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txbxContent>
                </v:textbox>
                <w10:wrap anchorx="page"/>
              </v:shape>
            </w:pict>
          </mc:Fallback>
        </mc:AlternateContent>
      </w:r>
      <w:r>
        <w:drawing>
          <wp:anchor distT="6289675" distB="194945" distL="0" distR="0" simplePos="0" relativeHeight="125829469" behindDoc="0" locked="0" layoutInCell="1" allowOverlap="1">
            <wp:simplePos x="0" y="0"/>
            <wp:positionH relativeFrom="page">
              <wp:posOffset>889635</wp:posOffset>
            </wp:positionH>
            <wp:positionV relativeFrom="paragraph">
              <wp:posOffset>6289675</wp:posOffset>
            </wp:positionV>
            <wp:extent cx="1950720" cy="1316990"/>
            <wp:wrapTopAndBottom/>
            <wp:docPr id="214" name="Shape 214"/>
            <a:graphic xmlns:a="http://schemas.openxmlformats.org/drawingml/2006/main">
              <a:graphicData uri="http://schemas.openxmlformats.org/drawingml/2006/picture">
                <pic:pic xmlns:pic="http://schemas.openxmlformats.org/drawingml/2006/picture">
                  <pic:nvPicPr>
                    <pic:cNvPr id="215" name="Picture box 215"/>
                    <pic:cNvPicPr/>
                  </pic:nvPicPr>
                  <pic:blipFill>
                    <a:blip r:embed="rId67"/>
                    <a:stretch/>
                  </pic:blipFill>
                  <pic:spPr>
                    <a:xfrm>
                      <a:ext cx="1950720" cy="1316990"/>
                    </a:xfrm>
                    <a:prstGeom prst="rect"/>
                  </pic:spPr>
                </pic:pic>
              </a:graphicData>
            </a:graphic>
          </wp:anchor>
        </w:drawing>
      </w:r>
      <w:r>
        <mc:AlternateContent>
          <mc:Choice Requires="wps">
            <w:drawing>
              <wp:anchor distT="0" distB="0" distL="0" distR="0" simplePos="0" relativeHeight="503316552" behindDoc="0" locked="0" layoutInCell="1" allowOverlap="1">
                <wp:simplePos x="0" y="0"/>
                <wp:positionH relativeFrom="page">
                  <wp:posOffset>1258570</wp:posOffset>
                </wp:positionH>
                <wp:positionV relativeFrom="paragraph">
                  <wp:posOffset>6041390</wp:posOffset>
                </wp:positionV>
                <wp:extent cx="1252855" cy="201295"/>
                <wp:wrapNone/>
                <wp:docPr id="216" name="Shape 216"/>
                <a:graphic xmlns:a="http://schemas.openxmlformats.org/drawingml/2006/main">
                  <a:graphicData uri="http://schemas.microsoft.com/office/word/2010/wordprocessingShape">
                    <wps:wsp>
                      <wps:cNvSpPr txBox="1"/>
                      <wps:spPr>
                        <a:xfrm>
                          <a:ext cx="1252855" cy="201295"/>
                        </a:xfrm>
                        <a:prstGeom prst="rect"/>
                        <a:noFill/>
                      </wps:spPr>
                      <wps:txbx>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both"/>
                              <w:rPr>
                                <w:sz w:val="10"/>
                                <w:szCs w:val="10"/>
                              </w:rPr>
                            </w:pPr>
                            <w:r>
                              <w:rPr>
                                <w:color w:val="000000"/>
                                <w:spacing w:val="0"/>
                                <w:w w:val="100"/>
                                <w:position w:val="0"/>
                                <w:sz w:val="10"/>
                                <w:szCs w:val="10"/>
                                <w:shd w:val="clear" w:color="auto" w:fill="auto"/>
                                <w:lang w:val="en-US" w:eastAsia="en-US" w:bidi="en-US"/>
                              </w:rPr>
                              <w:t>270</w:t>
                              <w:tab/>
                              <w:t>300</w:t>
                              <w:tab/>
                              <w:t>330</w:t>
                            </w:r>
                          </w:p>
                          <w:p>
                            <w:pPr>
                              <w:pStyle w:val="Style25"/>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en-US" w:eastAsia="en-US" w:bidi="en-US"/>
                              </w:rPr>
                              <w:t>Temperature (K)</w:t>
                            </w:r>
                          </w:p>
                        </w:txbxContent>
                      </wps:txbx>
                      <wps:bodyPr lIns="0" tIns="0" rIns="0" bIns="0">
                        <a:noAutoFit/>
                      </wps:bodyPr>
                    </wps:wsp>
                  </a:graphicData>
                </a:graphic>
              </wp:anchor>
            </w:drawing>
          </mc:Choice>
          <mc:Fallback>
            <w:pict>
              <v:shape id="_x0000_s1242" type="#_x0000_t202" style="position:absolute;margin-left:99.099999999999994pt;margin-top:475.69999999999999pt;width:98.650000000000006pt;height:15.85pt;z-index:251657799;mso-wrap-distance-left:0;mso-wrap-distance-right:0;mso-position-horizontal-relative:page" filled="f" stroked="f">
                <v:textbox inset="0,0,0,0">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both"/>
                        <w:rPr>
                          <w:sz w:val="10"/>
                          <w:szCs w:val="10"/>
                        </w:rPr>
                      </w:pPr>
                      <w:r>
                        <w:rPr>
                          <w:color w:val="000000"/>
                          <w:spacing w:val="0"/>
                          <w:w w:val="100"/>
                          <w:position w:val="0"/>
                          <w:sz w:val="10"/>
                          <w:szCs w:val="10"/>
                          <w:shd w:val="clear" w:color="auto" w:fill="auto"/>
                          <w:lang w:val="en-US" w:eastAsia="en-US" w:bidi="en-US"/>
                        </w:rPr>
                        <w:t>270</w:t>
                        <w:tab/>
                        <w:t>300</w:t>
                        <w:tab/>
                        <w:t>330</w:t>
                      </w:r>
                    </w:p>
                    <w:p>
                      <w:pPr>
                        <w:pStyle w:val="Style25"/>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en-US" w:eastAsia="en-US" w:bidi="en-US"/>
                        </w:rPr>
                        <w:t>Temperature (K)</w:t>
                      </w:r>
                    </w:p>
                  </w:txbxContent>
                </v:textbox>
                <w10:wrap anchorx="page"/>
              </v:shape>
            </w:pict>
          </mc:Fallback>
        </mc:AlternateContent>
      </w:r>
      <w:r>
        <mc:AlternateContent>
          <mc:Choice Requires="wps">
            <w:drawing>
              <wp:anchor distT="0" distB="0" distL="0" distR="0" simplePos="0" relativeHeight="503316554" behindDoc="0" locked="0" layoutInCell="1" allowOverlap="1">
                <wp:simplePos x="0" y="0"/>
                <wp:positionH relativeFrom="page">
                  <wp:posOffset>1258570</wp:posOffset>
                </wp:positionH>
                <wp:positionV relativeFrom="paragraph">
                  <wp:posOffset>7599045</wp:posOffset>
                </wp:positionV>
                <wp:extent cx="1252855" cy="202565"/>
                <wp:wrapNone/>
                <wp:docPr id="218" name="Shape 218"/>
                <a:graphic xmlns:a="http://schemas.openxmlformats.org/drawingml/2006/main">
                  <a:graphicData uri="http://schemas.microsoft.com/office/word/2010/wordprocessingShape">
                    <wps:wsp>
                      <wps:cNvSpPr txBox="1"/>
                      <wps:spPr>
                        <a:xfrm>
                          <a:ext cx="1252855" cy="202565"/>
                        </a:xfrm>
                        <a:prstGeom prst="rect"/>
                        <a:noFill/>
                      </wps:spPr>
                      <wps:txbx>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p>
                            <w:pPr>
                              <w:pStyle w:val="Style25"/>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en-US" w:eastAsia="en-US" w:bidi="en-US"/>
                              </w:rPr>
                              <w:t>Temperature (K)</w:t>
                            </w:r>
                          </w:p>
                        </w:txbxContent>
                      </wps:txbx>
                      <wps:bodyPr lIns="0" tIns="0" rIns="0" bIns="0">
                        <a:noAutoFit/>
                      </wps:bodyPr>
                    </wps:wsp>
                  </a:graphicData>
                </a:graphic>
              </wp:anchor>
            </w:drawing>
          </mc:Choice>
          <mc:Fallback>
            <w:pict>
              <v:shape id="_x0000_s1244" type="#_x0000_t202" style="position:absolute;margin-left:99.099999999999994pt;margin-top:598.35000000000002pt;width:98.650000000000006pt;height:15.949999999999999pt;z-index:251657801;mso-wrap-distance-left:0;mso-wrap-distance-right:0;mso-position-horizontal-relative:page" filled="f" stroked="f">
                <v:textbox inset="0,0,0,0">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p>
                      <w:pPr>
                        <w:pStyle w:val="Style25"/>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en-US" w:eastAsia="en-US" w:bidi="en-US"/>
                        </w:rPr>
                        <w:t>Temperature (K)</w:t>
                      </w:r>
                    </w:p>
                  </w:txbxContent>
                </v:textbox>
                <w10:wrap anchorx="page"/>
              </v:shape>
            </w:pict>
          </mc:Fallback>
        </mc:AlternateContent>
      </w:r>
      <w:r>
        <w:drawing>
          <wp:anchor distT="6243955" distB="6350" distL="0" distR="0" simplePos="0" relativeHeight="125829470" behindDoc="0" locked="0" layoutInCell="1" allowOverlap="1">
            <wp:simplePos x="0" y="0"/>
            <wp:positionH relativeFrom="page">
              <wp:posOffset>2886075</wp:posOffset>
            </wp:positionH>
            <wp:positionV relativeFrom="paragraph">
              <wp:posOffset>6243955</wp:posOffset>
            </wp:positionV>
            <wp:extent cx="2005330" cy="1554480"/>
            <wp:wrapTopAndBottom/>
            <wp:docPr id="220" name="Shape 220"/>
            <a:graphic xmlns:a="http://schemas.openxmlformats.org/drawingml/2006/main">
              <a:graphicData uri="http://schemas.openxmlformats.org/drawingml/2006/picture">
                <pic:pic xmlns:pic="http://schemas.openxmlformats.org/drawingml/2006/picture">
                  <pic:nvPicPr>
                    <pic:cNvPr id="221" name="Picture box 221"/>
                    <pic:cNvPicPr/>
                  </pic:nvPicPr>
                  <pic:blipFill>
                    <a:blip r:embed="rId69"/>
                    <a:stretch/>
                  </pic:blipFill>
                  <pic:spPr>
                    <a:xfrm>
                      <a:ext cx="2005330" cy="1554480"/>
                    </a:xfrm>
                    <a:prstGeom prst="rect"/>
                  </pic:spPr>
                </pic:pic>
              </a:graphicData>
            </a:graphic>
          </wp:anchor>
        </w:drawing>
      </w:r>
      <w:r>
        <w:drawing>
          <wp:anchor distT="6271260" distB="262890" distL="0" distR="0" simplePos="0" relativeHeight="125829471" behindDoc="0" locked="0" layoutInCell="1" allowOverlap="1">
            <wp:simplePos x="0" y="0"/>
            <wp:positionH relativeFrom="page">
              <wp:posOffset>4973955</wp:posOffset>
            </wp:positionH>
            <wp:positionV relativeFrom="paragraph">
              <wp:posOffset>6271260</wp:posOffset>
            </wp:positionV>
            <wp:extent cx="1944370" cy="1268095"/>
            <wp:wrapTopAndBottom/>
            <wp:docPr id="222" name="Shape 222"/>
            <a:graphic xmlns:a="http://schemas.openxmlformats.org/drawingml/2006/main">
              <a:graphicData uri="http://schemas.openxmlformats.org/drawingml/2006/picture">
                <pic:pic xmlns:pic="http://schemas.openxmlformats.org/drawingml/2006/picture">
                  <pic:nvPicPr>
                    <pic:cNvPr id="223" name="Picture box 223"/>
                    <pic:cNvPicPr/>
                  </pic:nvPicPr>
                  <pic:blipFill>
                    <a:blip r:embed="rId71"/>
                    <a:stretch/>
                  </pic:blipFill>
                  <pic:spPr>
                    <a:xfrm>
                      <a:ext cx="1944370" cy="1268095"/>
                    </a:xfrm>
                    <a:prstGeom prst="rect"/>
                  </pic:spPr>
                </pic:pic>
              </a:graphicData>
            </a:graphic>
          </wp:anchor>
        </w:drawing>
      </w:r>
      <w:r>
        <mc:AlternateContent>
          <mc:Choice Requires="wps">
            <w:drawing>
              <wp:anchor distT="0" distB="0" distL="0" distR="0" simplePos="0" relativeHeight="503316556" behindDoc="0" locked="0" layoutInCell="1" allowOverlap="1">
                <wp:simplePos x="0" y="0"/>
                <wp:positionH relativeFrom="page">
                  <wp:posOffset>5729605</wp:posOffset>
                </wp:positionH>
                <wp:positionV relativeFrom="paragraph">
                  <wp:posOffset>6130925</wp:posOffset>
                </wp:positionV>
                <wp:extent cx="603250" cy="111125"/>
                <wp:wrapNone/>
                <wp:docPr id="224" name="Shape 224"/>
                <a:graphic xmlns:a="http://schemas.openxmlformats.org/drawingml/2006/main">
                  <a:graphicData uri="http://schemas.microsoft.com/office/word/2010/wordprocessingShape">
                    <wps:wsp>
                      <wps:cNvSpPr txBox="1"/>
                      <wps:spPr>
                        <a:xfrm>
                          <a:ext cx="603250" cy="1111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Temperature (K)</w:t>
                            </w:r>
                          </w:p>
                        </w:txbxContent>
                      </wps:txbx>
                      <wps:bodyPr lIns="0" tIns="0" rIns="0" bIns="0">
                        <a:noAutoFit/>
                      </wps:bodyPr>
                    </wps:wsp>
                  </a:graphicData>
                </a:graphic>
              </wp:anchor>
            </w:drawing>
          </mc:Choice>
          <mc:Fallback>
            <w:pict>
              <v:shape id="_x0000_s1250" type="#_x0000_t202" style="position:absolute;margin-left:451.14999999999998pt;margin-top:482.75pt;width:47.5pt;height:8.75pt;z-index:251657803;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Temperature (K)</w:t>
                      </w:r>
                    </w:p>
                  </w:txbxContent>
                </v:textbox>
                <w10:wrap anchorx="page"/>
              </v:shape>
            </w:pict>
          </mc:Fallback>
        </mc:AlternateContent>
      </w:r>
      <w:r>
        <mc:AlternateContent>
          <mc:Choice Requires="wps">
            <w:drawing>
              <wp:anchor distT="0" distB="0" distL="0" distR="0" simplePos="0" relativeHeight="503316558" behindDoc="0" locked="0" layoutInCell="1" allowOverlap="1">
                <wp:simplePos x="0" y="0"/>
                <wp:positionH relativeFrom="page">
                  <wp:posOffset>5339715</wp:posOffset>
                </wp:positionH>
                <wp:positionV relativeFrom="paragraph">
                  <wp:posOffset>7598410</wp:posOffset>
                </wp:positionV>
                <wp:extent cx="1256030" cy="202565"/>
                <wp:wrapNone/>
                <wp:docPr id="226" name="Shape 226"/>
                <a:graphic xmlns:a="http://schemas.openxmlformats.org/drawingml/2006/main">
                  <a:graphicData uri="http://schemas.microsoft.com/office/word/2010/wordprocessingShape">
                    <wps:wsp>
                      <wps:cNvSpPr txBox="1"/>
                      <wps:spPr>
                        <a:xfrm>
                          <a:ext cx="1256030" cy="202565"/>
                        </a:xfrm>
                        <a:prstGeom prst="rect"/>
                        <a:noFill/>
                      </wps:spPr>
                      <wps:txbx>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p>
                            <w:pPr>
                              <w:pStyle w:val="Style25"/>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en-US" w:eastAsia="en-US" w:bidi="en-US"/>
                              </w:rPr>
                              <w:t>Temperature (K)</w:t>
                            </w:r>
                          </w:p>
                        </w:txbxContent>
                      </wps:txbx>
                      <wps:bodyPr lIns="0" tIns="0" rIns="0" bIns="0">
                        <a:noAutoFit/>
                      </wps:bodyPr>
                    </wps:wsp>
                  </a:graphicData>
                </a:graphic>
              </wp:anchor>
            </w:drawing>
          </mc:Choice>
          <mc:Fallback>
            <w:pict>
              <v:shape id="_x0000_s1252" type="#_x0000_t202" style="position:absolute;margin-left:420.44999999999999pt;margin-top:598.29999999999995pt;width:98.900000000000006pt;height:15.949999999999999pt;z-index:251657805;mso-wrap-distance-left:0;mso-wrap-distance-right:0;mso-position-horizontal-relative:page" filled="f" stroked="f">
                <v:textbox inset="0,0,0,0">
                  <w:txbxContent>
                    <w:p>
                      <w:pPr>
                        <w:pStyle w:val="Style25"/>
                        <w:keepNext w:val="0"/>
                        <w:keepLines w:val="0"/>
                        <w:widowControl w:val="0"/>
                        <w:shd w:val="clear" w:color="auto" w:fill="auto"/>
                        <w:tabs>
                          <w:tab w:pos="874" w:val="left"/>
                          <w:tab w:pos="1747"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270</w:t>
                        <w:tab/>
                        <w:t>300</w:t>
                        <w:tab/>
                        <w:t>330</w:t>
                      </w:r>
                    </w:p>
                    <w:p>
                      <w:pPr>
                        <w:pStyle w:val="Style25"/>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shd w:val="clear" w:color="auto" w:fill="auto"/>
                          <w:lang w:val="en-US" w:eastAsia="en-US" w:bidi="en-US"/>
                        </w:rPr>
                        <w:t>Temperature (K)</w:t>
                      </w:r>
                    </w:p>
                  </w:txbxContent>
                </v:textbox>
                <w10:wrap anchorx="page"/>
              </v:shape>
            </w:pict>
          </mc:Fallback>
        </mc:AlternateContent>
      </w:r>
    </w:p>
    <w:p>
      <w:pPr>
        <w:pStyle w:val="Style21"/>
        <w:keepNext w:val="0"/>
        <w:keepLines w:val="0"/>
        <w:widowControl w:val="0"/>
        <w:shd w:val="clear" w:color="auto" w:fill="auto"/>
        <w:tabs>
          <w:tab w:pos="3511" w:val="left"/>
        </w:tabs>
        <w:bidi w:val="0"/>
        <w:spacing w:before="0" w:after="0"/>
        <w:ind w:left="0" w:right="0" w:firstLine="0"/>
        <w:jc w:val="both"/>
      </w:pPr>
      <w:bookmarkStart w:id="56" w:name="bookmark56"/>
      <w:r>
        <w:rPr>
          <w:b/>
          <w:bCs/>
          <w:color w:val="000000"/>
          <w:spacing w:val="0"/>
          <w:w w:val="100"/>
          <w:position w:val="0"/>
          <w:shd w:val="clear" w:color="auto" w:fill="auto"/>
          <w:lang w:val="en-US" w:eastAsia="en-US" w:bidi="en-US"/>
        </w:rPr>
        <w:t xml:space="preserve">Figure 10: </w:t>
      </w:r>
      <w:r>
        <w:rPr>
          <w:color w:val="000000"/>
          <w:spacing w:val="0"/>
          <w:w w:val="100"/>
          <w:position w:val="0"/>
          <w:shd w:val="clear" w:color="auto" w:fill="auto"/>
          <w:lang w:val="en-US" w:eastAsia="en-US" w:bidi="en-US"/>
        </w:rPr>
        <w:t xml:space="preserve">Dependences of the </w:t>
      </w:r>
      <w:r>
        <w:rPr>
          <w:b/>
          <w:bCs/>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01</w:t>
      </w:r>
      <w:r>
        <w:rPr>
          <w:color w:val="000000"/>
          <w:spacing w:val="0"/>
          <w:w w:val="100"/>
          <w:position w:val="0"/>
          <w:shd w:val="clear" w:color="auto" w:fill="auto"/>
          <w:lang w:val="en-US" w:eastAsia="en-US" w:bidi="en-US"/>
        </w:rPr>
        <w:t xml:space="preserve"> (a, b),</w:t>
        <w:tab/>
        <w:t xml:space="preserve">(c), </w:t>
      </w:r>
      <w:r>
        <w:rPr>
          <w:b/>
          <w:bCs/>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p1</w:t>
      </w:r>
      <w:r>
        <w:rPr>
          <w:color w:val="000000"/>
          <w:spacing w:val="0"/>
          <w:w w:val="100"/>
          <w:position w:val="0"/>
          <w:shd w:val="clear" w:color="auto" w:fill="auto"/>
          <w:lang w:val="en-US" w:eastAsia="en-US" w:bidi="en-US"/>
        </w:rPr>
        <w:t xml:space="preserve"> (d), </w:t>
      </w:r>
      <w:r>
        <w:rPr>
          <w:b/>
          <w:bCs/>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02</w:t>
      </w:r>
      <w:r>
        <w:rPr>
          <w:i/>
          <w:iCs/>
          <w:color w:val="000000"/>
          <w:spacing w:val="0"/>
          <w:w w:val="100"/>
          <w:position w:val="0"/>
          <w:shd w:val="clear" w:color="auto" w:fill="auto"/>
          <w:lang w:val="en-US" w:eastAsia="en-US" w:bidi="en-US"/>
        </w:rPr>
        <w:t xml:space="preserve"> (e,</w:t>
      </w:r>
      <w:r>
        <w:rPr>
          <w:color w:val="000000"/>
          <w:spacing w:val="0"/>
          <w:w w:val="100"/>
          <w:position w:val="0"/>
          <w:shd w:val="clear" w:color="auto" w:fill="auto"/>
          <w:lang w:val="en-US" w:eastAsia="en-US" w:bidi="en-US"/>
        </w:rPr>
        <w:t xml:space="preserve"> f), </w:t>
      </w: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xml:space="preserve"> [g,</w:t>
      </w:r>
      <w:r>
        <w:rPr>
          <w:color w:val="000000"/>
          <w:spacing w:val="0"/>
          <w:w w:val="100"/>
          <w:position w:val="0"/>
          <w:shd w:val="clear" w:color="auto" w:fill="auto"/>
          <w:lang w:val="en-US" w:eastAsia="en-US" w:bidi="en-US"/>
        </w:rPr>
        <w:t xml:space="preserve"> h), </w:t>
      </w:r>
      <w:r>
        <w:rPr>
          <w:b/>
          <w:bCs/>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p2</w:t>
      </w:r>
      <w:r>
        <w:rPr>
          <w:color w:val="000000"/>
          <w:spacing w:val="0"/>
          <w:w w:val="100"/>
          <w:position w:val="0"/>
          <w:shd w:val="clear" w:color="auto" w:fill="auto"/>
          <w:lang w:val="en-US" w:eastAsia="en-US" w:bidi="en-US"/>
        </w:rPr>
        <w:t xml:space="preserve"> (i, j), </w:t>
      </w:r>
      <w:r>
        <w:rPr>
          <w:b/>
          <w:bCs/>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(k), </w:t>
      </w:r>
      <w:r>
        <w:rPr>
          <w:b/>
          <w:bCs/>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bscript"/>
          <w:lang w:val="en-US" w:eastAsia="en-US" w:bidi="en-US"/>
        </w:rPr>
        <w:t>ph</w:t>
      </w:r>
      <w:r>
        <w:rPr>
          <w:color w:val="000000"/>
          <w:spacing w:val="0"/>
          <w:w w:val="100"/>
          <w:position w:val="0"/>
          <w:shd w:val="clear" w:color="auto" w:fill="auto"/>
          <w:lang w:val="en-US" w:eastAsia="en-US" w:bidi="en-US"/>
        </w:rPr>
        <w:t xml:space="preserve"> (I, m), and RMSPE (n, o)</w:t>
      </w:r>
      <w:bookmarkEnd w:id="56"/>
    </w:p>
    <w:p>
      <w:pPr>
        <w:pStyle w:val="Style2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estimation by different algorithm on the synthesis temperature. The IV-set is used. The circles represent the values, which have been used in IV curve simulations, the filled marks represent the median values, and the empty marks represent the mean values. The colored regions correspond to the IQR. The lines only serve as guide to the eye.</w:t>
      </w:r>
    </w:p>
    <w:p>
      <w:pPr>
        <w:pStyle w:val="Style34"/>
        <w:keepNext w:val="0"/>
        <w:keepLines w:val="0"/>
        <w:widowControl w:val="0"/>
        <w:shd w:val="clear" w:color="auto" w:fill="auto"/>
        <w:bidi w:val="0"/>
        <w:spacing w:before="0" w:after="0" w:line="286" w:lineRule="auto"/>
        <w:ind w:left="5" w:right="0" w:firstLine="0"/>
        <w:jc w:val="left"/>
      </w:pPr>
      <w:bookmarkStart w:id="57" w:name="bookmark57"/>
      <w:r>
        <w:rPr>
          <w:b/>
          <w:bCs/>
          <w:color w:val="000000"/>
          <w:spacing w:val="0"/>
          <w:w w:val="100"/>
          <w:position w:val="0"/>
          <w:shd w:val="clear" w:color="auto" w:fill="auto"/>
          <w:lang w:val="en-US" w:eastAsia="en-US" w:bidi="en-US"/>
        </w:rPr>
        <w:t>Table 8</w:t>
      </w:r>
      <w:bookmarkEnd w:id="57"/>
    </w:p>
    <w:p>
      <w:pPr>
        <w:pStyle w:val="Style34"/>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en-US" w:eastAsia="en-US" w:bidi="en-US"/>
        </w:rPr>
        <w:t xml:space="preserve">The results of Wilcoxon signed-rank test with a level of significance </w:t>
      </w:r>
      <w:r>
        <w:rPr>
          <w:b/>
          <w:bCs/>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0</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05 in the IV-set case. The “+” indicated that the null hypothesis was rejected, and the control algorithm (in the row) performed better then the comparison algorithm (in the column). The “0” indicates to rejection of the hypothesis about outperforming the control algorithm.</w:t>
      </w:r>
    </w:p>
    <w:p>
      <w:pPr>
        <w:pStyle w:val="Style34"/>
        <w:keepNext w:val="0"/>
        <w:keepLines w:val="0"/>
        <w:widowControl w:val="0"/>
        <w:shd w:val="clear" w:color="auto" w:fill="auto"/>
        <w:tabs>
          <w:tab w:pos="4109" w:val="left"/>
          <w:tab w:pos="9269" w:val="left"/>
        </w:tabs>
        <w:bidi w:val="0"/>
        <w:spacing w:before="0" w:after="0" w:line="240" w:lineRule="auto"/>
        <w:ind w:left="10" w:right="0" w:firstLine="0"/>
        <w:jc w:val="left"/>
      </w:pPr>
      <w:r>
        <w:rPr>
          <w:color w:val="000000"/>
          <w:spacing w:val="0"/>
          <w:w w:val="100"/>
          <w:position w:val="0"/>
          <w:shd w:val="clear" w:color="auto" w:fill="auto"/>
          <w:lang w:val="en-US" w:eastAsia="en-US" w:bidi="en-US"/>
        </w:rPr>
        <w:t>Control</w:t>
        <w:tab/>
        <w:t>Comparison algorithm</w:t>
        <w:tab/>
        <w:t>Total</w:t>
      </w:r>
    </w:p>
    <w:tbl>
      <w:tblPr>
        <w:tblOverlap w:val="never"/>
        <w:jc w:val="center"/>
        <w:tblLayout w:type="fixed"/>
      </w:tblPr>
      <w:tblGrid>
        <w:gridCol w:w="1013"/>
        <w:gridCol w:w="322"/>
        <w:gridCol w:w="907"/>
        <w:gridCol w:w="710"/>
        <w:gridCol w:w="461"/>
        <w:gridCol w:w="590"/>
        <w:gridCol w:w="638"/>
        <w:gridCol w:w="725"/>
        <w:gridCol w:w="720"/>
        <w:gridCol w:w="442"/>
        <w:gridCol w:w="552"/>
        <w:gridCol w:w="485"/>
        <w:gridCol w:w="490"/>
        <w:gridCol w:w="538"/>
        <w:gridCol w:w="485"/>
        <w:gridCol w:w="840"/>
      </w:tblGrid>
      <w:tr>
        <w:trPr>
          <w:trHeight w:val="259"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algorithm</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DE</w:t>
            </w:r>
          </w:p>
        </w:tc>
        <w:tc>
          <w:tcPr>
            <w:gridSpan w:val="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 ADELI NDE MABC</w:t>
            </w:r>
          </w:p>
        </w:tc>
        <w:tc>
          <w:tcPr>
            <w:gridSpan w:val="2"/>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 GOTLBO</w:t>
            </w:r>
          </w:p>
        </w:tc>
        <w:tc>
          <w:tcPr>
            <w:gridSpan w:val="2"/>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STLBO PSO</w:t>
            </w:r>
          </w:p>
        </w:tc>
        <w:tc>
          <w:tcPr>
            <w:gridSpan w:val="6"/>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IJAYA ISCA NNA CWOA WW (+/ = /-)</w:t>
            </w:r>
          </w:p>
        </w:tc>
      </w:tr>
      <w:tr>
        <w:trPr>
          <w:trHeight w:val="2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DE</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7/0/6</w:t>
            </w:r>
          </w:p>
        </w:tc>
      </w:tr>
      <w:tr>
        <w:trPr>
          <w:trHeight w:val="22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10/0/3</w:t>
            </w:r>
          </w:p>
        </w:tc>
      </w:tr>
      <w:tr>
        <w:trPr>
          <w:trHeight w:val="22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ADELI</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13/0/0</w:t>
            </w:r>
          </w:p>
        </w:tc>
      </w:tr>
      <w:tr>
        <w:trPr>
          <w:trHeight w:val="21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NDE</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9/0/4</w:t>
            </w:r>
          </w:p>
        </w:tc>
      </w:tr>
      <w:tr>
        <w:trPr>
          <w:trHeight w:val="22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MABC</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6/0/7</w:t>
            </w:r>
          </w:p>
        </w:tc>
      </w:tr>
      <w:tr>
        <w:trPr>
          <w:trHeight w:val="21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H/1/1</w:t>
            </w:r>
          </w:p>
        </w:tc>
      </w:tr>
      <w:tr>
        <w:trPr>
          <w:trHeight w:val="22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GOTLBO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5/0/8</w:t>
            </w:r>
          </w:p>
        </w:tc>
      </w:tr>
      <w:tr>
        <w:trPr>
          <w:trHeight w:val="21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STLBO</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H/1/1</w:t>
            </w:r>
          </w:p>
        </w:tc>
      </w:tr>
      <w:tr>
        <w:trPr>
          <w:trHeight w:val="22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PSO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0/4/9</w:t>
            </w:r>
          </w:p>
        </w:tc>
      </w:tr>
      <w:tr>
        <w:trPr>
          <w:trHeight w:val="21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IJAYA</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8/0/5</w:t>
            </w:r>
          </w:p>
        </w:tc>
      </w:tr>
      <w:tr>
        <w:trPr>
          <w:trHeight w:val="22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ISCA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0/3/10</w:t>
            </w:r>
          </w:p>
        </w:tc>
      </w:tr>
      <w:tr>
        <w:trPr>
          <w:trHeight w:val="21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NNA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0/3/10</w:t>
            </w:r>
          </w:p>
        </w:tc>
      </w:tr>
      <w:tr>
        <w:trPr>
          <w:trHeight w:val="22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CWOA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0/4/9</w:t>
            </w:r>
          </w:p>
        </w:tc>
      </w:tr>
      <w:tr>
        <w:trPr>
          <w:trHeight w:val="278" w:hRule="exact"/>
        </w:trPr>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WW</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1/3/9</w:t>
            </w:r>
          </w:p>
        </w:tc>
      </w:tr>
    </w:tbl>
    <w:p>
      <w:pPr>
        <w:sectPr>
          <w:headerReference w:type="default" r:id="rId73"/>
          <w:footerReference w:type="default" r:id="rId74"/>
          <w:headerReference w:type="first" r:id="rId75"/>
          <w:footerReference w:type="first" r:id="rId76"/>
          <w:footnotePr>
            <w:pos w:val="pageBottom"/>
            <w:numFmt w:val="decimal"/>
            <w:numRestart w:val="continuous"/>
          </w:footnotePr>
          <w:pgSz w:w="12240" w:h="15840"/>
          <w:pgMar w:top="1166" w:left="1130" w:right="1106" w:bottom="962" w:header="0" w:footer="3" w:gutter="0"/>
          <w:cols w:space="720"/>
          <w:noEndnote/>
          <w:titlePg/>
          <w:rtlGutter w:val="0"/>
          <w:docGrid w:linePitch="360"/>
        </w:sect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87" w:left="0" w:right="0" w:bottom="977" w:header="0" w:footer="3" w:gutter="0"/>
          <w:cols w:space="720"/>
          <w:noEndnote/>
          <w:rtlGutter w:val="0"/>
          <w:docGrid w:linePitch="360"/>
        </w:sectPr>
      </w:pPr>
    </w:p>
    <w:p>
      <w:pPr>
        <w:widowControl w:val="0"/>
        <w:jc w:val="center"/>
        <w:rPr>
          <w:sz w:val="2"/>
          <w:szCs w:val="2"/>
        </w:rPr>
      </w:pPr>
      <w:r>
        <w:drawing>
          <wp:inline>
            <wp:extent cx="3017520" cy="2310130"/>
            <wp:docPr id="238" name="Picutre 238"/>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77"/>
                    <a:stretch/>
                  </pic:blipFill>
                  <pic:spPr>
                    <a:xfrm>
                      <a:ext cx="3017520" cy="2310130"/>
                    </a:xfrm>
                    <a:prstGeom prst="rect"/>
                  </pic:spPr>
                </pic:pic>
              </a:graphicData>
            </a:graphic>
          </wp:inline>
        </w:drawing>
      </w:r>
    </w:p>
    <w:p>
      <w:pPr>
        <w:pStyle w:val="Style25"/>
        <w:keepNext w:val="0"/>
        <w:keepLines w:val="0"/>
        <w:widowControl w:val="0"/>
        <w:shd w:val="clear" w:color="auto" w:fill="auto"/>
        <w:bidi w:val="0"/>
        <w:spacing w:before="0" w:after="0"/>
        <w:ind w:left="0" w:right="0" w:firstLine="0"/>
        <w:jc w:val="left"/>
      </w:pPr>
      <w:bookmarkStart w:id="58" w:name="bookmark58"/>
      <w:r>
        <w:rPr>
          <w:b/>
          <w:bCs/>
          <w:color w:val="000000"/>
          <w:spacing w:val="0"/>
          <w:w w:val="100"/>
          <w:position w:val="0"/>
          <w:shd w:val="clear" w:color="auto" w:fill="auto"/>
          <w:lang w:val="en-US" w:eastAsia="en-US" w:bidi="en-US"/>
        </w:rPr>
        <w:t xml:space="preserve">Figure 11: </w:t>
      </w:r>
      <w:r>
        <w:rPr>
          <w:color w:val="000000"/>
          <w:spacing w:val="0"/>
          <w:w w:val="100"/>
          <w:position w:val="0"/>
          <w:shd w:val="clear" w:color="auto" w:fill="auto"/>
          <w:lang w:val="en-US" w:eastAsia="en-US" w:bidi="en-US"/>
        </w:rPr>
        <w:t>Ranking of the algorithms according to Friedman, Friedman Aligned, and Quade tests in the IV-set case.</w:t>
      </w:r>
      <w:bookmarkEnd w:id="58"/>
    </w:p>
    <w:p>
      <w:pPr>
        <w:widowControl w:val="0"/>
        <w:spacing w:after="479" w:line="1" w:lineRule="exact"/>
      </w:pPr>
    </w:p>
    <w:p>
      <w:pPr>
        <w:pStyle w:val="Style6"/>
        <w:keepNext w:val="0"/>
        <w:keepLines w:val="0"/>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for high-precision algorithms, the deviation of MEDIAN from the true value does not exceed the deviation of MEAN. Additionally, these algorithms exhibit small IQR values that do not exceed STD. Similar to the previous case, small RMSPE values do not always indicate high accuracy in determining the parameters of a solar cell.</w:t>
      </w:r>
    </w:p>
    <w:p>
      <w:pPr>
        <w:pStyle w:val="Style6"/>
        <w:keepNext w:val="0"/>
        <w:keepLines w:val="0"/>
        <w:widowControl w:val="0"/>
        <w:shd w:val="clear" w:color="auto" w:fill="auto"/>
        <w:bidi w:val="0"/>
        <w:spacing w:before="0" w:after="0" w:line="262" w:lineRule="auto"/>
        <w:ind w:left="0" w:right="0" w:firstLine="300"/>
        <w:jc w:val="both"/>
      </w:pPr>
      <w:r>
        <w:rPr>
          <w:color w:val="000000"/>
          <w:spacing w:val="0"/>
          <w:w w:val="100"/>
          <w:position w:val="0"/>
          <w:shd w:val="clear" w:color="auto" w:fill="auto"/>
          <w:lang w:val="en-US" w:eastAsia="en-US" w:bidi="en-US"/>
        </w:rPr>
        <w:t>At the same time, the number of algorithms exhibit</w:t>
        <w:softHyphen/>
        <w:t xml:space="preserve">ing minimal errors has decreased. Significant deviations from true values are observed for median values of </w:t>
      </w:r>
      <w:r>
        <w:rPr>
          <w:b/>
          <w:bCs/>
          <w:i/>
          <w:iCs/>
          <w:color w:val="000000"/>
          <w:spacing w:val="0"/>
          <w:w w:val="100"/>
          <w:position w:val="0"/>
          <w:shd w:val="clear" w:color="auto" w:fill="auto"/>
          <w:lang w:val="en-US" w:eastAsia="en-US" w:bidi="en-US"/>
        </w:rPr>
        <w:t>I</w:t>
      </w:r>
      <w:r>
        <w:rPr>
          <w:i/>
          <w:iCs/>
          <w:color w:val="000000"/>
          <w:spacing w:val="0"/>
          <w:w w:val="100"/>
          <w:position w:val="0"/>
          <w:sz w:val="15"/>
          <w:szCs w:val="15"/>
          <w:shd w:val="clear" w:color="auto" w:fill="auto"/>
          <w:lang w:val="en-US" w:eastAsia="en-US" w:bidi="en-US"/>
        </w:rPr>
        <w:t>01</w:t>
      </w:r>
      <w:r>
        <w:rPr>
          <w:color w:val="000000"/>
          <w:spacing w:val="0"/>
          <w:w w:val="100"/>
          <w:position w:val="0"/>
          <w:shd w:val="clear" w:color="auto" w:fill="auto"/>
          <w:lang w:val="en-US" w:eastAsia="en-US" w:bidi="en-US"/>
        </w:rPr>
        <w:t xml:space="preserve">, , </w:t>
      </w:r>
      <w:r>
        <w:rPr>
          <w:b/>
          <w:bCs/>
          <w:i/>
          <w:iCs/>
          <w:color w:val="000000"/>
          <w:spacing w:val="0"/>
          <w:w w:val="100"/>
          <w:position w:val="0"/>
          <w:shd w:val="clear" w:color="auto" w:fill="auto"/>
          <w:lang w:val="en-US" w:eastAsia="en-US" w:bidi="en-US"/>
        </w:rPr>
        <w:t>R</w:t>
      </w:r>
      <w:r>
        <w:rPr>
          <w:color w:val="000000"/>
          <w:spacing w:val="0"/>
          <w:w w:val="100"/>
          <w:position w:val="0"/>
          <w:sz w:val="15"/>
          <w:szCs w:val="15"/>
          <w:shd w:val="clear" w:color="auto" w:fill="auto"/>
          <w:lang w:val="en-US" w:eastAsia="en-US" w:bidi="en-US"/>
        </w:rPr>
        <w:t>p1</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R</w:t>
      </w:r>
      <w:r>
        <w:rPr>
          <w:b/>
          <w:bCs/>
          <w:i/>
          <w:iCs/>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and </w:t>
      </w:r>
      <w:r>
        <w:rPr>
          <w:b/>
          <w:bCs/>
          <w:i/>
          <w:iCs/>
          <w:color w:val="000000"/>
          <w:spacing w:val="0"/>
          <w:w w:val="100"/>
          <w:position w:val="0"/>
          <w:shd w:val="clear" w:color="auto" w:fill="auto"/>
          <w:lang w:val="en-US" w:eastAsia="en-US" w:bidi="en-US"/>
        </w:rPr>
        <w:t>I</w:t>
      </w:r>
      <w:r>
        <w:rPr>
          <w:i/>
          <w:iCs/>
          <w:color w:val="000000"/>
          <w:spacing w:val="0"/>
          <w:w w:val="100"/>
          <w:position w:val="0"/>
          <w:sz w:val="15"/>
          <w:szCs w:val="15"/>
          <w:shd w:val="clear" w:color="auto" w:fill="auto"/>
          <w:lang w:val="en-US" w:eastAsia="en-US" w:bidi="en-US"/>
        </w:rPr>
        <w:t>p</w:t>
      </w:r>
      <w:r>
        <w:rPr>
          <w:i/>
          <w:iCs/>
          <w:color w:val="000000"/>
          <w:spacing w:val="0"/>
          <w:w w:val="100"/>
          <w:position w:val="0"/>
          <w:shd w:val="clear" w:color="auto" w:fill="auto"/>
          <w:vertAlign w:val="subscript"/>
          <w:lang w:val="en-US" w:eastAsia="en-US" w:bidi="en-US"/>
        </w:rPr>
        <w:t>h</w:t>
      </w:r>
      <w:r>
        <w:rPr>
          <w:color w:val="000000"/>
          <w:spacing w:val="0"/>
          <w:w w:val="100"/>
          <w:position w:val="0"/>
          <w:shd w:val="clear" w:color="auto" w:fill="auto"/>
          <w:lang w:val="en-US" w:eastAsia="en-US" w:bidi="en-US"/>
        </w:rPr>
        <w:t xml:space="preserve"> evaluated by EBLSHADE at various temperatures, as well as for median values of diode D1 characteristics and series resistor determined using TLBO at 260 K. Thus, only ADELI and STLBO remain as algorithms without visible errors. Although this claim of infallibility applies only to median values, substantial errors are ob</w:t>
        <w:softHyphen/>
        <w:t xml:space="preserve">served for mean values in several cases. Simultaneously, </w:t>
      </w:r>
      <w:r>
        <w:rPr>
          <w:color w:val="000000"/>
          <w:spacing w:val="0"/>
          <w:w w:val="100"/>
          <w:position w:val="0"/>
          <w:shd w:val="clear" w:color="auto" w:fill="auto"/>
          <w:lang w:val="en-US" w:eastAsia="en-US" w:bidi="en-US"/>
        </w:rPr>
        <w:t>EBLSHADE, TLBO, IJAYA, and NDE form a group of algorithms with low RMSPE values but imperfect model parameter estimation.</w:t>
      </w:r>
    </w:p>
    <w:p>
      <w:pPr>
        <w:pStyle w:val="Style6"/>
        <w:keepNext w:val="0"/>
        <w:keepLines w:val="0"/>
        <w:widowControl w:val="0"/>
        <w:shd w:val="clear" w:color="auto" w:fill="auto"/>
        <w:bidi w:val="0"/>
        <w:spacing w:before="0" w:after="240"/>
        <w:ind w:left="0" w:right="0"/>
        <w:jc w:val="both"/>
      </w:pPr>
      <w:r>
        <w:rPr>
          <w:color w:val="000000"/>
          <w:spacing w:val="0"/>
          <w:w w:val="100"/>
          <w:position w:val="0"/>
          <w:shd w:val="clear" w:color="auto" w:fill="auto"/>
          <w:lang w:val="en-US" w:eastAsia="en-US" w:bidi="en-US"/>
        </w:rPr>
        <w:t xml:space="preserve">In the IV-set case, to assess the statistical performance of compared algorithms, the run time and all </w:t>
      </w:r>
      <w:r>
        <w:rPr>
          <w:smallCaps/>
          <w:color w:val="000000"/>
          <w:spacing w:val="0"/>
          <w:w w:val="100"/>
          <w:position w:val="0"/>
          <w:sz w:val="20"/>
          <w:szCs w:val="20"/>
          <w:shd w:val="clear" w:color="auto" w:fill="auto"/>
          <w:lang w:val="en-US" w:eastAsia="en-US" w:bidi="en-US"/>
        </w:rPr>
        <w:t>APE</w:t>
      </w:r>
      <w:r>
        <w:rPr>
          <w:rFonts w:ascii="Arial" w:eastAsia="Arial" w:hAnsi="Arial" w:cs="Arial"/>
          <w:smallCaps/>
          <w:color w:val="000000"/>
          <w:spacing w:val="0"/>
          <w:w w:val="100"/>
          <w:position w:val="0"/>
          <w:sz w:val="28"/>
          <w:szCs w:val="28"/>
          <w:shd w:val="clear" w:color="auto" w:fill="auto"/>
          <w:vertAlign w:val="subscript"/>
          <w:lang w:val="en-US" w:eastAsia="en-US" w:bidi="en-US"/>
        </w:rPr>
        <w:t>median</w:t>
      </w:r>
      <w:r>
        <w:rPr>
          <w:color w:val="000000"/>
          <w:spacing w:val="0"/>
          <w:w w:val="100"/>
          <w:position w:val="0"/>
          <w:shd w:val="clear" w:color="auto" w:fill="auto"/>
          <w:lang w:val="en-US" w:eastAsia="en-US" w:bidi="en-US"/>
        </w:rPr>
        <w:t xml:space="preserve"> and </w:t>
      </w:r>
      <w:r>
        <w:rPr>
          <w:color w:val="000000"/>
          <w:spacing w:val="0"/>
          <w:w w:val="100"/>
          <w:position w:val="0"/>
          <w:sz w:val="19"/>
          <w:szCs w:val="19"/>
          <w:shd w:val="clear" w:color="auto" w:fill="auto"/>
          <w:lang w:val="en-US" w:eastAsia="en-US" w:bidi="en-US"/>
        </w:rPr>
        <w:t>RMSPE</w:t>
      </w:r>
      <w:r>
        <w:rPr>
          <w:rFonts w:ascii="Arial" w:eastAsia="Arial" w:hAnsi="Arial" w:cs="Arial"/>
          <w:color w:val="000000"/>
          <w:spacing w:val="0"/>
          <w:w w:val="100"/>
          <w:position w:val="0"/>
          <w:sz w:val="12"/>
          <w:szCs w:val="12"/>
          <w:shd w:val="clear" w:color="auto" w:fill="auto"/>
          <w:vertAlign w:val="subscript"/>
          <w:lang w:val="en-US" w:eastAsia="en-US" w:bidi="en-US"/>
        </w:rPr>
        <w:t>MEDIAN</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for each IV curve were taken into account. This approach is similar to the use of the Comp parameter in the previous subsection; however, in this scenario, </w:t>
      </w:r>
      <w:r>
        <w:rPr>
          <w:b/>
          <w:bCs/>
          <w:i/>
          <w:iCs/>
          <w:color w:val="000000"/>
          <w:spacing w:val="0"/>
          <w:w w:val="100"/>
          <w:position w:val="0"/>
          <w:shd w:val="clear" w:color="auto" w:fill="auto"/>
          <w:lang w:val="en-US" w:eastAsia="en-US" w:bidi="en-US"/>
        </w:rPr>
        <w:t>N</w:t>
      </w:r>
      <w:r>
        <w:rPr>
          <w:i/>
          <w:iCs/>
          <w:color w:val="000000"/>
          <w:spacing w:val="0"/>
          <w:w w:val="100"/>
          <w:position w:val="0"/>
          <w:sz w:val="15"/>
          <w:szCs w:val="15"/>
          <w:shd w:val="clear" w:color="auto" w:fill="auto"/>
          <w:lang w:val="en-US" w:eastAsia="en-US" w:bidi="en-US"/>
        </w:rPr>
        <w:t>p</w:t>
      </w:r>
      <w:r>
        <w:rPr>
          <w:i/>
          <w:iCs/>
          <w:color w:val="000000"/>
          <w:spacing w:val="0"/>
          <w:w w:val="100"/>
          <w:position w:val="0"/>
          <w:shd w:val="clear" w:color="auto" w:fill="auto"/>
          <w:vertAlign w:val="subscript"/>
          <w:lang w:val="en-US" w:eastAsia="en-US" w:bidi="en-US"/>
        </w:rPr>
        <w:t>r</w:t>
      </w:r>
      <w:r>
        <w:rPr>
          <w:color w:val="000000"/>
          <w:spacing w:val="0"/>
          <w:w w:val="100"/>
          <w:position w:val="0"/>
          <w:sz w:val="19"/>
          <w:szCs w:val="19"/>
          <w:shd w:val="clear" w:color="auto" w:fill="auto"/>
          <w:lang w:val="en-US" w:eastAsia="en-US" w:bidi="en-US"/>
        </w:rPr>
        <w:t xml:space="preserve"> = 81 </w:t>
      </w:r>
      <w:r>
        <w:rPr>
          <w:color w:val="000000"/>
          <w:spacing w:val="0"/>
          <w:w w:val="100"/>
          <w:position w:val="0"/>
          <w:shd w:val="clear" w:color="auto" w:fill="auto"/>
          <w:lang w:val="en-US" w:eastAsia="en-US" w:bidi="en-US"/>
        </w:rPr>
        <w:t>is employed:</w:t>
      </w:r>
    </w:p>
    <w:p>
      <w:pPr>
        <w:pStyle w:val="Style18"/>
        <w:keepNext w:val="0"/>
        <w:keepLines w:val="0"/>
        <w:widowControl w:val="0"/>
        <w:shd w:val="clear" w:color="auto" w:fill="auto"/>
        <w:bidi w:val="0"/>
        <w:spacing w:before="0" w:after="160" w:line="240" w:lineRule="auto"/>
        <w:ind w:left="0" w:right="0" w:firstLine="0"/>
        <w:jc w:val="left"/>
        <w:rPr>
          <w:sz w:val="19"/>
          <w:szCs w:val="19"/>
        </w:rPr>
      </w:pPr>
      <w:r>
        <w:rPr>
          <w:i/>
          <w:iCs/>
          <w:color w:val="000000"/>
          <w:spacing w:val="0"/>
          <w:w w:val="100"/>
          <w:position w:val="0"/>
          <w:sz w:val="15"/>
          <w:szCs w:val="15"/>
          <w:shd w:val="clear" w:color="auto" w:fill="auto"/>
          <w:vertAlign w:val="superscript"/>
          <w:lang w:val="en-US" w:eastAsia="en-US" w:bidi="en-US"/>
        </w:rPr>
        <w:t>N</w:t>
      </w:r>
      <w:r>
        <w:rPr>
          <w:color w:val="000000"/>
          <w:spacing w:val="0"/>
          <w:w w:val="100"/>
          <w:position w:val="0"/>
          <w:sz w:val="15"/>
          <w:szCs w:val="15"/>
          <w:shd w:val="clear" w:color="auto" w:fill="auto"/>
          <w:lang w:val="en-US" w:eastAsia="en-US" w:bidi="en-US"/>
        </w:rPr>
        <w:t xml:space="preserve">pr </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5"/>
          <w:szCs w:val="15"/>
          <w:shd w:val="clear" w:color="auto" w:fill="auto"/>
          <w:vertAlign w:val="superscript"/>
          <w:lang w:val="en-US" w:eastAsia="en-US" w:bidi="en-US"/>
        </w:rPr>
        <w:t xml:space="preserve">10 </w:t>
      </w:r>
      <w:r>
        <w:rPr>
          <w:i/>
          <w:iCs/>
          <w:color w:val="000000"/>
          <w:spacing w:val="0"/>
          <w:w w:val="100"/>
          <w:position w:val="0"/>
          <w:sz w:val="15"/>
          <w:szCs w:val="15"/>
          <w:shd w:val="clear" w:color="auto" w:fill="auto"/>
          <w:vertAlign w:val="superscript"/>
          <w:lang w:val="en-US" w:eastAsia="en-US" w:bidi="en-US"/>
        </w:rPr>
        <w:t>E</w:t>
      </w:r>
      <w:r>
        <w:rPr>
          <w:color w:val="000000"/>
          <w:spacing w:val="0"/>
          <w:w w:val="100"/>
          <w:position w:val="0"/>
          <w:sz w:val="15"/>
          <w:szCs w:val="15"/>
          <w:shd w:val="clear" w:color="auto" w:fill="auto"/>
          <w:lang w:val="en-US" w:eastAsia="en-US" w:bidi="en-US"/>
        </w:rPr>
        <w:t>values</w:t>
      </w:r>
      <w:r>
        <w:rPr>
          <w:color w:val="000000"/>
          <w:spacing w:val="0"/>
          <w:w w:val="100"/>
          <w:position w:val="0"/>
          <w:sz w:val="15"/>
          <w:szCs w:val="15"/>
          <w:shd w:val="clear" w:color="auto" w:fill="auto"/>
          <w:vertAlign w:val="superscript"/>
          <w:lang w:val="en-US" w:eastAsia="en-US" w:bidi="en-US"/>
        </w:rPr>
        <w:t>X(8 APE</w:t>
      </w:r>
      <w:r>
        <w:rPr>
          <w:color w:val="000000"/>
          <w:spacing w:val="0"/>
          <w:w w:val="100"/>
          <w:position w:val="0"/>
          <w:sz w:val="15"/>
          <w:szCs w:val="15"/>
          <w:shd w:val="clear" w:color="auto" w:fill="auto"/>
          <w:lang w:val="en-US" w:eastAsia="en-US" w:bidi="en-US"/>
        </w:rPr>
        <w:t>MEDIAN</w:t>
      </w:r>
      <w:r>
        <w:rPr>
          <w:color w:val="000000"/>
          <w:spacing w:val="0"/>
          <w:w w:val="100"/>
          <w:position w:val="0"/>
          <w:sz w:val="15"/>
          <w:szCs w:val="15"/>
          <w:shd w:val="clear" w:color="auto" w:fill="auto"/>
          <w:vertAlign w:val="superscript"/>
          <w:lang w:val="en-US" w:eastAsia="en-US" w:bidi="en-US"/>
        </w:rPr>
        <w:t>+1 RMSPE</w:t>
      </w:r>
      <w:r>
        <w:rPr>
          <w:color w:val="000000"/>
          <w:spacing w:val="0"/>
          <w:w w:val="100"/>
          <w:position w:val="0"/>
          <w:sz w:val="15"/>
          <w:szCs w:val="15"/>
          <w:shd w:val="clear" w:color="auto" w:fill="auto"/>
          <w:lang w:val="en-US" w:eastAsia="en-US" w:bidi="en-US"/>
        </w:rPr>
        <w:t>MEDIAN</w:t>
      </w:r>
      <w:r>
        <w:rPr>
          <w:color w:val="000000"/>
          <w:spacing w:val="0"/>
          <w:w w:val="100"/>
          <w:position w:val="0"/>
          <w:sz w:val="15"/>
          <w:szCs w:val="15"/>
          <w:shd w:val="clear" w:color="auto" w:fill="auto"/>
          <w:vertAlign w:val="superscript"/>
          <w:lang w:val="en-US" w:eastAsia="en-US" w:bidi="en-US"/>
        </w:rPr>
        <w:t xml:space="preserve">)+1 </w:t>
      </w:r>
      <w:r>
        <w:rPr>
          <w:i/>
          <w:iCs/>
          <w:color w:val="000000"/>
          <w:spacing w:val="0"/>
          <w:w w:val="100"/>
          <w:position w:val="0"/>
          <w:sz w:val="15"/>
          <w:szCs w:val="15"/>
          <w:shd w:val="clear" w:color="auto" w:fill="auto"/>
          <w:vertAlign w:val="superscript"/>
          <w:lang w:val="en-US" w:eastAsia="en-US" w:bidi="en-US"/>
        </w:rPr>
        <w:t>Z</w:t>
      </w:r>
      <w:r>
        <w:rPr>
          <w:color w:val="000000"/>
          <w:spacing w:val="0"/>
          <w:w w:val="100"/>
          <w:position w:val="0"/>
          <w:sz w:val="15"/>
          <w:szCs w:val="15"/>
          <w:shd w:val="clear" w:color="auto" w:fill="auto"/>
          <w:lang w:val="en-US" w:eastAsia="en-US" w:bidi="en-US"/>
        </w:rPr>
        <w:t xml:space="preserve">run </w:t>
      </w:r>
      <w:r>
        <w:rPr>
          <w:b/>
          <w:bCs/>
          <w:i/>
          <w:iCs/>
          <w:color w:val="000000"/>
          <w:spacing w:val="0"/>
          <w:w w:val="100"/>
          <w:position w:val="0"/>
          <w:sz w:val="19"/>
          <w:szCs w:val="19"/>
          <w:shd w:val="clear" w:color="auto" w:fill="auto"/>
          <w:lang w:val="en-US" w:eastAsia="en-US" w:bidi="en-US"/>
        </w:rPr>
        <w:t>.</w:t>
      </w:r>
    </w:p>
    <w:p>
      <w:pPr>
        <w:pStyle w:val="Style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Therefore, such an approach is well-suited for nonparametric statistical analysis of </w:t>
      </w:r>
      <w:r>
        <w:rPr>
          <w:b/>
          <w:bCs/>
          <w:i/>
          <w:iCs/>
          <w:color w:val="000000"/>
          <w:spacing w:val="0"/>
          <w:w w:val="100"/>
          <w:position w:val="0"/>
          <w:shd w:val="clear" w:color="auto" w:fill="auto"/>
          <w:lang w:val="en-US" w:eastAsia="en-US" w:bidi="en-US"/>
        </w:rPr>
        <w:t>k</w:t>
      </w:r>
      <w:r>
        <w:rPr>
          <w:color w:val="000000"/>
          <w:spacing w:val="0"/>
          <w:w w:val="100"/>
          <w:position w:val="0"/>
          <w:sz w:val="19"/>
          <w:szCs w:val="19"/>
          <w:shd w:val="clear" w:color="auto" w:fill="auto"/>
          <w:lang w:val="en-US" w:eastAsia="en-US" w:bidi="en-US"/>
        </w:rPr>
        <w:t xml:space="preserve"> = 14 </w:t>
      </w:r>
      <w:r>
        <w:rPr>
          <w:color w:val="000000"/>
          <w:spacing w:val="0"/>
          <w:w w:val="100"/>
          <w:position w:val="0"/>
          <w:shd w:val="clear" w:color="auto" w:fill="auto"/>
          <w:lang w:val="en-US" w:eastAsia="en-US" w:bidi="en-US"/>
        </w:rPr>
        <w:t>meta-heuristic algorithms. Certainly, at first sight, it would be interesting to consider in</w:t>
        <w:softHyphen/>
        <w:t xml:space="preserve">corporating an additional 80 values of the interquartile range into the dataset. This approach could provide consideration into the stability of algorithm performance as well. However, it is known </w:t>
      </w:r>
      <w:hyperlink w:anchor="bookmark150"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84</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that for multiple comparisons, a value of </w:t>
      </w:r>
      <w:r>
        <w:rPr>
          <w:b/>
          <w:bCs/>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pr</w:t>
      </w:r>
      <w:r>
        <w:rPr>
          <w:i/>
          <w:iCs/>
          <w:color w:val="000000"/>
          <w:spacing w:val="0"/>
          <w:w w:val="100"/>
          <w:position w:val="0"/>
          <w:shd w:val="clear" w:color="auto" w:fill="auto"/>
          <w:lang w:val="en-US" w:eastAsia="en-US" w:bidi="en-US"/>
        </w:rPr>
        <w:t xml:space="preserve"> &gt;</w:t>
      </w:r>
      <w:r>
        <w:rPr>
          <w:color w:val="000000"/>
          <w:spacing w:val="0"/>
          <w:w w:val="100"/>
          <w:position w:val="0"/>
          <w:sz w:val="19"/>
          <w:szCs w:val="19"/>
          <w:shd w:val="clear" w:color="auto" w:fill="auto"/>
          <w:lang w:val="en-US" w:eastAsia="en-US" w:bidi="en-US"/>
        </w:rPr>
        <w:t xml:space="preserve"> 8 </w:t>
      </w:r>
      <w:r>
        <w:rPr>
          <w:rFonts w:ascii="Arial" w:eastAsia="Arial" w:hAnsi="Arial" w:cs="Arial"/>
          <w:color w:val="000000"/>
          <w:spacing w:val="0"/>
          <w:w w:val="100"/>
          <w:position w:val="0"/>
          <w:sz w:val="16"/>
          <w:szCs w:val="16"/>
          <w:shd w:val="clear" w:color="auto" w:fill="auto"/>
          <w:lang w:val="en-US" w:eastAsia="en-US" w:bidi="en-US"/>
        </w:rPr>
        <w:t xml:space="preserve">• </w:t>
      </w:r>
      <w:r>
        <w:rPr>
          <w:b/>
          <w:bCs/>
          <w:i/>
          <w:iCs/>
          <w:color w:val="000000"/>
          <w:spacing w:val="0"/>
          <w:w w:val="100"/>
          <w:position w:val="0"/>
          <w:shd w:val="clear" w:color="auto" w:fill="auto"/>
          <w:lang w:val="en-US" w:eastAsia="en-US" w:bidi="en-US"/>
        </w:rPr>
        <w:t>k</w:t>
      </w:r>
      <w:r>
        <w:rPr>
          <w:color w:val="000000"/>
          <w:spacing w:val="0"/>
          <w:w w:val="100"/>
          <w:position w:val="0"/>
          <w:sz w:val="19"/>
          <w:szCs w:val="19"/>
          <w:shd w:val="clear" w:color="auto" w:fill="auto"/>
          <w:lang w:val="en-US" w:eastAsia="en-US" w:bidi="en-US"/>
        </w:rPr>
        <w:t xml:space="preserve"> = 112 </w:t>
      </w:r>
      <w:r>
        <w:rPr>
          <w:color w:val="000000"/>
          <w:spacing w:val="0"/>
          <w:w w:val="100"/>
          <w:position w:val="0"/>
          <w:shd w:val="clear" w:color="auto" w:fill="auto"/>
          <w:lang w:val="en-US" w:eastAsia="en-US" w:bidi="en-US"/>
        </w:rPr>
        <w:t>could be too high, obtaining no significant comparisons as a result.</w:t>
      </w:r>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Table</w:t>
      </w:r>
      <w:hyperlink w:anchor="bookmark57"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8 </w:t>
        </w:r>
      </w:hyperlink>
      <w:r>
        <w:rPr>
          <w:color w:val="000000"/>
          <w:spacing w:val="0"/>
          <w:w w:val="100"/>
          <w:position w:val="0"/>
          <w:shd w:val="clear" w:color="auto" w:fill="auto"/>
          <w:lang w:val="en-US" w:eastAsia="en-US" w:bidi="en-US"/>
        </w:rPr>
        <w:t>gives the statistical results produced by the Wilcoxon sign-rank test. As the table states, ADELI outper</w:t>
        <w:softHyphen/>
        <w:t xml:space="preserve">forms all other algorithms with a level of significance </w:t>
      </w:r>
      <w:r>
        <w:rPr>
          <w:b/>
          <w:bCs/>
          <w:i/>
          <w:iCs/>
          <w:color w:val="000000"/>
          <w:spacing w:val="0"/>
          <w:w w:val="100"/>
          <w:position w:val="0"/>
          <w:shd w:val="clear" w:color="auto" w:fill="auto"/>
          <w:lang w:val="en-US" w:eastAsia="en-US" w:bidi="en-US"/>
        </w:rPr>
        <w:t>a</w:t>
      </w:r>
      <w:r>
        <w:rPr>
          <w:color w:val="000000"/>
          <w:spacing w:val="0"/>
          <w:w w:val="100"/>
          <w:position w:val="0"/>
          <w:sz w:val="19"/>
          <w:szCs w:val="19"/>
          <w:shd w:val="clear" w:color="auto" w:fill="auto"/>
          <w:lang w:val="en-US" w:eastAsia="en-US" w:bidi="en-US"/>
        </w:rPr>
        <w:t xml:space="preserve"> = 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05</w:t>
      </w:r>
      <w:r>
        <w:rPr>
          <w:color w:val="000000"/>
          <w:spacing w:val="0"/>
          <w:w w:val="100"/>
          <w:position w:val="0"/>
          <w:shd w:val="clear" w:color="auto" w:fill="auto"/>
          <w:lang w:val="en-US" w:eastAsia="en-US" w:bidi="en-US"/>
        </w:rPr>
        <w:t xml:space="preserve">. STLBO and TLBO show an improvement over DE, EBLSHADE, NDE, MABC, GOTLBO, PSO, IJAYA, ISCA, NNA, CWOA, and WW. The counts of statistical significant cases </w:t>
      </w:r>
      <w:r>
        <w:rPr>
          <w:color w:val="000000"/>
          <w:spacing w:val="0"/>
          <w:w w:val="100"/>
          <w:position w:val="0"/>
          <w:sz w:val="19"/>
          <w:szCs w:val="19"/>
          <w:shd w:val="clear" w:color="auto" w:fill="auto"/>
          <w:lang w:val="en-US" w:eastAsia="en-US" w:bidi="en-US"/>
        </w:rPr>
        <w:t xml:space="preserve">(+/ = /-) </w:t>
      </w:r>
      <w:r>
        <w:rPr>
          <w:color w:val="000000"/>
          <w:spacing w:val="0"/>
          <w:w w:val="100"/>
          <w:position w:val="0"/>
          <w:shd w:val="clear" w:color="auto" w:fill="auto"/>
          <w:lang w:val="en-US" w:eastAsia="en-US" w:bidi="en-US"/>
        </w:rPr>
        <w:t>are presented in the last row of Table</w:t>
      </w:r>
      <w:hyperlink w:anchor="bookmark57"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8</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xml:space="preserve"> It can be seen than PSO, ISCA, NNA, and CWOA did not outperform any of the algorithms, whereas WW statistically significantly improved over NNA only. Therefore, although these algorithms have promising run times, they are not recommended for parameter estimation of a solar cell based on the O2DM.</w:t>
      </w:r>
    </w:p>
    <w:p>
      <w:pPr>
        <w:pStyle w:val="Style6"/>
        <w:keepNext w:val="0"/>
        <w:keepLines w:val="0"/>
        <w:widowControl w:val="0"/>
        <w:shd w:val="clear" w:color="auto" w:fill="auto"/>
        <w:bidi w:val="0"/>
        <w:spacing w:before="0" w:after="200"/>
        <w:ind w:left="0" w:right="0"/>
        <w:jc w:val="both"/>
      </w:pPr>
      <w:r>
        <w:rPr>
          <w:color w:val="000000"/>
          <w:spacing w:val="0"/>
          <w:w w:val="100"/>
          <w:position w:val="0"/>
          <w:shd w:val="clear" w:color="auto" w:fill="auto"/>
          <w:lang w:val="en-US" w:eastAsia="en-US" w:bidi="en-US"/>
        </w:rPr>
        <w:t xml:space="preserve">The </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-values required to test the null hypothesis, com</w:t>
        <w:softHyphen/>
        <w:t>puted using the Friedman, Friedman Aligned, Quade tests,</w:t>
      </w:r>
    </w:p>
    <w:tbl>
      <w:tblPr>
        <w:tblOverlap w:val="never"/>
        <w:jc w:val="center"/>
        <w:tblLayout w:type="fixed"/>
      </w:tblPr>
      <w:tblGrid>
        <w:gridCol w:w="802"/>
        <w:gridCol w:w="274"/>
        <w:gridCol w:w="274"/>
        <w:gridCol w:w="269"/>
        <w:gridCol w:w="278"/>
        <w:gridCol w:w="274"/>
        <w:gridCol w:w="269"/>
        <w:gridCol w:w="274"/>
        <w:gridCol w:w="274"/>
        <w:gridCol w:w="274"/>
        <w:gridCol w:w="274"/>
        <w:gridCol w:w="274"/>
        <w:gridCol w:w="274"/>
        <w:gridCol w:w="274"/>
        <w:gridCol w:w="283"/>
      </w:tblGrid>
      <w:tr>
        <w:trPr>
          <w:trHeight w:val="85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5"/>
              <w:keepNext w:val="0"/>
              <w:keepLines w:val="0"/>
              <w:widowControl w:val="0"/>
              <w:shd w:val="clear" w:color="auto" w:fill="auto"/>
              <w:bidi w:val="0"/>
              <w:spacing w:before="580" w:after="0" w:line="216" w:lineRule="auto"/>
              <w:ind w:left="0" w:right="0" w:firstLine="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LU Q</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EBLSHADE</w:t>
            </w:r>
          </w:p>
        </w:tc>
        <w:tc>
          <w:tcPr>
            <w:tcBorders>
              <w:left w:val="single" w:sz="4"/>
            </w:tcBorders>
            <w:shd w:val="clear" w:color="auto" w:fill="FFFFFF"/>
            <w:vAlign w:val="top"/>
          </w:tcPr>
          <w:p>
            <w:pPr>
              <w:pStyle w:val="Style15"/>
              <w:keepNext w:val="0"/>
              <w:keepLines w:val="0"/>
              <w:widowControl w:val="0"/>
              <w:shd w:val="clear" w:color="auto" w:fill="auto"/>
              <w:bidi w:val="0"/>
              <w:spacing w:before="380" w:after="0" w:line="206" w:lineRule="auto"/>
              <w:ind w:left="0" w:right="0" w:firstLine="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—1 LU Q</w:t>
            </w:r>
          </w:p>
          <w:p>
            <w:pPr>
              <w:pStyle w:val="Style15"/>
              <w:keepNext w:val="0"/>
              <w:keepLines w:val="0"/>
              <w:widowControl w:val="0"/>
              <w:shd w:val="clear" w:color="auto" w:fill="auto"/>
              <w:bidi w:val="0"/>
              <w:spacing w:before="0" w:after="0" w:line="206"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&lt;</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NDE</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MABC</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TLBO</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GOTLBO</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STLBO</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PSO</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IJAYA</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ISCA</w:t>
            </w:r>
          </w:p>
        </w:tc>
        <w:tc>
          <w:tcPr>
            <w:tcBorders>
              <w:left w:val="single" w:sz="4"/>
            </w:tcBorders>
            <w:shd w:val="clear" w:color="auto" w:fill="FFFFFF"/>
            <w:textDirection w:val="tbRl"/>
            <w:vAlign w:val="top"/>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VNN</w:t>
            </w:r>
          </w:p>
        </w:tc>
        <w:tc>
          <w:tcPr>
            <w:tcBorders>
              <w:left w:val="single" w:sz="4"/>
            </w:tcBorders>
            <w:shd w:val="clear" w:color="auto" w:fill="FFFFFF"/>
            <w:textDirection w:val="btLr"/>
            <w:vAlign w:val="top"/>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CWOA</w:t>
            </w: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DE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B3B3B3"/>
                <w:spacing w:val="0"/>
                <w:w w:val="100"/>
                <w:position w:val="0"/>
                <w:sz w:val="28"/>
                <w:szCs w:val="28"/>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ft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0"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EBLSHADE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ft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r>
      <w:tr>
        <w:trPr>
          <w:trHeight w:val="254"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ADELI</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D70303"/>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B70304"/>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0"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NDE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53263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0"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MABC</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ft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r>
      <w:tr>
        <w:trPr>
          <w:trHeight w:val="250"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TLBO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630202"/>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B70304"/>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641A53"/>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0"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GOTLBO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r>
      <w:tr>
        <w:trPr>
          <w:trHeight w:val="254"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STLBO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36703"/>
                <w:spacing w:val="0"/>
                <w:w w:val="100"/>
                <w:position w:val="0"/>
                <w:sz w:val="24"/>
                <w:szCs w:val="24"/>
                <w:shd w:val="clear" w:color="auto" w:fill="auto"/>
                <w:lang w:val="en-US" w:eastAsia="en-US" w:bidi="en-US"/>
              </w:rPr>
              <w:t>ft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r>
      <w:tr>
        <w:trPr>
          <w:trHeight w:val="250"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PSO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B3B3B3"/>
                <w:spacing w:val="0"/>
                <w:w w:val="100"/>
                <w:position w:val="0"/>
                <w:sz w:val="28"/>
                <w:szCs w:val="28"/>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ft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ft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ft</w:t>
            </w:r>
          </w:p>
        </w:tc>
      </w:tr>
      <w:tr>
        <w:trPr>
          <w:trHeight w:val="250"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IJAYA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1245"/>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641A53"/>
                <w:spacing w:val="0"/>
                <w:w w:val="100"/>
                <w:position w:val="0"/>
                <w:sz w:val="28"/>
                <w:szCs w:val="28"/>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12AA2"/>
                <w:spacing w:val="0"/>
                <w:w w:val="100"/>
                <w:position w:val="0"/>
                <w:sz w:val="28"/>
                <w:szCs w:val="28"/>
                <w:shd w:val="clear" w:color="auto" w:fill="auto"/>
                <w:lang w:val="en-US" w:eastAsia="en-US" w:bidi="en-US"/>
              </w:rPr>
              <w:t>A</w:t>
            </w:r>
          </w:p>
        </w:tc>
      </w:tr>
      <w:tr>
        <w:trPr>
          <w:trHeight w:val="254"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ISCA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ft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ft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ft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B3B3B3"/>
                <w:spacing w:val="0"/>
                <w:w w:val="100"/>
                <w:position w:val="0"/>
                <w:sz w:val="28"/>
                <w:szCs w:val="28"/>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ft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ft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ft</w:t>
            </w:r>
          </w:p>
        </w:tc>
      </w:tr>
      <w:tr>
        <w:trPr>
          <w:trHeight w:val="250"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NNA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ft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r>
      <w:tr>
        <w:trPr>
          <w:trHeight w:val="250"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CWOA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ft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ft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ft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4"/>
                <w:szCs w:val="24"/>
              </w:rPr>
            </w:pPr>
            <w:r>
              <w:rPr>
                <w:rFonts w:ascii="Lucida Sans Unicode" w:eastAsia="Lucida Sans Unicode" w:hAnsi="Lucida Sans Unicode" w:cs="Lucida Sans Unicode"/>
                <w:color w:val="B3B3B3"/>
                <w:spacing w:val="0"/>
                <w:w w:val="100"/>
                <w:position w:val="0"/>
                <w:sz w:val="24"/>
                <w:szCs w:val="24"/>
                <w:shd w:val="clear" w:color="auto" w:fill="auto"/>
                <w:lang w:val="en-US" w:eastAsia="en-US" w:bidi="en-US"/>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ft</w:t>
            </w:r>
          </w:p>
        </w:tc>
      </w:tr>
      <w:tr>
        <w:trPr>
          <w:trHeight w:val="259" w:hRule="exact"/>
        </w:trPr>
        <w:tc>
          <w:tcPr>
            <w:tcBorders>
              <w:top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WW</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&amp;</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66</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00000"/>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Lucida Sans Unicode" w:eastAsia="Lucida Sans Unicode" w:hAnsi="Lucida Sans Unicode" w:cs="Lucida Sans Unicode"/>
                <w:color w:val="012AA2"/>
                <w:spacing w:val="0"/>
                <w:w w:val="100"/>
                <w:position w:val="0"/>
                <w:sz w:val="24"/>
                <w:szCs w:val="24"/>
                <w:shd w:val="clear" w:color="auto" w:fill="auto"/>
                <w:lang w:val="en-US" w:eastAsia="en-US" w:bidi="en-US"/>
              </w:rPr>
              <w:t>A</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8"/>
                <w:szCs w:val="28"/>
              </w:rPr>
            </w:pPr>
            <w:r>
              <w:rPr>
                <w:rFonts w:ascii="Arial" w:eastAsia="Arial" w:hAnsi="Arial" w:cs="Arial"/>
                <w:b/>
                <w:bCs/>
                <w:color w:val="B3B3B3"/>
                <w:spacing w:val="0"/>
                <w:w w:val="100"/>
                <w:position w:val="0"/>
                <w:sz w:val="28"/>
                <w:szCs w:val="28"/>
                <w:shd w:val="clear" w:color="auto" w:fill="auto"/>
                <w:lang w:val="en-US" w:eastAsia="en-US" w:bidi="en-US"/>
              </w:rPr>
              <w:t>■</w:t>
            </w:r>
          </w:p>
        </w:tc>
      </w:tr>
    </w:tbl>
    <w:p>
      <w:pPr>
        <w:pStyle w:val="Style34"/>
        <w:keepNext w:val="0"/>
        <w:keepLines w:val="0"/>
        <w:widowControl w:val="0"/>
        <w:shd w:val="clear" w:color="auto" w:fill="auto"/>
        <w:tabs>
          <w:tab w:pos="1752" w:val="left"/>
        </w:tabs>
        <w:bidi w:val="0"/>
        <w:spacing w:before="0" w:after="0" w:line="240" w:lineRule="auto"/>
        <w:ind w:left="0" w:right="0" w:firstLine="0"/>
        <w:jc w:val="right"/>
        <w:rPr>
          <w:sz w:val="12"/>
          <w:szCs w:val="12"/>
        </w:rPr>
      </w:pPr>
      <w:r>
        <w:rPr>
          <w:color w:val="FD0000"/>
          <w:spacing w:val="0"/>
          <w:w w:val="100"/>
          <w:position w:val="0"/>
          <w:sz w:val="12"/>
          <w:szCs w:val="12"/>
          <w:shd w:val="clear" w:color="auto" w:fill="auto"/>
          <w:lang w:val="en-US" w:eastAsia="en-US" w:bidi="en-US"/>
        </w:rPr>
        <w:t>— Friedman test</w:t>
        <w:tab/>
        <w:t>|||| Finner post-hoc</w:t>
      </w:r>
    </w:p>
    <w:p>
      <w:pPr>
        <w:pStyle w:val="Style34"/>
        <w:keepNext w:val="0"/>
        <w:keepLines w:val="0"/>
        <w:widowControl w:val="0"/>
        <w:shd w:val="clear" w:color="auto" w:fill="auto"/>
        <w:tabs>
          <w:tab w:leader="hyphen" w:pos="910" w:val="left"/>
          <w:tab w:leader="hyphen" w:pos="1589" w:val="left"/>
          <w:tab w:pos="3358" w:val="left"/>
        </w:tabs>
        <w:bidi w:val="0"/>
        <w:spacing w:before="0" w:after="0" w:line="240" w:lineRule="auto"/>
        <w:ind w:left="0" w:right="0" w:firstLine="0"/>
        <w:jc w:val="both"/>
        <w:rPr>
          <w:sz w:val="12"/>
          <w:szCs w:val="12"/>
        </w:rPr>
      </w:pPr>
      <w:r>
        <w:rPr>
          <w:color w:val="017F02"/>
          <w:spacing w:val="0"/>
          <w:w w:val="100"/>
          <w:position w:val="0"/>
          <w:sz w:val="12"/>
          <w:szCs w:val="12"/>
          <w:shd w:val="clear" w:color="auto" w:fill="auto"/>
          <w:lang w:val="en-US" w:eastAsia="en-US" w:bidi="en-US"/>
        </w:rPr>
        <w:t xml:space="preserve">Quade test </w:t>
      </w:r>
      <w:r>
        <w:rPr>
          <w:color w:val="000000"/>
          <w:spacing w:val="0"/>
          <w:w w:val="100"/>
          <w:position w:val="0"/>
          <w:sz w:val="12"/>
          <w:szCs w:val="12"/>
          <w:shd w:val="clear" w:color="auto" w:fill="auto"/>
          <w:lang w:val="en-US" w:eastAsia="en-US" w:bidi="en-US"/>
        </w:rPr>
        <w:tab/>
        <w:tab/>
        <w:t xml:space="preserve"> </w:t>
      </w:r>
      <w:r>
        <w:rPr>
          <w:color w:val="0033CA"/>
          <w:spacing w:val="0"/>
          <w:w w:val="100"/>
          <w:position w:val="0"/>
          <w:sz w:val="12"/>
          <w:szCs w:val="12"/>
          <w:shd w:val="clear" w:color="auto" w:fill="auto"/>
          <w:lang w:val="en-US" w:eastAsia="en-US" w:bidi="en-US"/>
        </w:rPr>
        <w:t>Friedman Aligned test</w:t>
        <w:tab/>
      </w:r>
      <w:r>
        <w:rPr>
          <w:color w:val="000000"/>
          <w:spacing w:val="0"/>
          <w:w w:val="100"/>
          <w:position w:val="0"/>
          <w:sz w:val="12"/>
          <w:szCs w:val="12"/>
          <w:shd w:val="clear" w:color="auto" w:fill="auto"/>
          <w:lang w:val="en-US" w:eastAsia="en-US" w:bidi="en-US"/>
        </w:rPr>
        <w:t>procedure only</w:t>
      </w:r>
    </w:p>
    <w:p>
      <w:pPr>
        <w:widowControl w:val="0"/>
        <w:spacing w:after="159" w:line="1" w:lineRule="exact"/>
      </w:pPr>
    </w:p>
    <w:p>
      <w:pPr>
        <w:pStyle w:val="Style21"/>
        <w:keepNext w:val="0"/>
        <w:keepLines w:val="0"/>
        <w:widowControl w:val="0"/>
        <w:shd w:val="clear" w:color="auto" w:fill="auto"/>
        <w:bidi w:val="0"/>
        <w:spacing w:before="0" w:after="500"/>
        <w:ind w:left="0" w:right="0" w:firstLine="0"/>
        <w:jc w:val="both"/>
      </w:pPr>
      <w:bookmarkStart w:id="59" w:name="bookmark59"/>
      <w:r>
        <w:rPr>
          <w:b/>
          <w:bCs/>
          <w:color w:val="000000"/>
          <w:spacing w:val="0"/>
          <w:w w:val="100"/>
          <w:position w:val="0"/>
          <w:shd w:val="clear" w:color="auto" w:fill="auto"/>
          <w:lang w:val="en-US" w:eastAsia="en-US" w:bidi="en-US"/>
        </w:rPr>
        <w:t xml:space="preserve">Figure 12: </w:t>
      </w:r>
      <w:r>
        <w:rPr>
          <w:color w:val="000000"/>
          <w:spacing w:val="0"/>
          <w:w w:val="100"/>
          <w:position w:val="0"/>
          <w:shd w:val="clear" w:color="auto" w:fill="auto"/>
          <w:lang w:val="en-US" w:eastAsia="en-US" w:bidi="en-US"/>
        </w:rPr>
        <w:t xml:space="preserve">The results of algorithm 1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comparisons by Friedman, Friedman Aligned, and Quade tests in the IV-set case. The colored hexagon indicates that the adjusted </w:t>
      </w:r>
      <w:r>
        <w:rPr>
          <w:b/>
          <w:bCs/>
          <w:i/>
          <w:i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 xml:space="preserve">value, which tests the hypothesis that an algorithm in a row outperforms the algorithm in a column, is not greater than </w:t>
      </w:r>
      <w:r>
        <w:rPr>
          <w:b/>
          <w:bCs/>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cr</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0</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 The solid fill signifies that every post-hoc procedure resulted in </w:t>
      </w:r>
      <w:r>
        <w:rPr>
          <w:b/>
          <w:bCs/>
          <w:i/>
          <w:iCs/>
          <w:color w:val="000000"/>
          <w:spacing w:val="0"/>
          <w:w w:val="100"/>
          <w:position w:val="0"/>
          <w:shd w:val="clear" w:color="auto" w:fill="auto"/>
          <w:lang w:val="en-US" w:eastAsia="en-US" w:bidi="en-US"/>
        </w:rPr>
        <w:t>p &lt; p</w:t>
      </w:r>
      <w:r>
        <w:rPr>
          <w:i/>
          <w:iCs/>
          <w:color w:val="000000"/>
          <w:spacing w:val="0"/>
          <w:w w:val="100"/>
          <w:position w:val="0"/>
          <w:shd w:val="clear" w:color="auto" w:fill="auto"/>
          <w:vertAlign w:val="subscript"/>
          <w:lang w:val="en-US" w:eastAsia="en-US" w:bidi="en-US"/>
        </w:rPr>
        <w:t>cr</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dashed fill indicates that the Finner post-hoc procedure was the only method that produced this result. The correspondence between the color and position of the hexagon to a test is shown in a legend at the bottom of the figure.</w:t>
      </w:r>
      <w:bookmarkEnd w:id="59"/>
    </w:p>
    <w:p>
      <w:pPr>
        <w:pStyle w:val="Style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and the Iman-Davenport extension, can be found in table S2 of the supplementary materials. None of these values ex</w:t>
        <w:softHyphen/>
        <w:t xml:space="preserve">ceeds </w:t>
      </w:r>
      <w:r>
        <w:rPr>
          <w:color w:val="000000"/>
          <w:spacing w:val="0"/>
          <w:w w:val="100"/>
          <w:position w:val="0"/>
          <w:sz w:val="19"/>
          <w:szCs w:val="19"/>
          <w:shd w:val="clear" w:color="auto" w:fill="auto"/>
          <w:lang w:val="en-US" w:eastAsia="en-US" w:bidi="en-US"/>
        </w:rPr>
        <w:t>2</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3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10</w:t>
      </w:r>
      <w:r>
        <w:rPr>
          <w:rFonts w:ascii="Arial" w:eastAsia="Arial" w:hAnsi="Arial" w:cs="Arial"/>
          <w:color w:val="000000"/>
          <w:spacing w:val="0"/>
          <w:w w:val="100"/>
          <w:position w:val="0"/>
          <w:sz w:val="12"/>
          <w:szCs w:val="12"/>
          <w:shd w:val="clear" w:color="auto" w:fill="auto"/>
          <w:vertAlign w:val="superscript"/>
          <w:lang w:val="en-US" w:eastAsia="en-US" w:bidi="en-US"/>
        </w:rPr>
        <w:t>-6</w:t>
      </w:r>
      <w:r>
        <w:rPr>
          <w:color w:val="000000"/>
          <w:spacing w:val="0"/>
          <w:w w:val="100"/>
          <w:position w:val="0"/>
          <w:shd w:val="clear" w:color="auto" w:fill="auto"/>
          <w:lang w:val="en-US" w:eastAsia="en-US" w:bidi="en-US"/>
        </w:rPr>
        <w:t>, thereby rejecting the hypothesis of equiva</w:t>
        <w:softHyphen/>
        <w:t>lent medians in all tests.</w:t>
      </w:r>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Ranks achieved by the Friedman, Friedman Aligned, and Quade tests are shown in Fig.</w:t>
      </w:r>
      <w:hyperlink w:anchor="bookmark58"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11 </w:t>
        </w:r>
      </w:hyperlink>
      <w:r>
        <w:rPr>
          <w:color w:val="000000"/>
          <w:spacing w:val="0"/>
          <w:w w:val="100"/>
          <w:position w:val="0"/>
          <w:shd w:val="clear" w:color="auto" w:fill="auto"/>
          <w:lang w:val="en-US" w:eastAsia="en-US" w:bidi="en-US"/>
        </w:rPr>
        <w:t>and table S3 in the supplementary material. As per the given results, ADELI has been placed at first rank by Friedman and Quade tests, and STLBO has ranked first by the Friedman Aligned test. TLBO has been recorded the as second-best algorithm by all three tests. Furthermore, PSO was recognized as the worst</w:t>
        <w:softHyphen/>
        <w:t>performing algorithm by the tests' unanimous decision.</w:t>
      </w:r>
    </w:p>
    <w:p>
      <w:pPr>
        <w:pStyle w:val="Style6"/>
        <w:keepNext w:val="0"/>
        <w:keepLines w:val="0"/>
        <w:widowControl w:val="0"/>
        <w:shd w:val="clear" w:color="auto" w:fill="auto"/>
        <w:bidi w:val="0"/>
        <w:spacing w:before="0" w:after="320"/>
        <w:ind w:left="0" w:right="0"/>
        <w:jc w:val="both"/>
      </w:pPr>
      <w:r>
        <w:rPr>
          <w:color w:val="000000"/>
          <w:spacing w:val="0"/>
          <w:w w:val="100"/>
          <w:position w:val="0"/>
          <w:shd w:val="clear" w:color="auto" w:fill="auto"/>
          <w:lang w:val="en-US" w:eastAsia="en-US" w:bidi="en-US"/>
        </w:rPr>
        <w:t xml:space="preserve">The </w:t>
      </w:r>
      <w:r>
        <w:rPr>
          <w:b/>
          <w:bCs/>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-values, obtained for </w:t>
      </w:r>
      <w:r>
        <w:rPr>
          <w:color w:val="000000"/>
          <w:spacing w:val="0"/>
          <w:w w:val="100"/>
          <w:position w:val="0"/>
          <w:sz w:val="19"/>
          <w:szCs w:val="19"/>
          <w:shd w:val="clear" w:color="auto" w:fill="auto"/>
          <w:lang w:val="en-US" w:eastAsia="en-US" w:bidi="en-US"/>
        </w:rPr>
        <w:t xml:space="preserve">1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multiple comparisons are shown in tables S155-168 in the supplementary material. There are results of applying Finner, Holm, Hochberg, and Holland procedures, as a post-hoc method after Friedman, Friedman Aligned, and Quade tests. The reader is referred to supplementary material (table S169) for </w:t>
      </w:r>
      <w:r>
        <w:rPr>
          <w:b/>
          <w:bCs/>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-values of apply</w:t>
        <w:softHyphen/>
        <w:t xml:space="preserve">ing Shaffer, Nemenyi, and Holm post-hoc procedures after the Friedman test in the case of </w:t>
      </w:r>
      <w:r>
        <w:rPr>
          <w:b/>
          <w:bCs/>
          <w:i/>
          <w:iCs/>
          <w:color w:val="000000"/>
          <w:spacing w:val="0"/>
          <w:w w:val="100"/>
          <w:position w:val="0"/>
          <w:shd w:val="clear" w:color="auto" w:fill="auto"/>
          <w:lang w:val="en-US" w:eastAsia="en-US" w:bidi="en-US"/>
        </w:rPr>
        <w:t>N</w:t>
      </w:r>
      <w:r>
        <w:rPr>
          <w:i/>
          <w:iCs/>
          <w:color w:val="000000"/>
          <w:spacing w:val="0"/>
          <w:w w:val="100"/>
          <w:position w:val="0"/>
          <w:sz w:val="19"/>
          <w:szCs w:val="19"/>
          <w:shd w:val="clear" w:color="auto" w:fill="auto"/>
          <w:lang w:val="en-US" w:eastAsia="en-US" w:bidi="en-US"/>
        </w:rPr>
        <w:t>X</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multiple comparisons. The results, which determine whether one algorithm yielded a statistically better estimation of parameters than the other (with a </w:t>
      </w:r>
      <w:r>
        <w:rPr>
          <w:b/>
          <w:bCs/>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-value &lt; </w:t>
      </w:r>
      <w:r>
        <w:rPr>
          <w:b/>
          <w:bCs/>
          <w:i/>
          <w:iCs/>
          <w:color w:val="000000"/>
          <w:spacing w:val="0"/>
          <w:w w:val="100"/>
          <w:position w:val="0"/>
          <w:shd w:val="clear" w:color="auto" w:fill="auto"/>
          <w:lang w:val="en-US" w:eastAsia="en-US" w:bidi="en-US"/>
        </w:rPr>
        <w:t>p</w:t>
      </w:r>
      <w:r>
        <w:rPr>
          <w:b/>
          <w:bCs/>
          <w:i/>
          <w:iCs/>
          <w:color w:val="000000"/>
          <w:spacing w:val="0"/>
          <w:w w:val="100"/>
          <w:position w:val="0"/>
          <w:shd w:val="clear" w:color="auto" w:fill="auto"/>
          <w:vertAlign w:val="subscript"/>
          <w:lang w:val="en-US" w:eastAsia="en-US" w:bidi="en-US"/>
        </w:rPr>
        <w:t>cr</w:t>
      </w:r>
      <w:r>
        <w:rPr>
          <w:b/>
          <w:bCs/>
          <w:i/>
          <w:iCs/>
          <w:color w:val="000000"/>
          <w:spacing w:val="0"/>
          <w:w w:val="100"/>
          <w:position w:val="0"/>
          <w:shd w:val="clear" w:color="auto" w:fill="auto"/>
          <w:lang w:val="en-US" w:eastAsia="en-US" w:bidi="en-US"/>
        </w:rPr>
        <w:t xml:space="preserve"> </w:t>
      </w:r>
      <w:r>
        <w:rPr>
          <w:i/>
          <w:iCs/>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0</w:t>
      </w:r>
      <w:r>
        <w:rPr>
          <w:b/>
          <w:bCs/>
          <w:i/>
          <w:iCs/>
          <w:color w:val="000000"/>
          <w:spacing w:val="0"/>
          <w:w w:val="100"/>
          <w:position w:val="0"/>
          <w:shd w:val="clear" w:color="auto" w:fill="auto"/>
          <w:lang w:val="en-US" w:eastAsia="en-US" w:bidi="en-US"/>
        </w:rPr>
        <w:t>.</w:t>
      </w:r>
      <w:r>
        <w:rPr>
          <w:color w:val="000000"/>
          <w:spacing w:val="0"/>
          <w:w w:val="100"/>
          <w:position w:val="0"/>
          <w:sz w:val="19"/>
          <w:szCs w:val="19"/>
          <w:shd w:val="clear" w:color="auto" w:fill="auto"/>
          <w:lang w:val="en-US" w:eastAsia="en-US" w:bidi="en-US"/>
        </w:rPr>
        <w:t>1</w:t>
      </w:r>
      <w:r>
        <w:rPr>
          <w:color w:val="000000"/>
          <w:spacing w:val="0"/>
          <w:w w:val="100"/>
          <w:position w:val="0"/>
          <w:shd w:val="clear" w:color="auto" w:fill="auto"/>
          <w:lang w:val="en-US" w:eastAsia="en-US" w:bidi="en-US"/>
        </w:rPr>
        <w:t>), are summarized in Fig.</w:t>
      </w:r>
      <w:hyperlink w:anchor="bookmark59"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12</w:t>
        </w:r>
      </w:hyperlink>
      <w:r>
        <w:rPr>
          <w:color w:val="2F4F4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w:t>
      </w:r>
      <w:hyperlink w:anchor="bookmark60"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 xml:space="preserve">13 </w:t>
        </w:r>
      </w:hyperlink>
      <w:r>
        <w:rPr>
          <w:color w:val="000000"/>
          <w:spacing w:val="0"/>
          <w:w w:val="100"/>
          <w:position w:val="0"/>
          <w:shd w:val="clear" w:color="auto" w:fill="auto"/>
          <w:lang w:val="en-US" w:eastAsia="en-US" w:bidi="en-US"/>
        </w:rPr>
        <w:t xml:space="preserve">for </w:t>
      </w:r>
      <w:r>
        <w:rPr>
          <w:color w:val="000000"/>
          <w:spacing w:val="0"/>
          <w:w w:val="100"/>
          <w:position w:val="0"/>
          <w:sz w:val="19"/>
          <w:szCs w:val="19"/>
          <w:shd w:val="clear" w:color="auto" w:fill="auto"/>
          <w:lang w:val="en-US" w:eastAsia="en-US" w:bidi="en-US"/>
        </w:rPr>
        <w:t xml:space="preserve">1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and </w:t>
      </w:r>
      <w:r>
        <w:rPr>
          <w:b/>
          <w:bCs/>
          <w:i/>
          <w:iCs/>
          <w:color w:val="000000"/>
          <w:spacing w:val="0"/>
          <w:w w:val="100"/>
          <w:position w:val="0"/>
          <w:shd w:val="clear" w:color="auto" w:fill="auto"/>
          <w:lang w:val="en-US" w:eastAsia="en-US" w:bidi="en-US"/>
        </w:rPr>
        <w:t xml:space="preserve">N </w:t>
      </w:r>
      <w:r>
        <w:rPr>
          <w:i/>
          <w:iCs/>
          <w:color w:val="000000"/>
          <w:spacing w:val="0"/>
          <w:w w:val="100"/>
          <w:position w:val="0"/>
          <w:sz w:val="19"/>
          <w:szCs w:val="19"/>
          <w:shd w:val="clear" w:color="auto" w:fill="auto"/>
          <w:lang w:val="en-US" w:eastAsia="en-US" w:bidi="en-US"/>
        </w:rPr>
        <w:t xml:space="preserve">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comparisons, respectively. The</w:t>
      </w:r>
    </w:p>
    <w:p>
      <w:pPr>
        <w:widowControl w:val="0"/>
        <w:jc w:val="center"/>
        <w:rPr>
          <w:sz w:val="2"/>
          <w:szCs w:val="2"/>
        </w:rPr>
      </w:pPr>
      <w:r>
        <w:drawing>
          <wp:inline>
            <wp:extent cx="2950210" cy="2548255"/>
            <wp:docPr id="239" name="Picutre 239"/>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79"/>
                    <a:stretch/>
                  </pic:blipFill>
                  <pic:spPr>
                    <a:xfrm>
                      <a:ext cx="2950210" cy="2548255"/>
                    </a:xfrm>
                    <a:prstGeom prst="rect"/>
                  </pic:spPr>
                </pic:pic>
              </a:graphicData>
            </a:graphic>
          </wp:inline>
        </w:drawing>
      </w:r>
    </w:p>
    <w:p>
      <w:pPr>
        <w:pStyle w:val="Style25"/>
        <w:keepNext w:val="0"/>
        <w:keepLines w:val="0"/>
        <w:widowControl w:val="0"/>
        <w:shd w:val="clear" w:color="auto" w:fill="auto"/>
        <w:bidi w:val="0"/>
        <w:spacing w:before="0" w:after="0"/>
        <w:ind w:left="0" w:right="0" w:firstLine="0"/>
        <w:jc w:val="both"/>
      </w:pPr>
      <w:bookmarkStart w:id="60" w:name="bookmark60"/>
      <w:r>
        <w:rPr>
          <w:b/>
          <w:bCs/>
          <w:color w:val="000000"/>
          <w:spacing w:val="0"/>
          <w:w w:val="100"/>
          <w:position w:val="0"/>
          <w:shd w:val="clear" w:color="auto" w:fill="auto"/>
          <w:lang w:val="en-US" w:eastAsia="en-US" w:bidi="en-US"/>
        </w:rPr>
        <w:t xml:space="preserve">Figure 13: </w:t>
      </w:r>
      <w:r>
        <w:rPr>
          <w:color w:val="000000"/>
          <w:spacing w:val="0"/>
          <w:w w:val="100"/>
          <w:position w:val="0"/>
          <w:shd w:val="clear" w:color="auto" w:fill="auto"/>
          <w:lang w:val="en-US" w:eastAsia="en-US" w:bidi="en-US"/>
        </w:rPr>
        <w:t xml:space="preserve">The results of multiple comparisons among all algorithms in the IV-set case. The colored cylinder indicates that the adjusted p-value, which tests the control algorithm outperforms the comparison algorithm, is not greater than </w:t>
      </w:r>
      <w:r>
        <w:rPr>
          <w:b/>
          <w:bCs/>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cr</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0</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 The correspondence between the color of the cylinder to a post-hoc procedure is shown in the figure’s legend.</w:t>
      </w:r>
      <w:bookmarkEnd w:id="60"/>
    </w:p>
    <w:p>
      <w:pPr>
        <w:widowControl w:val="0"/>
        <w:spacing w:after="399" w:line="1" w:lineRule="exact"/>
      </w:pPr>
    </w:p>
    <w:p>
      <w:pPr>
        <w:pStyle w:val="Style34"/>
        <w:keepNext w:val="0"/>
        <w:keepLines w:val="0"/>
        <w:widowControl w:val="0"/>
        <w:shd w:val="clear" w:color="auto" w:fill="auto"/>
        <w:bidi w:val="0"/>
        <w:spacing w:before="0" w:after="0"/>
        <w:ind w:left="2" w:right="0" w:firstLine="0"/>
        <w:jc w:val="left"/>
      </w:pPr>
      <w:bookmarkStart w:id="61" w:name="bookmark61"/>
      <w:r>
        <w:rPr>
          <w:b/>
          <w:bCs/>
          <w:color w:val="000000"/>
          <w:spacing w:val="0"/>
          <w:w w:val="100"/>
          <w:position w:val="0"/>
          <w:shd w:val="clear" w:color="auto" w:fill="auto"/>
          <w:lang w:val="en-US" w:eastAsia="en-US" w:bidi="en-US"/>
        </w:rPr>
        <w:t>Table 9</w:t>
      </w:r>
      <w:bookmarkEnd w:id="61"/>
    </w:p>
    <w:p>
      <w:pPr>
        <w:pStyle w:val="Style3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The total count of wins and losses for each algorithm in 1 X </w:t>
      </w:r>
      <w:r>
        <w:rPr>
          <w:b/>
          <w:bCs/>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 xml:space="preserve">and </w:t>
      </w:r>
      <w:r>
        <w:rPr>
          <w:b/>
          <w:bCs/>
          <w:i/>
          <w:iCs/>
          <w:color w:val="000000"/>
          <w:spacing w:val="0"/>
          <w:w w:val="100"/>
          <w:position w:val="0"/>
          <w:shd w:val="clear" w:color="auto" w:fill="auto"/>
          <w:lang w:val="en-US" w:eastAsia="en-US" w:bidi="en-US"/>
        </w:rPr>
        <w:t xml:space="preserve">N </w:t>
      </w:r>
      <w:r>
        <w:rPr>
          <w:i/>
          <w:iCs/>
          <w:color w:val="000000"/>
          <w:spacing w:val="0"/>
          <w:w w:val="100"/>
          <w:position w:val="0"/>
          <w:shd w:val="clear" w:color="auto" w:fill="auto"/>
          <w:lang w:val="en-US" w:eastAsia="en-US" w:bidi="en-US"/>
        </w:rPr>
        <w:t xml:space="preserve">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multiple comparisons using the all tests and post- hoc procedures in the IV-set case. The criterion for victory was a adjusted </w:t>
      </w:r>
      <w:r>
        <w:rPr>
          <w:b/>
          <w:bCs/>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-value less than 0.1. The best results are bolded.</w:t>
      </w:r>
    </w:p>
    <w:tbl>
      <w:tblPr>
        <w:tblOverlap w:val="never"/>
        <w:jc w:val="center"/>
        <w:tblLayout w:type="fixed"/>
      </w:tblPr>
      <w:tblGrid>
        <w:gridCol w:w="1181"/>
        <w:gridCol w:w="1862"/>
        <w:gridCol w:w="1766"/>
      </w:tblGrid>
      <w:tr>
        <w:trPr>
          <w:trHeight w:val="226"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Algorithm</w:t>
            </w:r>
          </w:p>
        </w:tc>
        <w:tc>
          <w:tcPr>
            <w:gridSpan w:val="2"/>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Wins / Loses</w:t>
            </w:r>
          </w:p>
        </w:tc>
      </w:tr>
      <w:tr>
        <w:trPr>
          <w:trHeight w:val="322" w:hRule="exact"/>
        </w:trPr>
        <w:tc>
          <w:tcPr>
            <w:vMerge/>
            <w:tcBorders/>
            <w:shd w:val="clear" w:color="auto" w:fill="FFFFFF"/>
            <w:vAlign w:val="center"/>
          </w:tcPr>
          <w:p>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1 X </w:t>
            </w:r>
            <w:r>
              <w:rPr>
                <w:rFonts w:ascii="Arial" w:eastAsia="Arial" w:hAnsi="Arial" w:cs="Arial"/>
                <w:b/>
                <w:bCs/>
                <w:i/>
                <w:iCs/>
                <w:color w:val="000000"/>
                <w:spacing w:val="0"/>
                <w:w w:val="100"/>
                <w:position w:val="0"/>
                <w:sz w:val="16"/>
                <w:szCs w:val="16"/>
                <w:shd w:val="clear" w:color="auto" w:fill="auto"/>
                <w:lang w:val="en-US" w:eastAsia="en-US" w:bidi="en-US"/>
              </w:rPr>
              <w:t>N</w:t>
            </w:r>
            <w:r>
              <w:rPr>
                <w:rFonts w:ascii="Arial" w:eastAsia="Arial" w:hAnsi="Arial" w:cs="Arial"/>
                <w:color w:val="000000"/>
                <w:spacing w:val="0"/>
                <w:w w:val="100"/>
                <w:position w:val="0"/>
                <w:sz w:val="16"/>
                <w:szCs w:val="16"/>
                <w:shd w:val="clear" w:color="auto" w:fill="auto"/>
                <w:lang w:val="en-US" w:eastAsia="en-US" w:bidi="en-US"/>
              </w:rPr>
              <w:t xml:space="preserve"> comparisons</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i/>
                <w:iCs/>
                <w:color w:val="000000"/>
                <w:spacing w:val="0"/>
                <w:w w:val="100"/>
                <w:position w:val="0"/>
                <w:sz w:val="16"/>
                <w:szCs w:val="16"/>
                <w:shd w:val="clear" w:color="auto" w:fill="auto"/>
                <w:lang w:val="en-US" w:eastAsia="en-US" w:bidi="en-US"/>
              </w:rPr>
              <w:t xml:space="preserve">N </w:t>
            </w:r>
            <w:r>
              <w:rPr>
                <w:rFonts w:ascii="Arial" w:eastAsia="Arial" w:hAnsi="Arial" w:cs="Arial"/>
                <w:i/>
                <w:iCs/>
                <w:color w:val="000000"/>
                <w:spacing w:val="0"/>
                <w:w w:val="100"/>
                <w:position w:val="0"/>
                <w:sz w:val="16"/>
                <w:szCs w:val="16"/>
                <w:shd w:val="clear" w:color="auto" w:fill="auto"/>
                <w:lang w:val="en-US" w:eastAsia="en-US" w:bidi="en-US"/>
              </w:rPr>
              <w:t xml:space="preserve">X </w:t>
            </w:r>
            <w:r>
              <w:rPr>
                <w:rFonts w:ascii="Arial" w:eastAsia="Arial" w:hAnsi="Arial" w:cs="Arial"/>
                <w:b/>
                <w:bCs/>
                <w:i/>
                <w:iCs/>
                <w:color w:val="000000"/>
                <w:spacing w:val="0"/>
                <w:w w:val="100"/>
                <w:position w:val="0"/>
                <w:sz w:val="16"/>
                <w:szCs w:val="16"/>
                <w:shd w:val="clear" w:color="auto" w:fill="auto"/>
                <w:lang w:val="en-US" w:eastAsia="en-US" w:bidi="en-US"/>
              </w:rPr>
              <w:t>N</w:t>
            </w:r>
            <w:r>
              <w:rPr>
                <w:rFonts w:ascii="Arial" w:eastAsia="Arial" w:hAnsi="Arial" w:cs="Arial"/>
                <w:color w:val="000000"/>
                <w:spacing w:val="0"/>
                <w:w w:val="100"/>
                <w:position w:val="0"/>
                <w:sz w:val="16"/>
                <w:szCs w:val="16"/>
                <w:shd w:val="clear" w:color="auto" w:fill="auto"/>
                <w:lang w:val="en-US" w:eastAsia="en-US" w:bidi="en-US"/>
              </w:rPr>
              <w:t xml:space="preserve"> comparisons</w:t>
            </w:r>
          </w:p>
        </w:tc>
      </w:tr>
      <w:tr>
        <w:trPr>
          <w:trHeight w:val="278"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DE</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44/53</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15/15</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EBLSHADE</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100/6</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24/0</w:t>
            </w:r>
          </w:p>
        </w:tc>
      </w:tr>
      <w:tr>
        <w:trPr>
          <w:trHeight w:val="221"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ADELI</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117/0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27/0</w:t>
            </w:r>
          </w:p>
        </w:tc>
      </w:tr>
      <w:tr>
        <w:trPr>
          <w:trHeight w:val="221"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NDE</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97/18</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24/9</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MABC</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44/69</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14/18</w:t>
            </w:r>
          </w:p>
        </w:tc>
      </w:tr>
      <w:tr>
        <w:trPr>
          <w:trHeight w:val="221"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TLBO</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111/0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27/0</w:t>
            </w:r>
          </w:p>
        </w:tc>
      </w:tr>
      <w:tr>
        <w:trPr>
          <w:trHeight w:val="221"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GOTLBO</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25/80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2/18</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STLBO</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118/0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27/0</w:t>
            </w:r>
          </w:p>
        </w:tc>
      </w:tr>
      <w:tr>
        <w:trPr>
          <w:trHeight w:val="22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PSO</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0/112</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0/24</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IJAYA</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63/46</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21/0</w:t>
            </w:r>
          </w:p>
        </w:tc>
      </w:tr>
      <w:tr>
        <w:trPr>
          <w:trHeight w:val="21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ISCA</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4/97</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0/24</w:t>
            </w:r>
          </w:p>
        </w:tc>
      </w:tr>
      <w:tr>
        <w:trPr>
          <w:trHeight w:val="22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NNA</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12/93</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0/26</w:t>
            </w:r>
          </w:p>
        </w:tc>
      </w:tr>
      <w:tr>
        <w:trPr>
          <w:trHeight w:val="21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CWOA</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4/101</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0/24</w:t>
            </w:r>
          </w:p>
        </w:tc>
      </w:tr>
      <w:tr>
        <w:trPr>
          <w:trHeight w:val="274" w:hRule="exact"/>
        </w:trPr>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WW</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12/80</w:t>
            </w:r>
          </w:p>
        </w:tc>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0/23</w:t>
            </w:r>
          </w:p>
        </w:tc>
      </w:tr>
    </w:tbl>
    <w:p>
      <w:pPr>
        <w:widowControl w:val="0"/>
        <w:spacing w:after="399" w:line="1" w:lineRule="exact"/>
      </w:pPr>
    </w:p>
    <w:p>
      <w:pPr>
        <w:pStyle w:val="Style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counts of statistically significant cases are presented in the Table</w:t>
      </w:r>
      <w:hyperlink w:anchor="bookmark61"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9</w:t>
        </w:r>
        <w:r>
          <w:rPr>
            <w:color w:val="000000"/>
            <w:spacing w:val="0"/>
            <w:w w:val="100"/>
            <w:position w:val="0"/>
            <w:shd w:val="clear" w:color="auto" w:fill="auto"/>
            <w:lang w:val="en-US" w:eastAsia="en-US" w:bidi="en-US"/>
          </w:rPr>
          <w:t>.</w:t>
        </w:r>
      </w:hyperlink>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 xml:space="preserve">As can be seen, ADELI, TLBO, and STLBO were never outperformed by any of the algorithms, both in the case of </w:t>
      </w:r>
      <w:r>
        <w:rPr>
          <w:color w:val="000000"/>
          <w:spacing w:val="0"/>
          <w:w w:val="100"/>
          <w:position w:val="0"/>
          <w:sz w:val="19"/>
          <w:szCs w:val="19"/>
          <w:shd w:val="clear" w:color="auto" w:fill="auto"/>
          <w:lang w:val="en-US" w:eastAsia="en-US" w:bidi="en-US"/>
        </w:rPr>
        <w:t xml:space="preserve">1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and </w:t>
      </w:r>
      <w:r>
        <w:rPr>
          <w:b/>
          <w:bCs/>
          <w:i/>
          <w:iCs/>
          <w:color w:val="000000"/>
          <w:spacing w:val="0"/>
          <w:w w:val="100"/>
          <w:position w:val="0"/>
          <w:shd w:val="clear" w:color="auto" w:fill="auto"/>
          <w:lang w:val="en-US" w:eastAsia="en-US" w:bidi="en-US"/>
        </w:rPr>
        <w:t xml:space="preserve">N </w:t>
      </w:r>
      <w:r>
        <w:rPr>
          <w:i/>
          <w:iCs/>
          <w:color w:val="000000"/>
          <w:spacing w:val="0"/>
          <w:w w:val="100"/>
          <w:position w:val="0"/>
          <w:sz w:val="19"/>
          <w:szCs w:val="19"/>
          <w:shd w:val="clear" w:color="auto" w:fill="auto"/>
          <w:lang w:val="en-US" w:eastAsia="en-US" w:bidi="en-US"/>
        </w:rPr>
        <w:t xml:space="preserve">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multiple comparisons. By the way, for </w:t>
      </w:r>
      <w:r>
        <w:rPr>
          <w:b/>
          <w:bCs/>
          <w:i/>
          <w:iCs/>
          <w:color w:val="000000"/>
          <w:spacing w:val="0"/>
          <w:w w:val="100"/>
          <w:position w:val="0"/>
          <w:shd w:val="clear" w:color="auto" w:fill="auto"/>
          <w:lang w:val="en-US" w:eastAsia="en-US" w:bidi="en-US"/>
        </w:rPr>
        <w:t xml:space="preserve">N </w:t>
      </w:r>
      <w:r>
        <w:rPr>
          <w:i/>
          <w:iCs/>
          <w:color w:val="000000"/>
          <w:spacing w:val="0"/>
          <w:w w:val="100"/>
          <w:position w:val="0"/>
          <w:sz w:val="19"/>
          <w:szCs w:val="19"/>
          <w:shd w:val="clear" w:color="auto" w:fill="auto"/>
          <w:lang w:val="en-US" w:eastAsia="en-US" w:bidi="en-US"/>
        </w:rPr>
        <w:t xml:space="preserve">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comparisons, the same property is observed with EBLSHADE and IJAYA. Overall, the parameter estimation results obtained from the set of IV curves using ADELI, TLBO, and STLBO algorithms for </w:t>
      </w:r>
      <w:r>
        <w:rPr>
          <w:b/>
          <w:bCs/>
          <w:i/>
          <w:iCs/>
          <w:color w:val="000000"/>
          <w:spacing w:val="0"/>
          <w:w w:val="100"/>
          <w:position w:val="0"/>
          <w:shd w:val="clear" w:color="auto" w:fill="auto"/>
          <w:lang w:val="en-US" w:eastAsia="en-US" w:bidi="en-US"/>
        </w:rPr>
        <w:t>N</w:t>
      </w:r>
      <w:r>
        <w:rPr>
          <w:i/>
          <w:iCs/>
          <w:color w:val="000000"/>
          <w:spacing w:val="0"/>
          <w:w w:val="100"/>
          <w:position w:val="0"/>
          <w:sz w:val="19"/>
          <w:szCs w:val="19"/>
          <w:shd w:val="clear" w:color="auto" w:fill="auto"/>
          <w:lang w:val="en-US" w:eastAsia="en-US" w:bidi="en-US"/>
        </w:rPr>
        <w:t>X</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comparisons in the O2DM are practically indistinguishable (when it comes to </w:t>
      </w:r>
      <w:r>
        <w:rPr>
          <w:color w:val="000000"/>
          <w:spacing w:val="0"/>
          <w:w w:val="100"/>
          <w:position w:val="0"/>
          <w:shd w:val="clear" w:color="auto" w:fill="auto"/>
          <w:lang w:val="en-US" w:eastAsia="en-US" w:bidi="en-US"/>
        </w:rPr>
        <w:t xml:space="preserve">precise </w:t>
      </w:r>
      <w:r>
        <w:rPr>
          <w:b/>
          <w:bCs/>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-values, only minor differences can be observed). In </w:t>
      </w:r>
      <w:r>
        <w:rPr>
          <w:color w:val="000000"/>
          <w:spacing w:val="0"/>
          <w:w w:val="100"/>
          <w:position w:val="0"/>
          <w:sz w:val="19"/>
          <w:szCs w:val="19"/>
          <w:shd w:val="clear" w:color="auto" w:fill="auto"/>
          <w:lang w:val="en-US" w:eastAsia="en-US" w:bidi="en-US"/>
        </w:rPr>
        <w:t xml:space="preserve">1x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comparisons, TLBO demonstrates lower performance compared to ADELI and STLBO, in terms of efficiency when compared to the EBLSHADE algorithm. Specifically, the improvement of TLBO over EBLSHADE is proved only by the Finner procedure applied in the Friedman test. Based on </w:t>
      </w:r>
      <w:r>
        <w:rPr>
          <w:color w:val="000000"/>
          <w:spacing w:val="0"/>
          <w:w w:val="100"/>
          <w:position w:val="0"/>
          <w:sz w:val="19"/>
          <w:szCs w:val="19"/>
          <w:shd w:val="clear" w:color="auto" w:fill="auto"/>
          <w:lang w:val="en-US" w:eastAsia="en-US" w:bidi="en-US"/>
        </w:rPr>
        <w:t xml:space="preserve">1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comparisons, it is observed as well that there are slight differences between ADELI and STLBO, primarily when compared to the non-worst algorithms. For instance, the Quade test confirms the improvement of ADELI over EBLSHADE for every post-hoc procedure, however, the Friedman and Friedman Aligned tests did not show sta</w:t>
        <w:softHyphen/>
        <w:t>tistically significant differences between these algorithms. Meanwhile, the Friedman Aligned and Quade tests find a difference between STLBO and EBLSHADE for every post-hoc procedure and Finner procedure only, respectively. Regarding comparison with NDE, the Friedman Aligned test demonstrated that STLBO is better according to all post- hoc procedures. In contrast, for ADELI, this outperforming was only observed using the Finner method. In the case of IJAYA, the results of the Friedman Aligned test show a reversal: only the Finner procedure indicates an improve</w:t>
        <w:softHyphen/>
        <w:t>ment for STLBO, whereas ADELI outperforms all post-hoc methods utilized.</w:t>
      </w:r>
    </w:p>
    <w:p>
      <w:pPr>
        <w:pStyle w:val="Style6"/>
        <w:keepNext w:val="0"/>
        <w:keepLines w:val="0"/>
        <w:widowControl w:val="0"/>
        <w:shd w:val="clear" w:color="auto" w:fill="auto"/>
        <w:bidi w:val="0"/>
        <w:spacing w:before="0" w:after="340"/>
        <w:ind w:left="0" w:right="0"/>
        <w:jc w:val="both"/>
      </w:pPr>
      <w:r>
        <w:rPr>
          <w:color w:val="000000"/>
          <w:spacing w:val="0"/>
          <w:w w:val="100"/>
          <w:position w:val="0"/>
          <w:shd w:val="clear" w:color="auto" w:fill="auto"/>
          <w:lang w:val="en-US" w:eastAsia="en-US" w:bidi="en-US"/>
        </w:rPr>
        <w:t>In deciding the optimal algorithm for parameter estima</w:t>
        <w:softHyphen/>
        <w:t xml:space="preserve">tion of solar cell parameters from the IV curve using the O2DM, the practical choices boil down to EBLSHADE, ADELI, TLBO, and STLBO. However, TLBO exhibited lower performance when applied in the single-IV case. The parameter estimation error when using EBLSHADE was not always minimal in the IV-set case. Despite the minimal advantage in terms of win counts in </w:t>
      </w:r>
      <w:r>
        <w:rPr>
          <w:color w:val="000000"/>
          <w:spacing w:val="0"/>
          <w:w w:val="100"/>
          <w:position w:val="0"/>
          <w:sz w:val="19"/>
          <w:szCs w:val="19"/>
          <w:shd w:val="clear" w:color="auto" w:fill="auto"/>
          <w:lang w:val="en-US" w:eastAsia="en-US" w:bidi="en-US"/>
        </w:rPr>
        <w:t xml:space="preserve">1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comparisons (see Table</w:t>
      </w:r>
      <w:hyperlink w:anchor="bookmark61" w:tooltip="Current Document">
        <w:r>
          <w:rPr>
            <w:color w:val="000000"/>
            <w:spacing w:val="0"/>
            <w:w w:val="100"/>
            <w:position w:val="0"/>
            <w:shd w:val="clear" w:color="auto" w:fill="auto"/>
            <w:lang w:val="en-US" w:eastAsia="en-US" w:bidi="en-US"/>
          </w:rPr>
          <w:t xml:space="preserve"> </w:t>
        </w:r>
        <w:r>
          <w:rPr>
            <w:color w:val="2F4F4F"/>
            <w:spacing w:val="0"/>
            <w:w w:val="100"/>
            <w:position w:val="0"/>
            <w:shd w:val="clear" w:color="auto" w:fill="auto"/>
            <w:lang w:val="en-US" w:eastAsia="en-US" w:bidi="en-US"/>
          </w:rPr>
          <w:t>9</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we hesitate to declare STLBO as the best. In our opinion, STLBO and ADELI both hold the top position in the competition conducted in this study.</w:t>
      </w:r>
    </w:p>
    <w:p>
      <w:pPr>
        <w:pStyle w:val="Style4"/>
        <w:keepNext/>
        <w:keepLines/>
        <w:widowControl w:val="0"/>
        <w:numPr>
          <w:ilvl w:val="0"/>
          <w:numId w:val="9"/>
        </w:numPr>
        <w:shd w:val="clear" w:color="auto" w:fill="auto"/>
        <w:tabs>
          <w:tab w:pos="303" w:val="left"/>
        </w:tabs>
        <w:bidi w:val="0"/>
        <w:spacing w:before="0" w:line="240" w:lineRule="auto"/>
        <w:ind w:left="0" w:right="0" w:firstLine="0"/>
        <w:jc w:val="both"/>
      </w:pPr>
      <w:bookmarkStart w:id="62" w:name="bookmark62"/>
      <w:bookmarkStart w:id="63" w:name="bookmark63"/>
      <w:r>
        <w:rPr>
          <w:color w:val="000000"/>
          <w:spacing w:val="0"/>
          <w:w w:val="100"/>
          <w:position w:val="0"/>
          <w:shd w:val="clear" w:color="auto" w:fill="auto"/>
          <w:lang w:val="en-US" w:eastAsia="en-US" w:bidi="en-US"/>
        </w:rPr>
        <w:t>Conclusion</w:t>
      </w:r>
      <w:bookmarkEnd w:id="62"/>
      <w:bookmarkEnd w:id="63"/>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In this paper, the possibility of using meta-heuristic algorithms to solve the parameter estimation problems of photovoltaic cells with S-shaped current-voltage character</w:t>
        <w:softHyphen/>
        <w:t>istics has been explored. The parameter estimation has been performed within the framework of the opposed two-diode model. A total of 14 meta-heuristic algorithms from various classes were implemented to extract the solar cell parameters from synthetic IV curves, which were generated with a range of parameter values. The obtained results have been com</w:t>
        <w:softHyphen/>
        <w:t xml:space="preserve">pared using nonparametric statistical procedures, including pairwise comparisons, </w:t>
      </w:r>
      <w:r>
        <w:rPr>
          <w:color w:val="000000"/>
          <w:spacing w:val="0"/>
          <w:w w:val="100"/>
          <w:position w:val="0"/>
          <w:sz w:val="19"/>
          <w:szCs w:val="19"/>
          <w:shd w:val="clear" w:color="auto" w:fill="auto"/>
          <w:lang w:val="en-US" w:eastAsia="en-US" w:bidi="en-US"/>
        </w:rPr>
        <w:t xml:space="preserve">1 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multiple comparisons, and </w:t>
      </w:r>
      <w:r>
        <w:rPr>
          <w:b/>
          <w:bCs/>
          <w:i/>
          <w:iCs/>
          <w:color w:val="000000"/>
          <w:spacing w:val="0"/>
          <w:w w:val="100"/>
          <w:position w:val="0"/>
          <w:shd w:val="clear" w:color="auto" w:fill="auto"/>
          <w:lang w:val="en-US" w:eastAsia="en-US" w:bidi="en-US"/>
        </w:rPr>
        <w:t xml:space="preserve">N </w:t>
      </w:r>
      <w:r>
        <w:rPr>
          <w:i/>
          <w:iCs/>
          <w:color w:val="000000"/>
          <w:spacing w:val="0"/>
          <w:w w:val="100"/>
          <w:position w:val="0"/>
          <w:sz w:val="19"/>
          <w:szCs w:val="19"/>
          <w:shd w:val="clear" w:color="auto" w:fill="auto"/>
          <w:lang w:val="en-US" w:eastAsia="en-US" w:bidi="en-US"/>
        </w:rPr>
        <w:t xml:space="preserve">x </w:t>
      </w:r>
      <w:r>
        <w:rPr>
          <w:b/>
          <w:bCs/>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multiple comparisons.</w:t>
      </w:r>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Research has demonstrated that utilizing a squared error</w:t>
        <w:softHyphen/>
        <w:t>based fitness function offers clear advantages in tackling a provided problem. The overall performance results of various algorithms generally fit the No Free Lunch theory. GOTLBO, PSO, ISCA, NNA, CWOA, and WW are com</w:t>
        <w:softHyphen/>
        <w:t xml:space="preserve">pletely unsuitable for parameter estimation according to the opposed two-diode model. The results of DE, NDE, MABC, </w:t>
      </w:r>
      <w:r>
        <w:rPr>
          <w:color w:val="000000"/>
          <w:spacing w:val="0"/>
          <w:w w:val="100"/>
          <w:position w:val="0"/>
          <w:shd w:val="clear" w:color="auto" w:fill="auto"/>
          <w:lang w:val="en-US" w:eastAsia="en-US" w:bidi="en-US"/>
        </w:rPr>
        <w:t>and IJAYA are not as poor as those in the previous group; however, in general, it is still not recommended to use these algorithms for solving parameter identification problems. Generally, the EBLSHADE and TLBO are effective in accu</w:t>
        <w:softHyphen/>
        <w:t>rately determining parameter values in most cases. However, investigation has shown that these algorithms may make mistakes under certain conditions. Therefore, EBLSHADE and TLBO applications in the case of solar cells with S- shaped IV curves should be approached with caution. Fi</w:t>
        <w:softHyphen/>
        <w:t>nally, results have illustrated that STLBO and ADELI have superior performance in terms of accuracy and reliability when compared with other used algorithms. In particular, these two algorithms successfully solve the task of accu</w:t>
        <w:softHyphen/>
        <w:t>rately determining parameters from similar IV curves corre</w:t>
        <w:softHyphen/>
        <w:t>sponding to photovoltaic cells with distinct characteristics.</w:t>
      </w:r>
    </w:p>
    <w:p>
      <w:pPr>
        <w:pStyle w:val="Style6"/>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It is important to note that in this study, the parameters were obtained from idealized IV curves, where the voltage</w:t>
        <w:softHyphen/>
        <w:t xml:space="preserve">current relationships were precisely defined by Eq. </w:t>
      </w:r>
      <w:hyperlink w:anchor="bookmark16" w:tooltip="Current Document">
        <w:r>
          <w:rPr>
            <w:color w:val="000000"/>
            <w:spacing w:val="0"/>
            <w:w w:val="100"/>
            <w:position w:val="0"/>
            <w:shd w:val="clear" w:color="auto" w:fill="auto"/>
            <w:lang w:val="en-US" w:eastAsia="en-US" w:bidi="en-US"/>
          </w:rPr>
          <w:t>(</w:t>
        </w:r>
        <w:r>
          <w:rPr>
            <w:color w:val="2F4F4F"/>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w:t>
        </w:r>
      </w:hyperlink>
      <w:r>
        <w:rPr>
          <w:color w:val="000000"/>
          <w:spacing w:val="0"/>
          <w:w w:val="100"/>
          <w:position w:val="0"/>
          <w:shd w:val="clear" w:color="auto" w:fill="auto"/>
          <w:lang w:val="en-US" w:eastAsia="en-US" w:bidi="en-US"/>
        </w:rPr>
        <w:t>. In a real experiment, there is a potential for errors in the measurement of both current and voltage. Hence, it would be worthwhile to explore the efficacy of various meta</w:t>
        <w:softHyphen/>
        <w:t>heuristic algorithms in determining parameters from IV data corrupted by noise in future research.</w:t>
      </w:r>
    </w:p>
    <w:p>
      <w:pPr>
        <w:pStyle w:val="Style6"/>
        <w:keepNext w:val="0"/>
        <w:keepLines w:val="0"/>
        <w:widowControl w:val="0"/>
        <w:shd w:val="clear" w:color="auto" w:fill="auto"/>
        <w:bidi w:val="0"/>
        <w:spacing w:before="0" w:after="340"/>
        <w:ind w:left="0" w:right="0"/>
        <w:jc w:val="both"/>
      </w:pPr>
      <w:r>
        <w:rPr>
          <w:color w:val="000000"/>
          <w:spacing w:val="0"/>
          <w:w w:val="100"/>
          <w:position w:val="0"/>
          <w:shd w:val="clear" w:color="auto" w:fill="auto"/>
          <w:lang w:val="en-US" w:eastAsia="en-US" w:bidi="en-US"/>
        </w:rPr>
        <w:t>This work of testing and comparative analysis of dif</w:t>
        <w:softHyphen/>
        <w:t>ferent meta-heuristic algorithms for the estimation of solar cell parameters should be useful for further research and development on photovoltaic systems.</w:t>
      </w:r>
    </w:p>
    <w:p>
      <w:pPr>
        <w:pStyle w:val="Style4"/>
        <w:keepNext/>
        <w:keepLines/>
        <w:widowControl w:val="0"/>
        <w:shd w:val="clear" w:color="auto" w:fill="auto"/>
        <w:bidi w:val="0"/>
        <w:spacing w:before="0" w:line="240" w:lineRule="auto"/>
        <w:ind w:left="0" w:right="0" w:firstLine="0"/>
        <w:jc w:val="both"/>
      </w:pPr>
      <w:bookmarkStart w:id="64" w:name="bookmark64"/>
      <w:bookmarkStart w:id="65" w:name="bookmark65"/>
      <w:r>
        <w:rPr>
          <w:color w:val="000000"/>
          <w:spacing w:val="0"/>
          <w:w w:val="100"/>
          <w:position w:val="0"/>
          <w:shd w:val="clear" w:color="auto" w:fill="auto"/>
          <w:lang w:val="en-US" w:eastAsia="en-US" w:bidi="en-US"/>
        </w:rPr>
        <w:t>Supplementary data</w:t>
      </w:r>
      <w:bookmarkEnd w:id="64"/>
      <w:bookmarkEnd w:id="65"/>
    </w:p>
    <w:p>
      <w:pPr>
        <w:pStyle w:val="Style6"/>
        <w:keepNext w:val="0"/>
        <w:keepLines w:val="0"/>
        <w:widowControl w:val="0"/>
        <w:shd w:val="clear" w:color="auto" w:fill="auto"/>
        <w:bidi w:val="0"/>
        <w:spacing w:before="0" w:after="340"/>
        <w:ind w:left="0" w:right="0"/>
        <w:jc w:val="both"/>
        <w:rPr>
          <w:sz w:val="15"/>
          <w:szCs w:val="15"/>
        </w:rPr>
      </w:pPr>
      <w:r>
        <w:rPr>
          <w:color w:val="000000"/>
          <w:spacing w:val="0"/>
          <w:w w:val="100"/>
          <w:position w:val="0"/>
          <w:sz w:val="19"/>
          <w:szCs w:val="19"/>
          <w:shd w:val="clear" w:color="auto" w:fill="auto"/>
          <w:lang w:val="en-US" w:eastAsia="en-US" w:bidi="en-US"/>
        </w:rPr>
        <w:t>Supplementary data associated with this article can be found in at</w:t>
      </w:r>
      <w:r>
        <w:rPr>
          <w:color w:val="000000"/>
          <w:spacing w:val="0"/>
          <w:w w:val="100"/>
          <w:position w:val="0"/>
          <w:sz w:val="19"/>
          <w:szCs w:val="19"/>
          <w:shd w:val="clear" w:color="auto" w:fill="auto"/>
          <w:lang w:val="en-US" w:eastAsia="en-US" w:bidi="en-US"/>
        </w:rPr>
        <w:t xml:space="preserve"> </w:t>
      </w:r>
      <w:r>
        <w:rPr>
          <w:color w:val="2F4F4F"/>
          <w:spacing w:val="0"/>
          <w:w w:val="100"/>
          <w:position w:val="0"/>
          <w:sz w:val="15"/>
          <w:szCs w:val="15"/>
          <w:shd w:val="clear" w:color="auto" w:fill="auto"/>
          <w:lang w:val="en-US" w:eastAsia="en-US" w:bidi="en-US"/>
        </w:rPr>
        <w:t>bit.ly/44Y24gL</w:t>
      </w:r>
    </w:p>
    <w:p>
      <w:pPr>
        <w:pStyle w:val="Style4"/>
        <w:keepNext/>
        <w:keepLines/>
        <w:widowControl w:val="0"/>
        <w:shd w:val="clear" w:color="auto" w:fill="auto"/>
        <w:bidi w:val="0"/>
        <w:spacing w:before="0" w:line="240" w:lineRule="auto"/>
        <w:ind w:left="0" w:right="0" w:firstLine="0"/>
        <w:jc w:val="both"/>
      </w:pPr>
      <w:bookmarkStart w:id="66" w:name="bookmark66"/>
      <w:bookmarkStart w:id="67" w:name="bookmark67"/>
      <w:bookmarkStart w:id="68" w:name="bookmark68"/>
      <w:r>
        <w:rPr>
          <w:color w:val="000000"/>
          <w:spacing w:val="0"/>
          <w:w w:val="100"/>
          <w:position w:val="0"/>
          <w:shd w:val="clear" w:color="auto" w:fill="auto"/>
          <w:lang w:val="en-US" w:eastAsia="en-US" w:bidi="en-US"/>
        </w:rPr>
        <w:t>References</w:t>
      </w:r>
      <w:bookmarkEnd w:id="67"/>
      <w:bookmarkEnd w:id="68"/>
      <w:bookmarkEnd w:id="66"/>
    </w:p>
    <w:p>
      <w:pPr>
        <w:pStyle w:val="Style18"/>
        <w:keepNext w:val="0"/>
        <w:keepLines w:val="0"/>
        <w:widowControl w:val="0"/>
        <w:numPr>
          <w:ilvl w:val="0"/>
          <w:numId w:val="11"/>
        </w:numPr>
        <w:shd w:val="clear" w:color="auto" w:fill="auto"/>
        <w:tabs>
          <w:tab w:pos="298" w:val="left"/>
        </w:tabs>
        <w:bidi w:val="0"/>
        <w:spacing w:before="0" w:after="0" w:line="276" w:lineRule="auto"/>
        <w:ind w:left="380" w:right="0" w:hanging="380"/>
        <w:jc w:val="both"/>
      </w:pPr>
      <w:r>
        <w:rPr>
          <w:color w:val="000000"/>
          <w:spacing w:val="0"/>
          <w:w w:val="100"/>
          <w:position w:val="0"/>
          <w:shd w:val="clear" w:color="auto" w:fill="auto"/>
          <w:lang w:val="en-US" w:eastAsia="en-US" w:bidi="en-US"/>
        </w:rPr>
        <w:t>A. Divya, T. Adish, P. Kaustubh, P. Zade, Review on recycling of solar modules/panels, Sol. Energ. Mat. Sol. 253 (2023) 112151.</w:t>
      </w:r>
    </w:p>
    <w:p>
      <w:pPr>
        <w:pStyle w:val="Style18"/>
        <w:keepNext w:val="0"/>
        <w:keepLines w:val="0"/>
        <w:widowControl w:val="0"/>
        <w:numPr>
          <w:ilvl w:val="0"/>
          <w:numId w:val="11"/>
        </w:numPr>
        <w:shd w:val="clear" w:color="auto" w:fill="auto"/>
        <w:tabs>
          <w:tab w:pos="298" w:val="left"/>
        </w:tabs>
        <w:bidi w:val="0"/>
        <w:spacing w:before="0" w:after="0" w:line="276" w:lineRule="auto"/>
        <w:ind w:left="380" w:right="0" w:hanging="380"/>
        <w:jc w:val="both"/>
      </w:pPr>
      <w:bookmarkStart w:id="69" w:name="bookmark69"/>
      <w:r>
        <w:rPr>
          <w:color w:val="000000"/>
          <w:spacing w:val="0"/>
          <w:w w:val="100"/>
          <w:position w:val="0"/>
          <w:shd w:val="clear" w:color="auto" w:fill="auto"/>
          <w:lang w:val="en-US" w:eastAsia="en-US" w:bidi="en-US"/>
        </w:rPr>
        <w:t>X. Wang, X. Tian, X. Chen, L. Ren, C. Geng, A review of end-of-life crystalline silicon solar photovoltaic panel recycling technology, Sol. Energ. Mat. Sol. 248 (2022) 111976.</w:t>
      </w:r>
      <w:bookmarkEnd w:id="69"/>
    </w:p>
    <w:p>
      <w:pPr>
        <w:pStyle w:val="Style18"/>
        <w:keepNext w:val="0"/>
        <w:keepLines w:val="0"/>
        <w:widowControl w:val="0"/>
        <w:numPr>
          <w:ilvl w:val="0"/>
          <w:numId w:val="11"/>
        </w:numPr>
        <w:shd w:val="clear" w:color="auto" w:fill="auto"/>
        <w:tabs>
          <w:tab w:pos="298" w:val="left"/>
        </w:tabs>
        <w:bidi w:val="0"/>
        <w:spacing w:before="0" w:after="0" w:line="276" w:lineRule="auto"/>
        <w:ind w:left="380" w:right="0" w:hanging="380"/>
        <w:jc w:val="both"/>
      </w:pPr>
      <w:bookmarkStart w:id="70" w:name="bookmark70"/>
      <w:r>
        <w:rPr>
          <w:color w:val="000000"/>
          <w:spacing w:val="0"/>
          <w:w w:val="100"/>
          <w:position w:val="0"/>
          <w:shd w:val="clear" w:color="auto" w:fill="auto"/>
          <w:lang w:val="en-US" w:eastAsia="en-US" w:bidi="en-US"/>
        </w:rPr>
        <w:t>E. Sesa, D. Darwis, X. Zhou, W. J. Belcher, P. C. Dastoor, Exper</w:t>
        <w:softHyphen/>
        <w:t>imental determination of the relationship between the elements of a back-to-back diode model for organic photovoltaic cells' S-shaped I-V characteristics and cell structure, AIP Adv. 9 (2019) 025014.</w:t>
      </w:r>
      <w:bookmarkEnd w:id="70"/>
    </w:p>
    <w:p>
      <w:pPr>
        <w:pStyle w:val="Style18"/>
        <w:keepNext w:val="0"/>
        <w:keepLines w:val="0"/>
        <w:widowControl w:val="0"/>
        <w:numPr>
          <w:ilvl w:val="0"/>
          <w:numId w:val="11"/>
        </w:numPr>
        <w:shd w:val="clear" w:color="auto" w:fill="auto"/>
        <w:tabs>
          <w:tab w:pos="298" w:val="left"/>
        </w:tabs>
        <w:bidi w:val="0"/>
        <w:spacing w:before="0" w:after="0" w:line="276" w:lineRule="auto"/>
        <w:ind w:left="380" w:right="0" w:hanging="380"/>
        <w:jc w:val="both"/>
      </w:pPr>
      <w:bookmarkStart w:id="71" w:name="bookmark71"/>
      <w:r>
        <w:rPr>
          <w:color w:val="000000"/>
          <w:spacing w:val="0"/>
          <w:w w:val="100"/>
          <w:position w:val="0"/>
          <w:shd w:val="clear" w:color="auto" w:fill="auto"/>
          <w:lang w:val="en-US" w:eastAsia="en-US" w:bidi="en-US"/>
        </w:rPr>
        <w:t>B. Y. Finck, B. J. Schwartz, Understanding the origin of the S-curve in conjugated polymer/fullerene photovoltaics from drift-diffusion simulations, Appl. Phys. Lett. 103 (2013) 053306.</w:t>
      </w:r>
      <w:bookmarkEnd w:id="71"/>
    </w:p>
    <w:p>
      <w:pPr>
        <w:pStyle w:val="Style18"/>
        <w:keepNext w:val="0"/>
        <w:keepLines w:val="0"/>
        <w:widowControl w:val="0"/>
        <w:numPr>
          <w:ilvl w:val="0"/>
          <w:numId w:val="11"/>
        </w:numPr>
        <w:shd w:val="clear" w:color="auto" w:fill="auto"/>
        <w:tabs>
          <w:tab w:pos="298" w:val="left"/>
        </w:tabs>
        <w:bidi w:val="0"/>
        <w:spacing w:before="0" w:after="0" w:line="276" w:lineRule="auto"/>
        <w:ind w:left="380" w:right="0" w:hanging="380"/>
        <w:jc w:val="both"/>
      </w:pPr>
      <w:bookmarkStart w:id="72" w:name="bookmark72"/>
      <w:r>
        <w:rPr>
          <w:color w:val="000000"/>
          <w:spacing w:val="0"/>
          <w:w w:val="100"/>
          <w:position w:val="0"/>
          <w:shd w:val="clear" w:color="auto" w:fill="auto"/>
          <w:lang w:val="en-US" w:eastAsia="en-US" w:bidi="en-US"/>
        </w:rPr>
        <w:t>L. Zuo, J. Yao, H. Li, H. Chen, Assessing the origin of the S- shaped I-V curve in organic solar cells: An improved equivalent circuit model, Sol. Energ. Mat. Sol. 122 (2014) 88-93.</w:t>
      </w:r>
      <w:bookmarkEnd w:id="72"/>
    </w:p>
    <w:p>
      <w:pPr>
        <w:pStyle w:val="Style18"/>
        <w:keepNext w:val="0"/>
        <w:keepLines w:val="0"/>
        <w:widowControl w:val="0"/>
        <w:numPr>
          <w:ilvl w:val="0"/>
          <w:numId w:val="11"/>
        </w:numPr>
        <w:shd w:val="clear" w:color="auto" w:fill="auto"/>
        <w:tabs>
          <w:tab w:pos="298" w:val="left"/>
        </w:tabs>
        <w:bidi w:val="0"/>
        <w:spacing w:before="0" w:after="0" w:line="276" w:lineRule="auto"/>
        <w:ind w:left="380" w:right="0" w:hanging="380"/>
        <w:jc w:val="both"/>
      </w:pPr>
      <w:bookmarkStart w:id="73" w:name="bookmark73"/>
      <w:r>
        <w:rPr>
          <w:color w:val="000000"/>
          <w:spacing w:val="0"/>
          <w:w w:val="100"/>
          <w:position w:val="0"/>
          <w:shd w:val="clear" w:color="auto" w:fill="auto"/>
          <w:lang w:val="en-US" w:eastAsia="en-US" w:bidi="en-US"/>
        </w:rPr>
        <w:t>F. A. de Castro, J. Heier, F. A. Nuesch, R. Hany, Origin of the kink in current-density versus voltage curves and efficiency enhancement of polymer-C</w:t>
      </w:r>
      <w:r>
        <w:rPr>
          <w:color w:val="000000"/>
          <w:spacing w:val="0"/>
          <w:w w:val="100"/>
          <w:position w:val="0"/>
          <w:sz w:val="12"/>
          <w:szCs w:val="12"/>
          <w:shd w:val="clear" w:color="auto" w:fill="auto"/>
          <w:lang w:val="en-US" w:eastAsia="en-US" w:bidi="en-US"/>
        </w:rPr>
        <w:t xml:space="preserve">60 </w:t>
      </w:r>
      <w:r>
        <w:rPr>
          <w:color w:val="000000"/>
          <w:spacing w:val="0"/>
          <w:w w:val="100"/>
          <w:position w:val="0"/>
          <w:shd w:val="clear" w:color="auto" w:fill="auto"/>
          <w:lang w:val="en-US" w:eastAsia="en-US" w:bidi="en-US"/>
        </w:rPr>
        <w:t>heterojunction solar cells, IEEE J. Sel. Top. Quantum Electron. 16 (2010) 1690-1699.</w:t>
      </w:r>
      <w:bookmarkEnd w:id="73"/>
    </w:p>
    <w:p>
      <w:pPr>
        <w:pStyle w:val="Style18"/>
        <w:keepNext w:val="0"/>
        <w:keepLines w:val="0"/>
        <w:widowControl w:val="0"/>
        <w:numPr>
          <w:ilvl w:val="0"/>
          <w:numId w:val="11"/>
        </w:numPr>
        <w:shd w:val="clear" w:color="auto" w:fill="auto"/>
        <w:tabs>
          <w:tab w:pos="298" w:val="left"/>
        </w:tabs>
        <w:bidi w:val="0"/>
        <w:spacing w:before="0" w:after="0" w:line="276" w:lineRule="auto"/>
        <w:ind w:left="380" w:right="0" w:hanging="380"/>
        <w:jc w:val="both"/>
      </w:pPr>
      <w:bookmarkStart w:id="74" w:name="bookmark74"/>
      <w:r>
        <w:rPr>
          <w:color w:val="000000"/>
          <w:spacing w:val="0"/>
          <w:w w:val="100"/>
          <w:position w:val="0"/>
          <w:shd w:val="clear" w:color="auto" w:fill="auto"/>
          <w:lang w:val="en-US" w:eastAsia="en-US" w:bidi="en-US"/>
        </w:rPr>
        <w:t xml:space="preserve">B. Romero, G. del Pozo, B. Arredondo, D. Martin-Martin, M. P. R. Gordoa, A. Pickering, A. Perez-Rodriguez, E. Barrena, F. J. Garcia- Sanchez, S-shaped </w:t>
      </w:r>
      <w:r>
        <w:rPr>
          <w:b/>
          <w:bCs/>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 </w:t>
      </w:r>
      <w:r>
        <w:rPr>
          <w:b/>
          <w:bCs/>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characteristics of organic solar cells: Solving mazhari's lumped-parameter equivalent circuit model, IEEE Trans. Electron Devices 64 (2017) 4622^627.</w:t>
      </w:r>
      <w:bookmarkEnd w:id="74"/>
    </w:p>
    <w:p>
      <w:pPr>
        <w:pStyle w:val="Style18"/>
        <w:keepNext w:val="0"/>
        <w:keepLines w:val="0"/>
        <w:widowControl w:val="0"/>
        <w:numPr>
          <w:ilvl w:val="0"/>
          <w:numId w:val="11"/>
        </w:numPr>
        <w:shd w:val="clear" w:color="auto" w:fill="auto"/>
        <w:tabs>
          <w:tab w:pos="298" w:val="left"/>
        </w:tabs>
        <w:bidi w:val="0"/>
        <w:spacing w:before="0" w:after="0" w:line="276" w:lineRule="auto"/>
        <w:ind w:left="380" w:right="0" w:hanging="380"/>
        <w:jc w:val="both"/>
      </w:pPr>
      <w:bookmarkStart w:id="75" w:name="bookmark75"/>
      <w:r>
        <w:rPr>
          <w:color w:val="000000"/>
          <w:spacing w:val="0"/>
          <w:w w:val="100"/>
          <w:position w:val="0"/>
          <w:shd w:val="clear" w:color="auto" w:fill="auto"/>
          <w:lang w:val="en-US" w:eastAsia="en-US" w:bidi="en-US"/>
        </w:rPr>
        <w:t xml:space="preserve">J. Gao, J. M. Luther, O. E. Semonin, R. J. Ellingson, A. J. Nozik, M. C. Beard, Quantom dot size dependent J-V characteristics in </w:t>
      </w:r>
      <w:bookmarkEnd w:id="75"/>
      <w:r>
        <w:rPr>
          <w:color w:val="000000"/>
          <w:spacing w:val="0"/>
          <w:w w:val="100"/>
          <w:position w:val="0"/>
          <w:shd w:val="clear" w:color="auto" w:fill="auto"/>
          <w:lang w:val="en-US" w:eastAsia="en-US" w:bidi="en-US"/>
        </w:rPr>
        <w:t>heterojunctionZnO/PbS quantum dot solar cells, Nano Lett. 11 (2011) 1002-1008.</w:t>
      </w:r>
    </w:p>
    <w:p>
      <w:pPr>
        <w:pStyle w:val="Style18"/>
        <w:keepNext w:val="0"/>
        <w:keepLines w:val="0"/>
        <w:widowControl w:val="0"/>
        <w:numPr>
          <w:ilvl w:val="0"/>
          <w:numId w:val="11"/>
        </w:numPr>
        <w:shd w:val="clear" w:color="auto" w:fill="auto"/>
        <w:tabs>
          <w:tab w:pos="349" w:val="left"/>
        </w:tabs>
        <w:bidi w:val="0"/>
        <w:spacing w:before="0" w:after="0" w:line="276" w:lineRule="auto"/>
        <w:ind w:left="360" w:right="0" w:hanging="360"/>
        <w:jc w:val="both"/>
      </w:pPr>
      <w:bookmarkStart w:id="76" w:name="bookmark76"/>
      <w:r>
        <w:rPr>
          <w:color w:val="000000"/>
          <w:spacing w:val="0"/>
          <w:w w:val="100"/>
          <w:position w:val="0"/>
          <w:shd w:val="clear" w:color="auto" w:fill="auto"/>
          <w:lang w:val="en-US" w:eastAsia="en-US" w:bidi="en-US"/>
        </w:rPr>
        <w:t>R. Saive, S-shaped current-voltage characteristics in solar cells: A review, IEEE J. Photovolt. 9 (2019) 1477-1484.</w:t>
      </w:r>
      <w:bookmarkEnd w:id="76"/>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77" w:name="bookmark77"/>
      <w:r>
        <w:rPr>
          <w:color w:val="000000"/>
          <w:spacing w:val="0"/>
          <w:w w:val="100"/>
          <w:position w:val="0"/>
          <w:shd w:val="clear" w:color="auto" w:fill="auto"/>
          <w:lang w:val="en-US" w:eastAsia="en-US" w:bidi="en-US"/>
        </w:rPr>
        <w:t>P. J. Roland, K. P. Bhandari, R. J. Ellingson, Electronic circuit model for evaluating S-kink distorted current-voltage curves, in: 2016 IEEE 43rd Photovoltaic Specialists Conference (PVSC), pp. 3091-3094.</w:t>
      </w:r>
      <w:bookmarkEnd w:id="77"/>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78" w:name="bookmark78"/>
      <w:r>
        <w:rPr>
          <w:color w:val="000000"/>
          <w:spacing w:val="0"/>
          <w:w w:val="100"/>
          <w:position w:val="0"/>
          <w:shd w:val="clear" w:color="auto" w:fill="auto"/>
          <w:lang w:val="en-US" w:eastAsia="en-US" w:bidi="en-US"/>
        </w:rPr>
        <w:t>A. Gaur, P. Kumar, An improved circuit model for polymer solar cells, Prog. Photovoltaics Res. Appl. 22 (2014) 937-948.</w:t>
      </w:r>
      <w:bookmarkEnd w:id="78"/>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79" w:name="bookmark79"/>
      <w:r>
        <w:rPr>
          <w:color w:val="000000"/>
          <w:spacing w:val="0"/>
          <w:w w:val="100"/>
          <w:position w:val="0"/>
          <w:shd w:val="clear" w:color="auto" w:fill="auto"/>
          <w:lang w:val="en-US" w:eastAsia="en-US" w:bidi="en-US"/>
        </w:rPr>
        <w:t>V.-H. Tran, R. B. Ambade, S. B. Ambade, S.-H. Lee, I.-H. Lee, Low- temperature solution-processed sno2 nanoparticles as a cathode buffer layer for inverted organic solar cells, ACS Appl Mater Interfaces 9 (2017) 1645-1653.</w:t>
      </w:r>
      <w:bookmarkEnd w:id="79"/>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80" w:name="bookmark80"/>
      <w:r>
        <w:rPr>
          <w:color w:val="000000"/>
          <w:spacing w:val="0"/>
          <w:w w:val="100"/>
          <w:position w:val="0"/>
          <w:shd w:val="clear" w:color="auto" w:fill="auto"/>
          <w:lang w:val="en-US" w:eastAsia="en-US" w:bidi="en-US"/>
        </w:rPr>
        <w:t>G. Lastra, V. S. Balderrama, L. Resendiz, J. Pallares, L. F. Marsal, V. Cabrera, M. Estrada, Air environment degradation of a high- performance inverted ptb7-th:pc70bm solar cell, IEEE J. Photovolt. 9 (2019) 464-468.</w:t>
      </w:r>
      <w:bookmarkEnd w:id="80"/>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81" w:name="bookmark81"/>
      <w:r>
        <w:rPr>
          <w:color w:val="000000"/>
          <w:spacing w:val="0"/>
          <w:w w:val="100"/>
          <w:position w:val="0"/>
          <w:shd w:val="clear" w:color="auto" w:fill="auto"/>
          <w:lang w:val="en-US" w:eastAsia="en-US" w:bidi="en-US"/>
        </w:rPr>
        <w:t>F. Xu, J. Zhu, R. Cao, S. Ge, W. Wang, H. Xu, R. Xu, Y. Wu, M. Gao, Z. Ma, F. Hong, Z. Jiang, Elucidating the evolution of the current</w:t>
        <w:softHyphen/>
        <w:t>voltage characteristics of planar organometal halide perovskite solar cells to an S-shape at low temperature, Sol. Energ. Mat. Sol. 157 (2016) 981-988.</w:t>
      </w:r>
      <w:bookmarkEnd w:id="81"/>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82" w:name="bookmark82"/>
      <w:r>
        <w:rPr>
          <w:color w:val="000000"/>
          <w:spacing w:val="0"/>
          <w:w w:val="100"/>
          <w:position w:val="0"/>
          <w:shd w:val="clear" w:color="auto" w:fill="auto"/>
          <w:lang w:val="en-US" w:eastAsia="en-US" w:bidi="en-US"/>
        </w:rPr>
        <w:t>F. Yu, G. Huang, W. Lin, C. Xu, W. Deng, X. Ma, J. Huang, Lumped- parameter equivalent circuit modeling of solar cells with S-shaped i-v characteristics, Solid-State Electron. 156 (2019) 79-86.</w:t>
      </w:r>
      <w:bookmarkEnd w:id="82"/>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83" w:name="bookmark83"/>
      <w:r>
        <w:rPr>
          <w:color w:val="000000"/>
          <w:spacing w:val="0"/>
          <w:w w:val="100"/>
          <w:position w:val="0"/>
          <w:shd w:val="clear" w:color="auto" w:fill="auto"/>
          <w:lang w:val="en-US" w:eastAsia="en-US" w:bidi="en-US"/>
        </w:rPr>
        <w:t>E. Veinberg-Vidal, C. Dupre, P. Garcia-Linares, C. Jany, R. Thibon, T. Card, T. Salvetat, P. Scheiblin, C. Brughera, F. Fournel, Y. Desieres, Y. Veschetti, V. Sanzone, P. Mur, J. Decobert, A. Datas, Manufactur</w:t>
        <w:softHyphen/>
        <w:t>ing and characterization of iii-v on silicon multijunction solar cells, Energy Procedia 92 (2016) 242-247.</w:t>
      </w:r>
      <w:bookmarkEnd w:id="83"/>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84" w:name="bookmark84"/>
      <w:r>
        <w:rPr>
          <w:color w:val="000000"/>
          <w:spacing w:val="0"/>
          <w:w w:val="100"/>
          <w:position w:val="0"/>
          <w:shd w:val="clear" w:color="auto" w:fill="auto"/>
          <w:lang w:val="en-US" w:eastAsia="en-US" w:bidi="en-US"/>
        </w:rPr>
        <w:t>B. Mazhari, An improved solar cell circuit model for organic solar cells, Sol. Energ. Mat. Sol. 90 (2006) 1021-1033.</w:t>
      </w:r>
      <w:bookmarkEnd w:id="84"/>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85" w:name="bookmark85"/>
      <w:r>
        <w:rPr>
          <w:color w:val="000000"/>
          <w:spacing w:val="0"/>
          <w:w w:val="100"/>
          <w:position w:val="0"/>
          <w:shd w:val="clear" w:color="auto" w:fill="auto"/>
          <w:lang w:val="en-US" w:eastAsia="en-US" w:bidi="en-US"/>
        </w:rPr>
        <w:t>F. Yu, G. Huang, W. Lin, C. Xu, An analysis for S-shaped I-V char</w:t>
        <w:softHyphen/>
        <w:t>acteristics of organic solar cells using lumped-parameter equivalent circuit model, Sol. Energy 177 (2019) 229-240.</w:t>
      </w:r>
      <w:bookmarkEnd w:id="85"/>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86" w:name="bookmark86"/>
      <w:r>
        <w:rPr>
          <w:color w:val="000000"/>
          <w:spacing w:val="0"/>
          <w:w w:val="100"/>
          <w:position w:val="0"/>
          <w:shd w:val="clear" w:color="auto" w:fill="auto"/>
          <w:lang w:val="en-US" w:eastAsia="en-US" w:bidi="en-US"/>
        </w:rPr>
        <w:t>F. J. Garcia-Sanchez, B. Romero, Equivalent circuit models for next generation photovoltaic devices with S-shaped I-V curves, in: 2019 8th International Symposium on Next Generation Electronics (ISNE), pp.</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w:t>
      </w:r>
      <w:bookmarkEnd w:id="86"/>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87" w:name="bookmark87"/>
      <w:r>
        <w:rPr>
          <w:color w:val="000000"/>
          <w:spacing w:val="0"/>
          <w:w w:val="100"/>
          <w:position w:val="0"/>
          <w:shd w:val="clear" w:color="auto" w:fill="auto"/>
          <w:lang w:val="en-US" w:eastAsia="en-US" w:bidi="en-US"/>
        </w:rPr>
        <w:t>F. J. Garcia-Sanchez, D. Lugo-Munoz, J. Muci, A. Ortiz-Conde, Lumped parameter modeling of organic solar cells' S-shaped I-V characteristics, IEEEJ. Photovolt. 3 (2013) 330-335.</w:t>
      </w:r>
      <w:bookmarkEnd w:id="87"/>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88" w:name="bookmark88"/>
      <w:r>
        <w:rPr>
          <w:color w:val="000000"/>
          <w:spacing w:val="0"/>
          <w:w w:val="100"/>
          <w:position w:val="0"/>
          <w:shd w:val="clear" w:color="auto" w:fill="auto"/>
          <w:lang w:val="en-US" w:eastAsia="en-US" w:bidi="en-US"/>
        </w:rPr>
        <w:t>F. De Castro, A. Laudani, F. Riganti Fulginei, A. Salvini, An in-depth analysis of the modelling of organic solar cells using multiple-diode circuits, Sol. Energy 135 (2016) 590-597.</w:t>
      </w:r>
      <w:bookmarkEnd w:id="88"/>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89" w:name="bookmark89"/>
      <w:r>
        <w:rPr>
          <w:color w:val="000000"/>
          <w:spacing w:val="0"/>
          <w:w w:val="100"/>
          <w:position w:val="0"/>
          <w:shd w:val="clear" w:color="auto" w:fill="auto"/>
          <w:lang w:val="en-US" w:eastAsia="en-US" w:bidi="en-US"/>
        </w:rPr>
        <w:t>F. J. Garcia-Sanchez, B. Romero, D. Lugo-Munoz, G. del Pozo, B. Arredondo, J. J. Liou, A. Ortiz-Conde, Modelling solar cell S- shaped IV characteristics with dc lumped-parameter equivalent circuit - a review, Facta universitatis. Series electronics and energetics 30 (2017) 327-350.</w:t>
      </w:r>
      <w:bookmarkEnd w:id="89"/>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90" w:name="bookmark90"/>
      <w:r>
        <w:rPr>
          <w:color w:val="000000"/>
          <w:spacing w:val="0"/>
          <w:w w:val="100"/>
          <w:position w:val="0"/>
          <w:shd w:val="clear" w:color="auto" w:fill="auto"/>
          <w:lang w:val="en-US" w:eastAsia="en-US" w:bidi="en-US"/>
        </w:rPr>
        <w:t>D. Wolpert, W. Macready, No free lunch theorems for optimization, IEEE Trans. Evol. Comput. 1 (1997) 67-82.</w:t>
      </w:r>
      <w:bookmarkEnd w:id="90"/>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91" w:name="bookmark91"/>
      <w:r>
        <w:rPr>
          <w:color w:val="000000"/>
          <w:spacing w:val="0"/>
          <w:w w:val="100"/>
          <w:position w:val="0"/>
          <w:shd w:val="clear" w:color="auto" w:fill="auto"/>
          <w:lang w:val="en-US" w:eastAsia="en-US" w:bidi="en-US"/>
        </w:rPr>
        <w:t>D. H. Muhsen, A. B. Ghazali, T. Khatib, I. A. Abed, A comparative study of evolutionary algorithms and adapting control parameters for estimating the parameters of a single-diode photovoltaic module's model, Renew. Energ. 96 (2016) 377-389.</w:t>
      </w:r>
      <w:bookmarkEnd w:id="91"/>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92" w:name="bookmark92"/>
      <w:r>
        <w:rPr>
          <w:color w:val="000000"/>
          <w:spacing w:val="0"/>
          <w:w w:val="100"/>
          <w:position w:val="0"/>
          <w:shd w:val="clear" w:color="auto" w:fill="auto"/>
          <w:lang w:val="en-US" w:eastAsia="en-US" w:bidi="en-US"/>
        </w:rPr>
        <w:t>R. Abbassi, A. Abbassi, A. A. Heidari, S. Mirjalili, An efficient salp swarm-inspired algorithm for parameters identification of photo</w:t>
        <w:softHyphen/>
        <w:t>voltaic cell models, Energy Convers. Manage. 179 (2019) 362-372.</w:t>
      </w:r>
      <w:bookmarkEnd w:id="92"/>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93" w:name="bookmark93"/>
      <w:r>
        <w:rPr>
          <w:color w:val="000000"/>
          <w:spacing w:val="0"/>
          <w:w w:val="100"/>
          <w:position w:val="0"/>
          <w:shd w:val="clear" w:color="auto" w:fill="auto"/>
          <w:lang w:val="en-US" w:eastAsia="en-US" w:bidi="en-US"/>
        </w:rPr>
        <w:t>T. Sudhakar Babu, J. Prasanth Ram, K. Sangeetha, A. Laudani, N. Rajasekar, Parameter extraction of two diode solar PV model using fireworks algorithm, Sol. Energy 140 (2016) 265-276.</w:t>
      </w:r>
      <w:bookmarkEnd w:id="93"/>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94" w:name="bookmark94"/>
      <w:r>
        <w:rPr>
          <w:color w:val="000000"/>
          <w:spacing w:val="0"/>
          <w:w w:val="100"/>
          <w:position w:val="0"/>
          <w:shd w:val="clear" w:color="auto" w:fill="auto"/>
          <w:lang w:val="en-US" w:eastAsia="en-US" w:bidi="en-US"/>
        </w:rPr>
        <w:t>H. M. Ridha, H. Hizam, C. Gomes, A. A. Heidari, H. Chen, M. Ah- madipour, D. H. Muhsen, M. Alghrairi, Parameters extraction of three diode photovoltaic models using boosted LSHADE algorithm and Newton Raphson method, Energy 224 (2021) 120136.</w:t>
      </w:r>
      <w:bookmarkEnd w:id="94"/>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95" w:name="bookmark95"/>
      <w:r>
        <w:rPr>
          <w:color w:val="000000"/>
          <w:spacing w:val="0"/>
          <w:w w:val="100"/>
          <w:position w:val="0"/>
          <w:shd w:val="clear" w:color="auto" w:fill="auto"/>
          <w:lang w:val="en-US" w:eastAsia="en-US" w:bidi="en-US"/>
        </w:rPr>
        <w:t>A. Rezaee Jordehi, Enhanced leader particle swarm optimisation (ELPSO): An efficient algorithm for parameter estimation of photo</w:t>
        <w:softHyphen/>
        <w:t>voltaic (PV) cells and modules, Sol. Energy 159 (2018) 78-87.</w:t>
      </w:r>
      <w:bookmarkEnd w:id="95"/>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96" w:name="bookmark96"/>
      <w:r>
        <w:rPr>
          <w:color w:val="000000"/>
          <w:spacing w:val="0"/>
          <w:w w:val="100"/>
          <w:position w:val="0"/>
          <w:shd w:val="clear" w:color="auto" w:fill="auto"/>
          <w:lang w:val="en-US" w:eastAsia="en-US" w:bidi="en-US"/>
        </w:rPr>
        <w:t>N. Barth, R. Jovanovic, S. Ahzi, M. A. Khaleel, Pv panel single and double diode models: Optimization of the parameters and temperature dependence, Sol. Energ. Mat. Sol. 148 (2016) 87-98.</w:t>
      </w:r>
      <w:bookmarkEnd w:id="96"/>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97" w:name="bookmark97"/>
      <w:r>
        <w:rPr>
          <w:color w:val="000000"/>
          <w:spacing w:val="0"/>
          <w:w w:val="100"/>
          <w:position w:val="0"/>
          <w:shd w:val="clear" w:color="auto" w:fill="auto"/>
          <w:lang w:val="en-US" w:eastAsia="en-US" w:bidi="en-US"/>
        </w:rPr>
        <w:t>J. P. Ram, T. S. Babu, T. Dragicevic, N. Rajasekar, A new hybrid bee pollinator flower pollination algorithm for solar pv parameter estimation, Energy Convers. Manage. 135 (2017) 463-476.</w:t>
      </w:r>
      <w:bookmarkEnd w:id="97"/>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98" w:name="bookmark98"/>
      <w:r>
        <w:rPr>
          <w:color w:val="000000"/>
          <w:spacing w:val="0"/>
          <w:w w:val="100"/>
          <w:position w:val="0"/>
          <w:shd w:val="clear" w:color="auto" w:fill="auto"/>
          <w:lang w:val="en-US" w:eastAsia="en-US" w:bidi="en-US"/>
        </w:rPr>
        <w:t>H. M. Ridha, Parameters extraction of single and double diodes photovoltaic models using Marine Predators Algorithm and Lambert W function, Sol. Energy 209 (2020) 674-693.</w:t>
      </w:r>
      <w:bookmarkEnd w:id="98"/>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99" w:name="bookmark99"/>
      <w:r>
        <w:rPr>
          <w:color w:val="000000"/>
          <w:spacing w:val="0"/>
          <w:w w:val="100"/>
          <w:position w:val="0"/>
          <w:shd w:val="clear" w:color="auto" w:fill="auto"/>
          <w:lang w:val="en-US" w:eastAsia="en-US" w:bidi="en-US"/>
        </w:rPr>
        <w:t>M. Abdel-Basset, D. El-Shahat, R. K. Chakrabortty, M. Ryan, Pa</w:t>
        <w:softHyphen/>
        <w:t>rameter estimation of photovoltaic models using an improved marine predators algorithm, Energy Convers. Manage. 227 (2021) 113491.</w:t>
      </w:r>
      <w:bookmarkEnd w:id="99"/>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00" w:name="bookmark100"/>
      <w:r>
        <w:rPr>
          <w:color w:val="000000"/>
          <w:spacing w:val="0"/>
          <w:w w:val="100"/>
          <w:position w:val="0"/>
          <w:shd w:val="clear" w:color="auto" w:fill="auto"/>
          <w:lang w:val="en-US" w:eastAsia="en-US" w:bidi="en-US"/>
        </w:rPr>
        <w:t>H. Chen, S. Jiao, A. A. Heidari, M. Wang, X. Chen, X. Zhao, An opposition-based sine cosine approach with local search for parameter estimation of photovoltaic models, Energy Convers. Manage. 195 (2019)927-942.</w:t>
      </w:r>
      <w:bookmarkEnd w:id="100"/>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01" w:name="bookmark101"/>
      <w:r>
        <w:rPr>
          <w:color w:val="000000"/>
          <w:spacing w:val="0"/>
          <w:w w:val="100"/>
          <w:position w:val="0"/>
          <w:shd w:val="clear" w:color="auto" w:fill="auto"/>
          <w:lang w:val="en-US" w:eastAsia="en-US" w:bidi="en-US"/>
        </w:rPr>
        <w:t>A. M. Beigi, A. Maroosi, Parameter identification for solar cells and module using a Hybrid Firefly and Pattern Search Algorithms, Sol. Energy 171 (2018) 435-446.</w:t>
      </w:r>
      <w:bookmarkEnd w:id="101"/>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02" w:name="bookmark102"/>
      <w:r>
        <w:rPr>
          <w:color w:val="000000"/>
          <w:spacing w:val="0"/>
          <w:w w:val="100"/>
          <w:position w:val="0"/>
          <w:shd w:val="clear" w:color="auto" w:fill="auto"/>
          <w:lang w:val="en-US" w:eastAsia="en-US" w:bidi="en-US"/>
        </w:rPr>
        <w:t>G. Xiong, J. Zhang, D. Shi, Y. He, Parameter extraction of solar pho</w:t>
        <w:softHyphen/>
        <w:t>tovoltaic models using an improved whale optimization algorithm, Energy Convers. Manage. 174 (2018) 388-405.</w:t>
      </w:r>
      <w:bookmarkEnd w:id="102"/>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03" w:name="bookmark103"/>
      <w:r>
        <w:rPr>
          <w:color w:val="000000"/>
          <w:spacing w:val="0"/>
          <w:w w:val="100"/>
          <w:position w:val="0"/>
          <w:shd w:val="clear" w:color="auto" w:fill="auto"/>
          <w:lang w:val="en-US" w:eastAsia="en-US" w:bidi="en-US"/>
        </w:rPr>
        <w:t>D. S. Pillai, B. Sahoo, J. P. Ram, A. Laudani, N. Rajasekar, N. Sud</w:t>
        <w:softHyphen/>
        <w:t>hakar, Modellingof organic photovoltaic cells based on an improved reverse double diode model, Energy Procedia 117 (2017) 1054-1061.</w:t>
      </w:r>
      <w:bookmarkEnd w:id="103"/>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04" w:name="bookmark104"/>
      <w:r>
        <w:rPr>
          <w:color w:val="000000"/>
          <w:spacing w:val="0"/>
          <w:w w:val="100"/>
          <w:position w:val="0"/>
          <w:shd w:val="clear" w:color="auto" w:fill="auto"/>
          <w:lang w:val="en-US" w:eastAsia="en-US" w:bidi="en-US"/>
        </w:rPr>
        <w:t>J. Dakin, R. Brown (Eds.), Handbook of Optoelectronics: Enabling Technologies (Volume Two), CRC Press., 2nd edition, 2017.</w:t>
      </w:r>
      <w:bookmarkEnd w:id="104"/>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05" w:name="bookmark105"/>
      <w:r>
        <w:rPr>
          <w:color w:val="000000"/>
          <w:spacing w:val="0"/>
          <w:w w:val="100"/>
          <w:position w:val="0"/>
          <w:shd w:val="clear" w:color="auto" w:fill="auto"/>
          <w:lang w:val="en-US" w:eastAsia="en-US" w:bidi="en-US"/>
        </w:rPr>
        <w:t>B. Arredondo, B. Romero, M. Beliatis, G. del Pozo, D. Martin-Martin, J. Blakesley, G. Dibb, F. Krebs, S. Gevorgyan, F. Castro, Analysing impact of oxygen and water exposure on roll-coated organic solar cell performance using impedance spectroscopy, Sol. Energ. Mat. Sol. 176 (2018) 397-404.</w:t>
      </w:r>
      <w:bookmarkEnd w:id="105"/>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06" w:name="bookmark106"/>
      <w:r>
        <w:rPr>
          <w:color w:val="000000"/>
          <w:spacing w:val="0"/>
          <w:w w:val="100"/>
          <w:position w:val="0"/>
          <w:shd w:val="clear" w:color="auto" w:fill="auto"/>
          <w:lang w:val="en-US" w:eastAsia="en-US" w:bidi="en-US"/>
        </w:rPr>
        <w:t>G. del Pozo, B. Romero, B. Arredondo, Evolution with annealing of solar cell parameters modeling the s-shape of the current-voltage characteristic, Sol. Energ. Mat. Sol. 104 (2012) 81-86.</w:t>
      </w:r>
      <w:bookmarkEnd w:id="106"/>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07" w:name="bookmark107"/>
      <w:r>
        <w:rPr>
          <w:color w:val="000000"/>
          <w:spacing w:val="0"/>
          <w:w w:val="100"/>
          <w:position w:val="0"/>
          <w:shd w:val="clear" w:color="auto" w:fill="auto"/>
          <w:lang w:val="en-US" w:eastAsia="en-US" w:bidi="en-US"/>
        </w:rPr>
        <w:t>D. Brenes-Badilla, D. J. Coutinho, D. R. B. Amorim, R. M. Faria, M. C. Salvadori, Reversing an S-kink effect caused by interface degradation in organic solar cells through gold ion implantation in the PEDOT:PSS layer, J. Appl. Phys. 123 (2018) 155502.</w:t>
      </w:r>
      <w:bookmarkEnd w:id="107"/>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08" w:name="bookmark108"/>
      <w:r>
        <w:rPr>
          <w:color w:val="000000"/>
          <w:spacing w:val="0"/>
          <w:w w:val="100"/>
          <w:position w:val="0"/>
          <w:shd w:val="clear" w:color="auto" w:fill="auto"/>
          <w:lang w:val="en-US" w:eastAsia="en-US" w:bidi="en-US"/>
        </w:rPr>
        <w:t>K. Tada, Parameter extraction from S-shaped current-voltage charac</w:t>
        <w:softHyphen/>
        <w:t>teristics in organic photocell with opposed two-diode model: Effects of ideality factors and series resistance, Phys. Status Solidi A 212 (2015)1731-1734.</w:t>
      </w:r>
      <w:bookmarkEnd w:id="108"/>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09" w:name="bookmark109"/>
      <w:r>
        <w:rPr>
          <w:color w:val="000000"/>
          <w:spacing w:val="0"/>
          <w:w w:val="100"/>
          <w:position w:val="0"/>
          <w:shd w:val="clear" w:color="auto" w:fill="auto"/>
          <w:lang w:val="en-US" w:eastAsia="en-US" w:bidi="en-US"/>
        </w:rPr>
        <w:t>M. Makha, P. Schwaller, K. Strassel, S. B. Anantharaman, F. Nuesch, R. Hany, J. Heier, Insights into photovoltaic properties of ternary organic solar cells from phase diagrams, Sci. Technol. Adv. Mater. 19 (2018) 669-682.</w:t>
      </w:r>
      <w:bookmarkEnd w:id="109"/>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10" w:name="bookmark110"/>
      <w:r>
        <w:rPr>
          <w:color w:val="000000"/>
          <w:spacing w:val="0"/>
          <w:w w:val="100"/>
          <w:position w:val="0"/>
          <w:shd w:val="clear" w:color="auto" w:fill="auto"/>
          <w:lang w:val="en-US" w:eastAsia="en-US" w:bidi="en-US"/>
        </w:rPr>
        <w:t>G. Verkhogliadov, A. Mahmoodpoor, P. Voroshilov, R. Haroldson, M. Alahbakhshi, A. G. Nasibulin, S. V. Makarov, A. A. Zakhidov, Photoinduced self-gating of perovskite photovoltaic cells in ionic liquid, ACS Materials Au 0 (2023) null.</w:t>
      </w:r>
      <w:bookmarkEnd w:id="110"/>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11" w:name="bookmark111"/>
      <w:r>
        <w:rPr>
          <w:color w:val="000000"/>
          <w:spacing w:val="0"/>
          <w:w w:val="100"/>
          <w:position w:val="0"/>
          <w:shd w:val="clear" w:color="auto" w:fill="auto"/>
          <w:lang w:val="en-US" w:eastAsia="en-US" w:bidi="en-US"/>
        </w:rPr>
        <w:t>A. Mahmoodpoor, G. Verkhogliadov, R. Melnikov, D. S. Saranin, P. M. Voroshilov, D. Sapori, R. Haroldson, A. G. Nasibulin, A. R. Ishteev, V. Ulyantsev, S. V. Makarov, A. A. Zakhidov, Ionic liquid gating in perovskite solar cells with fullerene/carbon nanotube col</w:t>
        <w:softHyphen/>
        <w:t>lectors, Energy Technology 10 (2022) 2200485.</w:t>
      </w:r>
      <w:bookmarkEnd w:id="111"/>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12" w:name="bookmark112"/>
      <w:r>
        <w:rPr>
          <w:color w:val="000000"/>
          <w:spacing w:val="0"/>
          <w:w w:val="100"/>
          <w:position w:val="0"/>
          <w:shd w:val="clear" w:color="auto" w:fill="auto"/>
          <w:lang w:val="en-US" w:eastAsia="en-US" w:bidi="en-US"/>
        </w:rPr>
        <w:t>B. Romero, G. del Pozo, B. Arredondo, Exact analytical solution of a two diode circuit model for organic solar cells showing S-shape using Lambert W-functions, Sol. Energy 86 (2012) 3026-3029.</w:t>
      </w:r>
      <w:bookmarkEnd w:id="112"/>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13" w:name="bookmark113"/>
      <w:r>
        <w:rPr>
          <w:color w:val="000000"/>
          <w:spacing w:val="0"/>
          <w:w w:val="100"/>
          <w:position w:val="0"/>
          <w:shd w:val="clear" w:color="auto" w:fill="auto"/>
          <w:lang w:val="en-US" w:eastAsia="en-US" w:bidi="en-US"/>
        </w:rPr>
        <w:t>L. Loczi, Guaranteed- and high-precision evaluation of the Lambert W function, Appl. Math. Comput. 433 (2022) 127406.</w:t>
      </w:r>
      <w:bookmarkEnd w:id="113"/>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14" w:name="bookmark114"/>
      <w:r>
        <w:rPr>
          <w:color w:val="000000"/>
          <w:spacing w:val="0"/>
          <w:w w:val="100"/>
          <w:position w:val="0"/>
          <w:shd w:val="clear" w:color="auto" w:fill="auto"/>
          <w:lang w:val="en-US" w:eastAsia="en-US" w:bidi="en-US"/>
        </w:rPr>
        <w:t>K. Roberts, S. R. Valluri, On calculating the current-voltage charac</w:t>
        <w:softHyphen/>
        <w:t>teristic of multi-diode models for organic solar cells, 2015.</w:t>
      </w:r>
      <w:bookmarkEnd w:id="114"/>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15" w:name="bookmark115"/>
      <w:r>
        <w:rPr>
          <w:color w:val="000000"/>
          <w:spacing w:val="0"/>
          <w:w w:val="100"/>
          <w:position w:val="0"/>
          <w:shd w:val="clear" w:color="auto" w:fill="auto"/>
          <w:lang w:val="en-US" w:eastAsia="en-US" w:bidi="en-US"/>
        </w:rPr>
        <w:t>K. Tada, Bayesian estimation of equivalent circuit parameters of photovoltaic cell with S-shaped current-voltage characteristic, Phys.</w:t>
      </w:r>
      <w:bookmarkEnd w:id="115"/>
    </w:p>
    <w:p>
      <w:pPr>
        <w:pStyle w:val="Style18"/>
        <w:keepNext w:val="0"/>
        <w:keepLines w:val="0"/>
        <w:widowControl w:val="0"/>
        <w:shd w:val="clear" w:color="auto" w:fill="auto"/>
        <w:bidi w:val="0"/>
        <w:spacing w:before="0" w:after="0" w:line="276" w:lineRule="auto"/>
        <w:ind w:left="0" w:right="0" w:firstLine="360"/>
        <w:jc w:val="both"/>
      </w:pPr>
      <w:r>
        <w:rPr>
          <w:color w:val="000000"/>
          <w:spacing w:val="0"/>
          <w:w w:val="100"/>
          <w:position w:val="0"/>
          <w:shd w:val="clear" w:color="auto" w:fill="auto"/>
          <w:lang w:val="en-US" w:eastAsia="en-US" w:bidi="en-US"/>
        </w:rPr>
        <w:t>Status Solidi A 218 (2021) 2100403.</w:t>
      </w:r>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16" w:name="bookmark116"/>
      <w:r>
        <w:rPr>
          <w:color w:val="000000"/>
          <w:spacing w:val="0"/>
          <w:w w:val="100"/>
          <w:position w:val="0"/>
          <w:shd w:val="clear" w:color="auto" w:fill="auto"/>
          <w:lang w:val="en-US" w:eastAsia="en-US" w:bidi="en-US"/>
        </w:rPr>
        <w:t>S. M. Sze, M. Lee, Semiconductor Devices: Physics and Technology, John Wiley &amp; Sons, Inc, New York, third edition, 2012.</w:t>
      </w:r>
      <w:bookmarkEnd w:id="116"/>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17" w:name="bookmark117"/>
      <w:r>
        <w:rPr>
          <w:color w:val="000000"/>
          <w:spacing w:val="0"/>
          <w:w w:val="100"/>
          <w:position w:val="0"/>
          <w:shd w:val="clear" w:color="auto" w:fill="auto"/>
          <w:lang w:val="en-US" w:eastAsia="en-US" w:bidi="en-US"/>
        </w:rPr>
        <w:t>S. Kondratenko, V. Lysenko, Y. V. Gomeniuk, O. Kondratenko, Y. Kozyrev, O. Selyshchev, V. Dzhagan, D. R. T. Zahn, Charge carrier transport, trapping, and recombination in pedot:pss/n-si solar cells, ACS Appl. Energy Mater. 2 (2019) 5983-5991.</w:t>
      </w:r>
      <w:bookmarkEnd w:id="117"/>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18" w:name="bookmark118"/>
      <w:r>
        <w:rPr>
          <w:color w:val="000000"/>
          <w:spacing w:val="0"/>
          <w:w w:val="100"/>
          <w:position w:val="0"/>
          <w:shd w:val="clear" w:color="auto" w:fill="auto"/>
          <w:lang w:val="en-US" w:eastAsia="en-US" w:bidi="en-US"/>
        </w:rPr>
        <w:t>M. A. Green, General temperature dependence of solar cell perfor</w:t>
        <w:softHyphen/>
        <w:t>mance and implications for device modelling, Prog. Photovoltaics Res. Appl. 11 (2003) 333-340.</w:t>
      </w:r>
      <w:bookmarkEnd w:id="118"/>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19" w:name="bookmark119"/>
      <w:r>
        <w:rPr>
          <w:color w:val="000000"/>
          <w:spacing w:val="0"/>
          <w:w w:val="100"/>
          <w:position w:val="0"/>
          <w:shd w:val="clear" w:color="auto" w:fill="auto"/>
          <w:lang w:val="en-US" w:eastAsia="en-US" w:bidi="en-US"/>
        </w:rPr>
        <w:t>R. Eberle, A. Fell, F. Schindler, J. Shahid, M. C. Schubert, Breakdown of temperature sensitivity of silicon solar cells by simulation input parameters, Sol. Energ. Mat. Sol. 219 (2021) 110836.</w:t>
      </w:r>
      <w:bookmarkEnd w:id="119"/>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20" w:name="bookmark120"/>
      <w:r>
        <w:rPr>
          <w:color w:val="000000"/>
          <w:spacing w:val="0"/>
          <w:w w:val="100"/>
          <w:position w:val="0"/>
          <w:shd w:val="clear" w:color="auto" w:fill="auto"/>
          <w:lang w:val="en-US" w:eastAsia="en-US" w:bidi="en-US"/>
        </w:rPr>
        <w:t>H. Ibrahim, N. Anani, Variations of PV module parameters with irradiance and temperature, Energy Procedia 134 (2017) 276-285.</w:t>
      </w:r>
      <w:bookmarkEnd w:id="120"/>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21" w:name="bookmark121"/>
      <w:r>
        <w:rPr>
          <w:color w:val="000000"/>
          <w:spacing w:val="0"/>
          <w:w w:val="100"/>
          <w:position w:val="0"/>
          <w:shd w:val="clear" w:color="auto" w:fill="auto"/>
          <w:lang w:val="en-US" w:eastAsia="en-US" w:bidi="en-US"/>
        </w:rPr>
        <w:t>F. Bradaschia, M. C. Cavalcanti, A. J. do Nascimento, E. A. da Silva, G. M. de Souza Azevedo, Parameter identification for PV modules based on an environment-dependent double-diode model, IEEE J. Photovolt. 9 (2019) 1388-1397.</w:t>
      </w:r>
      <w:bookmarkEnd w:id="121"/>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22" w:name="bookmark122"/>
      <w:r>
        <w:rPr>
          <w:color w:val="000000"/>
          <w:spacing w:val="0"/>
          <w:w w:val="100"/>
          <w:position w:val="0"/>
          <w:shd w:val="clear" w:color="auto" w:fill="auto"/>
          <w:lang w:val="en-US" w:eastAsia="en-US" w:bidi="en-US"/>
        </w:rPr>
        <w:t>A. H. Tuan Le, R. Basnet, D. Yan, W. Chen, N. Nandakumar, S. Dut- tagupta, J. P. Seif, Z. Hameiri, Temperature-dependent performance of silicon solar cells with polysilicon passivating contacts, Sol. Energ. Mat. Sol. 225 (2021) 111020.</w:t>
      </w:r>
      <w:bookmarkEnd w:id="122"/>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23" w:name="bookmark123"/>
      <w:r>
        <w:rPr>
          <w:color w:val="000000"/>
          <w:spacing w:val="0"/>
          <w:w w:val="100"/>
          <w:position w:val="0"/>
          <w:shd w:val="clear" w:color="auto" w:fill="auto"/>
          <w:lang w:val="en-US" w:eastAsia="en-US" w:bidi="en-US"/>
        </w:rPr>
        <w:t>O. Dupre, R. Vaillon, M. A. Green, Experimental assessment of temperature coefficient theories for silicon solar cells, IEEE J. Photovolt. 6 (2016) 56-60.</w:t>
      </w:r>
      <w:bookmarkEnd w:id="123"/>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24" w:name="bookmark124"/>
      <w:r>
        <w:rPr>
          <w:color w:val="000000"/>
          <w:spacing w:val="0"/>
          <w:w w:val="100"/>
          <w:position w:val="0"/>
          <w:shd w:val="clear" w:color="auto" w:fill="auto"/>
          <w:lang w:val="en-US" w:eastAsia="en-US" w:bidi="en-US"/>
        </w:rPr>
        <w:t>Y. Riesen, M. Stuckelberger, F.-J. Haug, C. Ballif, N. Wyrsch, Tem</w:t>
        <w:softHyphen/>
        <w:t>perature dependence of hydrogenated amorphous silicon solar cell performances, J. Appl. Phys. 119 (2016) 044505.</w:t>
      </w:r>
      <w:bookmarkEnd w:id="124"/>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25" w:name="bookmark125"/>
      <w:r>
        <w:rPr>
          <w:color w:val="000000"/>
          <w:spacing w:val="0"/>
          <w:w w:val="100"/>
          <w:position w:val="0"/>
          <w:shd w:val="clear" w:color="auto" w:fill="auto"/>
          <w:lang w:val="en-US" w:eastAsia="en-US" w:bidi="en-US"/>
        </w:rPr>
        <w:t>A. Rana, A. Kumar, S. Chand, R. K. Singh, Exploring deep defect state impact on open circuit voltage of conventional and inverted organic solar cells, J. Appl. Phys. 124 (2018) 103101.</w:t>
      </w:r>
      <w:bookmarkEnd w:id="125"/>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26" w:name="bookmark126"/>
      <w:r>
        <w:rPr>
          <w:color w:val="000000"/>
          <w:spacing w:val="0"/>
          <w:w w:val="100"/>
          <w:position w:val="0"/>
          <w:shd w:val="clear" w:color="auto" w:fill="auto"/>
          <w:lang w:val="en-US" w:eastAsia="en-US" w:bidi="en-US"/>
        </w:rPr>
        <w:t>M. Braik, A. Hammouri, J. Atwan, M. A. Al-Betar, M. A. Awadallah, White shark optimizer: A novel bio-inspired meta-heuristic algorithm for global optimization problems, Knowledge-Based Systems 243 (2022) 108457.</w:t>
      </w:r>
      <w:bookmarkEnd w:id="126"/>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27" w:name="bookmark127"/>
      <w:r>
        <w:rPr>
          <w:color w:val="000000"/>
          <w:spacing w:val="0"/>
          <w:w w:val="100"/>
          <w:position w:val="0"/>
          <w:shd w:val="clear" w:color="auto" w:fill="auto"/>
          <w:lang w:val="en-US" w:eastAsia="en-US" w:bidi="en-US"/>
        </w:rPr>
        <w:t>J.-S. Pan, L.-G. Zhang, R.-B. Wang, V. Snasel, S.-C. Chu, Gannet optimization algorithm : A new metaheuristic algorithm for solving engineering optimization problems, Math. Comput. Simulation 202 (2022) 343-373.</w:t>
      </w:r>
      <w:bookmarkEnd w:id="127"/>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28" w:name="bookmark128"/>
      <w:r>
        <w:rPr>
          <w:color w:val="000000"/>
          <w:spacing w:val="0"/>
          <w:w w:val="100"/>
          <w:position w:val="0"/>
          <w:shd w:val="clear" w:color="auto" w:fill="auto"/>
          <w:lang w:val="en-US" w:eastAsia="en-US" w:bidi="en-US"/>
        </w:rPr>
        <w:t>S. Zhao, T. Zhang, S. Ma, M. Chen, Dandelion optimizer: A nature- inspired metaheuristic algorithm for engineering applications, Eng. Appl. Artif. Intell. 114 (2022) 105075.</w:t>
      </w:r>
      <w:bookmarkEnd w:id="128"/>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29" w:name="bookmark129"/>
      <w:r>
        <w:rPr>
          <w:color w:val="000000"/>
          <w:spacing w:val="0"/>
          <w:w w:val="100"/>
          <w:position w:val="0"/>
          <w:shd w:val="clear" w:color="auto" w:fill="auto"/>
          <w:lang w:val="en-US" w:eastAsia="en-US" w:bidi="en-US"/>
        </w:rPr>
        <w:t>K. Wang, M. Ye, Parameter determination of Schottky-barrier diode model using differential evolution, Solid-State Electron. 53 (2009) 234-240.</w:t>
      </w:r>
      <w:bookmarkEnd w:id="129"/>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30" w:name="bookmark130"/>
      <w:r>
        <w:rPr>
          <w:color w:val="000000"/>
          <w:spacing w:val="0"/>
          <w:w w:val="100"/>
          <w:position w:val="0"/>
          <w:shd w:val="clear" w:color="auto" w:fill="auto"/>
          <w:lang w:val="en-US" w:eastAsia="en-US" w:bidi="en-US"/>
        </w:rPr>
        <w:t>K. Ishaque, Z. Salam, H. Taheri, A. Shamsudin, A critical evaluation of ea computational methods for photovoltaic cell parameter extrac</w:t>
        <w:softHyphen/>
        <w:t>tion based on two diode model, SolarEnergy 85 (2011) 1768-1779.</w:t>
      </w:r>
      <w:bookmarkEnd w:id="130"/>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31" w:name="bookmark131"/>
      <w:r>
        <w:rPr>
          <w:color w:val="000000"/>
          <w:spacing w:val="0"/>
          <w:w w:val="100"/>
          <w:position w:val="0"/>
          <w:shd w:val="clear" w:color="auto" w:fill="auto"/>
          <w:lang w:val="en-US" w:eastAsia="en-US" w:bidi="en-US"/>
        </w:rPr>
        <w:t>Q. Huang, K. Zhang, J. Song, Y. Zhang, J. Shi, Adaptive differential evolution with a lagrange interpolation argument algorithm, Inform. Sci. 472 (2019) 180-202.</w:t>
      </w:r>
      <w:bookmarkEnd w:id="131"/>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32" w:name="bookmark132"/>
      <w:r>
        <w:rPr>
          <w:color w:val="000000"/>
          <w:spacing w:val="0"/>
          <w:w w:val="100"/>
          <w:position w:val="0"/>
          <w:shd w:val="clear" w:color="auto" w:fill="auto"/>
          <w:lang w:val="en-US" w:eastAsia="en-US" w:bidi="en-US"/>
        </w:rPr>
        <w:t>M. Tian, X. Gao, Differential evolution with neighborhood-based adaptive evolution mechanism for numerical optimization, Inform. Sci. 478 (2019) 422^48.</w:t>
      </w:r>
      <w:bookmarkEnd w:id="132"/>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33" w:name="bookmark133"/>
      <w:r>
        <w:rPr>
          <w:color w:val="000000"/>
          <w:spacing w:val="0"/>
          <w:w w:val="100"/>
          <w:position w:val="0"/>
          <w:shd w:val="clear" w:color="auto" w:fill="auto"/>
          <w:lang w:val="en-US" w:eastAsia="en-US" w:bidi="en-US"/>
        </w:rPr>
        <w:t>R. Tanabe, A. S. Fukunaga, Improving the search performance of shade using linear population size reduction, in: 2014 IEEE Congress on Evolutionary Computation (CEC), pp. 1658-1665.</w:t>
      </w:r>
      <w:bookmarkEnd w:id="133"/>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34" w:name="bookmark134"/>
      <w:r>
        <w:rPr>
          <w:color w:val="000000"/>
          <w:spacing w:val="0"/>
          <w:w w:val="100"/>
          <w:position w:val="0"/>
          <w:shd w:val="clear" w:color="auto" w:fill="auto"/>
          <w:lang w:val="en-US" w:eastAsia="en-US" w:bidi="en-US"/>
        </w:rPr>
        <w:t>A. W. Mohamed, A. A. Hadi, K. M. Jambi, Novel mutation strategy for enhancing SHADE and LSHADE algorithms for global numerical optimization, Swarm Evol. Comput. 50 (2019) 100455.</w:t>
      </w:r>
      <w:bookmarkEnd w:id="134"/>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35" w:name="bookmark135"/>
      <w:r>
        <w:rPr>
          <w:color w:val="000000"/>
          <w:spacing w:val="0"/>
          <w:w w:val="100"/>
          <w:position w:val="0"/>
          <w:shd w:val="clear" w:color="auto" w:fill="auto"/>
          <w:lang w:val="en-US" w:eastAsia="en-US" w:bidi="en-US"/>
        </w:rPr>
        <w:t>M. Ye, X. Wang, Y. Xu, Parameter extraction of solar cells using particle swarm optimization, J. Appl. Phys. 105 (2009) 094502.</w:t>
      </w:r>
      <w:bookmarkEnd w:id="135"/>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36" w:name="bookmark136"/>
      <w:r>
        <w:rPr>
          <w:color w:val="000000"/>
          <w:spacing w:val="0"/>
          <w:w w:val="100"/>
          <w:position w:val="0"/>
          <w:shd w:val="clear" w:color="auto" w:fill="auto"/>
          <w:lang w:val="en-US" w:eastAsia="en-US" w:bidi="en-US"/>
        </w:rPr>
        <w:t>N. Karaboga, S. Kockanat, H. Dogan, The parameter extraction of the thermally annealed schottky barrier diode using the modified artificial bee colony, Appl. Intell. 38 (2013) 279-288.</w:t>
      </w:r>
      <w:bookmarkEnd w:id="136"/>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37" w:name="bookmark137"/>
      <w:r>
        <w:rPr>
          <w:color w:val="000000"/>
          <w:spacing w:val="0"/>
          <w:w w:val="100"/>
          <w:position w:val="0"/>
          <w:shd w:val="clear" w:color="auto" w:fill="auto"/>
          <w:lang w:val="en-US" w:eastAsia="en-US" w:bidi="en-US"/>
        </w:rPr>
        <w:t>S. Mirjalili, A. Lewis, The whale optimization algorithm, Adv. Eng. Software 95 (2016) 51-67.</w:t>
      </w:r>
      <w:bookmarkEnd w:id="137"/>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38" w:name="bookmark138"/>
      <w:r>
        <w:rPr>
          <w:color w:val="000000"/>
          <w:spacing w:val="0"/>
          <w:w w:val="100"/>
          <w:position w:val="0"/>
          <w:shd w:val="clear" w:color="auto" w:fill="auto"/>
          <w:lang w:val="en-US" w:eastAsia="en-US" w:bidi="en-US"/>
        </w:rPr>
        <w:t>D. Oliva, M. Abd El Aziz, A. Ella Hassanien, Parameter estimation of photovoltaic cells using an improved chaotic whale optimization algorithm, Appl. Energy 200 (2017) 141-154.</w:t>
      </w:r>
      <w:bookmarkEnd w:id="138"/>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39" w:name="bookmark139"/>
      <w:r>
        <w:rPr>
          <w:color w:val="000000"/>
          <w:spacing w:val="0"/>
          <w:w w:val="100"/>
          <w:position w:val="0"/>
          <w:shd w:val="clear" w:color="auto" w:fill="auto"/>
          <w:lang w:val="en-US" w:eastAsia="en-US" w:bidi="en-US"/>
        </w:rPr>
        <w:t>A. Sadollah, H. Sayyaadi, A. Yadav, A dynamic metaheuristic optimization model inspired by biological nervous systems: Neural network algorithm, Appl. Soft Comput. 71 (2018) 747-782.</w:t>
      </w:r>
      <w:bookmarkEnd w:id="139"/>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40" w:name="bookmark140"/>
      <w:r>
        <w:rPr>
          <w:color w:val="000000"/>
          <w:spacing w:val="0"/>
          <w:w w:val="100"/>
          <w:position w:val="0"/>
          <w:shd w:val="clear" w:color="auto" w:fill="auto"/>
          <w:lang w:val="en-US" w:eastAsia="en-US" w:bidi="en-US"/>
        </w:rPr>
        <w:t>S. J. Patel, A. K. Panchal, V. Kheraj, Extraction of solar cell parameters from a single current-voltage characteristic using teaching learning based optimization algorithm, Applied Energy 119 (2014) 384-393.</w:t>
      </w:r>
      <w:bookmarkEnd w:id="140"/>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41" w:name="bookmark141"/>
      <w:r>
        <w:rPr>
          <w:color w:val="000000"/>
          <w:spacing w:val="0"/>
          <w:w w:val="100"/>
          <w:position w:val="0"/>
          <w:shd w:val="clear" w:color="auto" w:fill="auto"/>
          <w:lang w:val="en-US" w:eastAsia="en-US" w:bidi="en-US"/>
        </w:rPr>
        <w:t>X. Chen, K. Yu, W. Du, W. Zhao, G. Liu, Parameters identification of solar cell models using generalized oppositional teaching learning based optimization, Energy 99 (2016) 170-180.</w:t>
      </w:r>
      <w:bookmarkEnd w:id="141"/>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42" w:name="bookmark142"/>
      <w:r>
        <w:rPr>
          <w:color w:val="000000"/>
          <w:spacing w:val="0"/>
          <w:w w:val="100"/>
          <w:position w:val="0"/>
          <w:shd w:val="clear" w:color="auto" w:fill="auto"/>
          <w:lang w:val="en-US" w:eastAsia="en-US" w:bidi="en-US"/>
        </w:rPr>
        <w:t>Q. Niu, H. Zhang, K. Li, An improved TLBO with elite strategy for parameters identification of PEM fuel cell and solar cell models, Int. J. Hydrogen Energy 39 (2014) 3837-3854.</w:t>
      </w:r>
      <w:bookmarkEnd w:id="142"/>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43" w:name="bookmark143"/>
      <w:r>
        <w:rPr>
          <w:color w:val="000000"/>
          <w:spacing w:val="0"/>
          <w:w w:val="100"/>
          <w:position w:val="0"/>
          <w:shd w:val="clear" w:color="auto" w:fill="auto"/>
          <w:lang w:val="en-US" w:eastAsia="en-US" w:bidi="en-US"/>
        </w:rPr>
        <w:t>Y.-J. Zheng, Water wave optimization: A new nature-inspired meta</w:t>
        <w:softHyphen/>
        <w:t>heuristic, Comput. Oper. Res. 55 (2015) 1-11.</w:t>
      </w:r>
      <w:bookmarkEnd w:id="143"/>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r>
        <w:rPr>
          <w:color w:val="000000"/>
          <w:spacing w:val="0"/>
          <w:w w:val="100"/>
          <w:position w:val="0"/>
          <w:shd w:val="clear" w:color="auto" w:fill="auto"/>
          <w:lang w:val="en-US" w:eastAsia="en-US" w:bidi="en-US"/>
        </w:rPr>
        <w:t>R. Rao, Jaya: A simple and new optimization algorithm for solving constrained and unconstrained optimization problems, International Journal of Industrial Engineering Computations 7 (2016) 19-34.</w:t>
      </w:r>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44" w:name="bookmark144"/>
      <w:r>
        <w:rPr>
          <w:color w:val="000000"/>
          <w:spacing w:val="0"/>
          <w:w w:val="100"/>
          <w:position w:val="0"/>
          <w:shd w:val="clear" w:color="auto" w:fill="auto"/>
          <w:lang w:val="en-US" w:eastAsia="en-US" w:bidi="en-US"/>
        </w:rPr>
        <w:t>K. Yu, J. Liang, B. Qu, X. Chen, H. Wang, Parameters identification of photovoltaic models using an improved JAYA optimization algo</w:t>
        <w:softHyphen/>
        <w:t>rithm, Energy Convers. Manage. 150 (2017) 742-753.</w:t>
      </w:r>
      <w:bookmarkEnd w:id="144"/>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45" w:name="bookmark145"/>
      <w:r>
        <w:rPr>
          <w:color w:val="000000"/>
          <w:spacing w:val="0"/>
          <w:w w:val="100"/>
          <w:position w:val="0"/>
          <w:shd w:val="clear" w:color="auto" w:fill="auto"/>
          <w:lang w:val="en-US" w:eastAsia="en-US" w:bidi="en-US"/>
        </w:rPr>
        <w:t>S. Mirjalili, SCA: A sine cosine algorithm for solving optimization problems, Knowledge-Based Systems 96 (2016) 120-133.</w:t>
      </w:r>
      <w:bookmarkEnd w:id="145"/>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46" w:name="bookmark146"/>
      <w:r>
        <w:rPr>
          <w:color w:val="000000"/>
          <w:spacing w:val="0"/>
          <w:w w:val="100"/>
          <w:position w:val="0"/>
          <w:shd w:val="clear" w:color="auto" w:fill="auto"/>
          <w:lang w:val="en-US" w:eastAsia="en-US" w:bidi="en-US"/>
        </w:rPr>
        <w:t>W. Long, T. Wu, X. Liang, S. Xu, Solving high-dimensional global optimization problems using an improved sine cosine algorithm, Expert Syst. Appl. 123 (2019) 108-126.</w:t>
      </w:r>
      <w:bookmarkEnd w:id="146"/>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47" w:name="bookmark147"/>
      <w:r>
        <w:rPr>
          <w:color w:val="000000"/>
          <w:spacing w:val="0"/>
          <w:w w:val="100"/>
          <w:position w:val="0"/>
          <w:shd w:val="clear" w:color="auto" w:fill="auto"/>
          <w:lang w:val="en-US" w:eastAsia="en-US" w:bidi="en-US"/>
        </w:rPr>
        <w:t>S. Gupta, K. Deep, A hybrid self-adaptive sine cosine algorithm with opposition based learning, Expert Syst. Appl. 119 (2019) 210-230.</w:t>
      </w:r>
      <w:bookmarkEnd w:id="147"/>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48" w:name="bookmark148"/>
      <w:r>
        <w:rPr>
          <w:color w:val="000000"/>
          <w:spacing w:val="0"/>
          <w:w w:val="100"/>
          <w:position w:val="0"/>
          <w:shd w:val="clear" w:color="auto" w:fill="auto"/>
          <w:lang w:val="en-US" w:eastAsia="en-US" w:bidi="en-US"/>
        </w:rPr>
        <w:t>P. P. Biswas, P. Suganthan, G. Wu, G. A. Amaratunga, Parameter esti</w:t>
        <w:softHyphen/>
        <w:t>mation of solar cells using datasheet information with the application of an adaptive differential evolution algorithm, Renew. Energ. 132 (2019)425-438.</w:t>
      </w:r>
      <w:bookmarkEnd w:id="148"/>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49" w:name="bookmark149"/>
      <w:r>
        <w:rPr>
          <w:color w:val="000000"/>
          <w:spacing w:val="0"/>
          <w:w w:val="100"/>
          <w:position w:val="0"/>
          <w:shd w:val="clear" w:color="auto" w:fill="auto"/>
          <w:lang w:val="en-US" w:eastAsia="en-US" w:bidi="en-US"/>
        </w:rPr>
        <w:t>V. Sahargahi, V. Majidnezhad, S. T. Afshord, Y. Jafari, An intelligent chaotic clonal optimizer, Appl. Soft Comput. 115 (2022) 108126.</w:t>
      </w:r>
      <w:bookmarkEnd w:id="149"/>
    </w:p>
    <w:p>
      <w:pPr>
        <w:pStyle w:val="Style18"/>
        <w:keepNext w:val="0"/>
        <w:keepLines w:val="0"/>
        <w:widowControl w:val="0"/>
        <w:numPr>
          <w:ilvl w:val="0"/>
          <w:numId w:val="11"/>
        </w:numPr>
        <w:shd w:val="clear" w:color="auto" w:fill="auto"/>
        <w:tabs>
          <w:tab w:pos="375" w:val="left"/>
        </w:tabs>
        <w:bidi w:val="0"/>
        <w:spacing w:before="0" w:after="0" w:line="276" w:lineRule="auto"/>
        <w:ind w:left="360" w:right="0" w:hanging="360"/>
        <w:jc w:val="both"/>
      </w:pPr>
      <w:bookmarkStart w:id="150" w:name="bookmark150"/>
      <w:r>
        <w:rPr>
          <w:color w:val="000000"/>
          <w:spacing w:val="0"/>
          <w:w w:val="100"/>
          <w:position w:val="0"/>
          <w:shd w:val="clear" w:color="auto" w:fill="auto"/>
          <w:lang w:val="en-US" w:eastAsia="en-US" w:bidi="en-US"/>
        </w:rPr>
        <w:t>J. Derrac, S. Garcia, D. Molina, F. Herrera, A practical tutorial on the use of nonparametric statistical tests as a methodology for comparing evolutionary and swarm intelligence algorithms, Swarm Evol. Comput. 1 (2011) 3-18.</w:t>
      </w:r>
      <w:bookmarkEnd w:id="150"/>
    </w:p>
    <w:sectPr>
      <w:footnotePr>
        <w:pos w:val="pageBottom"/>
        <w:numFmt w:val="decimal"/>
        <w:numRestart w:val="continuous"/>
      </w:footnotePr>
      <w:type w:val="continuous"/>
      <w:pgSz w:w="12240" w:h="15840"/>
      <w:pgMar w:top="1087" w:left="1131" w:right="1105" w:bottom="977" w:header="0" w:footer="3" w:gutter="0"/>
      <w:cols w:num="2" w:space="203"/>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732155</wp:posOffset>
              </wp:positionH>
              <wp:positionV relativeFrom="page">
                <wp:posOffset>9620250</wp:posOffset>
              </wp:positionV>
              <wp:extent cx="6245225" cy="113030"/>
              <wp:wrapNone/>
              <wp:docPr id="3" name="Shape 3"/>
              <a:graphic xmlns:a="http://schemas.openxmlformats.org/drawingml/2006/main">
                <a:graphicData uri="http://schemas.microsoft.com/office/word/2010/wordprocessingShape">
                  <wps:wsp>
                    <wps:cNvSpPr txBox="1"/>
                    <wps:spPr>
                      <a:xfrm>
                        <a:ext cx="6245225" cy="113030"/>
                      </a:xfrm>
                      <a:prstGeom prst="rect"/>
                      <a:noFill/>
                    </wps:spPr>
                    <wps:txbx>
                      <w:txbxContent>
                        <w:p>
                          <w:pPr>
                            <w:pStyle w:val="Style10"/>
                            <w:keepNext w:val="0"/>
                            <w:keepLines w:val="0"/>
                            <w:widowControl w:val="0"/>
                            <w:shd w:val="clear" w:color="auto" w:fill="auto"/>
                            <w:tabs>
                              <w:tab w:pos="9835"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0. Olikh: </w:t>
                          </w:r>
                          <w:r>
                            <w:rPr>
                              <w:rFonts w:ascii="Arial" w:eastAsia="Arial" w:hAnsi="Arial" w:cs="Arial"/>
                              <w:i/>
                              <w:iCs/>
                              <w:color w:val="000000"/>
                              <w:spacing w:val="0"/>
                              <w:w w:val="100"/>
                              <w:position w:val="0"/>
                              <w:sz w:val="16"/>
                              <w:szCs w:val="16"/>
                              <w:shd w:val="clear" w:color="auto" w:fill="auto"/>
                              <w:lang w:val="en-US" w:eastAsia="en-US" w:bidi="en-US"/>
                            </w:rPr>
                            <w:t>Preprint submitted to Elsevier</w:t>
                            <w:tab/>
                          </w: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20</w:t>
                          </w:r>
                        </w:p>
                      </w:txbxContent>
                    </wps:txbx>
                    <wps:bodyPr lIns="0" tIns="0" rIns="0" bIns="0">
                      <a:spAutoFit/>
                    </wps:bodyPr>
                  </wps:wsp>
                </a:graphicData>
              </a:graphic>
            </wp:anchor>
          </w:drawing>
        </mc:Choice>
        <mc:Fallback>
          <w:pict>
            <v:shape id="_x0000_s1029" type="#_x0000_t202" style="position:absolute;margin-left:57.649999999999999pt;margin-top:757.5pt;width:491.75pt;height:8.9000000000000004pt;z-index:-18874406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835"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0. Olikh: </w:t>
                    </w:r>
                    <w:r>
                      <w:rPr>
                        <w:rFonts w:ascii="Arial" w:eastAsia="Arial" w:hAnsi="Arial" w:cs="Arial"/>
                        <w:i/>
                        <w:iCs/>
                        <w:color w:val="000000"/>
                        <w:spacing w:val="0"/>
                        <w:w w:val="100"/>
                        <w:position w:val="0"/>
                        <w:sz w:val="16"/>
                        <w:szCs w:val="16"/>
                        <w:shd w:val="clear" w:color="auto" w:fill="auto"/>
                        <w:lang w:val="en-US" w:eastAsia="en-US" w:bidi="en-US"/>
                      </w:rPr>
                      <w:t>Preprint submitted to Elsevier</w:t>
                      <w:tab/>
                    </w: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9563735</wp:posOffset>
              </wp:positionV>
              <wp:extent cx="6260465" cy="0"/>
              <wp:wrapNone/>
              <wp:docPr id="5" name="Shape 5"/>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6.950000000000003pt;margin-top:753.04999999999995pt;width:492.94999999999999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765175</wp:posOffset>
              </wp:positionH>
              <wp:positionV relativeFrom="page">
                <wp:posOffset>9629775</wp:posOffset>
              </wp:positionV>
              <wp:extent cx="6248400" cy="113030"/>
              <wp:wrapNone/>
              <wp:docPr id="6" name="Shape 6"/>
              <a:graphic xmlns:a="http://schemas.openxmlformats.org/drawingml/2006/main">
                <a:graphicData uri="http://schemas.microsoft.com/office/word/2010/wordprocessingShape">
                  <wps:wsp>
                    <wps:cNvSpPr txBox="1"/>
                    <wps:spPr>
                      <a:xfrm>
                        <a:ext cx="6248400" cy="113030"/>
                      </a:xfrm>
                      <a:prstGeom prst="rect"/>
                      <a:noFill/>
                    </wps:spPr>
                    <wps:txbx>
                      <w:txbxContent>
                        <w:p>
                          <w:pPr>
                            <w:pStyle w:val="Style10"/>
                            <w:keepNext w:val="0"/>
                            <w:keepLines w:val="0"/>
                            <w:widowControl w:val="0"/>
                            <w:shd w:val="clear" w:color="auto" w:fill="auto"/>
                            <w:tabs>
                              <w:tab w:pos="9840" w:val="right"/>
                            </w:tabs>
                            <w:bidi w:val="0"/>
                            <w:spacing w:before="0" w:after="0" w:line="240" w:lineRule="auto"/>
                            <w:ind w:left="0" w:right="0" w:firstLine="0"/>
                            <w:jc w:val="left"/>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0. Olikh: </w:t>
                          </w:r>
                          <w:r>
                            <w:rPr>
                              <w:rFonts w:ascii="Arial" w:eastAsia="Arial" w:hAnsi="Arial" w:cs="Arial"/>
                              <w:i/>
                              <w:iCs/>
                              <w:color w:val="000000"/>
                              <w:spacing w:val="0"/>
                              <w:w w:val="100"/>
                              <w:position w:val="0"/>
                              <w:sz w:val="16"/>
                              <w:szCs w:val="16"/>
                              <w:shd w:val="clear" w:color="auto" w:fill="auto"/>
                              <w:lang w:val="en-US" w:eastAsia="en-US" w:bidi="en-US"/>
                            </w:rPr>
                            <w:t>Preprint submitted to Elsevier</w:t>
                            <w:tab/>
                          </w:r>
                          <w:r>
                            <w:rPr>
                              <w:color w:val="000000"/>
                              <w:spacing w:val="0"/>
                              <w:w w:val="100"/>
                              <w:position w:val="0"/>
                              <w:sz w:val="19"/>
                              <w:szCs w:val="19"/>
                              <w:shd w:val="clear" w:color="auto" w:fill="auto"/>
                              <w:lang w:val="en-US" w:eastAsia="en-US" w:bidi="en-US"/>
                            </w:rPr>
                            <w:t xml:space="preserve">Page </w:t>
                          </w:r>
                          <w:fldSimple w:instr=" PAGE \* MERGEFORMAT ">
                            <w:r>
                              <w:rPr>
                                <w:color w:val="000000"/>
                                <w:spacing w:val="0"/>
                                <w:w w:val="100"/>
                                <w:position w:val="0"/>
                                <w:sz w:val="19"/>
                                <w:szCs w:val="19"/>
                                <w:shd w:val="clear" w:color="auto" w:fill="auto"/>
                                <w:lang w:val="en-US" w:eastAsia="en-US" w:bidi="en-US"/>
                              </w:rPr>
                              <w:t>#</w:t>
                            </w:r>
                          </w:fldSimple>
                          <w:r>
                            <w:rPr>
                              <w:color w:val="000000"/>
                              <w:spacing w:val="0"/>
                              <w:w w:val="100"/>
                              <w:position w:val="0"/>
                              <w:sz w:val="19"/>
                              <w:szCs w:val="19"/>
                              <w:shd w:val="clear" w:color="auto" w:fill="auto"/>
                              <w:lang w:val="en-US" w:eastAsia="en-US" w:bidi="en-US"/>
                            </w:rPr>
                            <w:t xml:space="preserve"> of 20</w:t>
                          </w:r>
                        </w:p>
                      </w:txbxContent>
                    </wps:txbx>
                    <wps:bodyPr lIns="0" tIns="0" rIns="0" bIns="0">
                      <a:spAutoFit/>
                    </wps:bodyPr>
                  </wps:wsp>
                </a:graphicData>
              </a:graphic>
            </wp:anchor>
          </w:drawing>
        </mc:Choice>
        <mc:Fallback>
          <w:pict>
            <v:shape id="_x0000_s1032" type="#_x0000_t202" style="position:absolute;margin-left:60.25pt;margin-top:758.25pt;width:492.pt;height:8.9000000000000004pt;z-index:-18874405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840" w:val="right"/>
                      </w:tabs>
                      <w:bidi w:val="0"/>
                      <w:spacing w:before="0" w:after="0" w:line="240" w:lineRule="auto"/>
                      <w:ind w:left="0" w:right="0" w:firstLine="0"/>
                      <w:jc w:val="left"/>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0. Olikh: </w:t>
                    </w:r>
                    <w:r>
                      <w:rPr>
                        <w:rFonts w:ascii="Arial" w:eastAsia="Arial" w:hAnsi="Arial" w:cs="Arial"/>
                        <w:i/>
                        <w:iCs/>
                        <w:color w:val="000000"/>
                        <w:spacing w:val="0"/>
                        <w:w w:val="100"/>
                        <w:position w:val="0"/>
                        <w:sz w:val="16"/>
                        <w:szCs w:val="16"/>
                        <w:shd w:val="clear" w:color="auto" w:fill="auto"/>
                        <w:lang w:val="en-US" w:eastAsia="en-US" w:bidi="en-US"/>
                      </w:rPr>
                      <w:t>Preprint submitted to Elsevier</w:t>
                      <w:tab/>
                    </w:r>
                    <w:r>
                      <w:rPr>
                        <w:color w:val="000000"/>
                        <w:spacing w:val="0"/>
                        <w:w w:val="100"/>
                        <w:position w:val="0"/>
                        <w:sz w:val="19"/>
                        <w:szCs w:val="19"/>
                        <w:shd w:val="clear" w:color="auto" w:fill="auto"/>
                        <w:lang w:val="en-US" w:eastAsia="en-US" w:bidi="en-US"/>
                      </w:rPr>
                      <w:t xml:space="preserve">Page </w:t>
                    </w:r>
                    <w:fldSimple w:instr=" PAGE \* MERGEFORMAT ">
                      <w:r>
                        <w:rPr>
                          <w:color w:val="000000"/>
                          <w:spacing w:val="0"/>
                          <w:w w:val="100"/>
                          <w:position w:val="0"/>
                          <w:sz w:val="19"/>
                          <w:szCs w:val="19"/>
                          <w:shd w:val="clear" w:color="auto" w:fill="auto"/>
                          <w:lang w:val="en-US" w:eastAsia="en-US" w:bidi="en-US"/>
                        </w:rPr>
                        <w:t>#</w:t>
                      </w:r>
                    </w:fldSimple>
                    <w:r>
                      <w:rPr>
                        <w:color w:val="000000"/>
                        <w:spacing w:val="0"/>
                        <w:w w:val="100"/>
                        <w:position w:val="0"/>
                        <w:sz w:val="19"/>
                        <w:szCs w:val="19"/>
                        <w:shd w:val="clear" w:color="auto" w:fill="auto"/>
                        <w:lang w:val="en-US" w:eastAsia="en-US" w:bidi="en-US"/>
                      </w:rPr>
                      <w:t xml:space="preserve"> of 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9561195</wp:posOffset>
              </wp:positionV>
              <wp:extent cx="6260465" cy="0"/>
              <wp:wrapNone/>
              <wp:docPr id="8" name="Shape 8"/>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9.5pt;margin-top:752.85000000000002pt;width:492.94999999999999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774065</wp:posOffset>
              </wp:positionH>
              <wp:positionV relativeFrom="page">
                <wp:posOffset>9623425</wp:posOffset>
              </wp:positionV>
              <wp:extent cx="6243955" cy="109855"/>
              <wp:wrapNone/>
              <wp:docPr id="85" name="Shape 85"/>
              <a:graphic xmlns:a="http://schemas.openxmlformats.org/drawingml/2006/main">
                <a:graphicData uri="http://schemas.microsoft.com/office/word/2010/wordprocessingShape">
                  <wps:wsp>
                    <wps:cNvSpPr txBox="1"/>
                    <wps:spPr>
                      <a:xfrm>
                        <a:ext cx="6243955" cy="109855"/>
                      </a:xfrm>
                      <a:prstGeom prst="rect"/>
                      <a:noFill/>
                    </wps:spPr>
                    <wps:txbx>
                      <w:txbxContent>
                        <w:p>
                          <w:pPr>
                            <w:pStyle w:val="Style10"/>
                            <w:keepNext w:val="0"/>
                            <w:keepLines w:val="0"/>
                            <w:widowControl w:val="0"/>
                            <w:shd w:val="clear" w:color="auto" w:fill="auto"/>
                            <w:tabs>
                              <w:tab w:pos="9833"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O. OI i kh: </w:t>
                          </w:r>
                          <w:r>
                            <w:rPr>
                              <w:rFonts w:ascii="Arial" w:eastAsia="Arial" w:hAnsi="Arial" w:cs="Arial"/>
                              <w:i/>
                              <w:iCs/>
                              <w:color w:val="000000"/>
                              <w:spacing w:val="0"/>
                              <w:w w:val="100"/>
                              <w:position w:val="0"/>
                              <w:sz w:val="16"/>
                              <w:szCs w:val="16"/>
                              <w:shd w:val="clear" w:color="auto" w:fill="auto"/>
                              <w:lang w:val="en-US" w:eastAsia="en-US" w:bidi="en-US"/>
                            </w:rPr>
                            <w:t>Preprint submitted to Elsevier</w:t>
                            <w:tab/>
                          </w: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20</w:t>
                          </w:r>
                        </w:p>
                      </w:txbxContent>
                    </wps:txbx>
                    <wps:bodyPr lIns="0" tIns="0" rIns="0" bIns="0">
                      <a:spAutoFit/>
                    </wps:bodyPr>
                  </wps:wsp>
                </a:graphicData>
              </a:graphic>
            </wp:anchor>
          </w:drawing>
        </mc:Choice>
        <mc:Fallback>
          <w:pict>
            <v:shape id="_x0000_s1111" type="#_x0000_t202" style="position:absolute;margin-left:60.950000000000003pt;margin-top:757.75pt;width:491.64999999999998pt;height:8.6500000000000004pt;z-index:-18874405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833"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O. OI i kh: </w:t>
                    </w:r>
                    <w:r>
                      <w:rPr>
                        <w:rFonts w:ascii="Arial" w:eastAsia="Arial" w:hAnsi="Arial" w:cs="Arial"/>
                        <w:i/>
                        <w:iCs/>
                        <w:color w:val="000000"/>
                        <w:spacing w:val="0"/>
                        <w:w w:val="100"/>
                        <w:position w:val="0"/>
                        <w:sz w:val="16"/>
                        <w:szCs w:val="16"/>
                        <w:shd w:val="clear" w:color="auto" w:fill="auto"/>
                        <w:lang w:val="en-US" w:eastAsia="en-US" w:bidi="en-US"/>
                      </w:rPr>
                      <w:t>Preprint submitted to Elsevier</w:t>
                      <w:tab/>
                    </w: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9562465</wp:posOffset>
              </wp:positionV>
              <wp:extent cx="6260465" cy="0"/>
              <wp:wrapNone/>
              <wp:docPr id="87" name="Shape 87"/>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60.25pt;margin-top:752.95000000000005pt;width:492.94999999999999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765175</wp:posOffset>
              </wp:positionH>
              <wp:positionV relativeFrom="page">
                <wp:posOffset>9619615</wp:posOffset>
              </wp:positionV>
              <wp:extent cx="6245225" cy="113030"/>
              <wp:wrapNone/>
              <wp:docPr id="108" name="Shape 108"/>
              <a:graphic xmlns:a="http://schemas.openxmlformats.org/drawingml/2006/main">
                <a:graphicData uri="http://schemas.microsoft.com/office/word/2010/wordprocessingShape">
                  <wps:wsp>
                    <wps:cNvSpPr txBox="1"/>
                    <wps:spPr>
                      <a:xfrm>
                        <a:ext cx="6245225" cy="113030"/>
                      </a:xfrm>
                      <a:prstGeom prst="rect"/>
                      <a:noFill/>
                    </wps:spPr>
                    <wps:txbx>
                      <w:txbxContent>
                        <w:p>
                          <w:pPr>
                            <w:pStyle w:val="Style10"/>
                            <w:keepNext w:val="0"/>
                            <w:keepLines w:val="0"/>
                            <w:widowControl w:val="0"/>
                            <w:shd w:val="clear" w:color="auto" w:fill="auto"/>
                            <w:tabs>
                              <w:tab w:pos="9835"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0. Olikh: </w:t>
                          </w:r>
                          <w:r>
                            <w:rPr>
                              <w:rFonts w:ascii="Arial" w:eastAsia="Arial" w:hAnsi="Arial" w:cs="Arial"/>
                              <w:i/>
                              <w:iCs/>
                              <w:color w:val="000000"/>
                              <w:spacing w:val="0"/>
                              <w:w w:val="100"/>
                              <w:position w:val="0"/>
                              <w:sz w:val="16"/>
                              <w:szCs w:val="16"/>
                              <w:shd w:val="clear" w:color="auto" w:fill="auto"/>
                              <w:lang w:val="en-US" w:eastAsia="en-US" w:bidi="en-US"/>
                            </w:rPr>
                            <w:t>Preprint submitted to Elsevier</w:t>
                            <w:tab/>
                          </w: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20</w:t>
                          </w:r>
                        </w:p>
                      </w:txbxContent>
                    </wps:txbx>
                    <wps:bodyPr lIns="0" tIns="0" rIns="0" bIns="0">
                      <a:spAutoFit/>
                    </wps:bodyPr>
                  </wps:wsp>
                </a:graphicData>
              </a:graphic>
            </wp:anchor>
          </w:drawing>
        </mc:Choice>
        <mc:Fallback>
          <w:pict>
            <v:shape id="_x0000_s1134" type="#_x0000_t202" style="position:absolute;margin-left:60.25pt;margin-top:757.45000000000005pt;width:491.75pt;height:8.9000000000000004pt;z-index:-18874405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835"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0. Olikh: </w:t>
                    </w:r>
                    <w:r>
                      <w:rPr>
                        <w:rFonts w:ascii="Arial" w:eastAsia="Arial" w:hAnsi="Arial" w:cs="Arial"/>
                        <w:i/>
                        <w:iCs/>
                        <w:color w:val="000000"/>
                        <w:spacing w:val="0"/>
                        <w:w w:val="100"/>
                        <w:position w:val="0"/>
                        <w:sz w:val="16"/>
                        <w:szCs w:val="16"/>
                        <w:shd w:val="clear" w:color="auto" w:fill="auto"/>
                        <w:lang w:val="en-US" w:eastAsia="en-US" w:bidi="en-US"/>
                      </w:rPr>
                      <w:t>Preprint submitted to Elsevier</w:t>
                      <w:tab/>
                    </w: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9562465</wp:posOffset>
              </wp:positionV>
              <wp:extent cx="6260465" cy="0"/>
              <wp:wrapNone/>
              <wp:docPr id="110" name="Shape 110"/>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9.5pt;margin-top:752.95000000000005pt;width:492.94999999999999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764540</wp:posOffset>
              </wp:positionH>
              <wp:positionV relativeFrom="page">
                <wp:posOffset>9621520</wp:posOffset>
              </wp:positionV>
              <wp:extent cx="6245860" cy="110490"/>
              <wp:wrapNone/>
              <wp:docPr id="119" name="Shape 119"/>
              <a:graphic xmlns:a="http://schemas.openxmlformats.org/drawingml/2006/main">
                <a:graphicData uri="http://schemas.microsoft.com/office/word/2010/wordprocessingShape">
                  <wps:wsp>
                    <wps:cNvSpPr txBox="1"/>
                    <wps:spPr>
                      <a:xfrm>
                        <a:ext cx="6245860" cy="110490"/>
                      </a:xfrm>
                      <a:prstGeom prst="rect"/>
                      <a:noFill/>
                    </wps:spPr>
                    <wps:txbx>
                      <w:txbxContent>
                        <w:p>
                          <w:pPr>
                            <w:pStyle w:val="Style10"/>
                            <w:keepNext w:val="0"/>
                            <w:keepLines w:val="0"/>
                            <w:widowControl w:val="0"/>
                            <w:shd w:val="clear" w:color="auto" w:fill="auto"/>
                            <w:tabs>
                              <w:tab w:pos="983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0. 01 i kh: </w:t>
                          </w:r>
                          <w:r>
                            <w:rPr>
                              <w:rFonts w:ascii="Arial" w:eastAsia="Arial" w:hAnsi="Arial" w:cs="Arial"/>
                              <w:i/>
                              <w:iCs/>
                              <w:color w:val="000000"/>
                              <w:spacing w:val="0"/>
                              <w:w w:val="100"/>
                              <w:position w:val="0"/>
                              <w:sz w:val="16"/>
                              <w:szCs w:val="16"/>
                              <w:shd w:val="clear" w:color="auto" w:fill="auto"/>
                              <w:lang w:val="en-US" w:eastAsia="en-US" w:bidi="en-US"/>
                            </w:rPr>
                            <w:t>Preprint submitted to Elsevier</w:t>
                            <w:tab/>
                          </w: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20</w:t>
                          </w:r>
                        </w:p>
                      </w:txbxContent>
                    </wps:txbx>
                    <wps:bodyPr lIns="0" tIns="0" rIns="0" bIns="0">
                      <a:spAutoFit/>
                    </wps:bodyPr>
                  </wps:wsp>
                </a:graphicData>
              </a:graphic>
            </wp:anchor>
          </w:drawing>
        </mc:Choice>
        <mc:Fallback>
          <w:pict>
            <v:shape id="_x0000_s1145" type="#_x0000_t202" style="position:absolute;margin-left:60.200000000000003pt;margin-top:757.60000000000002pt;width:491.80000000000001pt;height:8.6999999999999993pt;z-index:-188744044;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83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0. 01 i kh: </w:t>
                    </w:r>
                    <w:r>
                      <w:rPr>
                        <w:rFonts w:ascii="Arial" w:eastAsia="Arial" w:hAnsi="Arial" w:cs="Arial"/>
                        <w:i/>
                        <w:iCs/>
                        <w:color w:val="000000"/>
                        <w:spacing w:val="0"/>
                        <w:w w:val="100"/>
                        <w:position w:val="0"/>
                        <w:sz w:val="16"/>
                        <w:szCs w:val="16"/>
                        <w:shd w:val="clear" w:color="auto" w:fill="auto"/>
                        <w:lang w:val="en-US" w:eastAsia="en-US" w:bidi="en-US"/>
                      </w:rPr>
                      <w:t>Preprint submitted to Elsevier</w:t>
                      <w:tab/>
                    </w: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759460</wp:posOffset>
              </wp:positionH>
              <wp:positionV relativeFrom="page">
                <wp:posOffset>9562465</wp:posOffset>
              </wp:positionV>
              <wp:extent cx="6257290" cy="0"/>
              <wp:wrapNone/>
              <wp:docPr id="121" name="Shape 121"/>
              <a:graphic xmlns:a="http://schemas.openxmlformats.org/drawingml/2006/main">
                <a:graphicData uri="http://schemas.microsoft.com/office/word/2010/wordprocessingShape">
                  <wps:wsp>
                    <wps:cNvCnPr/>
                    <wps:spPr>
                      <a:xfrm>
                        <a:ext cx="6257290" cy="0"/>
                      </a:xfrm>
                      <a:prstGeom prst="straightConnector1"/>
                      <a:ln w="12700">
                        <a:solidFill/>
                      </a:ln>
                    </wps:spPr>
                    <wps:bodyPr/>
                  </wps:wsp>
                </a:graphicData>
              </a:graphic>
            </wp:anchor>
          </w:drawing>
        </mc:Choice>
        <mc:Fallback>
          <w:pict>
            <v:shape o:spt="32" o:oned="true" path="m,l21600,21600e" style="position:absolute;margin-left:59.799999999999997pt;margin-top:752.95000000000005pt;width:492.69999999999999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764540</wp:posOffset>
              </wp:positionH>
              <wp:positionV relativeFrom="page">
                <wp:posOffset>9621520</wp:posOffset>
              </wp:positionV>
              <wp:extent cx="6245860" cy="110490"/>
              <wp:wrapNone/>
              <wp:docPr id="230" name="Shape 230"/>
              <a:graphic xmlns:a="http://schemas.openxmlformats.org/drawingml/2006/main">
                <a:graphicData uri="http://schemas.microsoft.com/office/word/2010/wordprocessingShape">
                  <wps:wsp>
                    <wps:cNvSpPr txBox="1"/>
                    <wps:spPr>
                      <a:xfrm>
                        <a:ext cx="6245860" cy="110490"/>
                      </a:xfrm>
                      <a:prstGeom prst="rect"/>
                      <a:noFill/>
                    </wps:spPr>
                    <wps:txbx>
                      <w:txbxContent>
                        <w:p>
                          <w:pPr>
                            <w:pStyle w:val="Style10"/>
                            <w:keepNext w:val="0"/>
                            <w:keepLines w:val="0"/>
                            <w:widowControl w:val="0"/>
                            <w:shd w:val="clear" w:color="auto" w:fill="auto"/>
                            <w:tabs>
                              <w:tab w:pos="983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0. 01 i kh: </w:t>
                          </w:r>
                          <w:r>
                            <w:rPr>
                              <w:rFonts w:ascii="Arial" w:eastAsia="Arial" w:hAnsi="Arial" w:cs="Arial"/>
                              <w:i/>
                              <w:iCs/>
                              <w:color w:val="000000"/>
                              <w:spacing w:val="0"/>
                              <w:w w:val="100"/>
                              <w:position w:val="0"/>
                              <w:sz w:val="16"/>
                              <w:szCs w:val="16"/>
                              <w:shd w:val="clear" w:color="auto" w:fill="auto"/>
                              <w:lang w:val="en-US" w:eastAsia="en-US" w:bidi="en-US"/>
                            </w:rPr>
                            <w:t>Preprint submitted to Elsevier</w:t>
                            <w:tab/>
                          </w: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20</w:t>
                          </w:r>
                        </w:p>
                      </w:txbxContent>
                    </wps:txbx>
                    <wps:bodyPr lIns="0" tIns="0" rIns="0" bIns="0">
                      <a:spAutoFit/>
                    </wps:bodyPr>
                  </wps:wsp>
                </a:graphicData>
              </a:graphic>
            </wp:anchor>
          </w:drawing>
        </mc:Choice>
        <mc:Fallback>
          <w:pict>
            <v:shape id="_x0000_s1256" type="#_x0000_t202" style="position:absolute;margin-left:60.200000000000003pt;margin-top:757.60000000000002pt;width:491.80000000000001pt;height:8.6999999999999993pt;z-index:-188744040;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83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0. 01 i kh: </w:t>
                    </w:r>
                    <w:r>
                      <w:rPr>
                        <w:rFonts w:ascii="Arial" w:eastAsia="Arial" w:hAnsi="Arial" w:cs="Arial"/>
                        <w:i/>
                        <w:iCs/>
                        <w:color w:val="000000"/>
                        <w:spacing w:val="0"/>
                        <w:w w:val="100"/>
                        <w:position w:val="0"/>
                        <w:sz w:val="16"/>
                        <w:szCs w:val="16"/>
                        <w:shd w:val="clear" w:color="auto" w:fill="auto"/>
                        <w:lang w:val="en-US" w:eastAsia="en-US" w:bidi="en-US"/>
                      </w:rPr>
                      <w:t>Preprint submitted to Elsevier</w:t>
                      <w:tab/>
                    </w: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759460</wp:posOffset>
              </wp:positionH>
              <wp:positionV relativeFrom="page">
                <wp:posOffset>9562465</wp:posOffset>
              </wp:positionV>
              <wp:extent cx="6257290" cy="0"/>
              <wp:wrapNone/>
              <wp:docPr id="232" name="Shape 232"/>
              <a:graphic xmlns:a="http://schemas.openxmlformats.org/drawingml/2006/main">
                <a:graphicData uri="http://schemas.microsoft.com/office/word/2010/wordprocessingShape">
                  <wps:wsp>
                    <wps:cNvCnPr/>
                    <wps:spPr>
                      <a:xfrm>
                        <a:ext cx="6257290" cy="0"/>
                      </a:xfrm>
                      <a:prstGeom prst="straightConnector1"/>
                      <a:ln w="12700">
                        <a:solidFill/>
                      </a:ln>
                    </wps:spPr>
                    <wps:bodyPr/>
                  </wps:wsp>
                </a:graphicData>
              </a:graphic>
            </wp:anchor>
          </w:drawing>
        </mc:Choice>
        <mc:Fallback>
          <w:pict>
            <v:shape o:spt="32" o:oned="true" path="m,l21600,21600e" style="position:absolute;margin-left:59.799999999999997pt;margin-top:752.95000000000005pt;width:492.69999999999999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767715</wp:posOffset>
              </wp:positionH>
              <wp:positionV relativeFrom="page">
                <wp:posOffset>9619615</wp:posOffset>
              </wp:positionV>
              <wp:extent cx="6243955" cy="109855"/>
              <wp:wrapNone/>
              <wp:docPr id="235" name="Shape 235"/>
              <a:graphic xmlns:a="http://schemas.openxmlformats.org/drawingml/2006/main">
                <a:graphicData uri="http://schemas.microsoft.com/office/word/2010/wordprocessingShape">
                  <wps:wsp>
                    <wps:cNvSpPr txBox="1"/>
                    <wps:spPr>
                      <a:xfrm>
                        <a:ext cx="6243955" cy="109855"/>
                      </a:xfrm>
                      <a:prstGeom prst="rect"/>
                      <a:noFill/>
                    </wps:spPr>
                    <wps:txbx>
                      <w:txbxContent>
                        <w:p>
                          <w:pPr>
                            <w:pStyle w:val="Style143"/>
                            <w:keepNext w:val="0"/>
                            <w:keepLines w:val="0"/>
                            <w:widowControl w:val="0"/>
                            <w:shd w:val="clear" w:color="auto" w:fill="auto"/>
                            <w:tabs>
                              <w:tab w:pos="9833"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O. OI i kh: </w:t>
                          </w:r>
                          <w:r>
                            <w:rPr>
                              <w:i/>
                              <w:iCs/>
                              <w:color w:val="000000"/>
                              <w:spacing w:val="0"/>
                              <w:w w:val="100"/>
                              <w:position w:val="0"/>
                              <w:shd w:val="clear" w:color="auto" w:fill="auto"/>
                              <w:lang w:val="en-US" w:eastAsia="en-US" w:bidi="en-US"/>
                            </w:rPr>
                            <w:t>Preprint submitted to Elsevier</w:t>
                            <w:tab/>
                          </w:r>
                          <w:r>
                            <w:rPr>
                              <w:color w:val="000000"/>
                              <w:spacing w:val="0"/>
                              <w:w w:val="100"/>
                              <w:position w:val="0"/>
                              <w:shd w:val="clear" w:color="auto" w:fill="auto"/>
                              <w:lang w:val="en-US" w:eastAsia="en-US" w:bidi="en-US"/>
                            </w:rPr>
                            <w:t xml:space="preserve">Page </w:t>
                          </w:r>
                          <w:fldSimple w:instr=" PAGE \* MERGEFORMAT ">
                            <w:r>
                              <w:rPr>
                                <w:color w:val="000000"/>
                                <w:spacing w:val="0"/>
                                <w:w w:val="100"/>
                                <w:position w:val="0"/>
                                <w:shd w:val="clear" w:color="auto" w:fill="auto"/>
                                <w:lang w:val="en-US" w:eastAsia="en-US" w:bidi="en-US"/>
                              </w:rPr>
                              <w:t>#</w:t>
                            </w:r>
                          </w:fldSimple>
                          <w:r>
                            <w:rPr>
                              <w:color w:val="000000"/>
                              <w:spacing w:val="0"/>
                              <w:w w:val="100"/>
                              <w:position w:val="0"/>
                              <w:shd w:val="clear" w:color="auto" w:fill="auto"/>
                              <w:lang w:val="en-US" w:eastAsia="en-US" w:bidi="en-US"/>
                            </w:rPr>
                            <w:t xml:space="preserve"> of 20</w:t>
                          </w:r>
                        </w:p>
                      </w:txbxContent>
                    </wps:txbx>
                    <wps:bodyPr lIns="0" tIns="0" rIns="0" bIns="0">
                      <a:spAutoFit/>
                    </wps:bodyPr>
                  </wps:wsp>
                </a:graphicData>
              </a:graphic>
            </wp:anchor>
          </w:drawing>
        </mc:Choice>
        <mc:Fallback>
          <w:pict>
            <v:shape id="_x0000_s1261" type="#_x0000_t202" style="position:absolute;margin-left:60.450000000000003pt;margin-top:757.45000000000005pt;width:491.64999999999998pt;height:8.6500000000000004pt;z-index:-188744036;mso-wrap-distance-left:0;mso-wrap-distance-right:0;mso-position-horizontal-relative:page;mso-position-vertical-relative:page" wrapcoords="0 0" filled="f" stroked="f">
              <v:textbox style="mso-fit-shape-to-text:t" inset="0,0,0,0">
                <w:txbxContent>
                  <w:p>
                    <w:pPr>
                      <w:pStyle w:val="Style143"/>
                      <w:keepNext w:val="0"/>
                      <w:keepLines w:val="0"/>
                      <w:widowControl w:val="0"/>
                      <w:shd w:val="clear" w:color="auto" w:fill="auto"/>
                      <w:tabs>
                        <w:tab w:pos="9833"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O. OI i kh: </w:t>
                    </w:r>
                    <w:r>
                      <w:rPr>
                        <w:i/>
                        <w:iCs/>
                        <w:color w:val="000000"/>
                        <w:spacing w:val="0"/>
                        <w:w w:val="100"/>
                        <w:position w:val="0"/>
                        <w:shd w:val="clear" w:color="auto" w:fill="auto"/>
                        <w:lang w:val="en-US" w:eastAsia="en-US" w:bidi="en-US"/>
                      </w:rPr>
                      <w:t>Preprint submitted to Elsevier</w:t>
                      <w:tab/>
                    </w:r>
                    <w:r>
                      <w:rPr>
                        <w:color w:val="000000"/>
                        <w:spacing w:val="0"/>
                        <w:w w:val="100"/>
                        <w:position w:val="0"/>
                        <w:shd w:val="clear" w:color="auto" w:fill="auto"/>
                        <w:lang w:val="en-US" w:eastAsia="en-US" w:bidi="en-US"/>
                      </w:rPr>
                      <w:t xml:space="preserve">Page </w:t>
                    </w:r>
                    <w:fldSimple w:instr=" PAGE \* MERGEFORMAT ">
                      <w:r>
                        <w:rPr>
                          <w:color w:val="000000"/>
                          <w:spacing w:val="0"/>
                          <w:w w:val="100"/>
                          <w:position w:val="0"/>
                          <w:shd w:val="clear" w:color="auto" w:fill="auto"/>
                          <w:lang w:val="en-US" w:eastAsia="en-US" w:bidi="en-US"/>
                        </w:rPr>
                        <w:t>#</w:t>
                      </w:r>
                    </w:fldSimple>
                    <w:r>
                      <w:rPr>
                        <w:color w:val="000000"/>
                        <w:spacing w:val="0"/>
                        <w:w w:val="100"/>
                        <w:position w:val="0"/>
                        <w:shd w:val="clear" w:color="auto" w:fill="auto"/>
                        <w:lang w:val="en-US" w:eastAsia="en-US" w:bidi="en-US"/>
                      </w:rPr>
                      <w:t xml:space="preserve"> of 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758825</wp:posOffset>
              </wp:positionH>
              <wp:positionV relativeFrom="page">
                <wp:posOffset>9562465</wp:posOffset>
              </wp:positionV>
              <wp:extent cx="6260465" cy="0"/>
              <wp:wrapNone/>
              <wp:docPr id="237" name="Shape 237"/>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9.75pt;margin-top:752.95000000000005pt;width:492.94999999999999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1838960</wp:posOffset>
              </wp:positionH>
              <wp:positionV relativeFrom="page">
                <wp:posOffset>452120</wp:posOffset>
              </wp:positionV>
              <wp:extent cx="4047490" cy="109855"/>
              <wp:wrapNone/>
              <wp:docPr id="1" name="Shape 1"/>
              <a:graphic xmlns:a="http://schemas.openxmlformats.org/drawingml/2006/main">
                <a:graphicData uri="http://schemas.microsoft.com/office/word/2010/wordprocessingShape">
                  <wps:wsp>
                    <wps:cNvSpPr txBox="1"/>
                    <wps:spPr>
                      <a:xfrm>
                        <a:ext cx="4047490" cy="10985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Meta-heuristic parameter estimation of solar cells with S-shaped IV characteristics</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44.80000000000001pt;margin-top:35.600000000000001pt;width:318.69999999999999pt;height:8.6500000000000004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Meta-heuristic parameter estimation of solar cells with S-shaped IV characteristics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1878965</wp:posOffset>
              </wp:positionH>
              <wp:positionV relativeFrom="page">
                <wp:posOffset>445770</wp:posOffset>
              </wp:positionV>
              <wp:extent cx="4047490" cy="106680"/>
              <wp:wrapNone/>
              <wp:docPr id="83" name="Shape 83"/>
              <a:graphic xmlns:a="http://schemas.openxmlformats.org/drawingml/2006/main">
                <a:graphicData uri="http://schemas.microsoft.com/office/word/2010/wordprocessingShape">
                  <wps:wsp>
                    <wps:cNvSpPr txBox="1"/>
                    <wps:spPr>
                      <a:xfrm>
                        <a:ext cx="404749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Meta-heuristic parameter estimation of solar cells with S-shaped IV characteristics</w:t>
                          </w:r>
                        </w:p>
                      </w:txbxContent>
                    </wps:txbx>
                    <wps:bodyPr wrap="none" lIns="0" tIns="0" rIns="0" bIns="0">
                      <a:spAutoFit/>
                    </wps:bodyPr>
                  </wps:wsp>
                </a:graphicData>
              </a:graphic>
            </wp:anchor>
          </w:drawing>
        </mc:Choice>
        <mc:Fallback>
          <w:pict>
            <v:shape id="_x0000_s1109" type="#_x0000_t202" style="position:absolute;margin-left:147.94999999999999pt;margin-top:35.100000000000001pt;width:318.69999999999999pt;height:8.4000000000000004pt;z-index:-1887440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Meta-heuristic parameter estimation of solar cells with S-shaped IV characteristics</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1871345</wp:posOffset>
              </wp:positionH>
              <wp:positionV relativeFrom="page">
                <wp:posOffset>450850</wp:posOffset>
              </wp:positionV>
              <wp:extent cx="4047490" cy="109855"/>
              <wp:wrapNone/>
              <wp:docPr id="106" name="Shape 106"/>
              <a:graphic xmlns:a="http://schemas.openxmlformats.org/drawingml/2006/main">
                <a:graphicData uri="http://schemas.microsoft.com/office/word/2010/wordprocessingShape">
                  <wps:wsp>
                    <wps:cNvSpPr txBox="1"/>
                    <wps:spPr>
                      <a:xfrm>
                        <a:ext cx="4047490" cy="10985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Meta-heuristic parameter estimation of solar cells with S-shaped IV characteristics</w:t>
                          </w:r>
                        </w:p>
                      </w:txbxContent>
                    </wps:txbx>
                    <wps:bodyPr wrap="none" lIns="0" tIns="0" rIns="0" bIns="0">
                      <a:spAutoFit/>
                    </wps:bodyPr>
                  </wps:wsp>
                </a:graphicData>
              </a:graphic>
            </wp:anchor>
          </w:drawing>
        </mc:Choice>
        <mc:Fallback>
          <w:pict>
            <v:shape id="_x0000_s1132" type="#_x0000_t202" style="position:absolute;margin-left:147.34999999999999pt;margin-top:35.5pt;width:318.69999999999999pt;height:8.6500000000000004pt;z-index:-18874405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Meta-heuristic parameter estimation of solar cells with S-shaped IV characteristics</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1869440</wp:posOffset>
              </wp:positionH>
              <wp:positionV relativeFrom="page">
                <wp:posOffset>450850</wp:posOffset>
              </wp:positionV>
              <wp:extent cx="4047490" cy="106680"/>
              <wp:wrapNone/>
              <wp:docPr id="117" name="Shape 117"/>
              <a:graphic xmlns:a="http://schemas.openxmlformats.org/drawingml/2006/main">
                <a:graphicData uri="http://schemas.microsoft.com/office/word/2010/wordprocessingShape">
                  <wps:wsp>
                    <wps:cNvSpPr txBox="1"/>
                    <wps:spPr>
                      <a:xfrm>
                        <a:ext cx="404749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Meta-heuristic parameter estimation of solar cells with S-shaped IV characteristics</w:t>
                          </w:r>
                        </w:p>
                      </w:txbxContent>
                    </wps:txbx>
                    <wps:bodyPr wrap="none" lIns="0" tIns="0" rIns="0" bIns="0">
                      <a:spAutoFit/>
                    </wps:bodyPr>
                  </wps:wsp>
                </a:graphicData>
              </a:graphic>
            </wp:anchor>
          </w:drawing>
        </mc:Choice>
        <mc:Fallback>
          <w:pict>
            <v:shape id="_x0000_s1143" type="#_x0000_t202" style="position:absolute;margin-left:147.19999999999999pt;margin-top:35.5pt;width:318.69999999999999pt;height:8.4000000000000004pt;z-index:-18874404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Meta-heuristic parameter estimation of solar cells with S-shaped IV characteristics</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1869440</wp:posOffset>
              </wp:positionH>
              <wp:positionV relativeFrom="page">
                <wp:posOffset>450850</wp:posOffset>
              </wp:positionV>
              <wp:extent cx="4047490" cy="106680"/>
              <wp:wrapNone/>
              <wp:docPr id="228" name="Shape 228"/>
              <a:graphic xmlns:a="http://schemas.openxmlformats.org/drawingml/2006/main">
                <a:graphicData uri="http://schemas.microsoft.com/office/word/2010/wordprocessingShape">
                  <wps:wsp>
                    <wps:cNvSpPr txBox="1"/>
                    <wps:spPr>
                      <a:xfrm>
                        <a:ext cx="404749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Meta-heuristic parameter estimation of solar cells with S-shaped IV characteristics</w:t>
                          </w:r>
                        </w:p>
                      </w:txbxContent>
                    </wps:txbx>
                    <wps:bodyPr wrap="none" lIns="0" tIns="0" rIns="0" bIns="0">
                      <a:spAutoFit/>
                    </wps:bodyPr>
                  </wps:wsp>
                </a:graphicData>
              </a:graphic>
            </wp:anchor>
          </w:drawing>
        </mc:Choice>
        <mc:Fallback>
          <w:pict>
            <v:shape id="_x0000_s1254" type="#_x0000_t202" style="position:absolute;margin-left:147.19999999999999pt;margin-top:35.5pt;width:318.69999999999999pt;height:8.4000000000000004pt;z-index:-18874404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Meta-heuristic parameter estimation of solar cells with S-shaped IV characteristics</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1872615</wp:posOffset>
              </wp:positionH>
              <wp:positionV relativeFrom="page">
                <wp:posOffset>452755</wp:posOffset>
              </wp:positionV>
              <wp:extent cx="4047490" cy="106680"/>
              <wp:wrapNone/>
              <wp:docPr id="233" name="Shape 233"/>
              <a:graphic xmlns:a="http://schemas.openxmlformats.org/drawingml/2006/main">
                <a:graphicData uri="http://schemas.microsoft.com/office/word/2010/wordprocessingShape">
                  <wps:wsp>
                    <wps:cNvSpPr txBox="1"/>
                    <wps:spPr>
                      <a:xfrm>
                        <a:ext cx="4047490" cy="106680"/>
                      </a:xfrm>
                      <a:prstGeom prst="rect"/>
                      <a:noFill/>
                    </wps:spPr>
                    <wps:txbx>
                      <w:txbxContent>
                        <w:p>
                          <w:pPr>
                            <w:pStyle w:val="Style1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Meta-heuristic parameter estimation of solar cells with S-shaped IV characteristics</w:t>
                          </w:r>
                        </w:p>
                      </w:txbxContent>
                    </wps:txbx>
                    <wps:bodyPr wrap="none" lIns="0" tIns="0" rIns="0" bIns="0">
                      <a:spAutoFit/>
                    </wps:bodyPr>
                  </wps:wsp>
                </a:graphicData>
              </a:graphic>
            </wp:anchor>
          </w:drawing>
        </mc:Choice>
        <mc:Fallback>
          <w:pict>
            <v:shape id="_x0000_s1259" type="#_x0000_t202" style="position:absolute;margin-left:147.44999999999999pt;margin-top:35.649999999999999pt;width:318.69999999999999pt;height:8.4000000000000004pt;z-index:-188744038;mso-wrap-style:none;mso-wrap-distance-left:0;mso-wrap-distance-right:0;mso-position-horizontal-relative:page;mso-position-vertical-relative:page" wrapcoords="0 0" filled="f" stroked="f">
              <v:textbox style="mso-fit-shape-to-text:t" inset="0,0,0,0">
                <w:txbxContent>
                  <w:p>
                    <w:pPr>
                      <w:pStyle w:val="Style1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Meta-heuristic parameter estimation of solar cells with S-shaped IV characteristics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01"/>
      <w:numFmt w:val="decimal"/>
      <w:lvlText w:val="%1"/>
      <w:rPr>
        <w:rFonts w:ascii="Times New Roman" w:eastAsia="Times New Roman" w:hAnsi="Times New Roman" w:cs="Times New Roman"/>
        <w:b/>
        <w:bCs/>
        <w:i/>
        <w:iCs/>
        <w:smallCaps w:val="0"/>
        <w:strike w:val="0"/>
        <w:color w:val="000000"/>
        <w:spacing w:val="0"/>
        <w:w w:val="100"/>
        <w:position w:val="0"/>
        <w:sz w:val="19"/>
        <w:szCs w:val="19"/>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
    <w:multiLevelType w:val="multilevel"/>
    <w:lvl w:ilvl="0">
      <w:start w:val="2"/>
      <w:numFmt w:val="decimal"/>
      <w:lvlText w:val="3.3.%1."/>
      <w:rPr>
        <w:rFonts w:ascii="Times New Roman" w:eastAsia="Times New Roman" w:hAnsi="Times New Roman" w:cs="Times New Roman"/>
        <w:b/>
        <w:bCs/>
        <w:i/>
        <w:iCs/>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customStyle="1" w:styleId="CharStyle3">
    <w:name w:val="Заголовок №2_"/>
    <w:basedOn w:val="DefaultParagraphFont"/>
    <w:link w:val="Style2"/>
    <w:rPr>
      <w:rFonts w:ascii="Arial" w:eastAsia="Arial" w:hAnsi="Arial" w:cs="Arial"/>
      <w:b w:val="0"/>
      <w:bCs w:val="0"/>
      <w:i w:val="0"/>
      <w:iCs w:val="0"/>
      <w:smallCaps w:val="0"/>
      <w:strike w:val="0"/>
      <w:u w:val="none"/>
    </w:rPr>
  </w:style>
  <w:style w:type="character" w:customStyle="1" w:styleId="CharStyle5">
    <w:name w:val="Заголовок №3_"/>
    <w:basedOn w:val="DefaultParagraphFont"/>
    <w:link w:val="Style4"/>
    <w:rPr>
      <w:rFonts w:ascii="Times New Roman" w:eastAsia="Times New Roman" w:hAnsi="Times New Roman" w:cs="Times New Roman"/>
      <w:b/>
      <w:bCs/>
      <w:i w:val="0"/>
      <w:iCs w:val="0"/>
      <w:smallCaps w:val="0"/>
      <w:strike w:val="0"/>
      <w:sz w:val="22"/>
      <w:szCs w:val="22"/>
      <w:u w:val="none"/>
    </w:rPr>
  </w:style>
  <w:style w:type="character" w:customStyle="1" w:styleId="CharStyle7">
    <w:name w:val="Основний текст_"/>
    <w:basedOn w:val="DefaultParagraphFont"/>
    <w:link w:val="Style6"/>
    <w:rPr>
      <w:rFonts w:ascii="Times New Roman" w:eastAsia="Times New Roman" w:hAnsi="Times New Roman" w:cs="Times New Roman"/>
      <w:b w:val="0"/>
      <w:bCs w:val="0"/>
      <w:i w:val="0"/>
      <w:iCs w:val="0"/>
      <w:smallCaps w:val="0"/>
      <w:strike w:val="0"/>
      <w:sz w:val="19"/>
      <w:szCs w:val="19"/>
      <w:u w:val="none"/>
    </w:rPr>
  </w:style>
  <w:style w:type="character" w:customStyle="1" w:styleId="CharStyle9">
    <w:name w:val="Заголовок №1_"/>
    <w:basedOn w:val="DefaultParagraphFont"/>
    <w:link w:val="Style8"/>
    <w:rPr>
      <w:rFonts w:ascii="Times New Roman" w:eastAsia="Times New Roman" w:hAnsi="Times New Roman" w:cs="Times New Roman"/>
      <w:b w:val="0"/>
      <w:bCs w:val="0"/>
      <w:i w:val="0"/>
      <w:iCs w:val="0"/>
      <w:smallCaps w:val="0"/>
      <w:strike w:val="0"/>
      <w:sz w:val="34"/>
      <w:szCs w:val="34"/>
      <w:u w:val="none"/>
    </w:rPr>
  </w:style>
  <w:style w:type="character" w:customStyle="1" w:styleId="CharStyle11">
    <w:name w:val="Колонтитул (2)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Інше_"/>
    <w:basedOn w:val="DefaultParagraphFont"/>
    <w:link w:val="Style15"/>
    <w:rPr>
      <w:rFonts w:ascii="Times New Roman" w:eastAsia="Times New Roman" w:hAnsi="Times New Roman" w:cs="Times New Roman"/>
      <w:b w:val="0"/>
      <w:bCs w:val="0"/>
      <w:i w:val="0"/>
      <w:iCs w:val="0"/>
      <w:smallCaps w:val="0"/>
      <w:strike w:val="0"/>
      <w:sz w:val="19"/>
      <w:szCs w:val="19"/>
      <w:u w:val="none"/>
    </w:rPr>
  </w:style>
  <w:style w:type="character" w:customStyle="1" w:styleId="CharStyle19">
    <w:name w:val="Основний текст (2)_"/>
    <w:basedOn w:val="DefaultParagraphFont"/>
    <w:link w:val="Style18"/>
    <w:rPr>
      <w:rFonts w:ascii="Times New Roman" w:eastAsia="Times New Roman" w:hAnsi="Times New Roman" w:cs="Times New Roman"/>
      <w:b w:val="0"/>
      <w:bCs w:val="0"/>
      <w:i w:val="0"/>
      <w:iCs w:val="0"/>
      <w:smallCaps w:val="0"/>
      <w:strike w:val="0"/>
      <w:sz w:val="15"/>
      <w:szCs w:val="15"/>
      <w:u w:val="none"/>
    </w:rPr>
  </w:style>
  <w:style w:type="character" w:customStyle="1" w:styleId="CharStyle22">
    <w:name w:val="Основний текст (3)_"/>
    <w:basedOn w:val="DefaultParagraphFont"/>
    <w:link w:val="Style21"/>
    <w:rPr>
      <w:rFonts w:ascii="Arial" w:eastAsia="Arial" w:hAnsi="Arial" w:cs="Arial"/>
      <w:b w:val="0"/>
      <w:bCs w:val="0"/>
      <w:i w:val="0"/>
      <w:iCs w:val="0"/>
      <w:smallCaps w:val="0"/>
      <w:strike w:val="0"/>
      <w:sz w:val="16"/>
      <w:szCs w:val="16"/>
      <w:u w:val="none"/>
    </w:rPr>
  </w:style>
  <w:style w:type="character" w:customStyle="1" w:styleId="CharStyle26">
    <w:name w:val="Підпис до зображення_"/>
    <w:basedOn w:val="DefaultParagraphFont"/>
    <w:link w:val="Style25"/>
    <w:rPr>
      <w:rFonts w:ascii="Arial" w:eastAsia="Arial" w:hAnsi="Arial" w:cs="Arial"/>
      <w:b w:val="0"/>
      <w:bCs w:val="0"/>
      <w:i w:val="0"/>
      <w:iCs w:val="0"/>
      <w:smallCaps w:val="0"/>
      <w:strike w:val="0"/>
      <w:sz w:val="16"/>
      <w:szCs w:val="16"/>
      <w:u w:val="none"/>
    </w:rPr>
  </w:style>
  <w:style w:type="character" w:customStyle="1" w:styleId="CharStyle35">
    <w:name w:val="Підпис до таблиці_"/>
    <w:basedOn w:val="DefaultParagraphFont"/>
    <w:link w:val="Style34"/>
    <w:rPr>
      <w:rFonts w:ascii="Arial" w:eastAsia="Arial" w:hAnsi="Arial" w:cs="Arial"/>
      <w:b w:val="0"/>
      <w:bCs w:val="0"/>
      <w:i w:val="0"/>
      <w:iCs w:val="0"/>
      <w:smallCaps w:val="0"/>
      <w:strike w:val="0"/>
      <w:sz w:val="16"/>
      <w:szCs w:val="16"/>
      <w:u w:val="none"/>
    </w:rPr>
  </w:style>
  <w:style w:type="character" w:customStyle="1" w:styleId="CharStyle66">
    <w:name w:val="Заголовок №4_"/>
    <w:basedOn w:val="DefaultParagraphFont"/>
    <w:link w:val="Style65"/>
    <w:rPr>
      <w:rFonts w:ascii="Times New Roman" w:eastAsia="Times New Roman" w:hAnsi="Times New Roman" w:cs="Times New Roman"/>
      <w:b/>
      <w:bCs/>
      <w:i w:val="0"/>
      <w:iCs w:val="0"/>
      <w:smallCaps w:val="0"/>
      <w:strike w:val="0"/>
      <w:sz w:val="22"/>
      <w:szCs w:val="22"/>
      <w:u w:val="none"/>
    </w:rPr>
  </w:style>
  <w:style w:type="character" w:customStyle="1" w:styleId="CharStyle72">
    <w:name w:val="Заголовок №5_"/>
    <w:basedOn w:val="DefaultParagraphFont"/>
    <w:link w:val="Style71"/>
    <w:rPr>
      <w:rFonts w:ascii="Times New Roman" w:eastAsia="Times New Roman" w:hAnsi="Times New Roman" w:cs="Times New Roman"/>
      <w:b/>
      <w:bCs/>
      <w:i/>
      <w:iCs/>
      <w:smallCaps w:val="0"/>
      <w:strike w:val="0"/>
      <w:sz w:val="20"/>
      <w:szCs w:val="20"/>
      <w:u w:val="none"/>
    </w:rPr>
  </w:style>
  <w:style w:type="character" w:customStyle="1" w:styleId="CharStyle144">
    <w:name w:val="Колонтитул_"/>
    <w:basedOn w:val="DefaultParagraphFont"/>
    <w:link w:val="Style143"/>
    <w:rPr>
      <w:rFonts w:ascii="Arial" w:eastAsia="Arial" w:hAnsi="Arial" w:cs="Arial"/>
      <w:b w:val="0"/>
      <w:bCs w:val="0"/>
      <w:i w:val="0"/>
      <w:iCs w:val="0"/>
      <w:smallCaps w:val="0"/>
      <w:strike w:val="0"/>
      <w:sz w:val="16"/>
      <w:szCs w:val="16"/>
      <w:u w:val="none"/>
    </w:rPr>
  </w:style>
  <w:style w:type="paragraph" w:customStyle="1" w:styleId="Style2">
    <w:name w:val="Заголовок №2"/>
    <w:basedOn w:val="Normal"/>
    <w:link w:val="CharStyle3"/>
    <w:pPr>
      <w:widowControl w:val="0"/>
      <w:shd w:val="clear" w:color="auto" w:fill="FFFFFF"/>
      <w:spacing w:after="160" w:line="214" w:lineRule="auto"/>
      <w:outlineLvl w:val="1"/>
    </w:pPr>
    <w:rPr>
      <w:rFonts w:ascii="Arial" w:eastAsia="Arial" w:hAnsi="Arial" w:cs="Arial"/>
      <w:b w:val="0"/>
      <w:bCs w:val="0"/>
      <w:i w:val="0"/>
      <w:iCs w:val="0"/>
      <w:smallCaps w:val="0"/>
      <w:strike w:val="0"/>
      <w:u w:val="none"/>
    </w:rPr>
  </w:style>
  <w:style w:type="paragraph" w:customStyle="1" w:styleId="Style4">
    <w:name w:val="Заголовок №3"/>
    <w:basedOn w:val="Normal"/>
    <w:link w:val="CharStyle5"/>
    <w:pPr>
      <w:widowControl w:val="0"/>
      <w:shd w:val="clear" w:color="auto" w:fill="FFFFFF"/>
      <w:spacing w:after="80" w:line="233" w:lineRule="auto"/>
      <w:outlineLvl w:val="2"/>
    </w:pPr>
    <w:rPr>
      <w:rFonts w:ascii="Times New Roman" w:eastAsia="Times New Roman" w:hAnsi="Times New Roman" w:cs="Times New Roman"/>
      <w:b/>
      <w:bCs/>
      <w:i w:val="0"/>
      <w:iCs w:val="0"/>
      <w:smallCaps w:val="0"/>
      <w:strike w:val="0"/>
      <w:sz w:val="22"/>
      <w:szCs w:val="22"/>
      <w:u w:val="none"/>
    </w:rPr>
  </w:style>
  <w:style w:type="paragraph" w:customStyle="1" w:styleId="Style6">
    <w:name w:val="Основний текст"/>
    <w:basedOn w:val="Normal"/>
    <w:link w:val="CharStyle7"/>
    <w:pPr>
      <w:widowControl w:val="0"/>
      <w:shd w:val="clear" w:color="auto" w:fill="FFFFFF"/>
      <w:spacing w:line="264" w:lineRule="auto"/>
      <w:ind w:firstLine="320"/>
    </w:pPr>
    <w:rPr>
      <w:rFonts w:ascii="Times New Roman" w:eastAsia="Times New Roman" w:hAnsi="Times New Roman" w:cs="Times New Roman"/>
      <w:b w:val="0"/>
      <w:bCs w:val="0"/>
      <w:i w:val="0"/>
      <w:iCs w:val="0"/>
      <w:smallCaps w:val="0"/>
      <w:strike w:val="0"/>
      <w:sz w:val="19"/>
      <w:szCs w:val="19"/>
      <w:u w:val="none"/>
    </w:rPr>
  </w:style>
  <w:style w:type="paragraph" w:customStyle="1" w:styleId="Style8">
    <w:name w:val="Заголовок №1"/>
    <w:basedOn w:val="Normal"/>
    <w:link w:val="CharStyle9"/>
    <w:pPr>
      <w:widowControl w:val="0"/>
      <w:shd w:val="clear" w:color="auto" w:fill="FFFFFF"/>
      <w:spacing w:after="180" w:line="269" w:lineRule="auto"/>
      <w:outlineLvl w:val="0"/>
    </w:pPr>
    <w:rPr>
      <w:rFonts w:ascii="Times New Roman" w:eastAsia="Times New Roman" w:hAnsi="Times New Roman" w:cs="Times New Roman"/>
      <w:b w:val="0"/>
      <w:bCs w:val="0"/>
      <w:i w:val="0"/>
      <w:iCs w:val="0"/>
      <w:smallCaps w:val="0"/>
      <w:strike w:val="0"/>
      <w:sz w:val="34"/>
      <w:szCs w:val="34"/>
      <w:u w:val="none"/>
    </w:rPr>
  </w:style>
  <w:style w:type="paragraph" w:customStyle="1" w:styleId="Style10">
    <w:name w:val="Колонтитул (2)"/>
    <w:basedOn w:val="Normal"/>
    <w:link w:val="CharStyle11"/>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Інше"/>
    <w:basedOn w:val="Normal"/>
    <w:link w:val="CharStyle16"/>
    <w:pPr>
      <w:widowControl w:val="0"/>
      <w:shd w:val="clear" w:color="auto" w:fill="FFFFFF"/>
      <w:spacing w:line="264" w:lineRule="auto"/>
      <w:ind w:firstLine="320"/>
    </w:pPr>
    <w:rPr>
      <w:rFonts w:ascii="Times New Roman" w:eastAsia="Times New Roman" w:hAnsi="Times New Roman" w:cs="Times New Roman"/>
      <w:b w:val="0"/>
      <w:bCs w:val="0"/>
      <w:i w:val="0"/>
      <w:iCs w:val="0"/>
      <w:smallCaps w:val="0"/>
      <w:strike w:val="0"/>
      <w:sz w:val="19"/>
      <w:szCs w:val="19"/>
      <w:u w:val="none"/>
    </w:rPr>
  </w:style>
  <w:style w:type="paragraph" w:customStyle="1" w:styleId="Style18">
    <w:name w:val="Основний текст (2)"/>
    <w:basedOn w:val="Normal"/>
    <w:link w:val="CharStyle19"/>
    <w:pPr>
      <w:widowControl w:val="0"/>
      <w:shd w:val="clear" w:color="auto" w:fill="FFFFFF"/>
    </w:pPr>
    <w:rPr>
      <w:rFonts w:ascii="Times New Roman" w:eastAsia="Times New Roman" w:hAnsi="Times New Roman" w:cs="Times New Roman"/>
      <w:b w:val="0"/>
      <w:bCs w:val="0"/>
      <w:i w:val="0"/>
      <w:iCs w:val="0"/>
      <w:smallCaps w:val="0"/>
      <w:strike w:val="0"/>
      <w:sz w:val="15"/>
      <w:szCs w:val="15"/>
      <w:u w:val="none"/>
    </w:rPr>
  </w:style>
  <w:style w:type="paragraph" w:customStyle="1" w:styleId="Style21">
    <w:name w:val="Основний текст (3)"/>
    <w:basedOn w:val="Normal"/>
    <w:link w:val="CharStyle22"/>
    <w:pPr>
      <w:widowControl w:val="0"/>
      <w:shd w:val="clear" w:color="auto" w:fill="FFFFFF"/>
      <w:spacing w:line="286" w:lineRule="auto"/>
    </w:pPr>
    <w:rPr>
      <w:rFonts w:ascii="Arial" w:eastAsia="Arial" w:hAnsi="Arial" w:cs="Arial"/>
      <w:b w:val="0"/>
      <w:bCs w:val="0"/>
      <w:i w:val="0"/>
      <w:iCs w:val="0"/>
      <w:smallCaps w:val="0"/>
      <w:strike w:val="0"/>
      <w:sz w:val="16"/>
      <w:szCs w:val="16"/>
      <w:u w:val="none"/>
    </w:rPr>
  </w:style>
  <w:style w:type="paragraph" w:customStyle="1" w:styleId="Style25">
    <w:name w:val="Підпис до зображення"/>
    <w:basedOn w:val="Normal"/>
    <w:link w:val="CharStyle26"/>
    <w:pPr>
      <w:widowControl w:val="0"/>
      <w:shd w:val="clear" w:color="auto" w:fill="FFFFFF"/>
      <w:spacing w:line="286" w:lineRule="auto"/>
    </w:pPr>
    <w:rPr>
      <w:rFonts w:ascii="Arial" w:eastAsia="Arial" w:hAnsi="Arial" w:cs="Arial"/>
      <w:b w:val="0"/>
      <w:bCs w:val="0"/>
      <w:i w:val="0"/>
      <w:iCs w:val="0"/>
      <w:smallCaps w:val="0"/>
      <w:strike w:val="0"/>
      <w:sz w:val="16"/>
      <w:szCs w:val="16"/>
      <w:u w:val="none"/>
    </w:rPr>
  </w:style>
  <w:style w:type="paragraph" w:customStyle="1" w:styleId="Style34">
    <w:name w:val="Підпис до таблиці"/>
    <w:basedOn w:val="Normal"/>
    <w:link w:val="CharStyle35"/>
    <w:pPr>
      <w:widowControl w:val="0"/>
      <w:shd w:val="clear" w:color="auto" w:fill="FFFFFF"/>
      <w:spacing w:line="288" w:lineRule="auto"/>
    </w:pPr>
    <w:rPr>
      <w:rFonts w:ascii="Arial" w:eastAsia="Arial" w:hAnsi="Arial" w:cs="Arial"/>
      <w:b w:val="0"/>
      <w:bCs w:val="0"/>
      <w:i w:val="0"/>
      <w:iCs w:val="0"/>
      <w:smallCaps w:val="0"/>
      <w:strike w:val="0"/>
      <w:sz w:val="16"/>
      <w:szCs w:val="16"/>
      <w:u w:val="none"/>
    </w:rPr>
  </w:style>
  <w:style w:type="paragraph" w:customStyle="1" w:styleId="Style65">
    <w:name w:val="Заголовок №4"/>
    <w:basedOn w:val="Normal"/>
    <w:link w:val="CharStyle66"/>
    <w:pPr>
      <w:widowControl w:val="0"/>
      <w:shd w:val="clear" w:color="auto" w:fill="FFFFFF"/>
      <w:spacing w:line="228" w:lineRule="auto"/>
      <w:outlineLvl w:val="3"/>
    </w:pPr>
    <w:rPr>
      <w:rFonts w:ascii="Times New Roman" w:eastAsia="Times New Roman" w:hAnsi="Times New Roman" w:cs="Times New Roman"/>
      <w:b/>
      <w:bCs/>
      <w:i w:val="0"/>
      <w:iCs w:val="0"/>
      <w:smallCaps w:val="0"/>
      <w:strike w:val="0"/>
      <w:sz w:val="22"/>
      <w:szCs w:val="22"/>
      <w:u w:val="none"/>
    </w:rPr>
  </w:style>
  <w:style w:type="paragraph" w:customStyle="1" w:styleId="Style71">
    <w:name w:val="Заголовок №5"/>
    <w:basedOn w:val="Normal"/>
    <w:link w:val="CharStyle72"/>
    <w:pPr>
      <w:widowControl w:val="0"/>
      <w:shd w:val="clear" w:color="auto" w:fill="FFFFFF"/>
      <w:outlineLvl w:val="4"/>
    </w:pPr>
    <w:rPr>
      <w:rFonts w:ascii="Times New Roman" w:eastAsia="Times New Roman" w:hAnsi="Times New Roman" w:cs="Times New Roman"/>
      <w:b/>
      <w:bCs/>
      <w:i/>
      <w:iCs/>
      <w:smallCaps w:val="0"/>
      <w:strike w:val="0"/>
      <w:sz w:val="20"/>
      <w:szCs w:val="20"/>
      <w:u w:val="none"/>
    </w:rPr>
  </w:style>
  <w:style w:type="paragraph" w:customStyle="1" w:styleId="Style143">
    <w:name w:val="Колонтитул"/>
    <w:basedOn w:val="Normal"/>
    <w:link w:val="CharStyle144"/>
    <w:pPr>
      <w:widowControl w:val="0"/>
      <w:shd w:val="clear" w:color="auto" w:fill="FFFFFF"/>
    </w:pPr>
    <w:rPr>
      <w:rFonts w:ascii="Arial" w:eastAsia="Arial" w:hAnsi="Arial" w:cs="Arial"/>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png"/><Relationship Id="rId14" Type="http://schemas.openxmlformats.org/officeDocument/2006/relationships/image" Target="media/image3.pn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header" Target="header5.xml"/><Relationship Id="rId30" Type="http://schemas.openxmlformats.org/officeDocument/2006/relationships/footer" Target="footer5.xml"/><Relationship Id="rId31" Type="http://schemas.openxmlformats.org/officeDocument/2006/relationships/image" Target="media/image9.jpeg"/><Relationship Id="rId32" Type="http://schemas.openxmlformats.org/officeDocument/2006/relationships/image" Target="media/image9.jpeg" TargetMode="External"/><Relationship Id="rId33" Type="http://schemas.openxmlformats.org/officeDocument/2006/relationships/image" Target="media/image10.jpeg"/><Relationship Id="rId34" Type="http://schemas.openxmlformats.org/officeDocument/2006/relationships/image" Target="media/image10.jpeg" TargetMode="External"/><Relationship Id="rId35" Type="http://schemas.openxmlformats.org/officeDocument/2006/relationships/image" Target="media/image11.jpeg"/><Relationship Id="rId36" Type="http://schemas.openxmlformats.org/officeDocument/2006/relationships/image" Target="media/image11.jpeg" TargetMode="External"/><Relationship Id="rId37" Type="http://schemas.openxmlformats.org/officeDocument/2006/relationships/image" Target="media/image12.jpeg"/><Relationship Id="rId38" Type="http://schemas.openxmlformats.org/officeDocument/2006/relationships/image" Target="media/image12.jpeg" TargetMode="External"/><Relationship Id="rId39" Type="http://schemas.openxmlformats.org/officeDocument/2006/relationships/image" Target="media/image13.jpeg"/><Relationship Id="rId40" Type="http://schemas.openxmlformats.org/officeDocument/2006/relationships/image" Target="media/image13.jpeg" TargetMode="External"/><Relationship Id="rId41" Type="http://schemas.openxmlformats.org/officeDocument/2006/relationships/image" Target="media/image14.jpeg"/><Relationship Id="rId42" Type="http://schemas.openxmlformats.org/officeDocument/2006/relationships/image" Target="media/image14.jpeg" TargetMode="External"/><Relationship Id="rId43" Type="http://schemas.openxmlformats.org/officeDocument/2006/relationships/image" Target="media/image15.jpeg"/><Relationship Id="rId44" Type="http://schemas.openxmlformats.org/officeDocument/2006/relationships/image" Target="media/image15.jpeg" TargetMode="External"/><Relationship Id="rId45" Type="http://schemas.openxmlformats.org/officeDocument/2006/relationships/image" Target="media/image16.jpeg"/><Relationship Id="rId46" Type="http://schemas.openxmlformats.org/officeDocument/2006/relationships/image" Target="media/image16.jpeg" TargetMode="External"/><Relationship Id="rId47" Type="http://schemas.openxmlformats.org/officeDocument/2006/relationships/image" Target="media/image17.jpeg"/><Relationship Id="rId48" Type="http://schemas.openxmlformats.org/officeDocument/2006/relationships/image" Target="media/image17.jpeg" TargetMode="External"/><Relationship Id="rId49" Type="http://schemas.openxmlformats.org/officeDocument/2006/relationships/image" Target="media/image18.jpeg"/><Relationship Id="rId50" Type="http://schemas.openxmlformats.org/officeDocument/2006/relationships/image" Target="media/image18.jpeg" TargetMode="External"/><Relationship Id="rId51" Type="http://schemas.openxmlformats.org/officeDocument/2006/relationships/image" Target="media/image19.jpeg"/><Relationship Id="rId52" Type="http://schemas.openxmlformats.org/officeDocument/2006/relationships/image" Target="media/image19.jpeg" TargetMode="External"/><Relationship Id="rId53" Type="http://schemas.openxmlformats.org/officeDocument/2006/relationships/image" Target="media/image20.jpeg"/><Relationship Id="rId54" Type="http://schemas.openxmlformats.org/officeDocument/2006/relationships/image" Target="media/image20.jpeg" TargetMode="External"/><Relationship Id="rId55" Type="http://schemas.openxmlformats.org/officeDocument/2006/relationships/image" Target="media/image21.jpeg"/><Relationship Id="rId56" Type="http://schemas.openxmlformats.org/officeDocument/2006/relationships/image" Target="media/image21.jpeg" TargetMode="External"/><Relationship Id="rId57" Type="http://schemas.openxmlformats.org/officeDocument/2006/relationships/image" Target="media/image22.jpeg"/><Relationship Id="rId58" Type="http://schemas.openxmlformats.org/officeDocument/2006/relationships/image" Target="media/image22.jpeg" TargetMode="External"/><Relationship Id="rId59" Type="http://schemas.openxmlformats.org/officeDocument/2006/relationships/image" Target="media/image23.jpeg"/><Relationship Id="rId60" Type="http://schemas.openxmlformats.org/officeDocument/2006/relationships/image" Target="media/image23.jpeg" TargetMode="External"/><Relationship Id="rId61" Type="http://schemas.openxmlformats.org/officeDocument/2006/relationships/image" Target="media/image24.jpeg"/><Relationship Id="rId62" Type="http://schemas.openxmlformats.org/officeDocument/2006/relationships/image" Target="media/image24.jpeg" TargetMode="External"/><Relationship Id="rId63" Type="http://schemas.openxmlformats.org/officeDocument/2006/relationships/image" Target="media/image25.jpeg"/><Relationship Id="rId64" Type="http://schemas.openxmlformats.org/officeDocument/2006/relationships/image" Target="media/image25.jpeg" TargetMode="External"/><Relationship Id="rId65" Type="http://schemas.openxmlformats.org/officeDocument/2006/relationships/image" Target="media/image26.jpeg"/><Relationship Id="rId66" Type="http://schemas.openxmlformats.org/officeDocument/2006/relationships/image" Target="media/image26.jpeg" TargetMode="External"/><Relationship Id="rId67" Type="http://schemas.openxmlformats.org/officeDocument/2006/relationships/image" Target="media/image27.jpeg"/><Relationship Id="rId68" Type="http://schemas.openxmlformats.org/officeDocument/2006/relationships/image" Target="media/image27.jpeg" TargetMode="External"/><Relationship Id="rId69" Type="http://schemas.openxmlformats.org/officeDocument/2006/relationships/image" Target="media/image28.jpeg"/><Relationship Id="rId70" Type="http://schemas.openxmlformats.org/officeDocument/2006/relationships/image" Target="media/image28.jpeg" TargetMode="External"/><Relationship Id="rId71" Type="http://schemas.openxmlformats.org/officeDocument/2006/relationships/image" Target="media/image29.jpeg"/><Relationship Id="rId72" Type="http://schemas.openxmlformats.org/officeDocument/2006/relationships/image" Target="media/image29.jpeg" TargetMode="External"/><Relationship Id="rId73" Type="http://schemas.openxmlformats.org/officeDocument/2006/relationships/header" Target="header6.xml"/><Relationship Id="rId74" Type="http://schemas.openxmlformats.org/officeDocument/2006/relationships/footer" Target="footer6.xml"/><Relationship Id="rId75" Type="http://schemas.openxmlformats.org/officeDocument/2006/relationships/header" Target="header7.xml"/><Relationship Id="rId76" Type="http://schemas.openxmlformats.org/officeDocument/2006/relationships/footer" Target="footer7.xml"/><Relationship Id="rId77" Type="http://schemas.openxmlformats.org/officeDocument/2006/relationships/image" Target="media/image30.jpeg"/><Relationship Id="rId78" Type="http://schemas.openxmlformats.org/officeDocument/2006/relationships/image" Target="media/image30.jpeg" TargetMode="External"/><Relationship Id="rId79" Type="http://schemas.openxmlformats.org/officeDocument/2006/relationships/image" Target="media/image31.jpeg"/><Relationship Id="rId80" Type="http://schemas.openxmlformats.org/officeDocument/2006/relationships/image" Target="media/image31.jpeg" TargetMode="External"/></Relationships>
</file>

<file path=docProps/core.xml><?xml version="1.0" encoding="utf-8"?>
<cp:coreProperties xmlns:cp="http://schemas.openxmlformats.org/package/2006/metadata/core-properties" xmlns:dc="http://purl.org/dc/elements/1.1/">
  <dc:title>Estimation of parameters for solar cells with S–shaped current–voltage characteristics using meta–heuristic algorithms</dc:title>
  <dc:subject/>
  <dc:creator/>
  <cp:keywords/>
</cp:coreProperties>
</file>