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F22" w:rsidRPr="00C3011E" w:rsidRDefault="00C3011E" w:rsidP="00C3011E">
      <w:pPr>
        <w:spacing w:line="276" w:lineRule="auto"/>
        <w:jc w:val="center"/>
        <w:rPr>
          <w:rFonts w:ascii="Times New Roman" w:hAnsi="Times New Roman" w:cs="Times New Roman"/>
          <w:b/>
          <w:bCs/>
          <w:sz w:val="28"/>
          <w:szCs w:val="28"/>
        </w:rPr>
      </w:pPr>
      <w:r w:rsidRPr="00C3011E">
        <w:rPr>
          <w:rFonts w:ascii="Times New Roman" w:hAnsi="Times New Roman" w:cs="Times New Roman"/>
          <w:b/>
          <w:bCs/>
          <w:sz w:val="28"/>
          <w:szCs w:val="28"/>
        </w:rPr>
        <w:t>Three-dimensional holey-graphene and their Composites architectures for Electrochemical Energy Storage Devices</w:t>
      </w:r>
    </w:p>
    <w:p w:rsidR="00C32F22" w:rsidRPr="00C32F22" w:rsidRDefault="00C3011E" w:rsidP="002A323B">
      <w:pPr>
        <w:spacing w:line="276" w:lineRule="auto"/>
        <w:jc w:val="center"/>
        <w:rPr>
          <w:rFonts w:ascii="Times New Roman" w:hAnsi="Times New Roman" w:cs="Times New Roman"/>
          <w:sz w:val="24"/>
          <w:szCs w:val="24"/>
        </w:rPr>
      </w:pPr>
      <w:r>
        <w:rPr>
          <w:rFonts w:ascii="Times New Roman" w:hAnsi="Times New Roman" w:cs="Times New Roman"/>
          <w:sz w:val="24"/>
          <w:szCs w:val="24"/>
        </w:rPr>
        <w:t>X</w:t>
      </w:r>
      <w:r w:rsidRPr="00C3011E">
        <w:rPr>
          <w:rFonts w:ascii="Times New Roman" w:hAnsi="Times New Roman" w:cs="Times New Roman"/>
          <w:sz w:val="24"/>
          <w:szCs w:val="24"/>
        </w:rPr>
        <w:t>anxing Bu</w:t>
      </w:r>
      <w:r w:rsidRPr="00C3011E">
        <w:rPr>
          <w:rFonts w:ascii="Times New Roman" w:hAnsi="Times New Roman" w:cs="Times New Roman"/>
          <w:sz w:val="24"/>
          <w:szCs w:val="24"/>
          <w:vertAlign w:val="superscript"/>
        </w:rPr>
        <w:t>1</w:t>
      </w:r>
      <w:r>
        <w:rPr>
          <w:rFonts w:ascii="Times New Roman" w:hAnsi="Times New Roman" w:cs="Times New Roman"/>
          <w:sz w:val="24"/>
          <w:szCs w:val="24"/>
        </w:rPr>
        <w:t>, Jinging Liu</w:t>
      </w:r>
      <w:r w:rsidRPr="00C3011E">
        <w:rPr>
          <w:rFonts w:ascii="Times New Roman" w:hAnsi="Times New Roman" w:cs="Times New Roman"/>
          <w:sz w:val="24"/>
          <w:szCs w:val="24"/>
          <w:vertAlign w:val="superscript"/>
        </w:rPr>
        <w:t>1</w:t>
      </w:r>
      <w:r>
        <w:rPr>
          <w:rFonts w:ascii="Times New Roman" w:hAnsi="Times New Roman" w:cs="Times New Roman"/>
          <w:sz w:val="24"/>
          <w:szCs w:val="24"/>
        </w:rPr>
        <w:t>, Imran Shakir</w:t>
      </w:r>
      <w:r w:rsidRPr="00C3011E">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 xml:space="preserve"> </w:t>
      </w:r>
      <w:r w:rsidR="00C32F22" w:rsidRPr="00C32F22">
        <w:rPr>
          <w:rFonts w:ascii="Times New Roman" w:hAnsi="Times New Roman" w:cs="Times New Roman"/>
          <w:sz w:val="24"/>
          <w:szCs w:val="24"/>
        </w:rPr>
        <w:t xml:space="preserve">and </w:t>
      </w:r>
      <w:r>
        <w:rPr>
          <w:rFonts w:ascii="Times New Roman" w:hAnsi="Times New Roman" w:cs="Times New Roman"/>
          <w:sz w:val="24"/>
          <w:szCs w:val="24"/>
        </w:rPr>
        <w:t>Yi Zoung</w:t>
      </w:r>
      <w:r>
        <w:rPr>
          <w:rFonts w:ascii="Times New Roman" w:hAnsi="Times New Roman" w:cs="Times New Roman"/>
          <w:sz w:val="24"/>
          <w:szCs w:val="24"/>
          <w:vertAlign w:val="superscript"/>
        </w:rPr>
        <w:t>1</w:t>
      </w:r>
      <w:r w:rsidR="00C32F22" w:rsidRPr="00C32F22">
        <w:rPr>
          <w:rFonts w:ascii="Times New Roman" w:hAnsi="Times New Roman" w:cs="Times New Roman"/>
          <w:sz w:val="24"/>
          <w:szCs w:val="24"/>
          <w:vertAlign w:val="superscript"/>
        </w:rPr>
        <w:t>*</w:t>
      </w:r>
    </w:p>
    <w:p w:rsidR="00C32F22" w:rsidRPr="00C32F22" w:rsidRDefault="00C32F22" w:rsidP="002A323B">
      <w:pPr>
        <w:spacing w:line="276" w:lineRule="auto"/>
        <w:rPr>
          <w:rFonts w:ascii="Times New Roman" w:hAnsi="Times New Roman" w:cs="Times New Roman"/>
          <w:sz w:val="24"/>
          <w:szCs w:val="24"/>
        </w:rPr>
      </w:pPr>
    </w:p>
    <w:p w:rsidR="00C32F22" w:rsidRPr="00C32F22" w:rsidRDefault="00C32F22" w:rsidP="00C3011E">
      <w:pPr>
        <w:spacing w:line="276" w:lineRule="auto"/>
        <w:jc w:val="center"/>
        <w:rPr>
          <w:rFonts w:ascii="Times New Roman" w:hAnsi="Times New Roman" w:cs="Times New Roman"/>
          <w:i/>
          <w:szCs w:val="20"/>
        </w:rPr>
      </w:pPr>
      <w:r w:rsidRPr="001A518B">
        <w:rPr>
          <w:rFonts w:ascii="Times New Roman" w:hAnsi="Times New Roman" w:cs="Times New Roman"/>
          <w:i/>
          <w:iCs/>
          <w:szCs w:val="20"/>
          <w:vertAlign w:val="superscript"/>
        </w:rPr>
        <w:t>1</w:t>
      </w:r>
      <w:r w:rsidRPr="00C32F22">
        <w:rPr>
          <w:rFonts w:ascii="Times New Roman" w:hAnsi="Times New Roman" w:cs="Times New Roman"/>
          <w:i/>
          <w:iCs/>
          <w:szCs w:val="20"/>
        </w:rPr>
        <w:t xml:space="preserve">Department of Materials Science and Engineering, </w:t>
      </w:r>
      <w:r w:rsidR="00C3011E">
        <w:rPr>
          <w:rFonts w:ascii="Times New Roman" w:hAnsi="Times New Roman" w:cs="Times New Roman"/>
          <w:i/>
          <w:iCs/>
          <w:szCs w:val="20"/>
        </w:rPr>
        <w:t>University Calafornia, Los ageless, USA</w:t>
      </w:r>
    </w:p>
    <w:p w:rsidR="00C3011E" w:rsidRDefault="00C3011E" w:rsidP="002A323B">
      <w:pPr>
        <w:spacing w:line="276" w:lineRule="auto"/>
        <w:jc w:val="center"/>
        <w:rPr>
          <w:rFonts w:ascii="Times New Roman" w:hAnsi="Times New Roman" w:cs="Times New Roman"/>
          <w:i/>
          <w:iCs/>
          <w:szCs w:val="20"/>
        </w:rPr>
      </w:pPr>
      <w:r>
        <w:rPr>
          <w:rFonts w:ascii="Times New Roman" w:hAnsi="Times New Roman" w:cs="Times New Roman"/>
          <w:i/>
          <w:iCs/>
          <w:szCs w:val="20"/>
          <w:vertAlign w:val="superscript"/>
        </w:rPr>
        <w:t>2</w:t>
      </w:r>
      <w:r w:rsidRPr="00C3011E">
        <w:t xml:space="preserve"> </w:t>
      </w:r>
      <w:r w:rsidRPr="00C3011E">
        <w:rPr>
          <w:rFonts w:ascii="Times New Roman" w:hAnsi="Times New Roman" w:cs="Times New Roman"/>
          <w:i/>
          <w:iCs/>
          <w:szCs w:val="20"/>
        </w:rPr>
        <w:t xml:space="preserve">Sustainable Energy Technologies Center, King Saudi University, </w:t>
      </w:r>
      <w:r w:rsidRPr="00C3011E">
        <w:rPr>
          <w:rFonts w:ascii="Times New Roman" w:hAnsi="Times New Roman" w:cs="Times New Roman"/>
          <w:i/>
          <w:iCs/>
          <w:szCs w:val="20"/>
        </w:rPr>
        <w:t>Kingdom of Saudi Arabia1</w:t>
      </w:r>
      <w:r w:rsidRPr="00C3011E">
        <w:rPr>
          <w:rFonts w:ascii="Times New Roman" w:hAnsi="Times New Roman" w:cs="Times New Roman"/>
          <w:i/>
          <w:iCs/>
          <w:szCs w:val="20"/>
        </w:rPr>
        <w:t xml:space="preserve"> </w:t>
      </w:r>
      <w:r>
        <w:rPr>
          <w:rFonts w:ascii="Times New Roman" w:hAnsi="Times New Roman" w:cs="Times New Roman"/>
          <w:i/>
          <w:iCs/>
          <w:szCs w:val="20"/>
        </w:rPr>
        <w:t>1421.</w:t>
      </w:r>
    </w:p>
    <w:p w:rsidR="00C32F22" w:rsidRPr="00C32F22" w:rsidRDefault="00C3011E" w:rsidP="002A323B">
      <w:pPr>
        <w:spacing w:line="276" w:lineRule="auto"/>
        <w:jc w:val="center"/>
        <w:rPr>
          <w:rFonts w:ascii="Times New Roman" w:eastAsia="Batang" w:hAnsi="Times New Roman" w:cs="Times New Roman"/>
          <w:i/>
          <w:szCs w:val="20"/>
        </w:rPr>
      </w:pPr>
      <w:r>
        <w:rPr>
          <w:rFonts w:ascii="Times New Roman" w:hAnsi="Times New Roman" w:cs="Times New Roman"/>
          <w:i/>
          <w:iCs/>
          <w:szCs w:val="20"/>
        </w:rPr>
        <w:t>Fax: +1-(513)-442</w:t>
      </w:r>
      <w:r w:rsidR="00C32F22" w:rsidRPr="00C32F22">
        <w:rPr>
          <w:rFonts w:ascii="Times New Roman" w:hAnsi="Times New Roman" w:cs="Times New Roman"/>
          <w:i/>
          <w:iCs/>
          <w:szCs w:val="20"/>
        </w:rPr>
        <w:t>-</w:t>
      </w:r>
      <w:r>
        <w:rPr>
          <w:rFonts w:ascii="Times New Roman" w:hAnsi="Times New Roman" w:cs="Times New Roman"/>
          <w:i/>
          <w:iCs/>
          <w:szCs w:val="20"/>
        </w:rPr>
        <w:t>1234</w:t>
      </w:r>
      <w:r w:rsidR="00C32F22" w:rsidRPr="00C32F22">
        <w:rPr>
          <w:rFonts w:ascii="Times New Roman" w:hAnsi="Times New Roman" w:cs="Times New Roman"/>
          <w:i/>
          <w:iCs/>
          <w:szCs w:val="20"/>
        </w:rPr>
        <w:t xml:space="preserve"> E-mail address: </w:t>
      </w:r>
      <w:r>
        <w:rPr>
          <w:rFonts w:ascii="Times New Roman" w:eastAsia="Batang" w:hAnsi="Times New Roman" w:cs="Times New Roman"/>
          <w:i/>
          <w:szCs w:val="20"/>
        </w:rPr>
        <w:t>xyg@ucla.edu</w:t>
      </w:r>
    </w:p>
    <w:p w:rsidR="00C32F22" w:rsidRDefault="00C32F22" w:rsidP="002A323B">
      <w:pPr>
        <w:spacing w:line="276" w:lineRule="auto"/>
        <w:rPr>
          <w:rFonts w:ascii="Batang" w:eastAsia="Batang" w:cs="Batang"/>
          <w:szCs w:val="20"/>
        </w:rPr>
      </w:pPr>
    </w:p>
    <w:p w:rsidR="00C32F22" w:rsidRDefault="00C3011E" w:rsidP="002A323B">
      <w:pPr>
        <w:spacing w:line="276" w:lineRule="auto"/>
        <w:rPr>
          <w:rFonts w:ascii="Times New Roman" w:eastAsia="Batang" w:hAnsi="Times New Roman" w:cs="Times New Roman"/>
          <w:sz w:val="24"/>
          <w:szCs w:val="24"/>
        </w:rPr>
      </w:pPr>
      <w:r w:rsidRPr="00C3011E">
        <w:rPr>
          <w:rFonts w:ascii="Times New Roman" w:eastAsia="Batang" w:hAnsi="Times New Roman" w:cs="Times New Roman"/>
          <w:sz w:val="24"/>
          <w:szCs w:val="24"/>
        </w:rPr>
        <w:t>Integrating nanoscale metal oxides and conducting polymers into three-dimensional graphene (3DG) is a promising route but remains challenging to develop high-performance electrodes for energy storage devices. We developed 3D self-assembly of graphene oxide/reduced graphene oxide with stimuli-responsive polymers poly(N-isopropylacrylamide) (PNIPAM) or poly(propylene oxide) (PPO) and metal oxides (Fe2O5, Nb2O5) , which results in a photo/thermal reversible supramolecular graphene composites hydrogel with adjustable sol–gel transition temperature. The hierarchical structure offers highly interpenetrated porous conductive network and intimate contact between graphene and polymers/metal oxides as well as abundant stress buffer nanospace for effective charge transport and robust structural stability during electrochemical processes. By systematically tailoring the porosity in the holey graphene backbone, charge transport in the composite architecture is optimized to deliver high areal capacity and high-rate capability at high mass loading, which represents a critical step forward toward practical applications. This study offers a promising route to greatly enhance the electrochemical properties of metal oxides and provides suggestive insights for developing high-performance electrode materials for electrochemical energy storage.</w:t>
      </w:r>
    </w:p>
    <w:p w:rsidR="00995467" w:rsidRDefault="00995467" w:rsidP="002A323B">
      <w:pPr>
        <w:spacing w:line="276" w:lineRule="auto"/>
        <w:rPr>
          <w:rFonts w:ascii="Times New Roman" w:eastAsia="Batang" w:hAnsi="Times New Roman" w:cs="Times New Roman"/>
          <w:sz w:val="24"/>
          <w:szCs w:val="24"/>
        </w:rPr>
      </w:pPr>
    </w:p>
    <w:p w:rsidR="00C3011E" w:rsidRDefault="00C3011E" w:rsidP="002A323B">
      <w:pPr>
        <w:spacing w:line="276" w:lineRule="auto"/>
        <w:rPr>
          <w:rFonts w:ascii="Times New Roman" w:eastAsia="Batang" w:hAnsi="Times New Roman" w:cs="Times New Roman"/>
          <w:sz w:val="24"/>
          <w:szCs w:val="24"/>
        </w:rPr>
      </w:pPr>
      <w:r w:rsidRPr="00995467">
        <w:rPr>
          <w:rFonts w:ascii="Times New Roman" w:eastAsia="Batang" w:hAnsi="Times New Roman" w:cs="Times New Roman"/>
          <w:i/>
          <w:sz w:val="24"/>
          <w:szCs w:val="24"/>
        </w:rPr>
        <w:t>Key Words:</w:t>
      </w:r>
      <w:r>
        <w:rPr>
          <w:rFonts w:ascii="Times New Roman" w:eastAsia="Batang" w:hAnsi="Times New Roman" w:cs="Times New Roman"/>
          <w:sz w:val="24"/>
          <w:szCs w:val="24"/>
        </w:rPr>
        <w:t xml:space="preserve"> Graphene, Nano, Energy Storage </w:t>
      </w:r>
    </w:p>
    <w:p w:rsidR="00995467" w:rsidRDefault="00995467" w:rsidP="002A323B">
      <w:pPr>
        <w:spacing w:line="276" w:lineRule="auto"/>
        <w:rPr>
          <w:rFonts w:ascii="Times New Roman" w:eastAsia="Batang" w:hAnsi="Times New Roman" w:cs="Times New Roman"/>
          <w:sz w:val="24"/>
          <w:szCs w:val="24"/>
        </w:rPr>
      </w:pPr>
    </w:p>
    <w:p w:rsidR="00C32F22" w:rsidRDefault="00C32F22" w:rsidP="002A323B">
      <w:pPr>
        <w:spacing w:line="276" w:lineRule="auto"/>
        <w:rPr>
          <w:rFonts w:ascii="Times New Roman" w:eastAsia="Batang" w:hAnsi="Times New Roman" w:cs="Times New Roman"/>
          <w:sz w:val="24"/>
          <w:szCs w:val="24"/>
        </w:rPr>
      </w:pPr>
      <w:r w:rsidRPr="00C32F22">
        <w:rPr>
          <w:rFonts w:ascii="Times New Roman" w:eastAsia="Batang" w:hAnsi="Times New Roman" w:cs="Times New Roman"/>
          <w:sz w:val="24"/>
          <w:szCs w:val="24"/>
        </w:rPr>
        <w:t xml:space="preserve">References </w:t>
      </w:r>
    </w:p>
    <w:p w:rsidR="00995467" w:rsidRPr="00C32F22" w:rsidRDefault="00995467" w:rsidP="002A323B">
      <w:pPr>
        <w:spacing w:line="276" w:lineRule="auto"/>
        <w:rPr>
          <w:rFonts w:ascii="Times New Roman" w:eastAsia="Batang" w:hAnsi="Times New Roman" w:cs="Times New Roman"/>
          <w:sz w:val="24"/>
          <w:szCs w:val="24"/>
        </w:rPr>
      </w:pPr>
    </w:p>
    <w:p w:rsidR="002A323B" w:rsidRPr="002A323B" w:rsidRDefault="00995467" w:rsidP="00995467">
      <w:pPr>
        <w:pStyle w:val="ListParagraph"/>
        <w:numPr>
          <w:ilvl w:val="0"/>
          <w:numId w:val="1"/>
        </w:numPr>
        <w:spacing w:line="276" w:lineRule="auto"/>
        <w:ind w:leftChars="0"/>
        <w:rPr>
          <w:rFonts w:ascii="Times New Roman" w:eastAsia="Batang" w:hAnsi="Times New Roman" w:cs="Times New Roman"/>
          <w:sz w:val="24"/>
          <w:szCs w:val="24"/>
        </w:rPr>
      </w:pPr>
      <w:r w:rsidRPr="00995467">
        <w:rPr>
          <w:rFonts w:ascii="Times New Roman" w:eastAsia="Batang" w:hAnsi="Times New Roman" w:cs="Times New Roman"/>
          <w:sz w:val="24"/>
          <w:szCs w:val="24"/>
        </w:rPr>
        <w:t>H. Wang, C.B. Holt, Z. Li, X. Tan, B. Amirkhiz, Z. Xu, B. Olsen, T. Stephenson, D. Mitlin, Nano Research, 5 (2012) 605-617.</w:t>
      </w:r>
    </w:p>
    <w:p w:rsidR="00181E5E" w:rsidRDefault="00181E5E" w:rsidP="00181E5E">
      <w:pPr>
        <w:spacing w:line="276" w:lineRule="auto"/>
        <w:rPr>
          <w:rFonts w:ascii="Times New Roman" w:eastAsia="Batang" w:hAnsi="Times New Roman" w:cs="Times New Roman"/>
          <w:sz w:val="24"/>
          <w:szCs w:val="24"/>
        </w:rPr>
      </w:pPr>
    </w:p>
    <w:p w:rsidR="00181E5E" w:rsidRDefault="00181E5E" w:rsidP="00181E5E">
      <w:pPr>
        <w:spacing w:line="276" w:lineRule="auto"/>
        <w:rPr>
          <w:rFonts w:ascii="Times New Roman" w:eastAsia="Batang" w:hAnsi="Times New Roman" w:cs="Times New Roman"/>
          <w:sz w:val="24"/>
          <w:szCs w:val="24"/>
        </w:rPr>
      </w:pPr>
    </w:p>
    <w:p w:rsidR="00181E5E" w:rsidRDefault="007B0737" w:rsidP="00181E5E">
      <w:pPr>
        <w:jc w:val="center"/>
        <w:rPr>
          <w:rFonts w:ascii="Times New Roman" w:hAnsi="Times New Roman"/>
          <w:color w:val="BFBFBF"/>
          <w:sz w:val="38"/>
          <w:szCs w:val="38"/>
        </w:rPr>
      </w:pPr>
      <w:r w:rsidRPr="00103DC1">
        <w:rPr>
          <w:rFonts w:ascii="Times New Roman" w:hAnsi="Times New Roman"/>
          <w:color w:val="BFBFBF"/>
          <w:sz w:val="38"/>
          <w:szCs w:val="38"/>
        </w:rPr>
        <w:t xml:space="preserve"> </w:t>
      </w:r>
      <w:r w:rsidR="00181E5E" w:rsidRPr="00103DC1">
        <w:rPr>
          <w:rFonts w:ascii="Times New Roman" w:hAnsi="Times New Roman"/>
          <w:color w:val="BFBFBF"/>
          <w:sz w:val="38"/>
          <w:szCs w:val="38"/>
        </w:rPr>
        <w:t>(</w:t>
      </w:r>
      <w:r w:rsidR="00181E5E" w:rsidRPr="00181E5E">
        <w:rPr>
          <w:rFonts w:ascii="Times New Roman" w:hAnsi="Times New Roman"/>
          <w:color w:val="BFBFBF"/>
          <w:sz w:val="38"/>
          <w:szCs w:val="38"/>
        </w:rPr>
        <w:t>Page Limit: 1 with single space</w:t>
      </w:r>
      <w:r w:rsidR="00995467">
        <w:rPr>
          <w:rFonts w:ascii="Times New Roman" w:hAnsi="Times New Roman"/>
          <w:color w:val="BFBFBF"/>
          <w:sz w:val="38"/>
          <w:szCs w:val="38"/>
        </w:rPr>
        <w:t xml:space="preserve"> and font size 12 Times New </w:t>
      </w:r>
      <w:bookmarkStart w:id="0" w:name="_GoBack"/>
      <w:bookmarkEnd w:id="0"/>
      <w:r w:rsidR="0030772D">
        <w:rPr>
          <w:rFonts w:ascii="Times New Roman" w:hAnsi="Times New Roman"/>
          <w:color w:val="BFBFBF"/>
          <w:sz w:val="38"/>
          <w:szCs w:val="38"/>
        </w:rPr>
        <w:t>Roman)</w:t>
      </w:r>
    </w:p>
    <w:p w:rsidR="00181E5E" w:rsidRPr="007B0737" w:rsidRDefault="00181E5E" w:rsidP="00181E5E">
      <w:pPr>
        <w:spacing w:line="276" w:lineRule="auto"/>
        <w:rPr>
          <w:rFonts w:ascii="Times New Roman" w:eastAsia="Batang" w:hAnsi="Times New Roman" w:cs="Times New Roman"/>
          <w:sz w:val="24"/>
          <w:szCs w:val="24"/>
        </w:rPr>
      </w:pPr>
    </w:p>
    <w:sectPr w:rsidR="00181E5E" w:rsidRPr="007B0737" w:rsidSect="002A323B">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E7" w:rsidRDefault="00766AE7" w:rsidP="00753FE2">
      <w:r>
        <w:separator/>
      </w:r>
    </w:p>
  </w:endnote>
  <w:endnote w:type="continuationSeparator" w:id="0">
    <w:p w:rsidR="00766AE7" w:rsidRDefault="00766AE7" w:rsidP="0075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Arial Unicode MS"/>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E7" w:rsidRDefault="00766AE7" w:rsidP="00753FE2">
      <w:r>
        <w:separator/>
      </w:r>
    </w:p>
  </w:footnote>
  <w:footnote w:type="continuationSeparator" w:id="0">
    <w:p w:rsidR="00766AE7" w:rsidRDefault="00766AE7" w:rsidP="00753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846"/>
    <w:multiLevelType w:val="hybridMultilevel"/>
    <w:tmpl w:val="283CCA72"/>
    <w:lvl w:ilvl="0" w:tplc="1CE4D66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22"/>
    <w:rsid w:val="00002F78"/>
    <w:rsid w:val="000040B9"/>
    <w:rsid w:val="000058DC"/>
    <w:rsid w:val="00005EDD"/>
    <w:rsid w:val="00006763"/>
    <w:rsid w:val="000068A0"/>
    <w:rsid w:val="00014790"/>
    <w:rsid w:val="00014C8D"/>
    <w:rsid w:val="00016259"/>
    <w:rsid w:val="00021A95"/>
    <w:rsid w:val="00024212"/>
    <w:rsid w:val="00027510"/>
    <w:rsid w:val="00031C0B"/>
    <w:rsid w:val="000373DB"/>
    <w:rsid w:val="00042717"/>
    <w:rsid w:val="00042CAF"/>
    <w:rsid w:val="00044B82"/>
    <w:rsid w:val="00045B93"/>
    <w:rsid w:val="000467B2"/>
    <w:rsid w:val="00046C6E"/>
    <w:rsid w:val="00051FAF"/>
    <w:rsid w:val="0005642C"/>
    <w:rsid w:val="00056DAA"/>
    <w:rsid w:val="00057090"/>
    <w:rsid w:val="00060DAD"/>
    <w:rsid w:val="0006319F"/>
    <w:rsid w:val="00065EB5"/>
    <w:rsid w:val="000734EB"/>
    <w:rsid w:val="000749F7"/>
    <w:rsid w:val="000808E0"/>
    <w:rsid w:val="00080AE5"/>
    <w:rsid w:val="00082E1A"/>
    <w:rsid w:val="00083D29"/>
    <w:rsid w:val="000911D1"/>
    <w:rsid w:val="00096419"/>
    <w:rsid w:val="000978D6"/>
    <w:rsid w:val="000A0E7C"/>
    <w:rsid w:val="000A3F9B"/>
    <w:rsid w:val="000A4DF1"/>
    <w:rsid w:val="000A7BF6"/>
    <w:rsid w:val="000A7D73"/>
    <w:rsid w:val="000B42DE"/>
    <w:rsid w:val="000B5D81"/>
    <w:rsid w:val="000B5DF6"/>
    <w:rsid w:val="000B5E0B"/>
    <w:rsid w:val="000B6499"/>
    <w:rsid w:val="000C0E71"/>
    <w:rsid w:val="000C74CB"/>
    <w:rsid w:val="000C7BFE"/>
    <w:rsid w:val="000D05A6"/>
    <w:rsid w:val="000D1483"/>
    <w:rsid w:val="000D19E4"/>
    <w:rsid w:val="000D2D76"/>
    <w:rsid w:val="000D4001"/>
    <w:rsid w:val="000D7C0E"/>
    <w:rsid w:val="000E0E6E"/>
    <w:rsid w:val="000E0F81"/>
    <w:rsid w:val="000E0F89"/>
    <w:rsid w:val="000E356D"/>
    <w:rsid w:val="000E46E9"/>
    <w:rsid w:val="000E6BF7"/>
    <w:rsid w:val="000E731B"/>
    <w:rsid w:val="000E763F"/>
    <w:rsid w:val="000F6CFB"/>
    <w:rsid w:val="00102F0E"/>
    <w:rsid w:val="001075CF"/>
    <w:rsid w:val="001235AA"/>
    <w:rsid w:val="00123603"/>
    <w:rsid w:val="00126B9F"/>
    <w:rsid w:val="00126F27"/>
    <w:rsid w:val="00134304"/>
    <w:rsid w:val="00134413"/>
    <w:rsid w:val="0013573D"/>
    <w:rsid w:val="00135F7F"/>
    <w:rsid w:val="001475A2"/>
    <w:rsid w:val="00152EBF"/>
    <w:rsid w:val="00155A39"/>
    <w:rsid w:val="00155F13"/>
    <w:rsid w:val="001578B0"/>
    <w:rsid w:val="001659E0"/>
    <w:rsid w:val="00166448"/>
    <w:rsid w:val="00171324"/>
    <w:rsid w:val="001745C9"/>
    <w:rsid w:val="00174C37"/>
    <w:rsid w:val="00176E85"/>
    <w:rsid w:val="00180161"/>
    <w:rsid w:val="00180235"/>
    <w:rsid w:val="00181390"/>
    <w:rsid w:val="00181E5E"/>
    <w:rsid w:val="001903F8"/>
    <w:rsid w:val="00192742"/>
    <w:rsid w:val="00197C2A"/>
    <w:rsid w:val="001A07C1"/>
    <w:rsid w:val="001A164E"/>
    <w:rsid w:val="001A518B"/>
    <w:rsid w:val="001A7CB9"/>
    <w:rsid w:val="001B1AB8"/>
    <w:rsid w:val="001B2549"/>
    <w:rsid w:val="001B4B8A"/>
    <w:rsid w:val="001B730D"/>
    <w:rsid w:val="001C102C"/>
    <w:rsid w:val="001C23D9"/>
    <w:rsid w:val="001C2B58"/>
    <w:rsid w:val="001C4FFB"/>
    <w:rsid w:val="001C6F32"/>
    <w:rsid w:val="001C79A8"/>
    <w:rsid w:val="001D0EE3"/>
    <w:rsid w:val="001D2409"/>
    <w:rsid w:val="001D3BCD"/>
    <w:rsid w:val="001D4C3D"/>
    <w:rsid w:val="001D5948"/>
    <w:rsid w:val="001D60C9"/>
    <w:rsid w:val="001E2FEE"/>
    <w:rsid w:val="001E3356"/>
    <w:rsid w:val="001E4BEA"/>
    <w:rsid w:val="001E5C33"/>
    <w:rsid w:val="001F08FD"/>
    <w:rsid w:val="001F0929"/>
    <w:rsid w:val="001F53F0"/>
    <w:rsid w:val="001F592F"/>
    <w:rsid w:val="001F5E9B"/>
    <w:rsid w:val="00200C5C"/>
    <w:rsid w:val="00201911"/>
    <w:rsid w:val="00201A93"/>
    <w:rsid w:val="00202E19"/>
    <w:rsid w:val="002125C9"/>
    <w:rsid w:val="00212821"/>
    <w:rsid w:val="0021348C"/>
    <w:rsid w:val="002144F1"/>
    <w:rsid w:val="002162A5"/>
    <w:rsid w:val="00216652"/>
    <w:rsid w:val="00217490"/>
    <w:rsid w:val="00220170"/>
    <w:rsid w:val="002210CE"/>
    <w:rsid w:val="00221A5C"/>
    <w:rsid w:val="0022488D"/>
    <w:rsid w:val="00224E88"/>
    <w:rsid w:val="00226D44"/>
    <w:rsid w:val="00226FF3"/>
    <w:rsid w:val="002272C4"/>
    <w:rsid w:val="00230585"/>
    <w:rsid w:val="00230BD0"/>
    <w:rsid w:val="00230C20"/>
    <w:rsid w:val="002316C3"/>
    <w:rsid w:val="00231DA4"/>
    <w:rsid w:val="0023245A"/>
    <w:rsid w:val="00236FD5"/>
    <w:rsid w:val="00237442"/>
    <w:rsid w:val="002379AC"/>
    <w:rsid w:val="0024124A"/>
    <w:rsid w:val="00243766"/>
    <w:rsid w:val="0024409E"/>
    <w:rsid w:val="00245FB9"/>
    <w:rsid w:val="00246BEB"/>
    <w:rsid w:val="002502E7"/>
    <w:rsid w:val="0025099A"/>
    <w:rsid w:val="00251337"/>
    <w:rsid w:val="00251818"/>
    <w:rsid w:val="002557D0"/>
    <w:rsid w:val="0025737D"/>
    <w:rsid w:val="002619E5"/>
    <w:rsid w:val="00262AF7"/>
    <w:rsid w:val="00262ECD"/>
    <w:rsid w:val="00263941"/>
    <w:rsid w:val="002650C1"/>
    <w:rsid w:val="00270413"/>
    <w:rsid w:val="002738EB"/>
    <w:rsid w:val="00274B9F"/>
    <w:rsid w:val="0027699F"/>
    <w:rsid w:val="00277885"/>
    <w:rsid w:val="002812F7"/>
    <w:rsid w:val="00281F56"/>
    <w:rsid w:val="00285077"/>
    <w:rsid w:val="00286674"/>
    <w:rsid w:val="002919FD"/>
    <w:rsid w:val="002A1107"/>
    <w:rsid w:val="002A323B"/>
    <w:rsid w:val="002A390F"/>
    <w:rsid w:val="002A7131"/>
    <w:rsid w:val="002B0FF1"/>
    <w:rsid w:val="002B1634"/>
    <w:rsid w:val="002B3DAF"/>
    <w:rsid w:val="002B409D"/>
    <w:rsid w:val="002C015D"/>
    <w:rsid w:val="002C0BC3"/>
    <w:rsid w:val="002C2BC7"/>
    <w:rsid w:val="002C3836"/>
    <w:rsid w:val="002C58F4"/>
    <w:rsid w:val="002C5CD6"/>
    <w:rsid w:val="002C7E03"/>
    <w:rsid w:val="002D3796"/>
    <w:rsid w:val="002D7233"/>
    <w:rsid w:val="002E357E"/>
    <w:rsid w:val="002E3A81"/>
    <w:rsid w:val="002E4950"/>
    <w:rsid w:val="002E4A78"/>
    <w:rsid w:val="002E5E75"/>
    <w:rsid w:val="002E7FD4"/>
    <w:rsid w:val="002F06C9"/>
    <w:rsid w:val="002F0D51"/>
    <w:rsid w:val="002F1D62"/>
    <w:rsid w:val="002F7540"/>
    <w:rsid w:val="003004DF"/>
    <w:rsid w:val="003023B4"/>
    <w:rsid w:val="0030272D"/>
    <w:rsid w:val="00306524"/>
    <w:rsid w:val="0030772D"/>
    <w:rsid w:val="00322582"/>
    <w:rsid w:val="00324A20"/>
    <w:rsid w:val="00324A84"/>
    <w:rsid w:val="00324FA7"/>
    <w:rsid w:val="0032586C"/>
    <w:rsid w:val="00325A91"/>
    <w:rsid w:val="00332C80"/>
    <w:rsid w:val="003362CF"/>
    <w:rsid w:val="00337D4A"/>
    <w:rsid w:val="00340015"/>
    <w:rsid w:val="00340C80"/>
    <w:rsid w:val="00345A80"/>
    <w:rsid w:val="00345AA7"/>
    <w:rsid w:val="00347890"/>
    <w:rsid w:val="00350496"/>
    <w:rsid w:val="00352A5C"/>
    <w:rsid w:val="00352C48"/>
    <w:rsid w:val="00355B98"/>
    <w:rsid w:val="00357234"/>
    <w:rsid w:val="003573EB"/>
    <w:rsid w:val="00357478"/>
    <w:rsid w:val="0036012B"/>
    <w:rsid w:val="00365799"/>
    <w:rsid w:val="00365C9F"/>
    <w:rsid w:val="00370E31"/>
    <w:rsid w:val="00371052"/>
    <w:rsid w:val="00371982"/>
    <w:rsid w:val="00373573"/>
    <w:rsid w:val="00375D45"/>
    <w:rsid w:val="00375E73"/>
    <w:rsid w:val="003804D8"/>
    <w:rsid w:val="0038197C"/>
    <w:rsid w:val="00381DCC"/>
    <w:rsid w:val="00381FE0"/>
    <w:rsid w:val="00382B8D"/>
    <w:rsid w:val="00383493"/>
    <w:rsid w:val="00384E7C"/>
    <w:rsid w:val="00385C84"/>
    <w:rsid w:val="0039201A"/>
    <w:rsid w:val="0039273F"/>
    <w:rsid w:val="00394772"/>
    <w:rsid w:val="00394E3C"/>
    <w:rsid w:val="003969A3"/>
    <w:rsid w:val="003A39BD"/>
    <w:rsid w:val="003A5280"/>
    <w:rsid w:val="003B1AFE"/>
    <w:rsid w:val="003B652A"/>
    <w:rsid w:val="003C12D5"/>
    <w:rsid w:val="003C3E75"/>
    <w:rsid w:val="003C6939"/>
    <w:rsid w:val="003D058D"/>
    <w:rsid w:val="003D11DA"/>
    <w:rsid w:val="003D11FC"/>
    <w:rsid w:val="003D1703"/>
    <w:rsid w:val="003D3946"/>
    <w:rsid w:val="003D448C"/>
    <w:rsid w:val="003D518B"/>
    <w:rsid w:val="003E55EE"/>
    <w:rsid w:val="003F26BE"/>
    <w:rsid w:val="003F26DD"/>
    <w:rsid w:val="003F2A08"/>
    <w:rsid w:val="003F4FC0"/>
    <w:rsid w:val="0040134A"/>
    <w:rsid w:val="0040690B"/>
    <w:rsid w:val="00410580"/>
    <w:rsid w:val="00411C36"/>
    <w:rsid w:val="00412DB2"/>
    <w:rsid w:val="00413E1C"/>
    <w:rsid w:val="00414419"/>
    <w:rsid w:val="004154F1"/>
    <w:rsid w:val="00424207"/>
    <w:rsid w:val="00427907"/>
    <w:rsid w:val="00430174"/>
    <w:rsid w:val="004302FF"/>
    <w:rsid w:val="00430F10"/>
    <w:rsid w:val="00432F72"/>
    <w:rsid w:val="00433A4B"/>
    <w:rsid w:val="00433DFA"/>
    <w:rsid w:val="00435205"/>
    <w:rsid w:val="00436F1D"/>
    <w:rsid w:val="0043745B"/>
    <w:rsid w:val="004418C4"/>
    <w:rsid w:val="00442E5D"/>
    <w:rsid w:val="00442EBA"/>
    <w:rsid w:val="00443BCA"/>
    <w:rsid w:val="00444978"/>
    <w:rsid w:val="00446025"/>
    <w:rsid w:val="00447477"/>
    <w:rsid w:val="00447E13"/>
    <w:rsid w:val="00450B25"/>
    <w:rsid w:val="004530EC"/>
    <w:rsid w:val="004562CA"/>
    <w:rsid w:val="004615F7"/>
    <w:rsid w:val="00462281"/>
    <w:rsid w:val="004704DE"/>
    <w:rsid w:val="00471E61"/>
    <w:rsid w:val="004744E6"/>
    <w:rsid w:val="004768F3"/>
    <w:rsid w:val="00480679"/>
    <w:rsid w:val="00481292"/>
    <w:rsid w:val="00482DC2"/>
    <w:rsid w:val="00486403"/>
    <w:rsid w:val="004874FF"/>
    <w:rsid w:val="00490323"/>
    <w:rsid w:val="00491BCF"/>
    <w:rsid w:val="00492239"/>
    <w:rsid w:val="00492712"/>
    <w:rsid w:val="004935E9"/>
    <w:rsid w:val="00496052"/>
    <w:rsid w:val="00496CCE"/>
    <w:rsid w:val="004A0E05"/>
    <w:rsid w:val="004A162C"/>
    <w:rsid w:val="004A18E8"/>
    <w:rsid w:val="004A5608"/>
    <w:rsid w:val="004B40DF"/>
    <w:rsid w:val="004B4A34"/>
    <w:rsid w:val="004B7FDE"/>
    <w:rsid w:val="004C2CA1"/>
    <w:rsid w:val="004C45F5"/>
    <w:rsid w:val="004C5C49"/>
    <w:rsid w:val="004C6F5F"/>
    <w:rsid w:val="004C7A44"/>
    <w:rsid w:val="004D0A21"/>
    <w:rsid w:val="004D1494"/>
    <w:rsid w:val="004D4D6F"/>
    <w:rsid w:val="004D6A8A"/>
    <w:rsid w:val="004D7CCD"/>
    <w:rsid w:val="004E2143"/>
    <w:rsid w:val="004E532C"/>
    <w:rsid w:val="004E6762"/>
    <w:rsid w:val="004E7960"/>
    <w:rsid w:val="004F04C7"/>
    <w:rsid w:val="004F5713"/>
    <w:rsid w:val="004F6F9C"/>
    <w:rsid w:val="004F7019"/>
    <w:rsid w:val="004F748D"/>
    <w:rsid w:val="00501B40"/>
    <w:rsid w:val="00504CCF"/>
    <w:rsid w:val="00504D95"/>
    <w:rsid w:val="00505877"/>
    <w:rsid w:val="005058B5"/>
    <w:rsid w:val="00505C22"/>
    <w:rsid w:val="005077D5"/>
    <w:rsid w:val="00507ACA"/>
    <w:rsid w:val="005130C7"/>
    <w:rsid w:val="00513441"/>
    <w:rsid w:val="00513B5D"/>
    <w:rsid w:val="005145C8"/>
    <w:rsid w:val="0051729F"/>
    <w:rsid w:val="00517DF4"/>
    <w:rsid w:val="0052077B"/>
    <w:rsid w:val="005208ED"/>
    <w:rsid w:val="005219CD"/>
    <w:rsid w:val="00523A11"/>
    <w:rsid w:val="00524EEB"/>
    <w:rsid w:val="0052612A"/>
    <w:rsid w:val="00526EFC"/>
    <w:rsid w:val="00527228"/>
    <w:rsid w:val="005276A4"/>
    <w:rsid w:val="00530691"/>
    <w:rsid w:val="0053453A"/>
    <w:rsid w:val="00534AD7"/>
    <w:rsid w:val="00534B12"/>
    <w:rsid w:val="005404C9"/>
    <w:rsid w:val="00540809"/>
    <w:rsid w:val="005422B3"/>
    <w:rsid w:val="00543E4D"/>
    <w:rsid w:val="00543FBA"/>
    <w:rsid w:val="00543FC4"/>
    <w:rsid w:val="0054436E"/>
    <w:rsid w:val="00550B6E"/>
    <w:rsid w:val="00553838"/>
    <w:rsid w:val="00553CBD"/>
    <w:rsid w:val="005545B2"/>
    <w:rsid w:val="00555BE7"/>
    <w:rsid w:val="0055768F"/>
    <w:rsid w:val="00557BC0"/>
    <w:rsid w:val="00562F02"/>
    <w:rsid w:val="005632BF"/>
    <w:rsid w:val="00565EB2"/>
    <w:rsid w:val="00567AA9"/>
    <w:rsid w:val="00571A12"/>
    <w:rsid w:val="005740C3"/>
    <w:rsid w:val="00574A30"/>
    <w:rsid w:val="0057650F"/>
    <w:rsid w:val="00576672"/>
    <w:rsid w:val="0058052E"/>
    <w:rsid w:val="00580CBC"/>
    <w:rsid w:val="00582E42"/>
    <w:rsid w:val="0058531B"/>
    <w:rsid w:val="00590256"/>
    <w:rsid w:val="005914A4"/>
    <w:rsid w:val="0059519F"/>
    <w:rsid w:val="00597A51"/>
    <w:rsid w:val="005A2125"/>
    <w:rsid w:val="005A245E"/>
    <w:rsid w:val="005A29B1"/>
    <w:rsid w:val="005A3B71"/>
    <w:rsid w:val="005A4E58"/>
    <w:rsid w:val="005A5B12"/>
    <w:rsid w:val="005A68FD"/>
    <w:rsid w:val="005A6B73"/>
    <w:rsid w:val="005B068E"/>
    <w:rsid w:val="005B191D"/>
    <w:rsid w:val="005B4566"/>
    <w:rsid w:val="005B4EB3"/>
    <w:rsid w:val="005B5036"/>
    <w:rsid w:val="005B53C3"/>
    <w:rsid w:val="005B56A1"/>
    <w:rsid w:val="005C0B01"/>
    <w:rsid w:val="005C2779"/>
    <w:rsid w:val="005C4C95"/>
    <w:rsid w:val="005C7A92"/>
    <w:rsid w:val="005D0503"/>
    <w:rsid w:val="005D440E"/>
    <w:rsid w:val="005D48F0"/>
    <w:rsid w:val="005D4A6D"/>
    <w:rsid w:val="005D4FA4"/>
    <w:rsid w:val="005D5CD0"/>
    <w:rsid w:val="005D681E"/>
    <w:rsid w:val="005D6FEA"/>
    <w:rsid w:val="005E3D58"/>
    <w:rsid w:val="005E5207"/>
    <w:rsid w:val="005F1607"/>
    <w:rsid w:val="005F40B6"/>
    <w:rsid w:val="005F6E07"/>
    <w:rsid w:val="00600CB5"/>
    <w:rsid w:val="00601E33"/>
    <w:rsid w:val="00604895"/>
    <w:rsid w:val="006112CF"/>
    <w:rsid w:val="00616288"/>
    <w:rsid w:val="00616835"/>
    <w:rsid w:val="00616A5B"/>
    <w:rsid w:val="00616E74"/>
    <w:rsid w:val="00621337"/>
    <w:rsid w:val="006218B5"/>
    <w:rsid w:val="00622DCA"/>
    <w:rsid w:val="006237DB"/>
    <w:rsid w:val="00625883"/>
    <w:rsid w:val="00625B65"/>
    <w:rsid w:val="006266F6"/>
    <w:rsid w:val="006308B6"/>
    <w:rsid w:val="00630A87"/>
    <w:rsid w:val="00637572"/>
    <w:rsid w:val="006409AD"/>
    <w:rsid w:val="00645D29"/>
    <w:rsid w:val="00650DCF"/>
    <w:rsid w:val="00650EBF"/>
    <w:rsid w:val="006512C0"/>
    <w:rsid w:val="00651704"/>
    <w:rsid w:val="00652C52"/>
    <w:rsid w:val="00653885"/>
    <w:rsid w:val="00655B85"/>
    <w:rsid w:val="0065647D"/>
    <w:rsid w:val="00657370"/>
    <w:rsid w:val="00657A63"/>
    <w:rsid w:val="00660697"/>
    <w:rsid w:val="006644C6"/>
    <w:rsid w:val="00665642"/>
    <w:rsid w:val="0067023F"/>
    <w:rsid w:val="00673B60"/>
    <w:rsid w:val="0067542F"/>
    <w:rsid w:val="00680893"/>
    <w:rsid w:val="006808FC"/>
    <w:rsid w:val="0068160D"/>
    <w:rsid w:val="00682CDD"/>
    <w:rsid w:val="00683C00"/>
    <w:rsid w:val="00687F47"/>
    <w:rsid w:val="006918B8"/>
    <w:rsid w:val="0069203D"/>
    <w:rsid w:val="00692A67"/>
    <w:rsid w:val="0069367F"/>
    <w:rsid w:val="00694ABF"/>
    <w:rsid w:val="006A4380"/>
    <w:rsid w:val="006A50EE"/>
    <w:rsid w:val="006A6375"/>
    <w:rsid w:val="006A6501"/>
    <w:rsid w:val="006A7906"/>
    <w:rsid w:val="006A7E10"/>
    <w:rsid w:val="006B2408"/>
    <w:rsid w:val="006B696C"/>
    <w:rsid w:val="006B6D19"/>
    <w:rsid w:val="006B7B8A"/>
    <w:rsid w:val="006C003A"/>
    <w:rsid w:val="006C1FCA"/>
    <w:rsid w:val="006C481E"/>
    <w:rsid w:val="006C50FF"/>
    <w:rsid w:val="006C7ADD"/>
    <w:rsid w:val="006D06FF"/>
    <w:rsid w:val="006D1A35"/>
    <w:rsid w:val="006D2861"/>
    <w:rsid w:val="006D6FB0"/>
    <w:rsid w:val="006D722D"/>
    <w:rsid w:val="006E2DCE"/>
    <w:rsid w:val="006E7981"/>
    <w:rsid w:val="006F1A02"/>
    <w:rsid w:val="006F1CFC"/>
    <w:rsid w:val="006F7AD7"/>
    <w:rsid w:val="0070201A"/>
    <w:rsid w:val="007035B4"/>
    <w:rsid w:val="00703A20"/>
    <w:rsid w:val="00706B84"/>
    <w:rsid w:val="00707119"/>
    <w:rsid w:val="00712EDD"/>
    <w:rsid w:val="007172B9"/>
    <w:rsid w:val="00721537"/>
    <w:rsid w:val="007218E7"/>
    <w:rsid w:val="00721939"/>
    <w:rsid w:val="007241E3"/>
    <w:rsid w:val="00725404"/>
    <w:rsid w:val="007270D7"/>
    <w:rsid w:val="007303D6"/>
    <w:rsid w:val="007308EA"/>
    <w:rsid w:val="00733C3F"/>
    <w:rsid w:val="00735EF7"/>
    <w:rsid w:val="007402CB"/>
    <w:rsid w:val="00743CF1"/>
    <w:rsid w:val="007450BE"/>
    <w:rsid w:val="007451C5"/>
    <w:rsid w:val="0074521D"/>
    <w:rsid w:val="00747A7E"/>
    <w:rsid w:val="00753FE2"/>
    <w:rsid w:val="00754F2A"/>
    <w:rsid w:val="00755B1A"/>
    <w:rsid w:val="00757627"/>
    <w:rsid w:val="00761825"/>
    <w:rsid w:val="00763CEE"/>
    <w:rsid w:val="00764008"/>
    <w:rsid w:val="00766AE7"/>
    <w:rsid w:val="007712CB"/>
    <w:rsid w:val="00771D88"/>
    <w:rsid w:val="00774757"/>
    <w:rsid w:val="00775BA8"/>
    <w:rsid w:val="00775D82"/>
    <w:rsid w:val="007823F6"/>
    <w:rsid w:val="00783CCC"/>
    <w:rsid w:val="00784A8E"/>
    <w:rsid w:val="00792A90"/>
    <w:rsid w:val="007951FF"/>
    <w:rsid w:val="00796F6D"/>
    <w:rsid w:val="007A4556"/>
    <w:rsid w:val="007A52E7"/>
    <w:rsid w:val="007A5AD3"/>
    <w:rsid w:val="007A6643"/>
    <w:rsid w:val="007B0737"/>
    <w:rsid w:val="007B0831"/>
    <w:rsid w:val="007B1655"/>
    <w:rsid w:val="007B6C5C"/>
    <w:rsid w:val="007B79B6"/>
    <w:rsid w:val="007C07B7"/>
    <w:rsid w:val="007C3A39"/>
    <w:rsid w:val="007C50E7"/>
    <w:rsid w:val="007C67E0"/>
    <w:rsid w:val="007C7320"/>
    <w:rsid w:val="007C780F"/>
    <w:rsid w:val="007D003D"/>
    <w:rsid w:val="007D01C7"/>
    <w:rsid w:val="007D65D3"/>
    <w:rsid w:val="007D701A"/>
    <w:rsid w:val="007E0146"/>
    <w:rsid w:val="007E2496"/>
    <w:rsid w:val="007E35AD"/>
    <w:rsid w:val="007E36F9"/>
    <w:rsid w:val="007E7778"/>
    <w:rsid w:val="007F2778"/>
    <w:rsid w:val="007F61CF"/>
    <w:rsid w:val="007F61E5"/>
    <w:rsid w:val="007F6853"/>
    <w:rsid w:val="007F6D99"/>
    <w:rsid w:val="007F79D0"/>
    <w:rsid w:val="00800494"/>
    <w:rsid w:val="008011B6"/>
    <w:rsid w:val="008012F3"/>
    <w:rsid w:val="00805595"/>
    <w:rsid w:val="00806561"/>
    <w:rsid w:val="00806DD8"/>
    <w:rsid w:val="00807EA2"/>
    <w:rsid w:val="00810555"/>
    <w:rsid w:val="008114FC"/>
    <w:rsid w:val="008127B4"/>
    <w:rsid w:val="008130FD"/>
    <w:rsid w:val="00813481"/>
    <w:rsid w:val="0081421E"/>
    <w:rsid w:val="00815BAD"/>
    <w:rsid w:val="00817794"/>
    <w:rsid w:val="00817E00"/>
    <w:rsid w:val="00817F81"/>
    <w:rsid w:val="00825D8D"/>
    <w:rsid w:val="00827304"/>
    <w:rsid w:val="00831BFD"/>
    <w:rsid w:val="00833B69"/>
    <w:rsid w:val="00835593"/>
    <w:rsid w:val="00836295"/>
    <w:rsid w:val="008419CD"/>
    <w:rsid w:val="00845615"/>
    <w:rsid w:val="00846340"/>
    <w:rsid w:val="008466F3"/>
    <w:rsid w:val="00850425"/>
    <w:rsid w:val="00850687"/>
    <w:rsid w:val="00851894"/>
    <w:rsid w:val="00852386"/>
    <w:rsid w:val="008536F6"/>
    <w:rsid w:val="00857501"/>
    <w:rsid w:val="008641A7"/>
    <w:rsid w:val="008643EF"/>
    <w:rsid w:val="008657F4"/>
    <w:rsid w:val="00865D76"/>
    <w:rsid w:val="00865E68"/>
    <w:rsid w:val="008675B2"/>
    <w:rsid w:val="00873315"/>
    <w:rsid w:val="00873829"/>
    <w:rsid w:val="00873F58"/>
    <w:rsid w:val="0088220D"/>
    <w:rsid w:val="00883369"/>
    <w:rsid w:val="00886570"/>
    <w:rsid w:val="00892ED8"/>
    <w:rsid w:val="0089403D"/>
    <w:rsid w:val="0089596F"/>
    <w:rsid w:val="00896817"/>
    <w:rsid w:val="008973D7"/>
    <w:rsid w:val="00897C3C"/>
    <w:rsid w:val="008A03E8"/>
    <w:rsid w:val="008A0C56"/>
    <w:rsid w:val="008A0D3F"/>
    <w:rsid w:val="008A1101"/>
    <w:rsid w:val="008A7B1B"/>
    <w:rsid w:val="008A7DE6"/>
    <w:rsid w:val="008B0A41"/>
    <w:rsid w:val="008B0C4D"/>
    <w:rsid w:val="008B2C93"/>
    <w:rsid w:val="008B3A3F"/>
    <w:rsid w:val="008B4CF4"/>
    <w:rsid w:val="008B529E"/>
    <w:rsid w:val="008B7B58"/>
    <w:rsid w:val="008C2C19"/>
    <w:rsid w:val="008C2C34"/>
    <w:rsid w:val="008C310C"/>
    <w:rsid w:val="008C52C5"/>
    <w:rsid w:val="008C59B2"/>
    <w:rsid w:val="008C7883"/>
    <w:rsid w:val="008D065A"/>
    <w:rsid w:val="008D55B1"/>
    <w:rsid w:val="008D5F19"/>
    <w:rsid w:val="008E06FA"/>
    <w:rsid w:val="008E4225"/>
    <w:rsid w:val="008E4D9A"/>
    <w:rsid w:val="008E7040"/>
    <w:rsid w:val="008F16B1"/>
    <w:rsid w:val="008F5223"/>
    <w:rsid w:val="008F5E11"/>
    <w:rsid w:val="009052FC"/>
    <w:rsid w:val="0090682D"/>
    <w:rsid w:val="009072A8"/>
    <w:rsid w:val="00910E4F"/>
    <w:rsid w:val="00913C32"/>
    <w:rsid w:val="009159B0"/>
    <w:rsid w:val="009166FE"/>
    <w:rsid w:val="009205E2"/>
    <w:rsid w:val="00925AD2"/>
    <w:rsid w:val="009304B7"/>
    <w:rsid w:val="0093064B"/>
    <w:rsid w:val="00930F07"/>
    <w:rsid w:val="00930F74"/>
    <w:rsid w:val="009313FF"/>
    <w:rsid w:val="00931FD4"/>
    <w:rsid w:val="0093368F"/>
    <w:rsid w:val="00935745"/>
    <w:rsid w:val="00943E29"/>
    <w:rsid w:val="00951C6C"/>
    <w:rsid w:val="009525B2"/>
    <w:rsid w:val="00953761"/>
    <w:rsid w:val="00954E6C"/>
    <w:rsid w:val="00956012"/>
    <w:rsid w:val="0095625C"/>
    <w:rsid w:val="0095694A"/>
    <w:rsid w:val="00956C59"/>
    <w:rsid w:val="00960AAD"/>
    <w:rsid w:val="00961558"/>
    <w:rsid w:val="00965F28"/>
    <w:rsid w:val="009669D4"/>
    <w:rsid w:val="00967EA3"/>
    <w:rsid w:val="00970AFD"/>
    <w:rsid w:val="00971B75"/>
    <w:rsid w:val="00972860"/>
    <w:rsid w:val="009744B0"/>
    <w:rsid w:val="00976194"/>
    <w:rsid w:val="009772C5"/>
    <w:rsid w:val="009805A0"/>
    <w:rsid w:val="0098226D"/>
    <w:rsid w:val="00986081"/>
    <w:rsid w:val="009863F4"/>
    <w:rsid w:val="00986E62"/>
    <w:rsid w:val="00987DF9"/>
    <w:rsid w:val="009902FA"/>
    <w:rsid w:val="00991123"/>
    <w:rsid w:val="00992BEA"/>
    <w:rsid w:val="00994793"/>
    <w:rsid w:val="00995467"/>
    <w:rsid w:val="009A39B8"/>
    <w:rsid w:val="009A472A"/>
    <w:rsid w:val="009A481A"/>
    <w:rsid w:val="009A6E46"/>
    <w:rsid w:val="009A762D"/>
    <w:rsid w:val="009B1466"/>
    <w:rsid w:val="009B1E52"/>
    <w:rsid w:val="009B25A3"/>
    <w:rsid w:val="009B43DB"/>
    <w:rsid w:val="009B4723"/>
    <w:rsid w:val="009B55C5"/>
    <w:rsid w:val="009B77AE"/>
    <w:rsid w:val="009C2962"/>
    <w:rsid w:val="009C5835"/>
    <w:rsid w:val="009C6B1A"/>
    <w:rsid w:val="009D3B25"/>
    <w:rsid w:val="009D45A8"/>
    <w:rsid w:val="009D4BF7"/>
    <w:rsid w:val="009D6CCD"/>
    <w:rsid w:val="009D756B"/>
    <w:rsid w:val="009E36C6"/>
    <w:rsid w:val="009E4902"/>
    <w:rsid w:val="009E5A9C"/>
    <w:rsid w:val="009F10F8"/>
    <w:rsid w:val="009F14A4"/>
    <w:rsid w:val="009F48F7"/>
    <w:rsid w:val="009F79BC"/>
    <w:rsid w:val="00A006B0"/>
    <w:rsid w:val="00A0100E"/>
    <w:rsid w:val="00A02A30"/>
    <w:rsid w:val="00A103C4"/>
    <w:rsid w:val="00A1426E"/>
    <w:rsid w:val="00A14764"/>
    <w:rsid w:val="00A2401E"/>
    <w:rsid w:val="00A34238"/>
    <w:rsid w:val="00A35226"/>
    <w:rsid w:val="00A3576A"/>
    <w:rsid w:val="00A3712F"/>
    <w:rsid w:val="00A421EA"/>
    <w:rsid w:val="00A42674"/>
    <w:rsid w:val="00A4373F"/>
    <w:rsid w:val="00A55302"/>
    <w:rsid w:val="00A556A8"/>
    <w:rsid w:val="00A60A1D"/>
    <w:rsid w:val="00A65B48"/>
    <w:rsid w:val="00A71803"/>
    <w:rsid w:val="00A75794"/>
    <w:rsid w:val="00A77D59"/>
    <w:rsid w:val="00A8051D"/>
    <w:rsid w:val="00A80814"/>
    <w:rsid w:val="00A81A0C"/>
    <w:rsid w:val="00A841EB"/>
    <w:rsid w:val="00A90A66"/>
    <w:rsid w:val="00A92B04"/>
    <w:rsid w:val="00A972C1"/>
    <w:rsid w:val="00A976F0"/>
    <w:rsid w:val="00A97D52"/>
    <w:rsid w:val="00AA06E3"/>
    <w:rsid w:val="00AA28BF"/>
    <w:rsid w:val="00AA349C"/>
    <w:rsid w:val="00AA387F"/>
    <w:rsid w:val="00AA5132"/>
    <w:rsid w:val="00AA7455"/>
    <w:rsid w:val="00AB3526"/>
    <w:rsid w:val="00AB7D6F"/>
    <w:rsid w:val="00AC2A5C"/>
    <w:rsid w:val="00AD309C"/>
    <w:rsid w:val="00AD7A07"/>
    <w:rsid w:val="00AD7D34"/>
    <w:rsid w:val="00AE4D96"/>
    <w:rsid w:val="00AE59E4"/>
    <w:rsid w:val="00AE6B4B"/>
    <w:rsid w:val="00AE6DE3"/>
    <w:rsid w:val="00AF141B"/>
    <w:rsid w:val="00AF4BD9"/>
    <w:rsid w:val="00B0347F"/>
    <w:rsid w:val="00B04870"/>
    <w:rsid w:val="00B04E54"/>
    <w:rsid w:val="00B06A87"/>
    <w:rsid w:val="00B07935"/>
    <w:rsid w:val="00B127D2"/>
    <w:rsid w:val="00B14D7F"/>
    <w:rsid w:val="00B20491"/>
    <w:rsid w:val="00B2053D"/>
    <w:rsid w:val="00B21325"/>
    <w:rsid w:val="00B21E28"/>
    <w:rsid w:val="00B23BAA"/>
    <w:rsid w:val="00B2492A"/>
    <w:rsid w:val="00B24CCA"/>
    <w:rsid w:val="00B33B00"/>
    <w:rsid w:val="00B353AD"/>
    <w:rsid w:val="00B364A5"/>
    <w:rsid w:val="00B37AE8"/>
    <w:rsid w:val="00B44F4D"/>
    <w:rsid w:val="00B45066"/>
    <w:rsid w:val="00B4778A"/>
    <w:rsid w:val="00B52E40"/>
    <w:rsid w:val="00B53AE2"/>
    <w:rsid w:val="00B57041"/>
    <w:rsid w:val="00B578DB"/>
    <w:rsid w:val="00B608E6"/>
    <w:rsid w:val="00B6150E"/>
    <w:rsid w:val="00B65884"/>
    <w:rsid w:val="00B677E0"/>
    <w:rsid w:val="00B70228"/>
    <w:rsid w:val="00B70E24"/>
    <w:rsid w:val="00B71387"/>
    <w:rsid w:val="00B71C33"/>
    <w:rsid w:val="00B74007"/>
    <w:rsid w:val="00B74313"/>
    <w:rsid w:val="00B76349"/>
    <w:rsid w:val="00B8100F"/>
    <w:rsid w:val="00B814F6"/>
    <w:rsid w:val="00B8437D"/>
    <w:rsid w:val="00B851AC"/>
    <w:rsid w:val="00B85293"/>
    <w:rsid w:val="00B86AFF"/>
    <w:rsid w:val="00B90ACB"/>
    <w:rsid w:val="00B9181E"/>
    <w:rsid w:val="00B969E4"/>
    <w:rsid w:val="00BA2306"/>
    <w:rsid w:val="00BA2755"/>
    <w:rsid w:val="00BA2953"/>
    <w:rsid w:val="00BA3BC5"/>
    <w:rsid w:val="00BA491A"/>
    <w:rsid w:val="00BB0352"/>
    <w:rsid w:val="00BB3A09"/>
    <w:rsid w:val="00BB611D"/>
    <w:rsid w:val="00BB65EA"/>
    <w:rsid w:val="00BB76A5"/>
    <w:rsid w:val="00BC14A4"/>
    <w:rsid w:val="00BC4916"/>
    <w:rsid w:val="00BC4F2A"/>
    <w:rsid w:val="00BC6600"/>
    <w:rsid w:val="00BC7065"/>
    <w:rsid w:val="00BD076A"/>
    <w:rsid w:val="00BD0825"/>
    <w:rsid w:val="00BD2D41"/>
    <w:rsid w:val="00BD301A"/>
    <w:rsid w:val="00BD379D"/>
    <w:rsid w:val="00BD4BB0"/>
    <w:rsid w:val="00BD5D48"/>
    <w:rsid w:val="00BD5E88"/>
    <w:rsid w:val="00BD7D6E"/>
    <w:rsid w:val="00BE0720"/>
    <w:rsid w:val="00BE1555"/>
    <w:rsid w:val="00BE652B"/>
    <w:rsid w:val="00BE7350"/>
    <w:rsid w:val="00BF48EA"/>
    <w:rsid w:val="00BF5172"/>
    <w:rsid w:val="00BF5875"/>
    <w:rsid w:val="00C0010C"/>
    <w:rsid w:val="00C04C12"/>
    <w:rsid w:val="00C06A31"/>
    <w:rsid w:val="00C11A47"/>
    <w:rsid w:val="00C11A56"/>
    <w:rsid w:val="00C132F7"/>
    <w:rsid w:val="00C21952"/>
    <w:rsid w:val="00C24B09"/>
    <w:rsid w:val="00C274C4"/>
    <w:rsid w:val="00C3011E"/>
    <w:rsid w:val="00C32F22"/>
    <w:rsid w:val="00C34275"/>
    <w:rsid w:val="00C35B59"/>
    <w:rsid w:val="00C3605C"/>
    <w:rsid w:val="00C407E5"/>
    <w:rsid w:val="00C42898"/>
    <w:rsid w:val="00C450BC"/>
    <w:rsid w:val="00C467F3"/>
    <w:rsid w:val="00C5061F"/>
    <w:rsid w:val="00C509DD"/>
    <w:rsid w:val="00C53568"/>
    <w:rsid w:val="00C56E8C"/>
    <w:rsid w:val="00C62129"/>
    <w:rsid w:val="00C6560D"/>
    <w:rsid w:val="00C65E2A"/>
    <w:rsid w:val="00C70BEA"/>
    <w:rsid w:val="00C735C3"/>
    <w:rsid w:val="00C7452F"/>
    <w:rsid w:val="00C776D1"/>
    <w:rsid w:val="00C80F15"/>
    <w:rsid w:val="00C86F21"/>
    <w:rsid w:val="00C87D33"/>
    <w:rsid w:val="00C923C1"/>
    <w:rsid w:val="00C928F5"/>
    <w:rsid w:val="00C93AD7"/>
    <w:rsid w:val="00C94830"/>
    <w:rsid w:val="00CA0C5F"/>
    <w:rsid w:val="00CA1F50"/>
    <w:rsid w:val="00CA22E8"/>
    <w:rsid w:val="00CA3DFE"/>
    <w:rsid w:val="00CA729B"/>
    <w:rsid w:val="00CB0E42"/>
    <w:rsid w:val="00CB1D64"/>
    <w:rsid w:val="00CB3C60"/>
    <w:rsid w:val="00CB51C9"/>
    <w:rsid w:val="00CB5D82"/>
    <w:rsid w:val="00CB6405"/>
    <w:rsid w:val="00CB7180"/>
    <w:rsid w:val="00CB73C2"/>
    <w:rsid w:val="00CC1BA5"/>
    <w:rsid w:val="00CC33F6"/>
    <w:rsid w:val="00CC3716"/>
    <w:rsid w:val="00CD226C"/>
    <w:rsid w:val="00CD26A2"/>
    <w:rsid w:val="00CD4D67"/>
    <w:rsid w:val="00CD5429"/>
    <w:rsid w:val="00CD555B"/>
    <w:rsid w:val="00CE33CC"/>
    <w:rsid w:val="00CE3AB8"/>
    <w:rsid w:val="00CE3BD3"/>
    <w:rsid w:val="00CE4B54"/>
    <w:rsid w:val="00CE63D6"/>
    <w:rsid w:val="00CF42FC"/>
    <w:rsid w:val="00CF5233"/>
    <w:rsid w:val="00CF7653"/>
    <w:rsid w:val="00CF7A53"/>
    <w:rsid w:val="00D01CE7"/>
    <w:rsid w:val="00D02742"/>
    <w:rsid w:val="00D03B03"/>
    <w:rsid w:val="00D0549A"/>
    <w:rsid w:val="00D10D2C"/>
    <w:rsid w:val="00D156C5"/>
    <w:rsid w:val="00D177E5"/>
    <w:rsid w:val="00D17A08"/>
    <w:rsid w:val="00D210C7"/>
    <w:rsid w:val="00D214B3"/>
    <w:rsid w:val="00D2377D"/>
    <w:rsid w:val="00D24C1A"/>
    <w:rsid w:val="00D25869"/>
    <w:rsid w:val="00D31965"/>
    <w:rsid w:val="00D32BDF"/>
    <w:rsid w:val="00D33B4B"/>
    <w:rsid w:val="00D357E0"/>
    <w:rsid w:val="00D409CF"/>
    <w:rsid w:val="00D420AD"/>
    <w:rsid w:val="00D4785B"/>
    <w:rsid w:val="00D54D04"/>
    <w:rsid w:val="00D551BD"/>
    <w:rsid w:val="00D60D3E"/>
    <w:rsid w:val="00D637ED"/>
    <w:rsid w:val="00D70C87"/>
    <w:rsid w:val="00D73C7D"/>
    <w:rsid w:val="00D76251"/>
    <w:rsid w:val="00D76867"/>
    <w:rsid w:val="00D808C7"/>
    <w:rsid w:val="00D80B61"/>
    <w:rsid w:val="00D80C1B"/>
    <w:rsid w:val="00D83FFA"/>
    <w:rsid w:val="00D86103"/>
    <w:rsid w:val="00D86AE4"/>
    <w:rsid w:val="00D95839"/>
    <w:rsid w:val="00D969AD"/>
    <w:rsid w:val="00D96F24"/>
    <w:rsid w:val="00DA13F8"/>
    <w:rsid w:val="00DA21F2"/>
    <w:rsid w:val="00DA364D"/>
    <w:rsid w:val="00DA39D8"/>
    <w:rsid w:val="00DA57F2"/>
    <w:rsid w:val="00DA789A"/>
    <w:rsid w:val="00DB1168"/>
    <w:rsid w:val="00DB132A"/>
    <w:rsid w:val="00DB37BF"/>
    <w:rsid w:val="00DC0483"/>
    <w:rsid w:val="00DC7FE3"/>
    <w:rsid w:val="00DD26D8"/>
    <w:rsid w:val="00DD3878"/>
    <w:rsid w:val="00DD7FB7"/>
    <w:rsid w:val="00DE1046"/>
    <w:rsid w:val="00DE1BB4"/>
    <w:rsid w:val="00DE395F"/>
    <w:rsid w:val="00DE4BDF"/>
    <w:rsid w:val="00DE5153"/>
    <w:rsid w:val="00DE6A05"/>
    <w:rsid w:val="00DF5426"/>
    <w:rsid w:val="00DF6F45"/>
    <w:rsid w:val="00E023DB"/>
    <w:rsid w:val="00E03AF6"/>
    <w:rsid w:val="00E06456"/>
    <w:rsid w:val="00E129DC"/>
    <w:rsid w:val="00E17469"/>
    <w:rsid w:val="00E20091"/>
    <w:rsid w:val="00E21055"/>
    <w:rsid w:val="00E215A4"/>
    <w:rsid w:val="00E21713"/>
    <w:rsid w:val="00E217FF"/>
    <w:rsid w:val="00E24FF3"/>
    <w:rsid w:val="00E30D16"/>
    <w:rsid w:val="00E35C0D"/>
    <w:rsid w:val="00E36C13"/>
    <w:rsid w:val="00E413EF"/>
    <w:rsid w:val="00E42F27"/>
    <w:rsid w:val="00E43B2D"/>
    <w:rsid w:val="00E45BD0"/>
    <w:rsid w:val="00E4799A"/>
    <w:rsid w:val="00E52035"/>
    <w:rsid w:val="00E544C0"/>
    <w:rsid w:val="00E54ADD"/>
    <w:rsid w:val="00E6027D"/>
    <w:rsid w:val="00E60B25"/>
    <w:rsid w:val="00E60B76"/>
    <w:rsid w:val="00E64B9B"/>
    <w:rsid w:val="00E64F9C"/>
    <w:rsid w:val="00E65006"/>
    <w:rsid w:val="00E655D7"/>
    <w:rsid w:val="00E65DE0"/>
    <w:rsid w:val="00E65E8D"/>
    <w:rsid w:val="00E673D4"/>
    <w:rsid w:val="00E7174C"/>
    <w:rsid w:val="00E74113"/>
    <w:rsid w:val="00E7546E"/>
    <w:rsid w:val="00E76B2F"/>
    <w:rsid w:val="00E76D95"/>
    <w:rsid w:val="00E777D3"/>
    <w:rsid w:val="00E777E4"/>
    <w:rsid w:val="00E81C35"/>
    <w:rsid w:val="00E8547F"/>
    <w:rsid w:val="00E8563B"/>
    <w:rsid w:val="00E926DA"/>
    <w:rsid w:val="00E936AD"/>
    <w:rsid w:val="00E937FE"/>
    <w:rsid w:val="00E939C5"/>
    <w:rsid w:val="00E93D31"/>
    <w:rsid w:val="00EA0306"/>
    <w:rsid w:val="00EA2206"/>
    <w:rsid w:val="00EA6EF0"/>
    <w:rsid w:val="00EB2F39"/>
    <w:rsid w:val="00EC0D3D"/>
    <w:rsid w:val="00EC0DDC"/>
    <w:rsid w:val="00EC1CD3"/>
    <w:rsid w:val="00EC4592"/>
    <w:rsid w:val="00EC6968"/>
    <w:rsid w:val="00ED08B9"/>
    <w:rsid w:val="00ED0BD1"/>
    <w:rsid w:val="00ED1169"/>
    <w:rsid w:val="00ED186F"/>
    <w:rsid w:val="00ED18F6"/>
    <w:rsid w:val="00ED211B"/>
    <w:rsid w:val="00ED6A48"/>
    <w:rsid w:val="00ED7B4B"/>
    <w:rsid w:val="00EE77C1"/>
    <w:rsid w:val="00EF16DF"/>
    <w:rsid w:val="00EF19F9"/>
    <w:rsid w:val="00EF2A61"/>
    <w:rsid w:val="00EF3D96"/>
    <w:rsid w:val="00EF452D"/>
    <w:rsid w:val="00EF613D"/>
    <w:rsid w:val="00EF6BC2"/>
    <w:rsid w:val="00EF72A0"/>
    <w:rsid w:val="00EF7328"/>
    <w:rsid w:val="00EF746B"/>
    <w:rsid w:val="00F00EC0"/>
    <w:rsid w:val="00F10F9E"/>
    <w:rsid w:val="00F133EC"/>
    <w:rsid w:val="00F144D4"/>
    <w:rsid w:val="00F1563F"/>
    <w:rsid w:val="00F242D6"/>
    <w:rsid w:val="00F26062"/>
    <w:rsid w:val="00F27D82"/>
    <w:rsid w:val="00F34AAE"/>
    <w:rsid w:val="00F36C00"/>
    <w:rsid w:val="00F40BAF"/>
    <w:rsid w:val="00F41154"/>
    <w:rsid w:val="00F41EA5"/>
    <w:rsid w:val="00F42D90"/>
    <w:rsid w:val="00F430A5"/>
    <w:rsid w:val="00F44EAE"/>
    <w:rsid w:val="00F45477"/>
    <w:rsid w:val="00F46597"/>
    <w:rsid w:val="00F46A7E"/>
    <w:rsid w:val="00F51D10"/>
    <w:rsid w:val="00F51D5F"/>
    <w:rsid w:val="00F52D3A"/>
    <w:rsid w:val="00F5328E"/>
    <w:rsid w:val="00F62042"/>
    <w:rsid w:val="00F631D9"/>
    <w:rsid w:val="00F633C1"/>
    <w:rsid w:val="00F654A6"/>
    <w:rsid w:val="00F66DA5"/>
    <w:rsid w:val="00F70062"/>
    <w:rsid w:val="00F70545"/>
    <w:rsid w:val="00F70739"/>
    <w:rsid w:val="00F71359"/>
    <w:rsid w:val="00F7188A"/>
    <w:rsid w:val="00F756CA"/>
    <w:rsid w:val="00F767FB"/>
    <w:rsid w:val="00F8020C"/>
    <w:rsid w:val="00F811CF"/>
    <w:rsid w:val="00F8353F"/>
    <w:rsid w:val="00F841B5"/>
    <w:rsid w:val="00F852B6"/>
    <w:rsid w:val="00F90B37"/>
    <w:rsid w:val="00F927F4"/>
    <w:rsid w:val="00F9315B"/>
    <w:rsid w:val="00F9668A"/>
    <w:rsid w:val="00FB01F9"/>
    <w:rsid w:val="00FB0358"/>
    <w:rsid w:val="00FB4F7B"/>
    <w:rsid w:val="00FB515C"/>
    <w:rsid w:val="00FB5415"/>
    <w:rsid w:val="00FB6976"/>
    <w:rsid w:val="00FB6BE5"/>
    <w:rsid w:val="00FB71BB"/>
    <w:rsid w:val="00FB7A69"/>
    <w:rsid w:val="00FC0C95"/>
    <w:rsid w:val="00FC45DB"/>
    <w:rsid w:val="00FD0682"/>
    <w:rsid w:val="00FD6F22"/>
    <w:rsid w:val="00FD7087"/>
    <w:rsid w:val="00FD7094"/>
    <w:rsid w:val="00FD77A2"/>
    <w:rsid w:val="00FE02EF"/>
    <w:rsid w:val="00FE0BE2"/>
    <w:rsid w:val="00FE2391"/>
    <w:rsid w:val="00FE32BA"/>
    <w:rsid w:val="00FE3C86"/>
    <w:rsid w:val="00FF02BE"/>
    <w:rsid w:val="00FF09AB"/>
    <w:rsid w:val="00FF4554"/>
    <w:rsid w:val="00FF51AF"/>
    <w:rsid w:val="00FF6C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C73D5"/>
  <w15:docId w15:val="{B87D70DE-CA12-4F9D-A865-B96C864B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A81"/>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F22"/>
    <w:pPr>
      <w:widowControl w:val="0"/>
      <w:autoSpaceDE w:val="0"/>
      <w:autoSpaceDN w:val="0"/>
      <w:adjustRightInd w:val="0"/>
    </w:pPr>
    <w:rPr>
      <w:rFonts w:ascii="Times New Roman" w:hAnsi="Times New Roman" w:cs="Times New Roman"/>
      <w:color w:val="000000"/>
      <w:kern w:val="0"/>
      <w:sz w:val="24"/>
      <w:szCs w:val="24"/>
    </w:rPr>
  </w:style>
  <w:style w:type="paragraph" w:styleId="ListParagraph">
    <w:name w:val="List Paragraph"/>
    <w:basedOn w:val="Normal"/>
    <w:uiPriority w:val="34"/>
    <w:qFormat/>
    <w:rsid w:val="002A323B"/>
    <w:pPr>
      <w:ind w:leftChars="400" w:left="800"/>
    </w:pPr>
  </w:style>
  <w:style w:type="paragraph" w:styleId="Header">
    <w:name w:val="header"/>
    <w:basedOn w:val="Normal"/>
    <w:link w:val="HeaderChar"/>
    <w:uiPriority w:val="99"/>
    <w:unhideWhenUsed/>
    <w:rsid w:val="00753FE2"/>
    <w:pPr>
      <w:tabs>
        <w:tab w:val="center" w:pos="4513"/>
        <w:tab w:val="right" w:pos="9026"/>
      </w:tabs>
      <w:snapToGrid w:val="0"/>
    </w:pPr>
  </w:style>
  <w:style w:type="character" w:customStyle="1" w:styleId="HeaderChar">
    <w:name w:val="Header Char"/>
    <w:basedOn w:val="DefaultParagraphFont"/>
    <w:link w:val="Header"/>
    <w:uiPriority w:val="99"/>
    <w:rsid w:val="00753FE2"/>
  </w:style>
  <w:style w:type="paragraph" w:styleId="Footer">
    <w:name w:val="footer"/>
    <w:basedOn w:val="Normal"/>
    <w:link w:val="FooterChar"/>
    <w:uiPriority w:val="99"/>
    <w:unhideWhenUsed/>
    <w:rsid w:val="00753FE2"/>
    <w:pPr>
      <w:tabs>
        <w:tab w:val="center" w:pos="4513"/>
        <w:tab w:val="right" w:pos="9026"/>
      </w:tabs>
      <w:snapToGrid w:val="0"/>
    </w:pPr>
  </w:style>
  <w:style w:type="character" w:customStyle="1" w:styleId="FooterChar">
    <w:name w:val="Footer Char"/>
    <w:basedOn w:val="DefaultParagraphFont"/>
    <w:link w:val="Footer"/>
    <w:uiPriority w:val="99"/>
    <w:rsid w:val="0075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1708</Characters>
  <Application>Microsoft Office Word</Application>
  <DocSecurity>0</DocSecurity>
  <Lines>14</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 Corporation</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삼성</dc:creator>
  <cp:lastModifiedBy>HP</cp:lastModifiedBy>
  <cp:revision>3</cp:revision>
  <dcterms:created xsi:type="dcterms:W3CDTF">2018-07-31T17:45:00Z</dcterms:created>
  <dcterms:modified xsi:type="dcterms:W3CDTF">2018-07-31T17:45:00Z</dcterms:modified>
</cp:coreProperties>
</file>