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085" w:rsidRPr="00D54CB2" w:rsidRDefault="007C4A24" w:rsidP="00331CD1">
      <w:pPr>
        <w:jc w:val="center"/>
        <w:rPr>
          <w:rFonts w:ascii="Times New Roman" w:hAnsi="Times New Roman" w:cs="Times New Roman"/>
          <w:sz w:val="24"/>
          <w:szCs w:val="24"/>
        </w:rPr>
      </w:pPr>
      <w:r w:rsidRPr="00D54CB2">
        <w:rPr>
          <w:rFonts w:ascii="Times New Roman" w:hAnsi="Times New Roman" w:cs="Times New Roman"/>
          <w:sz w:val="24"/>
          <w:szCs w:val="24"/>
        </w:rPr>
        <w:t>ДОВІДКОВА ІНФОРМАЦІЯ</w:t>
      </w:r>
    </w:p>
    <w:p w:rsidR="007C4A24" w:rsidRPr="00D54CB2" w:rsidRDefault="007C4A24" w:rsidP="008C1800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54CB2">
        <w:rPr>
          <w:rFonts w:ascii="Times New Roman" w:hAnsi="Times New Roman" w:cs="Times New Roman"/>
          <w:sz w:val="24"/>
          <w:szCs w:val="24"/>
        </w:rPr>
        <w:t>Тривалість етапів реалізації проектів у 2021 році:</w:t>
      </w:r>
    </w:p>
    <w:p w:rsidR="007C4A24" w:rsidRPr="00D54CB2" w:rsidRDefault="007C4A24" w:rsidP="008C180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54CB2">
        <w:rPr>
          <w:rFonts w:ascii="Times New Roman" w:hAnsi="Times New Roman" w:cs="Times New Roman"/>
          <w:sz w:val="24"/>
          <w:szCs w:val="24"/>
        </w:rPr>
        <w:t>І етап : 01 травня – 31 серпня 2021 року</w:t>
      </w:r>
    </w:p>
    <w:p w:rsidR="007C4A24" w:rsidRPr="00D54CB2" w:rsidRDefault="007C4A24" w:rsidP="008C1800">
      <w:pPr>
        <w:pStyle w:val="a3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54CB2">
        <w:rPr>
          <w:rFonts w:ascii="Times New Roman" w:hAnsi="Times New Roman" w:cs="Times New Roman"/>
          <w:sz w:val="24"/>
          <w:szCs w:val="24"/>
        </w:rPr>
        <w:t>Для підтвердження виконання проміжного етапу реалізації проєкту (першого етапу виконання проєкту у 2021 році) звітні документи, передбачені договором про виконання наукового дослідження і розробки за рахунок грантової підтримки, грантоотримувач надає Фонду не пізніше 01 вересня 2021 року.</w:t>
      </w:r>
    </w:p>
    <w:p w:rsidR="007C4A24" w:rsidRPr="00D54CB2" w:rsidRDefault="007C4A24" w:rsidP="001504AD">
      <w:pPr>
        <w:pStyle w:val="a3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54CB2">
        <w:rPr>
          <w:rFonts w:ascii="Times New Roman" w:hAnsi="Times New Roman" w:cs="Times New Roman"/>
          <w:sz w:val="24"/>
          <w:szCs w:val="24"/>
        </w:rPr>
        <w:t xml:space="preserve">З 01 до 15 вересня  2021 року – </w:t>
      </w:r>
      <w:r w:rsidR="0061279E">
        <w:rPr>
          <w:rFonts w:ascii="Times New Roman" w:hAnsi="Times New Roman" w:cs="Times New Roman"/>
          <w:sz w:val="24"/>
          <w:szCs w:val="24"/>
        </w:rPr>
        <w:t xml:space="preserve">розгляд </w:t>
      </w:r>
      <w:r w:rsidRPr="00D54CB2">
        <w:rPr>
          <w:rFonts w:ascii="Times New Roman" w:hAnsi="Times New Roman" w:cs="Times New Roman"/>
          <w:sz w:val="24"/>
          <w:szCs w:val="24"/>
        </w:rPr>
        <w:t>звіт</w:t>
      </w:r>
      <w:r w:rsidR="0061279E">
        <w:rPr>
          <w:rFonts w:ascii="Times New Roman" w:hAnsi="Times New Roman" w:cs="Times New Roman"/>
          <w:sz w:val="24"/>
          <w:szCs w:val="24"/>
        </w:rPr>
        <w:t>ів науковою радою Фонду</w:t>
      </w:r>
      <w:r w:rsidR="001504AD" w:rsidRPr="00D54CB2">
        <w:rPr>
          <w:rFonts w:ascii="Times New Roman" w:hAnsi="Times New Roman" w:cs="Times New Roman"/>
          <w:sz w:val="24"/>
          <w:szCs w:val="24"/>
        </w:rPr>
        <w:t xml:space="preserve"> (відповідно до умов пунктів 2.2 та 2.3 Договору про виконання наукового дослідження і розробки за рахунок грантової підтримки).</w:t>
      </w:r>
    </w:p>
    <w:p w:rsidR="00331CD1" w:rsidRPr="00D54CB2" w:rsidRDefault="00331CD1" w:rsidP="008C180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31CD1" w:rsidRPr="00D54CB2" w:rsidRDefault="007C4A24" w:rsidP="008C180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54CB2">
        <w:rPr>
          <w:rFonts w:ascii="Times New Roman" w:hAnsi="Times New Roman" w:cs="Times New Roman"/>
          <w:sz w:val="24"/>
          <w:szCs w:val="24"/>
        </w:rPr>
        <w:t>ІІ етап : 1</w:t>
      </w:r>
      <w:r w:rsidR="00091725" w:rsidRPr="00D54CB2">
        <w:rPr>
          <w:rFonts w:ascii="Times New Roman" w:hAnsi="Times New Roman" w:cs="Times New Roman"/>
          <w:sz w:val="24"/>
          <w:szCs w:val="24"/>
        </w:rPr>
        <w:t>6</w:t>
      </w:r>
      <w:r w:rsidRPr="00D54CB2">
        <w:rPr>
          <w:rFonts w:ascii="Times New Roman" w:hAnsi="Times New Roman" w:cs="Times New Roman"/>
          <w:sz w:val="24"/>
          <w:szCs w:val="24"/>
        </w:rPr>
        <w:t xml:space="preserve"> вересня – 15 грудня 2021 року</w:t>
      </w:r>
    </w:p>
    <w:p w:rsidR="007C4A24" w:rsidRPr="00D54CB2" w:rsidRDefault="007C4A24" w:rsidP="008C1800">
      <w:pPr>
        <w:pStyle w:val="a3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54CB2">
        <w:rPr>
          <w:rFonts w:ascii="Times New Roman" w:hAnsi="Times New Roman" w:cs="Times New Roman"/>
          <w:sz w:val="24"/>
          <w:szCs w:val="24"/>
        </w:rPr>
        <w:t>Для підтвердження виконання (другого) останнього етапу реалізації проєкту у 2021 році та для підтвердження реалізації проєкту в цілому (для проєктів, реалізація яких завершується у 2021 році) звітні документи, передбачені договором про виконання наукового дослідження і розробки за рахунок грантової підтримки, грантоотримувач надає Фонду не пізніше 16 грудня 2021 року.</w:t>
      </w:r>
    </w:p>
    <w:p w:rsidR="00331CD1" w:rsidRPr="00D54CB2" w:rsidRDefault="00331CD1" w:rsidP="008C1800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D54CB2">
        <w:rPr>
          <w:rFonts w:ascii="Times New Roman" w:hAnsi="Times New Roman" w:cs="Times New Roman"/>
          <w:i/>
          <w:sz w:val="24"/>
          <w:szCs w:val="24"/>
        </w:rPr>
        <w:t xml:space="preserve">рішення наукової ради Фонду (протокол № </w:t>
      </w:r>
      <w:r w:rsidR="009E2A20" w:rsidRPr="00D54CB2">
        <w:rPr>
          <w:rFonts w:ascii="Times New Roman" w:hAnsi="Times New Roman" w:cs="Times New Roman"/>
          <w:i/>
          <w:sz w:val="24"/>
          <w:szCs w:val="24"/>
        </w:rPr>
        <w:t>3</w:t>
      </w:r>
      <w:r w:rsidRPr="00D54CB2">
        <w:rPr>
          <w:rFonts w:ascii="Times New Roman" w:hAnsi="Times New Roman" w:cs="Times New Roman"/>
          <w:i/>
          <w:sz w:val="24"/>
          <w:szCs w:val="24"/>
        </w:rPr>
        <w:t xml:space="preserve"> від 25.03.2021 р.) </w:t>
      </w:r>
    </w:p>
    <w:p w:rsidR="008C1800" w:rsidRPr="00D54CB2" w:rsidRDefault="008C1800" w:rsidP="008C1800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54CB2">
        <w:rPr>
          <w:rFonts w:ascii="Times New Roman" w:hAnsi="Times New Roman" w:cs="Times New Roman"/>
          <w:sz w:val="24"/>
          <w:szCs w:val="24"/>
        </w:rPr>
        <w:t xml:space="preserve">Перерозподіл коштів між статтями витрат допускається у розмірі, що не перевищує </w:t>
      </w:r>
      <w:r w:rsidRPr="00D54CB2">
        <w:rPr>
          <w:rFonts w:ascii="Times New Roman" w:hAnsi="Times New Roman" w:cs="Times New Roman"/>
          <w:b/>
          <w:bCs/>
          <w:sz w:val="24"/>
          <w:szCs w:val="24"/>
        </w:rPr>
        <w:t xml:space="preserve">10 000 (десять тисяч) гривень </w:t>
      </w:r>
      <w:r w:rsidRPr="00D54CB2">
        <w:rPr>
          <w:rFonts w:ascii="Times New Roman" w:hAnsi="Times New Roman" w:cs="Times New Roman"/>
          <w:sz w:val="24"/>
          <w:szCs w:val="24"/>
        </w:rPr>
        <w:t xml:space="preserve">в межах етапу виконання </w:t>
      </w:r>
      <w:r w:rsidR="00314741" w:rsidRPr="00D54CB2">
        <w:rPr>
          <w:rFonts w:ascii="Times New Roman" w:hAnsi="Times New Roman" w:cs="Times New Roman"/>
          <w:sz w:val="24"/>
          <w:szCs w:val="24"/>
        </w:rPr>
        <w:t>п</w:t>
      </w:r>
      <w:r w:rsidRPr="00D54CB2">
        <w:rPr>
          <w:rFonts w:ascii="Times New Roman" w:hAnsi="Times New Roman" w:cs="Times New Roman"/>
          <w:sz w:val="24"/>
          <w:szCs w:val="24"/>
        </w:rPr>
        <w:t>роекту та у межах узгоджених статей витрат Кошторису витрат, окрім статті витрат «Оплата праці».</w:t>
      </w:r>
    </w:p>
    <w:p w:rsidR="008C1800" w:rsidRPr="00D54CB2" w:rsidRDefault="008C1800" w:rsidP="008C1800">
      <w:pPr>
        <w:pStyle w:val="a3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54CB2">
        <w:rPr>
          <w:rFonts w:ascii="Times New Roman" w:hAnsi="Times New Roman" w:cs="Times New Roman"/>
          <w:sz w:val="24"/>
          <w:szCs w:val="24"/>
        </w:rPr>
        <w:t xml:space="preserve">У випадку, якщо сума коштів, які планується перерозподілити, перевищує </w:t>
      </w:r>
      <w:r w:rsidRPr="00D54CB2">
        <w:rPr>
          <w:rFonts w:ascii="Times New Roman" w:hAnsi="Times New Roman" w:cs="Times New Roman"/>
          <w:b/>
          <w:bCs/>
          <w:sz w:val="24"/>
          <w:szCs w:val="24"/>
        </w:rPr>
        <w:t xml:space="preserve">10 000 (десять тисяч) гривень </w:t>
      </w:r>
      <w:r w:rsidRPr="00D54CB2">
        <w:rPr>
          <w:rFonts w:ascii="Times New Roman" w:hAnsi="Times New Roman" w:cs="Times New Roman"/>
          <w:sz w:val="24"/>
          <w:szCs w:val="24"/>
        </w:rPr>
        <w:t xml:space="preserve">в межах етапу виконання </w:t>
      </w:r>
      <w:r w:rsidR="00314741" w:rsidRPr="00D54CB2">
        <w:rPr>
          <w:rFonts w:ascii="Times New Roman" w:hAnsi="Times New Roman" w:cs="Times New Roman"/>
          <w:sz w:val="24"/>
          <w:szCs w:val="24"/>
        </w:rPr>
        <w:t>п</w:t>
      </w:r>
      <w:r w:rsidRPr="00D54CB2">
        <w:rPr>
          <w:rFonts w:ascii="Times New Roman" w:hAnsi="Times New Roman" w:cs="Times New Roman"/>
          <w:sz w:val="24"/>
          <w:szCs w:val="24"/>
        </w:rPr>
        <w:t xml:space="preserve">роекту та у межах узгоджених статей витрат Кошторису витрат </w:t>
      </w:r>
      <w:r w:rsidR="00314741" w:rsidRPr="00D54CB2">
        <w:rPr>
          <w:rFonts w:ascii="Times New Roman" w:hAnsi="Times New Roman" w:cs="Times New Roman"/>
          <w:sz w:val="24"/>
          <w:szCs w:val="24"/>
        </w:rPr>
        <w:t>г</w:t>
      </w:r>
      <w:r w:rsidRPr="00D54CB2">
        <w:rPr>
          <w:rFonts w:ascii="Times New Roman" w:hAnsi="Times New Roman" w:cs="Times New Roman"/>
          <w:sz w:val="24"/>
          <w:szCs w:val="24"/>
        </w:rPr>
        <w:t xml:space="preserve">рантонадавач обов’язково погоджує такий перерозподіл з науковою радою </w:t>
      </w:r>
      <w:r w:rsidR="00314741" w:rsidRPr="00D54CB2">
        <w:rPr>
          <w:rFonts w:ascii="Times New Roman" w:hAnsi="Times New Roman" w:cs="Times New Roman"/>
          <w:sz w:val="24"/>
          <w:szCs w:val="24"/>
        </w:rPr>
        <w:t>г</w:t>
      </w:r>
      <w:r w:rsidRPr="00D54CB2">
        <w:rPr>
          <w:rFonts w:ascii="Times New Roman" w:hAnsi="Times New Roman" w:cs="Times New Roman"/>
          <w:sz w:val="24"/>
          <w:szCs w:val="24"/>
        </w:rPr>
        <w:t xml:space="preserve">рантонадавача. </w:t>
      </w:r>
    </w:p>
    <w:p w:rsidR="008C1800" w:rsidRPr="00D54CB2" w:rsidRDefault="008C1800" w:rsidP="008C1800">
      <w:pPr>
        <w:pStyle w:val="a3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54CB2">
        <w:rPr>
          <w:rFonts w:ascii="Times New Roman" w:hAnsi="Times New Roman" w:cs="Times New Roman"/>
          <w:sz w:val="24"/>
          <w:szCs w:val="24"/>
        </w:rPr>
        <w:t xml:space="preserve">Збільшення розміру статті витрат «Оплата праці» після підписання Договору не дозволяється. </w:t>
      </w:r>
    </w:p>
    <w:p w:rsidR="008C1800" w:rsidRPr="00D54CB2" w:rsidRDefault="008C1800" w:rsidP="008C1800">
      <w:pPr>
        <w:pStyle w:val="a3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C1800" w:rsidRPr="00D54CB2" w:rsidRDefault="008C1800" w:rsidP="008C1800">
      <w:pPr>
        <w:pStyle w:val="a3"/>
        <w:ind w:left="0"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D54CB2">
        <w:rPr>
          <w:rFonts w:ascii="Times New Roman" w:hAnsi="Times New Roman" w:cs="Times New Roman"/>
          <w:i/>
          <w:sz w:val="24"/>
          <w:szCs w:val="24"/>
        </w:rPr>
        <w:t>рішення наукової ради Фонду (протокол № 1 від 19.03.2021 р.)</w:t>
      </w:r>
    </w:p>
    <w:p w:rsidR="00331CD1" w:rsidRPr="00D54CB2" w:rsidRDefault="00331CD1" w:rsidP="008C180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1279E" w:rsidRDefault="0061279E" w:rsidP="0061279E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</w:t>
      </w:r>
      <w:r w:rsidRPr="00D54C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укупна щомісячна </w:t>
      </w:r>
      <w:r w:rsidRPr="0061279E">
        <w:rPr>
          <w:rFonts w:ascii="Times New Roman" w:hAnsi="Times New Roman" w:cs="Times New Roman"/>
          <w:sz w:val="24"/>
          <w:szCs w:val="24"/>
        </w:rPr>
        <w:t>оплата</w:t>
      </w:r>
      <w:r w:rsidRPr="00D54C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праці одного учасника конкурсів за всіма </w:t>
      </w:r>
      <w:proofErr w:type="spellStart"/>
      <w:r w:rsidRPr="00D54C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проєктами</w:t>
      </w:r>
      <w:proofErr w:type="spellEnd"/>
      <w:r w:rsidRPr="00D54C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які фінансуються НФДУ у 2021 році, не може перевищувати 10 мінімальних заробітних плат в Україні, встановлених на початок року, у якому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здійснюється відповідна виплата.</w:t>
      </w:r>
      <w:r w:rsidRPr="00D54C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61279E" w:rsidRDefault="0061279E" w:rsidP="0061279E">
      <w:pPr>
        <w:pStyle w:val="a3"/>
        <w:ind w:left="0" w:firstLine="708"/>
        <w:jc w:val="righ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61279E" w:rsidRPr="0061279E" w:rsidRDefault="0061279E" w:rsidP="0061279E">
      <w:pPr>
        <w:pStyle w:val="a3"/>
        <w:ind w:left="0" w:firstLine="708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61279E">
        <w:rPr>
          <w:rFonts w:ascii="Times New Roman" w:hAnsi="Times New Roman" w:cs="Times New Roman"/>
          <w:i/>
          <w:sz w:val="24"/>
          <w:szCs w:val="24"/>
        </w:rPr>
        <w:t>рішення наукової ради Фонду (</w:t>
      </w:r>
      <w:r w:rsidRPr="0061279E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протокол № 42 від 24</w:t>
      </w: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.12.</w:t>
      </w:r>
      <w:r w:rsidRPr="0061279E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2020 р</w:t>
      </w:r>
      <w:r w:rsidRPr="0061279E">
        <w:rPr>
          <w:rFonts w:ascii="Times New Roman" w:hAnsi="Times New Roman" w:cs="Times New Roman"/>
          <w:i/>
          <w:sz w:val="24"/>
          <w:szCs w:val="24"/>
        </w:rPr>
        <w:t>.)</w:t>
      </w:r>
    </w:p>
    <w:p w:rsidR="0061279E" w:rsidRPr="00D54CB2" w:rsidRDefault="0061279E" w:rsidP="0061279E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C4A24" w:rsidRPr="0061279E" w:rsidRDefault="007C4A24" w:rsidP="0061279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8C1800" w:rsidRPr="00D54CB2" w:rsidRDefault="008C1800" w:rsidP="008C1800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54CB2">
        <w:rPr>
          <w:rFonts w:ascii="Times New Roman" w:hAnsi="Times New Roman" w:cs="Times New Roman"/>
          <w:sz w:val="24"/>
          <w:szCs w:val="24"/>
        </w:rPr>
        <w:t>Формування всіх договірних документів має здійснюватися на основі Заявки.</w:t>
      </w:r>
    </w:p>
    <w:p w:rsidR="008C1800" w:rsidRPr="00D54CB2" w:rsidRDefault="008C1800" w:rsidP="008C1800">
      <w:pPr>
        <w:pStyle w:val="a3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54CB2">
        <w:rPr>
          <w:rFonts w:ascii="Times New Roman" w:hAnsi="Times New Roman" w:cs="Times New Roman"/>
          <w:sz w:val="24"/>
          <w:szCs w:val="24"/>
        </w:rPr>
        <w:t>У разі неможливості дотримання зазначеної норми</w:t>
      </w:r>
      <w:r w:rsidR="00314741" w:rsidRPr="00D54CB2">
        <w:rPr>
          <w:rFonts w:ascii="Times New Roman" w:hAnsi="Times New Roman" w:cs="Times New Roman"/>
          <w:sz w:val="24"/>
          <w:szCs w:val="24"/>
        </w:rPr>
        <w:t xml:space="preserve"> (у виключних випадках)</w:t>
      </w:r>
      <w:r w:rsidRPr="00D54CB2">
        <w:rPr>
          <w:rFonts w:ascii="Times New Roman" w:hAnsi="Times New Roman" w:cs="Times New Roman"/>
          <w:sz w:val="24"/>
          <w:szCs w:val="24"/>
        </w:rPr>
        <w:t xml:space="preserve">, </w:t>
      </w:r>
      <w:r w:rsidR="00314741" w:rsidRPr="00D54CB2">
        <w:rPr>
          <w:rFonts w:ascii="Times New Roman" w:hAnsi="Times New Roman" w:cs="Times New Roman"/>
          <w:sz w:val="24"/>
          <w:szCs w:val="24"/>
        </w:rPr>
        <w:t>г</w:t>
      </w:r>
      <w:r w:rsidRPr="00D54CB2">
        <w:rPr>
          <w:rFonts w:ascii="Times New Roman" w:hAnsi="Times New Roman" w:cs="Times New Roman"/>
          <w:sz w:val="24"/>
          <w:szCs w:val="24"/>
        </w:rPr>
        <w:t xml:space="preserve">рантоотримувач має офіційно звернутися до наукової ради </w:t>
      </w:r>
      <w:r w:rsidR="00314741" w:rsidRPr="00D54CB2">
        <w:rPr>
          <w:rFonts w:ascii="Times New Roman" w:hAnsi="Times New Roman" w:cs="Times New Roman"/>
          <w:sz w:val="24"/>
          <w:szCs w:val="24"/>
        </w:rPr>
        <w:t>г</w:t>
      </w:r>
      <w:r w:rsidRPr="00D54CB2">
        <w:rPr>
          <w:rFonts w:ascii="Times New Roman" w:hAnsi="Times New Roman" w:cs="Times New Roman"/>
          <w:sz w:val="24"/>
          <w:szCs w:val="24"/>
        </w:rPr>
        <w:t xml:space="preserve">рантонадавача для погодження відповідних відхилень. </w:t>
      </w:r>
    </w:p>
    <w:p w:rsidR="008C1800" w:rsidRPr="001504AD" w:rsidRDefault="008C1800" w:rsidP="008C1800">
      <w:pPr>
        <w:pStyle w:val="a3"/>
        <w:ind w:left="0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4CB2">
        <w:rPr>
          <w:rFonts w:ascii="Times New Roman" w:hAnsi="Times New Roman" w:cs="Times New Roman"/>
          <w:sz w:val="24"/>
          <w:szCs w:val="24"/>
        </w:rPr>
        <w:t xml:space="preserve">Таке звернення оформлюється </w:t>
      </w:r>
      <w:r w:rsidRPr="00D54CB2">
        <w:rPr>
          <w:rFonts w:ascii="Times New Roman" w:hAnsi="Times New Roman" w:cs="Times New Roman"/>
          <w:b/>
          <w:bCs/>
          <w:sz w:val="24"/>
          <w:szCs w:val="24"/>
        </w:rPr>
        <w:t xml:space="preserve">листом на офіційному бланку </w:t>
      </w:r>
      <w:r w:rsidR="00314741" w:rsidRPr="00D54CB2">
        <w:rPr>
          <w:rFonts w:ascii="Times New Roman" w:hAnsi="Times New Roman" w:cs="Times New Roman"/>
          <w:b/>
          <w:bCs/>
          <w:sz w:val="24"/>
          <w:szCs w:val="24"/>
        </w:rPr>
        <w:t>г</w:t>
      </w:r>
      <w:r w:rsidR="005D075B" w:rsidRPr="00D54CB2">
        <w:rPr>
          <w:rFonts w:ascii="Times New Roman" w:hAnsi="Times New Roman" w:cs="Times New Roman"/>
          <w:b/>
          <w:bCs/>
          <w:sz w:val="24"/>
          <w:szCs w:val="24"/>
        </w:rPr>
        <w:t>рантоотримувач</w:t>
      </w:r>
      <w:r w:rsidR="00314741" w:rsidRPr="00D54CB2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D54CB2">
        <w:rPr>
          <w:rFonts w:ascii="Times New Roman" w:hAnsi="Times New Roman" w:cs="Times New Roman"/>
          <w:b/>
          <w:bCs/>
          <w:sz w:val="24"/>
          <w:szCs w:val="24"/>
        </w:rPr>
        <w:t xml:space="preserve"> за підписом керівника </w:t>
      </w:r>
      <w:r w:rsidR="00314741" w:rsidRPr="00D54CB2">
        <w:rPr>
          <w:rFonts w:ascii="Times New Roman" w:hAnsi="Times New Roman" w:cs="Times New Roman"/>
          <w:b/>
          <w:bCs/>
          <w:sz w:val="24"/>
          <w:szCs w:val="24"/>
        </w:rPr>
        <w:t xml:space="preserve">грантоотримувача та наукового керівника проекту </w:t>
      </w:r>
      <w:r w:rsidRPr="00D54CB2">
        <w:rPr>
          <w:rFonts w:ascii="Times New Roman" w:hAnsi="Times New Roman" w:cs="Times New Roman"/>
          <w:b/>
          <w:bCs/>
          <w:sz w:val="24"/>
          <w:szCs w:val="24"/>
        </w:rPr>
        <w:t xml:space="preserve">з відповідним </w:t>
      </w:r>
      <w:r w:rsidR="005D075B" w:rsidRPr="00D54CB2">
        <w:rPr>
          <w:rFonts w:ascii="Times New Roman" w:hAnsi="Times New Roman" w:cs="Times New Roman"/>
          <w:b/>
          <w:bCs/>
          <w:sz w:val="24"/>
          <w:szCs w:val="24"/>
        </w:rPr>
        <w:t>обґрунтуванням</w:t>
      </w:r>
      <w:r w:rsidRPr="00D54CB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7C4A24" w:rsidRPr="001504AD" w:rsidRDefault="007C4A24" w:rsidP="008C1800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7C4A24" w:rsidRPr="001504AD" w:rsidSect="0063508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E0C6D"/>
    <w:multiLevelType w:val="hybridMultilevel"/>
    <w:tmpl w:val="7C24DA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7C4A24"/>
    <w:rsid w:val="00020CD5"/>
    <w:rsid w:val="00091725"/>
    <w:rsid w:val="000C5FFD"/>
    <w:rsid w:val="00124189"/>
    <w:rsid w:val="001504AD"/>
    <w:rsid w:val="00314741"/>
    <w:rsid w:val="00331CD1"/>
    <w:rsid w:val="005D075B"/>
    <w:rsid w:val="0061279E"/>
    <w:rsid w:val="00635085"/>
    <w:rsid w:val="007C4A24"/>
    <w:rsid w:val="008C1800"/>
    <w:rsid w:val="009E2A20"/>
    <w:rsid w:val="00D54CB2"/>
    <w:rsid w:val="00DC392B"/>
    <w:rsid w:val="00E41D44"/>
    <w:rsid w:val="00F90107"/>
    <w:rsid w:val="00FE0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0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A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9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1579</Words>
  <Characters>901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V</dc:creator>
  <cp:lastModifiedBy>Черніга Н.Д.</cp:lastModifiedBy>
  <cp:revision>2</cp:revision>
  <cp:lastPrinted>2021-03-30T06:55:00Z</cp:lastPrinted>
  <dcterms:created xsi:type="dcterms:W3CDTF">2021-03-30T06:56:00Z</dcterms:created>
  <dcterms:modified xsi:type="dcterms:W3CDTF">2021-03-30T06:56:00Z</dcterms:modified>
</cp:coreProperties>
</file>