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4D8" w:rsidRDefault="000664D8" w:rsidP="000664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Перевірка на </w:t>
      </w:r>
      <w:r w:rsidR="004E145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вплив</w:t>
      </w:r>
      <w:r w:rsidR="00A071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</w:t>
      </w:r>
      <w:r w:rsidR="00A071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 СЕ 05_341_3</w:t>
      </w:r>
    </w:p>
    <w:p w:rsidR="000664D8" w:rsidRDefault="000664D8" w:rsidP="000664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дослідження</w:t>
      </w:r>
      <w:r w:rsidR="00F91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проводилися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сонячному елементі дифузійно-польового типу, що має структуру </w:t>
      </w:r>
      <w:proofErr w:type="spellStart"/>
      <w:r w:rsidRPr="008F400A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8F400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+</w:t>
      </w:r>
      <w:r w:rsidRPr="008F400A">
        <w:rPr>
          <w:rFonts w:ascii="Times New Roman" w:hAnsi="Times New Roman" w:cs="Times New Roman"/>
          <w:i/>
          <w:sz w:val="28"/>
          <w:szCs w:val="28"/>
          <w:lang w:val="uk-UA"/>
        </w:rPr>
        <w:t>-p-p</w:t>
      </w:r>
      <w:r w:rsidRPr="008F400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виготовлений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на основі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монокристалічної пластини</w:t>
      </w:r>
      <w:r w:rsidR="00F91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proofErr w:type="spellStart"/>
      <w:r w:rsidRPr="008F400A">
        <w:rPr>
          <w:rFonts w:ascii="Times New Roman" w:hAnsi="Times New Roman" w:cs="Times New Roman"/>
          <w:sz w:val="28"/>
          <w:szCs w:val="28"/>
          <w:lang w:val="uk-UA"/>
        </w:rPr>
        <w:t>-типу</w:t>
      </w:r>
      <w:proofErr w:type="spellEnd"/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кремнію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марки </w:t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t>КДБ-9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з питомим опором біля </w:t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t>9 Ом</w:t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t>см.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фронтальній поверхні</w:t>
      </w:r>
      <w:r w:rsidRPr="0071357C">
        <w:rPr>
          <w:rFonts w:ascii="Times New Roman" w:hAnsi="Times New Roman" w:cs="Times New Roman"/>
          <w:sz w:val="28"/>
          <w:szCs w:val="28"/>
          <w:lang w:val="uk-UA"/>
        </w:rPr>
        <w:t xml:space="preserve"> СЕ </w:t>
      </w:r>
      <w:r>
        <w:rPr>
          <w:rFonts w:ascii="Times New Roman" w:hAnsi="Times New Roman" w:cs="Times New Roman"/>
          <w:sz w:val="28"/>
          <w:szCs w:val="28"/>
          <w:lang w:val="uk-UA"/>
        </w:rPr>
        <w:t>мав</w:t>
      </w:r>
      <w:r w:rsidR="00F91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просвітлюючі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покриття з двоокису кремнію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SiO</w:t>
      </w:r>
      <w:proofErr w:type="spellEnd"/>
      <w:r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товщиною 30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нітриду кремнію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товщиною 40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3E88" w:rsidRDefault="007F3E88" w:rsidP="000664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E88">
        <w:rPr>
          <w:rFonts w:ascii="Times New Roman" w:hAnsi="Times New Roman" w:cs="Times New Roman"/>
          <w:sz w:val="28"/>
          <w:szCs w:val="28"/>
          <w:lang w:val="uk-UA"/>
        </w:rPr>
        <w:t>На зазначе</w:t>
      </w:r>
      <w:r>
        <w:rPr>
          <w:rFonts w:ascii="Times New Roman" w:hAnsi="Times New Roman" w:cs="Times New Roman"/>
          <w:sz w:val="28"/>
          <w:szCs w:val="28"/>
          <w:lang w:val="uk-UA"/>
        </w:rPr>
        <w:t>ному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 xml:space="preserve"> зразк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 xml:space="preserve"> досліджувались світлові вольт-амперні характеристики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 xml:space="preserve"> а також спектральні залежності струму короткого замикання в діапазоні довжин хвиль ∆λ = 400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sym w:font="Symbol" w:char="F0B8"/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 xml:space="preserve">1200 </w:t>
      </w:r>
      <w:proofErr w:type="spellStart"/>
      <w:r w:rsidRPr="007F3E88"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 w:rsidRPr="007F3E88">
        <w:rPr>
          <w:rFonts w:ascii="Times New Roman" w:hAnsi="Times New Roman" w:cs="Times New Roman"/>
          <w:sz w:val="28"/>
          <w:szCs w:val="28"/>
          <w:lang w:val="uk-UA"/>
        </w:rPr>
        <w:t>, які вимірювались в режимі автоматичної підтримки постійного рівня енергетичної освітленості і з яких отримувались спектри внутрішньо</w:t>
      </w:r>
      <w:r>
        <w:rPr>
          <w:rFonts w:ascii="Times New Roman" w:hAnsi="Times New Roman" w:cs="Times New Roman"/>
          <w:sz w:val="28"/>
          <w:szCs w:val="28"/>
          <w:lang w:val="uk-UA"/>
        </w:rPr>
        <w:t>го квантового виходу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>азначені характеристики досліджувались поетапно, а саме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F3E88" w:rsidRDefault="007F3E88" w:rsidP="007F3E8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E88">
        <w:rPr>
          <w:rFonts w:ascii="Times New Roman" w:hAnsi="Times New Roman" w:cs="Times New Roman"/>
          <w:sz w:val="28"/>
          <w:szCs w:val="28"/>
          <w:lang w:val="uk-UA"/>
        </w:rPr>
        <w:t>на вихідному зразку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F3E88" w:rsidRDefault="007F3E88" w:rsidP="007F3E8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E88">
        <w:rPr>
          <w:rFonts w:ascii="Times New Roman" w:hAnsi="Times New Roman" w:cs="Times New Roman"/>
          <w:sz w:val="28"/>
          <w:szCs w:val="28"/>
          <w:lang w:val="uk-UA"/>
        </w:rPr>
        <w:t>після термообробки 200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°</m:t>
        </m:r>
      </m:oMath>
      <w:r w:rsidRPr="007F3E88">
        <w:rPr>
          <w:rFonts w:ascii="Times New Roman" w:eastAsiaTheme="minorEastAsia" w:hAnsi="Times New Roman" w:cs="Times New Roman"/>
          <w:sz w:val="28"/>
          <w:szCs w:val="28"/>
          <w:lang w:val="uk-UA"/>
        </w:rPr>
        <w:t>С протягом 2хв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F3E88" w:rsidRDefault="007F3E88" w:rsidP="007F3E8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E88">
        <w:rPr>
          <w:rFonts w:ascii="Times New Roman" w:hAnsi="Times New Roman" w:cs="Times New Roman"/>
          <w:sz w:val="28"/>
          <w:szCs w:val="28"/>
          <w:lang w:val="uk-UA"/>
        </w:rPr>
        <w:t xml:space="preserve">після термообробки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>0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°</m:t>
        </m:r>
      </m:oMath>
      <w:r w:rsidRPr="007F3E8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 протягом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Pr="007F3E88">
        <w:rPr>
          <w:rFonts w:ascii="Times New Roman" w:eastAsiaTheme="minorEastAsia" w:hAnsi="Times New Roman" w:cs="Times New Roman"/>
          <w:sz w:val="28"/>
          <w:szCs w:val="28"/>
          <w:lang w:val="uk-UA"/>
        </w:rPr>
        <w:t>хв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F3E88" w:rsidRDefault="007F3E88" w:rsidP="007F3E88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E88">
        <w:rPr>
          <w:rFonts w:ascii="Times New Roman" w:hAnsi="Times New Roman" w:cs="Times New Roman"/>
          <w:sz w:val="28"/>
          <w:szCs w:val="28"/>
          <w:lang w:val="uk-UA"/>
        </w:rPr>
        <w:t xml:space="preserve">після термообробки 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7F3E88">
        <w:rPr>
          <w:rFonts w:ascii="Times New Roman" w:hAnsi="Times New Roman" w:cs="Times New Roman"/>
          <w:sz w:val="28"/>
          <w:szCs w:val="28"/>
          <w:lang w:val="uk-UA"/>
        </w:rPr>
        <w:t>0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°</m:t>
        </m:r>
      </m:oMath>
      <w:r w:rsidRPr="007F3E88">
        <w:rPr>
          <w:rFonts w:ascii="Times New Roman" w:eastAsiaTheme="minorEastAsia" w:hAnsi="Times New Roman" w:cs="Times New Roman"/>
          <w:sz w:val="28"/>
          <w:szCs w:val="28"/>
          <w:lang w:val="uk-UA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одночасного освітлення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галогеновою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лампою ( 100 мВт/см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7F3E8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протягом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 w:rsidRPr="007F3E88">
        <w:rPr>
          <w:rFonts w:ascii="Times New Roman" w:eastAsiaTheme="minorEastAsia" w:hAnsi="Times New Roman" w:cs="Times New Roman"/>
          <w:sz w:val="28"/>
          <w:szCs w:val="28"/>
          <w:lang w:val="uk-UA"/>
        </w:rPr>
        <w:t>хв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664D8" w:rsidRDefault="00333B44" w:rsidP="000664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Отримані результати представлені на рис. 1 і 2.</w:t>
      </w:r>
    </w:p>
    <w:p w:rsidR="00333B44" w:rsidRDefault="00333B44" w:rsidP="00333B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12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44" w:rsidRDefault="00333B44" w:rsidP="000664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Рис. 1. </w:t>
      </w:r>
      <w:r>
        <w:rPr>
          <w:rFonts w:ascii="Times New Roman" w:hAnsi="Times New Roman" w:cs="Times New Roman"/>
          <w:sz w:val="28"/>
          <w:szCs w:val="28"/>
          <w:lang w:val="uk-UA"/>
        </w:rPr>
        <w:t>Вольт-амперні характеристики виміряні на кожному з етапів дослідження.</w:t>
      </w:r>
    </w:p>
    <w:p w:rsidR="00333B44" w:rsidRDefault="00333B44" w:rsidP="00333B4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33B44" w:rsidRDefault="00333B44" w:rsidP="00333B4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96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44" w:rsidRDefault="00333B44" w:rsidP="00333B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Рис. 2. </w:t>
      </w:r>
      <w:r>
        <w:rPr>
          <w:rFonts w:ascii="Times New Roman" w:hAnsi="Times New Roman" w:cs="Times New Roman"/>
          <w:sz w:val="28"/>
          <w:szCs w:val="28"/>
          <w:lang w:val="uk-UA"/>
        </w:rPr>
        <w:t>Спектральні залежності внутрішнього квантового виходу виміряні на кожному з етапів дослідження.</w:t>
      </w:r>
    </w:p>
    <w:p w:rsidR="00333B44" w:rsidRDefault="00333B44" w:rsidP="000664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E88" w:rsidRDefault="000F0392" w:rsidP="000F03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довжини дифузії</w:t>
      </w:r>
      <w:r w:rsidR="00161E3F">
        <w:rPr>
          <w:rFonts w:ascii="Times New Roman" w:hAnsi="Times New Roman" w:cs="Times New Roman"/>
          <w:sz w:val="28"/>
          <w:szCs w:val="28"/>
          <w:lang w:val="uk-UA"/>
        </w:rPr>
        <w:t xml:space="preserve"> неосновних носіїв заряду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визначені зі спектральних залежностей внутрішнього квантового виходу наведені в таблиці.</w:t>
      </w:r>
    </w:p>
    <w:tbl>
      <w:tblPr>
        <w:tblStyle w:val="a5"/>
        <w:tblW w:w="0" w:type="auto"/>
        <w:tblLook w:val="04A0"/>
      </w:tblPr>
      <w:tblGrid>
        <w:gridCol w:w="5098"/>
        <w:gridCol w:w="2835"/>
        <w:gridCol w:w="1412"/>
      </w:tblGrid>
      <w:tr w:rsidR="000F0392" w:rsidTr="00540C63">
        <w:tc>
          <w:tcPr>
            <w:tcW w:w="5098" w:type="dxa"/>
          </w:tcPr>
          <w:p w:rsidR="000F0392" w:rsidRDefault="000F0392" w:rsidP="000F03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2835" w:type="dxa"/>
          </w:tcPr>
          <w:p w:rsidR="000F0392" w:rsidRPr="00F6613B" w:rsidRDefault="00F6613B" w:rsidP="000F03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Реакція</w:t>
            </w:r>
          </w:p>
        </w:tc>
        <w:tc>
          <w:tcPr>
            <w:tcW w:w="1412" w:type="dxa"/>
          </w:tcPr>
          <w:p w:rsidR="000F0392" w:rsidRPr="000F0392" w:rsidRDefault="000F0392" w:rsidP="000F03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Ld,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мкм</w:t>
            </w:r>
          </w:p>
        </w:tc>
      </w:tr>
      <w:tr w:rsidR="000F0392" w:rsidTr="00540C63">
        <w:tc>
          <w:tcPr>
            <w:tcW w:w="5098" w:type="dxa"/>
          </w:tcPr>
          <w:p w:rsidR="000F0392" w:rsidRPr="00540C63" w:rsidRDefault="000F0392" w:rsidP="00540C6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C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вихідний зразок</w:t>
            </w:r>
          </w:p>
        </w:tc>
        <w:tc>
          <w:tcPr>
            <w:tcW w:w="2835" w:type="dxa"/>
          </w:tcPr>
          <w:p w:rsidR="000F0392" w:rsidRPr="000F0392" w:rsidRDefault="000F0392" w:rsidP="000F03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</w:tcPr>
          <w:p w:rsidR="000F0392" w:rsidRPr="000F0392" w:rsidRDefault="000F0392" w:rsidP="000F03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03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</w:t>
            </w:r>
          </w:p>
        </w:tc>
      </w:tr>
      <w:tr w:rsidR="000F0392" w:rsidTr="00540C63">
        <w:tc>
          <w:tcPr>
            <w:tcW w:w="5098" w:type="dxa"/>
          </w:tcPr>
          <w:p w:rsidR="000F0392" w:rsidRPr="00540C63" w:rsidRDefault="000F0392" w:rsidP="00540C6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C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°</m:t>
              </m:r>
            </m:oMath>
            <w:r w:rsidRPr="00540C6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 протягом 2хв</w:t>
            </w:r>
          </w:p>
        </w:tc>
        <w:tc>
          <w:tcPr>
            <w:tcW w:w="2835" w:type="dxa"/>
          </w:tcPr>
          <w:p w:rsidR="00F6613B" w:rsidRDefault="00F6613B" w:rsidP="00F66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4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14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B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</w:t>
            </w:r>
            <w:r w:rsidRPr="00314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Fe</w:t>
            </w:r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314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B</w:t>
            </w:r>
          </w:p>
          <w:p w:rsidR="000F0392" w:rsidRPr="00F6613B" w:rsidRDefault="00F6613B" w:rsidP="00F66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BO</w:t>
            </w:r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uk-UA"/>
              </w:rPr>
              <w:t>2</w:t>
            </w:r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</w:t>
            </w:r>
            <w:r w:rsidRPr="00314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-&gt; B + O</w:t>
            </w:r>
            <w:r w:rsidRPr="003140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3140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1412" w:type="dxa"/>
          </w:tcPr>
          <w:p w:rsidR="000F0392" w:rsidRPr="000F0392" w:rsidRDefault="000F0392" w:rsidP="000F03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</w:tr>
      <w:tr w:rsidR="000F0392" w:rsidTr="00540C63">
        <w:tc>
          <w:tcPr>
            <w:tcW w:w="5098" w:type="dxa"/>
          </w:tcPr>
          <w:p w:rsidR="000F0392" w:rsidRPr="00540C63" w:rsidRDefault="000F0392" w:rsidP="00540C6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C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°</m:t>
              </m:r>
            </m:oMath>
            <w:r w:rsidRPr="00540C6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 протягом 3хв</w:t>
            </w:r>
          </w:p>
        </w:tc>
        <w:tc>
          <w:tcPr>
            <w:tcW w:w="2835" w:type="dxa"/>
          </w:tcPr>
          <w:p w:rsidR="00F6613B" w:rsidRPr="00F6613B" w:rsidRDefault="00F6613B" w:rsidP="00F66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Fei</w:t>
            </w:r>
            <w:proofErr w:type="spellEnd"/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15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+ B -&gt; </w:t>
            </w:r>
            <w:proofErr w:type="spellStart"/>
            <w:r w:rsidRPr="0015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FeiB</w:t>
            </w:r>
            <w:proofErr w:type="spellEnd"/>
          </w:p>
          <w:p w:rsidR="000F0392" w:rsidRPr="00F6613B" w:rsidRDefault="00F6613B" w:rsidP="00F66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Стан В не змінюється</w:t>
            </w:r>
          </w:p>
        </w:tc>
        <w:tc>
          <w:tcPr>
            <w:tcW w:w="1412" w:type="dxa"/>
          </w:tcPr>
          <w:p w:rsidR="000F0392" w:rsidRDefault="000F0392" w:rsidP="000F03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</w:t>
            </w:r>
          </w:p>
        </w:tc>
      </w:tr>
      <w:tr w:rsidR="000F0392" w:rsidTr="00540C63">
        <w:tc>
          <w:tcPr>
            <w:tcW w:w="5098" w:type="dxa"/>
          </w:tcPr>
          <w:p w:rsidR="000F0392" w:rsidRPr="00540C63" w:rsidRDefault="000F0392" w:rsidP="00D25C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C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°</m:t>
              </m:r>
            </m:oMath>
            <w:r w:rsidRPr="00540C6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 і одночасн</w:t>
            </w:r>
            <w:r w:rsidR="00D25CA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е</w:t>
            </w:r>
            <w:r w:rsidRPr="00540C6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освітлення </w:t>
            </w:r>
            <w:proofErr w:type="spellStart"/>
            <w:r w:rsidRPr="00540C6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галогеновою</w:t>
            </w:r>
            <w:proofErr w:type="spellEnd"/>
            <w:r w:rsidRPr="00540C6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лампою ( 100 мВт/см</w:t>
            </w:r>
            <w:r w:rsidRPr="00540C63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uk-UA"/>
              </w:rPr>
              <w:t xml:space="preserve">2 </w:t>
            </w:r>
            <w:r w:rsidRPr="00540C6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 протягом 5хв</w:t>
            </w:r>
          </w:p>
        </w:tc>
        <w:tc>
          <w:tcPr>
            <w:tcW w:w="2835" w:type="dxa"/>
          </w:tcPr>
          <w:p w:rsidR="00F6613B" w:rsidRPr="00153748" w:rsidRDefault="00F6613B" w:rsidP="00F661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5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FeiB</w:t>
            </w:r>
            <w:proofErr w:type="spellEnd"/>
            <w:r w:rsidRPr="0015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-&gt; </w:t>
            </w:r>
            <w:proofErr w:type="spellStart"/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Fei</w:t>
            </w:r>
            <w:proofErr w:type="spellEnd"/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15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 B</w:t>
            </w:r>
          </w:p>
          <w:p w:rsidR="00F6613B" w:rsidRPr="00D25CA5" w:rsidRDefault="00F6613B" w:rsidP="00F661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5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 + O</w:t>
            </w:r>
            <w:r w:rsidRPr="001537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15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i -&gt; </w:t>
            </w:r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BO</w:t>
            </w:r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uk-UA"/>
              </w:rPr>
              <w:t>2</w:t>
            </w:r>
            <w:r w:rsidRPr="00D25C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</w:t>
            </w:r>
          </w:p>
          <w:p w:rsidR="000F0392" w:rsidRDefault="000F0392" w:rsidP="000F03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</w:tcPr>
          <w:p w:rsidR="000F0392" w:rsidRDefault="000F0392" w:rsidP="000F03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</w:tr>
    </w:tbl>
    <w:p w:rsidR="000F0392" w:rsidRDefault="000F0392" w:rsidP="000F039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87BDB" w:rsidRDefault="00887BDB" w:rsidP="00887B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таблиці видно, що різниця в значеннях довжини дифузії </w:t>
      </w:r>
      <w:r w:rsidR="00161E3F">
        <w:rPr>
          <w:rFonts w:ascii="Times New Roman" w:hAnsi="Times New Roman" w:cs="Times New Roman"/>
          <w:sz w:val="28"/>
          <w:szCs w:val="28"/>
          <w:lang w:val="uk-UA"/>
        </w:rPr>
        <w:t xml:space="preserve">неосновних носіїв заряду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визначених на етапах 2 і 3 обумовлена зв’язуванням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Fei</w:t>
      </w:r>
      <w:proofErr w:type="spellEnd"/>
      <w:r w:rsidR="00F91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A6E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пари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FeiB</w:t>
      </w:r>
      <w:proofErr w:type="spellEnd"/>
      <w:r w:rsidR="00EB34E9">
        <w:rPr>
          <w:rFonts w:ascii="Times New Roman" w:hAnsi="Times New Roman" w:cs="Times New Roman"/>
          <w:sz w:val="28"/>
          <w:szCs w:val="28"/>
          <w:lang w:val="uk-UA"/>
        </w:rPr>
        <w:t xml:space="preserve">, в той час як незначна відмінність між значеннями довжини дифузії </w:t>
      </w:r>
      <w:r w:rsidR="00E3288F">
        <w:rPr>
          <w:rFonts w:ascii="Times New Roman" w:hAnsi="Times New Roman" w:cs="Times New Roman"/>
          <w:sz w:val="28"/>
          <w:szCs w:val="28"/>
          <w:lang w:val="uk-UA"/>
        </w:rPr>
        <w:t xml:space="preserve">неосновних носіїв заряду </w:t>
      </w:r>
      <w:r w:rsidR="00EB34E9">
        <w:rPr>
          <w:rFonts w:ascii="Times New Roman" w:hAnsi="Times New Roman" w:cs="Times New Roman"/>
          <w:sz w:val="28"/>
          <w:szCs w:val="28"/>
          <w:lang w:val="uk-UA"/>
        </w:rPr>
        <w:t xml:space="preserve">визначеними на етапах 2 і 4 свідчить про несуттєвий вплив комплексів </w:t>
      </w:r>
      <w:r w:rsidR="00EB34E9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="00EB34E9" w:rsidRPr="00EB34E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EB34E9" w:rsidRPr="00EB34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91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2CCA">
        <w:rPr>
          <w:rFonts w:ascii="Times New Roman" w:hAnsi="Times New Roman" w:cs="Times New Roman"/>
          <w:sz w:val="28"/>
          <w:szCs w:val="28"/>
          <w:lang w:val="uk-UA"/>
        </w:rPr>
        <w:t xml:space="preserve">Концентрація </w:t>
      </w:r>
      <w:r w:rsidR="00DA2CC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="00F91E5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A2CCA">
        <w:rPr>
          <w:rFonts w:ascii="Times New Roman" w:hAnsi="Times New Roman" w:cs="Times New Roman"/>
          <w:sz w:val="28"/>
          <w:szCs w:val="28"/>
          <w:lang w:val="uk-UA"/>
        </w:rPr>
        <w:t>визначена на основі цих значень довжини дифузії за формулою (1)</w:t>
      </w:r>
      <w:r w:rsidR="00A0710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A2CCA">
        <w:rPr>
          <w:rFonts w:ascii="Times New Roman" w:hAnsi="Times New Roman" w:cs="Times New Roman"/>
          <w:sz w:val="28"/>
          <w:szCs w:val="28"/>
          <w:lang w:val="uk-UA"/>
        </w:rPr>
        <w:t xml:space="preserve"> виявилася рівною 3,</w:t>
      </w:r>
      <w:r w:rsidR="00854CB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A2CCA">
        <w:rPr>
          <w:rFonts w:ascii="Times New Roman" w:hAnsi="Times New Roman" w:cs="Times New Roman"/>
          <w:sz w:val="28"/>
          <w:szCs w:val="28"/>
          <w:lang w:val="uk-UA"/>
        </w:rPr>
        <w:t>3 * 10</w:t>
      </w:r>
      <w:r w:rsidR="00DA2CC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12</w:t>
      </w:r>
      <w:r w:rsidR="00DA2CCA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="00DA2CC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-3</w:t>
      </w:r>
      <w:r w:rsidR="00DA2C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9D0A18" w:rsidTr="0064036E">
        <w:tc>
          <w:tcPr>
            <w:tcW w:w="9028" w:type="dxa"/>
          </w:tcPr>
          <w:p w:rsidR="009D0A18" w:rsidRDefault="009D0A18" w:rsidP="0064036E">
            <w:pPr>
              <w:jc w:val="center"/>
              <w:rPr>
                <w:position w:val="-28"/>
                <w:lang w:val="uk-UA"/>
              </w:rPr>
            </w:pPr>
            <w:r w:rsidRPr="009251F1">
              <w:rPr>
                <w:position w:val="-12"/>
              </w:rPr>
              <w:object w:dxaOrig="27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pt;height:20.4pt" o:ole="">
                  <v:imagedata r:id="rId7" o:title=""/>
                </v:shape>
                <o:OLEObject Type="Embed" ProgID="Equation.3" ShapeID="_x0000_i1025" DrawAspect="Content" ObjectID="_1673360649" r:id="rId8"/>
              </w:object>
            </w:r>
          </w:p>
        </w:tc>
        <w:tc>
          <w:tcPr>
            <w:tcW w:w="543" w:type="dxa"/>
            <w:vAlign w:val="center"/>
          </w:tcPr>
          <w:p w:rsidR="009D0A18" w:rsidRPr="00943D61" w:rsidRDefault="009D0A18" w:rsidP="0064036E">
            <w:pPr>
              <w:jc w:val="right"/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(1</w:t>
            </w:r>
            <w:r w:rsidRPr="00943D61"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)</w:t>
            </w:r>
          </w:p>
        </w:tc>
      </w:tr>
    </w:tbl>
    <w:p w:rsidR="009D0A18" w:rsidRDefault="009D0A18" w:rsidP="009D0A1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A18" w:rsidRPr="00DA2CCA" w:rsidRDefault="009D0A18" w:rsidP="003619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9251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1320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9251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13203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довжини дифузії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нерівноважних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</w:t>
      </w:r>
      <w:r w:rsidR="00F91E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мкм до, та після оброб</w:t>
      </w:r>
      <w:r w:rsidR="00854CBF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854CBF">
        <w:rPr>
          <w:rFonts w:ascii="Times New Roman" w:hAnsi="Times New Roman" w:cs="Times New Roman"/>
          <w:sz w:val="28"/>
          <w:szCs w:val="28"/>
          <w:lang w:val="uk-UA"/>
        </w:rPr>
        <w:t xml:space="preserve"> 2 і 3,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Fe</w:t>
      </w:r>
      <w:proofErr w:type="spellEnd"/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softHyphen/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softHyphen/>
      </w:r>
      <w:r w:rsidRPr="0013203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концентрація атомів заліза.</w:t>
      </w:r>
      <w:r w:rsidR="00854CBF">
        <w:rPr>
          <w:rFonts w:ascii="Times New Roman" w:hAnsi="Times New Roman" w:cs="Times New Roman"/>
          <w:sz w:val="28"/>
          <w:szCs w:val="28"/>
          <w:lang w:val="uk-UA"/>
        </w:rPr>
        <w:t xml:space="preserve"> Концентрацію комплексів </w:t>
      </w:r>
      <w:r w:rsidR="00854CBF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="00854CBF" w:rsidRPr="00EB34E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854C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854CBF">
        <w:rPr>
          <w:rFonts w:ascii="Times New Roman" w:hAnsi="Times New Roman" w:cs="Times New Roman"/>
          <w:sz w:val="28"/>
          <w:szCs w:val="28"/>
          <w:lang w:val="uk-UA"/>
        </w:rPr>
        <w:t xml:space="preserve"> можна оцінити за тією ж формулою після обробок 2 і 4. Вона дорівнює 4,36* 10</w:t>
      </w:r>
      <w:r w:rsidR="00854CB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11</w:t>
      </w:r>
      <w:r w:rsidR="00854CBF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="00854CB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-3</w:t>
      </w:r>
      <w:r w:rsidR="00854C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D0A18" w:rsidRPr="00DA2CCA" w:rsidSect="00253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 Light">
    <w:altName w:val="Arial"/>
    <w:panose1 w:val="020B0604020202020204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3740"/>
    <w:multiLevelType w:val="hybridMultilevel"/>
    <w:tmpl w:val="772C433A"/>
    <w:lvl w:ilvl="0" w:tplc="567411F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72B53B5"/>
    <w:multiLevelType w:val="hybridMultilevel"/>
    <w:tmpl w:val="9516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81201"/>
    <w:rsid w:val="000664D8"/>
    <w:rsid w:val="000F0392"/>
    <w:rsid w:val="00153748"/>
    <w:rsid w:val="00161E3F"/>
    <w:rsid w:val="001E7338"/>
    <w:rsid w:val="00211627"/>
    <w:rsid w:val="002531EE"/>
    <w:rsid w:val="003140C4"/>
    <w:rsid w:val="00333B44"/>
    <w:rsid w:val="003619D4"/>
    <w:rsid w:val="004E1455"/>
    <w:rsid w:val="00540C63"/>
    <w:rsid w:val="005A6E04"/>
    <w:rsid w:val="005D2D1E"/>
    <w:rsid w:val="005D69BE"/>
    <w:rsid w:val="007F3E88"/>
    <w:rsid w:val="007F62C4"/>
    <w:rsid w:val="00854CBF"/>
    <w:rsid w:val="00881201"/>
    <w:rsid w:val="00887BDB"/>
    <w:rsid w:val="009D0A18"/>
    <w:rsid w:val="00A07107"/>
    <w:rsid w:val="00AA42F0"/>
    <w:rsid w:val="00AD0C96"/>
    <w:rsid w:val="00C26F43"/>
    <w:rsid w:val="00D25CA5"/>
    <w:rsid w:val="00DA2CCA"/>
    <w:rsid w:val="00E3288F"/>
    <w:rsid w:val="00E92484"/>
    <w:rsid w:val="00EB34E9"/>
    <w:rsid w:val="00F6613B"/>
    <w:rsid w:val="00F91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1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3E88"/>
    <w:rPr>
      <w:color w:val="808080"/>
    </w:rPr>
  </w:style>
  <w:style w:type="paragraph" w:styleId="a4">
    <w:name w:val="List Paragraph"/>
    <w:basedOn w:val="a"/>
    <w:uiPriority w:val="34"/>
    <w:qFormat/>
    <w:rsid w:val="007F3E88"/>
    <w:pPr>
      <w:ind w:left="720"/>
      <w:contextualSpacing/>
    </w:pPr>
  </w:style>
  <w:style w:type="table" w:styleId="a5">
    <w:name w:val="Table Grid"/>
    <w:basedOn w:val="a1"/>
    <w:uiPriority w:val="59"/>
    <w:rsid w:val="000F0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9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1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Vlasiuk</dc:creator>
  <cp:keywords/>
  <dc:description/>
  <cp:lastModifiedBy>Admin</cp:lastModifiedBy>
  <cp:revision>23</cp:revision>
  <dcterms:created xsi:type="dcterms:W3CDTF">2021-01-27T17:02:00Z</dcterms:created>
  <dcterms:modified xsi:type="dcterms:W3CDTF">2021-01-28T15:38:00Z</dcterms:modified>
</cp:coreProperties>
</file>