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0922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9132"/>
        </w:tabs>
        <w:spacing w:line="240" w:lineRule="auto"/>
        <w:ind w:left="58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ФОРМУ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ЗАТВЕРДЖЕНО</w:t>
      </w:r>
    </w:p>
    <w:p w14:paraId="197E19D2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рішенням наукової ради Національного фонду досліджень України</w:t>
      </w:r>
    </w:p>
    <w:p w14:paraId="15B1572C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14:paraId="4F69EA35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4AC813" w14:textId="77777777"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</w:t>
      </w:r>
      <w:r>
        <w:rPr>
          <w:rFonts w:ascii="Times New Roman" w:eastAsia="Times New Roman" w:hAnsi="Times New Roman" w:cs="Times New Roman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оговору про виконання науков</w:t>
      </w:r>
      <w:r>
        <w:rPr>
          <w:rFonts w:ascii="Times New Roman" w:eastAsia="Times New Roman" w:hAnsi="Times New Roman" w:cs="Times New Roman"/>
          <w:sz w:val="20"/>
          <w:szCs w:val="20"/>
        </w:rPr>
        <w:t>ого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досліджен</w:t>
      </w:r>
      <w:r>
        <w:rPr>
          <w:rFonts w:ascii="Times New Roman" w:eastAsia="Times New Roman" w:hAnsi="Times New Roman" w:cs="Times New Roman"/>
          <w:sz w:val="20"/>
          <w:szCs w:val="20"/>
        </w:rPr>
        <w:t>ня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і розроб</w:t>
      </w:r>
      <w:r>
        <w:rPr>
          <w:rFonts w:ascii="Times New Roman" w:eastAsia="Times New Roman" w:hAnsi="Times New Roman" w:cs="Times New Roman"/>
          <w:sz w:val="20"/>
          <w:szCs w:val="20"/>
        </w:rPr>
        <w:t>ки за рахунок грантової підтримки</w:t>
      </w:r>
    </w:p>
    <w:p w14:paraId="28EA4C0F" w14:textId="77777777" w:rsidR="00C71C1C" w:rsidRDefault="003B7F1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3F74960B" w14:textId="77777777" w:rsidR="00D90C1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14:paraId="76ACFF7B" w14:textId="77777777" w:rsidR="00D90C10" w:rsidRPr="007D4A35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Проректор з наукової роботи </w:t>
      </w:r>
    </w:p>
    <w:p w14:paraId="65D20991" w14:textId="77777777" w:rsidR="00D90C10" w:rsidRPr="007D4A35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Київського національного університету </w:t>
      </w:r>
    </w:p>
    <w:p w14:paraId="45C5F17E" w14:textId="77777777"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>імені Тараса Шевченка</w:t>
      </w:r>
    </w:p>
    <w:p w14:paraId="55CE453D" w14:textId="77777777" w:rsidR="00D90C1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432686" w14:textId="77777777"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 О.І. Жилінська</w:t>
      </w:r>
    </w:p>
    <w:p w14:paraId="5C29DC10" w14:textId="77777777"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14:paraId="4CEC358B" w14:textId="77777777"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м.п.</w:t>
      </w:r>
    </w:p>
    <w:p w14:paraId="1CCEE645" w14:textId="77777777" w:rsidR="00C71C1C" w:rsidRDefault="00C71C1C">
      <w:pPr>
        <w:keepNext/>
        <w:pBdr>
          <w:top w:val="nil"/>
          <w:left w:val="nil"/>
          <w:bottom w:val="nil"/>
          <w:right w:val="nil"/>
          <w:between w:val="nil"/>
        </w:pBdr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64B790" w14:textId="77777777" w:rsidR="00C71C1C" w:rsidRDefault="00C71C1C">
      <w:pPr>
        <w:keepNext/>
        <w:pBdr>
          <w:top w:val="nil"/>
          <w:left w:val="nil"/>
          <w:bottom w:val="nil"/>
          <w:right w:val="nil"/>
          <w:between w:val="nil"/>
        </w:pBdr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E2E8A0" w14:textId="77777777"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</w:t>
      </w:r>
    </w:p>
    <w:p w14:paraId="4E032FBF" w14:textId="77777777"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виконання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розроб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рік </w:t>
      </w:r>
    </w:p>
    <w:p w14:paraId="6B4B8242" w14:textId="77777777" w:rsidR="00C71C1C" w:rsidRDefault="009F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«Розробка фізичних засад акусто-керованої модифікації та машинно-орієнтованої характеризації кремнієвих сонячних елементів»</w:t>
      </w:r>
    </w:p>
    <w:p w14:paraId="4AD10FF1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D7507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</w:t>
      </w:r>
      <w:r w:rsidR="009F62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</w:t>
      </w:r>
      <w:r w:rsidR="009F6293" w:rsidRPr="002316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Підтримка досліджень провідних та молодих учених»</w:t>
      </w:r>
    </w:p>
    <w:p w14:paraId="095F7DA4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3A5DD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Реєстраційний номер Проєкту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6293" w:rsidRPr="002316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2020.02/0036</w:t>
      </w:r>
    </w:p>
    <w:p w14:paraId="1CDEEC59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DDCBD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tbl>
      <w:tblPr>
        <w:tblStyle w:val="a5"/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C71C1C" w14:paraId="18A21D03" w14:textId="77777777">
        <w:trPr>
          <w:trHeight w:val="2035"/>
        </w:trPr>
        <w:tc>
          <w:tcPr>
            <w:tcW w:w="5103" w:type="dxa"/>
          </w:tcPr>
          <w:p w14:paraId="27AA004D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FDA41F2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Науковий керівник Проєкту</w:t>
            </w:r>
          </w:p>
          <w:p w14:paraId="3320AEB1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DA849C" w14:textId="77777777" w:rsidR="009F6293" w:rsidRPr="002316F4" w:rsidRDefault="009F6293" w:rsidP="009F6293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color w:val="000000"/>
              </w:rPr>
            </w:pPr>
            <w:r w:rsidRPr="002316F4">
              <w:rPr>
                <w:rFonts w:ascii="Times New Roman" w:eastAsia="Times New Roman" w:hAnsi="Times New Roman" w:cs="Times New Roman"/>
                <w:color w:val="000000"/>
              </w:rPr>
              <w:t>Оліх Олег Ярославович,</w:t>
            </w:r>
          </w:p>
          <w:p w14:paraId="651E1303" w14:textId="77777777" w:rsidR="00C71C1C" w:rsidRDefault="009F6293" w:rsidP="009F629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16F4">
              <w:rPr>
                <w:rFonts w:ascii="Times New Roman" w:eastAsia="Times New Roman" w:hAnsi="Times New Roman" w:cs="Times New Roman"/>
                <w:color w:val="000000"/>
              </w:rPr>
              <w:t>доцент кафедри загальної фізики Київського національного університету імені Тараса Шевченка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B7F10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14:paraId="4DCC38B9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5103" w:type="dxa"/>
          </w:tcPr>
          <w:p w14:paraId="2EA8FADB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ПОГОДЖЕНО:</w:t>
            </w:r>
          </w:p>
          <w:p w14:paraId="23AC81BF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Перший заступник виконавчого директора Національного фонду досліджень України</w:t>
            </w:r>
          </w:p>
          <w:p w14:paraId="2BFA3C3A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14:paraId="39E54D9E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14:paraId="2CDF8A5B" w14:textId="77777777" w:rsidR="00C71C1C" w:rsidRDefault="003B7F1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14:paraId="16CB8460" w14:textId="77777777" w:rsidR="00C71C1C" w:rsidRDefault="003B7F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C71C1C" w14:paraId="79ABFECA" w14:textId="77777777">
        <w:trPr>
          <w:trHeight w:val="1232"/>
        </w:trPr>
        <w:tc>
          <w:tcPr>
            <w:tcW w:w="5103" w:type="dxa"/>
          </w:tcPr>
          <w:p w14:paraId="1E3FB02B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561E51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ED5C1D8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Начальник управління забезпечення грантової підтримки Національного фонду досліджень України ________________________________________________ </w:t>
            </w:r>
          </w:p>
          <w:p w14:paraId="497A730E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14:paraId="799CB607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14:paraId="0C00117F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C71C1C" w14:paraId="303F2C6A" w14:textId="77777777">
        <w:tc>
          <w:tcPr>
            <w:tcW w:w="5103" w:type="dxa"/>
          </w:tcPr>
          <w:p w14:paraId="565A7A6D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81788ED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Керівник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14:paraId="69ECEA6D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14:paraId="40EA3AE1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14:paraId="74E19710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14:paraId="0D6D2C0A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C71C1C" w14:paraId="453499FC" w14:textId="77777777">
        <w:tc>
          <w:tcPr>
            <w:tcW w:w="5103" w:type="dxa"/>
          </w:tcPr>
          <w:p w14:paraId="02979B81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D3551CC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Головний спеціаліст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14:paraId="518FBFD9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14:paraId="12BFD645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14:paraId="648BD594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14:paraId="638D77AA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</w:tbl>
    <w:p w14:paraId="0E04419A" w14:textId="46E706BD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FA5914" w14:textId="4A3814A1" w:rsidR="00DB3118" w:rsidRDefault="00DB31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C3F73" w14:textId="77777777" w:rsidR="00DB3118" w:rsidRDefault="00DB31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55762" w14:textId="77777777" w:rsidR="00C71C1C" w:rsidRDefault="003B7F1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Етап виконання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Проєкту (ЕВП) та індикатори виконання у 2020 році</w:t>
      </w:r>
    </w:p>
    <w:p w14:paraId="69062B68" w14:textId="77777777" w:rsidR="00C71C1C" w:rsidRDefault="00C71C1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C28B2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69E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01.10.2020-15.12.2020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</w:t>
      </w:r>
    </w:p>
    <w:p w14:paraId="49720E6E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Моделювання вольт-амперних характеристик n+-p-p+ структур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</w:t>
      </w:r>
    </w:p>
    <w:p w14:paraId="37A05CAA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Цілі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сформувати матеріальну та розрахункову бази проєкту, отримати масив даних для ВАХ n+-p-p+ структур з різними параметрами; відпрацювати методику вимірювання кінетики світлоіндукованих процесів в КСЕ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</w:t>
      </w:r>
    </w:p>
    <w:p w14:paraId="1E0FC345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C2FBEA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Заплановані завдання 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організації, які їх виконують, в тому числі субвиконавців (до 1000 знаків)</w:t>
      </w:r>
    </w:p>
    <w:p w14:paraId="1C4735A6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1.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Розробка розрахункової моделі 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кремнієвої 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структури для симулятора сонячних елементів SCAPS 3.3.08 за реальними величинами і температурними залежностями параметрів кремнію та рекомбінаційних центрів, отриманими в результаті аналізу літературних джерел, розробка програмного забезпечення для автоматичного створення моделей з різними параметрами.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72E1DB85" w14:textId="77777777" w:rsidR="003B7F10" w:rsidRDefault="003B7F10">
      <w:pPr>
        <w:spacing w:line="240" w:lineRule="auto"/>
        <w:ind w:left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2.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П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ідбір кремнієвих сонячних елементів (КСЕ) з базою, легованою бором, та високою концентрацією домішкового заліза.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F82B0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3. 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Створення програмного забезпечення для парсингу файлів, які є результатом роботи 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SCAPS; проведення розрахунків вольт-амперних характеристик (ВАХ) для кремнієвих 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структур з різною товщиною (150-240 мкм) та ступенем легування (10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15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÷10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17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см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-3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) бази при варіації концентрації домішки в інтервалі 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10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÷10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см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-3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для температурного діапазону 290-340 К.</w:t>
      </w:r>
    </w:p>
    <w:p w14:paraId="31358011" w14:textId="77777777" w:rsidR="003B7F10" w:rsidRDefault="003B7F10" w:rsidP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4.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Відпрацювання режимів вимірювання кінетики світло індукованих процесів в КСЕ. </w:t>
      </w:r>
    </w:p>
    <w:p w14:paraId="6C7ED5C1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5.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За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купівля обладнання</w:t>
      </w:r>
      <w:r w:rsidRPr="003B69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DB3530" w14:textId="77777777" w:rsidR="003B7F10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457D0" w14:textId="77777777" w:rsidR="003B7F10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F9BD8D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Індикатори виконання (який науковий або інший результат буде отримано в межах етапу)</w:t>
      </w:r>
    </w:p>
    <w:p w14:paraId="34E98EC8" w14:textId="113D445F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3B69E3">
        <w:rPr>
          <w:rFonts w:ascii="Times New Roman" w:eastAsia="Times New Roman" w:hAnsi="Times New Roman" w:cs="Times New Roman"/>
          <w:sz w:val="24"/>
          <w:szCs w:val="24"/>
        </w:rPr>
        <w:t>рограмне забезпечення для автоматичного створення моделей n+-p-p+ структур для симулятора сонячних елементів SCAPS; набір КСЕ та кремнієвих монокристалічних пластин з різним ступенем легування, масив даних розрахованих ВАХ для кремнієвих структур n+-p-p+ з різними геометричними та електрофізичними характеристиками; програмне забезпечення для парсингу файлів, які є результатом роботи SCAPS; тестові результати вимірювання кінетики світлоіндукованих процесів в КСЕ; підготовлена документація для закупівлі обладнання.</w:t>
      </w:r>
    </w:p>
    <w:p w14:paraId="7F177036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8B47D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Календарний план виконання Проєкту у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 (за кварталами)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70F667" w14:textId="77777777" w:rsidR="00C71C1C" w:rsidRDefault="003B7F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</w:p>
    <w:tbl>
      <w:tblPr>
        <w:tblStyle w:val="a6"/>
        <w:tblW w:w="916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585"/>
      </w:tblGrid>
      <w:tr w:rsidR="00C71C1C" w14:paraId="20883226" w14:textId="77777777">
        <w:trPr>
          <w:trHeight w:val="465"/>
        </w:trPr>
        <w:tc>
          <w:tcPr>
            <w:tcW w:w="2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9A2D7" w14:textId="77777777"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Етап виконання Проєкту та завдання</w:t>
            </w:r>
          </w:p>
        </w:tc>
        <w:tc>
          <w:tcPr>
            <w:tcW w:w="6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8C848" w14:textId="77777777"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Рік 2020</w:t>
            </w:r>
          </w:p>
        </w:tc>
      </w:tr>
      <w:tr w:rsidR="00C71C1C" w14:paraId="198AD9A1" w14:textId="77777777">
        <w:trPr>
          <w:trHeight w:val="300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93EE" w14:textId="77777777" w:rsidR="00C71C1C" w:rsidRDefault="00C71C1C">
            <w:pPr>
              <w:spacing w:before="12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C6D0" w14:textId="77777777"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кв</w:t>
            </w:r>
          </w:p>
        </w:tc>
      </w:tr>
      <w:tr w:rsidR="00C71C1C" w14:paraId="6765AEEF" w14:textId="7777777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B493" w14:textId="77777777"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ЕВП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B695B" w14:textId="6C7BA3E3" w:rsidR="00C71C1C" w:rsidRPr="00986547" w:rsidRDefault="00986547" w:rsidP="00986547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Моделювання вольт-амперних характеристик n+-p-p+ структур</w:t>
            </w:r>
          </w:p>
        </w:tc>
      </w:tr>
      <w:tr w:rsidR="00C71C1C" w14:paraId="499D716F" w14:textId="77777777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4EFB9" w14:textId="77777777"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Грантоотримувач</w:t>
            </w:r>
          </w:p>
        </w:tc>
      </w:tr>
      <w:tr w:rsidR="00C71C1C" w14:paraId="5F2D38A7" w14:textId="7777777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9860" w14:textId="77777777"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1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67AE" w14:textId="6D3D16B9" w:rsidR="00C71C1C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Розробка розрахункової моделі 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кремнієвої 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структури для симулятора сонячних елементів SCAPS 3.3.08 за реальними величинами і температурними залежностями параметрів кремнію та рекомбінаційних центрів, отриманими в результаті аналізу літературних джерел, розробка програмного забезпечення для автоматичного створення моделей з різними параметрами.</w:t>
            </w:r>
          </w:p>
        </w:tc>
      </w:tr>
      <w:tr w:rsidR="00C71C1C" w14:paraId="67A9D6E5" w14:textId="7777777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5295" w14:textId="77777777"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2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3F7E4" w14:textId="36E41C2D" w:rsidR="00C71C1C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ідбір кремнієвих сонячних елементів (КСЕ) з базою, легованою бором, та високою концентрацією домішкового 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заліза.</w:t>
            </w:r>
          </w:p>
        </w:tc>
      </w:tr>
      <w:tr w:rsidR="00C71C1C" w14:paraId="64DC1AB0" w14:textId="77777777">
        <w:trPr>
          <w:trHeight w:val="52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ECC6" w14:textId="77777777" w:rsidR="00C71C1C" w:rsidRDefault="003B7F10" w:rsidP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Завдання 3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9631C" w14:textId="6D1628CB" w:rsidR="00C71C1C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програмного забезпечення для парсингу файлів, які є результатом роботи 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SCAPS; проведення розрахунків вольт-амперних характеристик (ВАХ) для кремнієвих 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 з різною товщиною (150-240 мкм) та ступенем легування (10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÷10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17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) бази при варіації концентрації домішки в інтервалі 10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÷10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для температурного діапазону 290-340 К.</w:t>
            </w:r>
          </w:p>
        </w:tc>
      </w:tr>
      <w:tr w:rsidR="00986547" w14:paraId="593DC751" w14:textId="77777777">
        <w:trPr>
          <w:trHeight w:val="52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BAD5F" w14:textId="44C931F9" w:rsidR="00986547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Завдання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FE7D" w14:textId="36CDF288" w:rsidR="00986547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</w:tr>
      <w:tr w:rsidR="00986547" w14:paraId="30212DEA" w14:textId="77777777">
        <w:trPr>
          <w:trHeight w:val="52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5A53" w14:textId="0A725C1C" w:rsidR="00986547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Завдання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9EB35" w14:textId="2397EA4E" w:rsidR="00986547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>За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купівля обладнання</w:t>
            </w:r>
          </w:p>
        </w:tc>
      </w:tr>
      <w:tr w:rsidR="00986547" w14:paraId="58E4E1B1" w14:textId="77777777">
        <w:trPr>
          <w:trHeight w:val="79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B2F8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 фінансування,</w:t>
            </w:r>
          </w:p>
          <w:p w14:paraId="61F6B68C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60CC6" w14:textId="1621EAC9" w:rsidR="00986547" w:rsidRDefault="00986547" w:rsidP="00986547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1779,80</w:t>
            </w:r>
          </w:p>
        </w:tc>
      </w:tr>
      <w:tr w:rsidR="00986547" w14:paraId="78ECD7A8" w14:textId="77777777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3345E" w14:textId="77777777" w:rsidR="00986547" w:rsidRDefault="00986547" w:rsidP="00986547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Субвиконавець</w:t>
            </w:r>
          </w:p>
        </w:tc>
      </w:tr>
      <w:tr w:rsidR="00986547" w14:paraId="0C27CE39" w14:textId="77777777">
        <w:trPr>
          <w:trHeight w:val="76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C3F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 фінансування,</w:t>
            </w:r>
          </w:p>
          <w:p w14:paraId="56860C3C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4158" w14:textId="77777777" w:rsidR="00986547" w:rsidRDefault="00986547" w:rsidP="00986547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6547" w14:paraId="72F56A30" w14:textId="77777777">
        <w:trPr>
          <w:trHeight w:val="97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F20EB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Загальний розмір фінансування, тис.грн.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ECAC3" w14:textId="28AD44D9" w:rsidR="00986547" w:rsidRDefault="00986547" w:rsidP="00986547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1779,80</w:t>
            </w:r>
          </w:p>
        </w:tc>
      </w:tr>
    </w:tbl>
    <w:p w14:paraId="4BF79AFD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Примітка:</w:t>
      </w:r>
    </w:p>
    <w:p w14:paraId="7501B6F2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разі залучення </w:t>
      </w:r>
      <w:r>
        <w:rPr>
          <w:rFonts w:ascii="Times New Roman" w:eastAsia="Times New Roman" w:hAnsi="Times New Roman" w:cs="Times New Roman"/>
          <w:sz w:val="24"/>
          <w:szCs w:val="24"/>
        </w:rPr>
        <w:t>субвиконавця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реалізації Проєкту в Календарному плані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зазначається інформація про зміст та обсяг робіт, які виконуватимуться субвиконавцем</w:t>
      </w:r>
      <w:r>
        <w:rPr>
          <w:rFonts w:ascii="Times New Roman" w:eastAsia="Times New Roman" w:hAnsi="Times New Roman" w:cs="Times New Roman"/>
          <w:sz w:val="24"/>
          <w:szCs w:val="24"/>
        </w:rPr>
        <w:t>, відповідно до пп. 7 п. 16 Порядку конкурсного відбору та фінансування Національним фондом досліджень проектів з виконання наукових досліджень і розробок, затвердженого постановою Кабінету Міністрів України від 27 грудня 2019 р. № 1170.</w:t>
      </w:r>
    </w:p>
    <w:sectPr w:rsidR="00C71C1C" w:rsidSect="00C71C1C">
      <w:pgSz w:w="11909" w:h="16834"/>
      <w:pgMar w:top="567" w:right="659" w:bottom="709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C1C"/>
    <w:rsid w:val="003B7F10"/>
    <w:rsid w:val="00986547"/>
    <w:rsid w:val="009F6293"/>
    <w:rsid w:val="00C71C1C"/>
    <w:rsid w:val="00D90C10"/>
    <w:rsid w:val="00D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9F06"/>
  <w15:docId w15:val="{B37D7730-D15A-4391-95FD-15694F3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1C1C"/>
  </w:style>
  <w:style w:type="table" w:customStyle="1" w:styleId="TableNormal">
    <w:name w:val="Table Normal"/>
    <w:rsid w:val="00C71C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B8574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8574B"/>
  </w:style>
  <w:style w:type="paragraph" w:styleId="a4">
    <w:name w:val="Subtitle"/>
    <w:basedOn w:val="10"/>
    <w:next w:val="10"/>
    <w:rsid w:val="00C71C1C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table" w:customStyle="1" w:styleId="a5">
    <w:basedOn w:val="TableNormal"/>
    <w:rsid w:val="00C71C1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71C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4Rx28ZpNgIZXLu7Qxdcby6V2w==">AMUW2mXh3ogY+1rSR6G22Yaa2c2fNzJBaGQeAQHcB8tz+brYl0Wfm6eFn8CwNTSwItX399CoRoDOxYz8eUilwQ0BVYjVRoUXy9mPEIYJ3tiY/KxvTrOhD+Bdfb/y6geIygAc/DTRjz5k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я</cp:lastModifiedBy>
  <cp:revision>5</cp:revision>
  <dcterms:created xsi:type="dcterms:W3CDTF">2020-08-11T10:31:00Z</dcterms:created>
  <dcterms:modified xsi:type="dcterms:W3CDTF">2020-09-22T21:27:00Z</dcterms:modified>
</cp:coreProperties>
</file>