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2675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Ректору</w:t>
      </w:r>
    </w:p>
    <w:p w14:paraId="4BF2A182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Київського національного університету </w:t>
      </w:r>
    </w:p>
    <w:p w14:paraId="362AE7A5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2705829B" w14:textId="77777777" w:rsidR="00DB3BC4" w:rsidRDefault="00DB3BC4" w:rsidP="00DB3BC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Губерському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Л.В.</w:t>
      </w:r>
    </w:p>
    <w:p w14:paraId="6B60EFD8" w14:textId="77777777" w:rsidR="00DB3BC4" w:rsidRDefault="00DB3BC4" w:rsidP="00DB3BC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ПОДАННЯ</w:t>
      </w:r>
    </w:p>
    <w:p w14:paraId="00DE2FE1" w14:textId="04A8DB22" w:rsidR="00DB3BC4" w:rsidRDefault="00DB3BC4" w:rsidP="00596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47C6">
        <w:rPr>
          <w:rFonts w:ascii="Times New Roman" w:hAnsi="Times New Roman" w:cs="Times New Roman"/>
          <w:sz w:val="28"/>
          <w:szCs w:val="28"/>
          <w:lang w:val="uk-UA"/>
        </w:rPr>
        <w:t>З метою належно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ї реалізації </w:t>
      </w:r>
      <w:proofErr w:type="spellStart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 xml:space="preserve"> НФДУ із виконання наукових досліджень і розробок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47C6" w:rsidRPr="003F47C6">
        <w:rPr>
          <w:rFonts w:ascii="Times New Roman" w:hAnsi="Times New Roman" w:cs="Times New Roman"/>
          <w:sz w:val="28"/>
          <w:szCs w:val="28"/>
          <w:lang w:val="uk-UA"/>
        </w:rPr>
        <w:t>2020.02/0036</w:t>
      </w:r>
      <w:r w:rsidR="003F4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закупити </w:t>
      </w:r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Ноутбук HP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Pavilion</w:t>
      </w:r>
      <w:proofErr w:type="spellEnd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>Gaming</w:t>
      </w:r>
      <w:proofErr w:type="spellEnd"/>
      <w:r w:rsidR="0059694A" w:rsidRPr="0059694A">
        <w:rPr>
          <w:rFonts w:ascii="Times New Roman" w:hAnsi="Times New Roman" w:cs="Times New Roman"/>
          <w:sz w:val="28"/>
          <w:szCs w:val="28"/>
          <w:lang w:val="uk-UA"/>
        </w:rPr>
        <w:t xml:space="preserve"> 15-ec0019ur</w:t>
      </w:r>
      <w:r w:rsidR="003F01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921C1F" w14:textId="4BBF3F2C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ДК 021:2015 </w:t>
      </w:r>
      <w:r w:rsidR="00531CF8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59694A">
        <w:rPr>
          <w:rFonts w:ascii="Times New Roman" w:hAnsi="Times New Roman" w:cs="Times New Roman"/>
          <w:sz w:val="28"/>
          <w:szCs w:val="28"/>
          <w:lang w:val="en-US"/>
        </w:rPr>
        <w:t>213100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96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Портативні комп’ютери</w:t>
      </w:r>
      <w:r w:rsidR="00531C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4DD043" w14:textId="62FE7656" w:rsidR="00DB3BC4" w:rsidRDefault="00DB3BC4" w:rsidP="00DB3BC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Орієнтовна вартість закупівлі 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59694A">
        <w:rPr>
          <w:rFonts w:ascii="Times New Roman" w:hAnsi="Times New Roman" w:cs="Times New Roman"/>
          <w:sz w:val="28"/>
          <w:szCs w:val="28"/>
          <w:lang w:val="uk-UA"/>
        </w:rPr>
        <w:t>999</w:t>
      </w:r>
      <w:r>
        <w:rPr>
          <w:rFonts w:ascii="Times New Roman" w:hAnsi="Times New Roman" w:cs="Times New Roman"/>
          <w:sz w:val="28"/>
          <w:szCs w:val="28"/>
          <w:lang w:val="uk-UA"/>
        </w:rPr>
        <w:t>, 00 грн.</w:t>
      </w:r>
    </w:p>
    <w:p w14:paraId="78BF98CE" w14:textId="6ACB4CAF" w:rsidR="00531CF8" w:rsidRDefault="00531CF8" w:rsidP="005969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 товару: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5056"/>
      </w:tblGrid>
      <w:tr w:rsidR="0059694A" w:rsidRPr="0059694A" w14:paraId="6615F274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B4B8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Виробник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:</w:t>
            </w:r>
            <w:proofErr w:type="gram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A3E85B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5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HP</w:t>
              </w:r>
            </w:hyperlink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2B84A96B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32EAB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Лінійка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5C2250DA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6" w:tgtFrame="_blank" w:history="1">
              <w:proofErr w:type="spellStart"/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Pavilion</w:t>
              </w:r>
              <w:proofErr w:type="spellEnd"/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</w:t>
              </w:r>
              <w:proofErr w:type="spellStart"/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Gaming</w:t>
              </w:r>
              <w:proofErr w:type="spellEnd"/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15</w:t>
              </w:r>
            </w:hyperlink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07B363EF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28C4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Тип: </w:t>
            </w:r>
          </w:p>
        </w:tc>
        <w:tc>
          <w:tcPr>
            <w:tcW w:w="0" w:type="auto"/>
            <w:vAlign w:val="center"/>
            <w:hideMark/>
          </w:tcPr>
          <w:p w14:paraId="6C7CB833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7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Ноутбук</w:t>
              </w:r>
            </w:hyperlink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59694A" w:rsidRPr="0059694A" w14:paraId="6F04B361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E93B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Операційна система: </w:t>
            </w:r>
          </w:p>
        </w:tc>
        <w:tc>
          <w:tcPr>
            <w:tcW w:w="0" w:type="auto"/>
            <w:vAlign w:val="center"/>
            <w:hideMark/>
          </w:tcPr>
          <w:p w14:paraId="74014017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8" w:tooltip="Подивитися всі Ноутбук без ОС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DOS</w:t>
              </w:r>
            </w:hyperlink>
          </w:p>
        </w:tc>
      </w:tr>
      <w:tr w:rsidR="0059694A" w:rsidRPr="0059694A" w14:paraId="0D78964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885A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Діагональ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дюймів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39159EC4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9" w:tooltip="Подивитися всі Ноутбуки 15 дюймів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15,6</w:t>
              </w:r>
            </w:hyperlink>
          </w:p>
        </w:tc>
      </w:tr>
      <w:tr w:rsidR="0059694A" w:rsidRPr="0059694A" w14:paraId="6DF9471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E9CC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Роздільна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здатність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70FB264D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0" w:tooltip="Подивитися всі Ноутбуки з FullHD (1920x1080) екраном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1920х1080</w:t>
              </w:r>
            </w:hyperlink>
          </w:p>
        </w:tc>
      </w:tr>
      <w:tr w:rsidR="0059694A" w:rsidRPr="0059694A" w14:paraId="1057F803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2596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Процесор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38939215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AMD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Ryzen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7 3750H</w:t>
            </w:r>
          </w:p>
        </w:tc>
      </w:tr>
      <w:tr w:rsidR="0059694A" w:rsidRPr="0059694A" w14:paraId="5CBE2BB3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5067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Базова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тактова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частота, ГГц: </w:t>
            </w:r>
          </w:p>
        </w:tc>
        <w:tc>
          <w:tcPr>
            <w:tcW w:w="0" w:type="auto"/>
            <w:vAlign w:val="center"/>
            <w:hideMark/>
          </w:tcPr>
          <w:p w14:paraId="3463339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1" w:tooltip="Подивитися всі Ноутбук с частотой 2,5 ГГц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2,3</w:t>
              </w:r>
            </w:hyperlink>
          </w:p>
        </w:tc>
      </w:tr>
      <w:tr w:rsidR="0059694A" w:rsidRPr="0059694A" w14:paraId="519290FA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4CB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ядер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процесора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284DF3E6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2" w:tooltip="Подивитися всі 4 ядерні ноутбуки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4</w:t>
              </w:r>
            </w:hyperlink>
          </w:p>
        </w:tc>
      </w:tr>
      <w:tr w:rsidR="0059694A" w:rsidRPr="0059694A" w14:paraId="05D519A7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992A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Оперативна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пам'ять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ГБ: </w:t>
            </w:r>
          </w:p>
        </w:tc>
        <w:tc>
          <w:tcPr>
            <w:tcW w:w="0" w:type="auto"/>
            <w:vAlign w:val="center"/>
            <w:hideMark/>
          </w:tcPr>
          <w:p w14:paraId="2390D200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3" w:tooltip="Подивитися всі Ноутбук 12 Гб ОЗУ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8</w:t>
              </w:r>
            </w:hyperlink>
          </w:p>
        </w:tc>
      </w:tr>
      <w:tr w:rsidR="0059694A" w:rsidRPr="0059694A" w14:paraId="5230DC00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9981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SSD, ГБ: </w:t>
            </w:r>
          </w:p>
        </w:tc>
        <w:tc>
          <w:tcPr>
            <w:tcW w:w="0" w:type="auto"/>
            <w:vAlign w:val="center"/>
            <w:hideMark/>
          </w:tcPr>
          <w:p w14:paraId="7CB8A22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4" w:tooltip="Подивитися всі Ноутбук 512 Гб SSD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512</w:t>
              </w:r>
            </w:hyperlink>
          </w:p>
        </w:tc>
      </w:tr>
      <w:tr w:rsidR="0059694A" w:rsidRPr="0059694A" w14:paraId="7CDAAF6E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DCF8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Графічний адаптер, об'єм пам'яті: </w:t>
            </w:r>
          </w:p>
        </w:tc>
        <w:tc>
          <w:tcPr>
            <w:tcW w:w="0" w:type="auto"/>
            <w:vAlign w:val="center"/>
            <w:hideMark/>
          </w:tcPr>
          <w:p w14:paraId="3E55CE5E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5" w:tooltip="Подивитися всі Ноутбук с nVidia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NVIDIA </w:t>
              </w:r>
              <w:proofErr w:type="spellStart"/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GeForce</w:t>
              </w:r>
              <w:proofErr w:type="spellEnd"/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 xml:space="preserve"> GTX 1650, 4 ГБ GDDR5</w:t>
              </w:r>
            </w:hyperlink>
          </w:p>
        </w:tc>
      </w:tr>
      <w:tr w:rsidR="0059694A" w:rsidRPr="0059694A" w14:paraId="5BF05474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138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Wi-Fi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61BE4881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802.11 </w:t>
            </w: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ax</w:t>
            </w:r>
            <w:proofErr w:type="spellEnd"/>
          </w:p>
        </w:tc>
      </w:tr>
      <w:tr w:rsidR="0059694A" w:rsidRPr="0059694A" w14:paraId="69062708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CCF2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Bluetooth</w:t>
            </w:r>
            <w:proofErr w:type="spellEnd"/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3D971B7C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6" w:tooltip="Подивитися всі Ноутбук Bluetooth" w:history="1">
              <w:r w:rsidRPr="0059694A">
                <w:rPr>
                  <w:rFonts w:ascii="Times New Roman" w:hAnsi="Times New Roman" w:cs="Times New Roman"/>
                  <w:sz w:val="28"/>
                  <w:szCs w:val="28"/>
                  <w:lang w:val="uk-UA"/>
                </w:rPr>
                <w:t>5</w:t>
              </w:r>
            </w:hyperlink>
          </w:p>
        </w:tc>
      </w:tr>
      <w:tr w:rsidR="0059694A" w:rsidRPr="0059694A" w14:paraId="7BD33B30" w14:textId="77777777" w:rsidTr="00596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4695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Вага, кг: </w:t>
            </w:r>
          </w:p>
        </w:tc>
        <w:tc>
          <w:tcPr>
            <w:tcW w:w="0" w:type="auto"/>
            <w:vAlign w:val="center"/>
            <w:hideMark/>
          </w:tcPr>
          <w:p w14:paraId="20E49274" w14:textId="77777777" w:rsidR="0059694A" w:rsidRPr="0059694A" w:rsidRDefault="0059694A" w:rsidP="0059694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969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2,25</w:t>
            </w:r>
          </w:p>
        </w:tc>
      </w:tr>
    </w:tbl>
    <w:p w14:paraId="3E7D4460" w14:textId="77777777" w:rsidR="0059694A" w:rsidRDefault="0059694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D2C5AE" w14:textId="693557FC" w:rsidR="006F74AA" w:rsidRDefault="006F74AA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 – комерційні пропозиції 3 шт. актуальні на момент здійснення закупівлі</w:t>
      </w:r>
    </w:p>
    <w:p w14:paraId="2B814143" w14:textId="77777777" w:rsidR="00C753DE" w:rsidRDefault="00C753DE" w:rsidP="005969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B5462">
        <w:rPr>
          <w:rFonts w:ascii="Times New Roman" w:hAnsi="Times New Roman" w:cs="Times New Roman"/>
          <w:sz w:val="28"/>
          <w:szCs w:val="28"/>
          <w:lang w:val="uk-UA"/>
        </w:rPr>
        <w:t>Доставка (перевезення) та розвантаження товару здійснюється силами та за рахунок постачальника</w:t>
      </w:r>
    </w:p>
    <w:p w14:paraId="350CE5A5" w14:textId="77777777" w:rsidR="006F74AA" w:rsidRDefault="006F74AA" w:rsidP="00DB3BC4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28A6D4D" w14:textId="229C2224" w:rsidR="00DB3BC4" w:rsidRP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Науковий керівник </w:t>
      </w:r>
      <w:proofErr w:type="spellStart"/>
      <w:r w:rsidR="00D753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531CF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роєкту</w:t>
      </w:r>
      <w:proofErr w:type="spellEnd"/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B3BC4" w:rsidRPr="00531CF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підпис</w:t>
      </w:r>
    </w:p>
    <w:p w14:paraId="4390068D" w14:textId="286905B4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</w:p>
    <w:p w14:paraId="600CA2A8" w14:textId="77777777" w:rsidR="0059694A" w:rsidRDefault="0059694A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F6CFE9" w14:textId="4B61B47E" w:rsidR="00DB3BC4" w:rsidRDefault="00DB3BC4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Виконавець </w:t>
      </w:r>
      <w:proofErr w:type="spellStart"/>
      <w:r w:rsidR="00531CF8">
        <w:rPr>
          <w:rFonts w:ascii="Times New Roman" w:hAnsi="Times New Roman" w:cs="Times New Roman"/>
          <w:sz w:val="28"/>
          <w:szCs w:val="28"/>
          <w:lang w:val="uk-UA"/>
        </w:rPr>
        <w:t>Оліх</w:t>
      </w:r>
      <w:proofErr w:type="spellEnd"/>
      <w:r w:rsidR="00531CF8">
        <w:rPr>
          <w:rFonts w:ascii="Times New Roman" w:hAnsi="Times New Roman" w:cs="Times New Roman"/>
          <w:sz w:val="28"/>
          <w:szCs w:val="28"/>
          <w:lang w:val="uk-UA"/>
        </w:rPr>
        <w:t xml:space="preserve"> Олег Ярославович</w:t>
      </w:r>
    </w:p>
    <w:p w14:paraId="1A9312AF" w14:textId="01B4AC01" w:rsidR="00DB3BC4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 кафедри загальної фізики</w:t>
      </w:r>
    </w:p>
    <w:p w14:paraId="0B37632E" w14:textId="0B6F09C0" w:rsidR="00531CF8" w:rsidRDefault="00531CF8" w:rsidP="00DB3B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+38067 3169020</w:t>
      </w:r>
    </w:p>
    <w:sectPr w:rsidR="00531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08A"/>
    <w:multiLevelType w:val="multilevel"/>
    <w:tmpl w:val="ABA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73D"/>
    <w:multiLevelType w:val="multilevel"/>
    <w:tmpl w:val="C1B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925"/>
    <w:multiLevelType w:val="multilevel"/>
    <w:tmpl w:val="6E5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074BB"/>
    <w:multiLevelType w:val="multilevel"/>
    <w:tmpl w:val="0DF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C7061"/>
    <w:multiLevelType w:val="multilevel"/>
    <w:tmpl w:val="135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B7295"/>
    <w:multiLevelType w:val="multilevel"/>
    <w:tmpl w:val="04A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3CC2"/>
    <w:multiLevelType w:val="multilevel"/>
    <w:tmpl w:val="2D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C4"/>
    <w:rsid w:val="00120AAC"/>
    <w:rsid w:val="003F018C"/>
    <w:rsid w:val="003F47C6"/>
    <w:rsid w:val="00531CF8"/>
    <w:rsid w:val="0059694A"/>
    <w:rsid w:val="00686CE2"/>
    <w:rsid w:val="006F74AA"/>
    <w:rsid w:val="00BC098D"/>
    <w:rsid w:val="00C753DE"/>
    <w:rsid w:val="00D753FD"/>
    <w:rsid w:val="00D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1E1"/>
  <w15:chartTrackingRefBased/>
  <w15:docId w15:val="{BB6D19D0-91D7-4DDB-9A0E-0A63F00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BC4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596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1CF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4A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line.ua/computer/noutbuki-netbuki/27788/" TargetMode="External"/><Relationship Id="rId13" Type="http://schemas.openxmlformats.org/officeDocument/2006/relationships/hyperlink" Target="https://hotline.ua/computer/noutbuki-netbuki/2826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otline.ua/computer/noutbuki-netbuki/872/" TargetMode="External"/><Relationship Id="rId12" Type="http://schemas.openxmlformats.org/officeDocument/2006/relationships/hyperlink" Target="https://hotline.ua/computer/noutbuki-netbuki/117689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tline.ua/computer/noutbuki-netbuki/91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tline.ua/computer-noutbuki-netbuki/hp-pavilion-gaming-15-series/" TargetMode="External"/><Relationship Id="rId11" Type="http://schemas.openxmlformats.org/officeDocument/2006/relationships/hyperlink" Target="https://hotline.ua/computer/noutbuki-netbuki/4886/" TargetMode="External"/><Relationship Id="rId5" Type="http://schemas.openxmlformats.org/officeDocument/2006/relationships/hyperlink" Target="https://hotline.ua/brands/hp/" TargetMode="External"/><Relationship Id="rId15" Type="http://schemas.openxmlformats.org/officeDocument/2006/relationships/hyperlink" Target="https://hotline.ua/computer/noutbuki-netbuki/1860/" TargetMode="External"/><Relationship Id="rId10" Type="http://schemas.openxmlformats.org/officeDocument/2006/relationships/hyperlink" Target="https://hotline.ua/computer/noutbuki-netbuki/9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tline.ua/computer/noutbuki-netbuki/883/" TargetMode="External"/><Relationship Id="rId14" Type="http://schemas.openxmlformats.org/officeDocument/2006/relationships/hyperlink" Target="https://hotline.ua/computer/noutbuki-netbuki/857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я</cp:lastModifiedBy>
  <cp:revision>7</cp:revision>
  <dcterms:created xsi:type="dcterms:W3CDTF">2020-08-04T12:03:00Z</dcterms:created>
  <dcterms:modified xsi:type="dcterms:W3CDTF">2020-09-21T20:26:00Z</dcterms:modified>
</cp:coreProperties>
</file>