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1999" w14:textId="77777777" w:rsidR="000C0A8D" w:rsidRPr="000C0A8D" w:rsidRDefault="006916F9" w:rsidP="000C0A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A8D">
        <w:rPr>
          <w:rFonts w:ascii="Times New Roman" w:hAnsi="Times New Roman" w:cs="Times New Roman"/>
          <w:b/>
          <w:sz w:val="28"/>
          <w:szCs w:val="28"/>
        </w:rPr>
        <w:t xml:space="preserve">Перелік наукових проектів фізичного факультету для роботи з учнями </w:t>
      </w:r>
    </w:p>
    <w:p w14:paraId="06797105" w14:textId="38A46345" w:rsidR="006916F9" w:rsidRDefault="006916F9" w:rsidP="000C0A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A8D">
        <w:rPr>
          <w:rFonts w:ascii="Times New Roman" w:hAnsi="Times New Roman" w:cs="Times New Roman"/>
          <w:b/>
          <w:sz w:val="28"/>
          <w:szCs w:val="28"/>
        </w:rPr>
        <w:t>Українського фізико-математичного ліцею</w:t>
      </w:r>
    </w:p>
    <w:p w14:paraId="193A4F08" w14:textId="16A6104D" w:rsidR="000C0A8D" w:rsidRPr="000C0A8D" w:rsidRDefault="000C0A8D" w:rsidP="000C0A8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0A8D">
        <w:rPr>
          <w:rFonts w:ascii="Times New Roman" w:hAnsi="Times New Roman" w:cs="Times New Roman"/>
          <w:bCs/>
          <w:sz w:val="28"/>
          <w:szCs w:val="28"/>
        </w:rPr>
        <w:t>(станом на 22 вересня 2023)</w:t>
      </w:r>
    </w:p>
    <w:tbl>
      <w:tblPr>
        <w:tblStyle w:val="a3"/>
        <w:tblW w:w="1530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3402"/>
        <w:gridCol w:w="8221"/>
      </w:tblGrid>
      <w:tr w:rsidR="001941A2" w:rsidRPr="001941A2" w14:paraId="06285988" w14:textId="77777777" w:rsidTr="000C0A8D">
        <w:tc>
          <w:tcPr>
            <w:tcW w:w="562" w:type="dxa"/>
            <w:shd w:val="clear" w:color="auto" w:fill="92D050"/>
          </w:tcPr>
          <w:p w14:paraId="31DE02C9" w14:textId="2D9F7AAC" w:rsidR="000C1D4D" w:rsidRPr="001941A2" w:rsidRDefault="000C1D4D" w:rsidP="001941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119" w:type="dxa"/>
            <w:shd w:val="clear" w:color="auto" w:fill="92D050"/>
          </w:tcPr>
          <w:p w14:paraId="7BF193B2" w14:textId="1E18A0D0" w:rsidR="000C1D4D" w:rsidRPr="001941A2" w:rsidRDefault="000C1D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Кафедра, викладач</w:t>
            </w:r>
          </w:p>
        </w:tc>
        <w:tc>
          <w:tcPr>
            <w:tcW w:w="3402" w:type="dxa"/>
            <w:shd w:val="clear" w:color="auto" w:fill="92D050"/>
          </w:tcPr>
          <w:p w14:paraId="7DBC0D6B" w14:textId="77777777" w:rsidR="000C1D4D" w:rsidRPr="001941A2" w:rsidRDefault="000C1D4D" w:rsidP="004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Тема проекту</w:t>
            </w:r>
          </w:p>
        </w:tc>
        <w:tc>
          <w:tcPr>
            <w:tcW w:w="8221" w:type="dxa"/>
            <w:shd w:val="clear" w:color="auto" w:fill="92D050"/>
          </w:tcPr>
          <w:p w14:paraId="325BC885" w14:textId="77777777" w:rsidR="000C1D4D" w:rsidRPr="001941A2" w:rsidRDefault="000C1D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Опис проекту</w:t>
            </w:r>
          </w:p>
        </w:tc>
      </w:tr>
      <w:tr w:rsidR="000C1D4D" w:rsidRPr="001941A2" w14:paraId="3D3AF421" w14:textId="77777777" w:rsidTr="001941A2">
        <w:tc>
          <w:tcPr>
            <w:tcW w:w="15304" w:type="dxa"/>
            <w:gridSpan w:val="4"/>
            <w:shd w:val="clear" w:color="auto" w:fill="00B0F0"/>
          </w:tcPr>
          <w:p w14:paraId="35594864" w14:textId="2D1DADD7" w:rsidR="000C1D4D" w:rsidRPr="001941A2" w:rsidRDefault="000C1D4D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КАФЕДРА АСТРОНОМІЇ ТА ФІЗИКИ КОСМОСУ</w:t>
            </w:r>
          </w:p>
        </w:tc>
      </w:tr>
      <w:tr w:rsidR="000C0A8D" w:rsidRPr="001941A2" w14:paraId="3DB63C5E" w14:textId="77777777" w:rsidTr="000C0A8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9C50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5534" w14:textId="10E8B0F0" w:rsidR="000C1D4D" w:rsidRPr="001941A2" w:rsidRDefault="000C1D4D" w:rsidP="008A321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6529394C" w14:textId="6CD8A455" w:rsidR="000C1D4D" w:rsidRPr="001941A2" w:rsidRDefault="000C1D4D" w:rsidP="008A321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402" w:type="dxa"/>
          </w:tcPr>
          <w:p w14:paraId="79880F25" w14:textId="77777777" w:rsidR="000C1D4D" w:rsidRPr="001941A2" w:rsidRDefault="000C1D4D" w:rsidP="008A32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Спостереження активних галактик на космічних рентгенівських обсерваторіях</w:t>
            </w:r>
          </w:p>
        </w:tc>
        <w:tc>
          <w:tcPr>
            <w:tcW w:w="8221" w:type="dxa"/>
          </w:tcPr>
          <w:p w14:paraId="73B9E5EA" w14:textId="2EACC1CA" w:rsidR="000C1D4D" w:rsidRPr="001941A2" w:rsidRDefault="000C1D4D" w:rsidP="008A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Дослідження спектрів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ак</w:t>
            </w:r>
            <w:r w:rsidR="00984EB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реційних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дисків навколо надмасивних чорних дір на базі Української Віртуальної рентгенівської і гамма обсерваторії.</w:t>
            </w:r>
          </w:p>
        </w:tc>
      </w:tr>
      <w:tr w:rsidR="000C0A8D" w:rsidRPr="001941A2" w14:paraId="05E35DD1" w14:textId="77777777" w:rsidTr="000C0A8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897F1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EB69" w14:textId="15F17A96" w:rsidR="000C1D4D" w:rsidRPr="001941A2" w:rsidRDefault="000C1D4D" w:rsidP="008A3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33A903AC" w14:textId="1FE7DFB5" w:rsidR="000C1D4D" w:rsidRPr="001941A2" w:rsidRDefault="000C1D4D" w:rsidP="008A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402" w:type="dxa"/>
          </w:tcPr>
          <w:p w14:paraId="75FEB0BA" w14:textId="77777777" w:rsidR="000C1D4D" w:rsidRPr="001941A2" w:rsidRDefault="000C1D4D" w:rsidP="008A32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Великомасштабні структури Всесвіту: космічна павутина</w:t>
            </w:r>
          </w:p>
        </w:tc>
        <w:tc>
          <w:tcPr>
            <w:tcW w:w="8221" w:type="dxa"/>
          </w:tcPr>
          <w:p w14:paraId="46CEC834" w14:textId="7FC9B901" w:rsidR="000C1D4D" w:rsidRPr="001941A2" w:rsidRDefault="000C1D4D" w:rsidP="008A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Виявлення і опис міжгалактичних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філаментів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, стін і порожнин (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войдів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) за даними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Слоанівського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цифрового огляду неба.</w:t>
            </w:r>
          </w:p>
        </w:tc>
      </w:tr>
      <w:tr w:rsidR="000C0A8D" w:rsidRPr="001941A2" w14:paraId="489752AF" w14:textId="77777777" w:rsidTr="000C0A8D">
        <w:trPr>
          <w:trHeight w:val="121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7BC1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79CA" w14:textId="3AE9F562" w:rsidR="000C1D4D" w:rsidRPr="001941A2" w:rsidRDefault="000C1D4D" w:rsidP="008A3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астрономії та фізики космосу</w:t>
            </w:r>
          </w:p>
          <w:p w14:paraId="622D29C4" w14:textId="4024EAF0" w:rsidR="000C1D4D" w:rsidRPr="001941A2" w:rsidRDefault="000C1D4D" w:rsidP="008A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Доц. Тугай А.В.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tugay.anatoliy@gmail.com</w:t>
            </w:r>
          </w:p>
        </w:tc>
        <w:tc>
          <w:tcPr>
            <w:tcW w:w="3402" w:type="dxa"/>
          </w:tcPr>
          <w:p w14:paraId="79A8418E" w14:textId="77777777" w:rsidR="000C1D4D" w:rsidRPr="001941A2" w:rsidRDefault="000C1D4D" w:rsidP="008A32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Нові теорії чорних дір</w:t>
            </w:r>
          </w:p>
        </w:tc>
        <w:tc>
          <w:tcPr>
            <w:tcW w:w="8221" w:type="dxa"/>
          </w:tcPr>
          <w:p w14:paraId="46E7E05E" w14:textId="4D31850A" w:rsidR="000C1D4D" w:rsidRPr="001941A2" w:rsidRDefault="000C1D4D" w:rsidP="008A3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Ознайомлення з математичним апаратом загальної теорії відносності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Айнштайна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і її модифікацій, пошуки можливостей перевірок теорій гравітації за допомогою астрономічних спостережень.</w:t>
            </w:r>
          </w:p>
        </w:tc>
      </w:tr>
      <w:tr w:rsidR="000C0A8D" w:rsidRPr="001941A2" w14:paraId="04D682F9" w14:textId="77777777" w:rsidTr="000C0A8D">
        <w:tc>
          <w:tcPr>
            <w:tcW w:w="15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</w:tcPr>
          <w:p w14:paraId="0EB9B161" w14:textId="3977A2AB" w:rsidR="000C0A8D" w:rsidRPr="000C0A8D" w:rsidRDefault="000C0A8D" w:rsidP="000C0A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КАФЕДРА ЕКСПЕРИМЕНТАЛЬНОЇ ФІЗИКИ</w:t>
            </w:r>
          </w:p>
        </w:tc>
      </w:tr>
      <w:tr w:rsidR="001941A2" w:rsidRPr="001941A2" w14:paraId="028A51EC" w14:textId="77777777" w:rsidTr="000C0A8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4ECB" w14:textId="77777777" w:rsidR="001941A2" w:rsidRPr="001941A2" w:rsidRDefault="001941A2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E67" w14:textId="77777777" w:rsidR="001941A2" w:rsidRPr="001941A2" w:rsidRDefault="001941A2" w:rsidP="008A3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6F5B1EC" w14:textId="77777777" w:rsidR="001941A2" w:rsidRPr="001941A2" w:rsidRDefault="001941A2" w:rsidP="008A32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</w:tcPr>
          <w:p w14:paraId="4AB7A6E4" w14:textId="77777777" w:rsidR="001941A2" w:rsidRPr="001941A2" w:rsidRDefault="001941A2" w:rsidP="008A32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D4D" w:rsidRPr="001941A2" w14:paraId="69CC9067" w14:textId="77777777" w:rsidTr="001941A2">
        <w:tc>
          <w:tcPr>
            <w:tcW w:w="15304" w:type="dxa"/>
            <w:gridSpan w:val="4"/>
            <w:shd w:val="clear" w:color="auto" w:fill="00B0F0"/>
          </w:tcPr>
          <w:p w14:paraId="37E1BAEB" w14:textId="4ED37C12" w:rsidR="000C1D4D" w:rsidRPr="001941A2" w:rsidRDefault="000C1D4D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КАФЕДРА ЗАГАЛЬНОЇ ФІЗИКИ</w:t>
            </w:r>
          </w:p>
        </w:tc>
      </w:tr>
      <w:tr w:rsidR="001941A2" w:rsidRPr="001941A2" w14:paraId="401B1C7B" w14:textId="77777777" w:rsidTr="000C0A8D">
        <w:tc>
          <w:tcPr>
            <w:tcW w:w="562" w:type="dxa"/>
          </w:tcPr>
          <w:p w14:paraId="221AE7A1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CA8C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303FBDB8" w14:textId="4E6E173A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Боровий М.О.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mborovyi1@gmail.com</w:t>
            </w:r>
          </w:p>
        </w:tc>
        <w:tc>
          <w:tcPr>
            <w:tcW w:w="3402" w:type="dxa"/>
          </w:tcPr>
          <w:p w14:paraId="185DF8C3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Рентгенівські дослідження атомно-просторової будови сучасних матеріалів</w:t>
            </w:r>
          </w:p>
        </w:tc>
        <w:tc>
          <w:tcPr>
            <w:tcW w:w="8221" w:type="dxa"/>
          </w:tcPr>
          <w:p w14:paraId="681D1E2A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Робота присвячена дослідженню характеристик структури сучасних конструкційних матеріалів методом дифракції рентгенівських променів</w:t>
            </w:r>
          </w:p>
        </w:tc>
      </w:tr>
      <w:tr w:rsidR="001941A2" w:rsidRPr="001941A2" w14:paraId="017CA357" w14:textId="77777777" w:rsidTr="000C0A8D">
        <w:tc>
          <w:tcPr>
            <w:tcW w:w="562" w:type="dxa"/>
          </w:tcPr>
          <w:p w14:paraId="70CD3F01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EC57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56B8AF23" w14:textId="09659003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Проф.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Коротченков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О.О.  </w:t>
            </w: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>olegk@univ.kiev.ua</w:t>
            </w:r>
          </w:p>
        </w:tc>
        <w:tc>
          <w:tcPr>
            <w:tcW w:w="3402" w:type="dxa"/>
          </w:tcPr>
          <w:p w14:paraId="0623AA36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Фізика мікросвіту: рух до обчислювальних технологій майбутнього.</w:t>
            </w:r>
          </w:p>
        </w:tc>
        <w:tc>
          <w:tcPr>
            <w:tcW w:w="8221" w:type="dxa"/>
          </w:tcPr>
          <w:p w14:paraId="21457A96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Передбачається вивчення основних особливостей квантово-механічної картини мікросвіту та фізичних принципів побудови сучасних приладів передачі та збереження інформації (квантові розрахунки,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нейроморфні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системи, DNA розрахунки тощо). Результатом роботи є написання реферату за темою та участь в експериментах із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нано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-матеріалами.</w:t>
            </w:r>
          </w:p>
        </w:tc>
      </w:tr>
      <w:tr w:rsidR="001941A2" w:rsidRPr="001941A2" w14:paraId="39EC67B2" w14:textId="77777777" w:rsidTr="000C0A8D">
        <w:tc>
          <w:tcPr>
            <w:tcW w:w="562" w:type="dxa"/>
          </w:tcPr>
          <w:p w14:paraId="7B341D0F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B1E8" w14:textId="77777777" w:rsidR="00131B39" w:rsidRPr="001941A2" w:rsidRDefault="00131B39" w:rsidP="00C00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2BBCEAF5" w14:textId="6A19C09E" w:rsidR="00C00383" w:rsidRDefault="00131B39" w:rsidP="00C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Проф.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Оліх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О.Я.</w:t>
            </w:r>
          </w:p>
          <w:p w14:paraId="0EEA5AFD" w14:textId="1F5C1C78" w:rsidR="00131B39" w:rsidRPr="001941A2" w:rsidRDefault="00C00383" w:rsidP="00C00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383">
              <w:rPr>
                <w:rFonts w:ascii="Times New Roman" w:hAnsi="Times New Roman" w:cs="Times New Roman"/>
                <w:sz w:val="24"/>
                <w:szCs w:val="24"/>
              </w:rPr>
              <w:t>olegolikh@knu.ua</w:t>
            </w:r>
          </w:p>
        </w:tc>
        <w:tc>
          <w:tcPr>
            <w:tcW w:w="3402" w:type="dxa"/>
          </w:tcPr>
          <w:p w14:paraId="4FB166A7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Поведінка сонячних елементів при різному освітленні</w:t>
            </w:r>
          </w:p>
        </w:tc>
        <w:tc>
          <w:tcPr>
            <w:tcW w:w="8221" w:type="dxa"/>
          </w:tcPr>
          <w:p w14:paraId="63BBE27B" w14:textId="7B3C29EB" w:rsidR="00131B39" w:rsidRPr="001941A2" w:rsidRDefault="00C00383" w:rsidP="00C00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383">
              <w:rPr>
                <w:rFonts w:ascii="Times New Roman" w:hAnsi="Times New Roman" w:cs="Times New Roman"/>
                <w:sz w:val="24"/>
                <w:szCs w:val="24"/>
              </w:rPr>
              <w:t xml:space="preserve">Всі ми зіштовхуємося з сонячними елементами. Це можуть бути маленькі джерела для живлення портативних пристроїв, </w:t>
            </w:r>
            <w:proofErr w:type="spellStart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>декількаметрові</w:t>
            </w:r>
            <w:proofErr w:type="spellEnd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 xml:space="preserve"> панелі для забезпечення потреб окремого будинку чи величезні поля для виробництва енергії у промисловому масштабі. Проте в будь-якому випадку переважна </w:t>
            </w:r>
            <w:r w:rsidRPr="00C00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більшість з цих систем орієнтована на перетворення в електрику саме сонячного світла. В межах запропонованої теми передбачається дослідити як сонячні елементи реагують на освітлення, що створюється іншими джерелами, наприклад </w:t>
            </w:r>
            <w:proofErr w:type="spellStart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>світловипромінюючими</w:t>
            </w:r>
            <w:proofErr w:type="spellEnd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 xml:space="preserve"> діодами з різної спектральної області, </w:t>
            </w:r>
            <w:proofErr w:type="spellStart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>галогенової</w:t>
            </w:r>
            <w:proofErr w:type="spellEnd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 xml:space="preserve"> лампою, </w:t>
            </w:r>
            <w:proofErr w:type="spellStart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>фітолампою</w:t>
            </w:r>
            <w:proofErr w:type="spellEnd"/>
            <w:r w:rsidRPr="00C003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41A2" w:rsidRPr="001941A2" w14:paraId="16319B9B" w14:textId="77777777" w:rsidTr="000C0A8D">
        <w:tc>
          <w:tcPr>
            <w:tcW w:w="562" w:type="dxa"/>
          </w:tcPr>
          <w:p w14:paraId="0A6EEB14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72D1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2E1F608B" w14:textId="4BD39A8F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 Козаченко В.В.</w:t>
            </w: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victorc@univ.kiev.ua </w:t>
            </w:r>
          </w:p>
        </w:tc>
        <w:tc>
          <w:tcPr>
            <w:tcW w:w="3402" w:type="dxa"/>
          </w:tcPr>
          <w:p w14:paraId="04C77636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Морфологічні та оптичні властивості </w:t>
            </w:r>
            <w:proofErr w:type="spellStart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наноструктурованих</w:t>
            </w:r>
            <w:proofErr w:type="spellEnd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плівок благородних металів</w:t>
            </w:r>
          </w:p>
        </w:tc>
        <w:tc>
          <w:tcPr>
            <w:tcW w:w="8221" w:type="dxa"/>
          </w:tcPr>
          <w:p w14:paraId="730EB48E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1A2" w:rsidRPr="001941A2" w14:paraId="6124C60D" w14:textId="77777777" w:rsidTr="000C0A8D">
        <w:tc>
          <w:tcPr>
            <w:tcW w:w="562" w:type="dxa"/>
          </w:tcPr>
          <w:p w14:paraId="2D519E09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50C5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00F817F8" w14:textId="11F05569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Овсієнко І.В. </w:t>
            </w: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 xml:space="preserve">iaryna2002@gmail.com  </w:t>
            </w:r>
          </w:p>
        </w:tc>
        <w:tc>
          <w:tcPr>
            <w:tcW w:w="3402" w:type="dxa"/>
          </w:tcPr>
          <w:p w14:paraId="48BC24A3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Незвичайні </w:t>
            </w:r>
            <w:proofErr w:type="spellStart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магніторезистивні</w:t>
            </w:r>
            <w:proofErr w:type="spellEnd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ефекти в </w:t>
            </w:r>
            <w:proofErr w:type="spellStart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нанокарбонових</w:t>
            </w:r>
            <w:proofErr w:type="spellEnd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структурах, модифікованих магнітними металами</w:t>
            </w:r>
          </w:p>
        </w:tc>
        <w:tc>
          <w:tcPr>
            <w:tcW w:w="8221" w:type="dxa"/>
          </w:tcPr>
          <w:p w14:paraId="74D66D1C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Модифікація магнітними металами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нанокарбонових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структур призводить до суттєвих змін їх електронної структури та фізичних властивостей, зокрема, магнітних та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магнітотранс-портних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властивостей. В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модифіко-ваних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нанокарбонових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структурах спостерігаються такі незвичайні ефекти, як гігантський магнітоопір, асиметричний магнітоопір,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анізотроп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-ний магнітоопір та інші. Вивчення даних властивостей дозволить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ство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-рити нові функціональні матеріали для потреб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спінтроніки</w:t>
            </w:r>
            <w:proofErr w:type="spellEnd"/>
          </w:p>
        </w:tc>
      </w:tr>
      <w:tr w:rsidR="001941A2" w:rsidRPr="001941A2" w14:paraId="58AA2E85" w14:textId="77777777" w:rsidTr="000C0A8D">
        <w:tc>
          <w:tcPr>
            <w:tcW w:w="562" w:type="dxa"/>
          </w:tcPr>
          <w:p w14:paraId="3F39AA60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24579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4CF6BD03" w14:textId="412FF246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Цареградська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Т.Л.  </w:t>
            </w: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br/>
              <w:t>tsar_grd@ukr.net</w:t>
            </w:r>
          </w:p>
        </w:tc>
        <w:tc>
          <w:tcPr>
            <w:tcW w:w="3402" w:type="dxa"/>
          </w:tcPr>
          <w:p w14:paraId="30BDF614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Отримання </w:t>
            </w:r>
            <w:proofErr w:type="spellStart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наноматеріалів</w:t>
            </w:r>
            <w:proofErr w:type="spellEnd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шляхом керованої кристалізації аморфних сплавів</w:t>
            </w:r>
          </w:p>
        </w:tc>
        <w:tc>
          <w:tcPr>
            <w:tcW w:w="8221" w:type="dxa"/>
          </w:tcPr>
          <w:p w14:paraId="02963CE1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Важливим напрямком досліджень аморфних металевих сплавів є розробка методів керованого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нанострукту-рування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з аморфного стану шляхом контрольованої часткової кристалізації аморфних сплавів за рахунок зовнішніх впливів, таких як: термічна обробка (ізотермічні та неізотермічні відпали,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термоциклування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кріообробка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); механічна та комплексна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термо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-механічна обробка, ультразвукова кавітаційна обробка, опромінення аморфного зразка іонами тощо. Розробка нових методів керованого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наностуктурування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з аморфного стану та дослідження фізичних властивостей отриманих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наноматеріалів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 є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актуаль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 xml:space="preserve">-ними через можливості їх широкого застосування в сучасних </w:t>
            </w:r>
            <w:proofErr w:type="spellStart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нано</w:t>
            </w:r>
            <w:proofErr w:type="spellEnd"/>
            <w:r w:rsidRPr="001941A2">
              <w:rPr>
                <w:rFonts w:ascii="Times New Roman" w:hAnsi="Times New Roman" w:cs="Times New Roman"/>
                <w:sz w:val="24"/>
                <w:szCs w:val="24"/>
              </w:rPr>
              <w:t>-технологіях.</w:t>
            </w:r>
          </w:p>
        </w:tc>
      </w:tr>
      <w:tr w:rsidR="001941A2" w:rsidRPr="001941A2" w14:paraId="181033E6" w14:textId="77777777" w:rsidTr="000C0A8D">
        <w:tc>
          <w:tcPr>
            <w:tcW w:w="562" w:type="dxa"/>
          </w:tcPr>
          <w:p w14:paraId="0C7E1B7E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C7C1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загальної фізики</w:t>
            </w:r>
          </w:p>
          <w:p w14:paraId="6B5E9DBE" w14:textId="32B9F3CE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Асист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. Ліщук П.А.</w:t>
            </w: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pavel.lishchuk@univ.kiev.ua</w:t>
            </w:r>
          </w:p>
        </w:tc>
        <w:tc>
          <w:tcPr>
            <w:tcW w:w="3402" w:type="dxa"/>
            <w:shd w:val="clear" w:color="auto" w:fill="auto"/>
          </w:tcPr>
          <w:p w14:paraId="27D66874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Діагностика структурних </w:t>
            </w: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неоднорідностей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 матеріалах за допомогою </w:t>
            </w: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фотоакустичних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та </w:t>
            </w: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фототермічних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методів</w:t>
            </w:r>
          </w:p>
        </w:tc>
        <w:tc>
          <w:tcPr>
            <w:tcW w:w="8221" w:type="dxa"/>
          </w:tcPr>
          <w:p w14:paraId="6771E94E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D4D" w:rsidRPr="001941A2" w14:paraId="1E3AEDAF" w14:textId="77777777" w:rsidTr="001941A2">
        <w:tc>
          <w:tcPr>
            <w:tcW w:w="15304" w:type="dxa"/>
            <w:gridSpan w:val="4"/>
            <w:shd w:val="clear" w:color="auto" w:fill="00B0F0"/>
          </w:tcPr>
          <w:p w14:paraId="41380C41" w14:textId="5CF15C3B" w:rsidR="000C1D4D" w:rsidRPr="001941A2" w:rsidRDefault="000C1D4D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КАФЕДРА КВАНТОВОЇ ТЕОРІЇ ПОЛЯ ТА КОСМОМІКРОФІЗИКИ</w:t>
            </w:r>
          </w:p>
        </w:tc>
      </w:tr>
      <w:tr w:rsidR="001941A2" w:rsidRPr="001941A2" w14:paraId="4ACE6799" w14:textId="77777777" w:rsidTr="000C0A8D">
        <w:tc>
          <w:tcPr>
            <w:tcW w:w="562" w:type="dxa"/>
          </w:tcPr>
          <w:p w14:paraId="7D10AB27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0812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54387D5F" w14:textId="32219C3E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Проф.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Горбар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gorbar@bitp.kiev.ua</w:t>
            </w:r>
          </w:p>
        </w:tc>
        <w:tc>
          <w:tcPr>
            <w:tcW w:w="3402" w:type="dxa"/>
          </w:tcPr>
          <w:p w14:paraId="162E7D41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Криві обертання галактик і  темна матерія</w:t>
            </w:r>
          </w:p>
        </w:tc>
        <w:tc>
          <w:tcPr>
            <w:tcW w:w="8221" w:type="dxa"/>
          </w:tcPr>
          <w:p w14:paraId="1087F4FE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Спостережувані криві обертання дискових галактик не узгоджуються з</w:t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теоретичними розрахунками таких кривих за допомогою законів Кеплера при врахуванні розподілу видимої матерії (зірок і газу) в галактиках. Мета</w:t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проекту "Криві обертання галактик і темна матерія" полягає у тому, щоб</w:t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визначити використовуючи гіпотезу про існування невидимої темної матерії</w:t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профіль густини такої матерії, який відповідає спостережуваним кривим</w:t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обертання дискових галактик.</w:t>
            </w:r>
          </w:p>
        </w:tc>
      </w:tr>
      <w:tr w:rsidR="001941A2" w:rsidRPr="001941A2" w14:paraId="549CE5D5" w14:textId="77777777" w:rsidTr="000C0A8D">
        <w:tc>
          <w:tcPr>
            <w:tcW w:w="562" w:type="dxa"/>
          </w:tcPr>
          <w:p w14:paraId="4F39AD36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77BD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402FEED8" w14:textId="34905F42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Доц. Барабаш О.В.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obar@univ.kiev.ua</w:t>
            </w:r>
          </w:p>
        </w:tc>
        <w:tc>
          <w:tcPr>
            <w:tcW w:w="3402" w:type="dxa"/>
          </w:tcPr>
          <w:p w14:paraId="09EAA206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Розширення Всесвіту і темна енергія</w:t>
            </w:r>
          </w:p>
        </w:tc>
        <w:tc>
          <w:tcPr>
            <w:tcW w:w="8221" w:type="dxa"/>
          </w:tcPr>
          <w:p w14:paraId="09567396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Дані спостережень вказують, що наш Всесвіт розширюється з прискоренням, що пояснюється наявністю темної енергії у Всесвіті. Мета проекту полягає в аналізі рівнянь Фрідмана з урахуванням внеску темної енергії та теоретичному описі еволюції Всесвіту.</w:t>
            </w:r>
          </w:p>
        </w:tc>
      </w:tr>
      <w:tr w:rsidR="001941A2" w:rsidRPr="001941A2" w14:paraId="4E70137F" w14:textId="77777777" w:rsidTr="000C0A8D">
        <w:tc>
          <w:tcPr>
            <w:tcW w:w="562" w:type="dxa"/>
          </w:tcPr>
          <w:p w14:paraId="69B299FA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D067" w14:textId="77777777" w:rsidR="00131B39" w:rsidRPr="001941A2" w:rsidRDefault="00131B39" w:rsidP="00194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квантової теорії поля та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космомікрофізики</w:t>
            </w:r>
            <w:proofErr w:type="spellEnd"/>
          </w:p>
          <w:p w14:paraId="1190CACD" w14:textId="77777777" w:rsidR="00131B39" w:rsidRPr="001941A2" w:rsidRDefault="00131B39" w:rsidP="00194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Горкавенко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В.М.</w:t>
            </w:r>
          </w:p>
          <w:p w14:paraId="3F646DAE" w14:textId="7AC0C39B" w:rsidR="00131B39" w:rsidRPr="001941A2" w:rsidRDefault="00131B39" w:rsidP="00194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gorkavol@gmail.com</w:t>
            </w:r>
          </w:p>
        </w:tc>
        <w:tc>
          <w:tcPr>
            <w:tcW w:w="3402" w:type="dxa"/>
          </w:tcPr>
          <w:p w14:paraId="0AD07B7D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Пошук проявів частинок за межами Стандартної моделі в експериментах на прискорювачах</w:t>
            </w:r>
          </w:p>
        </w:tc>
        <w:tc>
          <w:tcPr>
            <w:tcW w:w="8221" w:type="dxa"/>
          </w:tcPr>
          <w:p w14:paraId="7B1E24A0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Ряд спостережуваних явищ вказують на неповноту Стандартної моделі та існування нових частинок за її межами. Якщо нові частинки є відносно легкими, вони можуть проявити себе в експериментах на існуючих прискорювачах. Мета проекту полягає в знаходженні параметрів нових частинок  (маса, стала зв'язку), за яких вони можуть спостерігатися в сучасних експериментах.</w:t>
            </w:r>
          </w:p>
        </w:tc>
      </w:tr>
      <w:tr w:rsidR="000C1D4D" w:rsidRPr="001941A2" w14:paraId="59EB52CD" w14:textId="77777777" w:rsidTr="001941A2">
        <w:tc>
          <w:tcPr>
            <w:tcW w:w="15304" w:type="dxa"/>
            <w:gridSpan w:val="4"/>
            <w:shd w:val="clear" w:color="auto" w:fill="00B0F0"/>
          </w:tcPr>
          <w:p w14:paraId="037FD3C1" w14:textId="03C9EBF5" w:rsidR="000C1D4D" w:rsidRPr="001941A2" w:rsidRDefault="000C1D4D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highlight w:val="cyan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highlight w:val="cyan"/>
                <w:shd w:val="clear" w:color="auto" w:fill="FFFFFF"/>
              </w:rPr>
              <w:t>КАФЕДРА МОЛЕКУЛЯРНОЇ ФІЗИКИ</w:t>
            </w:r>
          </w:p>
        </w:tc>
      </w:tr>
      <w:tr w:rsidR="001941A2" w:rsidRPr="001941A2" w14:paraId="3198D233" w14:textId="77777777" w:rsidTr="000C0A8D">
        <w:tc>
          <w:tcPr>
            <w:tcW w:w="562" w:type="dxa"/>
          </w:tcPr>
          <w:p w14:paraId="6FE01101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D46B73" w14:textId="33196262" w:rsidR="000C1D4D" w:rsidRPr="001941A2" w:rsidRDefault="000C1D4D" w:rsidP="0044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72AE09C" w14:textId="59777F42" w:rsidR="000C1D4D" w:rsidRPr="001941A2" w:rsidRDefault="000C1D4D" w:rsidP="00FC65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1. Дифузії барвників в гелях.</w:t>
            </w:r>
          </w:p>
        </w:tc>
        <w:tc>
          <w:tcPr>
            <w:tcW w:w="8221" w:type="dxa"/>
          </w:tcPr>
          <w:p w14:paraId="42F7A59A" w14:textId="41271072" w:rsidR="000C1D4D" w:rsidRPr="001941A2" w:rsidRDefault="000C1D4D" w:rsidP="00FC658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5BD7B9CE" w14:textId="77777777" w:rsidTr="000C0A8D">
        <w:tc>
          <w:tcPr>
            <w:tcW w:w="562" w:type="dxa"/>
          </w:tcPr>
          <w:p w14:paraId="55A00C7E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4EC4AC6B" w14:textId="01F9578A" w:rsidR="000C1D4D" w:rsidRPr="001941A2" w:rsidRDefault="000C1D4D" w:rsidP="0044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17600E" w14:textId="718A15E9" w:rsidR="000C1D4D" w:rsidRPr="001941A2" w:rsidRDefault="000C1D4D" w:rsidP="00FC65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2. Гігроскопічні властивості бактеріальної целюлози.</w:t>
            </w:r>
          </w:p>
        </w:tc>
        <w:tc>
          <w:tcPr>
            <w:tcW w:w="8221" w:type="dxa"/>
          </w:tcPr>
          <w:p w14:paraId="1DCCFB77" w14:textId="77777777" w:rsidR="000C1D4D" w:rsidRPr="001941A2" w:rsidRDefault="000C1D4D" w:rsidP="002E7D9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082ADB9F" w14:textId="77777777" w:rsidTr="000C0A8D">
        <w:tc>
          <w:tcPr>
            <w:tcW w:w="562" w:type="dxa"/>
          </w:tcPr>
          <w:p w14:paraId="04A4D730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158AAB" w14:textId="780C22ED" w:rsidR="000C1D4D" w:rsidRPr="001941A2" w:rsidRDefault="000C1D4D" w:rsidP="0044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A75AED7" w14:textId="776B7C3D" w:rsidR="000C1D4D" w:rsidRPr="001941A2" w:rsidRDefault="000C1D4D" w:rsidP="00FC65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3. Визначення наявності домішок в натуральному воску на основі теплофізичних характеристик. З використанням молекулярно-динамічного моделювання (пакет LAMMPS)</w:t>
            </w:r>
          </w:p>
        </w:tc>
        <w:tc>
          <w:tcPr>
            <w:tcW w:w="8221" w:type="dxa"/>
          </w:tcPr>
          <w:p w14:paraId="0FC15D74" w14:textId="77777777" w:rsidR="000C1D4D" w:rsidRPr="001941A2" w:rsidRDefault="000C1D4D" w:rsidP="002E7D9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7486D8CC" w14:textId="77777777" w:rsidTr="000C0A8D">
        <w:tc>
          <w:tcPr>
            <w:tcW w:w="562" w:type="dxa"/>
          </w:tcPr>
          <w:p w14:paraId="23B7A4B8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6F382A3E" w14:textId="42DFEDEE" w:rsidR="000C1D4D" w:rsidRPr="001941A2" w:rsidRDefault="000C1D4D" w:rsidP="0044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B9714D" w14:textId="15A86362" w:rsidR="000C1D4D" w:rsidRPr="001941A2" w:rsidRDefault="000C1D4D" w:rsidP="00FC65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4. </w:t>
            </w:r>
            <w:proofErr w:type="spellStart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Наноматеріали</w:t>
            </w:r>
            <w:proofErr w:type="spellEnd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в медицині: Дослідження властивостей </w:t>
            </w:r>
            <w:proofErr w:type="spellStart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наночастинок</w:t>
            </w:r>
            <w:proofErr w:type="spellEnd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для використання в </w:t>
            </w:r>
            <w:proofErr w:type="spellStart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медицинських</w:t>
            </w:r>
            <w:proofErr w:type="spellEnd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застосуваннях</w:t>
            </w:r>
          </w:p>
        </w:tc>
        <w:tc>
          <w:tcPr>
            <w:tcW w:w="8221" w:type="dxa"/>
          </w:tcPr>
          <w:p w14:paraId="5D3C7CA6" w14:textId="77777777" w:rsidR="000C1D4D" w:rsidRPr="001941A2" w:rsidRDefault="000C1D4D" w:rsidP="002E7D9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2BEFBA8C" w14:textId="77777777" w:rsidTr="000C0A8D">
        <w:tc>
          <w:tcPr>
            <w:tcW w:w="562" w:type="dxa"/>
          </w:tcPr>
          <w:p w14:paraId="72CEDA81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74380AE9" w14:textId="5736F7D7" w:rsidR="000C1D4D" w:rsidRPr="001941A2" w:rsidRDefault="000C1D4D" w:rsidP="0044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25076FC7" w14:textId="017C3921" w:rsidR="000C1D4D" w:rsidRPr="001941A2" w:rsidRDefault="000C1D4D" w:rsidP="00FC6584">
            <w:pP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5. Термодинамічні властивості полімерів: Дослідження взаємодії між макромолекулами в різних умовах.</w:t>
            </w:r>
          </w:p>
        </w:tc>
        <w:tc>
          <w:tcPr>
            <w:tcW w:w="8221" w:type="dxa"/>
          </w:tcPr>
          <w:p w14:paraId="2957E4C2" w14:textId="77777777" w:rsidR="000C1D4D" w:rsidRPr="001941A2" w:rsidRDefault="000C1D4D" w:rsidP="002E7D9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7EBCEFF8" w14:textId="77777777" w:rsidTr="000C0A8D">
        <w:tc>
          <w:tcPr>
            <w:tcW w:w="562" w:type="dxa"/>
          </w:tcPr>
          <w:p w14:paraId="41D8FF2B" w14:textId="77777777" w:rsidR="000C1D4D" w:rsidRPr="001941A2" w:rsidRDefault="000C1D4D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14:paraId="41B0206A" w14:textId="04A17A2F" w:rsidR="000C1D4D" w:rsidRPr="001941A2" w:rsidRDefault="000C1D4D" w:rsidP="004426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D85C33" w14:textId="695BCAB4" w:rsidR="000C1D4D" w:rsidRPr="001941A2" w:rsidRDefault="000C1D4D" w:rsidP="00FC65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6. Механічні властивості </w:t>
            </w:r>
            <w:proofErr w:type="spellStart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нанокомпозитів</w:t>
            </w:r>
            <w:proofErr w:type="spellEnd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: Вивчення впливу розміру та форми </w:t>
            </w:r>
            <w:proofErr w:type="spellStart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наночастинок</w:t>
            </w:r>
            <w:proofErr w:type="spellEnd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на механічні характеристики матеріалу.</w:t>
            </w:r>
          </w:p>
        </w:tc>
        <w:tc>
          <w:tcPr>
            <w:tcW w:w="8221" w:type="dxa"/>
          </w:tcPr>
          <w:p w14:paraId="3355D443" w14:textId="77777777" w:rsidR="000C1D4D" w:rsidRPr="001941A2" w:rsidRDefault="000C1D4D" w:rsidP="002E7D9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0C1D4D" w:rsidRPr="001941A2" w14:paraId="5D6DD9BC" w14:textId="77777777" w:rsidTr="001941A2">
        <w:tc>
          <w:tcPr>
            <w:tcW w:w="15304" w:type="dxa"/>
            <w:gridSpan w:val="4"/>
            <w:shd w:val="clear" w:color="auto" w:fill="00B0F0"/>
          </w:tcPr>
          <w:p w14:paraId="0C5CC13C" w14:textId="4D8EEBD6" w:rsidR="000C1D4D" w:rsidRPr="001941A2" w:rsidRDefault="000C1D4D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КАФЕДРА ОПТИКИ</w:t>
            </w:r>
          </w:p>
        </w:tc>
      </w:tr>
      <w:tr w:rsidR="001941A2" w:rsidRPr="001941A2" w14:paraId="3E34305E" w14:textId="77777777" w:rsidTr="000C0A8D">
        <w:tc>
          <w:tcPr>
            <w:tcW w:w="562" w:type="dxa"/>
          </w:tcPr>
          <w:p w14:paraId="46905F34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B7E0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3653F32D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Якунов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А.В.</w:t>
            </w:r>
          </w:p>
          <w:p w14:paraId="6EA4791B" w14:textId="4DA4E747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yakunov@univ.kiev.ua</w:t>
            </w:r>
          </w:p>
        </w:tc>
        <w:tc>
          <w:tcPr>
            <w:tcW w:w="3402" w:type="dxa"/>
          </w:tcPr>
          <w:p w14:paraId="36C6E1FE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Фрактальні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властивості лазерних </w:t>
            </w: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спеклів</w:t>
            </w:r>
            <w:proofErr w:type="spellEnd"/>
          </w:p>
        </w:tc>
        <w:tc>
          <w:tcPr>
            <w:tcW w:w="8221" w:type="dxa"/>
          </w:tcPr>
          <w:p w14:paraId="06D89762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Спекл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- це складна плямиста картина, що утворюється внаслідок розсіювання когерентного лазерного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випроміню-вання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на шорстких поверхнях або у каламутних середовищах. За сучасними уявленнями,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спекл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має ознаки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фракталу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-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об&amp;quot;єкту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з масштабною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самоподібністю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Вивчен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-ня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фрактальних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властивостей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спеклів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дає змогу дистанційно визначати характеристики відповідних поверхонь та середовищ.</w:t>
            </w:r>
          </w:p>
        </w:tc>
      </w:tr>
      <w:tr w:rsidR="001941A2" w:rsidRPr="001941A2" w14:paraId="325B1D6D" w14:textId="77777777" w:rsidTr="000C0A8D">
        <w:tc>
          <w:tcPr>
            <w:tcW w:w="562" w:type="dxa"/>
          </w:tcPr>
          <w:p w14:paraId="61EDF20D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E5C0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4184ED70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Кондратенко С.В.</w:t>
            </w:r>
          </w:p>
          <w:p w14:paraId="1F445C97" w14:textId="2395B0BD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kondr@univ.kiev.ua</w:t>
            </w:r>
          </w:p>
        </w:tc>
        <w:tc>
          <w:tcPr>
            <w:tcW w:w="3402" w:type="dxa"/>
          </w:tcPr>
          <w:p w14:paraId="1CA0BD09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Інтерференція світла в напівпровідникових тонких плівках</w:t>
            </w:r>
          </w:p>
        </w:tc>
        <w:tc>
          <w:tcPr>
            <w:tcW w:w="8221" w:type="dxa"/>
          </w:tcPr>
          <w:p w14:paraId="5D80D43D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Будуть досліджуватись спектральні залежності коефіцієнта пропускання тонких напівпровідникових плівок. З аналізу їх форми можна визначити товщину плівки, показник заломлення та коефіцієнт поглинання.</w:t>
            </w:r>
          </w:p>
        </w:tc>
      </w:tr>
      <w:tr w:rsidR="001941A2" w:rsidRPr="001941A2" w14:paraId="1D8EE0A8" w14:textId="77777777" w:rsidTr="000C0A8D">
        <w:tc>
          <w:tcPr>
            <w:tcW w:w="562" w:type="dxa"/>
          </w:tcPr>
          <w:p w14:paraId="40A63435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E49D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оптики</w:t>
            </w:r>
          </w:p>
          <w:p w14:paraId="0BF3400B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 Кондратенко С.В.</w:t>
            </w:r>
            <w:bookmarkStart w:id="0" w:name="_heading=h.gjdgxs"/>
            <w:bookmarkEnd w:id="0"/>
          </w:p>
          <w:p w14:paraId="366E82DC" w14:textId="0DEC93C8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kondr@univ.kiev.ua</w:t>
            </w:r>
          </w:p>
        </w:tc>
        <w:tc>
          <w:tcPr>
            <w:tcW w:w="3402" w:type="dxa"/>
          </w:tcPr>
          <w:p w14:paraId="489EEFE3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Раманівська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мікроскопія органічних напівпровідників</w:t>
            </w:r>
          </w:p>
        </w:tc>
        <w:tc>
          <w:tcPr>
            <w:tcW w:w="8221" w:type="dxa"/>
          </w:tcPr>
          <w:p w14:paraId="1465B9A0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Будуть досліджені просторові розподіли складу органічних напівпровідників, які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використову-ються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при розробці OLED та сонячних елементів із використанням мікроскопу і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Раманівського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спектрометру.</w:t>
            </w:r>
          </w:p>
        </w:tc>
      </w:tr>
      <w:tr w:rsidR="001941A2" w:rsidRPr="001941A2" w14:paraId="6D560A01" w14:textId="77777777" w:rsidTr="000C0A8D">
        <w:tc>
          <w:tcPr>
            <w:tcW w:w="562" w:type="dxa"/>
          </w:tcPr>
          <w:p w14:paraId="49F6909D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F231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23C5F38E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Доц. Ящук В.П.</w:t>
            </w:r>
          </w:p>
          <w:p w14:paraId="680F68A1" w14:textId="7C1D5970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YashchukValeriy@gmail.com </w:t>
            </w:r>
          </w:p>
        </w:tc>
        <w:tc>
          <w:tcPr>
            <w:tcW w:w="3402" w:type="dxa"/>
          </w:tcPr>
          <w:p w14:paraId="322DD356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Зміна кольору і спектрів поглинання листя дерев в осінній період</w:t>
            </w:r>
          </w:p>
        </w:tc>
        <w:tc>
          <w:tcPr>
            <w:tcW w:w="8221" w:type="dxa"/>
          </w:tcPr>
          <w:p w14:paraId="231164D5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Суть полягає в тому, що колір листя і його відтінків (як і будь-яких предметів) визначається спектром його поглинання. Потрібно зареєструвати і встановити відповідність спектрів відбивання та поглинання листя вибраних дерев (наприклад дуб, клен, береза, дикий виноград) і їх кольору в процесі їх зміни в осінній період. Ці дані, зокрема, можуть бути використані для моніторингу стану лісових насаджень.</w:t>
            </w:r>
          </w:p>
        </w:tc>
      </w:tr>
      <w:tr w:rsidR="001941A2" w:rsidRPr="001941A2" w14:paraId="46DBB00B" w14:textId="77777777" w:rsidTr="000C0A8D">
        <w:tc>
          <w:tcPr>
            <w:tcW w:w="562" w:type="dxa"/>
          </w:tcPr>
          <w:p w14:paraId="69D6E42C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4979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оптики </w:t>
            </w:r>
          </w:p>
          <w:p w14:paraId="569384EB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Доц. Ящук В.П.</w:t>
            </w:r>
          </w:p>
          <w:p w14:paraId="35FEBA1D" w14:textId="745EFCAA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YashchukValeriy@gmail.com </w:t>
            </w:r>
          </w:p>
        </w:tc>
        <w:tc>
          <w:tcPr>
            <w:tcW w:w="3402" w:type="dxa"/>
          </w:tcPr>
          <w:p w14:paraId="0836C068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Особливості люмінесценції барвників в </w:t>
            </w: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сильнорозсіювальних</w:t>
            </w:r>
            <w:proofErr w:type="spellEnd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і мутних середовищах</w:t>
            </w:r>
          </w:p>
        </w:tc>
        <w:tc>
          <w:tcPr>
            <w:tcW w:w="8221" w:type="dxa"/>
          </w:tcPr>
          <w:p w14:paraId="37800F67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Суть в тому, що із-за перекриття спектрів поглинання і люмінесценції органічних барвників частина енергії люмінесценції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перепоглинається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і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перевипромінюється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в іншій (більш довгохвильовій) області. Ефективність цього процесу залежить від пройденого випромінюванням шляху, який зростає при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наявновсті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розсіяння світла. Внаслідок цього спектри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люмінес-ценції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змінюються в залежності від ефективності розсіяння.</w:t>
            </w:r>
          </w:p>
        </w:tc>
      </w:tr>
      <w:tr w:rsidR="00131B39" w:rsidRPr="001941A2" w14:paraId="33F81267" w14:textId="77777777" w:rsidTr="001941A2">
        <w:tc>
          <w:tcPr>
            <w:tcW w:w="15304" w:type="dxa"/>
            <w:gridSpan w:val="4"/>
            <w:shd w:val="clear" w:color="auto" w:fill="00B0F0"/>
          </w:tcPr>
          <w:p w14:paraId="3BB543D5" w14:textId="55E313C7" w:rsidR="00131B39" w:rsidRPr="001941A2" w:rsidRDefault="00131B39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 ТЕОРЕТИЧНОЇ ФІЗИКИ</w:t>
            </w:r>
          </w:p>
        </w:tc>
      </w:tr>
      <w:tr w:rsidR="00131B39" w:rsidRPr="001941A2" w14:paraId="0882F81C" w14:textId="77777777" w:rsidTr="000C0A8D">
        <w:tc>
          <w:tcPr>
            <w:tcW w:w="562" w:type="dxa"/>
          </w:tcPr>
          <w:p w14:paraId="4EE6D2F5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D2B" w14:textId="6DB89643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7E21" w14:textId="5D6968D9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Комп’ютерне моделювання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завадозахищеного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конфіденційного каналу </w:t>
            </w:r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зв’язку побудованого на основі хаотичного кодування в умовах сильних перешкод</w:t>
            </w:r>
          </w:p>
        </w:tc>
        <w:tc>
          <w:tcPr>
            <w:tcW w:w="8221" w:type="dxa"/>
          </w:tcPr>
          <w:p w14:paraId="5FEFAB14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39" w:rsidRPr="001941A2" w14:paraId="6A297A00" w14:textId="77777777" w:rsidTr="000C0A8D">
        <w:tc>
          <w:tcPr>
            <w:tcW w:w="562" w:type="dxa"/>
          </w:tcPr>
          <w:p w14:paraId="2374F57C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4912" w14:textId="2FE824E0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2C21" w14:textId="77DB6942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Механічні властивості в’язок з одношарових вуглецевих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нанотрубок</w:t>
            </w:r>
            <w:proofErr w:type="spellEnd"/>
          </w:p>
        </w:tc>
        <w:tc>
          <w:tcPr>
            <w:tcW w:w="8221" w:type="dxa"/>
          </w:tcPr>
          <w:p w14:paraId="5DF3B9BD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39" w:rsidRPr="001941A2" w14:paraId="48E4AEE9" w14:textId="77777777" w:rsidTr="000C0A8D">
        <w:tc>
          <w:tcPr>
            <w:tcW w:w="562" w:type="dxa"/>
          </w:tcPr>
          <w:p w14:paraId="543A32E2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DC9F" w14:textId="3761F88C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теоретичної фізики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Оглобля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О.В.</w:t>
            </w: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olexandr.ogloblya@gmail.com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9567" w14:textId="4488D82B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Розрахунок характеристик польового транзистору на основі одношарової вуглецевої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нанотрубки</w:t>
            </w:r>
            <w:proofErr w:type="spellEnd"/>
          </w:p>
        </w:tc>
        <w:tc>
          <w:tcPr>
            <w:tcW w:w="8221" w:type="dxa"/>
          </w:tcPr>
          <w:p w14:paraId="59CA81DC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31B39" w:rsidRPr="001941A2" w14:paraId="03542D2E" w14:textId="77777777" w:rsidTr="001941A2">
        <w:tc>
          <w:tcPr>
            <w:tcW w:w="15304" w:type="dxa"/>
            <w:gridSpan w:val="4"/>
            <w:shd w:val="clear" w:color="auto" w:fill="00B0F0"/>
          </w:tcPr>
          <w:p w14:paraId="0C5A67FE" w14:textId="73FC5E2C" w:rsidR="00131B39" w:rsidRPr="001941A2" w:rsidRDefault="00131B39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КАФЕДРА ФІЗИКИ МЕТАЛІВ</w:t>
            </w:r>
          </w:p>
        </w:tc>
      </w:tr>
      <w:tr w:rsidR="001941A2" w:rsidRPr="001941A2" w14:paraId="192DBC3B" w14:textId="77777777" w:rsidTr="000C0A8D">
        <w:tc>
          <w:tcPr>
            <w:tcW w:w="562" w:type="dxa"/>
          </w:tcPr>
          <w:p w14:paraId="5175227E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ACDD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3E0283B6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Кудін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В.Г.</w:t>
            </w:r>
          </w:p>
          <w:p w14:paraId="2EEA51EC" w14:textId="0183A667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kudin@univ.kiev.ua </w:t>
            </w:r>
          </w:p>
        </w:tc>
        <w:tc>
          <w:tcPr>
            <w:tcW w:w="3402" w:type="dxa"/>
          </w:tcPr>
          <w:p w14:paraId="6E55A818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Визначення магнітної сприйнятливості сплаву методом Фарадея</w:t>
            </w:r>
          </w:p>
        </w:tc>
        <w:tc>
          <w:tcPr>
            <w:tcW w:w="8221" w:type="dxa"/>
          </w:tcPr>
          <w:p w14:paraId="671E86FE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В цій роботі учні ознайомляться з причинами появи магнітних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властивос-тей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 різних матеріалів та дізнаються, які типи магнетиків існують в природі.  Експериментально буде проведено вимірювання магнітних властивостей металевих сплавів на унікальній установці -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магнетометрі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Фарадея.</w:t>
            </w:r>
          </w:p>
        </w:tc>
      </w:tr>
      <w:tr w:rsidR="001941A2" w:rsidRPr="001941A2" w14:paraId="398CCC80" w14:textId="77777777" w:rsidTr="000C0A8D">
        <w:tc>
          <w:tcPr>
            <w:tcW w:w="562" w:type="dxa"/>
          </w:tcPr>
          <w:p w14:paraId="76B8CE23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AA66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33BD0514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 Шевченко В.Б.</w:t>
            </w:r>
          </w:p>
          <w:p w14:paraId="7324C3F1" w14:textId="75788F5A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shevchenko@univ.kiev.ua</w:t>
            </w:r>
          </w:p>
        </w:tc>
        <w:tc>
          <w:tcPr>
            <w:tcW w:w="3402" w:type="dxa"/>
          </w:tcPr>
          <w:p w14:paraId="647DDDE6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Дослідження оптичних властивостей поруватого кремнію для створення сенсорів на його основі.</w:t>
            </w: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1" w:type="dxa"/>
          </w:tcPr>
          <w:p w14:paraId="4BB6A961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Поруватий кремній - це матеріал, чутливий до наявності чужорідних молекул на його поверхні. Тому ця його властивість використовується для створення сенсорів на основі поруватого кремнію. У цій роботі учням буде запропоновано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експери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-ментально дослідити оптичні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власти-вості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(зокрема, люмінесценцію) поруватого кремнію при наявності на його поверхні різних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сполук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Учні ознайомляться з методикою синтезу поруватого кремнію і проведуть експериментальні дослідження його оптичних властивостей.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Передбача-ється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що такі дослідження дозволять виявити сполуки, до яких поруватий кремній є найбільш чутливим.</w:t>
            </w:r>
          </w:p>
        </w:tc>
      </w:tr>
      <w:tr w:rsidR="001941A2" w:rsidRPr="001941A2" w14:paraId="48C94B00" w14:textId="77777777" w:rsidTr="000C0A8D">
        <w:tc>
          <w:tcPr>
            <w:tcW w:w="562" w:type="dxa"/>
          </w:tcPr>
          <w:p w14:paraId="7EFACFB3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602E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фізики металів</w:t>
            </w:r>
          </w:p>
          <w:p w14:paraId="4545AD9C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Курилюк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В.В.</w:t>
            </w:r>
          </w:p>
          <w:p w14:paraId="0A3AD021" w14:textId="1D221EE7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kuryluk@univ.kiev.ua </w:t>
            </w:r>
          </w:p>
        </w:tc>
        <w:tc>
          <w:tcPr>
            <w:tcW w:w="3402" w:type="dxa"/>
          </w:tcPr>
          <w:p w14:paraId="0D4F3FF5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Комп'ютерне моделювання механічних властивостей </w:t>
            </w:r>
            <w:proofErr w:type="spellStart"/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наноматеріалів</w:t>
            </w:r>
            <w:proofErr w:type="spellEnd"/>
          </w:p>
        </w:tc>
        <w:tc>
          <w:tcPr>
            <w:tcW w:w="8221" w:type="dxa"/>
          </w:tcPr>
          <w:p w14:paraId="345555CC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Для реального використання сучасних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наноматеріалів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у виробництві чипів, процесорів, джерел живлення та інших галузях, необхідно дослідити міцність і стійкість таких матеріалів до дії зовнішніх навантажень. У цій роботі ми пропонуємо школярам навчитися моделювати поведінку різних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наноматеріалів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при їх деформації. Учні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навчаться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створювати моделі різних матеріалів, візуалізувати їх та визначати деякі механічні властивості.</w:t>
            </w:r>
          </w:p>
        </w:tc>
      </w:tr>
      <w:tr w:rsidR="00131B39" w:rsidRPr="001941A2" w14:paraId="3E2EE65D" w14:textId="77777777" w:rsidTr="001941A2">
        <w:tc>
          <w:tcPr>
            <w:tcW w:w="15304" w:type="dxa"/>
            <w:gridSpan w:val="4"/>
            <w:shd w:val="clear" w:color="auto" w:fill="00B0F0"/>
          </w:tcPr>
          <w:p w14:paraId="00C26F27" w14:textId="76FF1271" w:rsidR="00131B39" w:rsidRPr="001941A2" w:rsidRDefault="00131B39" w:rsidP="001941A2">
            <w:pPr>
              <w:tabs>
                <w:tab w:val="left" w:pos="0"/>
                <w:tab w:val="left" w:pos="397"/>
              </w:tabs>
              <w:ind w:left="275" w:hanging="29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highlight w:val="yellow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highlight w:val="cyan"/>
                <w:shd w:val="clear" w:color="auto" w:fill="FFFFFF"/>
              </w:rPr>
              <w:t>КАФЕДРА ФІЗИКИ ФУНКЦІОНАЛЬНИХ МАТЕРІАЛІВ</w:t>
            </w:r>
          </w:p>
        </w:tc>
      </w:tr>
      <w:tr w:rsidR="001941A2" w:rsidRPr="001941A2" w14:paraId="2D281A26" w14:textId="77777777" w:rsidTr="000C0A8D">
        <w:tc>
          <w:tcPr>
            <w:tcW w:w="562" w:type="dxa"/>
          </w:tcPr>
          <w:p w14:paraId="42CE3775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E607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224F773B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Асист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Лесюк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А.І.</w:t>
            </w:r>
          </w:p>
          <w:p w14:paraId="7770D3A0" w14:textId="5D9DE05C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lesyuk.andrey@gmail.com </w:t>
            </w:r>
          </w:p>
        </w:tc>
        <w:tc>
          <w:tcPr>
            <w:tcW w:w="3402" w:type="dxa"/>
          </w:tcPr>
          <w:p w14:paraId="3E738DEC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Моделювання взаємодії </w:t>
            </w:r>
            <w:proofErr w:type="spellStart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біомолекул</w:t>
            </w:r>
            <w:proofErr w:type="spellEnd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з лікарськими препаратами</w:t>
            </w:r>
          </w:p>
        </w:tc>
        <w:tc>
          <w:tcPr>
            <w:tcW w:w="8221" w:type="dxa"/>
          </w:tcPr>
          <w:p w14:paraId="721866AE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Методом молекулярного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докінгу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дослідити можливість приєднання молекул лікарських препаратів до білкових молекул, наприклад ЛСА (людського сироваткового альбуміну)</w:t>
            </w:r>
          </w:p>
        </w:tc>
      </w:tr>
      <w:tr w:rsidR="001941A2" w:rsidRPr="001941A2" w14:paraId="3F27E4BB" w14:textId="77777777" w:rsidTr="000C0A8D">
        <w:tc>
          <w:tcPr>
            <w:tcW w:w="562" w:type="dxa"/>
          </w:tcPr>
          <w:p w14:paraId="30CCA651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F939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0425B8BB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Асист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. Дорошенко І.Ю.</w:t>
            </w:r>
          </w:p>
          <w:p w14:paraId="226FAB73" w14:textId="362C9A2D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Dori11@ukr.net</w:t>
            </w:r>
          </w:p>
        </w:tc>
        <w:tc>
          <w:tcPr>
            <w:tcW w:w="3402" w:type="dxa"/>
          </w:tcPr>
          <w:p w14:paraId="311122EF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Ідентифікація поліетилену методом інфрачервоної  спектроскопії.</w:t>
            </w:r>
          </w:p>
        </w:tc>
        <w:tc>
          <w:tcPr>
            <w:tcW w:w="8221" w:type="dxa"/>
          </w:tcPr>
          <w:p w14:paraId="79760197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Для кількох зразків отримати спектри ІЧ поглинання і проаналізувавши їх визначити наявність чи відсутність у зразках полімерних ланцюгів поліетилену.</w:t>
            </w:r>
          </w:p>
        </w:tc>
      </w:tr>
      <w:tr w:rsidR="001941A2" w:rsidRPr="001941A2" w14:paraId="20C3AE09" w14:textId="77777777" w:rsidTr="000C0A8D">
        <w:tc>
          <w:tcPr>
            <w:tcW w:w="562" w:type="dxa"/>
          </w:tcPr>
          <w:p w14:paraId="69D2C2ED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A286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7E11C25F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Доц. Павленко О.Л.</w:t>
            </w:r>
          </w:p>
          <w:p w14:paraId="32082A7B" w14:textId="0A5AB299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pavlenkoelena@univ.kiev.ua </w:t>
            </w:r>
          </w:p>
        </w:tc>
        <w:tc>
          <w:tcPr>
            <w:tcW w:w="3402" w:type="dxa"/>
          </w:tcPr>
          <w:p w14:paraId="7E526F3F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Фотопровідність органічних </w:t>
            </w:r>
            <w:proofErr w:type="spellStart"/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нанокомпозитів</w:t>
            </w:r>
            <w:proofErr w:type="spellEnd"/>
          </w:p>
        </w:tc>
        <w:tc>
          <w:tcPr>
            <w:tcW w:w="8221" w:type="dxa"/>
          </w:tcPr>
          <w:p w14:paraId="3B82B76D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Створення активних компонент сонячних елементів на основі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електрондонорних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барвників, полімерів та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фулеренів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 Вимірювання фотопровідності та визначення її механізмів</w:t>
            </w:r>
          </w:p>
        </w:tc>
      </w:tr>
      <w:tr w:rsidR="001941A2" w:rsidRPr="001941A2" w14:paraId="3EF78A34" w14:textId="77777777" w:rsidTr="000C0A8D">
        <w:tc>
          <w:tcPr>
            <w:tcW w:w="562" w:type="dxa"/>
          </w:tcPr>
          <w:p w14:paraId="18DD117F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5D93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Кафедра фізики функціональних матеріалів</w:t>
            </w:r>
          </w:p>
          <w:p w14:paraId="60218A05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Проф. Момот А.І.</w:t>
            </w:r>
          </w:p>
          <w:p w14:paraId="0B0DE991" w14:textId="01B8D5CF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momot.andriy@gmail.com </w:t>
            </w:r>
          </w:p>
        </w:tc>
        <w:tc>
          <w:tcPr>
            <w:tcW w:w="3402" w:type="dxa"/>
          </w:tcPr>
          <w:p w14:paraId="2FC61986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Квантово-хімічне досліджень властивостей молекул </w:t>
            </w:r>
          </w:p>
        </w:tc>
        <w:tc>
          <w:tcPr>
            <w:tcW w:w="8221" w:type="dxa"/>
          </w:tcPr>
          <w:p w14:paraId="5DCDE5D8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З допомогою програмного пакету </w:t>
            </w:r>
            <w:proofErr w:type="spellStart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Gaussian</w:t>
            </w:r>
            <w:proofErr w:type="spellEnd"/>
            <w:r w:rsidRPr="001941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дослідити властивості молекул (лікарських препаратів, полімерів чи інших). Обчислити їх будову, власні коливання і коливальні спектри, електронні рівні і оптичні спектри.  </w:t>
            </w:r>
          </w:p>
        </w:tc>
      </w:tr>
      <w:tr w:rsidR="00131B39" w:rsidRPr="001941A2" w14:paraId="2AE1642F" w14:textId="77777777" w:rsidTr="001941A2">
        <w:tc>
          <w:tcPr>
            <w:tcW w:w="15304" w:type="dxa"/>
            <w:gridSpan w:val="4"/>
            <w:shd w:val="clear" w:color="auto" w:fill="00B0F0"/>
          </w:tcPr>
          <w:p w14:paraId="03428B29" w14:textId="73F504C8" w:rsidR="00131B39" w:rsidRPr="001941A2" w:rsidRDefault="00131B39" w:rsidP="001941A2">
            <w:pPr>
              <w:tabs>
                <w:tab w:val="left" w:pos="0"/>
                <w:tab w:val="left" w:pos="397"/>
              </w:tabs>
              <w:ind w:hanging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КАФЕДРА ЯДЕРНОЇ ФІЗИКИ ТА ВИСОКИХ ЕНЕРГІЙ</w:t>
            </w:r>
          </w:p>
        </w:tc>
      </w:tr>
      <w:tr w:rsidR="001941A2" w:rsidRPr="001941A2" w14:paraId="5E887B34" w14:textId="77777777" w:rsidTr="000C0A8D">
        <w:tc>
          <w:tcPr>
            <w:tcW w:w="562" w:type="dxa"/>
          </w:tcPr>
          <w:p w14:paraId="5D32FAA6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-44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CD5A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612DD5D4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О.А.</w:t>
            </w:r>
          </w:p>
          <w:p w14:paraId="122D1BC6" w14:textId="36710194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402" w:type="dxa"/>
          </w:tcPr>
          <w:p w14:paraId="678F336C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Робототехніка</w:t>
            </w:r>
          </w:p>
        </w:tc>
        <w:tc>
          <w:tcPr>
            <w:tcW w:w="8221" w:type="dxa"/>
          </w:tcPr>
          <w:p w14:paraId="7BB4B4C9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091B55CA" w14:textId="77777777" w:rsidTr="000C0A8D">
        <w:tc>
          <w:tcPr>
            <w:tcW w:w="562" w:type="dxa"/>
          </w:tcPr>
          <w:p w14:paraId="666B7F94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A250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1FA1878B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О.А.</w:t>
            </w:r>
          </w:p>
          <w:p w14:paraId="44FD6754" w14:textId="12D9A6FB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402" w:type="dxa"/>
          </w:tcPr>
          <w:p w14:paraId="4871CE04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Дрони</w:t>
            </w:r>
            <w:proofErr w:type="spellEnd"/>
          </w:p>
        </w:tc>
        <w:tc>
          <w:tcPr>
            <w:tcW w:w="8221" w:type="dxa"/>
          </w:tcPr>
          <w:p w14:paraId="50F95AC0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1941A2" w:rsidRPr="001941A2" w14:paraId="6BD86E72" w14:textId="77777777" w:rsidTr="000C0A8D">
        <w:tc>
          <w:tcPr>
            <w:tcW w:w="562" w:type="dxa"/>
          </w:tcPr>
          <w:p w14:paraId="3422362F" w14:textId="77777777" w:rsidR="00131B39" w:rsidRPr="001941A2" w:rsidRDefault="00131B39" w:rsidP="001941A2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397"/>
              </w:tabs>
              <w:ind w:left="0" w:right="937" w:hanging="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382F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ядерної фізики та високих енергій</w:t>
            </w:r>
          </w:p>
          <w:p w14:paraId="6F124899" w14:textId="77777777" w:rsidR="00131B39" w:rsidRPr="001941A2" w:rsidRDefault="00131B39" w:rsidP="00131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>Безшийко</w:t>
            </w:r>
            <w:proofErr w:type="spellEnd"/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О.А.</w:t>
            </w:r>
          </w:p>
          <w:p w14:paraId="19944150" w14:textId="2B781A82" w:rsidR="00131B39" w:rsidRPr="001941A2" w:rsidRDefault="00131B39" w:rsidP="0013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obezsh@gmail.com </w:t>
            </w:r>
          </w:p>
        </w:tc>
        <w:tc>
          <w:tcPr>
            <w:tcW w:w="3402" w:type="dxa"/>
          </w:tcPr>
          <w:p w14:paraId="679A56FA" w14:textId="77777777" w:rsidR="00131B39" w:rsidRPr="001941A2" w:rsidRDefault="00131B39" w:rsidP="00131B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41A2">
              <w:rPr>
                <w:rFonts w:ascii="Times New Roman" w:hAnsi="Times New Roman" w:cs="Times New Roman"/>
                <w:b/>
                <w:sz w:val="24"/>
                <w:szCs w:val="24"/>
              </w:rPr>
              <w:t>Віртуальна реальність</w:t>
            </w:r>
          </w:p>
        </w:tc>
        <w:tc>
          <w:tcPr>
            <w:tcW w:w="8221" w:type="dxa"/>
          </w:tcPr>
          <w:p w14:paraId="2707A883" w14:textId="77777777" w:rsidR="00131B39" w:rsidRPr="001941A2" w:rsidRDefault="00131B39" w:rsidP="00131B39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691208D8" w14:textId="77777777" w:rsidR="0044261C" w:rsidRPr="001941A2" w:rsidRDefault="0044261C" w:rsidP="002E7D94">
      <w:pPr>
        <w:rPr>
          <w:rFonts w:ascii="Times New Roman" w:hAnsi="Times New Roman" w:cs="Times New Roman"/>
          <w:sz w:val="24"/>
          <w:szCs w:val="24"/>
        </w:rPr>
      </w:pPr>
    </w:p>
    <w:sectPr w:rsidR="0044261C" w:rsidRPr="001941A2" w:rsidSect="00E12188">
      <w:pgSz w:w="16838" w:h="11906" w:orient="landscape"/>
      <w:pgMar w:top="720" w:right="113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07E18"/>
    <w:multiLevelType w:val="hybridMultilevel"/>
    <w:tmpl w:val="6532B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1C"/>
    <w:rsid w:val="000C0A8D"/>
    <w:rsid w:val="000C1D4D"/>
    <w:rsid w:val="00131B39"/>
    <w:rsid w:val="001941A2"/>
    <w:rsid w:val="001B3670"/>
    <w:rsid w:val="002E7D94"/>
    <w:rsid w:val="003043C2"/>
    <w:rsid w:val="003E160D"/>
    <w:rsid w:val="00433CAC"/>
    <w:rsid w:val="0044261C"/>
    <w:rsid w:val="0057180C"/>
    <w:rsid w:val="006832F2"/>
    <w:rsid w:val="006916F9"/>
    <w:rsid w:val="006C4521"/>
    <w:rsid w:val="00781EFB"/>
    <w:rsid w:val="008570BC"/>
    <w:rsid w:val="008A3213"/>
    <w:rsid w:val="008E1639"/>
    <w:rsid w:val="00984EB6"/>
    <w:rsid w:val="00A05728"/>
    <w:rsid w:val="00A12348"/>
    <w:rsid w:val="00A23DCA"/>
    <w:rsid w:val="00A86C83"/>
    <w:rsid w:val="00B7591D"/>
    <w:rsid w:val="00BA0D6A"/>
    <w:rsid w:val="00BE20A4"/>
    <w:rsid w:val="00C00383"/>
    <w:rsid w:val="00C27EF1"/>
    <w:rsid w:val="00C839AE"/>
    <w:rsid w:val="00D169E2"/>
    <w:rsid w:val="00E12188"/>
    <w:rsid w:val="00EB7AF9"/>
    <w:rsid w:val="00FC6584"/>
    <w:rsid w:val="00F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C3B6"/>
  <w15:chartTrackingRefBased/>
  <w15:docId w15:val="{D0FE8A25-B50C-40C2-9A86-F0892D83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mmv</cp:lastModifiedBy>
  <cp:revision>2</cp:revision>
  <dcterms:created xsi:type="dcterms:W3CDTF">2023-09-27T21:19:00Z</dcterms:created>
  <dcterms:modified xsi:type="dcterms:W3CDTF">2023-09-27T21:19:00Z</dcterms:modified>
</cp:coreProperties>
</file>