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66ADC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Затверджено вченою радою </w:t>
      </w:r>
    </w:p>
    <w:p w14:paraId="172E6E10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фізичного факультету </w:t>
      </w:r>
    </w:p>
    <w:p w14:paraId="6B41241E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Київського національного університету </w:t>
      </w:r>
    </w:p>
    <w:p w14:paraId="3D13779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імені Тараса Шевченка </w:t>
      </w:r>
    </w:p>
    <w:p w14:paraId="2EE02D95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Calibri" w:hAnsi="Times New Roman" w:cs="Times New Roman"/>
          <w:b/>
          <w:sz w:val="28"/>
          <w:szCs w:val="28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>23 СІЧНЯ 2024 р., протокол №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8</w:t>
      </w: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941706A" w14:textId="77777777" w:rsidR="00B5450C" w:rsidRPr="009B29ED" w:rsidRDefault="00B5450C" w:rsidP="00B5450C">
      <w:pPr>
        <w:spacing w:after="0" w:line="360" w:lineRule="auto"/>
        <w:ind w:left="3540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B29ED">
        <w:rPr>
          <w:rFonts w:ascii="Times New Roman" w:eastAsia="Calibri" w:hAnsi="Times New Roman" w:cs="Times New Roman"/>
          <w:b/>
          <w:sz w:val="28"/>
          <w:szCs w:val="28"/>
        </w:rPr>
        <w:t xml:space="preserve">___________Микола </w:t>
      </w:r>
      <w:proofErr w:type="spellStart"/>
      <w:r w:rsidRPr="009B29ED">
        <w:rPr>
          <w:rFonts w:ascii="Times New Roman" w:eastAsia="Calibri" w:hAnsi="Times New Roman" w:cs="Times New Roman"/>
          <w:b/>
          <w:sz w:val="28"/>
          <w:szCs w:val="28"/>
        </w:rPr>
        <w:t>МАКАРЕЦЬ</w:t>
      </w:r>
      <w:proofErr w:type="spellEnd"/>
    </w:p>
    <w:p w14:paraId="0E8270B2" w14:textId="77777777" w:rsidR="00B87DDA" w:rsidRPr="00B87DDA" w:rsidRDefault="00B87DDA" w:rsidP="00B87DDA">
      <w:pPr>
        <w:spacing w:after="0" w:line="360" w:lineRule="auto"/>
        <w:ind w:left="2832" w:firstLine="227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2A1C81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ПИТАННЯ,</w:t>
      </w:r>
    </w:p>
    <w:p w14:paraId="1394516A" w14:textId="77777777" w:rsidR="00B87DDA" w:rsidRPr="00B87DDA" w:rsidRDefault="00B87DDA" w:rsidP="00B87D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ЯКІ ВИНОСЯТЬСЯ НА КОМПЛЕКСНИЙ ІСПИТ З </w:t>
      </w:r>
      <w:r w:rsidR="00287DC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ФІЗИКИ</w:t>
      </w:r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4B048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НАНОСИСТЕМ</w:t>
      </w:r>
      <w:proofErr w:type="spellEnd"/>
    </w:p>
    <w:p w14:paraId="3C040D19" w14:textId="77777777" w:rsidR="00D8176C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ЗА ОСВІТНЬО-НАУКОВОЮ</w:t>
      </w:r>
      <w:r w:rsidR="00B87DDA"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ПРОГРАМОЮ: </w:t>
      </w:r>
    </w:p>
    <w:p w14:paraId="02775DC4" w14:textId="77777777" w:rsidR="00B87DDA" w:rsidRDefault="00B87DDA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ФІЗИКА </w:t>
      </w:r>
      <w:proofErr w:type="spellStart"/>
      <w:r w:rsidR="004B0482">
        <w:rPr>
          <w:rFonts w:ascii="Times New Roman" w:eastAsia="Calibri" w:hAnsi="Times New Roman" w:cs="Times New Roman"/>
          <w:b/>
          <w:bCs/>
          <w:sz w:val="28"/>
          <w:szCs w:val="28"/>
        </w:rPr>
        <w:t>НАНОСИСТЕМ</w:t>
      </w:r>
      <w:proofErr w:type="spellEnd"/>
      <w:r w:rsidRPr="00B87DDA">
        <w:rPr>
          <w:rFonts w:ascii="Times New Roman" w:eastAsia="Calibri" w:hAnsi="Times New Roman" w:cs="Times New Roman"/>
          <w:b/>
          <w:bCs/>
          <w:sz w:val="28"/>
          <w:szCs w:val="28"/>
        </w:rPr>
        <w:t>»</w:t>
      </w:r>
    </w:p>
    <w:p w14:paraId="3854C7F9" w14:textId="77777777" w:rsidR="00D8176C" w:rsidRPr="00B87DDA" w:rsidRDefault="00D8176C" w:rsidP="00D8176C">
      <w:pPr>
        <w:spacing w:after="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278875E6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  <w:proofErr w:type="spellStart"/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>наносистем</w:t>
      </w:r>
      <w:proofErr w:type="spellEnd"/>
    </w:p>
    <w:p w14:paraId="391FCC40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Принцип роботи одноелектронного транзистора. Поняття «кулонівські алмази».</w:t>
      </w:r>
    </w:p>
    <w:p w14:paraId="13EB88F9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Методи отримання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нанорозмірних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вуглецевих структур (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фулеренів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ВНТ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графенів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графеноподібних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структур).</w:t>
      </w:r>
    </w:p>
    <w:p w14:paraId="4DF26424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proofErr w:type="spellStart"/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Скейлінг</w:t>
      </w:r>
      <w:proofErr w:type="spellEnd"/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: принцип, переваги, труднощі. </w:t>
      </w:r>
    </w:p>
    <w:p w14:paraId="66F88EF2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Зонна 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різної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6890B9E5" w14:textId="77777777" w:rsidR="00FE33F2" w:rsidRPr="00F43CD5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F43CD5">
        <w:rPr>
          <w:rFonts w:ascii="Times New Roman" w:eastAsia="Calibri" w:hAnsi="Times New Roman" w:cs="Times New Roman"/>
          <w:sz w:val="28"/>
          <w:szCs w:val="28"/>
          <w:highlight w:val="yellow"/>
        </w:rPr>
        <w:t>Методи створення контактів до окремих молекул.</w:t>
      </w:r>
    </w:p>
    <w:p w14:paraId="13387A2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Методи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функціоналізації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модифікації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структур.</w:t>
      </w:r>
    </w:p>
    <w:p w14:paraId="78B41771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Резонансно-тунельний діод. Резонансно-тунельний транзистор.</w:t>
      </w:r>
    </w:p>
    <w:p w14:paraId="2FF436F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Структура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ахіральні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вуглецеві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нанотрубки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, індекси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46EEB2AC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Самоорганізовані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квантові точки: синтез, структурні особливості, перспективи використання.</w:t>
      </w:r>
    </w:p>
    <w:p w14:paraId="4E4948C0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Концентраційні та температурні залежності електропровідності полімерних композитів на основі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структур.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Перколяційна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модель.</w:t>
      </w:r>
    </w:p>
    <w:p w14:paraId="6C78C68A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70657F5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 Монте-Карло для моделювання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. Алгоритм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Метрополіса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0D2F2F8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Моделі електропровідності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багатостінних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ВНТ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.</w:t>
      </w:r>
    </w:p>
    <w:p w14:paraId="37BFB6C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формування та застосування кремнієвих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нанониток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D41AAE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Колоїдні квантові точки: основні види, методи синтезу, прикладні застосування.</w:t>
      </w:r>
    </w:p>
    <w:p w14:paraId="74106C76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lastRenderedPageBreak/>
        <w:t>Структурні моделі аморфного стану. Аморфно-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нанокристалічні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сплави, їх властивості, способи їх отримання. Методи керованого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наноструктурування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з аморфного стану.</w:t>
      </w:r>
    </w:p>
    <w:p w14:paraId="351DD03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Розсіювання електрона на потенціальному бар’єрі кінцевої ширини. Інтерференційні ефекти при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надбар’єрному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проходженні електронів.</w:t>
      </w:r>
    </w:p>
    <w:p w14:paraId="53CAD195" w14:textId="77777777" w:rsidR="00FE33F2" w:rsidRPr="00D34582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Поляризаційна залежність </w:t>
      </w:r>
      <w:proofErr w:type="spellStart"/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>міжзонного</w:t>
      </w:r>
      <w:proofErr w:type="spellEnd"/>
      <w:r w:rsidRPr="00D34582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поглинання світла в квантових ямах.</w:t>
      </w:r>
    </w:p>
    <w:p w14:paraId="26D73306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28CD244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Формування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наноструктури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під час інтенсивної пластичної деформації.</w:t>
      </w:r>
    </w:p>
    <w:p w14:paraId="60F4987E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228B1389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Термодинамічні особливості процесів фазового розшарування за механізмом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спінодального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 розпаду в аморфній фазі. </w:t>
      </w:r>
    </w:p>
    <w:p w14:paraId="4C79289D" w14:textId="77777777" w:rsidR="00FE33F2" w:rsidRPr="00010C58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proofErr w:type="spellStart"/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Селективно</w:t>
      </w:r>
      <w:proofErr w:type="spellEnd"/>
      <w:r w:rsidRPr="00010C58">
        <w:rPr>
          <w:rFonts w:ascii="Times New Roman" w:eastAsia="Calibri" w:hAnsi="Times New Roman" w:cs="Times New Roman"/>
          <w:sz w:val="28"/>
          <w:szCs w:val="28"/>
          <w:highlight w:val="yellow"/>
        </w:rPr>
        <w:t>-леговані структури.</w:t>
      </w:r>
    </w:p>
    <w:p w14:paraId="5F17F190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Основні рівняння теорії гетерогенного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 однокомпонентних та бінарних системах. </w:t>
      </w:r>
    </w:p>
    <w:p w14:paraId="349B1C0C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Термодинамічні критерії легкої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аморфізації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3D8FC01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Поглинання світла при прямих та непрямих переходах в напівпровідниках.</w:t>
      </w:r>
    </w:p>
    <w:p w14:paraId="4EC81F7F" w14:textId="77777777" w:rsidR="00FE33F2" w:rsidRPr="006E18C4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6E18C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Правила відбору для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  <w:highlight w:val="yellow"/>
        </w:rPr>
        <w:t>міжзонних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оптичних переходів в квантових ямах.</w:t>
      </w:r>
    </w:p>
    <w:p w14:paraId="6E6D2460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Вплив структурних дефектів на процес руйнування металів та керамік. </w:t>
      </w:r>
    </w:p>
    <w:p w14:paraId="6C195D86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Правило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Хола-Петча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його особливості для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25D83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Деградація характеристик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в результаті опромінення нейтронами та γ-квантами.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Радіаційностійкі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радіаційнопоглинаючі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матеріали, їх властивості. </w:t>
      </w:r>
    </w:p>
    <w:p w14:paraId="5AE382AD" w14:textId="77777777" w:rsidR="00FE33F2" w:rsidRPr="00DE23E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Коефіцієнт поглинання для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>міжзонних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переходів в квантових ямах.</w:t>
      </w:r>
    </w:p>
    <w:p w14:paraId="65190D7F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Молекулярно-променева епітаксія. Режими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гетероепітаксійного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росту.</w:t>
      </w:r>
    </w:p>
    <w:p w14:paraId="0D27BB7F" w14:textId="77777777" w:rsidR="00FE33F2" w:rsidRPr="00B5618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Система рівнянь для опису процесу гомогенного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в бінарних системах. Радіус та робота утворення критичного зародка, частота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  <w:highlight w:val="yellow"/>
        </w:rPr>
        <w:t>, лінійна швидкість росту кристалів, об’ємна частка кристалічної фази.</w:t>
      </w:r>
    </w:p>
    <w:p w14:paraId="4850C25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Літографічні методи отримання структур з квантовими точками.</w:t>
      </w:r>
    </w:p>
    <w:p w14:paraId="5D3D51B6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Термодинамічний критерій можливості фазового розшарування аморфного бінарного сплаву.</w:t>
      </w:r>
    </w:p>
    <w:p w14:paraId="14748A7D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Електроімпульсне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плазмове спікання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нанопорошків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5F188F1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Квантові розмірні ефекти в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наноструктурованому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кремнії. Люмінесценція.</w:t>
      </w:r>
    </w:p>
    <w:p w14:paraId="2E1F73D9" w14:textId="77777777" w:rsidR="00FE33F2" w:rsidRPr="00DE23E6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Правила відбору для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>внутрішньозонних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  <w:highlight w:val="yellow"/>
        </w:rPr>
        <w:t xml:space="preserve"> оптичних переходів в квантових ямах.</w:t>
      </w:r>
    </w:p>
    <w:p w14:paraId="07AC0DB3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Методи синтезу та механізми формування поруватого кремнію.</w:t>
      </w:r>
    </w:p>
    <w:p w14:paraId="6E96328A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Молекулярна динаміка як універсальний метод дослідження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31DBFE9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>Оптичні властивості середовищ на основі поруватого кремнію.</w:t>
      </w:r>
    </w:p>
    <w:p w14:paraId="77581725" w14:textId="77777777" w:rsidR="00FE33F2" w:rsidRPr="00EC3373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yellow"/>
        </w:rPr>
      </w:pPr>
      <w:r w:rsidRPr="00EC3373">
        <w:rPr>
          <w:rFonts w:ascii="Times New Roman" w:eastAsia="Calibri" w:hAnsi="Times New Roman" w:cs="Times New Roman"/>
          <w:sz w:val="28"/>
          <w:szCs w:val="28"/>
          <w:highlight w:val="yellow"/>
        </w:rPr>
        <w:t>Механізми молекулярної провідності.</w:t>
      </w:r>
    </w:p>
    <w:p w14:paraId="097CEDEA" w14:textId="77777777" w:rsidR="00FE33F2" w:rsidRPr="00CD7F81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  <w:highlight w:val="red"/>
        </w:rPr>
      </w:pPr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Основні положення </w:t>
      </w:r>
      <w:proofErr w:type="spellStart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>нанотермодинаміки</w:t>
      </w:r>
      <w:proofErr w:type="spellEnd"/>
      <w:r w:rsidRPr="00CD7F81">
        <w:rPr>
          <w:rFonts w:ascii="Times New Roman" w:eastAsia="Calibri" w:hAnsi="Times New Roman" w:cs="Times New Roman"/>
          <w:sz w:val="28"/>
          <w:szCs w:val="28"/>
          <w:highlight w:val="red"/>
        </w:rPr>
        <w:t xml:space="preserve">.   </w:t>
      </w:r>
    </w:p>
    <w:p w14:paraId="18BFED12" w14:textId="77777777" w:rsidR="00FE33F2" w:rsidRPr="00BF4ACE" w:rsidRDefault="00FE33F2" w:rsidP="00BD1F73">
      <w:pPr>
        <w:numPr>
          <w:ilvl w:val="0"/>
          <w:numId w:val="1"/>
        </w:numPr>
        <w:tabs>
          <w:tab w:val="clear" w:pos="720"/>
        </w:tabs>
        <w:suppressAutoHyphens/>
        <w:spacing w:after="0" w:line="240" w:lineRule="auto"/>
        <w:ind w:left="142" w:right="170" w:hanging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Методи дослідження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низькорозмірних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напівпровідникових структур.</w:t>
      </w:r>
    </w:p>
    <w:p w14:paraId="15F694D2" w14:textId="77777777" w:rsidR="00FE33F2" w:rsidRDefault="00FE33F2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3D9709D" w14:textId="77777777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7B99A4" w14:textId="6192117F" w:rsid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Коротченков</w:t>
      </w:r>
      <w:proofErr w:type="spellEnd"/>
    </w:p>
    <w:p w14:paraId="0C27A759" w14:textId="50511BFB" w:rsidR="00EC3373" w:rsidRDefault="00EC3373" w:rsidP="00EC3373">
      <w:pPr>
        <w:pStyle w:val="a3"/>
        <w:numPr>
          <w:ilvl w:val="0"/>
          <w:numId w:val="3"/>
        </w:numPr>
        <w:suppressAutoHyphens/>
        <w:spacing w:after="0" w:line="240" w:lineRule="auto"/>
        <w:ind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3373">
        <w:rPr>
          <w:rFonts w:ascii="Times New Roman" w:eastAsia="Calibri" w:hAnsi="Times New Roman" w:cs="Times New Roman"/>
          <w:sz w:val="28"/>
          <w:szCs w:val="28"/>
        </w:rPr>
        <w:t>Розмірне квантування та умови його спостереження. Вплив концентрації носіїв заряду на спостереження розмірного квантування.</w:t>
      </w:r>
    </w:p>
    <w:p w14:paraId="459A928F" w14:textId="7C27D56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19.</w:t>
      </w:r>
      <w:r w:rsidRPr="00EC33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03A55C38" w14:textId="414F2D92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Рівноважна концентрація електронів та положення рівня Фермі у напівпровідникових квантових ямах та дротах.</w:t>
      </w:r>
    </w:p>
    <w:p w14:paraId="6BB1BD15" w14:textId="77777777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CD5B333" w14:textId="1558E2C5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Оліх</w:t>
      </w:r>
    </w:p>
    <w:p w14:paraId="40951B1B" w14:textId="61EE20D1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42.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Механізми молекулярної провідності.</w:t>
      </w:r>
    </w:p>
    <w:p w14:paraId="1F8FD1EE" w14:textId="1F65AE6A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BF4ACE">
        <w:rPr>
          <w:rFonts w:ascii="Times New Roman" w:eastAsia="Calibri" w:hAnsi="Times New Roman" w:cs="Times New Roman"/>
          <w:sz w:val="28"/>
          <w:szCs w:val="28"/>
        </w:rPr>
        <w:t>Принцип роботи одноелектронного транзистора. Поняття «кулонівські алмази».</w:t>
      </w:r>
    </w:p>
    <w:p w14:paraId="4073AC63" w14:textId="7C27187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Скейлінг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: принцип, переваги, труднощі.</w:t>
      </w:r>
    </w:p>
    <w:p w14:paraId="69673055" w14:textId="111C0F2D" w:rsidR="00EC3373" w:rsidRDefault="00EC3373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5. </w:t>
      </w:r>
      <w:r w:rsidR="00F43CD5" w:rsidRPr="00BF4ACE">
        <w:rPr>
          <w:rFonts w:ascii="Times New Roman" w:eastAsia="Calibri" w:hAnsi="Times New Roman" w:cs="Times New Roman"/>
          <w:sz w:val="28"/>
          <w:szCs w:val="28"/>
        </w:rPr>
        <w:t>Методи створення контактів до окремих молекул.</w:t>
      </w:r>
    </w:p>
    <w:p w14:paraId="2AF50623" w14:textId="33F4519B" w:rsidR="00F43CD5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F43CD5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F4ACE">
        <w:rPr>
          <w:rFonts w:ascii="Times New Roman" w:eastAsia="Calibri" w:hAnsi="Times New Roman" w:cs="Times New Roman"/>
          <w:sz w:val="28"/>
          <w:szCs w:val="28"/>
        </w:rPr>
        <w:t>Резонансно-тунельний діод. Резонансно-тунельний транзистор.</w:t>
      </w:r>
    </w:p>
    <w:p w14:paraId="6CCED493" w14:textId="3F23A55F" w:rsidR="00010C58" w:rsidRDefault="00010C58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23.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Селективно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>-леговані структури.</w:t>
      </w:r>
    </w:p>
    <w:p w14:paraId="552AA122" w14:textId="77777777" w:rsidR="003D6EA1" w:rsidRDefault="003D6EA1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A35C67" w14:textId="651DA81A" w:rsidR="003D6EA1" w:rsidRDefault="003D6EA1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Подолян</w:t>
      </w:r>
    </w:p>
    <w:p w14:paraId="7F05E5C6" w14:textId="2D194EF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18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Поляризаційна залежність </w:t>
      </w:r>
      <w:proofErr w:type="spellStart"/>
      <w:r w:rsidRPr="00BF4ACE">
        <w:rPr>
          <w:rFonts w:ascii="Times New Roman" w:eastAsia="Calibri" w:hAnsi="Times New Roman" w:cs="Times New Roman"/>
          <w:sz w:val="28"/>
          <w:szCs w:val="28"/>
        </w:rPr>
        <w:t>міжзонного</w:t>
      </w:r>
      <w:proofErr w:type="spellEnd"/>
      <w:r w:rsidRPr="00BF4ACE">
        <w:rPr>
          <w:rFonts w:ascii="Times New Roman" w:eastAsia="Calibri" w:hAnsi="Times New Roman" w:cs="Times New Roman"/>
          <w:sz w:val="28"/>
          <w:szCs w:val="28"/>
        </w:rPr>
        <w:t xml:space="preserve"> поглинання світла в квантових ямах.</w:t>
      </w:r>
    </w:p>
    <w:p w14:paraId="4C50DEAD" w14:textId="31BBF277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19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>Типи гетеропереходів, структури із квантовими ямами та бар’єрні структури. Область просторового заряду. Побудова зонної діаграми поблизу гетеропереходу.</w:t>
      </w:r>
    </w:p>
    <w:p w14:paraId="39AAEA94" w14:textId="4B7D416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27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Правила відбору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міжзонних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оптичних переходів в квантових ямах.</w:t>
      </w:r>
    </w:p>
    <w:p w14:paraId="27AFEFAF" w14:textId="6D4BE87A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31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Коефіцієнт поглинання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міжзонних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переходів в квантових ямах.</w:t>
      </w:r>
    </w:p>
    <w:p w14:paraId="0EC6A276" w14:textId="501FE673" w:rsidR="003D6EA1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34582">
        <w:rPr>
          <w:rFonts w:ascii="Times New Roman" w:eastAsia="Calibri" w:hAnsi="Times New Roman" w:cs="Times New Roman"/>
          <w:sz w:val="28"/>
          <w:szCs w:val="28"/>
        </w:rPr>
        <w:t>38</w:t>
      </w:r>
      <w:r w:rsidR="00DE23E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Правила відбору для </w:t>
      </w:r>
      <w:proofErr w:type="spellStart"/>
      <w:r w:rsidR="00DE23E6" w:rsidRPr="00BF4ACE">
        <w:rPr>
          <w:rFonts w:ascii="Times New Roman" w:eastAsia="Calibri" w:hAnsi="Times New Roman" w:cs="Times New Roman"/>
          <w:sz w:val="28"/>
          <w:szCs w:val="28"/>
        </w:rPr>
        <w:t>внутрішньозонних</w:t>
      </w:r>
      <w:proofErr w:type="spellEnd"/>
      <w:r w:rsidR="00DE23E6" w:rsidRPr="00BF4ACE">
        <w:rPr>
          <w:rFonts w:ascii="Times New Roman" w:eastAsia="Calibri" w:hAnsi="Times New Roman" w:cs="Times New Roman"/>
          <w:sz w:val="28"/>
          <w:szCs w:val="28"/>
        </w:rPr>
        <w:t xml:space="preserve"> оптичних переходів в квантових ямах.</w:t>
      </w:r>
    </w:p>
    <w:p w14:paraId="02CE470E" w14:textId="77777777" w:rsidR="00D34582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020EA15" w14:textId="340735D3" w:rsid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Овсієнко</w:t>
      </w:r>
    </w:p>
    <w:p w14:paraId="22AA6969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>2.</w:t>
      </w: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Методи отримання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нанорозмірних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структур (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фулеренів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графенів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графеноподібних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структур).</w:t>
      </w:r>
    </w:p>
    <w:p w14:paraId="7E9AB8F5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 Зонна 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різної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B68AB7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  <w:lang w:val="en-US"/>
        </w:rPr>
        <w:t>6</w:t>
      </w: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 Методи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функціоналізації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модифікації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структур.</w:t>
      </w:r>
    </w:p>
    <w:p w14:paraId="45F43DC3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8. Структура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ахіральні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нанотрубки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, індекси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хіральності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5F22CEB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10. Концентраційні та температурні залежності електропровідності полімерних композитів на основі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нановуглецевих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структур.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Перколяційна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модель.</w:t>
      </w:r>
    </w:p>
    <w:p w14:paraId="76B20D5B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13. Моделі електропровідності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одностінних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багатостінних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вуглецевих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нанотрубок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2A3548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24. Основні рівняння теорії гетерогенного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 однокомпонентних та бінарних системах. </w:t>
      </w:r>
    </w:p>
    <w:p w14:paraId="774AB9D5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25. Термодинамічні критерії легкої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аморфізації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для бінарних сплавів. Аналіз особливостей процесу кристалізації для модельних бінарних сплавів з різним типом діаграм стану (евтектичного типу та типу «сигара»).</w:t>
      </w:r>
    </w:p>
    <w:p w14:paraId="08C826CE" w14:textId="77777777" w:rsidR="00B56186" w:rsidRPr="00B56186" w:rsidRDefault="00B56186" w:rsidP="00B5618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33. Система рівнянь для опису процесу гомогенного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 xml:space="preserve"> в однокомпонентних та бінарних системах. Радіус та робота утворення критичного зародка, частота </w:t>
      </w:r>
      <w:proofErr w:type="spellStart"/>
      <w:r w:rsidRPr="00B56186">
        <w:rPr>
          <w:rFonts w:ascii="Times New Roman" w:eastAsia="Calibri" w:hAnsi="Times New Roman" w:cs="Times New Roman"/>
          <w:sz w:val="28"/>
          <w:szCs w:val="28"/>
        </w:rPr>
        <w:t>зародкоутворення</w:t>
      </w:r>
      <w:proofErr w:type="spellEnd"/>
      <w:r w:rsidRPr="00B56186">
        <w:rPr>
          <w:rFonts w:ascii="Times New Roman" w:eastAsia="Calibri" w:hAnsi="Times New Roman" w:cs="Times New Roman"/>
          <w:sz w:val="28"/>
          <w:szCs w:val="28"/>
        </w:rPr>
        <w:t>, лінійна швидкість росту кристалів, об’ємна частка кристалічної фази.</w:t>
      </w:r>
    </w:p>
    <w:p w14:paraId="360F90E6" w14:textId="77777777" w:rsid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084353E" w14:textId="77777777" w:rsidR="00B56186" w:rsidRPr="00B56186" w:rsidRDefault="00B5618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5C4A4D" w14:textId="018E9C4F" w:rsidR="00D34582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Козаченко</w:t>
      </w:r>
    </w:p>
    <w:p w14:paraId="6E90595B" w14:textId="5D043C69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>Структура поверхонь. Поверхнева кристалографія.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 xml:space="preserve">Поверхні з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</w:rPr>
        <w:t>адсорбатами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</w:rPr>
        <w:t>. Дефекти на поверхнях.</w:t>
      </w:r>
    </w:p>
    <w:p w14:paraId="32C0E049" w14:textId="20BEE1CC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2.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 xml:space="preserve">Дифузія на поверхнях. Стохастичний рух. Континуальна теорія дифузії. Бар'єр </w:t>
      </w:r>
      <w:proofErr w:type="spellStart"/>
      <w:r w:rsidRPr="00DE23E6">
        <w:rPr>
          <w:rFonts w:ascii="Times New Roman" w:eastAsia="Calibri" w:hAnsi="Times New Roman" w:cs="Times New Roman"/>
          <w:sz w:val="28"/>
          <w:szCs w:val="28"/>
        </w:rPr>
        <w:t>Ерліха-Швобеля</w:t>
      </w:r>
      <w:proofErr w:type="spellEnd"/>
      <w:r w:rsidRPr="00DE23E6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C691D79" w14:textId="6911CF45" w:rsidR="00DE23E6" w:rsidRPr="00DE23E6" w:rsidRDefault="00DE23E6" w:rsidP="00DE23E6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E23E6">
        <w:rPr>
          <w:rFonts w:ascii="Times New Roman" w:eastAsia="Calibri" w:hAnsi="Times New Roman" w:cs="Times New Roman"/>
          <w:sz w:val="28"/>
          <w:szCs w:val="28"/>
        </w:rPr>
        <w:t>3.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E23E6">
        <w:rPr>
          <w:rFonts w:ascii="Times New Roman" w:eastAsia="Calibri" w:hAnsi="Times New Roman" w:cs="Times New Roman"/>
          <w:sz w:val="28"/>
          <w:szCs w:val="28"/>
        </w:rPr>
        <w:t>Тонкі плівки. Стадії росту тонких плівок. Механізми росту тонких плівок.</w:t>
      </w:r>
    </w:p>
    <w:p w14:paraId="7BF1E149" w14:textId="77777777" w:rsidR="00DE23E6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F24EC6A" w14:textId="41663D9D" w:rsidR="00DE23E6" w:rsidRDefault="006E18C4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Боровий</w:t>
      </w:r>
    </w:p>
    <w:p w14:paraId="6C36580A" w14:textId="77777777" w:rsidR="006E18C4" w:rsidRPr="006E18C4" w:rsidRDefault="006E18C4" w:rsidP="006E18C4">
      <w:pPr>
        <w:pStyle w:val="a3"/>
        <w:numPr>
          <w:ilvl w:val="0"/>
          <w:numId w:val="5"/>
        </w:numPr>
        <w:suppressAutoHyphens/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Фізичні принципи мікроскопії  ближнього  оптичного  поля  та її застосування для дослідження морфології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наносистем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BDC6579" w14:textId="77777777" w:rsidR="006E18C4" w:rsidRPr="006E18C4" w:rsidRDefault="006E18C4" w:rsidP="006E18C4">
      <w:pPr>
        <w:pStyle w:val="a3"/>
        <w:numPr>
          <w:ilvl w:val="0"/>
          <w:numId w:val="5"/>
        </w:numPr>
        <w:suppressAutoHyphens/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Фізичні принципи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електро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-    та 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магнітносилової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зондової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  мікроскопії. Застосування методу  для визначення локальних електричних та магнітних характеристик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нанооб’єктів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12DDE3F" w14:textId="77777777" w:rsidR="006E18C4" w:rsidRPr="006E18C4" w:rsidRDefault="006E18C4" w:rsidP="006E18C4">
      <w:pPr>
        <w:pStyle w:val="a3"/>
        <w:numPr>
          <w:ilvl w:val="0"/>
          <w:numId w:val="5"/>
        </w:numPr>
        <w:suppressAutoHyphens/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Метод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малокутового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  розсіювання рентгенівських променів.  Кореляційна  функція  та  функція  розподілу. Застосування методу  для дослідження морфології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наносистем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67B40A80" w14:textId="77777777" w:rsidR="006E18C4" w:rsidRPr="006E18C4" w:rsidRDefault="006E18C4" w:rsidP="006E18C4">
      <w:pPr>
        <w:pStyle w:val="a3"/>
        <w:numPr>
          <w:ilvl w:val="0"/>
          <w:numId w:val="5"/>
        </w:numPr>
        <w:suppressAutoHyphens/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Метод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сканувальної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 тунельної мікроскопії: фізичні принципи та можливості визначення фізичних характеристик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наносистем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103B4C2" w14:textId="77777777" w:rsidR="006E18C4" w:rsidRPr="006E18C4" w:rsidRDefault="006E18C4" w:rsidP="006E18C4">
      <w:pPr>
        <w:pStyle w:val="a3"/>
        <w:numPr>
          <w:ilvl w:val="0"/>
          <w:numId w:val="5"/>
        </w:numPr>
        <w:suppressAutoHyphens/>
        <w:spacing w:after="0" w:line="240" w:lineRule="auto"/>
        <w:ind w:left="284" w:right="170" w:hanging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18C4">
        <w:rPr>
          <w:rFonts w:ascii="Times New Roman" w:eastAsia="Calibri" w:hAnsi="Times New Roman" w:cs="Times New Roman"/>
          <w:sz w:val="28"/>
          <w:szCs w:val="28"/>
        </w:rPr>
        <w:t xml:space="preserve">Фізичні принципи атомно-силової мікроскопії поверхні.  Визначення рельєфу поверхні, локальних діелектричних характеристик та електронної будови </w:t>
      </w:r>
      <w:proofErr w:type="spellStart"/>
      <w:r w:rsidRPr="006E18C4">
        <w:rPr>
          <w:rFonts w:ascii="Times New Roman" w:eastAsia="Calibri" w:hAnsi="Times New Roman" w:cs="Times New Roman"/>
          <w:sz w:val="28"/>
          <w:szCs w:val="28"/>
        </w:rPr>
        <w:t>наноматеріалів</w:t>
      </w:r>
      <w:proofErr w:type="spellEnd"/>
      <w:r w:rsidRPr="006E18C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38FB816" w14:textId="77777777" w:rsidR="006E18C4" w:rsidRPr="006E18C4" w:rsidRDefault="006E18C4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A4A441" w14:textId="77777777" w:rsidR="00DE23E6" w:rsidRDefault="00DE23E6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EC9B1D" w14:textId="77777777" w:rsidR="00D34582" w:rsidRPr="00EC3373" w:rsidRDefault="00D34582" w:rsidP="00EC3373">
      <w:pPr>
        <w:suppressAutoHyphens/>
        <w:spacing w:after="0" w:line="240" w:lineRule="auto"/>
        <w:ind w:left="142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E1ED8D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A9295A2" w14:textId="77777777" w:rsidR="00EC3373" w:rsidRPr="00EC3373" w:rsidRDefault="00EC3373" w:rsidP="00BD1F73">
      <w:pPr>
        <w:spacing w:after="0" w:line="240" w:lineRule="auto"/>
        <w:ind w:left="720" w:right="170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FB8087E" w14:textId="77777777" w:rsidR="00FE33F2" w:rsidRPr="00BF4ACE" w:rsidRDefault="00FE33F2" w:rsidP="00BD1F73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F4A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Перелік питань з фізики </w:t>
      </w:r>
    </w:p>
    <w:p w14:paraId="422A9933" w14:textId="77777777" w:rsidR="00FE33F2" w:rsidRPr="00FE33F2" w:rsidRDefault="00FE33F2" w:rsidP="00BD1F73"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F4ACE">
        <w:rPr>
          <w:rFonts w:ascii="Times New Roman" w:hAnsi="Times New Roman" w:cs="Times New Roman"/>
          <w:sz w:val="28"/>
          <w:szCs w:val="28"/>
        </w:rPr>
        <w:t>Методи аналітичного опису механіч</w:t>
      </w:r>
      <w:r w:rsidR="00BF4ACE" w:rsidRPr="00BF4ACE">
        <w:rPr>
          <w:rFonts w:ascii="Times New Roman" w:hAnsi="Times New Roman" w:cs="Times New Roman"/>
          <w:sz w:val="28"/>
          <w:szCs w:val="28"/>
        </w:rPr>
        <w:t xml:space="preserve">них систем. Порівняльний аналіз </w:t>
      </w:r>
      <w:r w:rsidRPr="00BF4ACE">
        <w:rPr>
          <w:rFonts w:ascii="Times New Roman" w:hAnsi="Times New Roman" w:cs="Times New Roman"/>
          <w:sz w:val="28"/>
          <w:szCs w:val="28"/>
        </w:rPr>
        <w:t>механіки Ньютона,</w:t>
      </w:r>
      <w:r w:rsidR="00BF4ACE">
        <w:rPr>
          <w:rFonts w:ascii="Times New Roman" w:hAnsi="Times New Roman" w:cs="Times New Roman"/>
          <w:sz w:val="28"/>
          <w:szCs w:val="28"/>
        </w:rPr>
        <w:t xml:space="preserve"> </w:t>
      </w:r>
      <w:r w:rsidRPr="00FE33F2">
        <w:rPr>
          <w:rFonts w:ascii="Times New Roman" w:hAnsi="Times New Roman" w:cs="Times New Roman"/>
          <w:sz w:val="28"/>
          <w:szCs w:val="28"/>
        </w:rPr>
        <w:t>Лагранжа, Гамільтона.</w:t>
      </w:r>
    </w:p>
    <w:p w14:paraId="774401AE" w14:textId="77777777" w:rsidR="00FE33F2" w:rsidRPr="00FE33F2" w:rsidRDefault="00FE33F2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33F2">
        <w:rPr>
          <w:rFonts w:ascii="Times New Roman" w:hAnsi="Times New Roman" w:cs="Times New Roman"/>
          <w:sz w:val="28"/>
          <w:szCs w:val="28"/>
        </w:rPr>
        <w:t>2.</w:t>
      </w:r>
      <w:r w:rsidR="00BF4ACE">
        <w:rPr>
          <w:rFonts w:ascii="Times New Roman" w:hAnsi="Times New Roman" w:cs="Times New Roman"/>
          <w:sz w:val="28"/>
          <w:szCs w:val="28"/>
        </w:rPr>
        <w:tab/>
      </w:r>
      <w:r w:rsidRPr="00FE33F2">
        <w:rPr>
          <w:rFonts w:ascii="Times New Roman" w:hAnsi="Times New Roman" w:cs="Times New Roman"/>
          <w:sz w:val="28"/>
          <w:szCs w:val="28"/>
        </w:rPr>
        <w:t>Закони збереження та їх зв’язок з фундаментальними властивостями простору і часу.</w:t>
      </w:r>
    </w:p>
    <w:p w14:paraId="07016D58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Динаміка поступального і обертального руху твердого тіла.</w:t>
      </w:r>
    </w:p>
    <w:p w14:paraId="5CCC89A1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Явища переносу (дифузія, в’язкість, теплопровідність).</w:t>
      </w:r>
    </w:p>
    <w:p w14:paraId="2DC8DC5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положення фізики фазових переходів.</w:t>
      </w:r>
    </w:p>
    <w:p w14:paraId="0DB9392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Функції розподілу Максвела-Больцмана, Фермі-Дірака, Бозе-Ейнштейна.</w:t>
      </w:r>
    </w:p>
    <w:p w14:paraId="15D1DD8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Основні закони термодинаміки. Умови термодинамічної рівноваги.</w:t>
      </w:r>
    </w:p>
    <w:p w14:paraId="2F2BD6B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Нерівноважні процеси в системі багатьох частинок.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Одночастинкова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 функція розподілу.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Кінетичне рівняння Больцмана.</w:t>
      </w:r>
    </w:p>
    <w:p w14:paraId="3FD8E21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Електромагнітна взаємодія. Мікроскопічні та макроскопічні рівняння електродинаміки.</w:t>
      </w:r>
    </w:p>
    <w:p w14:paraId="7E65EA8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Електромагнітні хвилі. Хвильове рівняння. Плоскі та сферичні хвилі. Поляризація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електромагнітних хвиль. Стоячі хвилі.</w:t>
      </w:r>
    </w:p>
    <w:p w14:paraId="26E4733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Взаємодія світла з речовиною: поглинання, пружне та непружне розсіяння, люмінесценція.</w:t>
      </w:r>
    </w:p>
    <w:p w14:paraId="2525348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Дифракція світла і рентгенівського проміння: прояви і застосування.</w:t>
      </w:r>
    </w:p>
    <w:p w14:paraId="1F5D5C0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Будова атомних оболонок. Механічні та магнітні моменти. Періодична таблиця елементів.</w:t>
      </w:r>
    </w:p>
    <w:p w14:paraId="5B9FBCAD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Нульові коливання вакууму. Зсув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Лемба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1A160DAB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Основні рівняння квантової механіки: рівняння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Шредінгера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, Дірака, Паулі.</w:t>
      </w:r>
    </w:p>
    <w:p w14:paraId="5B17244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Методи квантового опису систем багатьох частинок: адіабатичне наближення, метод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Хартрі-Фока.</w:t>
      </w:r>
    </w:p>
    <w:p w14:paraId="21D77264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Квазічастинки в фізиці: фонони,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поляритони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екситони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 xml:space="preserve">, плазмони,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магнони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614C1B73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Фізичні принципи роботи лазерів. Характеристики лазерного випромінювання.</w:t>
      </w:r>
    </w:p>
    <w:p w14:paraId="3FC602AA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>Фізична модель Всесвіту. Великий вибух та еволюція Всесвіту. Утворення елементарних</w:t>
      </w:r>
      <w:r w:rsidR="00BD1F73">
        <w:rPr>
          <w:rFonts w:ascii="Times New Roman" w:hAnsi="Times New Roman" w:cs="Times New Roman"/>
          <w:sz w:val="28"/>
          <w:szCs w:val="28"/>
        </w:rPr>
        <w:t xml:space="preserve"> </w:t>
      </w:r>
      <w:r w:rsidR="00FE33F2" w:rsidRPr="00FE33F2">
        <w:rPr>
          <w:rFonts w:ascii="Times New Roman" w:hAnsi="Times New Roman" w:cs="Times New Roman"/>
          <w:sz w:val="28"/>
          <w:szCs w:val="28"/>
        </w:rPr>
        <w:t>частинок та хімічних елементів.</w:t>
      </w:r>
    </w:p>
    <w:p w14:paraId="2A60FF36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Елементарні частинки. Частинки та античастинки. Сильна взаємодія та структура адронів</w:t>
      </w:r>
      <w:r w:rsidR="00FE33F2" w:rsidRPr="00FE33F2">
        <w:rPr>
          <w:rFonts w:ascii="Times New Roman" w:hAnsi="Times New Roman" w:cs="Times New Roman"/>
          <w:sz w:val="28"/>
          <w:szCs w:val="28"/>
        </w:rPr>
        <w:t>.</w:t>
      </w:r>
    </w:p>
    <w:p w14:paraId="662B9115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</w:r>
      <w:r w:rsidR="00FE33F2" w:rsidRPr="00FE33F2">
        <w:rPr>
          <w:rFonts w:ascii="Times New Roman" w:hAnsi="Times New Roman" w:cs="Times New Roman"/>
          <w:sz w:val="28"/>
          <w:szCs w:val="28"/>
        </w:rPr>
        <w:t xml:space="preserve">Кварки та </w:t>
      </w:r>
      <w:proofErr w:type="spellStart"/>
      <w:r w:rsidR="00FE33F2" w:rsidRPr="00FE33F2">
        <w:rPr>
          <w:rFonts w:ascii="Times New Roman" w:hAnsi="Times New Roman" w:cs="Times New Roman"/>
          <w:sz w:val="28"/>
          <w:szCs w:val="28"/>
        </w:rPr>
        <w:t>глюони</w:t>
      </w:r>
      <w:proofErr w:type="spellEnd"/>
      <w:r w:rsidR="00FE33F2" w:rsidRPr="00FE33F2">
        <w:rPr>
          <w:rFonts w:ascii="Times New Roman" w:hAnsi="Times New Roman" w:cs="Times New Roman"/>
          <w:sz w:val="28"/>
          <w:szCs w:val="28"/>
        </w:rPr>
        <w:t>, їх основні характеристики. Кваркова структура баріонів та мезонів.</w:t>
      </w:r>
    </w:p>
    <w:p w14:paraId="3069C3FF" w14:textId="77777777" w:rsidR="00FE33F2" w:rsidRPr="00FE33F2" w:rsidRDefault="00BF4ACE" w:rsidP="00BD1F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Інерціальні</w:t>
      </w:r>
      <w:proofErr w:type="spellEnd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>неінерціальні</w:t>
      </w:r>
      <w:proofErr w:type="spellEnd"/>
      <w:r w:rsidR="00FE33F2" w:rsidRPr="00FE33F2">
        <w:rPr>
          <w:rFonts w:ascii="Times New Roman" w:eastAsia="Calibri" w:hAnsi="Times New Roman" w:cs="Times New Roman"/>
          <w:color w:val="222222"/>
          <w:sz w:val="28"/>
          <w:szCs w:val="28"/>
          <w:shd w:val="clear" w:color="auto" w:fill="FFFFFF"/>
        </w:rPr>
        <w:t xml:space="preserve"> системи відліку. Сили інерції. Динаміка системи матеріальних точок.</w:t>
      </w:r>
    </w:p>
    <w:p w14:paraId="6490E0A8" w14:textId="77777777" w:rsidR="00B87DDA" w:rsidRPr="00B87DDA" w:rsidRDefault="00B87DDA" w:rsidP="00BD1F73">
      <w:pPr>
        <w:spacing w:after="240" w:line="240" w:lineRule="auto"/>
        <w:ind w:left="720"/>
        <w:jc w:val="both"/>
        <w:rPr>
          <w:rFonts w:ascii="Times New Roman" w:eastAsia="Calibri" w:hAnsi="Times New Roman" w:cs="Times New Roman"/>
          <w:sz w:val="28"/>
        </w:rPr>
      </w:pPr>
    </w:p>
    <w:p w14:paraId="250770C3" w14:textId="77777777" w:rsidR="00B87DDA" w:rsidRPr="00B87DDA" w:rsidRDefault="00B87DDA" w:rsidP="00BD1F73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7DDA">
        <w:rPr>
          <w:rFonts w:ascii="Times New Roman" w:eastAsia="Calibri" w:hAnsi="Times New Roman" w:cs="Times New Roman"/>
          <w:sz w:val="28"/>
          <w:szCs w:val="28"/>
        </w:rPr>
        <w:t>Затверджено на засіданні науково-методичної комісії ф</w:t>
      </w:r>
      <w:r w:rsidR="00B5450C">
        <w:rPr>
          <w:rFonts w:ascii="Times New Roman" w:eastAsia="Calibri" w:hAnsi="Times New Roman" w:cs="Times New Roman"/>
          <w:sz w:val="28"/>
          <w:szCs w:val="28"/>
        </w:rPr>
        <w:t>ізичного факультету, протокол №</w:t>
      </w:r>
      <w:r w:rsidRPr="00B87DDA">
        <w:rPr>
          <w:rFonts w:ascii="Times New Roman" w:eastAsia="Calibri" w:hAnsi="Times New Roman" w:cs="Times New Roman"/>
          <w:sz w:val="28"/>
          <w:szCs w:val="28"/>
        </w:rPr>
        <w:t>3 від 1</w:t>
      </w:r>
      <w:r w:rsidR="00B5450C">
        <w:rPr>
          <w:rFonts w:ascii="Times New Roman" w:eastAsia="Calibri" w:hAnsi="Times New Roman" w:cs="Times New Roman"/>
          <w:sz w:val="28"/>
          <w:szCs w:val="28"/>
        </w:rPr>
        <w:t>9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5450C">
        <w:rPr>
          <w:rFonts w:ascii="Times New Roman" w:eastAsia="Calibri" w:hAnsi="Times New Roman" w:cs="Times New Roman"/>
          <w:sz w:val="28"/>
          <w:szCs w:val="28"/>
        </w:rPr>
        <w:t>січня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B5450C">
        <w:rPr>
          <w:rFonts w:ascii="Times New Roman" w:eastAsia="Calibri" w:hAnsi="Times New Roman" w:cs="Times New Roman"/>
          <w:sz w:val="28"/>
          <w:szCs w:val="28"/>
        </w:rPr>
        <w:t>4</w:t>
      </w:r>
      <w:r w:rsidRPr="00B87DDA">
        <w:rPr>
          <w:rFonts w:ascii="Times New Roman" w:eastAsia="Calibri" w:hAnsi="Times New Roman" w:cs="Times New Roman"/>
          <w:sz w:val="28"/>
          <w:szCs w:val="28"/>
        </w:rPr>
        <w:t xml:space="preserve"> р.</w:t>
      </w:r>
    </w:p>
    <w:p w14:paraId="297DB99D" w14:textId="77777777" w:rsidR="00347F2A" w:rsidRDefault="00347F2A" w:rsidP="00BD1F73">
      <w:pPr>
        <w:jc w:val="both"/>
      </w:pPr>
    </w:p>
    <w:sectPr w:rsidR="0034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E2E92"/>
    <w:multiLevelType w:val="hybridMultilevel"/>
    <w:tmpl w:val="746A907E"/>
    <w:lvl w:ilvl="0" w:tplc="5F20E8C6">
      <w:start w:val="1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96620D9"/>
    <w:multiLevelType w:val="hybridMultilevel"/>
    <w:tmpl w:val="99D88F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F741FA"/>
    <w:multiLevelType w:val="hybridMultilevel"/>
    <w:tmpl w:val="FFFFFFFF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F1534C"/>
    <w:multiLevelType w:val="hybridMultilevel"/>
    <w:tmpl w:val="E04668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846"/>
    <w:multiLevelType w:val="hybridMultilevel"/>
    <w:tmpl w:val="0AC450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69730087">
    <w:abstractNumId w:val="4"/>
  </w:num>
  <w:num w:numId="2" w16cid:durableId="1783839702">
    <w:abstractNumId w:val="3"/>
  </w:num>
  <w:num w:numId="3" w16cid:durableId="1624993186">
    <w:abstractNumId w:val="0"/>
  </w:num>
  <w:num w:numId="4" w16cid:durableId="1221594935">
    <w:abstractNumId w:val="2"/>
  </w:num>
  <w:num w:numId="5" w16cid:durableId="42592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DDA"/>
    <w:rsid w:val="00010C58"/>
    <w:rsid w:val="00287DCD"/>
    <w:rsid w:val="003438C1"/>
    <w:rsid w:val="00347F2A"/>
    <w:rsid w:val="00390A0D"/>
    <w:rsid w:val="003D6EA1"/>
    <w:rsid w:val="00455F23"/>
    <w:rsid w:val="004B0482"/>
    <w:rsid w:val="006E18C4"/>
    <w:rsid w:val="00811E24"/>
    <w:rsid w:val="008870E9"/>
    <w:rsid w:val="0095493E"/>
    <w:rsid w:val="00B0160B"/>
    <w:rsid w:val="00B0754A"/>
    <w:rsid w:val="00B5450C"/>
    <w:rsid w:val="00B56186"/>
    <w:rsid w:val="00B87DDA"/>
    <w:rsid w:val="00BD1F73"/>
    <w:rsid w:val="00BF4ACE"/>
    <w:rsid w:val="00CD7F81"/>
    <w:rsid w:val="00D34582"/>
    <w:rsid w:val="00D8176C"/>
    <w:rsid w:val="00DE23E6"/>
    <w:rsid w:val="00E1059D"/>
    <w:rsid w:val="00EC3373"/>
    <w:rsid w:val="00EC7CF3"/>
    <w:rsid w:val="00F43CD5"/>
    <w:rsid w:val="00FA54DB"/>
    <w:rsid w:val="00FE0922"/>
    <w:rsid w:val="00FE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21076"/>
  <w15:chartTrackingRefBased/>
  <w15:docId w15:val="{9C8304FC-FD91-4F56-8291-A0B7B1E4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1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6021</Words>
  <Characters>3433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oleg</cp:lastModifiedBy>
  <cp:revision>24</cp:revision>
  <dcterms:created xsi:type="dcterms:W3CDTF">2023-03-29T10:46:00Z</dcterms:created>
  <dcterms:modified xsi:type="dcterms:W3CDTF">2024-12-02T22:26:00Z</dcterms:modified>
</cp:coreProperties>
</file>