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501FA" w:rsidRPr="00FF30CC" w:rsidRDefault="00181A24">
      <w:pPr>
        <w:jc w:val="center"/>
        <w:rPr>
          <w:b/>
          <w:lang w:val="uk-UA"/>
        </w:rPr>
      </w:pPr>
      <w:bookmarkStart w:id="0" w:name="_Hlk69924524"/>
      <w:bookmarkStart w:id="1" w:name="_GoBack"/>
      <w:bookmarkEnd w:id="1"/>
      <w:r w:rsidRPr="00FF30CC">
        <w:rPr>
          <w:b/>
          <w:lang w:val="uk-UA"/>
        </w:rPr>
        <w:t>ПРОТОКОЛ</w:t>
      </w:r>
    </w:p>
    <w:p w14:paraId="54AFD7D0" w14:textId="61BE77B6" w:rsidR="00A25260" w:rsidRPr="00A25260" w:rsidRDefault="00812210" w:rsidP="00A25260">
      <w:pPr>
        <w:jc w:val="center"/>
        <w:rPr>
          <w:lang w:val="uk-UA"/>
        </w:rPr>
      </w:pPr>
      <w:r>
        <w:rPr>
          <w:lang w:val="uk-UA"/>
        </w:rPr>
        <w:t>таємного голосування</w:t>
      </w:r>
      <w:r w:rsidR="00A25260" w:rsidRPr="00A25260">
        <w:rPr>
          <w:lang w:val="uk-UA"/>
        </w:rPr>
        <w:t xml:space="preserve"> вченої ради </w:t>
      </w:r>
      <w:r w:rsidR="001E1FFD">
        <w:rPr>
          <w:lang w:val="uk-UA"/>
        </w:rPr>
        <w:t>фізичного факультету</w:t>
      </w:r>
    </w:p>
    <w:p w14:paraId="3D019150" w14:textId="77777777" w:rsidR="00A25260" w:rsidRPr="00A25260" w:rsidRDefault="00A25260" w:rsidP="00A25260">
      <w:pPr>
        <w:jc w:val="center"/>
        <w:rPr>
          <w:lang w:val="uk-UA"/>
        </w:rPr>
      </w:pPr>
      <w:r w:rsidRPr="00A25260">
        <w:rPr>
          <w:lang w:val="uk-UA"/>
        </w:rPr>
        <w:t>Київського національного університету імені Тараса Шевченка</w:t>
      </w:r>
    </w:p>
    <w:p w14:paraId="13B62C42" w14:textId="77777777" w:rsidR="00812210" w:rsidRPr="00A25260" w:rsidRDefault="00812210" w:rsidP="00812210">
      <w:pPr>
        <w:jc w:val="center"/>
        <w:rPr>
          <w:lang w:val="uk-UA"/>
        </w:rPr>
      </w:pPr>
      <w:r w:rsidRPr="00A25260">
        <w:rPr>
          <w:lang w:val="uk-UA"/>
        </w:rPr>
        <w:t xml:space="preserve">з використанням засобів </w:t>
      </w:r>
      <w:proofErr w:type="spellStart"/>
      <w:r w:rsidRPr="00A25260">
        <w:rPr>
          <w:lang w:val="uk-UA"/>
        </w:rPr>
        <w:t>відеозв’язку</w:t>
      </w:r>
      <w:proofErr w:type="spellEnd"/>
      <w:r w:rsidRPr="00A25260">
        <w:rPr>
          <w:lang w:val="uk-UA"/>
        </w:rPr>
        <w:t xml:space="preserve"> в режимі реального часу</w:t>
      </w:r>
    </w:p>
    <w:p w14:paraId="1889A318" w14:textId="77777777" w:rsidR="00812210" w:rsidRDefault="00812210" w:rsidP="00A25260">
      <w:pPr>
        <w:jc w:val="center"/>
        <w:rPr>
          <w:lang w:val="uk-UA"/>
        </w:rPr>
      </w:pPr>
    </w:p>
    <w:p w14:paraId="00000005" w14:textId="5441388A" w:rsidR="003501FA" w:rsidRPr="00A25260" w:rsidRDefault="001E1FFD" w:rsidP="00A25260">
      <w:pPr>
        <w:jc w:val="center"/>
        <w:rPr>
          <w:lang w:val="uk-UA"/>
        </w:rPr>
      </w:pPr>
      <w:r>
        <w:rPr>
          <w:lang w:val="uk-UA"/>
        </w:rPr>
        <w:t>2</w:t>
      </w:r>
      <w:r w:rsidR="005E03DD">
        <w:rPr>
          <w:lang w:val="uk-UA"/>
        </w:rPr>
        <w:t>4</w:t>
      </w:r>
      <w:r>
        <w:rPr>
          <w:lang w:val="uk-UA"/>
        </w:rPr>
        <w:t xml:space="preserve"> </w:t>
      </w:r>
      <w:r w:rsidR="005E03DD">
        <w:rPr>
          <w:lang w:val="uk-UA"/>
        </w:rPr>
        <w:t>червня</w:t>
      </w:r>
      <w:r w:rsidR="00A25260" w:rsidRPr="00A25260">
        <w:rPr>
          <w:lang w:val="uk-UA"/>
        </w:rPr>
        <w:t xml:space="preserve"> 2021 року</w:t>
      </w:r>
    </w:p>
    <w:p w14:paraId="00000007" w14:textId="1CD7BB5D" w:rsidR="003501FA" w:rsidRPr="00FF30CC" w:rsidRDefault="003501FA">
      <w:pPr>
        <w:rPr>
          <w:lang w:val="uk-UA"/>
        </w:rPr>
      </w:pPr>
    </w:p>
    <w:p w14:paraId="7C663A82" w14:textId="7A15E4A5" w:rsidR="00FF30CC" w:rsidRPr="00703FF6" w:rsidRDefault="00FF30CC" w:rsidP="000D3490">
      <w:pPr>
        <w:shd w:val="clear" w:color="auto" w:fill="FFFFFF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Таємне голосування з використанням </w:t>
      </w:r>
      <w:r w:rsidR="00A25260" w:rsidRPr="00A76E94">
        <w:rPr>
          <w:color w:val="000000"/>
          <w:lang w:val="uk-UA"/>
        </w:rPr>
        <w:t>Zoom-</w:t>
      </w:r>
      <w:r w:rsidRPr="00A76E94">
        <w:rPr>
          <w:color w:val="000000"/>
          <w:lang w:val="uk-UA"/>
        </w:rPr>
        <w:t>конференції (підключення до конференції:</w:t>
      </w:r>
      <w:r w:rsidR="00B577CA" w:rsidRPr="00A76E94">
        <w:rPr>
          <w:color w:val="000000"/>
          <w:lang w:val="uk-UA"/>
        </w:rPr>
        <w:t> </w:t>
      </w:r>
      <w:hyperlink r:id="rId6" w:tgtFrame="_blank" w:history="1">
        <w:r w:rsidR="005E03DD" w:rsidRPr="005E03DD">
          <w:rPr>
            <w:color w:val="0000FF"/>
            <w:u w:val="single"/>
            <w:shd w:val="clear" w:color="auto" w:fill="FFFFFF"/>
            <w:lang w:val="uk-UA"/>
          </w:rPr>
          <w:t>https://us02web.zoom.us/j/83651064759?pwd=Z1MwMEwyYyszTjRLNWpYYmhSdHVjdz09</w:t>
        </w:r>
      </w:hyperlink>
      <w:r w:rsidR="00A76E94">
        <w:rPr>
          <w:color w:val="666666"/>
          <w:shd w:val="clear" w:color="auto" w:fill="FFFFFF"/>
          <w:lang w:val="uk-UA"/>
        </w:rPr>
        <w:t xml:space="preserve">. </w:t>
      </w:r>
      <w:r w:rsidR="00A76E94" w:rsidRPr="00A76E94">
        <w:rPr>
          <w:shd w:val="clear" w:color="auto" w:fill="FFFFFF"/>
          <w:lang w:val="uk-UA"/>
        </w:rPr>
        <w:t xml:space="preserve">(Ідентифікатор конференції: </w:t>
      </w:r>
      <w:r w:rsidR="005E03DD">
        <w:rPr>
          <w:rStyle w:val="xfm70665914"/>
          <w:color w:val="000000"/>
          <w:shd w:val="clear" w:color="auto" w:fill="FFFFFF"/>
          <w:lang w:val="uk-UA"/>
        </w:rPr>
        <w:t>836 5106 4759</w:t>
      </w:r>
      <w:r w:rsidR="005E03DD" w:rsidRPr="00A76E94">
        <w:rPr>
          <w:shd w:val="clear" w:color="auto" w:fill="FFFFFF"/>
          <w:lang w:val="uk-UA"/>
        </w:rPr>
        <w:t xml:space="preserve"> </w:t>
      </w:r>
      <w:r w:rsidR="00A76E94" w:rsidRPr="00A76E94">
        <w:rPr>
          <w:shd w:val="clear" w:color="auto" w:fill="FFFFFF"/>
          <w:lang w:val="uk-UA"/>
        </w:rPr>
        <w:t xml:space="preserve">Код доступу: </w:t>
      </w:r>
      <w:r w:rsidR="005E03DD">
        <w:rPr>
          <w:rStyle w:val="xfm70665914"/>
          <w:color w:val="000000"/>
          <w:shd w:val="clear" w:color="auto" w:fill="FFFFFF"/>
          <w:lang w:val="uk-UA"/>
        </w:rPr>
        <w:t>838025</w:t>
      </w:r>
      <w:r w:rsidR="006E0B3E" w:rsidRPr="00A76E94">
        <w:rPr>
          <w:lang w:val="uk-UA"/>
        </w:rPr>
        <w:t>)</w:t>
      </w:r>
      <w:r w:rsidRPr="00A76E94">
        <w:rPr>
          <w:lang w:val="uk-UA"/>
        </w:rPr>
        <w:t xml:space="preserve"> </w:t>
      </w:r>
      <w:r w:rsidR="00CD06C0">
        <w:rPr>
          <w:lang w:val="uk-UA"/>
        </w:rPr>
        <w:t xml:space="preserve">щодо </w:t>
      </w:r>
      <w:r w:rsidR="007B4F64">
        <w:rPr>
          <w:lang w:val="uk-UA"/>
        </w:rPr>
        <w:t xml:space="preserve">підтримки рішення кафедри і </w:t>
      </w:r>
      <w:r w:rsidR="005E03DD">
        <w:rPr>
          <w:lang w:val="uk-UA"/>
        </w:rPr>
        <w:t xml:space="preserve">рекомендації Вченій раді Університету обрати доктора фізико-математичних наук Аушева Володимира Єгоровича на посаду професора кафедри ядерної фізики фізичного факультету терміном 5 років згідно з проходженням за конкурсом. </w:t>
      </w:r>
    </w:p>
    <w:p w14:paraId="78DF967E" w14:textId="77777777" w:rsidR="00FF30CC" w:rsidRPr="00B577CA" w:rsidRDefault="00FF30CC" w:rsidP="00FF30CC">
      <w:pPr>
        <w:shd w:val="clear" w:color="auto" w:fill="FFFFFF"/>
        <w:ind w:firstLine="567"/>
        <w:jc w:val="both"/>
        <w:rPr>
          <w:lang w:val="uk-UA"/>
        </w:rPr>
      </w:pPr>
    </w:p>
    <w:p w14:paraId="349D56FC" w14:textId="3C98D82B" w:rsidR="00FF30CC" w:rsidRPr="00FF30CC" w:rsidRDefault="00FF30CC" w:rsidP="00FF30CC">
      <w:pPr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Склад вченої ради затверджений у кількості </w:t>
      </w:r>
      <w:r w:rsidR="00236E1F">
        <w:rPr>
          <w:lang w:val="uk-UA"/>
        </w:rPr>
        <w:t>17</w:t>
      </w:r>
      <w:r w:rsidRPr="00FF30CC">
        <w:rPr>
          <w:lang w:val="uk-UA"/>
        </w:rPr>
        <w:t xml:space="preserve"> ос</w:t>
      </w:r>
      <w:r w:rsidR="00236E1F">
        <w:rPr>
          <w:lang w:val="uk-UA"/>
        </w:rPr>
        <w:t>іб</w:t>
      </w:r>
      <w:r w:rsidRPr="00FF30CC">
        <w:rPr>
          <w:lang w:val="uk-UA"/>
        </w:rPr>
        <w:t>.</w:t>
      </w:r>
    </w:p>
    <w:p w14:paraId="21C7B728" w14:textId="36B49416" w:rsidR="00FF30CC" w:rsidRPr="00FF30CC" w:rsidRDefault="00FF30CC" w:rsidP="00BC32D8">
      <w:pPr>
        <w:tabs>
          <w:tab w:val="left" w:pos="1276"/>
          <w:tab w:val="left" w:pos="1701"/>
        </w:tabs>
        <w:spacing w:after="120"/>
        <w:jc w:val="both"/>
        <w:rPr>
          <w:lang w:val="uk-UA"/>
        </w:rPr>
      </w:pPr>
      <w:r w:rsidRPr="00FF30CC">
        <w:rPr>
          <w:lang w:val="uk-UA"/>
        </w:rPr>
        <w:t xml:space="preserve">Були присутні на засіданні </w:t>
      </w:r>
      <w:r w:rsidR="00BC32D8" w:rsidRPr="00FF30CC">
        <w:rPr>
          <w:u w:val="single"/>
          <w:lang w:val="uk-UA"/>
        </w:rPr>
        <w:tab/>
      </w:r>
      <w:r w:rsidR="00BC32D8" w:rsidRPr="00FF30CC">
        <w:rPr>
          <w:u w:val="single"/>
          <w:lang w:val="uk-UA"/>
        </w:rPr>
        <w:tab/>
      </w:r>
      <w:r w:rsidRPr="00FF30CC">
        <w:rPr>
          <w:lang w:val="uk-UA"/>
        </w:rPr>
        <w:t xml:space="preserve"> членів </w:t>
      </w:r>
      <w:r w:rsidR="00236E1F">
        <w:rPr>
          <w:lang w:val="uk-UA"/>
        </w:rPr>
        <w:t>вченої ради.</w:t>
      </w:r>
    </w:p>
    <w:p w14:paraId="05CA3D0C" w14:textId="46B78F96" w:rsidR="00FF30CC" w:rsidRPr="006B200D" w:rsidRDefault="00FF30CC" w:rsidP="00FF30CC">
      <w:pPr>
        <w:spacing w:after="120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Розіслано бюлетенів </w:t>
      </w:r>
      <w:r w:rsidRPr="00FF30CC">
        <w:rPr>
          <w:color w:val="000000"/>
          <w:lang w:val="uk-UA"/>
        </w:rPr>
        <w:t xml:space="preserve">із використанням спеціального програмного засобу (платформи </w:t>
      </w:r>
      <w:proofErr w:type="spellStart"/>
      <w:r w:rsidRPr="00FF30CC">
        <w:rPr>
          <w:color w:val="000000"/>
          <w:lang w:val="uk-UA"/>
        </w:rPr>
        <w:t>Zoom</w:t>
      </w:r>
      <w:proofErr w:type="spellEnd"/>
      <w:r w:rsidRPr="00FF30CC">
        <w:rPr>
          <w:color w:val="000000"/>
          <w:lang w:val="uk-UA"/>
        </w:rPr>
        <w:t>), який забезпечує анонімність</w:t>
      </w:r>
      <w:r w:rsidR="006B200D">
        <w:rPr>
          <w:color w:val="000000"/>
          <w:lang w:val="uk-UA"/>
        </w:rPr>
        <w:t xml:space="preserve"> та </w:t>
      </w:r>
      <w:proofErr w:type="spellStart"/>
      <w:r w:rsidR="006B200D">
        <w:rPr>
          <w:color w:val="000000"/>
          <w:lang w:val="uk-UA"/>
        </w:rPr>
        <w:t>верифікованість</w:t>
      </w:r>
      <w:proofErr w:type="spellEnd"/>
      <w:r w:rsidRPr="00FF30CC">
        <w:rPr>
          <w:color w:val="000000"/>
          <w:lang w:val="uk-UA"/>
        </w:rPr>
        <w:t xml:space="preserve"> голосування </w:t>
      </w:r>
      <w:r w:rsidR="00BA2A15" w:rsidRPr="00FF30CC">
        <w:rPr>
          <w:u w:val="single"/>
          <w:lang w:val="uk-UA"/>
        </w:rPr>
        <w:tab/>
      </w:r>
      <w:r w:rsidR="00BA2A15" w:rsidRPr="00FF30CC">
        <w:rPr>
          <w:u w:val="single"/>
          <w:lang w:val="uk-UA"/>
        </w:rPr>
        <w:tab/>
      </w:r>
    </w:p>
    <w:p w14:paraId="0127464E" w14:textId="6C033B5E" w:rsidR="00FF30CC" w:rsidRPr="00FF30CC" w:rsidRDefault="00FF30CC" w:rsidP="00BA2A15">
      <w:pPr>
        <w:tabs>
          <w:tab w:val="left" w:pos="6663"/>
        </w:tabs>
        <w:spacing w:after="120"/>
        <w:jc w:val="both"/>
        <w:rPr>
          <w:u w:val="single"/>
          <w:lang w:val="uk-UA"/>
        </w:rPr>
      </w:pPr>
      <w:r w:rsidRPr="00FF30CC">
        <w:rPr>
          <w:color w:val="000000"/>
          <w:lang w:val="uk-UA"/>
        </w:rPr>
        <w:t xml:space="preserve">Направлено відповідей за результатами голосування </w:t>
      </w:r>
      <w:r w:rsidR="00BA2A15" w:rsidRPr="00FF30CC">
        <w:rPr>
          <w:u w:val="single"/>
          <w:lang w:val="uk-UA"/>
        </w:rPr>
        <w:tab/>
      </w:r>
      <w:r w:rsidR="00BA2A15" w:rsidRPr="00FF30CC">
        <w:rPr>
          <w:u w:val="single"/>
          <w:lang w:val="uk-UA"/>
        </w:rPr>
        <w:tab/>
      </w:r>
    </w:p>
    <w:p w14:paraId="7226E20B" w14:textId="77777777" w:rsidR="00FF30CC" w:rsidRPr="00FF30CC" w:rsidRDefault="00FF30CC" w:rsidP="00FF30CC">
      <w:pPr>
        <w:spacing w:after="120"/>
        <w:jc w:val="both"/>
        <w:rPr>
          <w:lang w:val="uk-UA"/>
        </w:rPr>
      </w:pPr>
    </w:p>
    <w:p w14:paraId="4E8B7315" w14:textId="43FF4D75" w:rsidR="00236E1F" w:rsidRPr="00703FF6" w:rsidRDefault="00FF30CC" w:rsidP="001E1FFD">
      <w:pPr>
        <w:shd w:val="clear" w:color="auto" w:fill="FFFFFF"/>
        <w:spacing w:after="120"/>
        <w:ind w:firstLine="567"/>
        <w:jc w:val="both"/>
        <w:rPr>
          <w:u w:val="single"/>
          <w:lang w:val="uk-UA"/>
        </w:rPr>
      </w:pPr>
      <w:r w:rsidRPr="00FF30CC">
        <w:rPr>
          <w:lang w:val="uk-UA"/>
        </w:rPr>
        <w:t xml:space="preserve">Результати голосування </w:t>
      </w:r>
      <w:r w:rsidR="007B4F64">
        <w:rPr>
          <w:lang w:val="uk-UA"/>
        </w:rPr>
        <w:t>щодо підтримки рішення кафедри і</w:t>
      </w:r>
      <w:r w:rsidR="005E03DD">
        <w:rPr>
          <w:lang w:val="uk-UA"/>
        </w:rPr>
        <w:t xml:space="preserve"> рекомендації Вченій раді Університету обрати доктора фізико-математичних наук Аушева Володимира Єгоровича на посаду професора кафедри ядерної фізики фізичного факультету терміном 5 років згідно з проходженням за конкурсом.</w:t>
      </w:r>
    </w:p>
    <w:p w14:paraId="0E32E473" w14:textId="6D312E9E" w:rsidR="00FF30CC" w:rsidRPr="00FF30CC" w:rsidRDefault="001E1FFD" w:rsidP="001E1FFD">
      <w:pPr>
        <w:spacing w:after="120"/>
        <w:jc w:val="both"/>
        <w:rPr>
          <w:lang w:val="uk-UA"/>
        </w:rPr>
      </w:pPr>
      <w:r>
        <w:rPr>
          <w:lang w:val="uk-UA"/>
        </w:rPr>
        <w:t>п</w:t>
      </w:r>
      <w:r w:rsidR="00FF30CC" w:rsidRPr="00FF30CC">
        <w:rPr>
          <w:lang w:val="uk-UA"/>
        </w:rPr>
        <w:t>одано голосів:</w:t>
      </w:r>
    </w:p>
    <w:p w14:paraId="5172C593" w14:textId="5ECEAF12" w:rsidR="00FF30CC" w:rsidRPr="00BA2A15" w:rsidRDefault="00FF30CC" w:rsidP="00A25260">
      <w:pPr>
        <w:tabs>
          <w:tab w:val="left" w:pos="5103"/>
          <w:tab w:val="left" w:pos="6521"/>
        </w:tabs>
        <w:spacing w:after="120"/>
        <w:ind w:left="2880"/>
        <w:jc w:val="both"/>
      </w:pPr>
      <w:r w:rsidRPr="00FF30CC">
        <w:rPr>
          <w:lang w:val="uk-UA"/>
        </w:rPr>
        <w:t>«З</w:t>
      </w:r>
      <w:r>
        <w:rPr>
          <w:lang w:val="uk-UA"/>
        </w:rPr>
        <w:t>годен</w:t>
      </w:r>
      <w:r w:rsidRPr="00FF30CC">
        <w:rPr>
          <w:lang w:val="uk-UA"/>
        </w:rPr>
        <w:t>»</w:t>
      </w:r>
      <w:r w:rsidR="00B577CA" w:rsidRPr="00BA2A15">
        <w:tab/>
      </w:r>
      <w:r w:rsidR="00A25260" w:rsidRPr="00FF30CC">
        <w:rPr>
          <w:u w:val="single"/>
          <w:lang w:val="uk-UA"/>
        </w:rPr>
        <w:tab/>
      </w:r>
      <w:r w:rsidRPr="00FF30CC">
        <w:rPr>
          <w:u w:val="single"/>
          <w:lang w:val="uk-UA"/>
        </w:rPr>
        <w:tab/>
      </w:r>
    </w:p>
    <w:p w14:paraId="3B128247" w14:textId="2D3CB73D" w:rsidR="00FF30CC" w:rsidRPr="00FF30CC" w:rsidRDefault="00FF30CC" w:rsidP="00A25260">
      <w:pPr>
        <w:tabs>
          <w:tab w:val="left" w:pos="5103"/>
          <w:tab w:val="left" w:pos="6521"/>
        </w:tabs>
        <w:spacing w:after="120"/>
        <w:ind w:left="2880"/>
        <w:jc w:val="both"/>
        <w:rPr>
          <w:lang w:val="uk-UA"/>
        </w:rPr>
      </w:pPr>
      <w:r w:rsidRPr="00FF30CC">
        <w:rPr>
          <w:lang w:val="uk-UA"/>
        </w:rPr>
        <w:t>«</w:t>
      </w:r>
      <w:r>
        <w:rPr>
          <w:lang w:val="uk-UA"/>
        </w:rPr>
        <w:t>Не згоден</w:t>
      </w:r>
      <w:r w:rsidRPr="00FF30CC">
        <w:rPr>
          <w:lang w:val="uk-UA"/>
        </w:rPr>
        <w:t>»</w:t>
      </w:r>
      <w:r w:rsidR="00B577CA">
        <w:rPr>
          <w:lang w:val="uk-UA"/>
        </w:rPr>
        <w:tab/>
      </w:r>
      <w:r w:rsidRPr="00FF30CC">
        <w:rPr>
          <w:u w:val="single"/>
          <w:lang w:val="uk-UA"/>
        </w:rPr>
        <w:tab/>
      </w:r>
      <w:r w:rsidR="00BB6CF0">
        <w:rPr>
          <w:u w:val="single"/>
          <w:lang w:val="uk-UA"/>
        </w:rPr>
        <w:tab/>
      </w:r>
    </w:p>
    <w:bookmarkEnd w:id="0"/>
    <w:p w14:paraId="501CAA85" w14:textId="77777777" w:rsidR="00FF30CC" w:rsidRPr="00FF30CC" w:rsidRDefault="00FF30CC" w:rsidP="00FF30CC">
      <w:pPr>
        <w:jc w:val="both"/>
        <w:rPr>
          <w:lang w:val="uk-UA"/>
        </w:rPr>
      </w:pPr>
    </w:p>
    <w:p w14:paraId="76C68A27" w14:textId="77777777" w:rsidR="00FF30CC" w:rsidRDefault="00FF30CC" w:rsidP="00FF30CC">
      <w:pPr>
        <w:jc w:val="both"/>
        <w:rPr>
          <w:lang w:val="uk-UA"/>
        </w:rPr>
      </w:pPr>
    </w:p>
    <w:p w14:paraId="75042929" w14:textId="77777777" w:rsidR="001E1FFD" w:rsidRPr="00FF30CC" w:rsidRDefault="001E1FFD" w:rsidP="00FF30CC">
      <w:pPr>
        <w:jc w:val="both"/>
        <w:rPr>
          <w:lang w:val="uk-UA"/>
        </w:rPr>
      </w:pPr>
    </w:p>
    <w:p w14:paraId="02FAEE20" w14:textId="2BAD6417" w:rsidR="00FF30CC" w:rsidRPr="00FF30CC" w:rsidRDefault="00FF30CC" w:rsidP="00236E1F">
      <w:pPr>
        <w:pStyle w:val="1"/>
        <w:spacing w:before="0" w:after="0"/>
        <w:rPr>
          <w:sz w:val="28"/>
          <w:szCs w:val="28"/>
          <w:lang w:val="uk-UA"/>
        </w:rPr>
      </w:pPr>
      <w:r w:rsidRPr="00FF30CC">
        <w:rPr>
          <w:sz w:val="28"/>
          <w:szCs w:val="28"/>
          <w:lang w:val="uk-UA"/>
        </w:rPr>
        <w:t>Голов</w:t>
      </w:r>
      <w:r w:rsidR="00236E1F">
        <w:rPr>
          <w:sz w:val="28"/>
          <w:szCs w:val="28"/>
          <w:lang w:val="uk-UA"/>
        </w:rPr>
        <w:t>а</w:t>
      </w:r>
      <w:r w:rsidRPr="00FF30CC">
        <w:rPr>
          <w:sz w:val="28"/>
          <w:szCs w:val="28"/>
          <w:lang w:val="uk-UA"/>
        </w:rPr>
        <w:t xml:space="preserve"> </w:t>
      </w:r>
      <w:r w:rsidR="00236E1F">
        <w:rPr>
          <w:sz w:val="28"/>
          <w:szCs w:val="28"/>
          <w:lang w:val="uk-UA"/>
        </w:rPr>
        <w:t xml:space="preserve">вченої ради                </w:t>
      </w:r>
      <w:r w:rsidR="00B577CA">
        <w:rPr>
          <w:sz w:val="28"/>
          <w:szCs w:val="28"/>
          <w:lang w:val="uk-UA"/>
        </w:rPr>
        <w:t xml:space="preserve"> </w:t>
      </w:r>
      <w:r w:rsidRPr="00FF30CC">
        <w:rPr>
          <w:sz w:val="28"/>
          <w:szCs w:val="28"/>
          <w:lang w:val="uk-UA"/>
        </w:rPr>
        <w:t>_______________</w:t>
      </w:r>
      <w:r w:rsidR="00236E1F">
        <w:rPr>
          <w:sz w:val="28"/>
          <w:szCs w:val="28"/>
          <w:lang w:val="uk-UA"/>
        </w:rPr>
        <w:t xml:space="preserve">           </w:t>
      </w:r>
      <w:r w:rsidRPr="00FF30CC">
        <w:rPr>
          <w:sz w:val="28"/>
          <w:szCs w:val="28"/>
          <w:lang w:val="uk-UA"/>
        </w:rPr>
        <w:t xml:space="preserve"> </w:t>
      </w:r>
      <w:r w:rsidR="005E03DD">
        <w:rPr>
          <w:sz w:val="28"/>
          <w:szCs w:val="28"/>
          <w:lang w:val="uk-UA"/>
        </w:rPr>
        <w:t>Микола МАКАРЕЦЬ</w:t>
      </w:r>
    </w:p>
    <w:p w14:paraId="1B3BAE5D" w14:textId="5B9CD583" w:rsidR="00FF30CC" w:rsidRPr="00FF30CC" w:rsidRDefault="00FF30CC">
      <w:pPr>
        <w:rPr>
          <w:lang w:val="uk-UA"/>
        </w:rPr>
      </w:pPr>
    </w:p>
    <w:sectPr w:rsidR="00FF30CC" w:rsidRPr="00FF30CC">
      <w:pgSz w:w="11906" w:h="16838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FA"/>
    <w:rsid w:val="000D3490"/>
    <w:rsid w:val="00181A24"/>
    <w:rsid w:val="001E1FFD"/>
    <w:rsid w:val="00236E1F"/>
    <w:rsid w:val="00341BB7"/>
    <w:rsid w:val="003501FA"/>
    <w:rsid w:val="003856A7"/>
    <w:rsid w:val="004B70AC"/>
    <w:rsid w:val="005E03DD"/>
    <w:rsid w:val="006B200D"/>
    <w:rsid w:val="006E0B3E"/>
    <w:rsid w:val="00703FF6"/>
    <w:rsid w:val="00771EEE"/>
    <w:rsid w:val="007B4F64"/>
    <w:rsid w:val="00812210"/>
    <w:rsid w:val="008C01DA"/>
    <w:rsid w:val="00A25260"/>
    <w:rsid w:val="00A76E94"/>
    <w:rsid w:val="00AB75AC"/>
    <w:rsid w:val="00B577CA"/>
    <w:rsid w:val="00BA2A15"/>
    <w:rsid w:val="00BB6CF0"/>
    <w:rsid w:val="00BC32D8"/>
    <w:rsid w:val="00CB7538"/>
    <w:rsid w:val="00CD06C0"/>
    <w:rsid w:val="00EA7EC0"/>
    <w:rsid w:val="00F21A30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F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a5">
    <w:name w:val="List"/>
    <w:basedOn w:val="a"/>
    <w:pPr>
      <w:ind w:left="283" w:hanging="283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="283"/>
    </w:pPr>
  </w:style>
  <w:style w:type="paragraph" w:styleId="a8">
    <w:name w:val="Closing"/>
    <w:basedOn w:val="a"/>
    <w:pPr>
      <w:ind w:left="4252"/>
    </w:pPr>
  </w:style>
  <w:style w:type="paragraph" w:styleId="a9">
    <w:name w:val="Balloon Text"/>
    <w:basedOn w:val="a"/>
    <w:semiHidden/>
    <w:rsid w:val="00CE441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F30CC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D3490"/>
    <w:rPr>
      <w:color w:val="605E5C"/>
      <w:shd w:val="clear" w:color="auto" w:fill="E1DFDD"/>
    </w:rPr>
  </w:style>
  <w:style w:type="character" w:customStyle="1" w:styleId="xfm62918802">
    <w:name w:val="xfm_62918802"/>
    <w:basedOn w:val="a0"/>
    <w:rsid w:val="00703FF6"/>
  </w:style>
  <w:style w:type="character" w:customStyle="1" w:styleId="xfmc1">
    <w:name w:val="xfmc1"/>
    <w:basedOn w:val="a0"/>
    <w:rsid w:val="00703FF6"/>
  </w:style>
  <w:style w:type="character" w:customStyle="1" w:styleId="xfm31941898">
    <w:name w:val="xfm_31941898"/>
    <w:basedOn w:val="a0"/>
    <w:rsid w:val="00703FF6"/>
  </w:style>
  <w:style w:type="character" w:customStyle="1" w:styleId="xfm70665914">
    <w:name w:val="xfm_70665914"/>
    <w:basedOn w:val="a0"/>
    <w:rsid w:val="005E0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styleId="a5">
    <w:name w:val="List"/>
    <w:basedOn w:val="a"/>
    <w:pPr>
      <w:ind w:left="283" w:hanging="283"/>
    </w:pPr>
  </w:style>
  <w:style w:type="paragraph" w:styleId="a6">
    <w:name w:val="Body Text"/>
    <w:basedOn w:val="a"/>
    <w:pPr>
      <w:spacing w:after="120"/>
    </w:pPr>
  </w:style>
  <w:style w:type="paragraph" w:styleId="a7">
    <w:name w:val="Body Text Indent"/>
    <w:basedOn w:val="a"/>
    <w:pPr>
      <w:spacing w:after="120"/>
      <w:ind w:left="283"/>
    </w:pPr>
  </w:style>
  <w:style w:type="paragraph" w:styleId="a8">
    <w:name w:val="Closing"/>
    <w:basedOn w:val="a"/>
    <w:pPr>
      <w:ind w:left="4252"/>
    </w:pPr>
  </w:style>
  <w:style w:type="paragraph" w:styleId="a9">
    <w:name w:val="Balloon Text"/>
    <w:basedOn w:val="a"/>
    <w:semiHidden/>
    <w:rsid w:val="00CE4413"/>
    <w:rPr>
      <w:rFonts w:ascii="Tahoma" w:hAnsi="Tahoma" w:cs="Tahoma"/>
      <w:sz w:val="16"/>
      <w:szCs w:val="16"/>
    </w:rPr>
  </w:style>
  <w:style w:type="character" w:styleId="aa">
    <w:name w:val="Hyperlink"/>
    <w:uiPriority w:val="99"/>
    <w:unhideWhenUsed/>
    <w:rsid w:val="00FF30CC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D3490"/>
    <w:rPr>
      <w:color w:val="605E5C"/>
      <w:shd w:val="clear" w:color="auto" w:fill="E1DFDD"/>
    </w:rPr>
  </w:style>
  <w:style w:type="character" w:customStyle="1" w:styleId="xfm62918802">
    <w:name w:val="xfm_62918802"/>
    <w:basedOn w:val="a0"/>
    <w:rsid w:val="00703FF6"/>
  </w:style>
  <w:style w:type="character" w:customStyle="1" w:styleId="xfmc1">
    <w:name w:val="xfmc1"/>
    <w:basedOn w:val="a0"/>
    <w:rsid w:val="00703FF6"/>
  </w:style>
  <w:style w:type="character" w:customStyle="1" w:styleId="xfm31941898">
    <w:name w:val="xfm_31941898"/>
    <w:basedOn w:val="a0"/>
    <w:rsid w:val="00703FF6"/>
  </w:style>
  <w:style w:type="character" w:customStyle="1" w:styleId="xfm70665914">
    <w:name w:val="xfm_70665914"/>
    <w:basedOn w:val="a0"/>
    <w:rsid w:val="005E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s02web.zoom.us/j/83651064759?pwd=Z1MwMEwyYyszTjRLNWpYYmhSdHVjdz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OarbL7RvFH9rl0urMDxMHbzAsw==">AMUW2mU+N2ycjnsykiyz0cOTaeF8Q67Mv1ty+O2NkISVQvBsmAAzhFo+8QZM26jgFCS4s7CNgX3ZrnY1uiDCaWaaPU16hmg4LBGojCwRIKFDSAT6cyyEYpY=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Dmytrenko</cp:lastModifiedBy>
  <cp:revision>2</cp:revision>
  <cp:lastPrinted>2021-05-28T09:55:00Z</cp:lastPrinted>
  <dcterms:created xsi:type="dcterms:W3CDTF">2021-06-23T12:37:00Z</dcterms:created>
  <dcterms:modified xsi:type="dcterms:W3CDTF">2021-06-23T12:37:00Z</dcterms:modified>
</cp:coreProperties>
</file>