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4A0" w:rsidRDefault="005034A0" w:rsidP="005034A0">
      <w:pPr>
        <w:ind w:left="4820" w:right="-142"/>
        <w:rPr>
          <w:i/>
          <w:sz w:val="28"/>
          <w:szCs w:val="28"/>
          <w:lang w:val="uk-UA"/>
        </w:rPr>
      </w:pPr>
      <w:bookmarkStart w:id="0" w:name="_GoBack"/>
      <w:bookmarkEnd w:id="0"/>
      <w:r>
        <w:rPr>
          <w:i/>
          <w:sz w:val="28"/>
          <w:szCs w:val="28"/>
          <w:lang w:val="uk-UA"/>
        </w:rPr>
        <w:t xml:space="preserve">До засідання Вченої ради </w:t>
      </w:r>
    </w:p>
    <w:p w:rsidR="005034A0" w:rsidRDefault="005034A0" w:rsidP="005034A0">
      <w:pPr>
        <w:ind w:left="4820" w:right="-142"/>
        <w:rPr>
          <w:i/>
          <w:sz w:val="28"/>
          <w:szCs w:val="28"/>
          <w:lang w:val="uk-UA"/>
        </w:rPr>
      </w:pPr>
      <w:r>
        <w:rPr>
          <w:i/>
          <w:sz w:val="28"/>
          <w:szCs w:val="28"/>
          <w:lang w:val="uk-UA"/>
        </w:rPr>
        <w:t>Київського національного університету імені Тараса Шевченка</w:t>
      </w:r>
    </w:p>
    <w:p w:rsidR="005034A0" w:rsidRDefault="005034A0" w:rsidP="005034A0">
      <w:pPr>
        <w:ind w:left="4820" w:right="-142"/>
        <w:rPr>
          <w:i/>
          <w:sz w:val="28"/>
          <w:szCs w:val="28"/>
          <w:lang w:val="uk-UA"/>
        </w:rPr>
      </w:pPr>
      <w:r>
        <w:rPr>
          <w:i/>
          <w:sz w:val="28"/>
          <w:szCs w:val="28"/>
          <w:lang w:val="uk-UA"/>
        </w:rPr>
        <w:t>11 жовтня 2021 року</w:t>
      </w:r>
    </w:p>
    <w:p w:rsidR="005034A0" w:rsidRPr="000375ED" w:rsidRDefault="005034A0" w:rsidP="005034A0">
      <w:pPr>
        <w:jc w:val="center"/>
        <w:rPr>
          <w:b/>
          <w:sz w:val="28"/>
          <w:szCs w:val="28"/>
          <w:lang w:val="uk-UA"/>
        </w:rPr>
      </w:pPr>
    </w:p>
    <w:p w:rsidR="005034A0" w:rsidRPr="000375ED" w:rsidRDefault="005034A0" w:rsidP="005034A0">
      <w:pPr>
        <w:jc w:val="center"/>
        <w:rPr>
          <w:b/>
          <w:sz w:val="28"/>
          <w:szCs w:val="28"/>
          <w:lang w:val="uk-UA"/>
        </w:rPr>
      </w:pPr>
      <w:r w:rsidRPr="000375ED">
        <w:rPr>
          <w:b/>
          <w:sz w:val="28"/>
          <w:szCs w:val="28"/>
          <w:lang w:val="uk-UA"/>
        </w:rPr>
        <w:t xml:space="preserve">Порядок </w:t>
      </w:r>
    </w:p>
    <w:p w:rsidR="005034A0" w:rsidRPr="000375ED" w:rsidRDefault="005034A0" w:rsidP="005034A0">
      <w:pPr>
        <w:jc w:val="center"/>
        <w:rPr>
          <w:b/>
          <w:sz w:val="28"/>
          <w:szCs w:val="28"/>
          <w:lang w:val="uk-UA"/>
        </w:rPr>
      </w:pPr>
      <w:r w:rsidRPr="000375ED">
        <w:rPr>
          <w:b/>
          <w:sz w:val="28"/>
          <w:szCs w:val="28"/>
          <w:lang w:val="uk-UA"/>
        </w:rPr>
        <w:t>конкурсного відбору на посади науково-педагогічних працівників у Київському національному університеті імені Тараса Шевченка</w:t>
      </w:r>
    </w:p>
    <w:p w:rsidR="005034A0" w:rsidRPr="005034A0" w:rsidRDefault="005034A0" w:rsidP="005034A0">
      <w:pPr>
        <w:jc w:val="right"/>
        <w:rPr>
          <w:bCs/>
          <w:i/>
          <w:iCs/>
          <w:sz w:val="28"/>
          <w:szCs w:val="28"/>
          <w:lang w:val="uk-UA"/>
        </w:rPr>
      </w:pPr>
      <w:r>
        <w:rPr>
          <w:bCs/>
          <w:i/>
          <w:iCs/>
          <w:sz w:val="28"/>
          <w:szCs w:val="28"/>
          <w:lang w:val="uk-UA"/>
        </w:rPr>
        <w:t>Нова редакція</w:t>
      </w:r>
    </w:p>
    <w:p w:rsidR="005034A0" w:rsidRPr="000375ED" w:rsidRDefault="005034A0" w:rsidP="005034A0">
      <w:pPr>
        <w:jc w:val="both"/>
        <w:rPr>
          <w:sz w:val="28"/>
          <w:szCs w:val="28"/>
        </w:rPr>
      </w:pPr>
    </w:p>
    <w:p w:rsidR="005034A0" w:rsidRPr="000375ED" w:rsidRDefault="005034A0" w:rsidP="005034A0">
      <w:pPr>
        <w:numPr>
          <w:ilvl w:val="0"/>
          <w:numId w:val="2"/>
        </w:numPr>
        <w:jc w:val="center"/>
        <w:rPr>
          <w:b/>
          <w:sz w:val="28"/>
          <w:szCs w:val="28"/>
          <w:lang w:val="uk-UA"/>
        </w:rPr>
      </w:pPr>
      <w:r w:rsidRPr="000375ED">
        <w:rPr>
          <w:b/>
          <w:sz w:val="28"/>
          <w:szCs w:val="28"/>
          <w:lang w:val="uk-UA"/>
        </w:rPr>
        <w:t>ЗАГАЛЬНІ ПОЛОЖЕННЯ</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Порядок конкурсного відбору на посади науково-педагогічних працівників  у Київському національному університеті імені Тараса Шевченка (далі – Порядок) визначає процедуру обрання за конкурсом осіб на вакантні посади науково-педагогічних працівників Київського національного університету імені Тараса Шевченка (далі – Університету), а саме: завідувачів кафедр, професорів, доцентів, асистентів, старших викладачів, викладачів.</w:t>
      </w:r>
    </w:p>
    <w:p w:rsidR="005034A0" w:rsidRPr="004E23C4" w:rsidRDefault="005034A0" w:rsidP="004E23C4">
      <w:pPr>
        <w:numPr>
          <w:ilvl w:val="1"/>
          <w:numId w:val="1"/>
        </w:numPr>
        <w:ind w:left="0" w:firstLine="709"/>
        <w:jc w:val="both"/>
        <w:rPr>
          <w:sz w:val="28"/>
          <w:szCs w:val="28"/>
          <w:lang w:val="uk-UA"/>
        </w:rPr>
      </w:pPr>
      <w:r w:rsidRPr="004E23C4">
        <w:rPr>
          <w:color w:val="000000"/>
          <w:sz w:val="28"/>
          <w:szCs w:val="28"/>
          <w:shd w:val="clear" w:color="auto" w:fill="FFFFFF"/>
          <w:lang w:val="uk-UA"/>
        </w:rPr>
        <w:t xml:space="preserve">Посади науково-педагогічних працівників можуть </w:t>
      </w:r>
      <w:r w:rsidR="00A67503" w:rsidRPr="004E23C4">
        <w:rPr>
          <w:color w:val="000000"/>
          <w:sz w:val="28"/>
          <w:szCs w:val="28"/>
          <w:shd w:val="clear" w:color="auto" w:fill="FFFFFF"/>
          <w:lang w:val="uk-UA"/>
        </w:rPr>
        <w:t>обіймати</w:t>
      </w:r>
      <w:r w:rsidRPr="004E23C4">
        <w:rPr>
          <w:color w:val="000000"/>
          <w:sz w:val="28"/>
          <w:szCs w:val="28"/>
          <w:shd w:val="clear" w:color="auto" w:fill="FFFFFF"/>
          <w:lang w:val="uk-UA"/>
        </w:rPr>
        <w:t xml:space="preserve"> особи, які мають науковий ступінь або вчене </w:t>
      </w:r>
      <w:r w:rsidR="00A67503" w:rsidRPr="004E23C4">
        <w:rPr>
          <w:color w:val="000000"/>
          <w:sz w:val="28"/>
          <w:szCs w:val="28"/>
          <w:shd w:val="clear" w:color="auto" w:fill="FFFFFF"/>
          <w:lang w:val="uk-UA"/>
        </w:rPr>
        <w:t xml:space="preserve">(почесне) </w:t>
      </w:r>
      <w:r w:rsidRPr="004E23C4">
        <w:rPr>
          <w:color w:val="000000"/>
          <w:sz w:val="28"/>
          <w:szCs w:val="28"/>
          <w:shd w:val="clear" w:color="auto" w:fill="FFFFFF"/>
          <w:lang w:val="uk-UA"/>
        </w:rPr>
        <w:t>звання, а також особи, які мають ступінь магістра.</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Конкурс на заміщення посад оголошується ректором Університету, про що видається наказ.</w:t>
      </w:r>
    </w:p>
    <w:p w:rsidR="005034A0" w:rsidRPr="004E23C4" w:rsidRDefault="005034A0" w:rsidP="004E23C4">
      <w:pPr>
        <w:ind w:firstLine="709"/>
        <w:jc w:val="both"/>
        <w:rPr>
          <w:sz w:val="28"/>
          <w:szCs w:val="28"/>
          <w:lang w:val="uk-UA"/>
        </w:rPr>
      </w:pPr>
      <w:r w:rsidRPr="004E23C4">
        <w:rPr>
          <w:sz w:val="28"/>
          <w:szCs w:val="28"/>
          <w:lang w:val="uk-UA"/>
        </w:rPr>
        <w:t>Ректор Університету може прийняти рішення про скасування конкурсу та про оголошення нового конкурсу у разі недотримання вимог цього Порядку.</w:t>
      </w:r>
    </w:p>
    <w:p w:rsidR="00797623" w:rsidRPr="004E23C4" w:rsidRDefault="005034A0" w:rsidP="004E23C4">
      <w:pPr>
        <w:numPr>
          <w:ilvl w:val="1"/>
          <w:numId w:val="1"/>
        </w:numPr>
        <w:ind w:left="0" w:firstLine="709"/>
        <w:jc w:val="both"/>
        <w:rPr>
          <w:sz w:val="28"/>
          <w:szCs w:val="28"/>
          <w:lang w:val="uk-UA"/>
        </w:rPr>
      </w:pPr>
      <w:r w:rsidRPr="004E23C4">
        <w:rPr>
          <w:sz w:val="28"/>
          <w:szCs w:val="28"/>
          <w:lang w:val="uk-UA"/>
        </w:rPr>
        <w:t>Конкурс на заміщення посади науково-педагогічного працівника</w:t>
      </w:r>
      <w:r w:rsidR="00797623" w:rsidRPr="004E23C4">
        <w:rPr>
          <w:sz w:val="28"/>
          <w:szCs w:val="28"/>
          <w:lang w:val="uk-UA"/>
        </w:rPr>
        <w:t xml:space="preserve"> оголошується:</w:t>
      </w:r>
    </w:p>
    <w:p w:rsidR="00797623" w:rsidRPr="004E23C4" w:rsidRDefault="00797623"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на вакантні посади;</w:t>
      </w:r>
    </w:p>
    <w:p w:rsidR="00797623" w:rsidRPr="004E23C4" w:rsidRDefault="00797623"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на посади, які згідно з наказом ректора зайняті на термін до проведення конкурсу;</w:t>
      </w:r>
    </w:p>
    <w:p w:rsidR="00797623" w:rsidRPr="004E23C4" w:rsidRDefault="00797623"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у випадку введення нової посади до штатного розпису Університету;</w:t>
      </w:r>
    </w:p>
    <w:p w:rsidR="005034A0" w:rsidRPr="004E23C4" w:rsidRDefault="00797623"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 xml:space="preserve">у разі недосягнення </w:t>
      </w:r>
      <w:r w:rsidR="005034A0" w:rsidRPr="004E23C4">
        <w:rPr>
          <w:rFonts w:ascii="Times New Roman" w:hAnsi="Times New Roman"/>
          <w:sz w:val="28"/>
          <w:szCs w:val="28"/>
          <w:lang w:val="uk-UA"/>
        </w:rPr>
        <w:t xml:space="preserve"> вакантну посаду або за два місяці до передбачуваної дати вивільнення посади науково-педагогічного працівника. </w:t>
      </w:r>
    </w:p>
    <w:p w:rsidR="005034A0" w:rsidRPr="004E23C4" w:rsidRDefault="005034A0" w:rsidP="004E23C4">
      <w:pPr>
        <w:numPr>
          <w:ilvl w:val="1"/>
          <w:numId w:val="1"/>
        </w:numPr>
        <w:ind w:left="0" w:firstLine="709"/>
        <w:jc w:val="both"/>
        <w:rPr>
          <w:sz w:val="28"/>
          <w:szCs w:val="28"/>
          <w:lang w:val="uk-UA"/>
        </w:rPr>
      </w:pPr>
      <w:proofErr w:type="spellStart"/>
      <w:r w:rsidRPr="004E23C4">
        <w:rPr>
          <w:sz w:val="28"/>
          <w:szCs w:val="28"/>
          <w:lang w:val="uk-UA"/>
        </w:rPr>
        <w:t>Про</w:t>
      </w:r>
      <w:r w:rsidR="004A7F1E" w:rsidRPr="004E23C4">
        <w:rPr>
          <w:sz w:val="28"/>
          <w:szCs w:val="28"/>
          <w:lang w:val="uk-UA"/>
        </w:rPr>
        <w:t>є</w:t>
      </w:r>
      <w:r w:rsidRPr="004E23C4">
        <w:rPr>
          <w:sz w:val="28"/>
          <w:szCs w:val="28"/>
          <w:lang w:val="uk-UA"/>
        </w:rPr>
        <w:t>кт</w:t>
      </w:r>
      <w:proofErr w:type="spellEnd"/>
      <w:r w:rsidRPr="004E23C4">
        <w:rPr>
          <w:sz w:val="28"/>
          <w:szCs w:val="28"/>
          <w:lang w:val="uk-UA"/>
        </w:rPr>
        <w:t xml:space="preserve"> наказу про оголошення конкурсу готує вчений секретар Вченої ради Університету після отримання подання декана факультету/ директора інституту про наявність вакансії та необхідність оголошення конкурсу.</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Оголошення про проведення конкурсу, термін та умови його проведення публікуються в друкованих засобах масової інформації.</w:t>
      </w:r>
    </w:p>
    <w:p w:rsidR="005034A0" w:rsidRPr="004E23C4" w:rsidRDefault="005034A0" w:rsidP="0000210E">
      <w:pPr>
        <w:ind w:firstLine="709"/>
        <w:jc w:val="both"/>
        <w:rPr>
          <w:rStyle w:val="a4"/>
          <w:sz w:val="28"/>
          <w:szCs w:val="28"/>
          <w:lang w:val="uk-UA"/>
        </w:rPr>
      </w:pPr>
      <w:r w:rsidRPr="004E23C4">
        <w:rPr>
          <w:sz w:val="28"/>
          <w:szCs w:val="28"/>
          <w:lang w:val="uk-UA"/>
        </w:rPr>
        <w:t xml:space="preserve">Інформація про дату та місце засідання Вченої ради Університету щодо </w:t>
      </w:r>
      <w:r w:rsidRPr="0046156F">
        <w:rPr>
          <w:sz w:val="28"/>
          <w:szCs w:val="28"/>
          <w:lang w:val="uk-UA"/>
        </w:rPr>
        <w:t xml:space="preserve">обрання претендентів </w:t>
      </w:r>
      <w:r w:rsidR="004A7F1E" w:rsidRPr="0046156F">
        <w:rPr>
          <w:sz w:val="28"/>
          <w:szCs w:val="28"/>
          <w:lang w:val="uk-UA"/>
        </w:rPr>
        <w:t xml:space="preserve">на посади завідувача та професора кафедри оголошується </w:t>
      </w:r>
      <w:r w:rsidRPr="0046156F">
        <w:rPr>
          <w:sz w:val="28"/>
          <w:szCs w:val="28"/>
          <w:lang w:val="uk-UA"/>
        </w:rPr>
        <w:t xml:space="preserve">на офіційному </w:t>
      </w:r>
      <w:proofErr w:type="spellStart"/>
      <w:r w:rsidRPr="0046156F">
        <w:rPr>
          <w:sz w:val="28"/>
          <w:szCs w:val="28"/>
          <w:lang w:val="uk-UA"/>
        </w:rPr>
        <w:t>веб-сайті</w:t>
      </w:r>
      <w:proofErr w:type="spellEnd"/>
      <w:r w:rsidRPr="0046156F">
        <w:rPr>
          <w:sz w:val="28"/>
          <w:szCs w:val="28"/>
          <w:lang w:val="uk-UA"/>
        </w:rPr>
        <w:t xml:space="preserve"> </w:t>
      </w:r>
      <w:r w:rsidR="004C3B10" w:rsidRPr="0046156F">
        <w:rPr>
          <w:sz w:val="28"/>
          <w:szCs w:val="28"/>
          <w:highlight w:val="yellow"/>
          <w:lang w:val="uk-UA"/>
        </w:rPr>
        <w:t xml:space="preserve">Вченої ради </w:t>
      </w:r>
      <w:r w:rsidRPr="0046156F">
        <w:rPr>
          <w:sz w:val="28"/>
          <w:szCs w:val="28"/>
          <w:highlight w:val="yellow"/>
          <w:lang w:val="uk-UA"/>
        </w:rPr>
        <w:t xml:space="preserve">Університету: </w:t>
      </w:r>
      <w:r w:rsidRPr="0046156F">
        <w:rPr>
          <w:sz w:val="28"/>
          <w:szCs w:val="28"/>
          <w:highlight w:val="yellow"/>
          <w:lang w:val="en-US"/>
        </w:rPr>
        <w:t>http</w:t>
      </w:r>
      <w:r w:rsidRPr="0046156F">
        <w:rPr>
          <w:sz w:val="28"/>
          <w:szCs w:val="28"/>
          <w:highlight w:val="yellow"/>
          <w:lang w:val="uk-UA"/>
        </w:rPr>
        <w:t>://</w:t>
      </w:r>
      <w:r w:rsidR="0046156F" w:rsidRPr="0046156F">
        <w:rPr>
          <w:sz w:val="28"/>
          <w:szCs w:val="28"/>
          <w:highlight w:val="yellow"/>
          <w:lang w:val="en-US"/>
        </w:rPr>
        <w:t>senate</w:t>
      </w:r>
      <w:r w:rsidR="0046156F" w:rsidRPr="0046156F">
        <w:rPr>
          <w:sz w:val="28"/>
          <w:szCs w:val="28"/>
          <w:highlight w:val="yellow"/>
          <w:lang w:val="uk-UA"/>
        </w:rPr>
        <w:t>.</w:t>
      </w:r>
      <w:proofErr w:type="spellStart"/>
      <w:r w:rsidR="0046156F" w:rsidRPr="0046156F">
        <w:rPr>
          <w:sz w:val="28"/>
          <w:szCs w:val="28"/>
          <w:highlight w:val="yellow"/>
          <w:lang w:val="en-US"/>
        </w:rPr>
        <w:t>univ</w:t>
      </w:r>
      <w:proofErr w:type="spellEnd"/>
      <w:r w:rsidR="0046156F" w:rsidRPr="0046156F">
        <w:rPr>
          <w:sz w:val="28"/>
          <w:szCs w:val="28"/>
          <w:highlight w:val="yellow"/>
          <w:lang w:val="uk-UA"/>
        </w:rPr>
        <w:t>.</w:t>
      </w:r>
      <w:proofErr w:type="spellStart"/>
      <w:r w:rsidR="0046156F" w:rsidRPr="0046156F">
        <w:rPr>
          <w:sz w:val="28"/>
          <w:szCs w:val="28"/>
          <w:highlight w:val="yellow"/>
          <w:lang w:val="en-US"/>
        </w:rPr>
        <w:t>kiev</w:t>
      </w:r>
      <w:proofErr w:type="spellEnd"/>
      <w:r w:rsidR="0046156F" w:rsidRPr="0046156F">
        <w:rPr>
          <w:sz w:val="28"/>
          <w:szCs w:val="28"/>
          <w:highlight w:val="yellow"/>
          <w:lang w:val="uk-UA"/>
        </w:rPr>
        <w:t>.</w:t>
      </w:r>
      <w:proofErr w:type="spellStart"/>
      <w:r w:rsidR="0046156F" w:rsidRPr="0046156F">
        <w:rPr>
          <w:sz w:val="28"/>
          <w:szCs w:val="28"/>
          <w:highlight w:val="yellow"/>
          <w:lang w:val="en-US"/>
        </w:rPr>
        <w:t>ua</w:t>
      </w:r>
      <w:proofErr w:type="spellEnd"/>
      <w:r w:rsidR="0046156F" w:rsidRPr="0046156F">
        <w:rPr>
          <w:sz w:val="28"/>
          <w:szCs w:val="28"/>
          <w:highlight w:val="yellow"/>
          <w:lang w:val="uk-UA"/>
        </w:rPr>
        <w:t>.</w:t>
      </w:r>
      <w:r w:rsidR="0046156F" w:rsidRPr="0046156F">
        <w:rPr>
          <w:rStyle w:val="a4"/>
          <w:color w:val="auto"/>
          <w:sz w:val="28"/>
          <w:szCs w:val="28"/>
          <w:u w:val="none"/>
          <w:lang w:val="uk-UA"/>
        </w:rPr>
        <w:t xml:space="preserve"> </w:t>
      </w:r>
      <w:r w:rsidR="00253181" w:rsidRPr="0046156F">
        <w:rPr>
          <w:rStyle w:val="a4"/>
          <w:color w:val="auto"/>
          <w:sz w:val="28"/>
          <w:szCs w:val="28"/>
          <w:highlight w:val="yellow"/>
          <w:u w:val="none"/>
          <w:lang w:val="uk-UA"/>
        </w:rPr>
        <w:t xml:space="preserve">Там само розміщується програма розвитку кафедри на 5 </w:t>
      </w:r>
      <w:r w:rsidR="00AD2155">
        <w:rPr>
          <w:rStyle w:val="a4"/>
          <w:color w:val="auto"/>
          <w:sz w:val="28"/>
          <w:szCs w:val="28"/>
          <w:highlight w:val="yellow"/>
          <w:u w:val="none"/>
          <w:lang w:val="uk-UA"/>
        </w:rPr>
        <w:t xml:space="preserve">(п’ять) </w:t>
      </w:r>
      <w:r w:rsidR="00253181" w:rsidRPr="0046156F">
        <w:rPr>
          <w:rStyle w:val="a4"/>
          <w:color w:val="auto"/>
          <w:sz w:val="28"/>
          <w:szCs w:val="28"/>
          <w:highlight w:val="yellow"/>
          <w:u w:val="none"/>
          <w:lang w:val="uk-UA"/>
        </w:rPr>
        <w:t>років кожного претендента на посаду.</w:t>
      </w:r>
      <w:r w:rsidR="00253181" w:rsidRPr="00253181">
        <w:rPr>
          <w:rStyle w:val="a4"/>
          <w:color w:val="auto"/>
          <w:sz w:val="28"/>
          <w:szCs w:val="28"/>
          <w:lang w:val="uk-UA"/>
        </w:rPr>
        <w:t xml:space="preserve"> </w:t>
      </w:r>
    </w:p>
    <w:p w:rsidR="004A7F1E" w:rsidRDefault="004A7F1E" w:rsidP="004E23C4">
      <w:pPr>
        <w:ind w:firstLine="709"/>
        <w:jc w:val="both"/>
        <w:rPr>
          <w:sz w:val="28"/>
          <w:szCs w:val="28"/>
          <w:lang w:val="uk-UA"/>
        </w:rPr>
      </w:pPr>
      <w:r w:rsidRPr="004E23C4">
        <w:rPr>
          <w:sz w:val="28"/>
          <w:szCs w:val="28"/>
          <w:lang w:val="uk-UA"/>
        </w:rPr>
        <w:lastRenderedPageBreak/>
        <w:t>Інформація про дату та місце засідання вчених рад факультетів/інститутів щодо обрання претендентів на посади доцента, старшого викладача, викладача, асистента кафедри оголошується на офіційних веб-сайтах відповідних факультетів/інститутів.</w:t>
      </w:r>
    </w:p>
    <w:p w:rsidR="005034A0" w:rsidRPr="004E23C4" w:rsidRDefault="005034A0" w:rsidP="004E23C4">
      <w:pPr>
        <w:ind w:firstLine="709"/>
        <w:jc w:val="both"/>
        <w:rPr>
          <w:sz w:val="28"/>
          <w:szCs w:val="28"/>
          <w:lang w:val="uk-UA"/>
        </w:rPr>
      </w:pPr>
      <w:r w:rsidRPr="004E23C4">
        <w:rPr>
          <w:sz w:val="28"/>
          <w:szCs w:val="28"/>
          <w:lang w:val="uk-UA"/>
        </w:rPr>
        <w:t>Термін подання заяв про участь в конкурсі – 30 днів з дня опублікування оголошення.</w:t>
      </w:r>
    </w:p>
    <w:p w:rsidR="004A7F1E" w:rsidRPr="004E23C4" w:rsidRDefault="004A7F1E" w:rsidP="004E23C4">
      <w:pPr>
        <w:ind w:firstLine="709"/>
        <w:jc w:val="both"/>
        <w:rPr>
          <w:sz w:val="28"/>
          <w:szCs w:val="28"/>
          <w:lang w:val="uk-UA"/>
        </w:rPr>
      </w:pPr>
      <w:r w:rsidRPr="004E23C4">
        <w:rPr>
          <w:sz w:val="28"/>
          <w:szCs w:val="28"/>
          <w:lang w:val="uk-UA"/>
        </w:rPr>
        <w:t>Після публікації оголошення щодо проведення конкурсу вчений секретар Вченої ради Університету повідомляє кафедри, на яких оголошено конкурс</w:t>
      </w:r>
      <w:r w:rsidR="00783E30" w:rsidRPr="004E23C4">
        <w:rPr>
          <w:sz w:val="28"/>
          <w:szCs w:val="28"/>
          <w:lang w:val="uk-UA"/>
        </w:rPr>
        <w:t>, про заміщення посад та дату завершення подання заяв на участь у конкурсі.</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 xml:space="preserve">Заяви про участь у конкурсі мають право подавати </w:t>
      </w:r>
      <w:r w:rsidRPr="004E23C4">
        <w:rPr>
          <w:color w:val="000000"/>
          <w:sz w:val="28"/>
          <w:szCs w:val="28"/>
          <w:shd w:val="clear" w:color="auto" w:fill="FFFFFF"/>
          <w:lang w:val="uk-UA"/>
        </w:rPr>
        <w:t>особи з науковим ступенем або вченим званням, а також особи зі ступенем магістра</w:t>
      </w:r>
      <w:r w:rsidRPr="004E23C4">
        <w:rPr>
          <w:sz w:val="28"/>
          <w:szCs w:val="28"/>
          <w:lang w:val="uk-UA"/>
        </w:rPr>
        <w:t xml:space="preserve"> і які за своїми освітньо-кваліфікаційними якостями відповідають вимогам, що ставляться до науково-педагогічних працівників законодавством України та Статутом Університету</w:t>
      </w:r>
      <w:r w:rsidR="00783E30" w:rsidRPr="004E23C4">
        <w:rPr>
          <w:sz w:val="28"/>
          <w:szCs w:val="28"/>
          <w:lang w:val="uk-UA"/>
        </w:rPr>
        <w:t>.</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Претендент на посаду науково-педагогічного працівника особисто подає ученому секретареві Університету такі документи:</w:t>
      </w:r>
    </w:p>
    <w:p w:rsidR="005034A0" w:rsidRPr="004E23C4" w:rsidRDefault="005034A0" w:rsidP="004E23C4">
      <w:pPr>
        <w:ind w:firstLine="709"/>
        <w:jc w:val="both"/>
        <w:rPr>
          <w:sz w:val="28"/>
          <w:szCs w:val="28"/>
          <w:lang w:val="uk-UA"/>
        </w:rPr>
      </w:pPr>
      <w:r w:rsidRPr="004E23C4">
        <w:rPr>
          <w:sz w:val="28"/>
          <w:szCs w:val="28"/>
          <w:lang w:val="uk-UA"/>
        </w:rPr>
        <w:t>-</w:t>
      </w:r>
      <w:r w:rsidRPr="004E23C4">
        <w:rPr>
          <w:sz w:val="28"/>
          <w:szCs w:val="28"/>
          <w:lang w:val="en-US"/>
        </w:rPr>
        <w:t> </w:t>
      </w:r>
      <w:r w:rsidRPr="004E23C4">
        <w:rPr>
          <w:sz w:val="28"/>
          <w:szCs w:val="28"/>
          <w:lang w:val="uk-UA"/>
        </w:rPr>
        <w:t>заяву на ім’я ректора про участь у конкурсі;</w:t>
      </w:r>
    </w:p>
    <w:p w:rsidR="005034A0" w:rsidRPr="004E23C4" w:rsidRDefault="005034A0" w:rsidP="004E23C4">
      <w:pPr>
        <w:ind w:firstLine="709"/>
        <w:jc w:val="both"/>
        <w:rPr>
          <w:sz w:val="28"/>
          <w:szCs w:val="28"/>
          <w:lang w:val="uk-UA"/>
        </w:rPr>
      </w:pPr>
      <w:r w:rsidRPr="004E23C4">
        <w:rPr>
          <w:sz w:val="28"/>
          <w:szCs w:val="28"/>
          <w:lang w:val="uk-UA"/>
        </w:rPr>
        <w:t>-</w:t>
      </w:r>
      <w:r w:rsidRPr="004E23C4">
        <w:rPr>
          <w:sz w:val="28"/>
          <w:szCs w:val="28"/>
          <w:lang w:val="en-US"/>
        </w:rPr>
        <w:t> </w:t>
      </w:r>
      <w:r w:rsidRPr="004E23C4">
        <w:rPr>
          <w:sz w:val="28"/>
          <w:szCs w:val="28"/>
          <w:lang w:val="uk-UA"/>
        </w:rPr>
        <w:t>копію паспорта громадянина України або документа, що засвідчує особу іноземця (для іноземних громадян, які беруть участь в конкурсі);</w:t>
      </w:r>
    </w:p>
    <w:p w:rsidR="005034A0" w:rsidRPr="004E23C4" w:rsidRDefault="005034A0" w:rsidP="004E23C4">
      <w:pPr>
        <w:ind w:firstLine="709"/>
        <w:jc w:val="both"/>
        <w:rPr>
          <w:sz w:val="28"/>
          <w:szCs w:val="28"/>
          <w:lang w:val="uk-UA"/>
        </w:rPr>
      </w:pPr>
      <w:r w:rsidRPr="004E23C4">
        <w:rPr>
          <w:sz w:val="28"/>
          <w:szCs w:val="28"/>
          <w:lang w:val="uk-UA"/>
        </w:rPr>
        <w:t>-</w:t>
      </w:r>
      <w:r w:rsidRPr="004E23C4">
        <w:rPr>
          <w:sz w:val="28"/>
          <w:szCs w:val="28"/>
          <w:lang w:val="en-US"/>
        </w:rPr>
        <w:t> </w:t>
      </w:r>
      <w:r w:rsidRPr="004E23C4">
        <w:rPr>
          <w:sz w:val="28"/>
          <w:szCs w:val="28"/>
          <w:lang w:val="uk-UA"/>
        </w:rPr>
        <w:t>автобіографію (для осіб, які не працюють в Університеті);</w:t>
      </w:r>
    </w:p>
    <w:p w:rsidR="005034A0" w:rsidRDefault="005034A0" w:rsidP="004E23C4">
      <w:pPr>
        <w:ind w:firstLine="709"/>
        <w:jc w:val="both"/>
        <w:rPr>
          <w:sz w:val="28"/>
          <w:szCs w:val="28"/>
          <w:lang w:val="uk-UA"/>
        </w:rPr>
      </w:pPr>
      <w:r w:rsidRPr="004E23C4">
        <w:rPr>
          <w:sz w:val="28"/>
          <w:szCs w:val="28"/>
          <w:lang w:val="uk-UA"/>
        </w:rPr>
        <w:t>-</w:t>
      </w:r>
      <w:r w:rsidRPr="004E23C4">
        <w:rPr>
          <w:sz w:val="28"/>
          <w:szCs w:val="28"/>
          <w:lang w:val="en-US"/>
        </w:rPr>
        <w:t> </w:t>
      </w:r>
      <w:r w:rsidRPr="004E23C4">
        <w:rPr>
          <w:sz w:val="28"/>
          <w:szCs w:val="28"/>
          <w:lang w:val="uk-UA"/>
        </w:rPr>
        <w:t>копії дипломів про вищу освіту, про науковий ступінь, копії атестатів про присвоєння вчених звань (доцента, професора);</w:t>
      </w:r>
    </w:p>
    <w:p w:rsidR="00C81D5E" w:rsidRPr="00C81D5E" w:rsidRDefault="00C81D5E" w:rsidP="004E23C4">
      <w:pPr>
        <w:ind w:firstLine="709"/>
        <w:jc w:val="both"/>
        <w:rPr>
          <w:sz w:val="28"/>
          <w:szCs w:val="28"/>
          <w:lang w:val="uk-UA"/>
        </w:rPr>
      </w:pPr>
      <w:r w:rsidRPr="0046156F">
        <w:rPr>
          <w:sz w:val="28"/>
          <w:szCs w:val="28"/>
          <w:highlight w:val="yellow"/>
          <w:lang w:val="uk-UA"/>
        </w:rPr>
        <w:t>- копію документа про повну загальну середню освіту (та додаток до нього), якщо такий документ підтверджує вивчення особою української мови як навчального предмета (дисципліни), або державного сертифіката про рівень володіння державною мовою, що видається Національною комісією зі стандартів державної мови;</w:t>
      </w:r>
      <w:r>
        <w:rPr>
          <w:sz w:val="28"/>
          <w:szCs w:val="28"/>
          <w:lang w:val="uk-UA"/>
        </w:rPr>
        <w:t xml:space="preserve"> </w:t>
      </w:r>
    </w:p>
    <w:p w:rsidR="00783E30" w:rsidRPr="004E23C4" w:rsidRDefault="005034A0" w:rsidP="004E23C4">
      <w:pPr>
        <w:ind w:firstLine="709"/>
        <w:jc w:val="both"/>
        <w:rPr>
          <w:sz w:val="28"/>
          <w:szCs w:val="28"/>
          <w:lang w:val="uk-UA"/>
        </w:rPr>
      </w:pPr>
      <w:r w:rsidRPr="004E23C4">
        <w:rPr>
          <w:sz w:val="28"/>
          <w:szCs w:val="28"/>
          <w:lang w:val="uk-UA"/>
        </w:rPr>
        <w:t>-</w:t>
      </w:r>
      <w:r w:rsidRPr="004E23C4">
        <w:rPr>
          <w:sz w:val="28"/>
          <w:szCs w:val="28"/>
          <w:lang w:val="en-US"/>
        </w:rPr>
        <w:t> </w:t>
      </w:r>
      <w:r w:rsidRPr="004E23C4">
        <w:rPr>
          <w:sz w:val="28"/>
          <w:szCs w:val="28"/>
          <w:lang w:val="uk-UA"/>
        </w:rPr>
        <w:t>список наукових та науково-методичних праць (за наявності)</w:t>
      </w:r>
      <w:r w:rsidR="00783E30" w:rsidRPr="004E23C4">
        <w:rPr>
          <w:sz w:val="28"/>
          <w:szCs w:val="28"/>
          <w:lang w:val="uk-UA"/>
        </w:rPr>
        <w:t>; авторських свідоцтв, дипломів, патентів;</w:t>
      </w:r>
    </w:p>
    <w:p w:rsidR="005034A0" w:rsidRPr="004E23C4" w:rsidRDefault="00783E30" w:rsidP="004E23C4">
      <w:pPr>
        <w:ind w:firstLine="709"/>
        <w:jc w:val="both"/>
        <w:rPr>
          <w:sz w:val="28"/>
          <w:szCs w:val="28"/>
          <w:lang w:val="uk-UA"/>
        </w:rPr>
      </w:pPr>
      <w:r w:rsidRPr="0046156F">
        <w:rPr>
          <w:sz w:val="28"/>
          <w:szCs w:val="28"/>
          <w:highlight w:val="yellow"/>
          <w:lang w:val="uk-UA"/>
        </w:rPr>
        <w:t>- копію трудової книжки</w:t>
      </w:r>
      <w:r w:rsidR="005034A0" w:rsidRPr="0046156F">
        <w:rPr>
          <w:sz w:val="28"/>
          <w:szCs w:val="28"/>
          <w:highlight w:val="yellow"/>
          <w:lang w:val="uk-UA"/>
        </w:rPr>
        <w:t>.</w:t>
      </w:r>
    </w:p>
    <w:p w:rsidR="005034A0" w:rsidRPr="004E23C4" w:rsidRDefault="005034A0" w:rsidP="004E23C4">
      <w:pPr>
        <w:ind w:firstLine="709"/>
        <w:jc w:val="both"/>
        <w:rPr>
          <w:sz w:val="28"/>
          <w:szCs w:val="28"/>
          <w:lang w:val="uk-UA"/>
        </w:rPr>
      </w:pPr>
      <w:r w:rsidRPr="004E23C4">
        <w:rPr>
          <w:sz w:val="28"/>
          <w:szCs w:val="28"/>
          <w:lang w:val="uk-UA"/>
        </w:rPr>
        <w:tab/>
        <w:t>При прийнятті заяви про участь в конкурсі та доданих документів учений секретар Вченої ради Університету перевіряє оригінал документа, що засвідчує особу претендента, та оригінали документів, доданих до заяви, й засвідчує правильність наданих йому копій цих документів.</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 xml:space="preserve">Претенденти на заміщення посад науково-педагогічних працівників </w:t>
      </w:r>
      <w:r w:rsidR="00783E30" w:rsidRPr="004E23C4">
        <w:rPr>
          <w:sz w:val="28"/>
          <w:szCs w:val="28"/>
          <w:lang w:val="uk-UA"/>
        </w:rPr>
        <w:t>повинні</w:t>
      </w:r>
      <w:r w:rsidRPr="004E23C4">
        <w:rPr>
          <w:sz w:val="28"/>
          <w:szCs w:val="28"/>
          <w:lang w:val="uk-UA"/>
        </w:rPr>
        <w:t xml:space="preserve"> бути ознайомлені з цим Порядком, професійно-кваліфікаційними вимогами до відповідної посади, з Правилами внутрішнього розпорядку</w:t>
      </w:r>
      <w:r w:rsidR="00783E30" w:rsidRPr="004E23C4">
        <w:rPr>
          <w:sz w:val="28"/>
          <w:szCs w:val="28"/>
          <w:lang w:val="uk-UA"/>
        </w:rPr>
        <w:t xml:space="preserve">, </w:t>
      </w:r>
      <w:r w:rsidR="00783E30" w:rsidRPr="0046156F">
        <w:rPr>
          <w:sz w:val="28"/>
          <w:szCs w:val="28"/>
          <w:highlight w:val="yellow"/>
          <w:lang w:val="uk-UA"/>
        </w:rPr>
        <w:t>Етичним кодексом університетської спільноти</w:t>
      </w:r>
      <w:r w:rsidRPr="004E23C4">
        <w:rPr>
          <w:sz w:val="28"/>
          <w:szCs w:val="28"/>
          <w:lang w:val="uk-UA"/>
        </w:rPr>
        <w:t xml:space="preserve"> та Статутом Університету.</w:t>
      </w:r>
    </w:p>
    <w:p w:rsidR="005034A0" w:rsidRPr="004E23C4" w:rsidRDefault="005034A0" w:rsidP="004E23C4">
      <w:pPr>
        <w:ind w:firstLine="709"/>
        <w:jc w:val="both"/>
        <w:rPr>
          <w:sz w:val="28"/>
          <w:szCs w:val="28"/>
          <w:lang w:val="uk-UA"/>
        </w:rPr>
      </w:pPr>
      <w:r w:rsidRPr="004E23C4">
        <w:rPr>
          <w:sz w:val="28"/>
          <w:szCs w:val="28"/>
          <w:lang w:val="uk-UA"/>
        </w:rPr>
        <w:t>Факт ознайомлення претендента з вказаними документами засвідчується ним у заяві про участь в конкурсі.</w:t>
      </w:r>
    </w:p>
    <w:p w:rsidR="005034A0" w:rsidRPr="004E23C4" w:rsidRDefault="005034A0" w:rsidP="004E23C4">
      <w:pPr>
        <w:numPr>
          <w:ilvl w:val="1"/>
          <w:numId w:val="1"/>
        </w:numPr>
        <w:ind w:left="0" w:firstLine="709"/>
        <w:jc w:val="both"/>
        <w:rPr>
          <w:sz w:val="28"/>
          <w:szCs w:val="28"/>
          <w:lang w:val="uk-UA"/>
        </w:rPr>
      </w:pPr>
      <w:r w:rsidRPr="004E23C4">
        <w:rPr>
          <w:sz w:val="28"/>
          <w:szCs w:val="28"/>
          <w:lang w:val="uk-UA"/>
        </w:rPr>
        <w:t xml:space="preserve">Конкурс на заміщення посад науково-педагогічних працівників </w:t>
      </w:r>
      <w:r w:rsidR="00783E30" w:rsidRPr="004E23C4">
        <w:rPr>
          <w:sz w:val="28"/>
          <w:szCs w:val="28"/>
          <w:lang w:val="uk-UA"/>
        </w:rPr>
        <w:t xml:space="preserve">проводиться </w:t>
      </w:r>
      <w:r w:rsidRPr="004E23C4">
        <w:rPr>
          <w:sz w:val="28"/>
          <w:szCs w:val="28"/>
          <w:lang w:val="uk-UA"/>
        </w:rPr>
        <w:t xml:space="preserve">протягом </w:t>
      </w:r>
      <w:r w:rsidR="002C1FCF" w:rsidRPr="0046156F">
        <w:rPr>
          <w:sz w:val="28"/>
          <w:szCs w:val="28"/>
          <w:highlight w:val="yellow"/>
          <w:lang w:val="uk-UA"/>
        </w:rPr>
        <w:t>1</w:t>
      </w:r>
      <w:r w:rsidR="002C1FCF">
        <w:rPr>
          <w:sz w:val="28"/>
          <w:szCs w:val="28"/>
          <w:lang w:val="uk-UA"/>
        </w:rPr>
        <w:t xml:space="preserve"> (</w:t>
      </w:r>
      <w:r w:rsidRPr="004E23C4">
        <w:rPr>
          <w:sz w:val="28"/>
          <w:szCs w:val="28"/>
          <w:lang w:val="uk-UA"/>
        </w:rPr>
        <w:t>одного</w:t>
      </w:r>
      <w:r w:rsidR="002C1FCF">
        <w:rPr>
          <w:sz w:val="28"/>
          <w:szCs w:val="28"/>
          <w:lang w:val="uk-UA"/>
        </w:rPr>
        <w:t>)</w:t>
      </w:r>
      <w:r w:rsidRPr="004E23C4">
        <w:rPr>
          <w:sz w:val="28"/>
          <w:szCs w:val="28"/>
          <w:lang w:val="uk-UA"/>
        </w:rPr>
        <w:t xml:space="preserve"> місяця після закінчення прийому заяв про участь в конкурсі.</w:t>
      </w:r>
    </w:p>
    <w:p w:rsidR="00EE7FA4" w:rsidRPr="004E23C4" w:rsidRDefault="00EE7FA4" w:rsidP="004E23C4">
      <w:pPr>
        <w:numPr>
          <w:ilvl w:val="1"/>
          <w:numId w:val="1"/>
        </w:numPr>
        <w:ind w:left="0" w:firstLine="709"/>
        <w:jc w:val="both"/>
        <w:rPr>
          <w:sz w:val="28"/>
          <w:szCs w:val="28"/>
          <w:lang w:val="uk-UA"/>
        </w:rPr>
      </w:pPr>
      <w:r w:rsidRPr="004E23C4">
        <w:rPr>
          <w:sz w:val="28"/>
          <w:szCs w:val="28"/>
          <w:lang w:val="uk-UA"/>
        </w:rPr>
        <w:t>З особою, яка перемагає в конкурсі на заміщення посади завідувача кафедри, в Університеті укладається контракт строком на 5</w:t>
      </w:r>
      <w:r w:rsidR="002C1FCF">
        <w:rPr>
          <w:sz w:val="28"/>
          <w:szCs w:val="28"/>
          <w:lang w:val="uk-UA"/>
        </w:rPr>
        <w:t xml:space="preserve"> </w:t>
      </w:r>
      <w:r w:rsidR="002C1FCF" w:rsidRPr="0046156F">
        <w:rPr>
          <w:sz w:val="28"/>
          <w:szCs w:val="28"/>
          <w:highlight w:val="yellow"/>
          <w:lang w:val="uk-UA"/>
        </w:rPr>
        <w:t>(п’ять)</w:t>
      </w:r>
      <w:r w:rsidRPr="004E23C4">
        <w:rPr>
          <w:sz w:val="28"/>
          <w:szCs w:val="28"/>
          <w:lang w:val="uk-UA"/>
        </w:rPr>
        <w:t xml:space="preserve"> років.</w:t>
      </w:r>
    </w:p>
    <w:p w:rsidR="00EE7FA4" w:rsidRPr="004E23C4" w:rsidRDefault="00EE7FA4" w:rsidP="004E23C4">
      <w:pPr>
        <w:ind w:firstLine="709"/>
        <w:jc w:val="both"/>
        <w:rPr>
          <w:sz w:val="28"/>
          <w:szCs w:val="28"/>
          <w:lang w:val="uk-UA"/>
        </w:rPr>
      </w:pPr>
      <w:r w:rsidRPr="004E23C4">
        <w:rPr>
          <w:sz w:val="28"/>
          <w:szCs w:val="28"/>
          <w:lang w:val="uk-UA"/>
        </w:rPr>
        <w:lastRenderedPageBreak/>
        <w:t xml:space="preserve">З особою, яка перемагає у конкурсі на заміщення посади професора, доцента, старшого, викладача, викладача, асистента в Університеті укладається контракт строком від 1 </w:t>
      </w:r>
      <w:r w:rsidR="002C1FCF" w:rsidRPr="0046156F">
        <w:rPr>
          <w:sz w:val="28"/>
          <w:szCs w:val="28"/>
          <w:highlight w:val="yellow"/>
          <w:lang w:val="uk-UA"/>
        </w:rPr>
        <w:t>(одного)</w:t>
      </w:r>
      <w:r w:rsidR="002C1FCF">
        <w:rPr>
          <w:sz w:val="28"/>
          <w:szCs w:val="28"/>
          <w:lang w:val="uk-UA"/>
        </w:rPr>
        <w:t xml:space="preserve"> </w:t>
      </w:r>
      <w:r w:rsidRPr="004E23C4">
        <w:rPr>
          <w:sz w:val="28"/>
          <w:szCs w:val="28"/>
          <w:lang w:val="uk-UA"/>
        </w:rPr>
        <w:t xml:space="preserve">до 5 </w:t>
      </w:r>
      <w:r w:rsidR="002C1FCF" w:rsidRPr="0046156F">
        <w:rPr>
          <w:sz w:val="28"/>
          <w:szCs w:val="28"/>
          <w:highlight w:val="yellow"/>
          <w:lang w:val="uk-UA"/>
        </w:rPr>
        <w:t>(п’яти)</w:t>
      </w:r>
      <w:r w:rsidR="002C1FCF">
        <w:rPr>
          <w:sz w:val="28"/>
          <w:szCs w:val="28"/>
          <w:lang w:val="uk-UA"/>
        </w:rPr>
        <w:t xml:space="preserve"> </w:t>
      </w:r>
      <w:r w:rsidRPr="004E23C4">
        <w:rPr>
          <w:sz w:val="28"/>
          <w:szCs w:val="28"/>
          <w:lang w:val="uk-UA"/>
        </w:rPr>
        <w:t>років.</w:t>
      </w:r>
    </w:p>
    <w:p w:rsidR="00EE7FA4" w:rsidRPr="004E23C4" w:rsidRDefault="00EE7FA4" w:rsidP="004E23C4">
      <w:pPr>
        <w:ind w:firstLine="709"/>
        <w:jc w:val="both"/>
        <w:rPr>
          <w:color w:val="000000"/>
          <w:sz w:val="28"/>
          <w:szCs w:val="28"/>
          <w:lang w:val="uk-UA"/>
        </w:rPr>
      </w:pPr>
      <w:r w:rsidRPr="004E23C4">
        <w:rPr>
          <w:color w:val="000000"/>
          <w:sz w:val="28"/>
          <w:szCs w:val="28"/>
          <w:lang w:val="uk-UA"/>
        </w:rPr>
        <w:t>Не пізніше ніж з</w:t>
      </w:r>
      <w:r w:rsidRPr="004E23C4">
        <w:rPr>
          <w:color w:val="000000"/>
          <w:sz w:val="28"/>
          <w:szCs w:val="28"/>
        </w:rPr>
        <w:t xml:space="preserve">а два </w:t>
      </w:r>
      <w:r w:rsidR="002C1FCF">
        <w:rPr>
          <w:color w:val="000000"/>
          <w:sz w:val="28"/>
          <w:szCs w:val="28"/>
          <w:lang w:val="uk-UA"/>
        </w:rPr>
        <w:t xml:space="preserve">(два) </w:t>
      </w:r>
      <w:proofErr w:type="spellStart"/>
      <w:r w:rsidRPr="004E23C4">
        <w:rPr>
          <w:color w:val="000000"/>
          <w:sz w:val="28"/>
          <w:szCs w:val="28"/>
        </w:rPr>
        <w:t>місяці</w:t>
      </w:r>
      <w:proofErr w:type="spellEnd"/>
      <w:r w:rsidRPr="004E23C4">
        <w:rPr>
          <w:color w:val="000000"/>
          <w:sz w:val="28"/>
          <w:szCs w:val="28"/>
        </w:rPr>
        <w:t xml:space="preserve"> до </w:t>
      </w:r>
      <w:proofErr w:type="spellStart"/>
      <w:r w:rsidRPr="004E23C4">
        <w:rPr>
          <w:color w:val="000000"/>
          <w:sz w:val="28"/>
          <w:szCs w:val="28"/>
        </w:rPr>
        <w:t>закінчення</w:t>
      </w:r>
      <w:proofErr w:type="spellEnd"/>
      <w:r w:rsidRPr="004E23C4">
        <w:rPr>
          <w:color w:val="000000"/>
          <w:sz w:val="28"/>
          <w:szCs w:val="28"/>
        </w:rPr>
        <w:t xml:space="preserve"> строку </w:t>
      </w:r>
      <w:proofErr w:type="spellStart"/>
      <w:r w:rsidRPr="004E23C4">
        <w:rPr>
          <w:color w:val="000000"/>
          <w:sz w:val="28"/>
          <w:szCs w:val="28"/>
        </w:rPr>
        <w:t>чинності</w:t>
      </w:r>
      <w:proofErr w:type="spellEnd"/>
      <w:r w:rsidRPr="004E23C4">
        <w:rPr>
          <w:color w:val="000000"/>
          <w:sz w:val="28"/>
          <w:szCs w:val="28"/>
        </w:rPr>
        <w:t xml:space="preserve"> контракту (за </w:t>
      </w:r>
      <w:proofErr w:type="spellStart"/>
      <w:r w:rsidRPr="004E23C4">
        <w:rPr>
          <w:color w:val="000000"/>
          <w:sz w:val="28"/>
          <w:szCs w:val="28"/>
        </w:rPr>
        <w:t>винятком</w:t>
      </w:r>
      <w:proofErr w:type="spellEnd"/>
      <w:r w:rsidRPr="004E23C4">
        <w:rPr>
          <w:color w:val="000000"/>
          <w:sz w:val="28"/>
          <w:szCs w:val="28"/>
        </w:rPr>
        <w:t xml:space="preserve"> контракту</w:t>
      </w:r>
      <w:r w:rsidRPr="004E23C4">
        <w:rPr>
          <w:color w:val="000000"/>
          <w:sz w:val="28"/>
          <w:szCs w:val="28"/>
          <w:lang w:val="uk-UA"/>
        </w:rPr>
        <w:t>,</w:t>
      </w:r>
      <w:r w:rsidRPr="004E23C4">
        <w:rPr>
          <w:color w:val="000000"/>
          <w:sz w:val="28"/>
          <w:szCs w:val="28"/>
        </w:rPr>
        <w:t xml:space="preserve"> </w:t>
      </w:r>
      <w:proofErr w:type="spellStart"/>
      <w:r w:rsidRPr="004E23C4">
        <w:rPr>
          <w:color w:val="000000"/>
          <w:sz w:val="28"/>
          <w:szCs w:val="28"/>
        </w:rPr>
        <w:t>укладеного</w:t>
      </w:r>
      <w:proofErr w:type="spellEnd"/>
      <w:r w:rsidRPr="004E23C4">
        <w:rPr>
          <w:color w:val="000000"/>
          <w:sz w:val="28"/>
          <w:szCs w:val="28"/>
        </w:rPr>
        <w:t xml:space="preserve"> </w:t>
      </w:r>
      <w:r w:rsidRPr="004E23C4">
        <w:rPr>
          <w:color w:val="000000"/>
          <w:sz w:val="28"/>
          <w:szCs w:val="28"/>
          <w:lang w:val="uk-UA"/>
        </w:rPr>
        <w:t>і</w:t>
      </w:r>
      <w:proofErr w:type="spellStart"/>
      <w:r w:rsidRPr="004E23C4">
        <w:rPr>
          <w:color w:val="000000"/>
          <w:sz w:val="28"/>
          <w:szCs w:val="28"/>
        </w:rPr>
        <w:t>з</w:t>
      </w:r>
      <w:proofErr w:type="spellEnd"/>
      <w:r w:rsidRPr="004E23C4">
        <w:rPr>
          <w:color w:val="000000"/>
          <w:sz w:val="28"/>
          <w:szCs w:val="28"/>
        </w:rPr>
        <w:t xml:space="preserve"> </w:t>
      </w:r>
      <w:proofErr w:type="spellStart"/>
      <w:r w:rsidRPr="004E23C4">
        <w:rPr>
          <w:color w:val="000000"/>
          <w:sz w:val="28"/>
          <w:szCs w:val="28"/>
        </w:rPr>
        <w:t>завідувачем</w:t>
      </w:r>
      <w:proofErr w:type="spellEnd"/>
      <w:r w:rsidRPr="004E23C4">
        <w:rPr>
          <w:color w:val="000000"/>
          <w:sz w:val="28"/>
          <w:szCs w:val="28"/>
        </w:rPr>
        <w:t xml:space="preserve"> </w:t>
      </w:r>
      <w:proofErr w:type="spellStart"/>
      <w:r w:rsidRPr="004E23C4">
        <w:rPr>
          <w:color w:val="000000"/>
          <w:sz w:val="28"/>
          <w:szCs w:val="28"/>
        </w:rPr>
        <w:t>кафедри</w:t>
      </w:r>
      <w:proofErr w:type="spellEnd"/>
      <w:r w:rsidRPr="004E23C4">
        <w:rPr>
          <w:color w:val="000000"/>
          <w:sz w:val="28"/>
          <w:szCs w:val="28"/>
        </w:rPr>
        <w:t xml:space="preserve">) за </w:t>
      </w:r>
      <w:r w:rsidRPr="004E23C4">
        <w:rPr>
          <w:color w:val="000000"/>
          <w:sz w:val="28"/>
          <w:szCs w:val="28"/>
          <w:lang w:val="uk-UA"/>
        </w:rPr>
        <w:t>з</w:t>
      </w:r>
      <w:proofErr w:type="spellStart"/>
      <w:r w:rsidRPr="004E23C4">
        <w:rPr>
          <w:color w:val="000000"/>
          <w:sz w:val="28"/>
          <w:szCs w:val="28"/>
        </w:rPr>
        <w:t>годою</w:t>
      </w:r>
      <w:proofErr w:type="spellEnd"/>
      <w:r w:rsidRPr="004E23C4">
        <w:rPr>
          <w:color w:val="000000"/>
          <w:sz w:val="28"/>
          <w:szCs w:val="28"/>
        </w:rPr>
        <w:t xml:space="preserve"> </w:t>
      </w:r>
      <w:proofErr w:type="spellStart"/>
      <w:r w:rsidRPr="004E23C4">
        <w:rPr>
          <w:color w:val="000000"/>
          <w:sz w:val="28"/>
          <w:szCs w:val="28"/>
        </w:rPr>
        <w:t>сторін</w:t>
      </w:r>
      <w:proofErr w:type="spellEnd"/>
      <w:r w:rsidRPr="004E23C4">
        <w:rPr>
          <w:color w:val="000000"/>
          <w:sz w:val="28"/>
          <w:szCs w:val="28"/>
        </w:rPr>
        <w:t xml:space="preserve"> </w:t>
      </w:r>
      <w:proofErr w:type="spellStart"/>
      <w:r w:rsidRPr="004E23C4">
        <w:rPr>
          <w:color w:val="000000"/>
          <w:sz w:val="28"/>
          <w:szCs w:val="28"/>
        </w:rPr>
        <w:t>його</w:t>
      </w:r>
      <w:proofErr w:type="spellEnd"/>
      <w:r w:rsidRPr="004E23C4">
        <w:rPr>
          <w:color w:val="000000"/>
          <w:sz w:val="28"/>
          <w:szCs w:val="28"/>
        </w:rPr>
        <w:t xml:space="preserve"> </w:t>
      </w:r>
      <w:proofErr w:type="spellStart"/>
      <w:r w:rsidRPr="004E23C4">
        <w:rPr>
          <w:color w:val="000000"/>
          <w:sz w:val="28"/>
          <w:szCs w:val="28"/>
        </w:rPr>
        <w:t>може</w:t>
      </w:r>
      <w:proofErr w:type="spellEnd"/>
      <w:r w:rsidRPr="004E23C4">
        <w:rPr>
          <w:color w:val="000000"/>
          <w:sz w:val="28"/>
          <w:szCs w:val="28"/>
        </w:rPr>
        <w:t xml:space="preserve"> бути </w:t>
      </w:r>
      <w:r w:rsidRPr="004E23C4">
        <w:rPr>
          <w:color w:val="000000"/>
          <w:sz w:val="28"/>
          <w:szCs w:val="28"/>
          <w:lang w:val="uk-UA"/>
        </w:rPr>
        <w:t>переукладено</w:t>
      </w:r>
      <w:r w:rsidRPr="004E23C4">
        <w:rPr>
          <w:color w:val="000000"/>
          <w:sz w:val="28"/>
          <w:szCs w:val="28"/>
        </w:rPr>
        <w:t xml:space="preserve"> на </w:t>
      </w:r>
      <w:proofErr w:type="spellStart"/>
      <w:r w:rsidRPr="004E23C4">
        <w:rPr>
          <w:color w:val="000000"/>
          <w:sz w:val="28"/>
          <w:szCs w:val="28"/>
        </w:rPr>
        <w:t>новий</w:t>
      </w:r>
      <w:proofErr w:type="spellEnd"/>
      <w:r w:rsidRPr="004E23C4">
        <w:rPr>
          <w:color w:val="000000"/>
          <w:sz w:val="28"/>
          <w:szCs w:val="28"/>
        </w:rPr>
        <w:t xml:space="preserve"> строк</w:t>
      </w:r>
      <w:r w:rsidRPr="004E23C4">
        <w:rPr>
          <w:color w:val="000000"/>
          <w:sz w:val="28"/>
          <w:szCs w:val="28"/>
          <w:lang w:val="uk-UA"/>
        </w:rPr>
        <w:t>, визначений угодою сторін</w:t>
      </w:r>
      <w:r w:rsidRPr="004E23C4">
        <w:rPr>
          <w:color w:val="000000"/>
          <w:sz w:val="28"/>
          <w:szCs w:val="28"/>
        </w:rPr>
        <w:t xml:space="preserve">. В </w:t>
      </w:r>
      <w:proofErr w:type="spellStart"/>
      <w:r w:rsidRPr="004E23C4">
        <w:rPr>
          <w:color w:val="000000"/>
          <w:sz w:val="28"/>
          <w:szCs w:val="28"/>
        </w:rPr>
        <w:t>разі</w:t>
      </w:r>
      <w:proofErr w:type="spellEnd"/>
      <w:r w:rsidRPr="004E23C4">
        <w:rPr>
          <w:color w:val="000000"/>
          <w:sz w:val="28"/>
          <w:szCs w:val="28"/>
        </w:rPr>
        <w:t xml:space="preserve"> </w:t>
      </w:r>
      <w:proofErr w:type="spellStart"/>
      <w:r w:rsidRPr="004E23C4">
        <w:rPr>
          <w:color w:val="000000"/>
          <w:sz w:val="28"/>
          <w:szCs w:val="28"/>
        </w:rPr>
        <w:t>недосягнення</w:t>
      </w:r>
      <w:proofErr w:type="spellEnd"/>
      <w:r w:rsidRPr="004E23C4">
        <w:rPr>
          <w:color w:val="000000"/>
          <w:sz w:val="28"/>
          <w:szCs w:val="28"/>
        </w:rPr>
        <w:t xml:space="preserve"> </w:t>
      </w:r>
      <w:proofErr w:type="spellStart"/>
      <w:r w:rsidRPr="004E23C4">
        <w:rPr>
          <w:color w:val="000000"/>
          <w:sz w:val="28"/>
          <w:szCs w:val="28"/>
        </w:rPr>
        <w:t>згоди</w:t>
      </w:r>
      <w:proofErr w:type="spellEnd"/>
      <w:r w:rsidRPr="004E23C4">
        <w:rPr>
          <w:color w:val="000000"/>
          <w:sz w:val="28"/>
          <w:szCs w:val="28"/>
        </w:rPr>
        <w:t xml:space="preserve"> </w:t>
      </w:r>
      <w:proofErr w:type="spellStart"/>
      <w:r w:rsidRPr="004E23C4">
        <w:rPr>
          <w:color w:val="000000"/>
          <w:sz w:val="28"/>
          <w:szCs w:val="28"/>
        </w:rPr>
        <w:t>оголошується</w:t>
      </w:r>
      <w:proofErr w:type="spellEnd"/>
      <w:r w:rsidRPr="004E23C4">
        <w:rPr>
          <w:color w:val="000000"/>
          <w:sz w:val="28"/>
          <w:szCs w:val="28"/>
        </w:rPr>
        <w:t xml:space="preserve"> конкурс, </w:t>
      </w:r>
      <w:proofErr w:type="spellStart"/>
      <w:r w:rsidRPr="004E23C4">
        <w:rPr>
          <w:color w:val="000000"/>
          <w:sz w:val="28"/>
          <w:szCs w:val="28"/>
        </w:rPr>
        <w:t>відповідно</w:t>
      </w:r>
      <w:proofErr w:type="spellEnd"/>
      <w:r w:rsidRPr="004E23C4">
        <w:rPr>
          <w:color w:val="000000"/>
          <w:sz w:val="28"/>
          <w:szCs w:val="28"/>
        </w:rPr>
        <w:t xml:space="preserve"> до п.1.4. </w:t>
      </w:r>
      <w:proofErr w:type="spellStart"/>
      <w:r w:rsidRPr="004E23C4">
        <w:rPr>
          <w:color w:val="000000"/>
          <w:sz w:val="28"/>
          <w:szCs w:val="28"/>
        </w:rPr>
        <w:t>цього</w:t>
      </w:r>
      <w:proofErr w:type="spellEnd"/>
      <w:r w:rsidRPr="004E23C4">
        <w:rPr>
          <w:color w:val="000000"/>
          <w:sz w:val="28"/>
          <w:szCs w:val="28"/>
        </w:rPr>
        <w:t xml:space="preserve"> Порядку</w:t>
      </w:r>
      <w:r w:rsidRPr="004E23C4">
        <w:rPr>
          <w:color w:val="000000"/>
          <w:sz w:val="28"/>
          <w:szCs w:val="28"/>
          <w:lang w:val="uk-UA"/>
        </w:rPr>
        <w:t>.</w:t>
      </w:r>
    </w:p>
    <w:p w:rsidR="00EE7FA4" w:rsidRPr="004E23C4" w:rsidRDefault="00EE7FA4" w:rsidP="004E23C4">
      <w:pPr>
        <w:pStyle w:val="a3"/>
        <w:numPr>
          <w:ilvl w:val="1"/>
          <w:numId w:val="1"/>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В окремих випадках – у разі неможливості забезпечення освітнього процесу наявними штатними працівниками – вакантні посади науково-педагогічних працівників можуть заміщуватися за трудовим договором до проведення конкурсного заміщення цих посад у поточному навчальному році.</w:t>
      </w:r>
    </w:p>
    <w:p w:rsidR="00EE7FA4" w:rsidRPr="004E23C4" w:rsidRDefault="00EE7FA4" w:rsidP="004E23C4">
      <w:pPr>
        <w:numPr>
          <w:ilvl w:val="1"/>
          <w:numId w:val="1"/>
        </w:numPr>
        <w:ind w:left="0" w:firstLine="709"/>
        <w:jc w:val="both"/>
        <w:rPr>
          <w:sz w:val="28"/>
          <w:szCs w:val="28"/>
          <w:lang w:val="uk-UA"/>
        </w:rPr>
      </w:pPr>
      <w:r w:rsidRPr="004E23C4">
        <w:rPr>
          <w:sz w:val="28"/>
          <w:szCs w:val="28"/>
          <w:lang w:val="uk-UA"/>
        </w:rPr>
        <w:t>Без проведення конкурсу (за трудовим договором) здійснюється заміщення посад:</w:t>
      </w:r>
    </w:p>
    <w:p w:rsidR="00EE7FA4" w:rsidRPr="004E23C4" w:rsidRDefault="00EE7FA4"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 xml:space="preserve">науково-педагогічних працівників, які вивільнені тимчасово (через відпустку у зв’язку з вагітністю і пологами, відпустку по догляду за дитиною до досягнення нею трирічного віку, творчу відпустку тощо), </w:t>
      </w:r>
    </w:p>
    <w:p w:rsidR="00EE7FA4" w:rsidRPr="004E23C4" w:rsidRDefault="00EE7FA4"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науково-педагогічних працівників, які підвищують кваліфікацію або проходять стажування з відривом від виробництва (на цей період);</w:t>
      </w:r>
    </w:p>
    <w:p w:rsidR="00EE7FA4" w:rsidRPr="004E23C4" w:rsidRDefault="00EE7FA4"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науково-педагогічних працівників, які заміщуються на умовах сумісництва;</w:t>
      </w:r>
    </w:p>
    <w:p w:rsidR="00EE7FA4" w:rsidRPr="004E23C4" w:rsidRDefault="00EE7FA4" w:rsidP="004E23C4">
      <w:pPr>
        <w:pStyle w:val="a3"/>
        <w:numPr>
          <w:ilvl w:val="0"/>
          <w:numId w:val="3"/>
        </w:numPr>
        <w:spacing w:after="0" w:line="240" w:lineRule="auto"/>
        <w:ind w:left="0" w:firstLine="709"/>
        <w:jc w:val="both"/>
        <w:rPr>
          <w:rFonts w:ascii="Times New Roman" w:hAnsi="Times New Roman"/>
          <w:sz w:val="28"/>
          <w:szCs w:val="28"/>
          <w:lang w:val="uk-UA"/>
        </w:rPr>
      </w:pPr>
      <w:r w:rsidRPr="004E23C4">
        <w:rPr>
          <w:rFonts w:ascii="Times New Roman" w:hAnsi="Times New Roman"/>
          <w:sz w:val="28"/>
          <w:szCs w:val="28"/>
          <w:lang w:val="uk-UA"/>
        </w:rPr>
        <w:t>науково-педагогічних працівників, на які зараховуються іноземні громадяни, що прибули на запрошення Університету для провадження викладацької та/або наукової діяльності.</w:t>
      </w:r>
    </w:p>
    <w:p w:rsidR="005034A0" w:rsidRPr="004E23C4" w:rsidRDefault="005034A0" w:rsidP="004E23C4">
      <w:pPr>
        <w:ind w:firstLine="709"/>
        <w:jc w:val="both"/>
        <w:rPr>
          <w:sz w:val="28"/>
          <w:szCs w:val="28"/>
          <w:lang w:val="uk-UA"/>
        </w:rPr>
      </w:pPr>
      <w:r w:rsidRPr="004E23C4">
        <w:rPr>
          <w:color w:val="000000"/>
          <w:sz w:val="28"/>
          <w:szCs w:val="28"/>
          <w:shd w:val="clear" w:color="auto" w:fill="FFFFFF"/>
          <w:lang w:val="uk-UA"/>
        </w:rPr>
        <w:t>1.1</w:t>
      </w:r>
      <w:r w:rsidR="004E23C4">
        <w:rPr>
          <w:color w:val="000000"/>
          <w:sz w:val="28"/>
          <w:szCs w:val="28"/>
          <w:shd w:val="clear" w:color="auto" w:fill="FFFFFF"/>
          <w:lang w:val="uk-UA"/>
        </w:rPr>
        <w:t>4</w:t>
      </w:r>
      <w:r w:rsidRPr="004E23C4">
        <w:rPr>
          <w:color w:val="000000"/>
          <w:sz w:val="28"/>
          <w:szCs w:val="28"/>
          <w:shd w:val="clear" w:color="auto" w:fill="FFFFFF"/>
          <w:lang w:val="uk-UA"/>
        </w:rPr>
        <w:t xml:space="preserve">. </w:t>
      </w:r>
      <w:r w:rsidRPr="004E23C4">
        <w:rPr>
          <w:sz w:val="28"/>
          <w:szCs w:val="28"/>
          <w:lang w:val="uk-UA"/>
        </w:rPr>
        <w:t>Трудові спори між сторонами розглядаються у встановленому законодавством порядку.</w:t>
      </w:r>
    </w:p>
    <w:p w:rsidR="005034A0" w:rsidRPr="000375ED" w:rsidRDefault="005034A0" w:rsidP="005034A0">
      <w:pPr>
        <w:jc w:val="both"/>
        <w:rPr>
          <w:sz w:val="28"/>
          <w:szCs w:val="28"/>
          <w:lang w:val="uk-UA"/>
        </w:rPr>
      </w:pPr>
    </w:p>
    <w:p w:rsidR="005034A0" w:rsidRPr="000375ED" w:rsidRDefault="005034A0" w:rsidP="005034A0">
      <w:pPr>
        <w:numPr>
          <w:ilvl w:val="0"/>
          <w:numId w:val="1"/>
        </w:numPr>
        <w:jc w:val="center"/>
        <w:rPr>
          <w:b/>
          <w:sz w:val="28"/>
          <w:szCs w:val="28"/>
          <w:lang w:val="uk-UA"/>
        </w:rPr>
      </w:pPr>
      <w:r w:rsidRPr="000375ED">
        <w:rPr>
          <w:b/>
          <w:sz w:val="28"/>
          <w:szCs w:val="28"/>
          <w:lang w:val="uk-UA"/>
        </w:rPr>
        <w:t>ОБРАННЯ ЗАВІДУВАЧА ТА ПРОФЕСОРА КАФЕДРИ</w:t>
      </w:r>
    </w:p>
    <w:p w:rsidR="005034A0" w:rsidRPr="000375ED" w:rsidRDefault="005034A0" w:rsidP="005034A0">
      <w:pPr>
        <w:numPr>
          <w:ilvl w:val="1"/>
          <w:numId w:val="1"/>
        </w:numPr>
        <w:ind w:left="0" w:firstLine="567"/>
        <w:jc w:val="both"/>
        <w:rPr>
          <w:sz w:val="28"/>
          <w:szCs w:val="28"/>
          <w:lang w:val="uk-UA"/>
        </w:rPr>
      </w:pPr>
      <w:r w:rsidRPr="000375ED">
        <w:rPr>
          <w:sz w:val="28"/>
          <w:szCs w:val="28"/>
          <w:lang w:val="uk-UA"/>
        </w:rPr>
        <w:t>Завідувач кафедри, професор кафедри обираються за конкурсом Вченою радою Університету шляхом таємного голосування.</w:t>
      </w:r>
    </w:p>
    <w:p w:rsidR="005034A0" w:rsidRPr="000375ED" w:rsidRDefault="005034A0" w:rsidP="005034A0">
      <w:pPr>
        <w:numPr>
          <w:ilvl w:val="1"/>
          <w:numId w:val="1"/>
        </w:numPr>
        <w:ind w:left="0" w:firstLine="567"/>
        <w:jc w:val="both"/>
        <w:rPr>
          <w:sz w:val="28"/>
          <w:szCs w:val="28"/>
          <w:lang w:val="uk-UA"/>
        </w:rPr>
      </w:pPr>
      <w:r w:rsidRPr="000375ED">
        <w:rPr>
          <w:sz w:val="28"/>
          <w:szCs w:val="28"/>
          <w:lang w:val="uk-UA"/>
        </w:rPr>
        <w:t xml:space="preserve">У конкурсі на заміщення посади завідувача кафедри можуть брати участь особи, які мають науковий ступінь та/або вчене </w:t>
      </w:r>
      <w:r w:rsidR="004E23C4">
        <w:rPr>
          <w:sz w:val="28"/>
          <w:szCs w:val="28"/>
          <w:lang w:val="uk-UA"/>
        </w:rPr>
        <w:t xml:space="preserve">(почесне) </w:t>
      </w:r>
      <w:r w:rsidRPr="000375ED">
        <w:rPr>
          <w:sz w:val="28"/>
          <w:szCs w:val="28"/>
          <w:lang w:val="uk-UA"/>
        </w:rPr>
        <w:t xml:space="preserve">звання відповідно до профілю кафедри і стаж науково-педагогічної роботи не менше як 10 </w:t>
      </w:r>
      <w:r w:rsidR="002C1FCF">
        <w:rPr>
          <w:sz w:val="28"/>
          <w:szCs w:val="28"/>
          <w:lang w:val="uk-UA"/>
        </w:rPr>
        <w:t>(</w:t>
      </w:r>
      <w:r w:rsidR="002C1FCF" w:rsidRPr="00B24E72">
        <w:rPr>
          <w:sz w:val="28"/>
          <w:szCs w:val="28"/>
          <w:highlight w:val="yellow"/>
          <w:lang w:val="uk-UA"/>
        </w:rPr>
        <w:t>десять</w:t>
      </w:r>
      <w:r w:rsidR="002C1FCF">
        <w:rPr>
          <w:sz w:val="28"/>
          <w:szCs w:val="28"/>
          <w:lang w:val="uk-UA"/>
        </w:rPr>
        <w:t xml:space="preserve">) </w:t>
      </w:r>
      <w:r w:rsidRPr="000375ED">
        <w:rPr>
          <w:sz w:val="28"/>
          <w:szCs w:val="28"/>
          <w:lang w:val="uk-UA"/>
        </w:rPr>
        <w:t xml:space="preserve">років у </w:t>
      </w:r>
      <w:r w:rsidR="004E23C4">
        <w:rPr>
          <w:sz w:val="28"/>
          <w:szCs w:val="28"/>
          <w:lang w:val="uk-UA"/>
        </w:rPr>
        <w:t>закладах вищої освіти</w:t>
      </w:r>
      <w:r w:rsidRPr="000375ED">
        <w:rPr>
          <w:sz w:val="28"/>
          <w:szCs w:val="28"/>
          <w:lang w:val="uk-UA"/>
        </w:rPr>
        <w:t>, а також відповідають вимогам п.1.7 цього Порядку.</w:t>
      </w:r>
    </w:p>
    <w:p w:rsidR="005034A0" w:rsidRPr="0046156F" w:rsidRDefault="005034A0" w:rsidP="005034A0">
      <w:pPr>
        <w:numPr>
          <w:ilvl w:val="1"/>
          <w:numId w:val="1"/>
        </w:numPr>
        <w:ind w:left="0" w:firstLine="567"/>
        <w:jc w:val="both"/>
        <w:rPr>
          <w:color w:val="000000"/>
          <w:sz w:val="28"/>
          <w:szCs w:val="28"/>
          <w:highlight w:val="yellow"/>
          <w:shd w:val="clear" w:color="auto" w:fill="FFFFFF"/>
          <w:lang w:val="uk-UA"/>
        </w:rPr>
      </w:pPr>
      <w:r w:rsidRPr="000375ED">
        <w:rPr>
          <w:sz w:val="28"/>
          <w:szCs w:val="28"/>
          <w:lang w:val="uk-UA"/>
        </w:rPr>
        <w:t xml:space="preserve">У конкурсі на заміщення посади професора можуть брати участь особи, які мають вчене звання та/або науковий ступінь доктора </w:t>
      </w:r>
      <w:r w:rsidR="004E23C4">
        <w:rPr>
          <w:sz w:val="28"/>
          <w:szCs w:val="28"/>
          <w:lang w:val="uk-UA"/>
        </w:rPr>
        <w:t xml:space="preserve">філософії (кандидата наук), </w:t>
      </w:r>
      <w:r w:rsidRPr="000375ED">
        <w:rPr>
          <w:sz w:val="28"/>
          <w:szCs w:val="28"/>
          <w:lang w:val="uk-UA"/>
        </w:rPr>
        <w:t>стаж науково-педагогічної роботи не менше як 10 років</w:t>
      </w:r>
      <w:r w:rsidR="004E23C4">
        <w:rPr>
          <w:sz w:val="28"/>
          <w:szCs w:val="28"/>
          <w:lang w:val="uk-UA"/>
        </w:rPr>
        <w:t xml:space="preserve"> і відповідають вимогам п.1.7 цього Порядку</w:t>
      </w:r>
      <w:r w:rsidR="004E23C4" w:rsidRPr="0046156F">
        <w:rPr>
          <w:sz w:val="28"/>
          <w:szCs w:val="28"/>
          <w:highlight w:val="yellow"/>
          <w:lang w:val="uk-UA"/>
        </w:rPr>
        <w:t xml:space="preserve">; а також особи, які мають вчене звання та/або науковий ступінь доктора наук, стаж науково-педагогічної роботи не менше як 8 </w:t>
      </w:r>
      <w:r w:rsidR="002C1FCF" w:rsidRPr="0046156F">
        <w:rPr>
          <w:sz w:val="28"/>
          <w:szCs w:val="28"/>
          <w:highlight w:val="yellow"/>
          <w:lang w:val="uk-UA"/>
        </w:rPr>
        <w:t xml:space="preserve">(вісім) </w:t>
      </w:r>
      <w:r w:rsidR="004E23C4" w:rsidRPr="0046156F">
        <w:rPr>
          <w:sz w:val="28"/>
          <w:szCs w:val="28"/>
          <w:highlight w:val="yellow"/>
          <w:lang w:val="uk-UA"/>
        </w:rPr>
        <w:t>років і відповідають вимогам п.1.7 цього Порядку</w:t>
      </w:r>
      <w:r w:rsidRPr="0046156F">
        <w:rPr>
          <w:sz w:val="28"/>
          <w:szCs w:val="28"/>
          <w:highlight w:val="yellow"/>
          <w:lang w:val="uk-UA"/>
        </w:rPr>
        <w:t>.</w:t>
      </w:r>
    </w:p>
    <w:p w:rsidR="005034A0" w:rsidRPr="000375ED" w:rsidRDefault="005034A0" w:rsidP="005034A0">
      <w:pPr>
        <w:numPr>
          <w:ilvl w:val="1"/>
          <w:numId w:val="1"/>
        </w:numPr>
        <w:ind w:left="0" w:firstLine="567"/>
        <w:jc w:val="both"/>
        <w:rPr>
          <w:color w:val="000000"/>
          <w:sz w:val="28"/>
          <w:szCs w:val="28"/>
          <w:shd w:val="clear" w:color="auto" w:fill="FFFFFF"/>
          <w:lang w:val="uk-UA"/>
        </w:rPr>
      </w:pPr>
      <w:r w:rsidRPr="000375ED">
        <w:rPr>
          <w:sz w:val="28"/>
          <w:szCs w:val="28"/>
          <w:lang w:val="uk-UA"/>
        </w:rPr>
        <w:t xml:space="preserve">Завідувач </w:t>
      </w:r>
      <w:r w:rsidRPr="000375ED">
        <w:rPr>
          <w:color w:val="000000"/>
          <w:sz w:val="28"/>
          <w:szCs w:val="28"/>
          <w:shd w:val="clear" w:color="auto" w:fill="FFFFFF"/>
          <w:lang w:val="uk-UA"/>
        </w:rPr>
        <w:t xml:space="preserve">кафедри обирається за конкурсом таємним голосуванням Вченою радою Університету строком на </w:t>
      </w:r>
      <w:r w:rsidR="002C1FCF">
        <w:rPr>
          <w:color w:val="000000"/>
          <w:sz w:val="28"/>
          <w:szCs w:val="28"/>
          <w:shd w:val="clear" w:color="auto" w:fill="FFFFFF"/>
          <w:lang w:val="uk-UA"/>
        </w:rPr>
        <w:t>5 (</w:t>
      </w:r>
      <w:r w:rsidRPr="000375ED">
        <w:rPr>
          <w:color w:val="000000"/>
          <w:sz w:val="28"/>
          <w:szCs w:val="28"/>
          <w:shd w:val="clear" w:color="auto" w:fill="FFFFFF"/>
          <w:lang w:val="uk-UA"/>
        </w:rPr>
        <w:t>п’ять</w:t>
      </w:r>
      <w:r w:rsidR="002C1FCF">
        <w:rPr>
          <w:color w:val="000000"/>
          <w:sz w:val="28"/>
          <w:szCs w:val="28"/>
          <w:shd w:val="clear" w:color="auto" w:fill="FFFFFF"/>
          <w:lang w:val="uk-UA"/>
        </w:rPr>
        <w:t>)</w:t>
      </w:r>
      <w:r w:rsidRPr="000375ED">
        <w:rPr>
          <w:color w:val="000000"/>
          <w:sz w:val="28"/>
          <w:szCs w:val="28"/>
          <w:shd w:val="clear" w:color="auto" w:fill="FFFFFF"/>
          <w:lang w:val="uk-UA"/>
        </w:rPr>
        <w:t xml:space="preserve"> років з урахуванням пропозицій тру</w:t>
      </w:r>
      <w:r>
        <w:rPr>
          <w:color w:val="000000"/>
          <w:sz w:val="28"/>
          <w:szCs w:val="28"/>
          <w:shd w:val="clear" w:color="auto" w:fill="FFFFFF"/>
          <w:lang w:val="uk-UA"/>
        </w:rPr>
        <w:t>дового колективу факультету/ інституту</w:t>
      </w:r>
      <w:r w:rsidRPr="000375ED">
        <w:rPr>
          <w:color w:val="000000"/>
          <w:sz w:val="28"/>
          <w:szCs w:val="28"/>
          <w:shd w:val="clear" w:color="auto" w:fill="FFFFFF"/>
          <w:lang w:val="uk-UA"/>
        </w:rPr>
        <w:t xml:space="preserve"> та кафедри.</w:t>
      </w:r>
    </w:p>
    <w:p w:rsidR="005034A0" w:rsidRPr="000375ED" w:rsidRDefault="005034A0" w:rsidP="005034A0">
      <w:pPr>
        <w:ind w:firstLine="567"/>
        <w:jc w:val="both"/>
        <w:rPr>
          <w:color w:val="000000"/>
          <w:sz w:val="28"/>
          <w:szCs w:val="28"/>
          <w:shd w:val="clear" w:color="auto" w:fill="FFFFFF"/>
          <w:lang w:val="uk-UA"/>
        </w:rPr>
      </w:pPr>
      <w:r w:rsidRPr="000375ED">
        <w:rPr>
          <w:sz w:val="28"/>
          <w:szCs w:val="28"/>
          <w:lang w:val="uk-UA"/>
        </w:rPr>
        <w:lastRenderedPageBreak/>
        <w:t xml:space="preserve">Професор </w:t>
      </w:r>
      <w:r w:rsidRPr="000375ED">
        <w:rPr>
          <w:color w:val="000000"/>
          <w:sz w:val="28"/>
          <w:szCs w:val="28"/>
          <w:shd w:val="clear" w:color="auto" w:fill="FFFFFF"/>
          <w:lang w:val="uk-UA"/>
        </w:rPr>
        <w:t>кафедри обирається за конкурсом таємним голосуванням Вченою радою Університету з урахуванням пропозицій</w:t>
      </w:r>
      <w:r>
        <w:rPr>
          <w:color w:val="000000"/>
          <w:sz w:val="28"/>
          <w:szCs w:val="28"/>
          <w:shd w:val="clear" w:color="auto" w:fill="FFFFFF"/>
          <w:lang w:val="uk-UA"/>
        </w:rPr>
        <w:t xml:space="preserve"> в</w:t>
      </w:r>
      <w:r w:rsidRPr="000375ED">
        <w:rPr>
          <w:color w:val="000000"/>
          <w:sz w:val="28"/>
          <w:szCs w:val="28"/>
          <w:shd w:val="clear" w:color="auto" w:fill="FFFFFF"/>
          <w:lang w:val="uk-UA"/>
        </w:rPr>
        <w:t>ченої ради факультету</w:t>
      </w:r>
      <w:r>
        <w:rPr>
          <w:color w:val="000000"/>
          <w:sz w:val="28"/>
          <w:szCs w:val="28"/>
          <w:shd w:val="clear" w:color="auto" w:fill="FFFFFF"/>
          <w:lang w:val="uk-UA"/>
        </w:rPr>
        <w:t>/</w:t>
      </w:r>
      <w:r w:rsidRPr="000375ED">
        <w:rPr>
          <w:color w:val="000000"/>
          <w:sz w:val="28"/>
          <w:szCs w:val="28"/>
          <w:shd w:val="clear" w:color="auto" w:fill="FFFFFF"/>
          <w:lang w:val="uk-UA"/>
        </w:rPr>
        <w:t xml:space="preserve"> </w:t>
      </w:r>
      <w:r>
        <w:rPr>
          <w:color w:val="000000"/>
          <w:sz w:val="28"/>
          <w:szCs w:val="28"/>
          <w:shd w:val="clear" w:color="auto" w:fill="FFFFFF"/>
          <w:lang w:val="uk-UA"/>
        </w:rPr>
        <w:t>інституту</w:t>
      </w:r>
      <w:r w:rsidRPr="000375ED">
        <w:rPr>
          <w:color w:val="000000"/>
          <w:sz w:val="28"/>
          <w:szCs w:val="28"/>
          <w:shd w:val="clear" w:color="auto" w:fill="FFFFFF"/>
          <w:lang w:val="uk-UA"/>
        </w:rPr>
        <w:t xml:space="preserve"> та кафедри.</w:t>
      </w:r>
    </w:p>
    <w:p w:rsidR="00640203" w:rsidRDefault="005034A0" w:rsidP="00640203">
      <w:pPr>
        <w:numPr>
          <w:ilvl w:val="1"/>
          <w:numId w:val="1"/>
        </w:numPr>
        <w:ind w:left="0" w:firstLine="567"/>
        <w:jc w:val="both"/>
        <w:rPr>
          <w:sz w:val="28"/>
          <w:szCs w:val="28"/>
          <w:lang w:val="uk-UA"/>
        </w:rPr>
      </w:pPr>
      <w:r w:rsidRPr="00640203">
        <w:rPr>
          <w:sz w:val="28"/>
          <w:szCs w:val="28"/>
          <w:lang w:val="uk-UA"/>
        </w:rPr>
        <w:t>Кандидатури претендентів на заміщення посад</w:t>
      </w:r>
      <w:r w:rsidR="004E23C4" w:rsidRPr="00640203">
        <w:rPr>
          <w:sz w:val="28"/>
          <w:szCs w:val="28"/>
          <w:lang w:val="uk-UA"/>
        </w:rPr>
        <w:t>и</w:t>
      </w:r>
      <w:r w:rsidRPr="00640203">
        <w:rPr>
          <w:sz w:val="28"/>
          <w:szCs w:val="28"/>
          <w:lang w:val="uk-UA"/>
        </w:rPr>
        <w:t xml:space="preserve"> завідувача кафедри попередньо обговорюються на засіданні відповідної кафедри в їх присутності.</w:t>
      </w:r>
    </w:p>
    <w:p w:rsidR="00640203" w:rsidRDefault="00640203" w:rsidP="00640203">
      <w:pPr>
        <w:ind w:firstLine="567"/>
        <w:jc w:val="both"/>
        <w:rPr>
          <w:sz w:val="28"/>
          <w:szCs w:val="28"/>
          <w:lang w:val="uk-UA"/>
        </w:rPr>
      </w:pPr>
      <w:r>
        <w:rPr>
          <w:sz w:val="28"/>
          <w:szCs w:val="28"/>
          <w:lang w:val="uk-UA"/>
        </w:rPr>
        <w:t xml:space="preserve">Для оцінки рівня професійної кваліфікації претендент, який працює в Університеті, проводить відкрите заняття (лекцію, семінар тощо). Претендент, який не працює в Університеті, виступає перед науково-педагогічними працівниками кафедри з науковою доповіддю, тему якої визначає кафедра. Тема доповіді визначається кафедрою протягом </w:t>
      </w:r>
      <w:r w:rsidR="002C1FCF">
        <w:rPr>
          <w:sz w:val="28"/>
          <w:szCs w:val="28"/>
          <w:lang w:val="uk-UA"/>
        </w:rPr>
        <w:t xml:space="preserve">3 </w:t>
      </w:r>
      <w:r w:rsidR="002C1FCF" w:rsidRPr="0046156F">
        <w:rPr>
          <w:sz w:val="28"/>
          <w:szCs w:val="28"/>
          <w:highlight w:val="yellow"/>
          <w:lang w:val="uk-UA"/>
        </w:rPr>
        <w:t>(</w:t>
      </w:r>
      <w:r w:rsidRPr="0046156F">
        <w:rPr>
          <w:sz w:val="28"/>
          <w:szCs w:val="28"/>
          <w:highlight w:val="yellow"/>
          <w:lang w:val="uk-UA"/>
        </w:rPr>
        <w:t>трьох</w:t>
      </w:r>
      <w:r w:rsidR="002C1FCF" w:rsidRPr="0046156F">
        <w:rPr>
          <w:sz w:val="28"/>
          <w:szCs w:val="28"/>
          <w:highlight w:val="yellow"/>
          <w:lang w:val="uk-UA"/>
        </w:rPr>
        <w:t>)</w:t>
      </w:r>
      <w:r>
        <w:rPr>
          <w:sz w:val="28"/>
          <w:szCs w:val="28"/>
          <w:lang w:val="uk-UA"/>
        </w:rPr>
        <w:t xml:space="preserve"> робочих днів з моменту реєстрації заяви про участь у конкурсі. Про факт реєстрації заяви щодо участі у конкурсі відповідну кафедру повідомляє вчений секретар Вченої ради Університету.</w:t>
      </w:r>
    </w:p>
    <w:p w:rsidR="00640203" w:rsidRDefault="00640203" w:rsidP="00640203">
      <w:pPr>
        <w:ind w:firstLine="567"/>
        <w:jc w:val="both"/>
        <w:rPr>
          <w:sz w:val="28"/>
          <w:szCs w:val="28"/>
          <w:lang w:val="uk-UA"/>
        </w:rPr>
      </w:pPr>
      <w:r>
        <w:rPr>
          <w:sz w:val="28"/>
          <w:szCs w:val="28"/>
          <w:lang w:val="uk-UA"/>
        </w:rPr>
        <w:t xml:space="preserve">Засідання кафедри, на якому обговорюються кандидатури претендентів на заміщення посади завідувача кафедри, повинно бути проведене не пізніше </w:t>
      </w:r>
      <w:r w:rsidR="00BB22A9">
        <w:rPr>
          <w:sz w:val="28"/>
          <w:szCs w:val="28"/>
          <w:lang w:val="uk-UA"/>
        </w:rPr>
        <w:t>10</w:t>
      </w:r>
      <w:r w:rsidR="002C1FCF">
        <w:rPr>
          <w:sz w:val="28"/>
          <w:szCs w:val="28"/>
          <w:lang w:val="uk-UA"/>
        </w:rPr>
        <w:t> (десято</w:t>
      </w:r>
      <w:r w:rsidR="00BB22A9">
        <w:rPr>
          <w:sz w:val="28"/>
          <w:szCs w:val="28"/>
          <w:lang w:val="uk-UA"/>
        </w:rPr>
        <w:t>го</w:t>
      </w:r>
      <w:r w:rsidR="002C1FCF">
        <w:rPr>
          <w:sz w:val="28"/>
          <w:szCs w:val="28"/>
          <w:lang w:val="uk-UA"/>
        </w:rPr>
        <w:t>)</w:t>
      </w:r>
      <w:r w:rsidR="00BB22A9">
        <w:rPr>
          <w:sz w:val="28"/>
          <w:szCs w:val="28"/>
          <w:lang w:val="uk-UA"/>
        </w:rPr>
        <w:t xml:space="preserve"> робочого дня з дати закінчення прийому заяв про участь у конкурсі.</w:t>
      </w:r>
    </w:p>
    <w:p w:rsidR="005034A0" w:rsidRDefault="00BB22A9" w:rsidP="005034A0">
      <w:pPr>
        <w:ind w:firstLine="567"/>
        <w:jc w:val="both"/>
        <w:rPr>
          <w:sz w:val="28"/>
          <w:szCs w:val="28"/>
          <w:lang w:val="uk-UA"/>
        </w:rPr>
      </w:pPr>
      <w:r>
        <w:rPr>
          <w:sz w:val="28"/>
          <w:szCs w:val="28"/>
          <w:lang w:val="uk-UA"/>
        </w:rPr>
        <w:t xml:space="preserve">Рішення кафедри </w:t>
      </w:r>
      <w:r w:rsidR="005034A0" w:rsidRPr="000375ED">
        <w:rPr>
          <w:sz w:val="28"/>
          <w:szCs w:val="28"/>
          <w:lang w:val="uk-UA"/>
        </w:rPr>
        <w:t xml:space="preserve">про відповідність професійних та особистісних якостей претендентів на посаду завідувача кафедри умовам конкурсу та вимогам </w:t>
      </w:r>
      <w:r>
        <w:rPr>
          <w:sz w:val="28"/>
          <w:szCs w:val="28"/>
          <w:lang w:val="uk-UA"/>
        </w:rPr>
        <w:t xml:space="preserve">до посади щодо </w:t>
      </w:r>
      <w:r w:rsidR="005034A0" w:rsidRPr="000375ED">
        <w:rPr>
          <w:sz w:val="28"/>
          <w:szCs w:val="28"/>
          <w:lang w:val="uk-UA"/>
        </w:rPr>
        <w:t xml:space="preserve">кожної кандидатури </w:t>
      </w:r>
      <w:r w:rsidR="005034A0" w:rsidRPr="0046156F">
        <w:rPr>
          <w:sz w:val="28"/>
          <w:szCs w:val="28"/>
          <w:highlight w:val="yellow"/>
          <w:lang w:val="uk-UA"/>
        </w:rPr>
        <w:t xml:space="preserve">претендентів приймаються </w:t>
      </w:r>
      <w:r w:rsidR="00370001" w:rsidRPr="0046156F">
        <w:rPr>
          <w:sz w:val="28"/>
          <w:szCs w:val="28"/>
          <w:highlight w:val="yellow"/>
          <w:lang w:val="uk-UA"/>
        </w:rPr>
        <w:t xml:space="preserve">таємним </w:t>
      </w:r>
      <w:r w:rsidR="005034A0" w:rsidRPr="0046156F">
        <w:rPr>
          <w:sz w:val="28"/>
          <w:szCs w:val="28"/>
          <w:highlight w:val="yellow"/>
          <w:lang w:val="uk-UA"/>
        </w:rPr>
        <w:t xml:space="preserve">голосуванням </w:t>
      </w:r>
      <w:r w:rsidR="00370001" w:rsidRPr="0046156F">
        <w:rPr>
          <w:sz w:val="28"/>
          <w:szCs w:val="28"/>
          <w:highlight w:val="yellow"/>
          <w:lang w:val="uk-UA"/>
        </w:rPr>
        <w:t xml:space="preserve">штатних </w:t>
      </w:r>
      <w:r w:rsidR="005034A0" w:rsidRPr="0046156F">
        <w:rPr>
          <w:sz w:val="28"/>
          <w:szCs w:val="28"/>
          <w:highlight w:val="yellow"/>
          <w:lang w:val="uk-UA"/>
        </w:rPr>
        <w:t>науково-педагогічних працівників кафедри.</w:t>
      </w:r>
      <w:r>
        <w:rPr>
          <w:sz w:val="28"/>
          <w:szCs w:val="28"/>
          <w:lang w:val="uk-UA"/>
        </w:rPr>
        <w:t xml:space="preserve"> Рішення кафедри оформлюється витягом із протоколу засідання кафедри.</w:t>
      </w:r>
    </w:p>
    <w:p w:rsidR="005034A0" w:rsidRPr="000375ED" w:rsidRDefault="005034A0" w:rsidP="005034A0">
      <w:pPr>
        <w:ind w:firstLine="567"/>
        <w:jc w:val="both"/>
        <w:rPr>
          <w:sz w:val="28"/>
          <w:szCs w:val="28"/>
          <w:lang w:val="uk-UA"/>
        </w:rPr>
      </w:pPr>
      <w:r w:rsidRPr="000375ED">
        <w:rPr>
          <w:sz w:val="28"/>
          <w:szCs w:val="28"/>
          <w:lang w:val="uk-UA"/>
        </w:rPr>
        <w:t>Претенденти мають право ознайомитись з рішенням кафедри до засідання Вченої ради Університету.</w:t>
      </w:r>
    </w:p>
    <w:p w:rsidR="005034A0" w:rsidRPr="000375ED" w:rsidRDefault="005034A0" w:rsidP="005034A0">
      <w:pPr>
        <w:ind w:firstLine="567"/>
        <w:jc w:val="both"/>
        <w:rPr>
          <w:sz w:val="28"/>
          <w:szCs w:val="28"/>
          <w:lang w:val="uk-UA"/>
        </w:rPr>
      </w:pPr>
      <w:r w:rsidRPr="000375ED">
        <w:rPr>
          <w:sz w:val="28"/>
          <w:szCs w:val="28"/>
          <w:lang w:val="uk-UA"/>
        </w:rPr>
        <w:t xml:space="preserve">Після прийняття рішення кафедрою питання </w:t>
      </w:r>
      <w:r w:rsidR="00BB22A9">
        <w:rPr>
          <w:sz w:val="28"/>
          <w:szCs w:val="28"/>
          <w:lang w:val="uk-UA"/>
        </w:rPr>
        <w:t xml:space="preserve">щодо </w:t>
      </w:r>
      <w:r w:rsidRPr="000375ED">
        <w:rPr>
          <w:sz w:val="28"/>
          <w:szCs w:val="28"/>
          <w:lang w:val="uk-UA"/>
        </w:rPr>
        <w:t>рекомендації претендентів на посаду завідувача кафедри виноситься на розгляд</w:t>
      </w:r>
      <w:r>
        <w:rPr>
          <w:sz w:val="28"/>
          <w:szCs w:val="28"/>
          <w:lang w:val="uk-UA"/>
        </w:rPr>
        <w:t xml:space="preserve"> </w:t>
      </w:r>
      <w:r w:rsidR="00BB22A9">
        <w:rPr>
          <w:sz w:val="28"/>
          <w:szCs w:val="28"/>
          <w:lang w:val="uk-UA"/>
        </w:rPr>
        <w:t xml:space="preserve">зборів (конференції) </w:t>
      </w:r>
      <w:r>
        <w:rPr>
          <w:sz w:val="28"/>
          <w:szCs w:val="28"/>
          <w:lang w:val="uk-UA"/>
        </w:rPr>
        <w:t>трудового колективу факультету/ інституту</w:t>
      </w:r>
      <w:r w:rsidR="00BB22A9">
        <w:rPr>
          <w:sz w:val="28"/>
          <w:szCs w:val="28"/>
          <w:lang w:val="uk-UA"/>
        </w:rPr>
        <w:t>.</w:t>
      </w:r>
    </w:p>
    <w:p w:rsidR="005034A0" w:rsidRDefault="005034A0" w:rsidP="005034A0">
      <w:pPr>
        <w:ind w:firstLine="567"/>
        <w:jc w:val="both"/>
        <w:rPr>
          <w:sz w:val="28"/>
          <w:szCs w:val="28"/>
          <w:lang w:val="uk-UA"/>
        </w:rPr>
      </w:pPr>
      <w:r w:rsidRPr="000375ED">
        <w:rPr>
          <w:sz w:val="28"/>
          <w:szCs w:val="28"/>
          <w:lang w:val="uk-UA"/>
        </w:rPr>
        <w:t xml:space="preserve">Рішення </w:t>
      </w:r>
      <w:r w:rsidR="00BB22A9">
        <w:rPr>
          <w:sz w:val="28"/>
          <w:szCs w:val="28"/>
          <w:lang w:val="uk-UA"/>
        </w:rPr>
        <w:t xml:space="preserve">зборів (конференції) </w:t>
      </w:r>
      <w:r w:rsidRPr="000375ED">
        <w:rPr>
          <w:sz w:val="28"/>
          <w:szCs w:val="28"/>
          <w:lang w:val="uk-UA"/>
        </w:rPr>
        <w:t>трудового колективу факультету</w:t>
      </w:r>
      <w:r>
        <w:rPr>
          <w:sz w:val="28"/>
          <w:szCs w:val="28"/>
          <w:lang w:val="uk-UA"/>
        </w:rPr>
        <w:t xml:space="preserve">/ </w:t>
      </w:r>
      <w:r w:rsidRPr="000375ED">
        <w:rPr>
          <w:sz w:val="28"/>
          <w:szCs w:val="28"/>
          <w:lang w:val="uk-UA"/>
        </w:rPr>
        <w:t xml:space="preserve">інституту про рекомендацію претендента на заміщення посади завідувача кафедри приймається голосуванням. </w:t>
      </w:r>
      <w:r w:rsidR="00BB22A9">
        <w:rPr>
          <w:sz w:val="28"/>
          <w:szCs w:val="28"/>
          <w:lang w:val="uk-UA"/>
        </w:rPr>
        <w:t>Форма голосування – таємне чи відкрите – визначається на засіданні зборів (конференції) трудового колективу перед голосуванням.</w:t>
      </w:r>
    </w:p>
    <w:p w:rsidR="00BB22A9" w:rsidRPr="000375ED" w:rsidRDefault="00BB22A9" w:rsidP="005034A0">
      <w:pPr>
        <w:ind w:firstLine="567"/>
        <w:jc w:val="both"/>
        <w:rPr>
          <w:sz w:val="28"/>
          <w:szCs w:val="28"/>
          <w:lang w:val="uk-UA"/>
        </w:rPr>
      </w:pPr>
      <w:r>
        <w:rPr>
          <w:sz w:val="28"/>
          <w:szCs w:val="28"/>
          <w:lang w:val="uk-UA"/>
        </w:rPr>
        <w:t>Рішення зборів (конференції) трудового колективу факультету/інституту приймається у порядку, визначеному Статутом Університету.</w:t>
      </w:r>
    </w:p>
    <w:p w:rsidR="005034A0" w:rsidRPr="000C39BB" w:rsidRDefault="005034A0" w:rsidP="005034A0">
      <w:pPr>
        <w:ind w:firstLine="567"/>
        <w:jc w:val="both"/>
        <w:rPr>
          <w:sz w:val="28"/>
          <w:szCs w:val="28"/>
          <w:lang w:val="uk-UA"/>
        </w:rPr>
      </w:pPr>
      <w:r w:rsidRPr="000375ED">
        <w:rPr>
          <w:sz w:val="28"/>
          <w:szCs w:val="28"/>
          <w:lang w:val="uk-UA"/>
        </w:rPr>
        <w:t xml:space="preserve">Після прийняття рішення </w:t>
      </w:r>
      <w:r w:rsidR="00BB22A9">
        <w:rPr>
          <w:sz w:val="28"/>
          <w:szCs w:val="28"/>
          <w:lang w:val="uk-UA"/>
        </w:rPr>
        <w:t xml:space="preserve">зборами (конференцією) трудового колективу факультету/ </w:t>
      </w:r>
      <w:r w:rsidR="00BB22A9" w:rsidRPr="000C39BB">
        <w:rPr>
          <w:sz w:val="28"/>
          <w:szCs w:val="28"/>
          <w:lang w:val="uk-UA"/>
        </w:rPr>
        <w:t xml:space="preserve">інституту </w:t>
      </w:r>
      <w:r w:rsidRPr="000C39BB">
        <w:rPr>
          <w:sz w:val="28"/>
          <w:szCs w:val="28"/>
          <w:lang w:val="uk-UA"/>
        </w:rPr>
        <w:t xml:space="preserve">питання </w:t>
      </w:r>
      <w:r w:rsidR="00BB22A9" w:rsidRPr="000C39BB">
        <w:rPr>
          <w:sz w:val="28"/>
          <w:szCs w:val="28"/>
          <w:lang w:val="uk-UA"/>
        </w:rPr>
        <w:t xml:space="preserve">щодо </w:t>
      </w:r>
      <w:r w:rsidRPr="000C39BB">
        <w:rPr>
          <w:sz w:val="28"/>
          <w:szCs w:val="28"/>
          <w:lang w:val="uk-UA"/>
        </w:rPr>
        <w:t xml:space="preserve">рекомендації претендентів на посаду </w:t>
      </w:r>
      <w:r w:rsidR="00BB22A9" w:rsidRPr="000C39BB">
        <w:rPr>
          <w:sz w:val="28"/>
          <w:szCs w:val="28"/>
          <w:lang w:val="uk-UA"/>
        </w:rPr>
        <w:t>завідувача</w:t>
      </w:r>
      <w:r w:rsidRPr="000C39BB">
        <w:rPr>
          <w:sz w:val="28"/>
          <w:szCs w:val="28"/>
          <w:lang w:val="uk-UA"/>
        </w:rPr>
        <w:t xml:space="preserve"> кафедри виноситься на розгляд </w:t>
      </w:r>
      <w:r w:rsidR="00BB22A9" w:rsidRPr="000C39BB">
        <w:rPr>
          <w:sz w:val="28"/>
          <w:szCs w:val="28"/>
          <w:lang w:val="uk-UA"/>
        </w:rPr>
        <w:t>В</w:t>
      </w:r>
      <w:r w:rsidRPr="000C39BB">
        <w:rPr>
          <w:sz w:val="28"/>
          <w:szCs w:val="28"/>
          <w:lang w:val="uk-UA"/>
        </w:rPr>
        <w:t>ченої ради Університету.</w:t>
      </w:r>
    </w:p>
    <w:p w:rsidR="000C39BB" w:rsidRPr="000C39BB" w:rsidRDefault="000C39BB" w:rsidP="000C39BB">
      <w:pPr>
        <w:numPr>
          <w:ilvl w:val="1"/>
          <w:numId w:val="1"/>
        </w:numPr>
        <w:ind w:left="0" w:firstLine="567"/>
        <w:jc w:val="both"/>
        <w:rPr>
          <w:sz w:val="28"/>
          <w:szCs w:val="28"/>
          <w:lang w:val="uk-UA"/>
        </w:rPr>
      </w:pPr>
      <w:r w:rsidRPr="000C39BB">
        <w:rPr>
          <w:sz w:val="28"/>
          <w:szCs w:val="28"/>
          <w:lang w:val="uk-UA"/>
        </w:rPr>
        <w:t>Кандидатури претендентів на заміщення посади професора кафедри попередньо обговорюються на засіданні відповідної кафедри в їх присутності.</w:t>
      </w:r>
    </w:p>
    <w:p w:rsidR="000C39BB" w:rsidRPr="000C39BB" w:rsidRDefault="000C39BB" w:rsidP="000C39BB">
      <w:pPr>
        <w:ind w:firstLine="567"/>
        <w:jc w:val="both"/>
        <w:rPr>
          <w:sz w:val="28"/>
          <w:szCs w:val="28"/>
          <w:lang w:val="uk-UA"/>
        </w:rPr>
      </w:pPr>
      <w:r w:rsidRPr="000C39BB">
        <w:rPr>
          <w:sz w:val="28"/>
          <w:szCs w:val="28"/>
          <w:lang w:val="uk-UA"/>
        </w:rPr>
        <w:t>Для оцінки рівня професійної кваліфікації претендент, який працює в Університеті, проводить відкрите заняття (лекцію, семінар</w:t>
      </w:r>
      <w:r w:rsidR="0046156F">
        <w:rPr>
          <w:sz w:val="28"/>
          <w:szCs w:val="28"/>
          <w:lang w:val="uk-UA"/>
        </w:rPr>
        <w:t xml:space="preserve">, </w:t>
      </w:r>
      <w:r w:rsidR="0046156F" w:rsidRPr="0046156F">
        <w:rPr>
          <w:sz w:val="28"/>
          <w:szCs w:val="28"/>
          <w:highlight w:val="yellow"/>
          <w:lang w:val="uk-UA"/>
        </w:rPr>
        <w:t>практичне заняття, лабораторне заняття</w:t>
      </w:r>
      <w:r w:rsidRPr="000C39BB">
        <w:rPr>
          <w:sz w:val="28"/>
          <w:szCs w:val="28"/>
          <w:lang w:val="uk-UA"/>
        </w:rPr>
        <w:t xml:space="preserve">). Претендент, який не працює в Університеті, виступає перед науково-педагогічними працівниками кафедри з науковою доповіддю, тему якої визначає кафедра. Тема доповіді визначається кафедрою протягом трьох робочих днів з моменту реєстрації заяви про участь у конкурсі. Про факт </w:t>
      </w:r>
      <w:r w:rsidRPr="000C39BB">
        <w:rPr>
          <w:sz w:val="28"/>
          <w:szCs w:val="28"/>
          <w:lang w:val="uk-UA"/>
        </w:rPr>
        <w:lastRenderedPageBreak/>
        <w:t>реєстрації заяви щодо участі в конкурсі відповідну кафедру повідомляє вчений секретар Вченої ради Університету.</w:t>
      </w:r>
    </w:p>
    <w:p w:rsidR="000C39BB" w:rsidRPr="000C39BB" w:rsidRDefault="000C39BB" w:rsidP="000C39BB">
      <w:pPr>
        <w:ind w:firstLine="567"/>
        <w:jc w:val="both"/>
        <w:rPr>
          <w:sz w:val="28"/>
          <w:szCs w:val="28"/>
          <w:lang w:val="uk-UA"/>
        </w:rPr>
      </w:pPr>
      <w:r w:rsidRPr="000C39BB">
        <w:rPr>
          <w:sz w:val="28"/>
          <w:szCs w:val="28"/>
          <w:lang w:val="uk-UA"/>
        </w:rPr>
        <w:t>Засідання кафедри, на якому обговорюються кандидатури претендентів на заміщення посади професора кафедри, повинно бути проведене не пізніше 10</w:t>
      </w:r>
      <w:r w:rsidR="00370001">
        <w:rPr>
          <w:sz w:val="28"/>
          <w:szCs w:val="28"/>
          <w:lang w:val="uk-UA"/>
        </w:rPr>
        <w:t> (</w:t>
      </w:r>
      <w:r w:rsidR="00370001" w:rsidRPr="0046156F">
        <w:rPr>
          <w:sz w:val="28"/>
          <w:szCs w:val="28"/>
          <w:highlight w:val="yellow"/>
          <w:lang w:val="uk-UA"/>
        </w:rPr>
        <w:t>десятого</w:t>
      </w:r>
      <w:r w:rsidR="00370001">
        <w:rPr>
          <w:sz w:val="28"/>
          <w:szCs w:val="28"/>
          <w:lang w:val="uk-UA"/>
        </w:rPr>
        <w:t xml:space="preserve">) </w:t>
      </w:r>
      <w:r w:rsidRPr="000C39BB">
        <w:rPr>
          <w:sz w:val="28"/>
          <w:szCs w:val="28"/>
          <w:lang w:val="uk-UA"/>
        </w:rPr>
        <w:t>робочого дня з дати закінчення прийому заяв про участь у конкурсі.</w:t>
      </w:r>
    </w:p>
    <w:p w:rsidR="000C39BB" w:rsidRPr="000C39BB" w:rsidRDefault="000C39BB" w:rsidP="000C39BB">
      <w:pPr>
        <w:ind w:firstLine="567"/>
        <w:jc w:val="both"/>
        <w:rPr>
          <w:sz w:val="28"/>
          <w:szCs w:val="28"/>
          <w:lang w:val="uk-UA"/>
        </w:rPr>
      </w:pPr>
      <w:r w:rsidRPr="000C39BB">
        <w:rPr>
          <w:sz w:val="28"/>
          <w:szCs w:val="28"/>
          <w:lang w:val="uk-UA"/>
        </w:rPr>
        <w:t>Рішення кафедри про відповідність професійних та особистісних якостей претендентів на посаду професора кафедри умовам конкурсу та вимогам до посади щодо кожної кандидатури претендентів приймаються голосуванням науково-педагогічних працівників кафедри. Форма голосування – таємне чи відкрите – визначається кафедрою перед голосуванням. Рішення кафедри оформлюється витягом із протоколу засідання кафедри.</w:t>
      </w:r>
    </w:p>
    <w:p w:rsidR="000C39BB" w:rsidRPr="000C39BB" w:rsidRDefault="000C39BB" w:rsidP="000C39BB">
      <w:pPr>
        <w:ind w:firstLine="567"/>
        <w:jc w:val="both"/>
        <w:rPr>
          <w:sz w:val="28"/>
          <w:szCs w:val="28"/>
          <w:lang w:val="uk-UA"/>
        </w:rPr>
      </w:pPr>
      <w:r w:rsidRPr="000C39BB">
        <w:rPr>
          <w:sz w:val="28"/>
          <w:szCs w:val="28"/>
          <w:lang w:val="uk-UA"/>
        </w:rPr>
        <w:t>Претенденти мають право ознайомитись з рішенням кафедри до засідання Вченої ради Університету.</w:t>
      </w:r>
    </w:p>
    <w:p w:rsidR="000C39BB" w:rsidRPr="000C39BB" w:rsidRDefault="000C39BB" w:rsidP="000C39BB">
      <w:pPr>
        <w:ind w:firstLine="567"/>
        <w:jc w:val="both"/>
        <w:rPr>
          <w:sz w:val="28"/>
          <w:szCs w:val="28"/>
          <w:lang w:val="uk-UA"/>
        </w:rPr>
      </w:pPr>
      <w:r w:rsidRPr="000C39BB">
        <w:rPr>
          <w:sz w:val="28"/>
          <w:szCs w:val="28"/>
          <w:lang w:val="uk-UA"/>
        </w:rPr>
        <w:t>Після прийняття рішення кафедрою питання щодо рекомендації претендентів на посаду професора кафедри виноситься на розгляд вченої ради факультету/ інституту.</w:t>
      </w:r>
    </w:p>
    <w:p w:rsidR="000C39BB" w:rsidRPr="000C39BB" w:rsidRDefault="000C39BB" w:rsidP="000C39BB">
      <w:pPr>
        <w:ind w:firstLine="567"/>
        <w:jc w:val="both"/>
        <w:rPr>
          <w:sz w:val="28"/>
          <w:szCs w:val="28"/>
          <w:lang w:val="uk-UA"/>
        </w:rPr>
      </w:pPr>
      <w:r w:rsidRPr="000C39BB">
        <w:rPr>
          <w:sz w:val="28"/>
          <w:szCs w:val="28"/>
          <w:lang w:val="uk-UA"/>
        </w:rPr>
        <w:t>Рішення вченої ради факультету/ інституту про рекомендацію претендента на заміщення посади професора кафедри приймається голосуванням. Форма голосування – таємне чи відкрите – визначається на засіданні вченої ради факультету/інституту перед голосуванням.</w:t>
      </w:r>
    </w:p>
    <w:p w:rsidR="000C39BB" w:rsidRPr="000C39BB" w:rsidRDefault="000C39BB" w:rsidP="000C39BB">
      <w:pPr>
        <w:ind w:firstLine="567"/>
        <w:jc w:val="both"/>
        <w:rPr>
          <w:sz w:val="28"/>
          <w:szCs w:val="28"/>
          <w:lang w:val="uk-UA"/>
        </w:rPr>
      </w:pPr>
      <w:r w:rsidRPr="000C39BB">
        <w:rPr>
          <w:sz w:val="28"/>
          <w:szCs w:val="28"/>
          <w:lang w:val="uk-UA"/>
        </w:rPr>
        <w:t>Після прийняття рішення вченою радою факультету/ інституту питання щодо рекомендації претендентів на посаду професора кафедри виноситься на розгляд Вченої ради Університету.</w:t>
      </w:r>
    </w:p>
    <w:p w:rsidR="005034A0" w:rsidRPr="000C39BB" w:rsidRDefault="005034A0" w:rsidP="000C39BB">
      <w:pPr>
        <w:numPr>
          <w:ilvl w:val="1"/>
          <w:numId w:val="1"/>
        </w:numPr>
        <w:ind w:left="0" w:firstLine="567"/>
        <w:jc w:val="both"/>
        <w:rPr>
          <w:sz w:val="28"/>
          <w:szCs w:val="28"/>
          <w:lang w:val="uk-UA"/>
        </w:rPr>
      </w:pPr>
      <w:r w:rsidRPr="000C39BB">
        <w:rPr>
          <w:sz w:val="28"/>
          <w:szCs w:val="28"/>
          <w:lang w:val="uk-UA"/>
        </w:rPr>
        <w:t>Декан відповідного факультету/ директор інституту на засіданні Вченої ради Університету перед таємним голосуванням по кожній кандидатурі ознайомлює членів Вченої ради Університету з матеріалами особової справи кожного претендента, з рекомендаціями кафедри, трудового колективу факультету/ інституту, вченої ради факультету/ інституту.</w:t>
      </w:r>
    </w:p>
    <w:p w:rsidR="005034A0" w:rsidRPr="000C39BB" w:rsidRDefault="005034A0" w:rsidP="000C39BB">
      <w:pPr>
        <w:pStyle w:val="a3"/>
        <w:numPr>
          <w:ilvl w:val="1"/>
          <w:numId w:val="1"/>
        </w:numPr>
        <w:spacing w:after="0" w:line="240" w:lineRule="auto"/>
        <w:ind w:left="0" w:firstLine="567"/>
        <w:jc w:val="both"/>
        <w:rPr>
          <w:rFonts w:ascii="Times New Roman" w:hAnsi="Times New Roman"/>
          <w:sz w:val="28"/>
          <w:szCs w:val="28"/>
          <w:lang w:val="uk-UA"/>
        </w:rPr>
      </w:pPr>
      <w:r w:rsidRPr="000C39BB">
        <w:rPr>
          <w:rFonts w:ascii="Times New Roman" w:hAnsi="Times New Roman"/>
          <w:sz w:val="28"/>
          <w:szCs w:val="28"/>
          <w:lang w:val="uk-UA"/>
        </w:rPr>
        <w:t>Прийняттю рішення трудового колективу факультету/ інституту, вченої ради факультету/ інституту та Вченої ради Університету передує обговорення кандидатури кожного претендента на цьому самому засіданні. Обговорення проводиться, як правило, у присутності претендента, однак його відсутність не перешкоджає прийняттю рішення трудовим колективом факультету/ інституту, вченою радою факультету/ інституту або Вченою радою Університету.</w:t>
      </w:r>
    </w:p>
    <w:p w:rsidR="005034A0" w:rsidRPr="000375ED" w:rsidRDefault="005034A0" w:rsidP="005034A0">
      <w:pPr>
        <w:numPr>
          <w:ilvl w:val="1"/>
          <w:numId w:val="1"/>
        </w:numPr>
        <w:ind w:left="0" w:firstLine="567"/>
        <w:jc w:val="both"/>
        <w:rPr>
          <w:sz w:val="28"/>
          <w:szCs w:val="28"/>
          <w:lang w:val="uk-UA"/>
        </w:rPr>
      </w:pPr>
      <w:r w:rsidRPr="000375ED">
        <w:rPr>
          <w:sz w:val="28"/>
          <w:szCs w:val="28"/>
          <w:lang w:val="uk-UA"/>
        </w:rPr>
        <w:t>Засідання Вченої ради Університету</w:t>
      </w:r>
      <w:r>
        <w:rPr>
          <w:sz w:val="28"/>
          <w:szCs w:val="28"/>
          <w:lang w:val="uk-UA"/>
        </w:rPr>
        <w:t>,</w:t>
      </w:r>
      <w:r w:rsidRPr="000375ED">
        <w:rPr>
          <w:sz w:val="28"/>
          <w:szCs w:val="28"/>
          <w:lang w:val="uk-UA"/>
        </w:rPr>
        <w:t xml:space="preserve"> на якому розглядатиметься питання про обрання завідувача кафедри чи професора кафедри</w:t>
      </w:r>
      <w:r>
        <w:rPr>
          <w:sz w:val="28"/>
          <w:szCs w:val="28"/>
          <w:lang w:val="uk-UA"/>
        </w:rPr>
        <w:t>,</w:t>
      </w:r>
      <w:r w:rsidRPr="000375ED">
        <w:rPr>
          <w:sz w:val="28"/>
          <w:szCs w:val="28"/>
          <w:lang w:val="uk-UA"/>
        </w:rPr>
        <w:t xml:space="preserve"> вважається дійсним, якщо на засіданні присутні не менше 2/3 членів Вченої ради Університету. Обраним вважається претендент, який набрав більше 50% голосів присутніх на засіданні членів Вченої ради Університету.</w:t>
      </w:r>
    </w:p>
    <w:p w:rsidR="005034A0" w:rsidRDefault="005034A0" w:rsidP="005034A0">
      <w:pPr>
        <w:ind w:firstLine="567"/>
        <w:jc w:val="both"/>
        <w:rPr>
          <w:sz w:val="28"/>
          <w:szCs w:val="28"/>
          <w:lang w:val="uk-UA"/>
        </w:rPr>
      </w:pPr>
      <w:r w:rsidRPr="000375ED">
        <w:rPr>
          <w:sz w:val="28"/>
          <w:szCs w:val="28"/>
          <w:lang w:val="uk-UA"/>
        </w:rPr>
        <w:t xml:space="preserve">Для підрахунку голосів перед таємним голосуванням обирається лічильна комісія із членів Вченої ради Університету в кількості не менше </w:t>
      </w:r>
      <w:r w:rsidR="008C6DC8">
        <w:rPr>
          <w:sz w:val="28"/>
          <w:szCs w:val="28"/>
          <w:lang w:val="uk-UA"/>
        </w:rPr>
        <w:t>3 (</w:t>
      </w:r>
      <w:r w:rsidRPr="0046156F">
        <w:rPr>
          <w:sz w:val="28"/>
          <w:szCs w:val="28"/>
          <w:highlight w:val="yellow"/>
          <w:lang w:val="uk-UA"/>
        </w:rPr>
        <w:t>трьох</w:t>
      </w:r>
      <w:r w:rsidR="008C6DC8">
        <w:rPr>
          <w:sz w:val="28"/>
          <w:szCs w:val="28"/>
          <w:lang w:val="uk-UA"/>
        </w:rPr>
        <w:t>)</w:t>
      </w:r>
      <w:r w:rsidRPr="000375ED">
        <w:rPr>
          <w:sz w:val="28"/>
          <w:szCs w:val="28"/>
          <w:lang w:val="uk-UA"/>
        </w:rPr>
        <w:t xml:space="preserve"> осіб. Протокол </w:t>
      </w:r>
      <w:r w:rsidR="000C39BB">
        <w:rPr>
          <w:sz w:val="28"/>
          <w:szCs w:val="28"/>
          <w:lang w:val="uk-UA"/>
        </w:rPr>
        <w:t xml:space="preserve">засідання </w:t>
      </w:r>
      <w:r w:rsidRPr="000375ED">
        <w:rPr>
          <w:sz w:val="28"/>
          <w:szCs w:val="28"/>
          <w:lang w:val="uk-UA"/>
        </w:rPr>
        <w:t>лічильної комісії затверджує Вчена рада Університету відкритим голосуванням.</w:t>
      </w:r>
    </w:p>
    <w:p w:rsidR="000C39BB" w:rsidRPr="000375ED" w:rsidRDefault="000C39BB" w:rsidP="005034A0">
      <w:pPr>
        <w:ind w:firstLine="567"/>
        <w:jc w:val="both"/>
        <w:rPr>
          <w:sz w:val="28"/>
          <w:szCs w:val="28"/>
          <w:lang w:val="uk-UA"/>
        </w:rPr>
      </w:pPr>
      <w:r>
        <w:rPr>
          <w:sz w:val="28"/>
          <w:szCs w:val="28"/>
          <w:lang w:val="uk-UA"/>
        </w:rPr>
        <w:lastRenderedPageBreak/>
        <w:t xml:space="preserve">Прізвища усіх претендентів </w:t>
      </w:r>
      <w:r w:rsidR="00176366">
        <w:rPr>
          <w:sz w:val="28"/>
          <w:szCs w:val="28"/>
          <w:lang w:val="uk-UA"/>
        </w:rPr>
        <w:t xml:space="preserve">на заміщення відповідної посади вносяться до єдиного бюлетеня для таємного голосування. Кожен член Вченої ради Університету має право голосувати лише за </w:t>
      </w:r>
      <w:r w:rsidR="008C6DC8">
        <w:rPr>
          <w:sz w:val="28"/>
          <w:szCs w:val="28"/>
          <w:lang w:val="uk-UA"/>
        </w:rPr>
        <w:t>1 (</w:t>
      </w:r>
      <w:r w:rsidR="00176366" w:rsidRPr="0046156F">
        <w:rPr>
          <w:sz w:val="28"/>
          <w:szCs w:val="28"/>
          <w:highlight w:val="yellow"/>
          <w:lang w:val="uk-UA"/>
        </w:rPr>
        <w:t>одну</w:t>
      </w:r>
      <w:r w:rsidR="008C6DC8">
        <w:rPr>
          <w:sz w:val="28"/>
          <w:szCs w:val="28"/>
          <w:lang w:val="uk-UA"/>
        </w:rPr>
        <w:t>)</w:t>
      </w:r>
      <w:r w:rsidR="00176366">
        <w:rPr>
          <w:sz w:val="28"/>
          <w:szCs w:val="28"/>
          <w:lang w:val="uk-UA"/>
        </w:rPr>
        <w:t xml:space="preserve"> кандидатуру. За умови наявності більше ніж однієї позначки бюлетені вважаються недійсними.</w:t>
      </w:r>
    </w:p>
    <w:p w:rsidR="005034A0" w:rsidRPr="000375ED" w:rsidRDefault="005034A0" w:rsidP="005034A0">
      <w:pPr>
        <w:ind w:firstLine="567"/>
        <w:jc w:val="both"/>
        <w:rPr>
          <w:sz w:val="28"/>
          <w:szCs w:val="28"/>
          <w:lang w:val="uk-UA"/>
        </w:rPr>
      </w:pPr>
      <w:r w:rsidRPr="000375ED">
        <w:rPr>
          <w:sz w:val="28"/>
          <w:szCs w:val="28"/>
          <w:lang w:val="uk-UA"/>
        </w:rPr>
        <w:t>Якщо під час проведення конкурсу на відповідну посаду не було подано жодної заяви або жоден із претендентів не набрав більше 50 % голосів присутніх членів Вченої ради Університету, конкурс вважається таким, що не відбувся, та оголошується повторно.</w:t>
      </w:r>
    </w:p>
    <w:p w:rsidR="005034A0" w:rsidRPr="000375ED" w:rsidRDefault="005034A0" w:rsidP="005034A0">
      <w:pPr>
        <w:numPr>
          <w:ilvl w:val="1"/>
          <w:numId w:val="1"/>
        </w:numPr>
        <w:ind w:left="0" w:firstLine="567"/>
        <w:jc w:val="both"/>
        <w:rPr>
          <w:sz w:val="28"/>
          <w:szCs w:val="28"/>
          <w:lang w:val="uk-UA"/>
        </w:rPr>
      </w:pPr>
      <w:r w:rsidRPr="000375ED">
        <w:rPr>
          <w:sz w:val="28"/>
          <w:szCs w:val="28"/>
          <w:lang w:val="uk-UA"/>
        </w:rPr>
        <w:t>З претендентом, обраним рішенням Вченої ради Університету на посаду завідувача кафедри та професора кафедри, укладається контракт та ректором видається наказ про зарахування на посаду.</w:t>
      </w:r>
    </w:p>
    <w:p w:rsidR="005034A0" w:rsidRPr="000375ED" w:rsidRDefault="005034A0" w:rsidP="005034A0">
      <w:pPr>
        <w:jc w:val="both"/>
        <w:rPr>
          <w:sz w:val="28"/>
          <w:szCs w:val="28"/>
          <w:lang w:val="uk-UA"/>
        </w:rPr>
      </w:pPr>
    </w:p>
    <w:p w:rsidR="005034A0" w:rsidRPr="00176366" w:rsidRDefault="005034A0" w:rsidP="005034A0">
      <w:pPr>
        <w:numPr>
          <w:ilvl w:val="0"/>
          <w:numId w:val="1"/>
        </w:numPr>
        <w:jc w:val="center"/>
        <w:rPr>
          <w:b/>
          <w:sz w:val="28"/>
          <w:szCs w:val="28"/>
          <w:lang w:val="uk-UA"/>
        </w:rPr>
      </w:pPr>
      <w:r w:rsidRPr="00176366">
        <w:rPr>
          <w:b/>
          <w:sz w:val="28"/>
          <w:szCs w:val="28"/>
          <w:lang w:val="uk-UA"/>
        </w:rPr>
        <w:t>ОБРАННЯ ДОЦЕНТА, СТАРШОГО ВИКЛАДАЧА, ВИКЛАДАЧА,</w:t>
      </w:r>
      <w:r w:rsidR="00176366" w:rsidRPr="00176366">
        <w:rPr>
          <w:b/>
          <w:sz w:val="28"/>
          <w:szCs w:val="28"/>
          <w:lang w:val="uk-UA"/>
        </w:rPr>
        <w:t xml:space="preserve"> АСИСТЕНТА</w:t>
      </w:r>
    </w:p>
    <w:p w:rsidR="005034A0" w:rsidRPr="000375ED" w:rsidRDefault="005034A0" w:rsidP="005034A0">
      <w:pPr>
        <w:numPr>
          <w:ilvl w:val="1"/>
          <w:numId w:val="1"/>
        </w:numPr>
        <w:ind w:left="0" w:firstLine="567"/>
        <w:jc w:val="both"/>
        <w:rPr>
          <w:color w:val="000000"/>
          <w:sz w:val="28"/>
          <w:szCs w:val="28"/>
          <w:shd w:val="clear" w:color="auto" w:fill="FFFFFF"/>
          <w:lang w:val="uk-UA"/>
        </w:rPr>
      </w:pPr>
      <w:r w:rsidRPr="000375ED">
        <w:rPr>
          <w:sz w:val="28"/>
          <w:szCs w:val="28"/>
          <w:lang w:val="uk-UA"/>
        </w:rPr>
        <w:t>Доцент, старший викладач, викладач</w:t>
      </w:r>
      <w:r w:rsidR="00176366">
        <w:rPr>
          <w:sz w:val="28"/>
          <w:szCs w:val="28"/>
          <w:lang w:val="uk-UA"/>
        </w:rPr>
        <w:t>,</w:t>
      </w:r>
      <w:r w:rsidRPr="000375ED">
        <w:rPr>
          <w:sz w:val="28"/>
          <w:szCs w:val="28"/>
          <w:lang w:val="uk-UA"/>
        </w:rPr>
        <w:t xml:space="preserve"> </w:t>
      </w:r>
      <w:r w:rsidR="00176366" w:rsidRPr="000375ED">
        <w:rPr>
          <w:sz w:val="28"/>
          <w:szCs w:val="28"/>
          <w:lang w:val="uk-UA"/>
        </w:rPr>
        <w:t>асистент</w:t>
      </w:r>
      <w:r w:rsidR="00176366">
        <w:rPr>
          <w:sz w:val="28"/>
          <w:szCs w:val="28"/>
          <w:lang w:val="uk-UA"/>
        </w:rPr>
        <w:t>,</w:t>
      </w:r>
      <w:r w:rsidR="00176366" w:rsidRPr="000375ED">
        <w:rPr>
          <w:sz w:val="28"/>
          <w:szCs w:val="28"/>
          <w:lang w:val="uk-UA"/>
        </w:rPr>
        <w:t xml:space="preserve"> </w:t>
      </w:r>
      <w:r w:rsidRPr="000375ED">
        <w:rPr>
          <w:color w:val="000000"/>
          <w:sz w:val="28"/>
          <w:szCs w:val="28"/>
          <w:shd w:val="clear" w:color="auto" w:fill="FFFFFF"/>
          <w:lang w:val="uk-UA"/>
        </w:rPr>
        <w:t xml:space="preserve">кафедри обирається за конкурсом таємним голосуванням </w:t>
      </w:r>
      <w:r w:rsidR="00176366">
        <w:rPr>
          <w:color w:val="000000"/>
          <w:sz w:val="28"/>
          <w:szCs w:val="28"/>
          <w:shd w:val="clear" w:color="auto" w:fill="FFFFFF"/>
          <w:lang w:val="uk-UA"/>
        </w:rPr>
        <w:t>в</w:t>
      </w:r>
      <w:r w:rsidRPr="000375ED">
        <w:rPr>
          <w:color w:val="000000"/>
          <w:sz w:val="28"/>
          <w:szCs w:val="28"/>
          <w:shd w:val="clear" w:color="auto" w:fill="FFFFFF"/>
          <w:lang w:val="uk-UA"/>
        </w:rPr>
        <w:t>ченою радою факультету</w:t>
      </w:r>
      <w:r>
        <w:rPr>
          <w:color w:val="000000"/>
          <w:sz w:val="28"/>
          <w:szCs w:val="28"/>
          <w:shd w:val="clear" w:color="auto" w:fill="FFFFFF"/>
          <w:lang w:val="uk-UA"/>
        </w:rPr>
        <w:t>/</w:t>
      </w:r>
      <w:r w:rsidRPr="000375ED">
        <w:rPr>
          <w:color w:val="000000"/>
          <w:sz w:val="28"/>
          <w:szCs w:val="28"/>
          <w:shd w:val="clear" w:color="auto" w:fill="FFFFFF"/>
          <w:lang w:val="uk-UA"/>
        </w:rPr>
        <w:t xml:space="preserve"> інституту з урахуванням рішення  кафедри. </w:t>
      </w:r>
    </w:p>
    <w:p w:rsidR="005034A0" w:rsidRPr="000375ED" w:rsidRDefault="005034A0" w:rsidP="005034A0">
      <w:pPr>
        <w:ind w:firstLine="567"/>
        <w:jc w:val="both"/>
        <w:rPr>
          <w:sz w:val="28"/>
          <w:szCs w:val="28"/>
          <w:lang w:val="uk-UA"/>
        </w:rPr>
      </w:pPr>
      <w:r w:rsidRPr="000375ED">
        <w:rPr>
          <w:sz w:val="28"/>
          <w:szCs w:val="28"/>
          <w:lang w:val="uk-UA"/>
        </w:rPr>
        <w:t xml:space="preserve">Доцент, </w:t>
      </w:r>
      <w:r>
        <w:rPr>
          <w:sz w:val="28"/>
          <w:szCs w:val="28"/>
          <w:lang w:val="uk-UA"/>
        </w:rPr>
        <w:t>старший викладач, викладач</w:t>
      </w:r>
      <w:r w:rsidR="00176366">
        <w:rPr>
          <w:sz w:val="28"/>
          <w:szCs w:val="28"/>
          <w:lang w:val="uk-UA"/>
        </w:rPr>
        <w:t>,</w:t>
      </w:r>
      <w:r w:rsidRPr="000375ED">
        <w:rPr>
          <w:sz w:val="28"/>
          <w:szCs w:val="28"/>
          <w:lang w:val="uk-UA"/>
        </w:rPr>
        <w:t xml:space="preserve"> </w:t>
      </w:r>
      <w:r w:rsidR="00176366" w:rsidRPr="000375ED">
        <w:rPr>
          <w:sz w:val="28"/>
          <w:szCs w:val="28"/>
          <w:lang w:val="uk-UA"/>
        </w:rPr>
        <w:t xml:space="preserve">асистент </w:t>
      </w:r>
      <w:proofErr w:type="spellStart"/>
      <w:r w:rsidRPr="000375ED">
        <w:rPr>
          <w:sz w:val="28"/>
          <w:szCs w:val="28"/>
          <w:lang w:val="uk-UA"/>
        </w:rPr>
        <w:t>загальноуніверситетської</w:t>
      </w:r>
      <w:proofErr w:type="spellEnd"/>
      <w:r w:rsidRPr="000375ED">
        <w:rPr>
          <w:sz w:val="28"/>
          <w:szCs w:val="28"/>
          <w:lang w:val="uk-UA"/>
        </w:rPr>
        <w:t xml:space="preserve"> кафедри</w:t>
      </w:r>
      <w:r w:rsidR="0046156F">
        <w:rPr>
          <w:sz w:val="28"/>
          <w:szCs w:val="28"/>
          <w:lang w:val="uk-UA"/>
        </w:rPr>
        <w:t>/</w:t>
      </w:r>
      <w:r w:rsidR="00176366" w:rsidRPr="0046156F">
        <w:rPr>
          <w:i/>
          <w:iCs/>
          <w:sz w:val="28"/>
          <w:szCs w:val="28"/>
          <w:highlight w:val="yellow"/>
          <w:lang w:val="uk-UA"/>
        </w:rPr>
        <w:t>підготовчого відділення</w:t>
      </w:r>
      <w:r w:rsidRPr="000375ED">
        <w:rPr>
          <w:sz w:val="28"/>
          <w:szCs w:val="28"/>
          <w:lang w:val="uk-UA"/>
        </w:rPr>
        <w:t xml:space="preserve"> обираються таємним голосуванням на засіданні Вченої ради Університету з урахуванням рішення кафедри</w:t>
      </w:r>
      <w:r w:rsidR="0046156F">
        <w:rPr>
          <w:sz w:val="28"/>
          <w:szCs w:val="28"/>
          <w:lang w:val="uk-UA"/>
        </w:rPr>
        <w:t>/</w:t>
      </w:r>
      <w:r w:rsidR="0046156F" w:rsidRPr="0046156F">
        <w:rPr>
          <w:i/>
          <w:iCs/>
          <w:sz w:val="28"/>
          <w:szCs w:val="28"/>
          <w:highlight w:val="yellow"/>
          <w:lang w:val="uk-UA"/>
        </w:rPr>
        <w:t>секції/відділення</w:t>
      </w:r>
      <w:r w:rsidRPr="000375ED">
        <w:rPr>
          <w:sz w:val="28"/>
          <w:szCs w:val="28"/>
          <w:lang w:val="uk-UA"/>
        </w:rPr>
        <w:t>.</w:t>
      </w:r>
    </w:p>
    <w:p w:rsidR="005034A0" w:rsidRPr="000375ED" w:rsidRDefault="005034A0" w:rsidP="005034A0">
      <w:pPr>
        <w:numPr>
          <w:ilvl w:val="1"/>
          <w:numId w:val="1"/>
        </w:numPr>
        <w:ind w:left="0" w:firstLine="567"/>
        <w:jc w:val="both"/>
        <w:rPr>
          <w:sz w:val="28"/>
          <w:szCs w:val="28"/>
          <w:lang w:val="uk-UA"/>
        </w:rPr>
      </w:pPr>
      <w:r w:rsidRPr="000375ED">
        <w:rPr>
          <w:sz w:val="28"/>
          <w:szCs w:val="28"/>
          <w:lang w:val="uk-UA"/>
        </w:rPr>
        <w:t xml:space="preserve">У конкурсі на заміщення посади доцента кафедри можуть брати участь </w:t>
      </w:r>
      <w:r w:rsidRPr="000375ED">
        <w:rPr>
          <w:color w:val="000000"/>
          <w:sz w:val="28"/>
          <w:szCs w:val="28"/>
          <w:shd w:val="clear" w:color="auto" w:fill="FFFFFF"/>
          <w:lang w:val="uk-UA"/>
        </w:rPr>
        <w:t>особи, які мають на</w:t>
      </w:r>
      <w:r>
        <w:rPr>
          <w:color w:val="000000"/>
          <w:sz w:val="28"/>
          <w:szCs w:val="28"/>
          <w:shd w:val="clear" w:color="auto" w:fill="FFFFFF"/>
          <w:lang w:val="uk-UA"/>
        </w:rPr>
        <w:t>уковий ступінь або вчене звання</w:t>
      </w:r>
      <w:r w:rsidRPr="000375ED">
        <w:rPr>
          <w:color w:val="000000"/>
          <w:sz w:val="28"/>
          <w:szCs w:val="28"/>
          <w:shd w:val="clear" w:color="auto" w:fill="FFFFFF"/>
          <w:lang w:val="uk-UA"/>
        </w:rPr>
        <w:t xml:space="preserve"> </w:t>
      </w:r>
      <w:r w:rsidRPr="000375ED">
        <w:rPr>
          <w:sz w:val="28"/>
          <w:szCs w:val="28"/>
          <w:lang w:val="uk-UA"/>
        </w:rPr>
        <w:t>і стаж науково-педагогічної роботи не менше як 5</w:t>
      </w:r>
      <w:r w:rsidR="008C6DC8">
        <w:rPr>
          <w:sz w:val="28"/>
          <w:szCs w:val="28"/>
          <w:lang w:val="uk-UA"/>
        </w:rPr>
        <w:t xml:space="preserve"> (</w:t>
      </w:r>
      <w:r w:rsidR="008C6DC8" w:rsidRPr="0046156F">
        <w:rPr>
          <w:sz w:val="28"/>
          <w:szCs w:val="28"/>
          <w:highlight w:val="yellow"/>
          <w:lang w:val="uk-UA"/>
        </w:rPr>
        <w:t>п’ять</w:t>
      </w:r>
      <w:r w:rsidR="008C6DC8">
        <w:rPr>
          <w:sz w:val="28"/>
          <w:szCs w:val="28"/>
          <w:lang w:val="uk-UA"/>
        </w:rPr>
        <w:t xml:space="preserve">) </w:t>
      </w:r>
      <w:r w:rsidRPr="000375ED">
        <w:rPr>
          <w:sz w:val="28"/>
          <w:szCs w:val="28"/>
          <w:lang w:val="uk-UA"/>
        </w:rPr>
        <w:t>років</w:t>
      </w:r>
      <w:r w:rsidR="00B24E72">
        <w:rPr>
          <w:sz w:val="28"/>
          <w:szCs w:val="28"/>
          <w:lang w:val="uk-UA"/>
        </w:rPr>
        <w:t xml:space="preserve"> у </w:t>
      </w:r>
      <w:r w:rsidR="00B24E72" w:rsidRPr="00B24E72">
        <w:rPr>
          <w:sz w:val="28"/>
          <w:szCs w:val="28"/>
          <w:highlight w:val="yellow"/>
          <w:lang w:val="uk-UA"/>
        </w:rPr>
        <w:t>закладах вищої освіти</w:t>
      </w:r>
      <w:r w:rsidRPr="000375ED">
        <w:rPr>
          <w:sz w:val="28"/>
          <w:szCs w:val="28"/>
          <w:lang w:val="uk-UA"/>
        </w:rPr>
        <w:t>, а також відповідають вимогам п.1.7 цього Порядку.</w:t>
      </w:r>
    </w:p>
    <w:p w:rsidR="005034A0" w:rsidRPr="000375ED" w:rsidRDefault="005034A0" w:rsidP="005034A0">
      <w:pPr>
        <w:ind w:firstLine="567"/>
        <w:jc w:val="both"/>
        <w:rPr>
          <w:sz w:val="28"/>
          <w:szCs w:val="28"/>
          <w:lang w:val="uk-UA"/>
        </w:rPr>
      </w:pPr>
      <w:r w:rsidRPr="000375ED">
        <w:rPr>
          <w:sz w:val="28"/>
          <w:szCs w:val="28"/>
          <w:lang w:val="uk-UA"/>
        </w:rPr>
        <w:t xml:space="preserve">3.3 У конкурсі на заміщення посади старшого викладача можуть брати участь </w:t>
      </w:r>
      <w:r w:rsidRPr="000375ED">
        <w:rPr>
          <w:color w:val="000000"/>
          <w:sz w:val="28"/>
          <w:szCs w:val="28"/>
          <w:shd w:val="clear" w:color="auto" w:fill="FFFFFF"/>
          <w:lang w:val="uk-UA"/>
        </w:rPr>
        <w:t xml:space="preserve">особи, які мають науковий ступінь або вчене звання, а також особи, які мають ступінь магістра </w:t>
      </w:r>
      <w:r w:rsidRPr="000375ED">
        <w:rPr>
          <w:sz w:val="28"/>
          <w:szCs w:val="28"/>
          <w:lang w:val="uk-UA"/>
        </w:rPr>
        <w:t>та стаж науково-педагогічної роботи не менше як 5</w:t>
      </w:r>
      <w:r w:rsidR="008C6DC8">
        <w:rPr>
          <w:sz w:val="28"/>
          <w:szCs w:val="28"/>
          <w:lang w:val="uk-UA"/>
        </w:rPr>
        <w:t> (</w:t>
      </w:r>
      <w:r w:rsidR="008C6DC8" w:rsidRPr="0046156F">
        <w:rPr>
          <w:sz w:val="28"/>
          <w:szCs w:val="28"/>
          <w:highlight w:val="yellow"/>
          <w:lang w:val="uk-UA"/>
        </w:rPr>
        <w:t>п’ять</w:t>
      </w:r>
      <w:r w:rsidR="008C6DC8">
        <w:rPr>
          <w:sz w:val="28"/>
          <w:szCs w:val="28"/>
          <w:lang w:val="uk-UA"/>
        </w:rPr>
        <w:t xml:space="preserve">) </w:t>
      </w:r>
      <w:r w:rsidRPr="000375ED">
        <w:rPr>
          <w:sz w:val="28"/>
          <w:szCs w:val="28"/>
          <w:lang w:val="uk-UA"/>
        </w:rPr>
        <w:t xml:space="preserve">років у </w:t>
      </w:r>
      <w:r w:rsidR="008C6DD6">
        <w:rPr>
          <w:sz w:val="28"/>
          <w:szCs w:val="28"/>
          <w:lang w:val="uk-UA"/>
        </w:rPr>
        <w:t>закладах вищої освіти і в</w:t>
      </w:r>
      <w:r w:rsidRPr="000375ED">
        <w:rPr>
          <w:sz w:val="28"/>
          <w:szCs w:val="28"/>
          <w:lang w:val="uk-UA"/>
        </w:rPr>
        <w:t>ідповідають вимогам п.1.7 цього Порядку.</w:t>
      </w:r>
    </w:p>
    <w:p w:rsidR="005034A0" w:rsidRPr="000375ED" w:rsidRDefault="005034A0" w:rsidP="005034A0">
      <w:pPr>
        <w:ind w:firstLine="567"/>
        <w:jc w:val="both"/>
        <w:rPr>
          <w:sz w:val="28"/>
          <w:szCs w:val="28"/>
          <w:lang w:val="uk-UA"/>
        </w:rPr>
      </w:pPr>
      <w:r w:rsidRPr="000375ED">
        <w:rPr>
          <w:sz w:val="28"/>
          <w:szCs w:val="28"/>
          <w:lang w:val="uk-UA"/>
        </w:rPr>
        <w:t>3.4. У конкурсі на заміщення посади асистента</w:t>
      </w:r>
      <w:r>
        <w:rPr>
          <w:sz w:val="28"/>
          <w:szCs w:val="28"/>
          <w:lang w:val="uk-UA"/>
        </w:rPr>
        <w:t>,</w:t>
      </w:r>
      <w:r w:rsidRPr="000375ED">
        <w:rPr>
          <w:sz w:val="28"/>
          <w:szCs w:val="28"/>
          <w:lang w:val="uk-UA"/>
        </w:rPr>
        <w:t xml:space="preserve"> викладача можуть брати участь </w:t>
      </w:r>
      <w:r w:rsidRPr="000375ED">
        <w:rPr>
          <w:color w:val="000000"/>
          <w:sz w:val="28"/>
          <w:szCs w:val="28"/>
          <w:shd w:val="clear" w:color="auto" w:fill="FFFFFF"/>
          <w:lang w:val="uk-UA"/>
        </w:rPr>
        <w:t>особи, які мають науковий ступінь або вчене звання</w:t>
      </w:r>
      <w:r>
        <w:rPr>
          <w:color w:val="000000"/>
          <w:sz w:val="28"/>
          <w:szCs w:val="28"/>
          <w:shd w:val="clear" w:color="auto" w:fill="FFFFFF"/>
          <w:lang w:val="uk-UA"/>
        </w:rPr>
        <w:t>, й</w:t>
      </w:r>
      <w:r w:rsidRPr="000375ED">
        <w:rPr>
          <w:color w:val="000000"/>
          <w:sz w:val="28"/>
          <w:szCs w:val="28"/>
          <w:shd w:val="clear" w:color="auto" w:fill="FFFFFF"/>
          <w:lang w:val="uk-UA"/>
        </w:rPr>
        <w:t xml:space="preserve"> особи, які мають ступінь магістра,</w:t>
      </w:r>
      <w:r w:rsidRPr="000375ED">
        <w:rPr>
          <w:sz w:val="28"/>
          <w:szCs w:val="28"/>
          <w:lang w:val="uk-UA"/>
        </w:rPr>
        <w:t xml:space="preserve"> а також відповідають вимогам п.1.7 цього Порядку.</w:t>
      </w:r>
    </w:p>
    <w:p w:rsidR="005034A0" w:rsidRPr="000375ED" w:rsidRDefault="005034A0" w:rsidP="005034A0">
      <w:pPr>
        <w:ind w:firstLine="567"/>
        <w:jc w:val="both"/>
        <w:rPr>
          <w:sz w:val="28"/>
          <w:szCs w:val="28"/>
          <w:lang w:val="uk-UA"/>
        </w:rPr>
      </w:pPr>
      <w:r w:rsidRPr="000375ED">
        <w:rPr>
          <w:sz w:val="28"/>
          <w:szCs w:val="28"/>
          <w:lang w:val="uk-UA"/>
        </w:rPr>
        <w:t xml:space="preserve">3.5. Кандидатури претендентів на заміщення посади доцента, </w:t>
      </w:r>
      <w:r>
        <w:rPr>
          <w:sz w:val="28"/>
          <w:szCs w:val="28"/>
          <w:lang w:val="uk-UA"/>
        </w:rPr>
        <w:t>старшого викладача</w:t>
      </w:r>
      <w:r w:rsidR="008C6DD6">
        <w:rPr>
          <w:sz w:val="28"/>
          <w:szCs w:val="28"/>
          <w:lang w:val="uk-UA"/>
        </w:rPr>
        <w:t>,</w:t>
      </w:r>
      <w:r w:rsidRPr="000375ED">
        <w:rPr>
          <w:sz w:val="28"/>
          <w:szCs w:val="28"/>
          <w:lang w:val="uk-UA"/>
        </w:rPr>
        <w:t xml:space="preserve"> викладача</w:t>
      </w:r>
      <w:r w:rsidR="008C6DD6">
        <w:rPr>
          <w:sz w:val="28"/>
          <w:szCs w:val="28"/>
          <w:lang w:val="uk-UA"/>
        </w:rPr>
        <w:t>,</w:t>
      </w:r>
      <w:r w:rsidRPr="000375ED">
        <w:rPr>
          <w:sz w:val="28"/>
          <w:szCs w:val="28"/>
          <w:lang w:val="uk-UA"/>
        </w:rPr>
        <w:t xml:space="preserve"> </w:t>
      </w:r>
      <w:r w:rsidR="008C6DD6" w:rsidRPr="000375ED">
        <w:rPr>
          <w:sz w:val="28"/>
          <w:szCs w:val="28"/>
          <w:lang w:val="uk-UA"/>
        </w:rPr>
        <w:t xml:space="preserve">асистента </w:t>
      </w:r>
      <w:r w:rsidRPr="000375ED">
        <w:rPr>
          <w:sz w:val="28"/>
          <w:szCs w:val="28"/>
          <w:lang w:val="uk-UA"/>
        </w:rPr>
        <w:t>попередньо обговорюються на засіданні відповідної кафедри</w:t>
      </w:r>
      <w:r w:rsidR="008C6DD6">
        <w:rPr>
          <w:sz w:val="28"/>
          <w:szCs w:val="28"/>
          <w:lang w:val="uk-UA"/>
        </w:rPr>
        <w:t>/</w:t>
      </w:r>
      <w:r w:rsidR="008C6DD6" w:rsidRPr="0046156F">
        <w:rPr>
          <w:i/>
          <w:iCs/>
          <w:sz w:val="28"/>
          <w:szCs w:val="28"/>
          <w:highlight w:val="yellow"/>
          <w:lang w:val="uk-UA"/>
        </w:rPr>
        <w:t>відділення/секції</w:t>
      </w:r>
      <w:r w:rsidRPr="000375ED">
        <w:rPr>
          <w:sz w:val="28"/>
          <w:szCs w:val="28"/>
          <w:lang w:val="uk-UA"/>
        </w:rPr>
        <w:t xml:space="preserve"> в їх</w:t>
      </w:r>
      <w:r w:rsidR="008C6DC8">
        <w:rPr>
          <w:sz w:val="28"/>
          <w:szCs w:val="28"/>
          <w:lang w:val="uk-UA"/>
        </w:rPr>
        <w:t>ній</w:t>
      </w:r>
      <w:r w:rsidRPr="000375ED">
        <w:rPr>
          <w:sz w:val="28"/>
          <w:szCs w:val="28"/>
          <w:lang w:val="uk-UA"/>
        </w:rPr>
        <w:t xml:space="preserve"> присутності.</w:t>
      </w:r>
    </w:p>
    <w:p w:rsidR="005034A0" w:rsidRDefault="005034A0" w:rsidP="005034A0">
      <w:pPr>
        <w:ind w:firstLine="567"/>
        <w:jc w:val="both"/>
        <w:rPr>
          <w:sz w:val="28"/>
          <w:szCs w:val="28"/>
          <w:lang w:val="uk-UA"/>
        </w:rPr>
      </w:pPr>
      <w:r w:rsidRPr="000375ED">
        <w:rPr>
          <w:sz w:val="28"/>
          <w:szCs w:val="28"/>
          <w:lang w:val="uk-UA"/>
        </w:rPr>
        <w:t>Для оцінки рівня професійної кваліфікації претендент, який працює в Університеті, проводить відкрите заняття (лекцію, семіна</w:t>
      </w:r>
      <w:r w:rsidR="008C6DC8">
        <w:rPr>
          <w:sz w:val="28"/>
          <w:szCs w:val="28"/>
          <w:lang w:val="uk-UA"/>
        </w:rPr>
        <w:t>р, практичне заняття, лабораторне заняття</w:t>
      </w:r>
      <w:r w:rsidRPr="000375ED">
        <w:rPr>
          <w:sz w:val="28"/>
          <w:szCs w:val="28"/>
          <w:lang w:val="uk-UA"/>
        </w:rPr>
        <w:t>). Претендент, який не працює в Університеті, виступає перед науково-педагогічними працівниками кафедри з науковою доповіддю</w:t>
      </w:r>
      <w:r>
        <w:rPr>
          <w:sz w:val="28"/>
          <w:szCs w:val="28"/>
          <w:lang w:val="uk-UA"/>
        </w:rPr>
        <w:t>,</w:t>
      </w:r>
      <w:r w:rsidRPr="000375ED">
        <w:rPr>
          <w:sz w:val="28"/>
          <w:szCs w:val="28"/>
          <w:lang w:val="uk-UA"/>
        </w:rPr>
        <w:t xml:space="preserve"> тем</w:t>
      </w:r>
      <w:r>
        <w:rPr>
          <w:sz w:val="28"/>
          <w:szCs w:val="28"/>
          <w:lang w:val="uk-UA"/>
        </w:rPr>
        <w:t>у якої</w:t>
      </w:r>
      <w:r w:rsidRPr="000375ED">
        <w:rPr>
          <w:sz w:val="28"/>
          <w:szCs w:val="28"/>
          <w:lang w:val="uk-UA"/>
        </w:rPr>
        <w:t xml:space="preserve"> визнач</w:t>
      </w:r>
      <w:r>
        <w:rPr>
          <w:sz w:val="28"/>
          <w:szCs w:val="28"/>
          <w:lang w:val="uk-UA"/>
        </w:rPr>
        <w:t>ає</w:t>
      </w:r>
      <w:r w:rsidRPr="000375ED">
        <w:rPr>
          <w:sz w:val="28"/>
          <w:szCs w:val="28"/>
          <w:lang w:val="uk-UA"/>
        </w:rPr>
        <w:t xml:space="preserve"> кафедр</w:t>
      </w:r>
      <w:r>
        <w:rPr>
          <w:sz w:val="28"/>
          <w:szCs w:val="28"/>
          <w:lang w:val="uk-UA"/>
        </w:rPr>
        <w:t>а</w:t>
      </w:r>
      <w:r w:rsidR="008C6DD6">
        <w:rPr>
          <w:sz w:val="28"/>
          <w:szCs w:val="28"/>
          <w:lang w:val="uk-UA"/>
        </w:rPr>
        <w:t>/</w:t>
      </w:r>
      <w:r w:rsidR="008C6DD6" w:rsidRPr="0046156F">
        <w:rPr>
          <w:i/>
          <w:iCs/>
          <w:sz w:val="28"/>
          <w:szCs w:val="28"/>
          <w:highlight w:val="yellow"/>
          <w:lang w:val="uk-UA"/>
        </w:rPr>
        <w:t>відділення/секція</w:t>
      </w:r>
      <w:r w:rsidRPr="000375ED">
        <w:rPr>
          <w:sz w:val="28"/>
          <w:szCs w:val="28"/>
          <w:lang w:val="uk-UA"/>
        </w:rPr>
        <w:t>. Тема доповіді визначається кафедрою</w:t>
      </w:r>
      <w:r w:rsidR="008C6DD6">
        <w:rPr>
          <w:sz w:val="28"/>
          <w:szCs w:val="28"/>
          <w:lang w:val="uk-UA"/>
        </w:rPr>
        <w:t>/</w:t>
      </w:r>
      <w:r w:rsidR="008C6DD6" w:rsidRPr="0046156F">
        <w:rPr>
          <w:i/>
          <w:iCs/>
          <w:sz w:val="28"/>
          <w:szCs w:val="28"/>
          <w:highlight w:val="yellow"/>
          <w:lang w:val="uk-UA"/>
        </w:rPr>
        <w:t>відділенням/секцією</w:t>
      </w:r>
      <w:r w:rsidRPr="000375ED">
        <w:rPr>
          <w:sz w:val="28"/>
          <w:szCs w:val="28"/>
          <w:lang w:val="uk-UA"/>
        </w:rPr>
        <w:t xml:space="preserve"> протягом </w:t>
      </w:r>
      <w:r w:rsidR="008C6DC8">
        <w:rPr>
          <w:sz w:val="28"/>
          <w:szCs w:val="28"/>
          <w:lang w:val="uk-UA"/>
        </w:rPr>
        <w:t>3 (</w:t>
      </w:r>
      <w:r w:rsidRPr="0046156F">
        <w:rPr>
          <w:sz w:val="28"/>
          <w:szCs w:val="28"/>
          <w:highlight w:val="yellow"/>
          <w:lang w:val="uk-UA"/>
        </w:rPr>
        <w:t>трьох</w:t>
      </w:r>
      <w:r w:rsidR="008C6DC8">
        <w:rPr>
          <w:sz w:val="28"/>
          <w:szCs w:val="28"/>
          <w:lang w:val="uk-UA"/>
        </w:rPr>
        <w:t>)</w:t>
      </w:r>
      <w:r w:rsidRPr="000375ED">
        <w:rPr>
          <w:sz w:val="28"/>
          <w:szCs w:val="28"/>
          <w:lang w:val="uk-UA"/>
        </w:rPr>
        <w:t xml:space="preserve"> робочих днів з моменту реєстрації заяви про участь в конкурсі.</w:t>
      </w:r>
      <w:r w:rsidR="008C6DD6">
        <w:rPr>
          <w:sz w:val="28"/>
          <w:szCs w:val="28"/>
          <w:lang w:val="uk-UA"/>
        </w:rPr>
        <w:t xml:space="preserve"> Про факт реєстрації заяви щодо участі в конкурсі вчений секретар Вченої ради Університету повідомляє відповідну кафедру/</w:t>
      </w:r>
      <w:r w:rsidR="008C6DD6" w:rsidRPr="0046156F">
        <w:rPr>
          <w:i/>
          <w:iCs/>
          <w:sz w:val="28"/>
          <w:szCs w:val="28"/>
          <w:highlight w:val="yellow"/>
          <w:lang w:val="uk-UA"/>
        </w:rPr>
        <w:t>відділення/секцію</w:t>
      </w:r>
      <w:r w:rsidR="008C6DD6">
        <w:rPr>
          <w:sz w:val="28"/>
          <w:szCs w:val="28"/>
          <w:lang w:val="uk-UA"/>
        </w:rPr>
        <w:t>.</w:t>
      </w:r>
    </w:p>
    <w:p w:rsidR="008C6DD6" w:rsidRPr="000C39BB" w:rsidRDefault="008C6DD6" w:rsidP="008C6DD6">
      <w:pPr>
        <w:ind w:firstLine="567"/>
        <w:jc w:val="both"/>
        <w:rPr>
          <w:sz w:val="28"/>
          <w:szCs w:val="28"/>
          <w:lang w:val="uk-UA"/>
        </w:rPr>
      </w:pPr>
      <w:r w:rsidRPr="000C39BB">
        <w:rPr>
          <w:sz w:val="28"/>
          <w:szCs w:val="28"/>
          <w:lang w:val="uk-UA"/>
        </w:rPr>
        <w:lastRenderedPageBreak/>
        <w:t>Засідання кафедри</w:t>
      </w:r>
      <w:r>
        <w:rPr>
          <w:sz w:val="28"/>
          <w:szCs w:val="28"/>
          <w:lang w:val="uk-UA"/>
        </w:rPr>
        <w:t>/</w:t>
      </w:r>
      <w:r w:rsidRPr="0046156F">
        <w:rPr>
          <w:i/>
          <w:iCs/>
          <w:sz w:val="28"/>
          <w:szCs w:val="28"/>
          <w:highlight w:val="yellow"/>
          <w:lang w:val="uk-UA"/>
        </w:rPr>
        <w:t>відділення/секції</w:t>
      </w:r>
      <w:r w:rsidRPr="000C39BB">
        <w:rPr>
          <w:sz w:val="28"/>
          <w:szCs w:val="28"/>
          <w:lang w:val="uk-UA"/>
        </w:rPr>
        <w:t>, на якому обговорюються кандидатури претендентів на заміщення посад</w:t>
      </w:r>
      <w:r>
        <w:rPr>
          <w:sz w:val="28"/>
          <w:szCs w:val="28"/>
          <w:lang w:val="uk-UA"/>
        </w:rPr>
        <w:t xml:space="preserve"> доцента, викладача, старшого викладача, асистента </w:t>
      </w:r>
      <w:r w:rsidRPr="000C39BB">
        <w:rPr>
          <w:sz w:val="28"/>
          <w:szCs w:val="28"/>
          <w:lang w:val="uk-UA"/>
        </w:rPr>
        <w:t>кафедри повинно бути проведене не пізніше 10</w:t>
      </w:r>
      <w:r w:rsidR="008C6DC8">
        <w:rPr>
          <w:sz w:val="28"/>
          <w:szCs w:val="28"/>
          <w:lang w:val="uk-UA"/>
        </w:rPr>
        <w:t xml:space="preserve"> (</w:t>
      </w:r>
      <w:r w:rsidR="008C6DC8" w:rsidRPr="0046156F">
        <w:rPr>
          <w:sz w:val="28"/>
          <w:szCs w:val="28"/>
          <w:highlight w:val="yellow"/>
          <w:lang w:val="uk-UA"/>
        </w:rPr>
        <w:t>десятого</w:t>
      </w:r>
      <w:r w:rsidR="008C6DC8">
        <w:rPr>
          <w:sz w:val="28"/>
          <w:szCs w:val="28"/>
          <w:lang w:val="uk-UA"/>
        </w:rPr>
        <w:t>)</w:t>
      </w:r>
      <w:r w:rsidRPr="000C39BB">
        <w:rPr>
          <w:sz w:val="28"/>
          <w:szCs w:val="28"/>
          <w:lang w:val="uk-UA"/>
        </w:rPr>
        <w:t xml:space="preserve"> робочого дня з дати закінчення прийому заяв </w:t>
      </w:r>
      <w:r>
        <w:rPr>
          <w:sz w:val="28"/>
          <w:szCs w:val="28"/>
          <w:lang w:val="uk-UA"/>
        </w:rPr>
        <w:t>щодо</w:t>
      </w:r>
      <w:r w:rsidRPr="000C39BB">
        <w:rPr>
          <w:sz w:val="28"/>
          <w:szCs w:val="28"/>
          <w:lang w:val="uk-UA"/>
        </w:rPr>
        <w:t xml:space="preserve"> участ</w:t>
      </w:r>
      <w:r>
        <w:rPr>
          <w:sz w:val="28"/>
          <w:szCs w:val="28"/>
          <w:lang w:val="uk-UA"/>
        </w:rPr>
        <w:t>і</w:t>
      </w:r>
      <w:r w:rsidRPr="000C39BB">
        <w:rPr>
          <w:sz w:val="28"/>
          <w:szCs w:val="28"/>
          <w:lang w:val="uk-UA"/>
        </w:rPr>
        <w:t xml:space="preserve"> </w:t>
      </w:r>
      <w:r>
        <w:rPr>
          <w:sz w:val="28"/>
          <w:szCs w:val="28"/>
          <w:lang w:val="uk-UA"/>
        </w:rPr>
        <w:t>в</w:t>
      </w:r>
      <w:r w:rsidRPr="000C39BB">
        <w:rPr>
          <w:sz w:val="28"/>
          <w:szCs w:val="28"/>
          <w:lang w:val="uk-UA"/>
        </w:rPr>
        <w:t xml:space="preserve"> конкурсі.</w:t>
      </w:r>
    </w:p>
    <w:p w:rsidR="005034A0" w:rsidRPr="000375ED" w:rsidRDefault="005034A0" w:rsidP="005034A0">
      <w:pPr>
        <w:ind w:firstLine="567"/>
        <w:jc w:val="both"/>
        <w:rPr>
          <w:sz w:val="28"/>
          <w:szCs w:val="28"/>
          <w:lang w:val="uk-UA"/>
        </w:rPr>
      </w:pPr>
      <w:r w:rsidRPr="000375ED">
        <w:rPr>
          <w:sz w:val="28"/>
          <w:szCs w:val="28"/>
          <w:lang w:val="uk-UA"/>
        </w:rPr>
        <w:t xml:space="preserve">За результатами такого обговорення приймається </w:t>
      </w:r>
      <w:r>
        <w:rPr>
          <w:sz w:val="28"/>
          <w:szCs w:val="28"/>
          <w:lang w:val="uk-UA"/>
        </w:rPr>
        <w:t>рішення</w:t>
      </w:r>
      <w:r w:rsidRPr="000375ED">
        <w:rPr>
          <w:sz w:val="28"/>
          <w:szCs w:val="28"/>
          <w:lang w:val="uk-UA"/>
        </w:rPr>
        <w:t xml:space="preserve"> про рекомендацію </w:t>
      </w:r>
      <w:r>
        <w:rPr>
          <w:sz w:val="28"/>
          <w:szCs w:val="28"/>
          <w:lang w:val="uk-UA"/>
        </w:rPr>
        <w:t>щодо</w:t>
      </w:r>
      <w:r w:rsidRPr="000375ED">
        <w:rPr>
          <w:sz w:val="28"/>
          <w:szCs w:val="28"/>
          <w:lang w:val="uk-UA"/>
        </w:rPr>
        <w:t xml:space="preserve"> зайняття посади, яке оформлюється витягом із протоколу засідання кафедри</w:t>
      </w:r>
      <w:r w:rsidR="008C6DD6">
        <w:rPr>
          <w:sz w:val="28"/>
          <w:szCs w:val="28"/>
          <w:lang w:val="uk-UA"/>
        </w:rPr>
        <w:t>/</w:t>
      </w:r>
      <w:r w:rsidR="008C6DD6" w:rsidRPr="0046156F">
        <w:rPr>
          <w:i/>
          <w:iCs/>
          <w:sz w:val="28"/>
          <w:szCs w:val="28"/>
          <w:highlight w:val="yellow"/>
          <w:lang w:val="uk-UA"/>
        </w:rPr>
        <w:t>відділення/секції</w:t>
      </w:r>
      <w:r w:rsidRPr="0046156F">
        <w:rPr>
          <w:sz w:val="28"/>
          <w:szCs w:val="28"/>
          <w:highlight w:val="yellow"/>
          <w:lang w:val="uk-UA"/>
        </w:rPr>
        <w:t>.</w:t>
      </w:r>
    </w:p>
    <w:p w:rsidR="005034A0" w:rsidRPr="000375ED" w:rsidRDefault="005034A0" w:rsidP="005034A0">
      <w:pPr>
        <w:ind w:firstLine="567"/>
        <w:jc w:val="both"/>
        <w:rPr>
          <w:sz w:val="28"/>
          <w:szCs w:val="28"/>
          <w:lang w:val="uk-UA"/>
        </w:rPr>
      </w:pPr>
      <w:r w:rsidRPr="000375ED">
        <w:rPr>
          <w:sz w:val="28"/>
          <w:szCs w:val="28"/>
          <w:lang w:val="uk-UA"/>
        </w:rPr>
        <w:t>Претенденти мають право ознайомитись з рішенням</w:t>
      </w:r>
      <w:r>
        <w:rPr>
          <w:sz w:val="28"/>
          <w:szCs w:val="28"/>
          <w:lang w:val="uk-UA"/>
        </w:rPr>
        <w:t xml:space="preserve"> кафедри</w:t>
      </w:r>
      <w:r w:rsidR="008C6DD6">
        <w:rPr>
          <w:sz w:val="28"/>
          <w:szCs w:val="28"/>
          <w:lang w:val="uk-UA"/>
        </w:rPr>
        <w:t>/</w:t>
      </w:r>
      <w:r w:rsidR="008C6DD6" w:rsidRPr="0046156F">
        <w:rPr>
          <w:i/>
          <w:iCs/>
          <w:sz w:val="28"/>
          <w:szCs w:val="28"/>
          <w:highlight w:val="yellow"/>
          <w:lang w:val="uk-UA"/>
        </w:rPr>
        <w:t>відділення/секції</w:t>
      </w:r>
      <w:r w:rsidR="008C6DD6">
        <w:rPr>
          <w:sz w:val="28"/>
          <w:szCs w:val="28"/>
          <w:lang w:val="uk-UA"/>
        </w:rPr>
        <w:t xml:space="preserve"> </w:t>
      </w:r>
      <w:r>
        <w:rPr>
          <w:sz w:val="28"/>
          <w:szCs w:val="28"/>
          <w:lang w:val="uk-UA"/>
        </w:rPr>
        <w:t>до засідання вченої ради факультету/ інституту</w:t>
      </w:r>
      <w:r w:rsidR="008C6DD6">
        <w:rPr>
          <w:sz w:val="28"/>
          <w:szCs w:val="28"/>
          <w:lang w:val="uk-UA"/>
        </w:rPr>
        <w:t xml:space="preserve"> </w:t>
      </w:r>
      <w:r w:rsidR="008C6DD6" w:rsidRPr="0046156F">
        <w:rPr>
          <w:sz w:val="28"/>
          <w:szCs w:val="28"/>
          <w:highlight w:val="yellow"/>
          <w:lang w:val="uk-UA"/>
        </w:rPr>
        <w:t>(або Вченої ради Університету)</w:t>
      </w:r>
      <w:r w:rsidRPr="0046156F">
        <w:rPr>
          <w:sz w:val="28"/>
          <w:szCs w:val="28"/>
          <w:highlight w:val="yellow"/>
          <w:lang w:val="uk-UA"/>
        </w:rPr>
        <w:t>.</w:t>
      </w:r>
    </w:p>
    <w:p w:rsidR="005034A0" w:rsidRPr="000375ED" w:rsidRDefault="005034A0" w:rsidP="005034A0">
      <w:pPr>
        <w:ind w:firstLine="567"/>
        <w:jc w:val="both"/>
        <w:rPr>
          <w:sz w:val="28"/>
          <w:szCs w:val="28"/>
          <w:lang w:val="uk-UA"/>
        </w:rPr>
      </w:pPr>
      <w:r w:rsidRPr="000375ED">
        <w:rPr>
          <w:sz w:val="28"/>
          <w:szCs w:val="28"/>
          <w:lang w:val="uk-UA"/>
        </w:rPr>
        <w:t>Рішення кафедри</w:t>
      </w:r>
      <w:r w:rsidR="008C6DD6">
        <w:rPr>
          <w:sz w:val="28"/>
          <w:szCs w:val="28"/>
          <w:lang w:val="uk-UA"/>
        </w:rPr>
        <w:t>/</w:t>
      </w:r>
      <w:r w:rsidR="008C6DD6" w:rsidRPr="0046156F">
        <w:rPr>
          <w:i/>
          <w:iCs/>
          <w:sz w:val="28"/>
          <w:szCs w:val="28"/>
          <w:highlight w:val="yellow"/>
          <w:lang w:val="uk-UA"/>
        </w:rPr>
        <w:t>відділення/секції</w:t>
      </w:r>
      <w:r w:rsidRPr="000375ED">
        <w:rPr>
          <w:sz w:val="28"/>
          <w:szCs w:val="28"/>
          <w:lang w:val="uk-UA"/>
        </w:rPr>
        <w:t xml:space="preserve"> про відмову у наданні рекомендації на заміщення відповідної посади не позбавляє претендента права на продовження участі у конкурсі та розгляд його кандидатури на засіданні </w:t>
      </w:r>
      <w:r w:rsidR="008C6DD6">
        <w:rPr>
          <w:sz w:val="28"/>
          <w:szCs w:val="28"/>
          <w:lang w:val="uk-UA"/>
        </w:rPr>
        <w:t>в</w:t>
      </w:r>
      <w:r w:rsidRPr="000375ED">
        <w:rPr>
          <w:sz w:val="28"/>
          <w:szCs w:val="28"/>
          <w:lang w:val="uk-UA"/>
        </w:rPr>
        <w:t>ченої ради факультету</w:t>
      </w:r>
      <w:r>
        <w:rPr>
          <w:sz w:val="28"/>
          <w:szCs w:val="28"/>
          <w:lang w:val="uk-UA"/>
        </w:rPr>
        <w:t xml:space="preserve">/ </w:t>
      </w:r>
      <w:r w:rsidRPr="000375ED">
        <w:rPr>
          <w:sz w:val="28"/>
          <w:szCs w:val="28"/>
          <w:lang w:val="uk-UA"/>
        </w:rPr>
        <w:t>інституту</w:t>
      </w:r>
      <w:r w:rsidR="008C6DD6">
        <w:rPr>
          <w:sz w:val="28"/>
          <w:szCs w:val="28"/>
          <w:lang w:val="uk-UA"/>
        </w:rPr>
        <w:t xml:space="preserve"> </w:t>
      </w:r>
      <w:r w:rsidR="0000210E">
        <w:rPr>
          <w:sz w:val="28"/>
          <w:szCs w:val="28"/>
          <w:lang w:val="uk-UA"/>
        </w:rPr>
        <w:t>(</w:t>
      </w:r>
      <w:r w:rsidR="008C6DD6" w:rsidRPr="0000210E">
        <w:rPr>
          <w:sz w:val="28"/>
          <w:szCs w:val="28"/>
          <w:highlight w:val="yellow"/>
          <w:lang w:val="uk-UA"/>
        </w:rPr>
        <w:t>або Вченої ради Університету</w:t>
      </w:r>
      <w:r w:rsidR="0000210E">
        <w:rPr>
          <w:sz w:val="28"/>
          <w:szCs w:val="28"/>
          <w:highlight w:val="yellow"/>
          <w:lang w:val="uk-UA"/>
        </w:rPr>
        <w:t>)</w:t>
      </w:r>
      <w:r w:rsidRPr="0000210E">
        <w:rPr>
          <w:sz w:val="28"/>
          <w:szCs w:val="28"/>
          <w:highlight w:val="yellow"/>
          <w:lang w:val="uk-UA"/>
        </w:rPr>
        <w:t>.</w:t>
      </w:r>
    </w:p>
    <w:p w:rsidR="005034A0" w:rsidRPr="000375ED" w:rsidRDefault="005034A0" w:rsidP="005034A0">
      <w:pPr>
        <w:ind w:firstLine="567"/>
        <w:jc w:val="both"/>
        <w:rPr>
          <w:sz w:val="28"/>
          <w:szCs w:val="28"/>
          <w:lang w:val="uk-UA"/>
        </w:rPr>
      </w:pPr>
      <w:r w:rsidRPr="000375ED">
        <w:rPr>
          <w:sz w:val="28"/>
          <w:szCs w:val="28"/>
          <w:lang w:val="uk-UA"/>
        </w:rPr>
        <w:t>3.6. Декан відповідного факультету</w:t>
      </w:r>
      <w:r>
        <w:rPr>
          <w:sz w:val="28"/>
          <w:szCs w:val="28"/>
          <w:lang w:val="uk-UA"/>
        </w:rPr>
        <w:t>/</w:t>
      </w:r>
      <w:r w:rsidRPr="000375ED">
        <w:rPr>
          <w:sz w:val="28"/>
          <w:szCs w:val="28"/>
          <w:lang w:val="uk-UA"/>
        </w:rPr>
        <w:t xml:space="preserve"> директор інституту або завідувач кафедри ознайомлює членів </w:t>
      </w:r>
      <w:r>
        <w:rPr>
          <w:sz w:val="28"/>
          <w:szCs w:val="28"/>
          <w:lang w:val="uk-UA"/>
        </w:rPr>
        <w:t>вченої ради факультету/ інституту</w:t>
      </w:r>
      <w:r w:rsidRPr="000375ED">
        <w:rPr>
          <w:sz w:val="28"/>
          <w:szCs w:val="28"/>
          <w:lang w:val="uk-UA"/>
        </w:rPr>
        <w:t xml:space="preserve"> з матеріалами особової справи кожного претендента та з рекомендаціями кафедри перед таємним голосуванням. Обговорення проводиться, як правило, у присутності претендента, однак його відсутність не перешкоджає прийняттю рішення. </w:t>
      </w:r>
    </w:p>
    <w:p w:rsidR="005034A0" w:rsidRPr="000375ED" w:rsidRDefault="005034A0" w:rsidP="005034A0">
      <w:pPr>
        <w:ind w:firstLine="567"/>
        <w:jc w:val="both"/>
        <w:rPr>
          <w:sz w:val="28"/>
          <w:szCs w:val="28"/>
          <w:lang w:val="uk-UA"/>
        </w:rPr>
      </w:pPr>
      <w:r w:rsidRPr="000375ED">
        <w:rPr>
          <w:sz w:val="28"/>
          <w:szCs w:val="28"/>
          <w:lang w:val="uk-UA"/>
        </w:rPr>
        <w:t>3.7</w:t>
      </w:r>
      <w:r>
        <w:rPr>
          <w:sz w:val="28"/>
          <w:szCs w:val="28"/>
          <w:lang w:val="uk-UA"/>
        </w:rPr>
        <w:t>. Засідання в</w:t>
      </w:r>
      <w:r w:rsidRPr="000375ED">
        <w:rPr>
          <w:sz w:val="28"/>
          <w:szCs w:val="28"/>
          <w:lang w:val="uk-UA"/>
        </w:rPr>
        <w:t>ченої ради факульт</w:t>
      </w:r>
      <w:r>
        <w:rPr>
          <w:sz w:val="28"/>
          <w:szCs w:val="28"/>
          <w:lang w:val="uk-UA"/>
        </w:rPr>
        <w:t xml:space="preserve">ету/ </w:t>
      </w:r>
      <w:r w:rsidRPr="000375ED">
        <w:rPr>
          <w:sz w:val="28"/>
          <w:szCs w:val="28"/>
          <w:lang w:val="uk-UA"/>
        </w:rPr>
        <w:t>інституту</w:t>
      </w:r>
      <w:r>
        <w:rPr>
          <w:sz w:val="28"/>
          <w:szCs w:val="28"/>
          <w:lang w:val="uk-UA"/>
        </w:rPr>
        <w:t>,</w:t>
      </w:r>
      <w:r w:rsidRPr="000375ED">
        <w:rPr>
          <w:sz w:val="28"/>
          <w:szCs w:val="28"/>
          <w:lang w:val="uk-UA"/>
        </w:rPr>
        <w:t xml:space="preserve"> на якому розглядатиметься питання про обрання на посаду</w:t>
      </w:r>
      <w:r>
        <w:rPr>
          <w:sz w:val="28"/>
          <w:szCs w:val="28"/>
          <w:lang w:val="uk-UA"/>
        </w:rPr>
        <w:t>,</w:t>
      </w:r>
      <w:r w:rsidRPr="000375ED">
        <w:rPr>
          <w:sz w:val="28"/>
          <w:szCs w:val="28"/>
          <w:lang w:val="uk-UA"/>
        </w:rPr>
        <w:t xml:space="preserve"> вважається дійсним, якщо на засіданні присутні не менше 2/3 членів відповідної ради. Обраним вважається претендент, який набрав більше 50% голосів присутніх на засіданні членів </w:t>
      </w:r>
      <w:r>
        <w:rPr>
          <w:sz w:val="28"/>
          <w:szCs w:val="28"/>
          <w:lang w:val="uk-UA"/>
        </w:rPr>
        <w:t>в</w:t>
      </w:r>
      <w:r w:rsidRPr="000375ED">
        <w:rPr>
          <w:sz w:val="28"/>
          <w:szCs w:val="28"/>
          <w:lang w:val="uk-UA"/>
        </w:rPr>
        <w:t xml:space="preserve">ченої ради </w:t>
      </w:r>
      <w:r>
        <w:rPr>
          <w:sz w:val="28"/>
          <w:szCs w:val="28"/>
          <w:lang w:val="uk-UA"/>
        </w:rPr>
        <w:t xml:space="preserve">факультету/ </w:t>
      </w:r>
      <w:r w:rsidRPr="000375ED">
        <w:rPr>
          <w:sz w:val="28"/>
          <w:szCs w:val="28"/>
          <w:lang w:val="uk-UA"/>
        </w:rPr>
        <w:t>інституту.</w:t>
      </w:r>
    </w:p>
    <w:p w:rsidR="005034A0" w:rsidRPr="000375ED" w:rsidRDefault="005034A0" w:rsidP="005034A0">
      <w:pPr>
        <w:ind w:firstLine="567"/>
        <w:jc w:val="both"/>
        <w:rPr>
          <w:sz w:val="28"/>
          <w:szCs w:val="28"/>
          <w:lang w:val="uk-UA"/>
        </w:rPr>
      </w:pPr>
      <w:r w:rsidRPr="000375ED">
        <w:rPr>
          <w:sz w:val="28"/>
          <w:szCs w:val="28"/>
          <w:lang w:val="uk-UA"/>
        </w:rPr>
        <w:t>Прізвища всіх претендентів на заміщення відповідної посади вносяться до єдиного бюлетеня для таємного голосування. Кож</w:t>
      </w:r>
      <w:r>
        <w:rPr>
          <w:sz w:val="28"/>
          <w:szCs w:val="28"/>
          <w:lang w:val="uk-UA"/>
        </w:rPr>
        <w:t xml:space="preserve">ен член вченої ради факультету/ </w:t>
      </w:r>
      <w:r w:rsidRPr="000375ED">
        <w:rPr>
          <w:sz w:val="28"/>
          <w:szCs w:val="28"/>
          <w:lang w:val="uk-UA"/>
        </w:rPr>
        <w:t xml:space="preserve">інституту має право голосувати лише за </w:t>
      </w:r>
      <w:r w:rsidR="008C6DC8">
        <w:rPr>
          <w:sz w:val="28"/>
          <w:szCs w:val="28"/>
          <w:lang w:val="uk-UA"/>
        </w:rPr>
        <w:t>1 (</w:t>
      </w:r>
      <w:r w:rsidRPr="0000210E">
        <w:rPr>
          <w:sz w:val="28"/>
          <w:szCs w:val="28"/>
          <w:highlight w:val="yellow"/>
          <w:lang w:val="uk-UA"/>
        </w:rPr>
        <w:t>одну</w:t>
      </w:r>
      <w:r w:rsidR="008C6DC8">
        <w:rPr>
          <w:sz w:val="28"/>
          <w:szCs w:val="28"/>
          <w:lang w:val="uk-UA"/>
        </w:rPr>
        <w:t>)</w:t>
      </w:r>
      <w:r w:rsidRPr="000375ED">
        <w:rPr>
          <w:sz w:val="28"/>
          <w:szCs w:val="28"/>
          <w:lang w:val="uk-UA"/>
        </w:rPr>
        <w:t xml:space="preserve"> кандидатуру. </w:t>
      </w:r>
      <w:r w:rsidR="008C6DD6">
        <w:rPr>
          <w:sz w:val="28"/>
          <w:szCs w:val="28"/>
          <w:lang w:val="uk-UA"/>
        </w:rPr>
        <w:t>За умови наявності більше ніж однієї позначки бюлетені вважаються недійсними.</w:t>
      </w:r>
    </w:p>
    <w:p w:rsidR="005034A0" w:rsidRPr="000375ED" w:rsidRDefault="005034A0" w:rsidP="005034A0">
      <w:pPr>
        <w:ind w:firstLine="567"/>
        <w:jc w:val="both"/>
        <w:rPr>
          <w:sz w:val="28"/>
          <w:szCs w:val="28"/>
          <w:lang w:val="uk-UA"/>
        </w:rPr>
      </w:pPr>
      <w:r w:rsidRPr="000375ED">
        <w:rPr>
          <w:sz w:val="28"/>
          <w:szCs w:val="28"/>
          <w:lang w:val="uk-UA"/>
        </w:rPr>
        <w:t xml:space="preserve">Для підрахунку голосів перед таємним голосуванням обирається лічильна комісія із членів </w:t>
      </w:r>
      <w:r>
        <w:rPr>
          <w:sz w:val="28"/>
          <w:szCs w:val="28"/>
          <w:lang w:val="uk-UA"/>
        </w:rPr>
        <w:t xml:space="preserve">вченої ради факультету/ </w:t>
      </w:r>
      <w:r w:rsidRPr="000375ED">
        <w:rPr>
          <w:sz w:val="28"/>
          <w:szCs w:val="28"/>
          <w:lang w:val="uk-UA"/>
        </w:rPr>
        <w:t xml:space="preserve">інституту </w:t>
      </w:r>
      <w:r>
        <w:rPr>
          <w:sz w:val="28"/>
          <w:szCs w:val="28"/>
          <w:lang w:val="uk-UA"/>
        </w:rPr>
        <w:t xml:space="preserve">у </w:t>
      </w:r>
      <w:r w:rsidRPr="000375ED">
        <w:rPr>
          <w:sz w:val="28"/>
          <w:szCs w:val="28"/>
          <w:lang w:val="uk-UA"/>
        </w:rPr>
        <w:t>кільк</w:t>
      </w:r>
      <w:r>
        <w:rPr>
          <w:sz w:val="28"/>
          <w:szCs w:val="28"/>
          <w:lang w:val="uk-UA"/>
        </w:rPr>
        <w:t>ості</w:t>
      </w:r>
      <w:r w:rsidRPr="000375ED">
        <w:rPr>
          <w:sz w:val="28"/>
          <w:szCs w:val="28"/>
          <w:lang w:val="uk-UA"/>
        </w:rPr>
        <w:t xml:space="preserve"> не менше </w:t>
      </w:r>
      <w:r w:rsidR="008C6DC8">
        <w:rPr>
          <w:sz w:val="28"/>
          <w:szCs w:val="28"/>
          <w:lang w:val="uk-UA"/>
        </w:rPr>
        <w:t>3 (</w:t>
      </w:r>
      <w:r w:rsidRPr="00C50278">
        <w:rPr>
          <w:sz w:val="28"/>
          <w:szCs w:val="28"/>
          <w:highlight w:val="yellow"/>
          <w:lang w:val="uk-UA"/>
        </w:rPr>
        <w:t>трьох</w:t>
      </w:r>
      <w:r w:rsidR="008C6DC8">
        <w:rPr>
          <w:sz w:val="28"/>
          <w:szCs w:val="28"/>
          <w:lang w:val="uk-UA"/>
        </w:rPr>
        <w:t>)</w:t>
      </w:r>
      <w:r w:rsidRPr="000375ED">
        <w:rPr>
          <w:sz w:val="28"/>
          <w:szCs w:val="28"/>
          <w:lang w:val="uk-UA"/>
        </w:rPr>
        <w:t xml:space="preserve"> осіб. Протокол </w:t>
      </w:r>
      <w:r w:rsidR="008C6DD6">
        <w:rPr>
          <w:sz w:val="28"/>
          <w:szCs w:val="28"/>
          <w:lang w:val="uk-UA"/>
        </w:rPr>
        <w:t xml:space="preserve">засідання </w:t>
      </w:r>
      <w:r w:rsidRPr="000375ED">
        <w:rPr>
          <w:sz w:val="28"/>
          <w:szCs w:val="28"/>
          <w:lang w:val="uk-UA"/>
        </w:rPr>
        <w:t>лічильної комісії затверджує</w:t>
      </w:r>
      <w:r>
        <w:rPr>
          <w:sz w:val="28"/>
          <w:szCs w:val="28"/>
          <w:lang w:val="uk-UA"/>
        </w:rPr>
        <w:t xml:space="preserve"> вчена рада факультету/ </w:t>
      </w:r>
      <w:r w:rsidRPr="000375ED">
        <w:rPr>
          <w:sz w:val="28"/>
          <w:szCs w:val="28"/>
          <w:lang w:val="uk-UA"/>
        </w:rPr>
        <w:t>інституту</w:t>
      </w:r>
      <w:r>
        <w:rPr>
          <w:sz w:val="28"/>
          <w:szCs w:val="28"/>
          <w:lang w:val="uk-UA"/>
        </w:rPr>
        <w:t xml:space="preserve"> або Вчена рада</w:t>
      </w:r>
      <w:r w:rsidRPr="000375ED">
        <w:rPr>
          <w:sz w:val="28"/>
          <w:szCs w:val="28"/>
          <w:lang w:val="uk-UA"/>
        </w:rPr>
        <w:t xml:space="preserve"> </w:t>
      </w:r>
      <w:r>
        <w:rPr>
          <w:sz w:val="28"/>
          <w:szCs w:val="28"/>
          <w:lang w:val="uk-UA"/>
        </w:rPr>
        <w:t>У</w:t>
      </w:r>
      <w:r w:rsidRPr="000375ED">
        <w:rPr>
          <w:sz w:val="28"/>
          <w:szCs w:val="28"/>
          <w:lang w:val="uk-UA"/>
        </w:rPr>
        <w:t>ніверситету відкритим голосуванням.</w:t>
      </w:r>
    </w:p>
    <w:p w:rsidR="005034A0" w:rsidRPr="000375ED" w:rsidRDefault="005034A0" w:rsidP="005034A0">
      <w:pPr>
        <w:ind w:firstLine="567"/>
        <w:jc w:val="both"/>
        <w:rPr>
          <w:sz w:val="28"/>
          <w:szCs w:val="28"/>
          <w:lang w:val="uk-UA"/>
        </w:rPr>
      </w:pPr>
      <w:r w:rsidRPr="000375ED">
        <w:rPr>
          <w:sz w:val="28"/>
          <w:szCs w:val="28"/>
          <w:lang w:val="uk-UA"/>
        </w:rPr>
        <w:t xml:space="preserve">3.9. З претендентом, обраним </w:t>
      </w:r>
      <w:r>
        <w:rPr>
          <w:sz w:val="28"/>
          <w:szCs w:val="28"/>
          <w:lang w:val="uk-UA"/>
        </w:rPr>
        <w:t xml:space="preserve">рішенням </w:t>
      </w:r>
      <w:r w:rsidR="0000210E">
        <w:rPr>
          <w:sz w:val="28"/>
          <w:szCs w:val="28"/>
          <w:lang w:val="uk-UA"/>
        </w:rPr>
        <w:t>в</w:t>
      </w:r>
      <w:r>
        <w:rPr>
          <w:sz w:val="28"/>
          <w:szCs w:val="28"/>
          <w:lang w:val="uk-UA"/>
        </w:rPr>
        <w:t xml:space="preserve">ченої ради факультету/ </w:t>
      </w:r>
      <w:r w:rsidRPr="000375ED">
        <w:rPr>
          <w:sz w:val="28"/>
          <w:szCs w:val="28"/>
          <w:lang w:val="uk-UA"/>
        </w:rPr>
        <w:t>інституту, укладається контракт та ректором видається наказ про зарахування на посаду.</w:t>
      </w:r>
    </w:p>
    <w:p w:rsidR="00027B38" w:rsidRPr="005034A0" w:rsidRDefault="00027B38">
      <w:pPr>
        <w:rPr>
          <w:lang w:val="uk-UA"/>
        </w:rPr>
      </w:pPr>
    </w:p>
    <w:sectPr w:rsidR="00027B38" w:rsidRPr="005034A0" w:rsidSect="008E6022">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5C5" w:rsidRDefault="006805C5">
      <w:r>
        <w:separator/>
      </w:r>
    </w:p>
  </w:endnote>
  <w:endnote w:type="continuationSeparator" w:id="0">
    <w:p w:rsidR="006805C5" w:rsidRDefault="006805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50B" w:rsidRDefault="007F4142">
    <w:pPr>
      <w:pStyle w:val="a5"/>
      <w:jc w:val="right"/>
    </w:pPr>
  </w:p>
  <w:p w:rsidR="0065350B" w:rsidRDefault="007F414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5C5" w:rsidRDefault="006805C5">
      <w:r>
        <w:separator/>
      </w:r>
    </w:p>
  </w:footnote>
  <w:footnote w:type="continuationSeparator" w:id="0">
    <w:p w:rsidR="006805C5" w:rsidRDefault="006805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7C8"/>
    <w:multiLevelType w:val="multilevel"/>
    <w:tmpl w:val="66D2F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8535CB"/>
    <w:multiLevelType w:val="multilevel"/>
    <w:tmpl w:val="999C7134"/>
    <w:lvl w:ilvl="0">
      <w:start w:val="1"/>
      <w:numFmt w:val="decimal"/>
      <w:lvlText w:val="%1."/>
      <w:lvlJc w:val="left"/>
      <w:pPr>
        <w:ind w:left="720" w:hanging="360"/>
      </w:pPr>
      <w:rPr>
        <w:rFonts w:hint="default"/>
      </w:rPr>
    </w:lvl>
    <w:lvl w:ilvl="1">
      <w:start w:val="8"/>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50B7F62"/>
    <w:multiLevelType w:val="hybridMultilevel"/>
    <w:tmpl w:val="8C820014"/>
    <w:lvl w:ilvl="0" w:tplc="2C62300C">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nsid w:val="57F33B30"/>
    <w:multiLevelType w:val="multilevel"/>
    <w:tmpl w:val="9DE0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235137"/>
    <w:rsid w:val="0000210E"/>
    <w:rsid w:val="00027B38"/>
    <w:rsid w:val="000C39BB"/>
    <w:rsid w:val="00176366"/>
    <w:rsid w:val="00235137"/>
    <w:rsid w:val="00253181"/>
    <w:rsid w:val="002C1FCF"/>
    <w:rsid w:val="00335798"/>
    <w:rsid w:val="00370001"/>
    <w:rsid w:val="0046156F"/>
    <w:rsid w:val="004A7F1E"/>
    <w:rsid w:val="004C3B10"/>
    <w:rsid w:val="004E23C4"/>
    <w:rsid w:val="005034A0"/>
    <w:rsid w:val="00640203"/>
    <w:rsid w:val="006805C5"/>
    <w:rsid w:val="006D5E7A"/>
    <w:rsid w:val="00783E30"/>
    <w:rsid w:val="00797623"/>
    <w:rsid w:val="007F4142"/>
    <w:rsid w:val="0081313E"/>
    <w:rsid w:val="00824E5A"/>
    <w:rsid w:val="008C6DC8"/>
    <w:rsid w:val="008C6DD6"/>
    <w:rsid w:val="008E6022"/>
    <w:rsid w:val="00A67503"/>
    <w:rsid w:val="00AD2155"/>
    <w:rsid w:val="00B24E72"/>
    <w:rsid w:val="00BB22A9"/>
    <w:rsid w:val="00C50278"/>
    <w:rsid w:val="00C81D5E"/>
    <w:rsid w:val="00DC77DA"/>
    <w:rsid w:val="00DF5D5C"/>
    <w:rsid w:val="00EE7FA4"/>
    <w:rsid w:val="00FD0F8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4A0"/>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link w:val="30"/>
    <w:uiPriority w:val="9"/>
    <w:qFormat/>
    <w:rsid w:val="0046156F"/>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E5A"/>
    <w:pPr>
      <w:spacing w:after="200" w:line="276" w:lineRule="auto"/>
      <w:ind w:left="720"/>
      <w:contextualSpacing/>
    </w:pPr>
    <w:rPr>
      <w:rFonts w:asciiTheme="minorHAnsi" w:hAnsiTheme="minorHAnsi"/>
      <w:sz w:val="22"/>
      <w:szCs w:val="22"/>
      <w:lang w:eastAsia="en-US"/>
    </w:rPr>
  </w:style>
  <w:style w:type="character" w:styleId="a4">
    <w:name w:val="Hyperlink"/>
    <w:rsid w:val="005034A0"/>
    <w:rPr>
      <w:color w:val="0000FF"/>
      <w:u w:val="single"/>
    </w:rPr>
  </w:style>
  <w:style w:type="paragraph" w:styleId="a5">
    <w:name w:val="footer"/>
    <w:basedOn w:val="a"/>
    <w:link w:val="a6"/>
    <w:uiPriority w:val="99"/>
    <w:unhideWhenUsed/>
    <w:rsid w:val="005034A0"/>
    <w:pPr>
      <w:tabs>
        <w:tab w:val="center" w:pos="4819"/>
        <w:tab w:val="right" w:pos="9639"/>
      </w:tabs>
    </w:pPr>
  </w:style>
  <w:style w:type="character" w:customStyle="1" w:styleId="a6">
    <w:name w:val="Нижний колонтитул Знак"/>
    <w:basedOn w:val="a0"/>
    <w:link w:val="a5"/>
    <w:uiPriority w:val="99"/>
    <w:rsid w:val="005034A0"/>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46156F"/>
    <w:rPr>
      <w:rFonts w:ascii="Times New Roman" w:eastAsia="Times New Roman" w:hAnsi="Times New Roman" w:cs="Times New Roman"/>
      <w:b/>
      <w:bCs/>
      <w:sz w:val="27"/>
      <w:szCs w:val="27"/>
    </w:rPr>
  </w:style>
  <w:style w:type="character" w:styleId="HTML">
    <w:name w:val="HTML Cite"/>
    <w:basedOn w:val="a0"/>
    <w:uiPriority w:val="99"/>
    <w:semiHidden/>
    <w:unhideWhenUsed/>
    <w:rsid w:val="0046156F"/>
    <w:rPr>
      <w:i/>
      <w:iCs/>
    </w:rPr>
  </w:style>
  <w:style w:type="paragraph" w:customStyle="1" w:styleId="action-menu-item">
    <w:name w:val="action-menu-item"/>
    <w:basedOn w:val="a"/>
    <w:rsid w:val="0046156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4A0"/>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link w:val="30"/>
    <w:uiPriority w:val="9"/>
    <w:qFormat/>
    <w:rsid w:val="0046156F"/>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E5A"/>
    <w:pPr>
      <w:spacing w:after="200" w:line="276" w:lineRule="auto"/>
      <w:ind w:left="720"/>
      <w:contextualSpacing/>
    </w:pPr>
    <w:rPr>
      <w:rFonts w:asciiTheme="minorHAnsi" w:hAnsiTheme="minorHAnsi"/>
      <w:sz w:val="22"/>
      <w:szCs w:val="22"/>
      <w:lang w:eastAsia="en-US"/>
    </w:rPr>
  </w:style>
  <w:style w:type="character" w:styleId="a4">
    <w:name w:val="Hyperlink"/>
    <w:rsid w:val="005034A0"/>
    <w:rPr>
      <w:color w:val="0000FF"/>
      <w:u w:val="single"/>
    </w:rPr>
  </w:style>
  <w:style w:type="paragraph" w:styleId="a5">
    <w:name w:val="footer"/>
    <w:basedOn w:val="a"/>
    <w:link w:val="a6"/>
    <w:uiPriority w:val="99"/>
    <w:unhideWhenUsed/>
    <w:rsid w:val="005034A0"/>
    <w:pPr>
      <w:tabs>
        <w:tab w:val="center" w:pos="4819"/>
        <w:tab w:val="right" w:pos="9639"/>
      </w:tabs>
    </w:pPr>
  </w:style>
  <w:style w:type="character" w:customStyle="1" w:styleId="a6">
    <w:name w:val="Нижній колонтитул Знак"/>
    <w:basedOn w:val="a0"/>
    <w:link w:val="a5"/>
    <w:uiPriority w:val="99"/>
    <w:rsid w:val="005034A0"/>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46156F"/>
    <w:rPr>
      <w:rFonts w:ascii="Times New Roman" w:eastAsia="Times New Roman" w:hAnsi="Times New Roman" w:cs="Times New Roman"/>
      <w:b/>
      <w:bCs/>
      <w:sz w:val="27"/>
      <w:szCs w:val="27"/>
    </w:rPr>
  </w:style>
  <w:style w:type="character" w:styleId="HTML">
    <w:name w:val="HTML Cite"/>
    <w:basedOn w:val="a0"/>
    <w:uiPriority w:val="99"/>
    <w:semiHidden/>
    <w:unhideWhenUsed/>
    <w:rsid w:val="0046156F"/>
    <w:rPr>
      <w:i/>
      <w:iCs/>
    </w:rPr>
  </w:style>
  <w:style w:type="paragraph" w:customStyle="1" w:styleId="action-menu-item">
    <w:name w:val="action-menu-item"/>
    <w:basedOn w:val="a"/>
    <w:rsid w:val="0046156F"/>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96797066">
      <w:bodyDiv w:val="1"/>
      <w:marLeft w:val="0"/>
      <w:marRight w:val="0"/>
      <w:marTop w:val="0"/>
      <w:marBottom w:val="0"/>
      <w:divBdr>
        <w:top w:val="none" w:sz="0" w:space="0" w:color="auto"/>
        <w:left w:val="none" w:sz="0" w:space="0" w:color="auto"/>
        <w:bottom w:val="none" w:sz="0" w:space="0" w:color="auto"/>
        <w:right w:val="none" w:sz="0" w:space="0" w:color="auto"/>
      </w:divBdr>
      <w:divsChild>
        <w:div w:id="1689061135">
          <w:marLeft w:val="0"/>
          <w:marRight w:val="0"/>
          <w:marTop w:val="0"/>
          <w:marBottom w:val="0"/>
          <w:divBdr>
            <w:top w:val="none" w:sz="0" w:space="0" w:color="auto"/>
            <w:left w:val="none" w:sz="0" w:space="0" w:color="auto"/>
            <w:bottom w:val="none" w:sz="0" w:space="0" w:color="auto"/>
            <w:right w:val="none" w:sz="0" w:space="0" w:color="auto"/>
          </w:divBdr>
        </w:div>
        <w:div w:id="40793352">
          <w:marLeft w:val="0"/>
          <w:marRight w:val="0"/>
          <w:marTop w:val="0"/>
          <w:marBottom w:val="0"/>
          <w:divBdr>
            <w:top w:val="none" w:sz="0" w:space="0" w:color="auto"/>
            <w:left w:val="none" w:sz="0" w:space="0" w:color="auto"/>
            <w:bottom w:val="none" w:sz="0" w:space="0" w:color="auto"/>
            <w:right w:val="none" w:sz="0" w:space="0" w:color="auto"/>
          </w:divBdr>
          <w:divsChild>
            <w:div w:id="2080050590">
              <w:marLeft w:val="0"/>
              <w:marRight w:val="0"/>
              <w:marTop w:val="0"/>
              <w:marBottom w:val="0"/>
              <w:divBdr>
                <w:top w:val="none" w:sz="0" w:space="0" w:color="auto"/>
                <w:left w:val="none" w:sz="0" w:space="0" w:color="auto"/>
                <w:bottom w:val="none" w:sz="0" w:space="0" w:color="auto"/>
                <w:right w:val="none" w:sz="0" w:space="0" w:color="auto"/>
              </w:divBdr>
              <w:divsChild>
                <w:div w:id="39682234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946D0-BBE9-4CC0-87EC-589A0BA5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2697</Words>
  <Characters>15377</Characters>
  <Application>Microsoft Office Word</Application>
  <DocSecurity>0</DocSecurity>
  <Lines>128</Lines>
  <Paragraphs>36</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18038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227_2</dc:creator>
  <cp:lastModifiedBy>Пользователь</cp:lastModifiedBy>
  <cp:revision>2</cp:revision>
  <cp:lastPrinted>2021-09-17T11:57:00Z</cp:lastPrinted>
  <dcterms:created xsi:type="dcterms:W3CDTF">2021-09-28T15:51:00Z</dcterms:created>
  <dcterms:modified xsi:type="dcterms:W3CDTF">2021-09-28T15:51:00Z</dcterms:modified>
</cp:coreProperties>
</file>