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CE12" w14:textId="77777777" w:rsidR="0022267E" w:rsidRPr="00861636" w:rsidRDefault="008F760A" w:rsidP="00861636">
      <w:pPr>
        <w:jc w:val="center"/>
        <w:rPr>
          <w:b/>
          <w:lang w:val="uk-UA"/>
        </w:rPr>
      </w:pPr>
      <w:r w:rsidRPr="00861636">
        <w:rPr>
          <w:b/>
          <w:lang w:val="uk-UA"/>
        </w:rPr>
        <w:t>ЗВІТ</w:t>
      </w:r>
    </w:p>
    <w:p w14:paraId="21AD7BD3" w14:textId="10B7657A" w:rsidR="005F666F" w:rsidRPr="005F666F" w:rsidRDefault="008F760A" w:rsidP="005F666F">
      <w:pPr>
        <w:jc w:val="center"/>
        <w:rPr>
          <w:lang w:val="uk-UA"/>
        </w:rPr>
      </w:pPr>
      <w:r w:rsidRPr="0074796D">
        <w:rPr>
          <w:lang w:val="uk-UA"/>
        </w:rPr>
        <w:t>про навчально-методичну</w:t>
      </w:r>
      <w:r w:rsidR="0074796D" w:rsidRPr="0074796D">
        <w:rPr>
          <w:lang w:val="uk-UA"/>
        </w:rPr>
        <w:t>,</w:t>
      </w:r>
      <w:r w:rsidRPr="0074796D">
        <w:rPr>
          <w:lang w:val="uk-UA"/>
        </w:rPr>
        <w:t xml:space="preserve"> наукову </w:t>
      </w:r>
      <w:r w:rsidR="0074796D" w:rsidRPr="0074796D">
        <w:rPr>
          <w:lang w:val="uk-UA"/>
        </w:rPr>
        <w:t xml:space="preserve">та організаційну </w:t>
      </w:r>
      <w:r w:rsidRPr="0074796D">
        <w:rPr>
          <w:lang w:val="uk-UA"/>
        </w:rPr>
        <w:t>роботу</w:t>
      </w:r>
      <w:r w:rsidR="00991E8D" w:rsidRPr="0074796D">
        <w:rPr>
          <w:lang w:val="uk-UA"/>
        </w:rPr>
        <w:t xml:space="preserve"> </w:t>
      </w:r>
      <w:r w:rsidR="0074796D" w:rsidRPr="0074796D">
        <w:rPr>
          <w:lang w:val="uk-UA"/>
        </w:rPr>
        <w:t xml:space="preserve">доктора фізико-математичних наук, </w:t>
      </w:r>
      <w:r w:rsidR="00923058" w:rsidRPr="0074796D">
        <w:rPr>
          <w:lang w:val="uk-UA"/>
        </w:rPr>
        <w:t>доцента</w:t>
      </w:r>
      <w:r w:rsidR="0074796D" w:rsidRPr="0074796D">
        <w:rPr>
          <w:lang w:val="uk-UA"/>
        </w:rPr>
        <w:t xml:space="preserve"> </w:t>
      </w:r>
      <w:r w:rsidR="005F666F" w:rsidRPr="0074796D">
        <w:rPr>
          <w:lang w:val="uk-UA"/>
        </w:rPr>
        <w:t>кафедри молекулярної фізики фізичного факультету Київського національного університету імені Тараса</w:t>
      </w:r>
      <w:r w:rsidR="005F666F" w:rsidRPr="005F666F">
        <w:rPr>
          <w:lang w:val="uk-UA"/>
        </w:rPr>
        <w:t xml:space="preserve"> Шевченка</w:t>
      </w:r>
    </w:p>
    <w:p w14:paraId="17741B95" w14:textId="18250054" w:rsidR="008F760A" w:rsidRDefault="008F760A" w:rsidP="00861636">
      <w:pPr>
        <w:jc w:val="center"/>
        <w:rPr>
          <w:b/>
          <w:lang w:val="uk-UA"/>
        </w:rPr>
      </w:pPr>
      <w:r w:rsidRPr="0074796D">
        <w:rPr>
          <w:b/>
          <w:lang w:val="uk-UA"/>
        </w:rPr>
        <w:t>Лазаренка Максима Михайловича</w:t>
      </w:r>
    </w:p>
    <w:p w14:paraId="5E8A48CA" w14:textId="039BF29F" w:rsidR="0074796D" w:rsidRPr="0074796D" w:rsidRDefault="0074796D" w:rsidP="00861636">
      <w:pPr>
        <w:jc w:val="center"/>
        <w:rPr>
          <w:lang w:val="uk-UA"/>
        </w:rPr>
      </w:pPr>
      <w:r>
        <w:rPr>
          <w:lang w:val="uk-UA"/>
        </w:rPr>
        <w:t>з</w:t>
      </w:r>
      <w:r w:rsidRPr="0074796D">
        <w:rPr>
          <w:lang w:val="uk-UA"/>
        </w:rPr>
        <w:t xml:space="preserve">а період з вересня 2011 по </w:t>
      </w:r>
      <w:r w:rsidR="00BB554A">
        <w:rPr>
          <w:lang w:val="uk-UA"/>
        </w:rPr>
        <w:t>листопад</w:t>
      </w:r>
      <w:r w:rsidRPr="0074796D">
        <w:rPr>
          <w:lang w:val="uk-UA"/>
        </w:rPr>
        <w:t xml:space="preserve"> 2021 рр.</w:t>
      </w:r>
    </w:p>
    <w:p w14:paraId="5C52D302" w14:textId="77777777" w:rsidR="00311A98" w:rsidRPr="00861636" w:rsidRDefault="00311A98" w:rsidP="00861636">
      <w:pPr>
        <w:rPr>
          <w:lang w:val="uk-UA"/>
        </w:rPr>
      </w:pPr>
    </w:p>
    <w:p w14:paraId="7075D02F" w14:textId="77777777" w:rsidR="008F760A" w:rsidRDefault="008F760A" w:rsidP="00861636">
      <w:pPr>
        <w:rPr>
          <w:i/>
          <w:lang w:val="uk-UA"/>
        </w:rPr>
      </w:pPr>
      <w:r w:rsidRPr="00861636">
        <w:rPr>
          <w:i/>
          <w:lang w:val="uk-UA"/>
        </w:rPr>
        <w:t>Навчально-методична робота:</w:t>
      </w:r>
    </w:p>
    <w:p w14:paraId="5258BBDF" w14:textId="312C4B4E" w:rsidR="00EA2F04" w:rsidRPr="00EA2F04" w:rsidRDefault="0074796D" w:rsidP="00EA2F04">
      <w:pPr>
        <w:pStyle w:val="Style4"/>
        <w:widowControl/>
        <w:spacing w:line="360" w:lineRule="auto"/>
        <w:ind w:firstLine="540"/>
        <w:rPr>
          <w:rStyle w:val="FontStyle11"/>
          <w:bCs/>
          <w:sz w:val="28"/>
          <w:szCs w:val="28"/>
          <w:lang w:val="uk-UA" w:eastAsia="uk-UA"/>
        </w:rPr>
      </w:pPr>
      <w:r w:rsidRPr="00EA2F04">
        <w:rPr>
          <w:sz w:val="28"/>
          <w:szCs w:val="28"/>
          <w:lang w:val="uk-UA"/>
        </w:rPr>
        <w:t xml:space="preserve">Протягом звітного періоду розробив та </w:t>
      </w:r>
      <w:r w:rsidR="00EA2F04" w:rsidRPr="00EA2F04">
        <w:rPr>
          <w:sz w:val="28"/>
          <w:szCs w:val="28"/>
          <w:lang w:val="uk-UA"/>
        </w:rPr>
        <w:t xml:space="preserve">викладаю такі </w:t>
      </w:r>
      <w:r w:rsidRPr="00EA2F04">
        <w:rPr>
          <w:sz w:val="28"/>
          <w:szCs w:val="28"/>
          <w:lang w:val="uk-UA"/>
        </w:rPr>
        <w:t>курси</w:t>
      </w:r>
      <w:r w:rsidR="00EA2F04" w:rsidRPr="00EA2F04">
        <w:rPr>
          <w:sz w:val="28"/>
          <w:szCs w:val="28"/>
          <w:lang w:val="uk-UA"/>
        </w:rPr>
        <w:t>:</w:t>
      </w:r>
      <w:r w:rsidRPr="00EA2F04">
        <w:rPr>
          <w:sz w:val="28"/>
          <w:szCs w:val="28"/>
          <w:lang w:val="uk-UA"/>
        </w:rPr>
        <w:t xml:space="preserve"> </w:t>
      </w:r>
      <w:r w:rsidR="00EA2F04" w:rsidRPr="00EA2F04">
        <w:rPr>
          <w:rStyle w:val="FontStyle11"/>
          <w:bCs/>
          <w:sz w:val="28"/>
          <w:szCs w:val="28"/>
          <w:lang w:val="uk-UA" w:eastAsia="uk-UA"/>
        </w:rPr>
        <w:t>«Електричні властивості полімерів та рідинних систем» (лекцій 34 год.), «Електричні властивості конденсованих середовищ» (лекцій 30 год.),</w:t>
      </w:r>
      <w:r w:rsidR="00EA2F04" w:rsidRPr="00EA2F04">
        <w:rPr>
          <w:bCs/>
          <w:sz w:val="28"/>
          <w:szCs w:val="28"/>
          <w:lang w:val="uk-UA"/>
        </w:rPr>
        <w:t xml:space="preserve"> «</w:t>
      </w:r>
      <w:r w:rsidR="00EA2F04" w:rsidRPr="00EA2F04">
        <w:rPr>
          <w:rStyle w:val="FontStyle11"/>
          <w:bCs/>
          <w:sz w:val="28"/>
          <w:szCs w:val="28"/>
          <w:lang w:val="uk-UA" w:eastAsia="uk-UA"/>
        </w:rPr>
        <w:t xml:space="preserve">Основи реології» (лекцій 34 год.), </w:t>
      </w:r>
      <w:r w:rsidR="00EA2F04" w:rsidRPr="00EA2F04">
        <w:rPr>
          <w:bCs/>
          <w:sz w:val="28"/>
          <w:szCs w:val="28"/>
          <w:lang w:val="uk-UA"/>
        </w:rPr>
        <w:t>«</w:t>
      </w:r>
      <w:r w:rsidR="00EA2F04" w:rsidRPr="00EA2F04">
        <w:rPr>
          <w:rStyle w:val="FontStyle11"/>
          <w:bCs/>
          <w:sz w:val="28"/>
          <w:szCs w:val="28"/>
          <w:lang w:val="uk-UA" w:eastAsia="uk-UA"/>
        </w:rPr>
        <w:t xml:space="preserve">Основи гемодинаміки» (лекцій 34 год. та лабораторних робіт 17 год.), «Основи теплофізики» (лекцій 34 год.), «Основи теплофізики медико-біологічних систем» (лекцій 30 год. та лабораторних робіт 15 год.), «Статистичні методи опрацювання експерименту» (лекцій 15 год. та лабораторних робіт 15 год.), «Фізика полімерів» (лекцій 51 год.), «Основи біомеханіка» (лекцій 30 год.), </w:t>
      </w:r>
      <w:r w:rsidR="00EA2F04" w:rsidRPr="00EA2F04">
        <w:rPr>
          <w:bCs/>
          <w:sz w:val="28"/>
          <w:szCs w:val="28"/>
          <w:lang w:val="uk-UA"/>
        </w:rPr>
        <w:t>«</w:t>
      </w:r>
      <w:r w:rsidR="00EA2F04" w:rsidRPr="00EA2F04">
        <w:rPr>
          <w:rStyle w:val="FontStyle11"/>
          <w:bCs/>
          <w:sz w:val="28"/>
          <w:szCs w:val="28"/>
          <w:lang w:val="uk-UA" w:eastAsia="uk-UA"/>
        </w:rPr>
        <w:t>Молекулярна фізика» (практичних 48 год. та лабораторних робіт 48 год.) для бакалаврів та магістрів спеціальності «Фізика та астрономія».</w:t>
      </w:r>
      <w:r w:rsidR="00EA2F04" w:rsidRPr="00EA2F04">
        <w:rPr>
          <w:bCs/>
          <w:sz w:val="28"/>
          <w:szCs w:val="28"/>
          <w:lang w:val="uk-UA"/>
        </w:rPr>
        <w:t xml:space="preserve"> В </w:t>
      </w:r>
      <w:r w:rsidR="00EA2F04" w:rsidRPr="00EA2F04">
        <w:rPr>
          <w:rStyle w:val="a8"/>
          <w:b w:val="0"/>
          <w:bCs/>
          <w:i w:val="0"/>
          <w:iCs w:val="0"/>
          <w:sz w:val="28"/>
          <w:szCs w:val="28"/>
          <w:shd w:val="clear" w:color="auto" w:fill="FFFFFF"/>
          <w:lang w:val="uk-UA"/>
        </w:rPr>
        <w:t>Інституті геології</w:t>
      </w:r>
      <w:r w:rsidR="00EA2F04" w:rsidRPr="00EA2F04">
        <w:rPr>
          <w:bCs/>
          <w:sz w:val="28"/>
          <w:szCs w:val="28"/>
          <w:lang w:val="uk-UA"/>
        </w:rPr>
        <w:t xml:space="preserve"> і Інституті біології та медицини проводив семінарські та лабораторні заняття з курсу загальна фізика.</w:t>
      </w:r>
    </w:p>
    <w:p w14:paraId="3F1D34C1" w14:textId="18B05957" w:rsidR="00662733" w:rsidRPr="00861636" w:rsidRDefault="00662733" w:rsidP="00861636">
      <w:pPr>
        <w:ind w:firstLine="540"/>
        <w:rPr>
          <w:rStyle w:val="FontStyle11"/>
          <w:sz w:val="28"/>
          <w:szCs w:val="28"/>
          <w:lang w:val="uk-UA" w:eastAsia="uk-UA"/>
        </w:rPr>
      </w:pPr>
      <w:r w:rsidRPr="00861636">
        <w:rPr>
          <w:szCs w:val="28"/>
          <w:lang w:val="uk-UA"/>
        </w:rPr>
        <w:t xml:space="preserve">Керував асистентською та науковою практиками студентів. Виконував обов’язки куратора групи студентів першого курсу та кафедри молекулярної фізики. </w:t>
      </w:r>
      <w:r w:rsidRPr="00861636">
        <w:rPr>
          <w:rStyle w:val="FontStyle11"/>
          <w:sz w:val="28"/>
          <w:szCs w:val="28"/>
          <w:lang w:val="uk-UA" w:eastAsia="uk-UA"/>
        </w:rPr>
        <w:t xml:space="preserve">Під </w:t>
      </w:r>
      <w:r w:rsidR="00AB3B6F">
        <w:rPr>
          <w:rStyle w:val="FontStyle11"/>
          <w:sz w:val="28"/>
          <w:szCs w:val="28"/>
          <w:lang w:val="uk-UA" w:eastAsia="uk-UA"/>
        </w:rPr>
        <w:t>моїм</w:t>
      </w:r>
      <w:r w:rsidRPr="00861636">
        <w:rPr>
          <w:rStyle w:val="FontStyle11"/>
          <w:sz w:val="28"/>
          <w:szCs w:val="28"/>
          <w:lang w:val="uk-UA" w:eastAsia="uk-UA"/>
        </w:rPr>
        <w:t xml:space="preserve"> керівництвом було захищено 3</w:t>
      </w:r>
      <w:r w:rsidR="00923058">
        <w:rPr>
          <w:rStyle w:val="FontStyle11"/>
          <w:sz w:val="28"/>
          <w:szCs w:val="28"/>
          <w:lang w:val="uk-UA" w:eastAsia="uk-UA"/>
        </w:rPr>
        <w:t>5</w:t>
      </w:r>
      <w:r w:rsidRPr="00861636">
        <w:rPr>
          <w:rStyle w:val="FontStyle11"/>
          <w:sz w:val="28"/>
          <w:szCs w:val="28"/>
          <w:lang w:val="uk-UA" w:eastAsia="uk-UA"/>
        </w:rPr>
        <w:t xml:space="preserve"> робіт на здобутт</w:t>
      </w:r>
      <w:r w:rsidR="00923058">
        <w:rPr>
          <w:rStyle w:val="FontStyle11"/>
          <w:sz w:val="28"/>
          <w:szCs w:val="28"/>
          <w:lang w:val="uk-UA" w:eastAsia="uk-UA"/>
        </w:rPr>
        <w:t>я освітнього рівня бакалавра, 32</w:t>
      </w:r>
      <w:r w:rsidRPr="00861636">
        <w:rPr>
          <w:rStyle w:val="FontStyle11"/>
          <w:sz w:val="28"/>
          <w:szCs w:val="28"/>
          <w:lang w:val="uk-UA" w:eastAsia="uk-UA"/>
        </w:rPr>
        <w:t xml:space="preserve"> робіт на здобуття освітнього рівня магістра за спеціалізацією «Молекулярна фізика» та «Медична фізика».</w:t>
      </w:r>
      <w:r w:rsidR="00AB3B6F">
        <w:rPr>
          <w:rStyle w:val="FontStyle11"/>
          <w:sz w:val="28"/>
          <w:szCs w:val="28"/>
          <w:lang w:val="uk-UA" w:eastAsia="uk-UA"/>
        </w:rPr>
        <w:t xml:space="preserve"> Педагогічне навантаження виконую в повному обсязі. Середнє педагогічне навантаження за звітний період становить 480 годин, із них лекції 85 год.</w:t>
      </w:r>
    </w:p>
    <w:p w14:paraId="1FC6DE37" w14:textId="77777777" w:rsidR="00AB3B6F" w:rsidRPr="00861636" w:rsidRDefault="00AB3B6F" w:rsidP="00630FA4">
      <w:pPr>
        <w:ind w:firstLine="567"/>
        <w:rPr>
          <w:lang w:val="uk-UA"/>
        </w:rPr>
      </w:pPr>
      <w:r w:rsidRPr="00861636">
        <w:rPr>
          <w:szCs w:val="28"/>
          <w:lang w:val="uk-UA"/>
        </w:rPr>
        <w:t xml:space="preserve">Загальний стаж педагогічної роботи складає </w:t>
      </w:r>
      <w:r>
        <w:rPr>
          <w:szCs w:val="28"/>
          <w:lang w:val="uk-UA"/>
        </w:rPr>
        <w:t>10</w:t>
      </w:r>
      <w:r w:rsidRPr="00861636">
        <w:rPr>
          <w:szCs w:val="28"/>
          <w:lang w:val="uk-UA"/>
        </w:rPr>
        <w:t xml:space="preserve"> років.</w:t>
      </w:r>
    </w:p>
    <w:p w14:paraId="14764D9E" w14:textId="0EE4D069" w:rsidR="00630FA4" w:rsidRDefault="00630FA4" w:rsidP="00630FA4">
      <w:pPr>
        <w:pStyle w:val="Style4"/>
        <w:widowControl/>
        <w:spacing w:line="360" w:lineRule="auto"/>
        <w:ind w:firstLine="567"/>
        <w:rPr>
          <w:color w:val="222222"/>
          <w:sz w:val="28"/>
          <w:szCs w:val="28"/>
          <w:shd w:val="clear" w:color="auto" w:fill="FFFFFF"/>
          <w:lang w:val="uk-UA"/>
        </w:rPr>
      </w:pPr>
      <w:r w:rsidRPr="00861636">
        <w:rPr>
          <w:sz w:val="28"/>
          <w:szCs w:val="28"/>
          <w:lang w:val="uk-UA"/>
        </w:rPr>
        <w:t xml:space="preserve">Опублікував у співавторстві </w:t>
      </w:r>
      <w:r>
        <w:rPr>
          <w:sz w:val="28"/>
          <w:szCs w:val="28"/>
          <w:lang w:val="uk-UA"/>
        </w:rPr>
        <w:t xml:space="preserve">5 </w:t>
      </w:r>
      <w:r w:rsidRPr="00861636">
        <w:rPr>
          <w:sz w:val="28"/>
          <w:szCs w:val="28"/>
          <w:lang w:val="uk-UA"/>
        </w:rPr>
        <w:t>навчальн</w:t>
      </w:r>
      <w:r>
        <w:rPr>
          <w:sz w:val="28"/>
          <w:szCs w:val="28"/>
          <w:lang w:val="uk-UA"/>
        </w:rPr>
        <w:t>их</w:t>
      </w:r>
      <w:r w:rsidRPr="00861636">
        <w:rPr>
          <w:sz w:val="28"/>
          <w:szCs w:val="28"/>
          <w:lang w:val="uk-UA"/>
        </w:rPr>
        <w:t xml:space="preserve"> посібники: «Електричні властивості конденсованих середовищ», «Методи вимірювання реологічних </w:t>
      </w:r>
      <w:r w:rsidRPr="00861636">
        <w:rPr>
          <w:sz w:val="28"/>
          <w:szCs w:val="28"/>
          <w:lang w:val="uk-UA"/>
        </w:rPr>
        <w:lastRenderedPageBreak/>
        <w:t>властивостей рідинних систем»,</w:t>
      </w:r>
      <w:r w:rsidRPr="00861636">
        <w:rPr>
          <w:rFonts w:eastAsia="MS Mincho"/>
          <w:sz w:val="28"/>
          <w:szCs w:val="28"/>
          <w:lang w:val="uk-UA"/>
        </w:rPr>
        <w:t xml:space="preserve"> «Термодинамічні та релаксаційні характеристики рідинних та полімерних систем»,</w:t>
      </w:r>
      <w:r w:rsidRPr="00861636">
        <w:rPr>
          <w:color w:val="222222"/>
          <w:sz w:val="28"/>
          <w:szCs w:val="28"/>
          <w:shd w:val="clear" w:color="auto" w:fill="FFFFFF"/>
          <w:lang w:val="uk-UA"/>
        </w:rPr>
        <w:t xml:space="preserve"> «Фізика деформування полімерних систем»</w:t>
      </w:r>
      <w:r>
        <w:rPr>
          <w:color w:val="222222"/>
          <w:sz w:val="28"/>
          <w:szCs w:val="28"/>
          <w:shd w:val="clear" w:color="auto" w:fill="FFFFFF"/>
          <w:lang w:val="uk-UA"/>
        </w:rPr>
        <w:t>, «</w:t>
      </w:r>
      <w:r w:rsidRPr="003E339E">
        <w:rPr>
          <w:sz w:val="28"/>
          <w:szCs w:val="28"/>
          <w:lang w:val="uk-UA"/>
        </w:rPr>
        <w:t xml:space="preserve">Молекулярна фізика. </w:t>
      </w:r>
      <w:r w:rsidRPr="005F66F3">
        <w:rPr>
          <w:sz w:val="28"/>
          <w:szCs w:val="28"/>
          <w:lang w:val="uk-UA"/>
        </w:rPr>
        <w:t>Лабораторн</w:t>
      </w:r>
      <w:r w:rsidR="00E1029D">
        <w:rPr>
          <w:sz w:val="28"/>
          <w:szCs w:val="28"/>
          <w:lang w:val="uk-UA"/>
        </w:rPr>
        <w:t>и</w:t>
      </w:r>
      <w:r w:rsidRPr="005F66F3">
        <w:rPr>
          <w:sz w:val="28"/>
          <w:szCs w:val="28"/>
          <w:lang w:val="uk-UA"/>
        </w:rPr>
        <w:t>й практикум</w:t>
      </w:r>
      <w:r>
        <w:rPr>
          <w:color w:val="222222"/>
          <w:sz w:val="28"/>
          <w:szCs w:val="28"/>
          <w:shd w:val="clear" w:color="auto" w:fill="FFFFFF"/>
          <w:lang w:val="uk-UA"/>
        </w:rPr>
        <w:t>»</w:t>
      </w:r>
      <w:r w:rsidRPr="00861636">
        <w:rPr>
          <w:color w:val="222222"/>
          <w:sz w:val="28"/>
          <w:szCs w:val="28"/>
          <w:shd w:val="clear" w:color="auto" w:fill="FFFFFF"/>
          <w:lang w:val="uk-UA"/>
        </w:rPr>
        <w:t>.</w:t>
      </w:r>
    </w:p>
    <w:p w14:paraId="01DE2E33" w14:textId="2E805ADD" w:rsidR="00923058" w:rsidRPr="00A1025E" w:rsidRDefault="00BB01F2" w:rsidP="005F666F">
      <w:pPr>
        <w:ind w:firstLine="567"/>
        <w:rPr>
          <w:szCs w:val="28"/>
          <w:lang w:val="uk-UA"/>
        </w:rPr>
      </w:pPr>
      <w:r>
        <w:rPr>
          <w:rStyle w:val="FontStyle11"/>
          <w:sz w:val="28"/>
          <w:szCs w:val="28"/>
          <w:lang w:val="uk-UA" w:eastAsia="uk-UA"/>
        </w:rPr>
        <w:t xml:space="preserve">З метою підвищення наукового та методичного рівня </w:t>
      </w:r>
      <w:r w:rsidR="00BB554A">
        <w:rPr>
          <w:rStyle w:val="FontStyle11"/>
          <w:sz w:val="28"/>
          <w:szCs w:val="28"/>
          <w:lang w:val="uk-UA" w:eastAsia="uk-UA"/>
        </w:rPr>
        <w:t>з 6.09.2021р. по 5.11.2021</w:t>
      </w:r>
      <w:r w:rsidR="00BB554A" w:rsidRPr="0008490D">
        <w:rPr>
          <w:rStyle w:val="FontStyle11"/>
          <w:sz w:val="28"/>
          <w:szCs w:val="28"/>
          <w:lang w:val="uk-UA" w:eastAsia="uk-UA"/>
        </w:rPr>
        <w:t xml:space="preserve"> р. пройшов </w:t>
      </w:r>
      <w:r w:rsidR="00BB554A">
        <w:rPr>
          <w:rStyle w:val="FontStyle11"/>
          <w:sz w:val="28"/>
          <w:szCs w:val="28"/>
          <w:lang w:val="uk-UA" w:eastAsia="uk-UA"/>
        </w:rPr>
        <w:t>онлайн наукове стажування в л</w:t>
      </w:r>
      <w:r w:rsidR="00BB554A" w:rsidRPr="00F10445">
        <w:rPr>
          <w:szCs w:val="28"/>
          <w:lang w:val="uk-UA"/>
        </w:rPr>
        <w:t>абораторі</w:t>
      </w:r>
      <w:r w:rsidR="00BB554A">
        <w:rPr>
          <w:szCs w:val="28"/>
          <w:lang w:val="uk-UA"/>
        </w:rPr>
        <w:t>ї</w:t>
      </w:r>
      <w:r w:rsidR="00BB554A" w:rsidRPr="00F10445">
        <w:rPr>
          <w:szCs w:val="28"/>
          <w:lang w:val="uk-UA"/>
        </w:rPr>
        <w:t xml:space="preserve"> спряжених полімерів відділу полімерів альтернативної енергетики та охорони навколишнього середовища Інститут</w:t>
      </w:r>
      <w:r w:rsidR="008D1EF1">
        <w:rPr>
          <w:szCs w:val="28"/>
          <w:lang w:val="uk-UA"/>
        </w:rPr>
        <w:t>у</w:t>
      </w:r>
      <w:r w:rsidR="00BB554A" w:rsidRPr="00F10445">
        <w:rPr>
          <w:szCs w:val="28"/>
          <w:lang w:val="uk-UA"/>
        </w:rPr>
        <w:t xml:space="preserve"> </w:t>
      </w:r>
      <w:r w:rsidR="00EA2F04">
        <w:rPr>
          <w:szCs w:val="28"/>
          <w:lang w:val="uk-UA"/>
        </w:rPr>
        <w:t>п</w:t>
      </w:r>
      <w:r w:rsidR="00BB554A" w:rsidRPr="00F10445">
        <w:rPr>
          <w:szCs w:val="28"/>
          <w:lang w:val="uk-UA"/>
        </w:rPr>
        <w:t xml:space="preserve">олімерів </w:t>
      </w:r>
      <w:r w:rsidR="008D1EF1">
        <w:rPr>
          <w:szCs w:val="28"/>
          <w:lang w:val="uk-UA"/>
        </w:rPr>
        <w:t>Б</w:t>
      </w:r>
      <w:r w:rsidR="00BB554A" w:rsidRPr="00F10445">
        <w:rPr>
          <w:szCs w:val="28"/>
          <w:lang w:val="uk-UA"/>
        </w:rPr>
        <w:t xml:space="preserve">олгарської </w:t>
      </w:r>
      <w:r w:rsidR="00EA2F04">
        <w:rPr>
          <w:szCs w:val="28"/>
          <w:lang w:val="uk-UA"/>
        </w:rPr>
        <w:t>а</w:t>
      </w:r>
      <w:r w:rsidR="00BB554A" w:rsidRPr="00F10445">
        <w:rPr>
          <w:szCs w:val="28"/>
          <w:lang w:val="uk-UA"/>
        </w:rPr>
        <w:t xml:space="preserve">кадемії </w:t>
      </w:r>
      <w:r w:rsidR="00EA2F04">
        <w:rPr>
          <w:szCs w:val="28"/>
          <w:lang w:val="uk-UA"/>
        </w:rPr>
        <w:t>н</w:t>
      </w:r>
      <w:r w:rsidR="00BB554A" w:rsidRPr="00F10445">
        <w:rPr>
          <w:szCs w:val="28"/>
          <w:lang w:val="uk-UA"/>
        </w:rPr>
        <w:t>аук</w:t>
      </w:r>
      <w:r w:rsidR="00BB554A">
        <w:rPr>
          <w:szCs w:val="28"/>
          <w:lang w:val="uk-UA"/>
        </w:rPr>
        <w:t xml:space="preserve"> (</w:t>
      </w:r>
      <w:proofErr w:type="spellStart"/>
      <w:r w:rsidR="00EA2F04">
        <w:rPr>
          <w:szCs w:val="28"/>
          <w:lang w:val="uk-UA"/>
        </w:rPr>
        <w:t>м.</w:t>
      </w:r>
      <w:r w:rsidR="00BB554A">
        <w:rPr>
          <w:szCs w:val="28"/>
          <w:lang w:val="uk-UA"/>
        </w:rPr>
        <w:t>Софія</w:t>
      </w:r>
      <w:proofErr w:type="spellEnd"/>
      <w:r w:rsidR="00BB554A">
        <w:rPr>
          <w:szCs w:val="28"/>
          <w:lang w:val="uk-UA"/>
        </w:rPr>
        <w:t xml:space="preserve">, </w:t>
      </w:r>
      <w:r w:rsidR="00EA2F04">
        <w:rPr>
          <w:szCs w:val="28"/>
          <w:lang w:val="uk-UA"/>
        </w:rPr>
        <w:t xml:space="preserve">Республіка </w:t>
      </w:r>
      <w:r w:rsidR="00BB554A" w:rsidRPr="0008490D">
        <w:rPr>
          <w:szCs w:val="28"/>
          <w:lang w:val="uk-UA"/>
        </w:rPr>
        <w:t>Болгарія)</w:t>
      </w:r>
      <w:r w:rsidR="00EF007A" w:rsidRPr="00A1025E">
        <w:rPr>
          <w:szCs w:val="28"/>
          <w:lang w:val="uk-UA"/>
        </w:rPr>
        <w:t xml:space="preserve"> з загальною кількістю годин 180 (6 кредитів).</w:t>
      </w:r>
    </w:p>
    <w:p w14:paraId="2C439E26" w14:textId="77777777" w:rsidR="00630FA4" w:rsidRPr="00861636" w:rsidRDefault="00630FA4" w:rsidP="00630FA4">
      <w:pPr>
        <w:rPr>
          <w:i/>
          <w:lang w:val="uk-UA"/>
        </w:rPr>
      </w:pPr>
      <w:r w:rsidRPr="00861636">
        <w:rPr>
          <w:i/>
          <w:lang w:val="uk-UA"/>
        </w:rPr>
        <w:t>Наукова робота:</w:t>
      </w:r>
    </w:p>
    <w:p w14:paraId="3916DDDD" w14:textId="2EE44D77" w:rsidR="00630FA4" w:rsidRDefault="00630FA4" w:rsidP="00630FA4">
      <w:pPr>
        <w:ind w:right="190" w:firstLine="567"/>
        <w:rPr>
          <w:szCs w:val="28"/>
          <w:lang w:val="uk-UA"/>
        </w:rPr>
      </w:pPr>
      <w:r>
        <w:rPr>
          <w:lang w:val="uk-UA"/>
        </w:rPr>
        <w:t>В</w:t>
      </w:r>
      <w:r w:rsidRPr="00861636">
        <w:rPr>
          <w:szCs w:val="28"/>
          <w:lang w:val="uk-UA"/>
        </w:rPr>
        <w:t xml:space="preserve">иконував наукові дослідження в рамках науково-дослідницьких тем Київського національного університету імені Тараса Шевченка: </w:t>
      </w:r>
      <w:r w:rsidRPr="00935E47">
        <w:rPr>
          <w:szCs w:val="28"/>
          <w:lang w:val="uk-UA"/>
        </w:rPr>
        <w:t xml:space="preserve">державної бюджетної теми №06БФ051-01 «Фундаментальні дослідження молекулярних процесів в рідинних, полімерних, медико-біологічних і </w:t>
      </w:r>
      <w:proofErr w:type="spellStart"/>
      <w:r w:rsidRPr="00935E47">
        <w:rPr>
          <w:szCs w:val="28"/>
          <w:lang w:val="uk-UA"/>
        </w:rPr>
        <w:t>наносистемах</w:t>
      </w:r>
      <w:proofErr w:type="spellEnd"/>
      <w:r w:rsidRPr="00935E47">
        <w:rPr>
          <w:szCs w:val="28"/>
          <w:lang w:val="uk-UA"/>
        </w:rPr>
        <w:t xml:space="preserve">, що визначають їх рівноважні та кінетичні властивості», державної бюджетної теми </w:t>
      </w:r>
      <w:r w:rsidRPr="00935E47">
        <w:rPr>
          <w:szCs w:val="28"/>
          <w:shd w:val="clear" w:color="auto" w:fill="FFFFFF"/>
          <w:lang w:val="uk-UA"/>
        </w:rPr>
        <w:t xml:space="preserve">№ </w:t>
      </w:r>
      <w:r w:rsidRPr="00935E47">
        <w:rPr>
          <w:szCs w:val="28"/>
          <w:lang w:val="uk-UA"/>
        </w:rPr>
        <w:t>11БФ051-01</w:t>
      </w:r>
      <w:r w:rsidRPr="00935E47">
        <w:rPr>
          <w:szCs w:val="28"/>
          <w:shd w:val="clear" w:color="auto" w:fill="FFFFFF"/>
          <w:lang w:val="uk-UA"/>
        </w:rPr>
        <w:t>«Фундаментальні дослідження в галузі фізики конденсованого стану і елементарних частинок, астрономії і матеріалознавства для створення основ новітніх технологій»</w:t>
      </w:r>
      <w:r w:rsidRPr="00935E47">
        <w:rPr>
          <w:szCs w:val="28"/>
          <w:lang w:val="uk-UA"/>
        </w:rPr>
        <w:t>,</w:t>
      </w:r>
      <w:r w:rsidRPr="00935E47">
        <w:rPr>
          <w:rStyle w:val="WW8Num2z0"/>
          <w:rFonts w:ascii="Times New Roman" w:hAnsi="Times New Roman" w:cs="Times New Roman"/>
          <w:szCs w:val="28"/>
          <w:shd w:val="clear" w:color="auto" w:fill="FFFFFF"/>
          <w:lang w:val="uk-UA"/>
        </w:rPr>
        <w:t xml:space="preserve"> </w:t>
      </w:r>
      <w:r w:rsidRPr="00935E47">
        <w:rPr>
          <w:szCs w:val="28"/>
          <w:lang w:val="uk-UA"/>
        </w:rPr>
        <w:t xml:space="preserve">державної бюджетної теми </w:t>
      </w:r>
      <w:r w:rsidRPr="00935E47">
        <w:rPr>
          <w:szCs w:val="28"/>
          <w:shd w:val="clear" w:color="auto" w:fill="FFFFFF"/>
          <w:lang w:val="uk-UA"/>
        </w:rPr>
        <w:t xml:space="preserve">№ 14БФ051-01«Конденсований стан (рідинні системи, </w:t>
      </w:r>
      <w:proofErr w:type="spellStart"/>
      <w:r w:rsidRPr="00935E47">
        <w:rPr>
          <w:szCs w:val="28"/>
          <w:shd w:val="clear" w:color="auto" w:fill="FFFFFF"/>
          <w:lang w:val="uk-UA"/>
        </w:rPr>
        <w:t>наноструктури</w:t>
      </w:r>
      <w:proofErr w:type="spellEnd"/>
      <w:r w:rsidRPr="00935E47">
        <w:rPr>
          <w:szCs w:val="28"/>
          <w:shd w:val="clear" w:color="auto" w:fill="FFFFFF"/>
          <w:lang w:val="uk-UA"/>
        </w:rPr>
        <w:t xml:space="preserve">, полімери, </w:t>
      </w:r>
      <w:proofErr w:type="spellStart"/>
      <w:r w:rsidRPr="00935E47">
        <w:rPr>
          <w:szCs w:val="28"/>
          <w:shd w:val="clear" w:color="auto" w:fill="FFFFFF"/>
          <w:lang w:val="uk-UA"/>
        </w:rPr>
        <w:t>медикобіологічні</w:t>
      </w:r>
      <w:proofErr w:type="spellEnd"/>
      <w:r w:rsidRPr="00935E47">
        <w:rPr>
          <w:szCs w:val="28"/>
          <w:shd w:val="clear" w:color="auto" w:fill="FFFFFF"/>
          <w:lang w:val="uk-UA"/>
        </w:rPr>
        <w:t xml:space="preserve"> об’єкти) – фундаментальні дослідження молекулярного рівня організації речовини», </w:t>
      </w:r>
      <w:r w:rsidRPr="00935E47">
        <w:rPr>
          <w:szCs w:val="28"/>
          <w:lang w:val="uk-UA"/>
        </w:rPr>
        <w:t>державної бюджетної теми № 17БФ051-01</w:t>
      </w:r>
      <w:r w:rsidRPr="00935E47">
        <w:rPr>
          <w:szCs w:val="28"/>
          <w:shd w:val="clear" w:color="auto" w:fill="FFFFFF"/>
          <w:lang w:val="uk-UA"/>
        </w:rPr>
        <w:t xml:space="preserve">«Вплив зовнішніх фізичних факторів на молекулярні процеси у м’якій речовині, актуальні для ядерної енергетики, медицини та </w:t>
      </w:r>
      <w:proofErr w:type="spellStart"/>
      <w:r w:rsidRPr="00935E47">
        <w:rPr>
          <w:szCs w:val="28"/>
          <w:shd w:val="clear" w:color="auto" w:fill="FFFFFF"/>
          <w:lang w:val="uk-UA"/>
        </w:rPr>
        <w:t>природозберігаючих</w:t>
      </w:r>
      <w:proofErr w:type="spellEnd"/>
      <w:r w:rsidRPr="00935E47">
        <w:rPr>
          <w:szCs w:val="28"/>
          <w:shd w:val="clear" w:color="auto" w:fill="FFFFFF"/>
          <w:lang w:val="uk-UA"/>
        </w:rPr>
        <w:t xml:space="preserve"> технологій»</w:t>
      </w:r>
      <w:r w:rsidRPr="00935E47">
        <w:rPr>
          <w:szCs w:val="28"/>
          <w:lang w:val="uk-UA"/>
        </w:rPr>
        <w:t xml:space="preserve">. </w:t>
      </w:r>
      <w:r w:rsidRPr="00861636">
        <w:rPr>
          <w:szCs w:val="28"/>
          <w:lang w:val="uk-UA"/>
        </w:rPr>
        <w:t xml:space="preserve">Основною сферою наукових інтересів є дослідження механізмів теплового руху в </w:t>
      </w:r>
      <w:proofErr w:type="spellStart"/>
      <w:r w:rsidRPr="00861636">
        <w:rPr>
          <w:szCs w:val="28"/>
          <w:lang w:val="uk-UA"/>
        </w:rPr>
        <w:t>довголанцюгових</w:t>
      </w:r>
      <w:proofErr w:type="spellEnd"/>
      <w:r w:rsidRPr="00861636">
        <w:rPr>
          <w:szCs w:val="28"/>
          <w:lang w:val="uk-UA"/>
        </w:rPr>
        <w:t xml:space="preserve"> аліфатичних </w:t>
      </w:r>
      <w:r w:rsidR="0044070A">
        <w:rPr>
          <w:szCs w:val="28"/>
          <w:lang w:val="uk-UA"/>
        </w:rPr>
        <w:t xml:space="preserve"> </w:t>
      </w:r>
      <w:r w:rsidRPr="00861636">
        <w:rPr>
          <w:szCs w:val="28"/>
          <w:lang w:val="uk-UA"/>
        </w:rPr>
        <w:t xml:space="preserve">молекулах з обмеженою рухливістю. </w:t>
      </w:r>
    </w:p>
    <w:p w14:paraId="3D4A3AC1" w14:textId="77777777" w:rsidR="00630FA4" w:rsidRPr="005025DD" w:rsidRDefault="00630FA4" w:rsidP="00630FA4">
      <w:pPr>
        <w:ind w:right="190" w:firstLine="709"/>
        <w:rPr>
          <w:szCs w:val="28"/>
          <w:lang w:val="uk-UA"/>
        </w:rPr>
      </w:pPr>
      <w:r w:rsidRPr="005025DD">
        <w:rPr>
          <w:szCs w:val="28"/>
          <w:lang w:val="uk-UA"/>
        </w:rPr>
        <w:t>У 2021 захистив докторську дисертацію за спеціальністю 01.04.14 – теплофізика та молекулярна фізика, тема дисертації «</w:t>
      </w:r>
      <w:r w:rsidRPr="005025DD">
        <w:rPr>
          <w:rStyle w:val="afc"/>
          <w:rFonts w:eastAsiaTheme="minorHAnsi"/>
          <w:b w:val="0"/>
          <w:bCs w:val="0"/>
          <w:sz w:val="28"/>
          <w:szCs w:val="28"/>
        </w:rPr>
        <w:t>В</w:t>
      </w:r>
      <w:r w:rsidRPr="005025DD">
        <w:rPr>
          <w:szCs w:val="28"/>
          <w:lang w:val="uk-UA"/>
        </w:rPr>
        <w:t>плив обмеженої рухливості на параметри фазових переходів і релаксаційних процесів в системах ланцюгових молекул».</w:t>
      </w:r>
    </w:p>
    <w:p w14:paraId="40010DF8" w14:textId="549621F0" w:rsidR="00A53AC0" w:rsidRPr="0008490D" w:rsidRDefault="00A53AC0" w:rsidP="00A53AC0">
      <w:pPr>
        <w:ind w:right="190" w:firstLine="709"/>
        <w:rPr>
          <w:szCs w:val="28"/>
          <w:lang w:val="uk-UA"/>
        </w:rPr>
      </w:pPr>
      <w:r w:rsidRPr="0008490D">
        <w:rPr>
          <w:szCs w:val="28"/>
          <w:lang w:val="uk-UA"/>
        </w:rPr>
        <w:lastRenderedPageBreak/>
        <w:t xml:space="preserve">Повний список наукових праць містить </w:t>
      </w:r>
      <w:r w:rsidRPr="0008490D">
        <w:rPr>
          <w:b/>
          <w:szCs w:val="28"/>
        </w:rPr>
        <w:t>8</w:t>
      </w:r>
      <w:r w:rsidR="00EA2F04">
        <w:rPr>
          <w:b/>
          <w:szCs w:val="28"/>
          <w:lang w:val="uk-UA"/>
        </w:rPr>
        <w:t>5</w:t>
      </w:r>
      <w:r w:rsidRPr="0008490D">
        <w:rPr>
          <w:szCs w:val="28"/>
          <w:lang w:val="uk-UA"/>
        </w:rPr>
        <w:t xml:space="preserve"> робіт, з них </w:t>
      </w:r>
      <w:r w:rsidR="00A77255" w:rsidRPr="00A77255">
        <w:rPr>
          <w:b/>
          <w:bCs/>
          <w:szCs w:val="28"/>
          <w:lang w:val="uk-UA"/>
        </w:rPr>
        <w:t>5</w:t>
      </w:r>
      <w:r w:rsidR="0052119D">
        <w:rPr>
          <w:b/>
          <w:bCs/>
          <w:szCs w:val="28"/>
          <w:lang w:val="uk-UA"/>
        </w:rPr>
        <w:t>3</w:t>
      </w:r>
      <w:r w:rsidRPr="0008490D">
        <w:rPr>
          <w:rStyle w:val="FontStyle11"/>
          <w:sz w:val="28"/>
          <w:szCs w:val="28"/>
          <w:lang w:val="uk-UA" w:eastAsia="uk-UA"/>
        </w:rPr>
        <w:t xml:space="preserve"> </w:t>
      </w:r>
      <w:r w:rsidR="00417AC3">
        <w:rPr>
          <w:rStyle w:val="FontStyle11"/>
          <w:sz w:val="28"/>
          <w:szCs w:val="28"/>
          <w:lang w:val="uk-UA" w:eastAsia="uk-UA"/>
        </w:rPr>
        <w:t>прац</w:t>
      </w:r>
      <w:r w:rsidR="00EA2F04">
        <w:rPr>
          <w:rStyle w:val="FontStyle11"/>
          <w:sz w:val="28"/>
          <w:szCs w:val="28"/>
          <w:lang w:val="uk-UA" w:eastAsia="uk-UA"/>
        </w:rPr>
        <w:t>ь</w:t>
      </w:r>
      <w:r>
        <w:rPr>
          <w:rStyle w:val="FontStyle11"/>
          <w:sz w:val="28"/>
          <w:szCs w:val="28"/>
          <w:lang w:val="uk-UA" w:eastAsia="uk-UA"/>
        </w:rPr>
        <w:t xml:space="preserve"> </w:t>
      </w:r>
      <w:r w:rsidRPr="0008490D">
        <w:rPr>
          <w:rStyle w:val="FontStyle11"/>
          <w:sz w:val="28"/>
          <w:szCs w:val="28"/>
          <w:lang w:val="uk-UA" w:eastAsia="uk-UA"/>
        </w:rPr>
        <w:t>у наукових фахових</w:t>
      </w:r>
      <w:r w:rsidR="00EA2F04">
        <w:rPr>
          <w:rStyle w:val="FontStyle11"/>
          <w:sz w:val="28"/>
          <w:szCs w:val="28"/>
          <w:lang w:val="uk-UA" w:eastAsia="uk-UA"/>
        </w:rPr>
        <w:t xml:space="preserve"> та закордонних</w:t>
      </w:r>
      <w:r w:rsidRPr="0008490D">
        <w:rPr>
          <w:rStyle w:val="FontStyle11"/>
          <w:sz w:val="28"/>
          <w:szCs w:val="28"/>
          <w:lang w:val="uk-UA" w:eastAsia="uk-UA"/>
        </w:rPr>
        <w:t xml:space="preserve"> виданнях </w:t>
      </w:r>
      <w:r w:rsidRPr="0008490D">
        <w:rPr>
          <w:szCs w:val="28"/>
          <w:lang w:val="uk-UA"/>
        </w:rPr>
        <w:t>(</w:t>
      </w:r>
      <w:r w:rsidRPr="0008490D">
        <w:rPr>
          <w:b/>
          <w:szCs w:val="28"/>
          <w:lang w:val="uk-UA"/>
        </w:rPr>
        <w:t>3</w:t>
      </w:r>
      <w:r w:rsidR="00EA2F04">
        <w:rPr>
          <w:b/>
          <w:szCs w:val="28"/>
          <w:lang w:val="uk-UA"/>
        </w:rPr>
        <w:t>6</w:t>
      </w:r>
      <w:r w:rsidRPr="0008490D">
        <w:rPr>
          <w:b/>
          <w:szCs w:val="28"/>
          <w:lang w:val="uk-UA"/>
        </w:rPr>
        <w:t xml:space="preserve"> </w:t>
      </w:r>
      <w:r w:rsidRPr="0008490D">
        <w:rPr>
          <w:szCs w:val="28"/>
          <w:lang w:val="uk-UA"/>
        </w:rPr>
        <w:t xml:space="preserve">– у </w:t>
      </w:r>
      <w:proofErr w:type="spellStart"/>
      <w:r w:rsidRPr="0008490D">
        <w:rPr>
          <w:b/>
          <w:szCs w:val="28"/>
          <w:lang w:val="uk-UA"/>
        </w:rPr>
        <w:t>Scopus</w:t>
      </w:r>
      <w:proofErr w:type="spellEnd"/>
      <w:r w:rsidRPr="0008490D">
        <w:rPr>
          <w:szCs w:val="28"/>
          <w:lang w:val="uk-UA"/>
        </w:rPr>
        <w:t>)</w:t>
      </w:r>
      <w:r w:rsidRPr="0008490D">
        <w:rPr>
          <w:rStyle w:val="FontStyle11"/>
          <w:sz w:val="28"/>
          <w:szCs w:val="28"/>
          <w:lang w:val="uk-UA" w:eastAsia="uk-UA"/>
        </w:rPr>
        <w:t xml:space="preserve"> та</w:t>
      </w:r>
      <w:r w:rsidRPr="0008490D">
        <w:rPr>
          <w:szCs w:val="28"/>
          <w:lang w:val="uk-UA"/>
        </w:rPr>
        <w:t xml:space="preserve"> </w:t>
      </w:r>
      <w:r w:rsidRPr="0008490D">
        <w:rPr>
          <w:b/>
          <w:szCs w:val="28"/>
          <w:lang w:val="uk-UA"/>
        </w:rPr>
        <w:t>5</w:t>
      </w:r>
      <w:r w:rsidRPr="0008490D">
        <w:rPr>
          <w:rStyle w:val="FontStyle11"/>
          <w:sz w:val="28"/>
          <w:szCs w:val="28"/>
          <w:lang w:val="uk-UA" w:eastAsia="uk-UA"/>
        </w:rPr>
        <w:t xml:space="preserve"> </w:t>
      </w:r>
      <w:r>
        <w:rPr>
          <w:rStyle w:val="FontStyle11"/>
          <w:sz w:val="28"/>
          <w:szCs w:val="28"/>
          <w:lang w:val="uk-UA" w:eastAsia="uk-UA"/>
        </w:rPr>
        <w:t>навчально-методичних посібників</w:t>
      </w:r>
      <w:r w:rsidRPr="0008490D">
        <w:rPr>
          <w:szCs w:val="28"/>
          <w:lang w:val="uk-UA"/>
        </w:rPr>
        <w:t xml:space="preserve">. </w:t>
      </w:r>
      <w:bookmarkStart w:id="0" w:name="_Hlk87880756"/>
      <w:r w:rsidRPr="0008490D">
        <w:rPr>
          <w:b/>
          <w:bCs/>
          <w:szCs w:val="28"/>
          <w:lang w:val="uk-UA"/>
        </w:rPr>
        <w:t>H-індекс</w:t>
      </w:r>
      <w:r w:rsidRPr="0008490D">
        <w:rPr>
          <w:szCs w:val="28"/>
          <w:lang w:val="uk-UA"/>
        </w:rPr>
        <w:t xml:space="preserve"> за базою </w:t>
      </w:r>
      <w:proofErr w:type="spellStart"/>
      <w:r w:rsidRPr="0008490D">
        <w:rPr>
          <w:szCs w:val="28"/>
          <w:lang w:val="uk-UA"/>
        </w:rPr>
        <w:t>Scopus</w:t>
      </w:r>
      <w:proofErr w:type="spellEnd"/>
      <w:r w:rsidRPr="0008490D">
        <w:rPr>
          <w:szCs w:val="28"/>
          <w:lang w:val="uk-UA"/>
        </w:rPr>
        <w:t xml:space="preserve"> – </w:t>
      </w:r>
      <w:r w:rsidRPr="0008490D">
        <w:rPr>
          <w:b/>
          <w:bCs/>
          <w:szCs w:val="28"/>
          <w:lang w:val="uk-UA"/>
        </w:rPr>
        <w:t>1</w:t>
      </w:r>
      <w:r>
        <w:rPr>
          <w:b/>
          <w:bCs/>
          <w:szCs w:val="28"/>
          <w:lang w:val="uk-UA"/>
        </w:rPr>
        <w:t>4</w:t>
      </w:r>
      <w:r w:rsidRPr="0008490D">
        <w:rPr>
          <w:szCs w:val="28"/>
          <w:lang w:val="uk-UA"/>
        </w:rPr>
        <w:t>.</w:t>
      </w:r>
      <w:bookmarkEnd w:id="0"/>
    </w:p>
    <w:p w14:paraId="60B5264A" w14:textId="19D056EF" w:rsidR="00630FA4" w:rsidRDefault="00A53AC0" w:rsidP="00A53AC0">
      <w:pPr>
        <w:ind w:right="190" w:firstLine="709"/>
        <w:rPr>
          <w:szCs w:val="28"/>
          <w:lang w:val="uk-UA"/>
        </w:rPr>
      </w:pPr>
      <w:r w:rsidRPr="0008490D">
        <w:rPr>
          <w:szCs w:val="28"/>
          <w:lang w:val="uk-UA"/>
        </w:rPr>
        <w:t xml:space="preserve">Після захисту дисертації опубліковано </w:t>
      </w:r>
      <w:r w:rsidRPr="0008490D">
        <w:rPr>
          <w:b/>
          <w:szCs w:val="28"/>
          <w:lang w:val="uk-UA"/>
        </w:rPr>
        <w:t>7</w:t>
      </w:r>
      <w:r w:rsidR="00EA2F04">
        <w:rPr>
          <w:b/>
          <w:szCs w:val="28"/>
          <w:lang w:val="uk-UA"/>
        </w:rPr>
        <w:t>0</w:t>
      </w:r>
      <w:r w:rsidRPr="0008490D">
        <w:rPr>
          <w:szCs w:val="28"/>
          <w:lang w:val="uk-UA"/>
        </w:rPr>
        <w:t xml:space="preserve"> роб</w:t>
      </w:r>
      <w:r w:rsidR="00EA2F04">
        <w:rPr>
          <w:szCs w:val="28"/>
          <w:lang w:val="uk-UA"/>
        </w:rPr>
        <w:t>іт</w:t>
      </w:r>
      <w:r w:rsidRPr="0008490D">
        <w:rPr>
          <w:szCs w:val="28"/>
          <w:lang w:val="uk-UA"/>
        </w:rPr>
        <w:t xml:space="preserve">, з них </w:t>
      </w:r>
      <w:r w:rsidR="00EA2F04" w:rsidRPr="0052119D">
        <w:rPr>
          <w:b/>
          <w:bCs/>
          <w:szCs w:val="28"/>
          <w:lang w:val="uk-UA"/>
        </w:rPr>
        <w:t>4</w:t>
      </w:r>
      <w:r w:rsidR="0052119D" w:rsidRPr="0052119D">
        <w:rPr>
          <w:b/>
          <w:bCs/>
          <w:szCs w:val="28"/>
          <w:lang w:val="uk-UA"/>
        </w:rPr>
        <w:t>2</w:t>
      </w:r>
      <w:r w:rsidRPr="0008490D">
        <w:rPr>
          <w:rStyle w:val="FontStyle11"/>
          <w:sz w:val="28"/>
          <w:szCs w:val="28"/>
          <w:lang w:val="uk-UA" w:eastAsia="uk-UA"/>
        </w:rPr>
        <w:t xml:space="preserve"> стат</w:t>
      </w:r>
      <w:r>
        <w:rPr>
          <w:rStyle w:val="FontStyle11"/>
          <w:sz w:val="28"/>
          <w:szCs w:val="28"/>
          <w:lang w:val="uk-UA" w:eastAsia="uk-UA"/>
        </w:rPr>
        <w:t>ей</w:t>
      </w:r>
      <w:r w:rsidRPr="0008490D">
        <w:rPr>
          <w:rStyle w:val="FontStyle11"/>
          <w:sz w:val="28"/>
          <w:szCs w:val="28"/>
          <w:lang w:val="uk-UA" w:eastAsia="uk-UA"/>
        </w:rPr>
        <w:t xml:space="preserve"> у наукових фахових </w:t>
      </w:r>
      <w:r w:rsidR="00EA2F04">
        <w:rPr>
          <w:rStyle w:val="FontStyle11"/>
          <w:sz w:val="28"/>
          <w:szCs w:val="28"/>
          <w:lang w:val="uk-UA" w:eastAsia="uk-UA"/>
        </w:rPr>
        <w:t>та закордонних</w:t>
      </w:r>
      <w:r w:rsidR="00EA2F04" w:rsidRPr="0008490D">
        <w:rPr>
          <w:rStyle w:val="FontStyle11"/>
          <w:sz w:val="28"/>
          <w:szCs w:val="28"/>
          <w:lang w:val="uk-UA" w:eastAsia="uk-UA"/>
        </w:rPr>
        <w:t xml:space="preserve"> </w:t>
      </w:r>
      <w:r w:rsidRPr="0008490D">
        <w:rPr>
          <w:rStyle w:val="FontStyle11"/>
          <w:sz w:val="28"/>
          <w:szCs w:val="28"/>
          <w:lang w:val="uk-UA" w:eastAsia="uk-UA"/>
        </w:rPr>
        <w:t>виданнях (</w:t>
      </w:r>
      <w:r w:rsidRPr="0008490D">
        <w:rPr>
          <w:b/>
          <w:szCs w:val="28"/>
          <w:lang w:val="uk-UA"/>
        </w:rPr>
        <w:t>3</w:t>
      </w:r>
      <w:r w:rsidR="00EA2F04">
        <w:rPr>
          <w:b/>
          <w:szCs w:val="28"/>
          <w:lang w:val="uk-UA"/>
        </w:rPr>
        <w:t>5</w:t>
      </w:r>
      <w:r w:rsidRPr="0008490D">
        <w:rPr>
          <w:b/>
          <w:szCs w:val="28"/>
          <w:lang w:val="uk-UA"/>
        </w:rPr>
        <w:t xml:space="preserve"> </w:t>
      </w:r>
      <w:r w:rsidRPr="0008490D">
        <w:rPr>
          <w:szCs w:val="28"/>
          <w:lang w:val="uk-UA"/>
        </w:rPr>
        <w:t xml:space="preserve">– у </w:t>
      </w:r>
      <w:proofErr w:type="spellStart"/>
      <w:r w:rsidRPr="0008490D">
        <w:rPr>
          <w:b/>
          <w:szCs w:val="28"/>
          <w:lang w:val="uk-UA"/>
        </w:rPr>
        <w:t>Scopus</w:t>
      </w:r>
      <w:proofErr w:type="spellEnd"/>
      <w:r w:rsidRPr="0008490D">
        <w:rPr>
          <w:rStyle w:val="FontStyle11"/>
          <w:sz w:val="28"/>
          <w:szCs w:val="28"/>
          <w:lang w:val="uk-UA" w:eastAsia="uk-UA"/>
        </w:rPr>
        <w:t xml:space="preserve">), </w:t>
      </w:r>
      <w:r w:rsidRPr="0008490D">
        <w:rPr>
          <w:b/>
          <w:szCs w:val="28"/>
          <w:lang w:val="uk-UA"/>
        </w:rPr>
        <w:t>5</w:t>
      </w:r>
      <w:r w:rsidRPr="0008490D">
        <w:rPr>
          <w:rStyle w:val="FontStyle11"/>
          <w:sz w:val="28"/>
          <w:szCs w:val="28"/>
          <w:lang w:val="uk-UA" w:eastAsia="uk-UA"/>
        </w:rPr>
        <w:t xml:space="preserve"> </w:t>
      </w:r>
      <w:r>
        <w:rPr>
          <w:rStyle w:val="FontStyle11"/>
          <w:sz w:val="28"/>
          <w:szCs w:val="28"/>
          <w:lang w:val="uk-UA" w:eastAsia="uk-UA"/>
        </w:rPr>
        <w:t>навчально-методичних посібників</w:t>
      </w:r>
      <w:r w:rsidRPr="0008490D">
        <w:rPr>
          <w:rStyle w:val="FontStyle11"/>
          <w:sz w:val="28"/>
          <w:szCs w:val="28"/>
          <w:lang w:val="uk-UA" w:eastAsia="uk-UA"/>
        </w:rPr>
        <w:t xml:space="preserve"> та </w:t>
      </w:r>
      <w:r w:rsidR="00EA2F04">
        <w:rPr>
          <w:rStyle w:val="FontStyle11"/>
          <w:b/>
          <w:sz w:val="28"/>
          <w:szCs w:val="28"/>
          <w:lang w:val="uk-UA" w:eastAsia="uk-UA"/>
        </w:rPr>
        <w:t>20</w:t>
      </w:r>
      <w:r w:rsidRPr="0008490D">
        <w:rPr>
          <w:rStyle w:val="FontStyle11"/>
          <w:sz w:val="28"/>
          <w:szCs w:val="28"/>
          <w:lang w:val="uk-UA" w:eastAsia="uk-UA"/>
        </w:rPr>
        <w:t xml:space="preserve"> матеріал</w:t>
      </w:r>
      <w:r w:rsidR="00EA2F04">
        <w:rPr>
          <w:rStyle w:val="FontStyle11"/>
          <w:sz w:val="28"/>
          <w:szCs w:val="28"/>
          <w:lang w:val="uk-UA" w:eastAsia="uk-UA"/>
        </w:rPr>
        <w:t>ів</w:t>
      </w:r>
      <w:r w:rsidRPr="0008490D">
        <w:rPr>
          <w:rStyle w:val="FontStyle11"/>
          <w:sz w:val="28"/>
          <w:szCs w:val="28"/>
          <w:lang w:val="uk-UA" w:eastAsia="uk-UA"/>
        </w:rPr>
        <w:t xml:space="preserve"> доповідей конференцій</w:t>
      </w:r>
      <w:r w:rsidRPr="0008490D">
        <w:rPr>
          <w:szCs w:val="28"/>
          <w:lang w:val="uk-UA"/>
        </w:rPr>
        <w:t>.</w:t>
      </w:r>
    </w:p>
    <w:p w14:paraId="2D25A27A" w14:textId="6EEEB756" w:rsidR="005F66F3" w:rsidRPr="0008490D" w:rsidRDefault="00BB554A" w:rsidP="005F66F3">
      <w:pPr>
        <w:ind w:right="193" w:firstLine="709"/>
        <w:rPr>
          <w:szCs w:val="28"/>
          <w:lang w:val="uk-UA"/>
        </w:rPr>
      </w:pPr>
      <w:r w:rsidRPr="0008490D">
        <w:rPr>
          <w:szCs w:val="28"/>
          <w:lang w:val="uk-UA"/>
        </w:rPr>
        <w:t xml:space="preserve">Отримав </w:t>
      </w:r>
      <w:r>
        <w:rPr>
          <w:szCs w:val="28"/>
          <w:lang w:val="uk-UA"/>
        </w:rPr>
        <w:t>2019 р.</w:t>
      </w:r>
      <w:r w:rsidRPr="00EC25E7">
        <w:rPr>
          <w:szCs w:val="28"/>
          <w:lang w:val="uk-UA"/>
        </w:rPr>
        <w:t xml:space="preserve"> </w:t>
      </w:r>
      <w:r w:rsidRPr="0008490D">
        <w:rPr>
          <w:szCs w:val="28"/>
          <w:lang w:val="uk-UA"/>
        </w:rPr>
        <w:t xml:space="preserve">грамоту </w:t>
      </w:r>
      <w:r>
        <w:rPr>
          <w:szCs w:val="28"/>
          <w:lang w:val="uk-UA"/>
        </w:rPr>
        <w:t xml:space="preserve">№716 «За успіхи у навчальній, науковій і виховній роботі» </w:t>
      </w:r>
      <w:r w:rsidRPr="00EC25E7">
        <w:rPr>
          <w:szCs w:val="28"/>
          <w:lang w:val="uk-UA"/>
        </w:rPr>
        <w:t>т</w:t>
      </w:r>
      <w:r>
        <w:rPr>
          <w:szCs w:val="28"/>
          <w:lang w:val="uk-UA"/>
        </w:rPr>
        <w:t xml:space="preserve">а 2021р. </w:t>
      </w:r>
      <w:r w:rsidRPr="0008490D">
        <w:rPr>
          <w:szCs w:val="28"/>
          <w:lang w:val="uk-UA"/>
        </w:rPr>
        <w:t xml:space="preserve">грамоту </w:t>
      </w:r>
      <w:r>
        <w:rPr>
          <w:szCs w:val="28"/>
          <w:lang w:val="uk-UA"/>
        </w:rPr>
        <w:t>№ 912 «За успіхи у навчальній, науковій і виховній роботі».</w:t>
      </w:r>
    </w:p>
    <w:p w14:paraId="0E731CC4" w14:textId="1212128F" w:rsidR="00630FA4" w:rsidRPr="00630FA4" w:rsidRDefault="00630FA4" w:rsidP="00630FA4">
      <w:pPr>
        <w:ind w:firstLine="426"/>
        <w:rPr>
          <w:i/>
          <w:szCs w:val="28"/>
          <w:lang w:val="uk-UA"/>
        </w:rPr>
      </w:pPr>
      <w:r w:rsidRPr="00630FA4">
        <w:rPr>
          <w:i/>
          <w:szCs w:val="28"/>
          <w:lang w:val="uk-UA"/>
        </w:rPr>
        <w:t>Організаційна робота.</w:t>
      </w:r>
    </w:p>
    <w:p w14:paraId="0EEBFA92" w14:textId="63A5F972" w:rsidR="00630FA4" w:rsidRPr="00630FA4" w:rsidRDefault="00630FA4" w:rsidP="00630FA4">
      <w:pPr>
        <w:ind w:firstLine="426"/>
        <w:rPr>
          <w:szCs w:val="28"/>
        </w:rPr>
      </w:pPr>
      <w:r w:rsidRPr="00861636">
        <w:rPr>
          <w:szCs w:val="28"/>
          <w:lang w:val="uk-UA"/>
        </w:rPr>
        <w:t>У 2012 - 2017 роках секретар кафедри молекулярної фізики.</w:t>
      </w:r>
      <w:r>
        <w:rPr>
          <w:szCs w:val="28"/>
          <w:lang w:val="uk-UA"/>
        </w:rPr>
        <w:t xml:space="preserve"> </w:t>
      </w:r>
      <w:r w:rsidRPr="00861636">
        <w:rPr>
          <w:szCs w:val="28"/>
          <w:lang w:val="uk-UA"/>
        </w:rPr>
        <w:t>Організовував та проводив виїзні олімпіади фізичного факультету та зустрічі з учнями старших класів шкіл, щодо їх вступу на фізичний факультет КНУ імені Тараса Шевченка.</w:t>
      </w:r>
      <w:r>
        <w:rPr>
          <w:szCs w:val="28"/>
          <w:lang w:val="uk-UA"/>
        </w:rPr>
        <w:t xml:space="preserve"> Організовував та проводив заняття на безкоштовних курсах ЗНО з фізики. Приймав участь в організації міжнародних конференцій </w:t>
      </w:r>
      <w:r>
        <w:rPr>
          <w:szCs w:val="28"/>
        </w:rPr>
        <w:t>PLMMP</w:t>
      </w:r>
      <w:r>
        <w:rPr>
          <w:szCs w:val="28"/>
          <w:lang w:val="uk-UA"/>
        </w:rPr>
        <w:t xml:space="preserve"> на фізичному факультеті</w:t>
      </w:r>
      <w:r>
        <w:rPr>
          <w:szCs w:val="28"/>
        </w:rPr>
        <w:t>.</w:t>
      </w:r>
    </w:p>
    <w:p w14:paraId="74B9973D" w14:textId="77777777" w:rsidR="00630FA4" w:rsidRPr="00861636" w:rsidRDefault="00630FA4" w:rsidP="00630FA4">
      <w:pPr>
        <w:ind w:right="190" w:firstLine="709"/>
        <w:rPr>
          <w:szCs w:val="28"/>
          <w:lang w:val="uk-UA"/>
        </w:rPr>
      </w:pPr>
    </w:p>
    <w:p w14:paraId="3F7FFE1A" w14:textId="4560F7A9" w:rsidR="008D1EF1" w:rsidRPr="00BB554A" w:rsidRDefault="00923058" w:rsidP="008D1EF1">
      <w:pPr>
        <w:ind w:left="709"/>
        <w:rPr>
          <w:lang w:val="uk-UA"/>
        </w:rPr>
      </w:pPr>
      <w:r>
        <w:rPr>
          <w:lang w:val="uk-UA"/>
        </w:rPr>
        <w:t>Доцент</w:t>
      </w:r>
      <w:r w:rsidR="008D1EF1" w:rsidRPr="008D1EF1">
        <w:rPr>
          <w:lang w:val="uk-UA"/>
        </w:rPr>
        <w:t xml:space="preserve"> </w:t>
      </w:r>
      <w:r w:rsidR="008D1EF1" w:rsidRPr="00BB554A">
        <w:rPr>
          <w:lang w:val="uk-UA"/>
        </w:rPr>
        <w:t xml:space="preserve">кафедри </w:t>
      </w:r>
    </w:p>
    <w:p w14:paraId="1D195133" w14:textId="7CBD04D8" w:rsidR="008F760A" w:rsidRPr="00861636" w:rsidRDefault="008D1EF1" w:rsidP="008D1EF1">
      <w:pPr>
        <w:ind w:firstLine="708"/>
        <w:rPr>
          <w:lang w:val="uk-UA"/>
        </w:rPr>
      </w:pPr>
      <w:r w:rsidRPr="00BB554A">
        <w:rPr>
          <w:lang w:val="uk-UA"/>
        </w:rPr>
        <w:t>молекулярної фізики</w:t>
      </w:r>
      <w:r w:rsidR="008F760A" w:rsidRPr="00861636">
        <w:rPr>
          <w:lang w:val="uk-UA"/>
        </w:rPr>
        <w:tab/>
      </w:r>
      <w:r w:rsidR="008F760A" w:rsidRPr="00861636">
        <w:rPr>
          <w:lang w:val="uk-UA"/>
        </w:rPr>
        <w:tab/>
      </w:r>
      <w:r w:rsidR="008F760A" w:rsidRPr="00861636">
        <w:rPr>
          <w:lang w:val="uk-UA"/>
        </w:rPr>
        <w:tab/>
      </w:r>
      <w:r w:rsidR="008F760A" w:rsidRPr="00861636">
        <w:rPr>
          <w:lang w:val="uk-UA"/>
        </w:rPr>
        <w:tab/>
      </w:r>
      <w:r w:rsidR="00830A16">
        <w:rPr>
          <w:lang w:val="uk-UA"/>
        </w:rPr>
        <w:t xml:space="preserve"> </w:t>
      </w:r>
      <w:r w:rsidR="00830A16">
        <w:rPr>
          <w:lang w:val="uk-UA"/>
        </w:rPr>
        <w:tab/>
        <w:t xml:space="preserve">Максим </w:t>
      </w:r>
      <w:r w:rsidR="00830A16" w:rsidRPr="00861636">
        <w:rPr>
          <w:lang w:val="uk-UA"/>
        </w:rPr>
        <w:t>ЛАЗАРЕНКО</w:t>
      </w:r>
    </w:p>
    <w:p w14:paraId="6F4CE179" w14:textId="77777777" w:rsidR="00E14B2F" w:rsidRPr="00861636" w:rsidRDefault="00E14B2F" w:rsidP="00E14B2F">
      <w:pPr>
        <w:ind w:firstLine="708"/>
        <w:rPr>
          <w:lang w:val="uk-UA"/>
        </w:rPr>
      </w:pPr>
    </w:p>
    <w:p w14:paraId="7372D7E3" w14:textId="71C34BE5" w:rsidR="008F760A" w:rsidRPr="0022267E" w:rsidRDefault="00503406" w:rsidP="00E14B2F">
      <w:pPr>
        <w:ind w:firstLine="708"/>
        <w:rPr>
          <w:lang w:val="uk-UA"/>
        </w:rPr>
      </w:pPr>
      <w:r w:rsidRPr="00861636">
        <w:rPr>
          <w:szCs w:val="28"/>
          <w:lang w:val="uk-UA"/>
        </w:rPr>
        <w:t xml:space="preserve">Звіт обговорено та затверджено </w:t>
      </w:r>
      <w:r w:rsidR="008F760A" w:rsidRPr="00861636">
        <w:rPr>
          <w:lang w:val="uk-UA"/>
        </w:rPr>
        <w:t>на засіданні кафедри молекулярної</w:t>
      </w:r>
      <w:r w:rsidR="008F760A" w:rsidRPr="0022267E">
        <w:rPr>
          <w:lang w:val="uk-UA"/>
        </w:rPr>
        <w:t xml:space="preserve"> фізики </w:t>
      </w:r>
      <w:r w:rsidR="008D1EF1">
        <w:rPr>
          <w:lang w:val="uk-UA"/>
        </w:rPr>
        <w:t xml:space="preserve">фізичного факультету </w:t>
      </w:r>
      <w:r w:rsidR="008D1EF1" w:rsidRPr="0074796D">
        <w:rPr>
          <w:lang w:val="uk-UA"/>
        </w:rPr>
        <w:t>Київського національного університету імені Тараса</w:t>
      </w:r>
      <w:r w:rsidR="008D1EF1" w:rsidRPr="005F666F">
        <w:rPr>
          <w:lang w:val="uk-UA"/>
        </w:rPr>
        <w:t xml:space="preserve"> Шевченка</w:t>
      </w:r>
      <w:r w:rsidR="008D1EF1">
        <w:rPr>
          <w:lang w:val="uk-UA"/>
        </w:rPr>
        <w:t xml:space="preserve"> </w:t>
      </w:r>
      <w:r w:rsidR="008F760A" w:rsidRPr="0022267E">
        <w:rPr>
          <w:lang w:val="uk-UA"/>
        </w:rPr>
        <w:t>(протокол №</w:t>
      </w:r>
      <w:r w:rsidR="00C701BF">
        <w:rPr>
          <w:lang w:val="uk-UA"/>
        </w:rPr>
        <w:t>6</w:t>
      </w:r>
      <w:r w:rsidR="008F760A" w:rsidRPr="0022267E">
        <w:rPr>
          <w:lang w:val="uk-UA"/>
        </w:rPr>
        <w:t xml:space="preserve"> від </w:t>
      </w:r>
      <w:r w:rsidR="00C701BF">
        <w:rPr>
          <w:lang w:val="uk-UA"/>
        </w:rPr>
        <w:t>11 листопада</w:t>
      </w:r>
      <w:r w:rsidR="008F760A" w:rsidRPr="00861636">
        <w:rPr>
          <w:lang w:val="uk-UA"/>
        </w:rPr>
        <w:t xml:space="preserve"> </w:t>
      </w:r>
      <w:r w:rsidR="008F760A" w:rsidRPr="0022267E">
        <w:rPr>
          <w:lang w:val="uk-UA"/>
        </w:rPr>
        <w:t>20</w:t>
      </w:r>
      <w:r w:rsidR="00A078AB" w:rsidRPr="0022267E">
        <w:rPr>
          <w:lang w:val="uk-UA"/>
        </w:rPr>
        <w:t>2</w:t>
      </w:r>
      <w:r w:rsidR="00923058">
        <w:rPr>
          <w:lang w:val="uk-UA"/>
        </w:rPr>
        <w:t>1</w:t>
      </w:r>
      <w:r w:rsidR="008F760A" w:rsidRPr="0022267E">
        <w:rPr>
          <w:lang w:val="uk-UA"/>
        </w:rPr>
        <w:t xml:space="preserve"> р.).</w:t>
      </w:r>
    </w:p>
    <w:p w14:paraId="17D12643" w14:textId="77777777" w:rsidR="008F760A" w:rsidRPr="0022267E" w:rsidRDefault="008F760A" w:rsidP="00E14B2F">
      <w:pPr>
        <w:rPr>
          <w:lang w:val="uk-UA"/>
        </w:rPr>
      </w:pPr>
    </w:p>
    <w:p w14:paraId="4DB5A97D" w14:textId="77777777" w:rsidR="00BD017F" w:rsidRPr="00BB554A" w:rsidRDefault="008F760A" w:rsidP="00830A16">
      <w:pPr>
        <w:ind w:left="709"/>
        <w:rPr>
          <w:lang w:val="uk-UA"/>
        </w:rPr>
      </w:pPr>
      <w:r w:rsidRPr="00BB554A">
        <w:rPr>
          <w:lang w:val="uk-UA"/>
        </w:rPr>
        <w:t>Завідувач</w:t>
      </w:r>
      <w:r w:rsidR="00BD017F" w:rsidRPr="00BB554A">
        <w:rPr>
          <w:lang w:val="uk-UA"/>
        </w:rPr>
        <w:t xml:space="preserve"> </w:t>
      </w:r>
      <w:r w:rsidRPr="00BB554A">
        <w:rPr>
          <w:lang w:val="uk-UA"/>
        </w:rPr>
        <w:t xml:space="preserve">кафедри </w:t>
      </w:r>
    </w:p>
    <w:p w14:paraId="4D33EF62" w14:textId="7E7976FD" w:rsidR="008F760A" w:rsidRPr="00BB554A" w:rsidRDefault="008F760A" w:rsidP="00830A16">
      <w:pPr>
        <w:ind w:left="709"/>
        <w:rPr>
          <w:lang w:val="uk-UA"/>
        </w:rPr>
      </w:pPr>
      <w:r w:rsidRPr="00BB554A">
        <w:rPr>
          <w:lang w:val="uk-UA"/>
        </w:rPr>
        <w:t>молекулярної фізики</w:t>
      </w:r>
      <w:r w:rsidR="00830A16" w:rsidRPr="00BB554A">
        <w:rPr>
          <w:lang w:val="uk-UA"/>
        </w:rPr>
        <w:t xml:space="preserve"> </w:t>
      </w:r>
      <w:r w:rsidR="00830A16" w:rsidRPr="00BB554A">
        <w:rPr>
          <w:lang w:val="uk-UA"/>
        </w:rPr>
        <w:tab/>
      </w:r>
      <w:r w:rsidR="00830A16" w:rsidRPr="00BB554A">
        <w:rPr>
          <w:lang w:val="uk-UA"/>
        </w:rPr>
        <w:tab/>
      </w:r>
      <w:r w:rsidR="00830A16" w:rsidRPr="00BB554A">
        <w:rPr>
          <w:lang w:val="uk-UA"/>
        </w:rPr>
        <w:tab/>
      </w:r>
      <w:r w:rsidR="00830A16" w:rsidRPr="00BB554A">
        <w:rPr>
          <w:lang w:val="uk-UA"/>
        </w:rPr>
        <w:tab/>
      </w:r>
      <w:r w:rsidR="00830A16" w:rsidRPr="00BB554A">
        <w:rPr>
          <w:lang w:val="uk-UA"/>
        </w:rPr>
        <w:tab/>
        <w:t>Леонід БУЛАВІН</w:t>
      </w:r>
    </w:p>
    <w:p w14:paraId="5C736DAC" w14:textId="77777777" w:rsidR="008F760A" w:rsidRPr="0022267E" w:rsidRDefault="008F760A" w:rsidP="00E14B2F">
      <w:pPr>
        <w:rPr>
          <w:lang w:val="uk-UA"/>
        </w:rPr>
      </w:pPr>
    </w:p>
    <w:p w14:paraId="5B518C7B" w14:textId="77777777" w:rsidR="008D1EF1" w:rsidRPr="00BB554A" w:rsidRDefault="008D1EF1" w:rsidP="008D1EF1">
      <w:pPr>
        <w:ind w:left="709"/>
        <w:rPr>
          <w:lang w:val="uk-UA"/>
        </w:rPr>
      </w:pPr>
      <w:r>
        <w:rPr>
          <w:lang w:val="uk-UA"/>
        </w:rPr>
        <w:t>С</w:t>
      </w:r>
      <w:r w:rsidR="008F760A" w:rsidRPr="0022267E">
        <w:rPr>
          <w:lang w:val="uk-UA"/>
        </w:rPr>
        <w:t>екретар</w:t>
      </w:r>
      <w:r>
        <w:rPr>
          <w:lang w:val="uk-UA"/>
        </w:rPr>
        <w:t xml:space="preserve"> </w:t>
      </w:r>
      <w:r w:rsidRPr="00BB554A">
        <w:rPr>
          <w:lang w:val="uk-UA"/>
        </w:rPr>
        <w:t xml:space="preserve">кафедри </w:t>
      </w:r>
    </w:p>
    <w:p w14:paraId="53434EFA" w14:textId="79E0C8B0" w:rsidR="008F760A" w:rsidRPr="0022267E" w:rsidRDefault="008D1EF1" w:rsidP="008D1EF1">
      <w:pPr>
        <w:ind w:firstLine="708"/>
        <w:rPr>
          <w:lang w:val="uk-UA"/>
        </w:rPr>
      </w:pPr>
      <w:r w:rsidRPr="00BB554A">
        <w:rPr>
          <w:lang w:val="uk-UA"/>
        </w:rPr>
        <w:t>молекулярної фізики</w:t>
      </w:r>
      <w:r w:rsidR="008F760A" w:rsidRPr="0022267E">
        <w:rPr>
          <w:lang w:val="uk-UA"/>
        </w:rPr>
        <w:tab/>
      </w:r>
      <w:r w:rsidR="008F760A" w:rsidRPr="0022267E">
        <w:rPr>
          <w:lang w:val="uk-UA"/>
        </w:rPr>
        <w:tab/>
      </w:r>
      <w:r w:rsidR="008F760A" w:rsidRPr="0022267E">
        <w:rPr>
          <w:lang w:val="uk-UA"/>
        </w:rPr>
        <w:tab/>
      </w:r>
      <w:r w:rsidR="005C222A">
        <w:rPr>
          <w:lang w:val="uk-UA"/>
        </w:rPr>
        <w:t xml:space="preserve">  </w:t>
      </w:r>
      <w:r w:rsidR="005C222A">
        <w:rPr>
          <w:lang w:val="uk-UA"/>
        </w:rPr>
        <w:tab/>
      </w:r>
      <w:r w:rsidR="008F760A" w:rsidRPr="0022267E">
        <w:rPr>
          <w:lang w:val="uk-UA"/>
        </w:rPr>
        <w:tab/>
      </w:r>
      <w:r w:rsidR="00830A16">
        <w:rPr>
          <w:lang w:val="uk-UA"/>
        </w:rPr>
        <w:t xml:space="preserve">Андрій </w:t>
      </w:r>
      <w:r w:rsidR="00830A16" w:rsidRPr="0022267E">
        <w:rPr>
          <w:lang w:val="uk-UA"/>
        </w:rPr>
        <w:t>ГРИГОР’ЄВ</w:t>
      </w:r>
      <w:r w:rsidR="00346ADA" w:rsidRPr="0022267E">
        <w:rPr>
          <w:lang w:val="uk-UA"/>
        </w:rPr>
        <w:t xml:space="preserve"> </w:t>
      </w:r>
    </w:p>
    <w:sectPr w:rsidR="008F760A" w:rsidRPr="0022267E" w:rsidSect="008235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569"/>
    <w:rsid w:val="000047E1"/>
    <w:rsid w:val="00004A4F"/>
    <w:rsid w:val="000130E3"/>
    <w:rsid w:val="00014679"/>
    <w:rsid w:val="000147FD"/>
    <w:rsid w:val="000152C6"/>
    <w:rsid w:val="00020485"/>
    <w:rsid w:val="000212E5"/>
    <w:rsid w:val="0002206A"/>
    <w:rsid w:val="00027C0A"/>
    <w:rsid w:val="000328A6"/>
    <w:rsid w:val="00035676"/>
    <w:rsid w:val="000400E5"/>
    <w:rsid w:val="00040F97"/>
    <w:rsid w:val="00042962"/>
    <w:rsid w:val="00043CF6"/>
    <w:rsid w:val="000511DD"/>
    <w:rsid w:val="00060A5B"/>
    <w:rsid w:val="00061E60"/>
    <w:rsid w:val="000625D4"/>
    <w:rsid w:val="00065873"/>
    <w:rsid w:val="00066E12"/>
    <w:rsid w:val="000711AE"/>
    <w:rsid w:val="000735EF"/>
    <w:rsid w:val="00074011"/>
    <w:rsid w:val="00075F08"/>
    <w:rsid w:val="0008379B"/>
    <w:rsid w:val="000850A1"/>
    <w:rsid w:val="00086E66"/>
    <w:rsid w:val="00087A0B"/>
    <w:rsid w:val="00091D74"/>
    <w:rsid w:val="00093FEC"/>
    <w:rsid w:val="00094C9D"/>
    <w:rsid w:val="00096D2B"/>
    <w:rsid w:val="000A032B"/>
    <w:rsid w:val="000A10A7"/>
    <w:rsid w:val="000A4F5F"/>
    <w:rsid w:val="000B1D6C"/>
    <w:rsid w:val="000B441E"/>
    <w:rsid w:val="000B4CDA"/>
    <w:rsid w:val="000B5FCB"/>
    <w:rsid w:val="000B6578"/>
    <w:rsid w:val="000B67BE"/>
    <w:rsid w:val="000C7F83"/>
    <w:rsid w:val="000D0C59"/>
    <w:rsid w:val="000D1441"/>
    <w:rsid w:val="000D145D"/>
    <w:rsid w:val="000D2B46"/>
    <w:rsid w:val="000D3591"/>
    <w:rsid w:val="000D4E80"/>
    <w:rsid w:val="000D55FD"/>
    <w:rsid w:val="000E0938"/>
    <w:rsid w:val="000F0117"/>
    <w:rsid w:val="000F10E2"/>
    <w:rsid w:val="000F4183"/>
    <w:rsid w:val="000F4441"/>
    <w:rsid w:val="000F6657"/>
    <w:rsid w:val="000F72E9"/>
    <w:rsid w:val="00100678"/>
    <w:rsid w:val="00105F1E"/>
    <w:rsid w:val="00106232"/>
    <w:rsid w:val="00106F01"/>
    <w:rsid w:val="00116A2C"/>
    <w:rsid w:val="00120C12"/>
    <w:rsid w:val="0012260F"/>
    <w:rsid w:val="00123ACD"/>
    <w:rsid w:val="00124833"/>
    <w:rsid w:val="00130592"/>
    <w:rsid w:val="00133D43"/>
    <w:rsid w:val="0013716D"/>
    <w:rsid w:val="00142287"/>
    <w:rsid w:val="0014415C"/>
    <w:rsid w:val="00145DD7"/>
    <w:rsid w:val="00147663"/>
    <w:rsid w:val="00150C01"/>
    <w:rsid w:val="00153C31"/>
    <w:rsid w:val="00161583"/>
    <w:rsid w:val="00163FDC"/>
    <w:rsid w:val="00165019"/>
    <w:rsid w:val="001650E7"/>
    <w:rsid w:val="00172153"/>
    <w:rsid w:val="00173024"/>
    <w:rsid w:val="00176296"/>
    <w:rsid w:val="00177FCD"/>
    <w:rsid w:val="00180054"/>
    <w:rsid w:val="00183138"/>
    <w:rsid w:val="00185EE2"/>
    <w:rsid w:val="00186798"/>
    <w:rsid w:val="00186EC3"/>
    <w:rsid w:val="00194FD4"/>
    <w:rsid w:val="001973A9"/>
    <w:rsid w:val="001A0EAF"/>
    <w:rsid w:val="001A143E"/>
    <w:rsid w:val="001A17BC"/>
    <w:rsid w:val="001A6B6A"/>
    <w:rsid w:val="001B1CE2"/>
    <w:rsid w:val="001B6363"/>
    <w:rsid w:val="001C46D0"/>
    <w:rsid w:val="001C625D"/>
    <w:rsid w:val="001C6612"/>
    <w:rsid w:val="001C72D7"/>
    <w:rsid w:val="001C7530"/>
    <w:rsid w:val="001D2DBE"/>
    <w:rsid w:val="001D497A"/>
    <w:rsid w:val="001D6DFB"/>
    <w:rsid w:val="001E0D44"/>
    <w:rsid w:val="001E0F30"/>
    <w:rsid w:val="001E105F"/>
    <w:rsid w:val="001E224D"/>
    <w:rsid w:val="001E2565"/>
    <w:rsid w:val="001E28DE"/>
    <w:rsid w:val="001E2BE5"/>
    <w:rsid w:val="001E6471"/>
    <w:rsid w:val="001E78D3"/>
    <w:rsid w:val="001E7AF3"/>
    <w:rsid w:val="001F263A"/>
    <w:rsid w:val="001F2C31"/>
    <w:rsid w:val="001F2C8E"/>
    <w:rsid w:val="001F3DC7"/>
    <w:rsid w:val="001F5DA7"/>
    <w:rsid w:val="001F6316"/>
    <w:rsid w:val="001F6FCA"/>
    <w:rsid w:val="001F7F71"/>
    <w:rsid w:val="002011EB"/>
    <w:rsid w:val="00201CE9"/>
    <w:rsid w:val="00202CE6"/>
    <w:rsid w:val="002035B6"/>
    <w:rsid w:val="0020734D"/>
    <w:rsid w:val="002078B2"/>
    <w:rsid w:val="00207ADA"/>
    <w:rsid w:val="00207E14"/>
    <w:rsid w:val="0021013B"/>
    <w:rsid w:val="00211075"/>
    <w:rsid w:val="00211271"/>
    <w:rsid w:val="00211A1D"/>
    <w:rsid w:val="002159AB"/>
    <w:rsid w:val="002205DE"/>
    <w:rsid w:val="002220CD"/>
    <w:rsid w:val="0022267E"/>
    <w:rsid w:val="002249AB"/>
    <w:rsid w:val="00224DFE"/>
    <w:rsid w:val="00227809"/>
    <w:rsid w:val="00233079"/>
    <w:rsid w:val="00234B3D"/>
    <w:rsid w:val="00235B43"/>
    <w:rsid w:val="00236D73"/>
    <w:rsid w:val="0024099F"/>
    <w:rsid w:val="00241E31"/>
    <w:rsid w:val="00245789"/>
    <w:rsid w:val="00245C2B"/>
    <w:rsid w:val="00250833"/>
    <w:rsid w:val="00250E2A"/>
    <w:rsid w:val="002546FC"/>
    <w:rsid w:val="00254A72"/>
    <w:rsid w:val="00255E2B"/>
    <w:rsid w:val="002561E4"/>
    <w:rsid w:val="00256C92"/>
    <w:rsid w:val="002576C1"/>
    <w:rsid w:val="00257922"/>
    <w:rsid w:val="00261A84"/>
    <w:rsid w:val="00262078"/>
    <w:rsid w:val="00263BEC"/>
    <w:rsid w:val="002645AC"/>
    <w:rsid w:val="0026550A"/>
    <w:rsid w:val="00266D94"/>
    <w:rsid w:val="0027074A"/>
    <w:rsid w:val="002721C3"/>
    <w:rsid w:val="0027266A"/>
    <w:rsid w:val="0027316F"/>
    <w:rsid w:val="00282DBB"/>
    <w:rsid w:val="002861ED"/>
    <w:rsid w:val="00287843"/>
    <w:rsid w:val="00290C81"/>
    <w:rsid w:val="002926A1"/>
    <w:rsid w:val="00294A3A"/>
    <w:rsid w:val="002A117C"/>
    <w:rsid w:val="002A2298"/>
    <w:rsid w:val="002A2BEC"/>
    <w:rsid w:val="002A43FF"/>
    <w:rsid w:val="002A6E25"/>
    <w:rsid w:val="002B0A3B"/>
    <w:rsid w:val="002B0D69"/>
    <w:rsid w:val="002B0DB5"/>
    <w:rsid w:val="002B1E30"/>
    <w:rsid w:val="002B286D"/>
    <w:rsid w:val="002B390A"/>
    <w:rsid w:val="002B5680"/>
    <w:rsid w:val="002B7617"/>
    <w:rsid w:val="002C0905"/>
    <w:rsid w:val="002D3557"/>
    <w:rsid w:val="002D6EBD"/>
    <w:rsid w:val="002D7DE1"/>
    <w:rsid w:val="002E01C2"/>
    <w:rsid w:val="002E11FC"/>
    <w:rsid w:val="002E4B06"/>
    <w:rsid w:val="002E6535"/>
    <w:rsid w:val="002E7D3F"/>
    <w:rsid w:val="002F215D"/>
    <w:rsid w:val="002F3948"/>
    <w:rsid w:val="0030044C"/>
    <w:rsid w:val="00301535"/>
    <w:rsid w:val="00301C27"/>
    <w:rsid w:val="0030221D"/>
    <w:rsid w:val="00303530"/>
    <w:rsid w:val="0030455F"/>
    <w:rsid w:val="00305458"/>
    <w:rsid w:val="003058D0"/>
    <w:rsid w:val="0030746C"/>
    <w:rsid w:val="003108B5"/>
    <w:rsid w:val="00311A98"/>
    <w:rsid w:val="00312231"/>
    <w:rsid w:val="0031251F"/>
    <w:rsid w:val="00313073"/>
    <w:rsid w:val="00314256"/>
    <w:rsid w:val="00314B34"/>
    <w:rsid w:val="00320586"/>
    <w:rsid w:val="003305F1"/>
    <w:rsid w:val="0033109E"/>
    <w:rsid w:val="00331994"/>
    <w:rsid w:val="00332D08"/>
    <w:rsid w:val="003332F5"/>
    <w:rsid w:val="00334747"/>
    <w:rsid w:val="003348D7"/>
    <w:rsid w:val="00335372"/>
    <w:rsid w:val="00336770"/>
    <w:rsid w:val="00336FD6"/>
    <w:rsid w:val="00337960"/>
    <w:rsid w:val="003441A5"/>
    <w:rsid w:val="00346ADA"/>
    <w:rsid w:val="003541D4"/>
    <w:rsid w:val="00354D4D"/>
    <w:rsid w:val="00355055"/>
    <w:rsid w:val="00356698"/>
    <w:rsid w:val="00361C93"/>
    <w:rsid w:val="00374C2A"/>
    <w:rsid w:val="00375B0C"/>
    <w:rsid w:val="00375F82"/>
    <w:rsid w:val="00376756"/>
    <w:rsid w:val="0038123A"/>
    <w:rsid w:val="003871D6"/>
    <w:rsid w:val="00392DB3"/>
    <w:rsid w:val="00392ED3"/>
    <w:rsid w:val="00393398"/>
    <w:rsid w:val="003A4DCC"/>
    <w:rsid w:val="003B0291"/>
    <w:rsid w:val="003B1B15"/>
    <w:rsid w:val="003C04AE"/>
    <w:rsid w:val="003C3C0C"/>
    <w:rsid w:val="003D1CB9"/>
    <w:rsid w:val="003D4761"/>
    <w:rsid w:val="003E12EC"/>
    <w:rsid w:val="003E1A3C"/>
    <w:rsid w:val="003E2A29"/>
    <w:rsid w:val="003E339E"/>
    <w:rsid w:val="003E673A"/>
    <w:rsid w:val="003F0702"/>
    <w:rsid w:val="003F07BB"/>
    <w:rsid w:val="003F0E98"/>
    <w:rsid w:val="003F6FBD"/>
    <w:rsid w:val="004020EA"/>
    <w:rsid w:val="004037C3"/>
    <w:rsid w:val="0040662B"/>
    <w:rsid w:val="0041021E"/>
    <w:rsid w:val="00410A24"/>
    <w:rsid w:val="00410BD2"/>
    <w:rsid w:val="00411A35"/>
    <w:rsid w:val="00417AC3"/>
    <w:rsid w:val="00420C36"/>
    <w:rsid w:val="00422D02"/>
    <w:rsid w:val="00423637"/>
    <w:rsid w:val="004273BE"/>
    <w:rsid w:val="004313E5"/>
    <w:rsid w:val="00433C4B"/>
    <w:rsid w:val="00433FC5"/>
    <w:rsid w:val="00435F38"/>
    <w:rsid w:val="0044070A"/>
    <w:rsid w:val="004428A8"/>
    <w:rsid w:val="004467F6"/>
    <w:rsid w:val="00446DE5"/>
    <w:rsid w:val="0045111F"/>
    <w:rsid w:val="00453FAB"/>
    <w:rsid w:val="00455A64"/>
    <w:rsid w:val="00455DA7"/>
    <w:rsid w:val="00462BB6"/>
    <w:rsid w:val="00462CDB"/>
    <w:rsid w:val="00465B93"/>
    <w:rsid w:val="00467DC3"/>
    <w:rsid w:val="00467F23"/>
    <w:rsid w:val="00473354"/>
    <w:rsid w:val="00474447"/>
    <w:rsid w:val="004755BB"/>
    <w:rsid w:val="00477150"/>
    <w:rsid w:val="00482808"/>
    <w:rsid w:val="00484C4B"/>
    <w:rsid w:val="00485EF8"/>
    <w:rsid w:val="00486790"/>
    <w:rsid w:val="00490867"/>
    <w:rsid w:val="00493071"/>
    <w:rsid w:val="0049402D"/>
    <w:rsid w:val="00496BE4"/>
    <w:rsid w:val="004A067F"/>
    <w:rsid w:val="004A08E2"/>
    <w:rsid w:val="004A26C0"/>
    <w:rsid w:val="004A2E7B"/>
    <w:rsid w:val="004A3886"/>
    <w:rsid w:val="004A71B7"/>
    <w:rsid w:val="004B248B"/>
    <w:rsid w:val="004B2A6B"/>
    <w:rsid w:val="004B4208"/>
    <w:rsid w:val="004C0FFA"/>
    <w:rsid w:val="004C1F38"/>
    <w:rsid w:val="004C229B"/>
    <w:rsid w:val="004C2F2F"/>
    <w:rsid w:val="004C3DA1"/>
    <w:rsid w:val="004C748B"/>
    <w:rsid w:val="004D0530"/>
    <w:rsid w:val="004D0581"/>
    <w:rsid w:val="004D0DDC"/>
    <w:rsid w:val="004D1C85"/>
    <w:rsid w:val="004D1F06"/>
    <w:rsid w:val="004D408E"/>
    <w:rsid w:val="004D5518"/>
    <w:rsid w:val="004D6B4B"/>
    <w:rsid w:val="004D7DB8"/>
    <w:rsid w:val="004E0710"/>
    <w:rsid w:val="004E3AAF"/>
    <w:rsid w:val="004E558F"/>
    <w:rsid w:val="004E78CA"/>
    <w:rsid w:val="004F0FEB"/>
    <w:rsid w:val="004F411C"/>
    <w:rsid w:val="004F55F1"/>
    <w:rsid w:val="004F7CA9"/>
    <w:rsid w:val="00501B79"/>
    <w:rsid w:val="005025DD"/>
    <w:rsid w:val="00502770"/>
    <w:rsid w:val="00502F53"/>
    <w:rsid w:val="005033A2"/>
    <w:rsid w:val="00503406"/>
    <w:rsid w:val="00503A5A"/>
    <w:rsid w:val="0050558F"/>
    <w:rsid w:val="005065D5"/>
    <w:rsid w:val="005066BD"/>
    <w:rsid w:val="00512EDE"/>
    <w:rsid w:val="005140B2"/>
    <w:rsid w:val="00514375"/>
    <w:rsid w:val="0051671E"/>
    <w:rsid w:val="00521125"/>
    <w:rsid w:val="0052119D"/>
    <w:rsid w:val="00521380"/>
    <w:rsid w:val="00531B12"/>
    <w:rsid w:val="00533ABE"/>
    <w:rsid w:val="0054335D"/>
    <w:rsid w:val="00543CE5"/>
    <w:rsid w:val="00546D43"/>
    <w:rsid w:val="00547031"/>
    <w:rsid w:val="00557925"/>
    <w:rsid w:val="00557AC0"/>
    <w:rsid w:val="00557D54"/>
    <w:rsid w:val="0056174C"/>
    <w:rsid w:val="005638E2"/>
    <w:rsid w:val="005650DA"/>
    <w:rsid w:val="005660E4"/>
    <w:rsid w:val="0056637F"/>
    <w:rsid w:val="00572133"/>
    <w:rsid w:val="005730FF"/>
    <w:rsid w:val="005764B0"/>
    <w:rsid w:val="00577FC7"/>
    <w:rsid w:val="00580A31"/>
    <w:rsid w:val="00581D96"/>
    <w:rsid w:val="00584202"/>
    <w:rsid w:val="00592170"/>
    <w:rsid w:val="00595214"/>
    <w:rsid w:val="00595D7A"/>
    <w:rsid w:val="005A3B76"/>
    <w:rsid w:val="005A3DA7"/>
    <w:rsid w:val="005A5AD0"/>
    <w:rsid w:val="005B141D"/>
    <w:rsid w:val="005B1D5E"/>
    <w:rsid w:val="005B3287"/>
    <w:rsid w:val="005B3523"/>
    <w:rsid w:val="005B4353"/>
    <w:rsid w:val="005B5847"/>
    <w:rsid w:val="005B62F7"/>
    <w:rsid w:val="005B6347"/>
    <w:rsid w:val="005B6958"/>
    <w:rsid w:val="005B7486"/>
    <w:rsid w:val="005C222A"/>
    <w:rsid w:val="005C3889"/>
    <w:rsid w:val="005C49AF"/>
    <w:rsid w:val="005C5949"/>
    <w:rsid w:val="005C6403"/>
    <w:rsid w:val="005D2DA5"/>
    <w:rsid w:val="005D3337"/>
    <w:rsid w:val="005D440E"/>
    <w:rsid w:val="005E1728"/>
    <w:rsid w:val="005E19D5"/>
    <w:rsid w:val="005E22F6"/>
    <w:rsid w:val="005E34FD"/>
    <w:rsid w:val="005E427A"/>
    <w:rsid w:val="005E71CB"/>
    <w:rsid w:val="005E7922"/>
    <w:rsid w:val="005F3505"/>
    <w:rsid w:val="005F45DD"/>
    <w:rsid w:val="005F666F"/>
    <w:rsid w:val="005F66F3"/>
    <w:rsid w:val="005F6C9F"/>
    <w:rsid w:val="005F781B"/>
    <w:rsid w:val="006004B1"/>
    <w:rsid w:val="00600ECF"/>
    <w:rsid w:val="00601322"/>
    <w:rsid w:val="006022BD"/>
    <w:rsid w:val="006032AD"/>
    <w:rsid w:val="00603EB8"/>
    <w:rsid w:val="00607E19"/>
    <w:rsid w:val="00610131"/>
    <w:rsid w:val="0061514A"/>
    <w:rsid w:val="00616805"/>
    <w:rsid w:val="00617963"/>
    <w:rsid w:val="00623E94"/>
    <w:rsid w:val="00623FA3"/>
    <w:rsid w:val="00630FA4"/>
    <w:rsid w:val="006316E3"/>
    <w:rsid w:val="00631A5F"/>
    <w:rsid w:val="0063265C"/>
    <w:rsid w:val="00640F30"/>
    <w:rsid w:val="00641091"/>
    <w:rsid w:val="00642508"/>
    <w:rsid w:val="00644757"/>
    <w:rsid w:val="00644C71"/>
    <w:rsid w:val="006476D1"/>
    <w:rsid w:val="00654B4A"/>
    <w:rsid w:val="00654F0D"/>
    <w:rsid w:val="00656C91"/>
    <w:rsid w:val="00660070"/>
    <w:rsid w:val="00662733"/>
    <w:rsid w:val="0066480C"/>
    <w:rsid w:val="006651EE"/>
    <w:rsid w:val="006655D4"/>
    <w:rsid w:val="00666435"/>
    <w:rsid w:val="0066714E"/>
    <w:rsid w:val="00680B73"/>
    <w:rsid w:val="0068282C"/>
    <w:rsid w:val="00684140"/>
    <w:rsid w:val="00685625"/>
    <w:rsid w:val="006856B8"/>
    <w:rsid w:val="006934B4"/>
    <w:rsid w:val="00694DAC"/>
    <w:rsid w:val="006959F3"/>
    <w:rsid w:val="00697D1C"/>
    <w:rsid w:val="006A36D9"/>
    <w:rsid w:val="006A55A6"/>
    <w:rsid w:val="006A717F"/>
    <w:rsid w:val="006B1867"/>
    <w:rsid w:val="006B1917"/>
    <w:rsid w:val="006B4725"/>
    <w:rsid w:val="006B5291"/>
    <w:rsid w:val="006B7311"/>
    <w:rsid w:val="006C04BA"/>
    <w:rsid w:val="006C41B8"/>
    <w:rsid w:val="006C4EE9"/>
    <w:rsid w:val="006C5922"/>
    <w:rsid w:val="006C74AA"/>
    <w:rsid w:val="006C788C"/>
    <w:rsid w:val="006D0595"/>
    <w:rsid w:val="006D15D1"/>
    <w:rsid w:val="006D790C"/>
    <w:rsid w:val="006D7EF7"/>
    <w:rsid w:val="006E07E3"/>
    <w:rsid w:val="006E0BE4"/>
    <w:rsid w:val="006E0D70"/>
    <w:rsid w:val="006E2255"/>
    <w:rsid w:val="006E24E4"/>
    <w:rsid w:val="006E3928"/>
    <w:rsid w:val="006E4933"/>
    <w:rsid w:val="006E49B1"/>
    <w:rsid w:val="006E6A56"/>
    <w:rsid w:val="006E6AF6"/>
    <w:rsid w:val="006F1E7F"/>
    <w:rsid w:val="006F2FFD"/>
    <w:rsid w:val="006F4070"/>
    <w:rsid w:val="006F4D76"/>
    <w:rsid w:val="006F61D3"/>
    <w:rsid w:val="006F797B"/>
    <w:rsid w:val="0070240C"/>
    <w:rsid w:val="0070326F"/>
    <w:rsid w:val="00703D14"/>
    <w:rsid w:val="00703D86"/>
    <w:rsid w:val="00707EC5"/>
    <w:rsid w:val="00711D53"/>
    <w:rsid w:val="007122F8"/>
    <w:rsid w:val="007127E9"/>
    <w:rsid w:val="00712EB0"/>
    <w:rsid w:val="00720B6C"/>
    <w:rsid w:val="00722E2A"/>
    <w:rsid w:val="00725E2D"/>
    <w:rsid w:val="00726E45"/>
    <w:rsid w:val="007375EE"/>
    <w:rsid w:val="0073787C"/>
    <w:rsid w:val="007404C4"/>
    <w:rsid w:val="00741473"/>
    <w:rsid w:val="0074663E"/>
    <w:rsid w:val="0074730E"/>
    <w:rsid w:val="0074796D"/>
    <w:rsid w:val="007532A7"/>
    <w:rsid w:val="00753340"/>
    <w:rsid w:val="00757694"/>
    <w:rsid w:val="0076062B"/>
    <w:rsid w:val="00762317"/>
    <w:rsid w:val="00762E32"/>
    <w:rsid w:val="00766A7F"/>
    <w:rsid w:val="00770C0D"/>
    <w:rsid w:val="00770C55"/>
    <w:rsid w:val="00773ADC"/>
    <w:rsid w:val="00773BDB"/>
    <w:rsid w:val="00773DED"/>
    <w:rsid w:val="0077438D"/>
    <w:rsid w:val="007771F1"/>
    <w:rsid w:val="00780C0A"/>
    <w:rsid w:val="00785A07"/>
    <w:rsid w:val="00787877"/>
    <w:rsid w:val="00790699"/>
    <w:rsid w:val="00791240"/>
    <w:rsid w:val="00793B59"/>
    <w:rsid w:val="00794B3B"/>
    <w:rsid w:val="00797378"/>
    <w:rsid w:val="007A0B2C"/>
    <w:rsid w:val="007A2AA0"/>
    <w:rsid w:val="007A4607"/>
    <w:rsid w:val="007A6593"/>
    <w:rsid w:val="007A6E30"/>
    <w:rsid w:val="007B008E"/>
    <w:rsid w:val="007B176D"/>
    <w:rsid w:val="007B28E8"/>
    <w:rsid w:val="007B561C"/>
    <w:rsid w:val="007B58AE"/>
    <w:rsid w:val="007B7E0F"/>
    <w:rsid w:val="007C0CE6"/>
    <w:rsid w:val="007C17C1"/>
    <w:rsid w:val="007C1D9D"/>
    <w:rsid w:val="007C57C9"/>
    <w:rsid w:val="007C5FE9"/>
    <w:rsid w:val="007C66F5"/>
    <w:rsid w:val="007C6EA8"/>
    <w:rsid w:val="007D28C5"/>
    <w:rsid w:val="007D7540"/>
    <w:rsid w:val="007D7FE3"/>
    <w:rsid w:val="007E0BC9"/>
    <w:rsid w:val="007E43CC"/>
    <w:rsid w:val="007E756A"/>
    <w:rsid w:val="007F0690"/>
    <w:rsid w:val="007F21DB"/>
    <w:rsid w:val="007F361E"/>
    <w:rsid w:val="007F502F"/>
    <w:rsid w:val="007F50C7"/>
    <w:rsid w:val="007F5100"/>
    <w:rsid w:val="007F7224"/>
    <w:rsid w:val="008023E6"/>
    <w:rsid w:val="008069DD"/>
    <w:rsid w:val="00806ACB"/>
    <w:rsid w:val="00807848"/>
    <w:rsid w:val="008145DC"/>
    <w:rsid w:val="00817565"/>
    <w:rsid w:val="00823596"/>
    <w:rsid w:val="008237BE"/>
    <w:rsid w:val="008244A6"/>
    <w:rsid w:val="0082454D"/>
    <w:rsid w:val="00826562"/>
    <w:rsid w:val="00830A16"/>
    <w:rsid w:val="00836405"/>
    <w:rsid w:val="0083683C"/>
    <w:rsid w:val="0083728E"/>
    <w:rsid w:val="008402B9"/>
    <w:rsid w:val="00841E8B"/>
    <w:rsid w:val="008432D2"/>
    <w:rsid w:val="00843BB7"/>
    <w:rsid w:val="00846362"/>
    <w:rsid w:val="00847D91"/>
    <w:rsid w:val="00856A14"/>
    <w:rsid w:val="00860C7B"/>
    <w:rsid w:val="00861636"/>
    <w:rsid w:val="00867478"/>
    <w:rsid w:val="008716FF"/>
    <w:rsid w:val="0087237D"/>
    <w:rsid w:val="00884459"/>
    <w:rsid w:val="00887C0C"/>
    <w:rsid w:val="008945D0"/>
    <w:rsid w:val="00895B46"/>
    <w:rsid w:val="0089725B"/>
    <w:rsid w:val="00897CEF"/>
    <w:rsid w:val="008A2905"/>
    <w:rsid w:val="008A3EB2"/>
    <w:rsid w:val="008A481B"/>
    <w:rsid w:val="008A749F"/>
    <w:rsid w:val="008B2C16"/>
    <w:rsid w:val="008C02A6"/>
    <w:rsid w:val="008C1683"/>
    <w:rsid w:val="008D0DDA"/>
    <w:rsid w:val="008D1EF1"/>
    <w:rsid w:val="008D2569"/>
    <w:rsid w:val="008D5BCB"/>
    <w:rsid w:val="008D7B33"/>
    <w:rsid w:val="008E0688"/>
    <w:rsid w:val="008E0CF9"/>
    <w:rsid w:val="008E4589"/>
    <w:rsid w:val="008E6D82"/>
    <w:rsid w:val="008F077A"/>
    <w:rsid w:val="008F189D"/>
    <w:rsid w:val="008F3461"/>
    <w:rsid w:val="008F760A"/>
    <w:rsid w:val="0090362D"/>
    <w:rsid w:val="009036F0"/>
    <w:rsid w:val="00906CEB"/>
    <w:rsid w:val="00913156"/>
    <w:rsid w:val="009137DD"/>
    <w:rsid w:val="00915F98"/>
    <w:rsid w:val="00922758"/>
    <w:rsid w:val="00922D2D"/>
    <w:rsid w:val="00923058"/>
    <w:rsid w:val="009238D9"/>
    <w:rsid w:val="00923A64"/>
    <w:rsid w:val="009304CA"/>
    <w:rsid w:val="00930769"/>
    <w:rsid w:val="009315EA"/>
    <w:rsid w:val="00931701"/>
    <w:rsid w:val="009348E6"/>
    <w:rsid w:val="00935E47"/>
    <w:rsid w:val="00941E0E"/>
    <w:rsid w:val="00943EB6"/>
    <w:rsid w:val="00944561"/>
    <w:rsid w:val="00944ECC"/>
    <w:rsid w:val="00951838"/>
    <w:rsid w:val="0095462D"/>
    <w:rsid w:val="00955A0A"/>
    <w:rsid w:val="00961A52"/>
    <w:rsid w:val="00962226"/>
    <w:rsid w:val="009623E1"/>
    <w:rsid w:val="009626C2"/>
    <w:rsid w:val="00962F1E"/>
    <w:rsid w:val="00963CD1"/>
    <w:rsid w:val="00963CE6"/>
    <w:rsid w:val="0096638A"/>
    <w:rsid w:val="00967611"/>
    <w:rsid w:val="00971735"/>
    <w:rsid w:val="00971A73"/>
    <w:rsid w:val="00973E03"/>
    <w:rsid w:val="009740C6"/>
    <w:rsid w:val="0097700C"/>
    <w:rsid w:val="009776AF"/>
    <w:rsid w:val="00977719"/>
    <w:rsid w:val="0098379B"/>
    <w:rsid w:val="00984799"/>
    <w:rsid w:val="00984EC9"/>
    <w:rsid w:val="009879A0"/>
    <w:rsid w:val="009910A6"/>
    <w:rsid w:val="00991E8D"/>
    <w:rsid w:val="0099223F"/>
    <w:rsid w:val="00992942"/>
    <w:rsid w:val="00993084"/>
    <w:rsid w:val="0099515F"/>
    <w:rsid w:val="009971AF"/>
    <w:rsid w:val="009A1EFD"/>
    <w:rsid w:val="009A73C4"/>
    <w:rsid w:val="009B2165"/>
    <w:rsid w:val="009B35D4"/>
    <w:rsid w:val="009C32D3"/>
    <w:rsid w:val="009C47B7"/>
    <w:rsid w:val="009C4D41"/>
    <w:rsid w:val="009C6C35"/>
    <w:rsid w:val="009C792A"/>
    <w:rsid w:val="009D05BC"/>
    <w:rsid w:val="009D0A57"/>
    <w:rsid w:val="009D16DD"/>
    <w:rsid w:val="009D204C"/>
    <w:rsid w:val="009D2420"/>
    <w:rsid w:val="009D2956"/>
    <w:rsid w:val="009D4423"/>
    <w:rsid w:val="009D4D5E"/>
    <w:rsid w:val="009D72E7"/>
    <w:rsid w:val="009E5B2F"/>
    <w:rsid w:val="009E604B"/>
    <w:rsid w:val="009E6662"/>
    <w:rsid w:val="009E6ED9"/>
    <w:rsid w:val="009E7C6C"/>
    <w:rsid w:val="009F03F0"/>
    <w:rsid w:val="009F28EE"/>
    <w:rsid w:val="009F39F3"/>
    <w:rsid w:val="009F7BF6"/>
    <w:rsid w:val="009F7C82"/>
    <w:rsid w:val="00A01206"/>
    <w:rsid w:val="00A02606"/>
    <w:rsid w:val="00A034BB"/>
    <w:rsid w:val="00A0514C"/>
    <w:rsid w:val="00A053D0"/>
    <w:rsid w:val="00A05756"/>
    <w:rsid w:val="00A078AB"/>
    <w:rsid w:val="00A1025E"/>
    <w:rsid w:val="00A10AF8"/>
    <w:rsid w:val="00A10B1B"/>
    <w:rsid w:val="00A14E99"/>
    <w:rsid w:val="00A162FD"/>
    <w:rsid w:val="00A16FB1"/>
    <w:rsid w:val="00A21E9E"/>
    <w:rsid w:val="00A27238"/>
    <w:rsid w:val="00A30D00"/>
    <w:rsid w:val="00A31875"/>
    <w:rsid w:val="00A352AC"/>
    <w:rsid w:val="00A35365"/>
    <w:rsid w:val="00A40D19"/>
    <w:rsid w:val="00A4580B"/>
    <w:rsid w:val="00A46855"/>
    <w:rsid w:val="00A47435"/>
    <w:rsid w:val="00A509CB"/>
    <w:rsid w:val="00A531E4"/>
    <w:rsid w:val="00A53AC0"/>
    <w:rsid w:val="00A554ED"/>
    <w:rsid w:val="00A557B9"/>
    <w:rsid w:val="00A5636C"/>
    <w:rsid w:val="00A651E1"/>
    <w:rsid w:val="00A73B9F"/>
    <w:rsid w:val="00A74F47"/>
    <w:rsid w:val="00A75454"/>
    <w:rsid w:val="00A77255"/>
    <w:rsid w:val="00A77992"/>
    <w:rsid w:val="00A8360D"/>
    <w:rsid w:val="00A84E57"/>
    <w:rsid w:val="00A85EEA"/>
    <w:rsid w:val="00A87218"/>
    <w:rsid w:val="00A87353"/>
    <w:rsid w:val="00A9015E"/>
    <w:rsid w:val="00A9038A"/>
    <w:rsid w:val="00A9211D"/>
    <w:rsid w:val="00A94F48"/>
    <w:rsid w:val="00AA2569"/>
    <w:rsid w:val="00AA2D15"/>
    <w:rsid w:val="00AA59F7"/>
    <w:rsid w:val="00AB00AC"/>
    <w:rsid w:val="00AB09FE"/>
    <w:rsid w:val="00AB3028"/>
    <w:rsid w:val="00AB3B6F"/>
    <w:rsid w:val="00AB5623"/>
    <w:rsid w:val="00AB65A4"/>
    <w:rsid w:val="00AB6768"/>
    <w:rsid w:val="00AC2F40"/>
    <w:rsid w:val="00AC6B85"/>
    <w:rsid w:val="00AD0F20"/>
    <w:rsid w:val="00AD339B"/>
    <w:rsid w:val="00AD430F"/>
    <w:rsid w:val="00AE084F"/>
    <w:rsid w:val="00AE1625"/>
    <w:rsid w:val="00AE6EAD"/>
    <w:rsid w:val="00AF1F20"/>
    <w:rsid w:val="00AF58BE"/>
    <w:rsid w:val="00AF6B49"/>
    <w:rsid w:val="00B026DE"/>
    <w:rsid w:val="00B02D9A"/>
    <w:rsid w:val="00B03E62"/>
    <w:rsid w:val="00B07022"/>
    <w:rsid w:val="00B124EE"/>
    <w:rsid w:val="00B14772"/>
    <w:rsid w:val="00B15759"/>
    <w:rsid w:val="00B15E5E"/>
    <w:rsid w:val="00B16375"/>
    <w:rsid w:val="00B213A3"/>
    <w:rsid w:val="00B21851"/>
    <w:rsid w:val="00B22262"/>
    <w:rsid w:val="00B2250B"/>
    <w:rsid w:val="00B2282B"/>
    <w:rsid w:val="00B30956"/>
    <w:rsid w:val="00B31CBB"/>
    <w:rsid w:val="00B3751E"/>
    <w:rsid w:val="00B4054A"/>
    <w:rsid w:val="00B414F0"/>
    <w:rsid w:val="00B42288"/>
    <w:rsid w:val="00B42A95"/>
    <w:rsid w:val="00B42B1F"/>
    <w:rsid w:val="00B45F24"/>
    <w:rsid w:val="00B53365"/>
    <w:rsid w:val="00B54BAF"/>
    <w:rsid w:val="00B566A9"/>
    <w:rsid w:val="00B57718"/>
    <w:rsid w:val="00B616F5"/>
    <w:rsid w:val="00B70177"/>
    <w:rsid w:val="00B716A0"/>
    <w:rsid w:val="00B727CF"/>
    <w:rsid w:val="00B81292"/>
    <w:rsid w:val="00B847D7"/>
    <w:rsid w:val="00BA1206"/>
    <w:rsid w:val="00BA2FA9"/>
    <w:rsid w:val="00BA390C"/>
    <w:rsid w:val="00BA53CB"/>
    <w:rsid w:val="00BA69C2"/>
    <w:rsid w:val="00BB01F2"/>
    <w:rsid w:val="00BB12ED"/>
    <w:rsid w:val="00BB1E5C"/>
    <w:rsid w:val="00BB3192"/>
    <w:rsid w:val="00BB554A"/>
    <w:rsid w:val="00BB6758"/>
    <w:rsid w:val="00BC03CA"/>
    <w:rsid w:val="00BC298D"/>
    <w:rsid w:val="00BD017F"/>
    <w:rsid w:val="00BD0D71"/>
    <w:rsid w:val="00BD2E8F"/>
    <w:rsid w:val="00BD447A"/>
    <w:rsid w:val="00BD672C"/>
    <w:rsid w:val="00BE0CE5"/>
    <w:rsid w:val="00BE362A"/>
    <w:rsid w:val="00BE3CD0"/>
    <w:rsid w:val="00BE4033"/>
    <w:rsid w:val="00BE472F"/>
    <w:rsid w:val="00BF32D6"/>
    <w:rsid w:val="00BF3B56"/>
    <w:rsid w:val="00BF4913"/>
    <w:rsid w:val="00BF4B50"/>
    <w:rsid w:val="00BF5DDE"/>
    <w:rsid w:val="00BF6D5F"/>
    <w:rsid w:val="00BF6D6C"/>
    <w:rsid w:val="00C039D7"/>
    <w:rsid w:val="00C05654"/>
    <w:rsid w:val="00C06E1A"/>
    <w:rsid w:val="00C10E4E"/>
    <w:rsid w:val="00C11365"/>
    <w:rsid w:val="00C12620"/>
    <w:rsid w:val="00C17E84"/>
    <w:rsid w:val="00C214F0"/>
    <w:rsid w:val="00C23A13"/>
    <w:rsid w:val="00C314C1"/>
    <w:rsid w:val="00C3372C"/>
    <w:rsid w:val="00C43CF4"/>
    <w:rsid w:val="00C45D38"/>
    <w:rsid w:val="00C46708"/>
    <w:rsid w:val="00C554DA"/>
    <w:rsid w:val="00C57D01"/>
    <w:rsid w:val="00C609BF"/>
    <w:rsid w:val="00C62688"/>
    <w:rsid w:val="00C63E22"/>
    <w:rsid w:val="00C64990"/>
    <w:rsid w:val="00C65441"/>
    <w:rsid w:val="00C657D7"/>
    <w:rsid w:val="00C65B49"/>
    <w:rsid w:val="00C67CA8"/>
    <w:rsid w:val="00C701BF"/>
    <w:rsid w:val="00C74C1C"/>
    <w:rsid w:val="00C75B02"/>
    <w:rsid w:val="00C77180"/>
    <w:rsid w:val="00C827A0"/>
    <w:rsid w:val="00C857E5"/>
    <w:rsid w:val="00C85C01"/>
    <w:rsid w:val="00C873C8"/>
    <w:rsid w:val="00C919B0"/>
    <w:rsid w:val="00C946AC"/>
    <w:rsid w:val="00C96F69"/>
    <w:rsid w:val="00CA111F"/>
    <w:rsid w:val="00CA1466"/>
    <w:rsid w:val="00CA1C16"/>
    <w:rsid w:val="00CA3454"/>
    <w:rsid w:val="00CA797D"/>
    <w:rsid w:val="00CB1F04"/>
    <w:rsid w:val="00CB25FB"/>
    <w:rsid w:val="00CB2B1D"/>
    <w:rsid w:val="00CB4383"/>
    <w:rsid w:val="00CB502B"/>
    <w:rsid w:val="00CB535C"/>
    <w:rsid w:val="00CB53DC"/>
    <w:rsid w:val="00CB76F7"/>
    <w:rsid w:val="00CC1A6D"/>
    <w:rsid w:val="00CC47AB"/>
    <w:rsid w:val="00CC47BA"/>
    <w:rsid w:val="00CC6D1B"/>
    <w:rsid w:val="00CD4953"/>
    <w:rsid w:val="00CD4CF5"/>
    <w:rsid w:val="00CD52CE"/>
    <w:rsid w:val="00CD64DD"/>
    <w:rsid w:val="00CD7799"/>
    <w:rsid w:val="00CE4826"/>
    <w:rsid w:val="00CE5EF1"/>
    <w:rsid w:val="00CF303D"/>
    <w:rsid w:val="00CF39B1"/>
    <w:rsid w:val="00CF5E35"/>
    <w:rsid w:val="00CF670E"/>
    <w:rsid w:val="00CF78E6"/>
    <w:rsid w:val="00D02654"/>
    <w:rsid w:val="00D02732"/>
    <w:rsid w:val="00D02C21"/>
    <w:rsid w:val="00D0421D"/>
    <w:rsid w:val="00D04C49"/>
    <w:rsid w:val="00D10EBA"/>
    <w:rsid w:val="00D110A4"/>
    <w:rsid w:val="00D1195C"/>
    <w:rsid w:val="00D151E0"/>
    <w:rsid w:val="00D16357"/>
    <w:rsid w:val="00D20390"/>
    <w:rsid w:val="00D22F26"/>
    <w:rsid w:val="00D239CD"/>
    <w:rsid w:val="00D25198"/>
    <w:rsid w:val="00D32158"/>
    <w:rsid w:val="00D32CD6"/>
    <w:rsid w:val="00D343F3"/>
    <w:rsid w:val="00D3511F"/>
    <w:rsid w:val="00D404D0"/>
    <w:rsid w:val="00D42297"/>
    <w:rsid w:val="00D4276C"/>
    <w:rsid w:val="00D4315D"/>
    <w:rsid w:val="00D527CE"/>
    <w:rsid w:val="00D52AB6"/>
    <w:rsid w:val="00D5558C"/>
    <w:rsid w:val="00D55C67"/>
    <w:rsid w:val="00D565F3"/>
    <w:rsid w:val="00D56743"/>
    <w:rsid w:val="00D63940"/>
    <w:rsid w:val="00D66129"/>
    <w:rsid w:val="00D714F8"/>
    <w:rsid w:val="00D71CEE"/>
    <w:rsid w:val="00D74B13"/>
    <w:rsid w:val="00D8032A"/>
    <w:rsid w:val="00D809D4"/>
    <w:rsid w:val="00D80CAD"/>
    <w:rsid w:val="00D81AF4"/>
    <w:rsid w:val="00D83300"/>
    <w:rsid w:val="00D85A2E"/>
    <w:rsid w:val="00D86B46"/>
    <w:rsid w:val="00D86B94"/>
    <w:rsid w:val="00D91ABD"/>
    <w:rsid w:val="00D93F77"/>
    <w:rsid w:val="00D95993"/>
    <w:rsid w:val="00D97CB9"/>
    <w:rsid w:val="00DA125C"/>
    <w:rsid w:val="00DA1DD8"/>
    <w:rsid w:val="00DA7500"/>
    <w:rsid w:val="00DA7EC1"/>
    <w:rsid w:val="00DB328E"/>
    <w:rsid w:val="00DB3DCA"/>
    <w:rsid w:val="00DB52DB"/>
    <w:rsid w:val="00DB7647"/>
    <w:rsid w:val="00DB7F37"/>
    <w:rsid w:val="00DC1E0A"/>
    <w:rsid w:val="00DC2E77"/>
    <w:rsid w:val="00DC3CD5"/>
    <w:rsid w:val="00DC675D"/>
    <w:rsid w:val="00DC6A99"/>
    <w:rsid w:val="00DC79CD"/>
    <w:rsid w:val="00DD0A58"/>
    <w:rsid w:val="00DD4A3D"/>
    <w:rsid w:val="00DE3480"/>
    <w:rsid w:val="00DE38F2"/>
    <w:rsid w:val="00DE3C4A"/>
    <w:rsid w:val="00DE4962"/>
    <w:rsid w:val="00DF037F"/>
    <w:rsid w:val="00DF1773"/>
    <w:rsid w:val="00DF1F0A"/>
    <w:rsid w:val="00DF5015"/>
    <w:rsid w:val="00E03B81"/>
    <w:rsid w:val="00E04D1A"/>
    <w:rsid w:val="00E074B9"/>
    <w:rsid w:val="00E078BD"/>
    <w:rsid w:val="00E1029D"/>
    <w:rsid w:val="00E1040D"/>
    <w:rsid w:val="00E10436"/>
    <w:rsid w:val="00E109A2"/>
    <w:rsid w:val="00E14B2F"/>
    <w:rsid w:val="00E173D0"/>
    <w:rsid w:val="00E2530A"/>
    <w:rsid w:val="00E2732A"/>
    <w:rsid w:val="00E2753B"/>
    <w:rsid w:val="00E30EA4"/>
    <w:rsid w:val="00E339AF"/>
    <w:rsid w:val="00E37882"/>
    <w:rsid w:val="00E45D6D"/>
    <w:rsid w:val="00E47694"/>
    <w:rsid w:val="00E507F4"/>
    <w:rsid w:val="00E508E1"/>
    <w:rsid w:val="00E51712"/>
    <w:rsid w:val="00E52F79"/>
    <w:rsid w:val="00E532D9"/>
    <w:rsid w:val="00E55FF8"/>
    <w:rsid w:val="00E563F5"/>
    <w:rsid w:val="00E6025F"/>
    <w:rsid w:val="00E6089F"/>
    <w:rsid w:val="00E61CE1"/>
    <w:rsid w:val="00E61F4A"/>
    <w:rsid w:val="00E65E7D"/>
    <w:rsid w:val="00E660E4"/>
    <w:rsid w:val="00E6694F"/>
    <w:rsid w:val="00E7093E"/>
    <w:rsid w:val="00E72528"/>
    <w:rsid w:val="00E736BF"/>
    <w:rsid w:val="00E73899"/>
    <w:rsid w:val="00E73F65"/>
    <w:rsid w:val="00E77DE3"/>
    <w:rsid w:val="00E80FC6"/>
    <w:rsid w:val="00E86102"/>
    <w:rsid w:val="00E90D50"/>
    <w:rsid w:val="00E929B8"/>
    <w:rsid w:val="00E94E5C"/>
    <w:rsid w:val="00EA2F04"/>
    <w:rsid w:val="00EA613F"/>
    <w:rsid w:val="00EB28AC"/>
    <w:rsid w:val="00EB31CE"/>
    <w:rsid w:val="00EB54F7"/>
    <w:rsid w:val="00EB5676"/>
    <w:rsid w:val="00EB5CCF"/>
    <w:rsid w:val="00EB5DC5"/>
    <w:rsid w:val="00EB77B6"/>
    <w:rsid w:val="00EC0A9A"/>
    <w:rsid w:val="00EC1107"/>
    <w:rsid w:val="00EC147C"/>
    <w:rsid w:val="00EC17AF"/>
    <w:rsid w:val="00EC5FB7"/>
    <w:rsid w:val="00ED1CCA"/>
    <w:rsid w:val="00ED2D59"/>
    <w:rsid w:val="00ED5890"/>
    <w:rsid w:val="00ED61DD"/>
    <w:rsid w:val="00EE3158"/>
    <w:rsid w:val="00EE32C5"/>
    <w:rsid w:val="00EE3B88"/>
    <w:rsid w:val="00EE41DB"/>
    <w:rsid w:val="00EE4B62"/>
    <w:rsid w:val="00EF007A"/>
    <w:rsid w:val="00EF1F64"/>
    <w:rsid w:val="00EF2E41"/>
    <w:rsid w:val="00EF2FA7"/>
    <w:rsid w:val="00EF50FC"/>
    <w:rsid w:val="00EF5DE4"/>
    <w:rsid w:val="00EF718B"/>
    <w:rsid w:val="00EF7C00"/>
    <w:rsid w:val="00F0159E"/>
    <w:rsid w:val="00F05A88"/>
    <w:rsid w:val="00F102B8"/>
    <w:rsid w:val="00F10939"/>
    <w:rsid w:val="00F10ACB"/>
    <w:rsid w:val="00F13B70"/>
    <w:rsid w:val="00F15361"/>
    <w:rsid w:val="00F166F2"/>
    <w:rsid w:val="00F21E76"/>
    <w:rsid w:val="00F2207A"/>
    <w:rsid w:val="00F22CD6"/>
    <w:rsid w:val="00F240C3"/>
    <w:rsid w:val="00F25E28"/>
    <w:rsid w:val="00F42066"/>
    <w:rsid w:val="00F44632"/>
    <w:rsid w:val="00F55375"/>
    <w:rsid w:val="00F627CF"/>
    <w:rsid w:val="00F64ED9"/>
    <w:rsid w:val="00F6779C"/>
    <w:rsid w:val="00F7503D"/>
    <w:rsid w:val="00F76792"/>
    <w:rsid w:val="00F828ED"/>
    <w:rsid w:val="00F84416"/>
    <w:rsid w:val="00F84D0B"/>
    <w:rsid w:val="00F9191D"/>
    <w:rsid w:val="00F92241"/>
    <w:rsid w:val="00F935BF"/>
    <w:rsid w:val="00F9547E"/>
    <w:rsid w:val="00FA1B46"/>
    <w:rsid w:val="00FA3535"/>
    <w:rsid w:val="00FA3563"/>
    <w:rsid w:val="00FA6DD8"/>
    <w:rsid w:val="00FA730C"/>
    <w:rsid w:val="00FB06C0"/>
    <w:rsid w:val="00FB14E1"/>
    <w:rsid w:val="00FB3590"/>
    <w:rsid w:val="00FB3AAF"/>
    <w:rsid w:val="00FB41AE"/>
    <w:rsid w:val="00FB4790"/>
    <w:rsid w:val="00FB5385"/>
    <w:rsid w:val="00FC0568"/>
    <w:rsid w:val="00FC0BB4"/>
    <w:rsid w:val="00FC1A63"/>
    <w:rsid w:val="00FC42BE"/>
    <w:rsid w:val="00FC5082"/>
    <w:rsid w:val="00FC71C6"/>
    <w:rsid w:val="00FD1AFF"/>
    <w:rsid w:val="00FD47B6"/>
    <w:rsid w:val="00FD795D"/>
    <w:rsid w:val="00FE1064"/>
    <w:rsid w:val="00FE1E3F"/>
    <w:rsid w:val="00FE3A99"/>
    <w:rsid w:val="00FE3FAC"/>
    <w:rsid w:val="00FE420C"/>
    <w:rsid w:val="00FE60F7"/>
    <w:rsid w:val="00FF03EB"/>
    <w:rsid w:val="00FF6E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596072"/>
  <w15:docId w15:val="{C6C462BF-9A7D-4AD5-955E-AECF1CBD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569"/>
    <w:pPr>
      <w:spacing w:line="360" w:lineRule="auto"/>
      <w:jc w:val="both"/>
    </w:pPr>
    <w:rPr>
      <w:sz w:val="28"/>
      <w:szCs w:val="24"/>
      <w:lang w:val="ru-RU"/>
    </w:rPr>
  </w:style>
  <w:style w:type="paragraph" w:styleId="1">
    <w:name w:val="heading 1"/>
    <w:basedOn w:val="a"/>
    <w:next w:val="a"/>
    <w:link w:val="10"/>
    <w:uiPriority w:val="99"/>
    <w:qFormat/>
    <w:rsid w:val="008D2569"/>
    <w:pPr>
      <w:keepNext/>
      <w:spacing w:before="240" w:after="60"/>
      <w:outlineLvl w:val="0"/>
    </w:pPr>
    <w:rPr>
      <w:rFonts w:ascii="Arial" w:hAnsi="Arial"/>
      <w:b/>
      <w:bCs/>
      <w:kern w:val="32"/>
      <w:sz w:val="32"/>
      <w:szCs w:val="32"/>
    </w:rPr>
  </w:style>
  <w:style w:type="paragraph" w:styleId="2">
    <w:name w:val="heading 2"/>
    <w:basedOn w:val="a"/>
    <w:next w:val="a"/>
    <w:link w:val="20"/>
    <w:uiPriority w:val="99"/>
    <w:qFormat/>
    <w:rsid w:val="008D2569"/>
    <w:pPr>
      <w:keepNext/>
      <w:spacing w:before="240" w:after="60"/>
      <w:outlineLvl w:val="1"/>
    </w:pPr>
    <w:rPr>
      <w:rFonts w:ascii="Arial" w:hAnsi="Arial"/>
      <w:b/>
      <w:bCs/>
      <w:i/>
      <w:iCs/>
      <w:szCs w:val="28"/>
    </w:rPr>
  </w:style>
  <w:style w:type="paragraph" w:styleId="3">
    <w:name w:val="heading 3"/>
    <w:basedOn w:val="a"/>
    <w:next w:val="a"/>
    <w:link w:val="30"/>
    <w:uiPriority w:val="99"/>
    <w:qFormat/>
    <w:rsid w:val="008D2569"/>
    <w:pPr>
      <w:keepNext/>
      <w:spacing w:before="240" w:after="60"/>
      <w:outlineLvl w:val="2"/>
    </w:pPr>
    <w:rPr>
      <w:rFonts w:ascii="Arial" w:hAnsi="Arial"/>
      <w:b/>
      <w:bCs/>
      <w:sz w:val="26"/>
      <w:szCs w:val="26"/>
    </w:rPr>
  </w:style>
  <w:style w:type="paragraph" w:styleId="4">
    <w:name w:val="heading 4"/>
    <w:basedOn w:val="a"/>
    <w:next w:val="a"/>
    <w:link w:val="40"/>
    <w:uiPriority w:val="99"/>
    <w:qFormat/>
    <w:rsid w:val="008D2569"/>
    <w:pPr>
      <w:keepNext/>
      <w:spacing w:before="240" w:after="60"/>
      <w:outlineLvl w:val="3"/>
    </w:pPr>
    <w:rPr>
      <w:b/>
      <w:bCs/>
      <w:szCs w:val="28"/>
    </w:rPr>
  </w:style>
  <w:style w:type="paragraph" w:styleId="5">
    <w:name w:val="heading 5"/>
    <w:basedOn w:val="a"/>
    <w:next w:val="a"/>
    <w:link w:val="50"/>
    <w:uiPriority w:val="99"/>
    <w:qFormat/>
    <w:rsid w:val="008D2569"/>
    <w:pPr>
      <w:spacing w:before="240" w:after="60"/>
      <w:outlineLvl w:val="4"/>
    </w:pPr>
    <w:rPr>
      <w:b/>
      <w:bCs/>
      <w:i/>
      <w:iCs/>
      <w:sz w:val="26"/>
      <w:szCs w:val="26"/>
    </w:rPr>
  </w:style>
  <w:style w:type="paragraph" w:styleId="6">
    <w:name w:val="heading 6"/>
    <w:basedOn w:val="a"/>
    <w:next w:val="a"/>
    <w:link w:val="60"/>
    <w:uiPriority w:val="99"/>
    <w:qFormat/>
    <w:rsid w:val="008D2569"/>
    <w:pPr>
      <w:spacing w:before="240" w:after="60"/>
      <w:outlineLvl w:val="5"/>
    </w:pPr>
    <w:rPr>
      <w:b/>
      <w:bCs/>
      <w:sz w:val="22"/>
      <w:szCs w:val="22"/>
    </w:rPr>
  </w:style>
  <w:style w:type="paragraph" w:styleId="7">
    <w:name w:val="heading 7"/>
    <w:basedOn w:val="a"/>
    <w:next w:val="a"/>
    <w:link w:val="70"/>
    <w:uiPriority w:val="99"/>
    <w:qFormat/>
    <w:rsid w:val="008D2569"/>
    <w:pPr>
      <w:spacing w:before="240" w:after="60"/>
      <w:outlineLvl w:val="6"/>
    </w:pPr>
  </w:style>
  <w:style w:type="paragraph" w:styleId="8">
    <w:name w:val="heading 8"/>
    <w:basedOn w:val="a"/>
    <w:next w:val="a"/>
    <w:link w:val="80"/>
    <w:uiPriority w:val="99"/>
    <w:qFormat/>
    <w:rsid w:val="008D2569"/>
    <w:pPr>
      <w:spacing w:before="240" w:after="60"/>
      <w:outlineLvl w:val="7"/>
    </w:pPr>
    <w:rPr>
      <w:i/>
      <w:iCs/>
    </w:rPr>
  </w:style>
  <w:style w:type="paragraph" w:styleId="9">
    <w:name w:val="heading 9"/>
    <w:basedOn w:val="a"/>
    <w:next w:val="a"/>
    <w:link w:val="90"/>
    <w:uiPriority w:val="99"/>
    <w:qFormat/>
    <w:rsid w:val="008D2569"/>
    <w:pPr>
      <w:spacing w:before="240" w:after="60"/>
      <w:outlineLvl w:val="8"/>
    </w:pPr>
    <w:rPr>
      <w:rFonts w:ascii="Arial" w:hAnsi="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8D2569"/>
    <w:rPr>
      <w:rFonts w:ascii="Arial" w:hAnsi="Arial" w:cs="Times New Roman"/>
      <w:b/>
      <w:bCs/>
      <w:kern w:val="32"/>
      <w:sz w:val="32"/>
      <w:szCs w:val="32"/>
    </w:rPr>
  </w:style>
  <w:style w:type="character" w:customStyle="1" w:styleId="20">
    <w:name w:val="Заголовок 2 Знак"/>
    <w:basedOn w:val="a0"/>
    <w:link w:val="2"/>
    <w:uiPriority w:val="99"/>
    <w:semiHidden/>
    <w:locked/>
    <w:rsid w:val="008D2569"/>
    <w:rPr>
      <w:rFonts w:ascii="Arial" w:hAnsi="Arial" w:cs="Times New Roman"/>
      <w:b/>
      <w:bCs/>
      <w:i/>
      <w:iCs/>
      <w:sz w:val="28"/>
      <w:szCs w:val="28"/>
    </w:rPr>
  </w:style>
  <w:style w:type="character" w:customStyle="1" w:styleId="30">
    <w:name w:val="Заголовок 3 Знак"/>
    <w:basedOn w:val="a0"/>
    <w:link w:val="3"/>
    <w:uiPriority w:val="99"/>
    <w:semiHidden/>
    <w:locked/>
    <w:rsid w:val="008D2569"/>
    <w:rPr>
      <w:rFonts w:ascii="Arial" w:hAnsi="Arial" w:cs="Times New Roman"/>
      <w:b/>
      <w:bCs/>
      <w:sz w:val="26"/>
      <w:szCs w:val="26"/>
    </w:rPr>
  </w:style>
  <w:style w:type="character" w:customStyle="1" w:styleId="40">
    <w:name w:val="Заголовок 4 Знак"/>
    <w:basedOn w:val="a0"/>
    <w:link w:val="4"/>
    <w:uiPriority w:val="99"/>
    <w:semiHidden/>
    <w:locked/>
    <w:rsid w:val="008D2569"/>
    <w:rPr>
      <w:rFonts w:cs="Times New Roman"/>
      <w:b/>
      <w:bCs/>
      <w:sz w:val="28"/>
      <w:szCs w:val="28"/>
    </w:rPr>
  </w:style>
  <w:style w:type="character" w:customStyle="1" w:styleId="50">
    <w:name w:val="Заголовок 5 Знак"/>
    <w:basedOn w:val="a0"/>
    <w:link w:val="5"/>
    <w:uiPriority w:val="99"/>
    <w:semiHidden/>
    <w:locked/>
    <w:rsid w:val="008D2569"/>
    <w:rPr>
      <w:rFonts w:cs="Times New Roman"/>
      <w:b/>
      <w:bCs/>
      <w:i/>
      <w:iCs/>
      <w:sz w:val="26"/>
      <w:szCs w:val="26"/>
    </w:rPr>
  </w:style>
  <w:style w:type="character" w:customStyle="1" w:styleId="60">
    <w:name w:val="Заголовок 6 Знак"/>
    <w:basedOn w:val="a0"/>
    <w:link w:val="6"/>
    <w:uiPriority w:val="99"/>
    <w:semiHidden/>
    <w:locked/>
    <w:rsid w:val="008D2569"/>
    <w:rPr>
      <w:rFonts w:cs="Times New Roman"/>
      <w:b/>
      <w:bCs/>
    </w:rPr>
  </w:style>
  <w:style w:type="character" w:customStyle="1" w:styleId="70">
    <w:name w:val="Заголовок 7 Знак"/>
    <w:basedOn w:val="a0"/>
    <w:link w:val="7"/>
    <w:uiPriority w:val="99"/>
    <w:semiHidden/>
    <w:locked/>
    <w:rsid w:val="008D2569"/>
    <w:rPr>
      <w:rFonts w:cs="Times New Roman"/>
      <w:sz w:val="24"/>
      <w:szCs w:val="24"/>
    </w:rPr>
  </w:style>
  <w:style w:type="character" w:customStyle="1" w:styleId="80">
    <w:name w:val="Заголовок 8 Знак"/>
    <w:basedOn w:val="a0"/>
    <w:link w:val="8"/>
    <w:uiPriority w:val="99"/>
    <w:semiHidden/>
    <w:locked/>
    <w:rsid w:val="008D2569"/>
    <w:rPr>
      <w:rFonts w:cs="Times New Roman"/>
      <w:i/>
      <w:iCs/>
      <w:sz w:val="24"/>
      <w:szCs w:val="24"/>
    </w:rPr>
  </w:style>
  <w:style w:type="character" w:customStyle="1" w:styleId="90">
    <w:name w:val="Заголовок 9 Знак"/>
    <w:basedOn w:val="a0"/>
    <w:link w:val="9"/>
    <w:uiPriority w:val="99"/>
    <w:semiHidden/>
    <w:locked/>
    <w:rsid w:val="008D2569"/>
    <w:rPr>
      <w:rFonts w:ascii="Arial" w:hAnsi="Arial" w:cs="Times New Roman"/>
    </w:rPr>
  </w:style>
  <w:style w:type="paragraph" w:styleId="a3">
    <w:name w:val="Title"/>
    <w:basedOn w:val="a"/>
    <w:next w:val="a"/>
    <w:link w:val="a4"/>
    <w:uiPriority w:val="99"/>
    <w:qFormat/>
    <w:rsid w:val="006022BD"/>
    <w:pPr>
      <w:spacing w:before="120" w:after="240" w:line="240" w:lineRule="auto"/>
      <w:jc w:val="center"/>
      <w:outlineLvl w:val="0"/>
    </w:pPr>
    <w:rPr>
      <w:bCs/>
      <w:spacing w:val="20"/>
      <w:kern w:val="28"/>
      <w:szCs w:val="32"/>
    </w:rPr>
  </w:style>
  <w:style w:type="character" w:customStyle="1" w:styleId="a4">
    <w:name w:val="Заголовок Знак"/>
    <w:basedOn w:val="a0"/>
    <w:link w:val="a3"/>
    <w:uiPriority w:val="99"/>
    <w:locked/>
    <w:rsid w:val="006022BD"/>
    <w:rPr>
      <w:rFonts w:ascii="Times New Roman" w:hAnsi="Times New Roman" w:cs="Times New Roman"/>
      <w:bCs/>
      <w:spacing w:val="20"/>
      <w:kern w:val="28"/>
      <w:sz w:val="32"/>
      <w:szCs w:val="32"/>
    </w:rPr>
  </w:style>
  <w:style w:type="paragraph" w:styleId="a5">
    <w:name w:val="Subtitle"/>
    <w:basedOn w:val="a"/>
    <w:next w:val="a"/>
    <w:link w:val="a6"/>
    <w:uiPriority w:val="99"/>
    <w:qFormat/>
    <w:rsid w:val="008D2569"/>
    <w:pPr>
      <w:spacing w:after="60"/>
      <w:jc w:val="center"/>
      <w:outlineLvl w:val="1"/>
    </w:pPr>
    <w:rPr>
      <w:rFonts w:ascii="Arial" w:hAnsi="Arial"/>
    </w:rPr>
  </w:style>
  <w:style w:type="character" w:customStyle="1" w:styleId="a6">
    <w:name w:val="Подзаголовок Знак"/>
    <w:basedOn w:val="a0"/>
    <w:link w:val="a5"/>
    <w:uiPriority w:val="99"/>
    <w:locked/>
    <w:rsid w:val="008D2569"/>
    <w:rPr>
      <w:rFonts w:ascii="Arial" w:hAnsi="Arial" w:cs="Times New Roman"/>
      <w:sz w:val="24"/>
      <w:szCs w:val="24"/>
    </w:rPr>
  </w:style>
  <w:style w:type="character" w:styleId="a7">
    <w:name w:val="Strong"/>
    <w:basedOn w:val="a0"/>
    <w:uiPriority w:val="22"/>
    <w:qFormat/>
    <w:rsid w:val="008D2569"/>
    <w:rPr>
      <w:rFonts w:cs="Times New Roman"/>
      <w:b/>
      <w:bCs/>
    </w:rPr>
  </w:style>
  <w:style w:type="character" w:styleId="a8">
    <w:name w:val="Emphasis"/>
    <w:basedOn w:val="a0"/>
    <w:uiPriority w:val="20"/>
    <w:qFormat/>
    <w:rsid w:val="008D2569"/>
    <w:rPr>
      <w:rFonts w:ascii="Times New Roman" w:hAnsi="Times New Roman" w:cs="Times New Roman"/>
      <w:b/>
      <w:i/>
      <w:iCs/>
    </w:rPr>
  </w:style>
  <w:style w:type="paragraph" w:styleId="a9">
    <w:name w:val="No Spacing"/>
    <w:basedOn w:val="a"/>
    <w:uiPriority w:val="99"/>
    <w:qFormat/>
    <w:rsid w:val="008D2569"/>
    <w:rPr>
      <w:szCs w:val="32"/>
    </w:rPr>
  </w:style>
  <w:style w:type="paragraph" w:styleId="aa">
    <w:name w:val="List Paragraph"/>
    <w:basedOn w:val="a"/>
    <w:uiPriority w:val="99"/>
    <w:qFormat/>
    <w:rsid w:val="008D2569"/>
    <w:pPr>
      <w:ind w:left="720"/>
      <w:contextualSpacing/>
    </w:pPr>
  </w:style>
  <w:style w:type="paragraph" w:styleId="21">
    <w:name w:val="Quote"/>
    <w:basedOn w:val="a"/>
    <w:next w:val="a"/>
    <w:link w:val="22"/>
    <w:uiPriority w:val="99"/>
    <w:qFormat/>
    <w:rsid w:val="008D2569"/>
    <w:rPr>
      <w:i/>
    </w:rPr>
  </w:style>
  <w:style w:type="character" w:customStyle="1" w:styleId="22">
    <w:name w:val="Цитата 2 Знак"/>
    <w:basedOn w:val="a0"/>
    <w:link w:val="21"/>
    <w:uiPriority w:val="99"/>
    <w:locked/>
    <w:rsid w:val="008D2569"/>
    <w:rPr>
      <w:rFonts w:cs="Times New Roman"/>
      <w:i/>
      <w:sz w:val="24"/>
      <w:szCs w:val="24"/>
    </w:rPr>
  </w:style>
  <w:style w:type="paragraph" w:styleId="ab">
    <w:name w:val="Intense Quote"/>
    <w:basedOn w:val="a"/>
    <w:next w:val="a"/>
    <w:link w:val="ac"/>
    <w:uiPriority w:val="99"/>
    <w:qFormat/>
    <w:rsid w:val="008D2569"/>
    <w:pPr>
      <w:ind w:left="720" w:right="720"/>
    </w:pPr>
    <w:rPr>
      <w:b/>
      <w:i/>
      <w:szCs w:val="22"/>
    </w:rPr>
  </w:style>
  <w:style w:type="character" w:customStyle="1" w:styleId="ac">
    <w:name w:val="Выделенная цитата Знак"/>
    <w:basedOn w:val="a0"/>
    <w:link w:val="ab"/>
    <w:uiPriority w:val="99"/>
    <w:locked/>
    <w:rsid w:val="008D2569"/>
    <w:rPr>
      <w:rFonts w:cs="Times New Roman"/>
      <w:b/>
      <w:i/>
      <w:sz w:val="24"/>
    </w:rPr>
  </w:style>
  <w:style w:type="character" w:styleId="ad">
    <w:name w:val="Subtle Emphasis"/>
    <w:basedOn w:val="a0"/>
    <w:uiPriority w:val="99"/>
    <w:qFormat/>
    <w:rsid w:val="008D2569"/>
    <w:rPr>
      <w:rFonts w:cs="Times New Roman"/>
      <w:i/>
      <w:color w:val="5A5A5A"/>
    </w:rPr>
  </w:style>
  <w:style w:type="character" w:styleId="ae">
    <w:name w:val="Intense Emphasis"/>
    <w:basedOn w:val="a0"/>
    <w:uiPriority w:val="99"/>
    <w:qFormat/>
    <w:rsid w:val="008D2569"/>
    <w:rPr>
      <w:rFonts w:cs="Times New Roman"/>
      <w:b/>
      <w:i/>
      <w:sz w:val="24"/>
      <w:szCs w:val="24"/>
      <w:u w:val="single"/>
    </w:rPr>
  </w:style>
  <w:style w:type="character" w:styleId="af">
    <w:name w:val="Subtle Reference"/>
    <w:basedOn w:val="a0"/>
    <w:uiPriority w:val="99"/>
    <w:qFormat/>
    <w:rsid w:val="008D2569"/>
    <w:rPr>
      <w:rFonts w:cs="Times New Roman"/>
      <w:sz w:val="24"/>
      <w:szCs w:val="24"/>
      <w:u w:val="single"/>
    </w:rPr>
  </w:style>
  <w:style w:type="character" w:styleId="af0">
    <w:name w:val="Intense Reference"/>
    <w:basedOn w:val="a0"/>
    <w:uiPriority w:val="99"/>
    <w:qFormat/>
    <w:rsid w:val="008D2569"/>
    <w:rPr>
      <w:rFonts w:cs="Times New Roman"/>
      <w:b/>
      <w:sz w:val="24"/>
      <w:u w:val="single"/>
    </w:rPr>
  </w:style>
  <w:style w:type="character" w:styleId="af1">
    <w:name w:val="Book Title"/>
    <w:basedOn w:val="a0"/>
    <w:uiPriority w:val="99"/>
    <w:qFormat/>
    <w:rsid w:val="008D2569"/>
    <w:rPr>
      <w:rFonts w:ascii="Arial" w:hAnsi="Arial" w:cs="Times New Roman"/>
      <w:b/>
      <w:i/>
      <w:sz w:val="24"/>
      <w:szCs w:val="24"/>
    </w:rPr>
  </w:style>
  <w:style w:type="paragraph" w:styleId="af2">
    <w:name w:val="TOC Heading"/>
    <w:basedOn w:val="1"/>
    <w:next w:val="a"/>
    <w:uiPriority w:val="99"/>
    <w:qFormat/>
    <w:rsid w:val="008D2569"/>
    <w:pPr>
      <w:outlineLvl w:val="9"/>
    </w:pPr>
  </w:style>
  <w:style w:type="paragraph" w:styleId="af3">
    <w:name w:val="Balloon Text"/>
    <w:basedOn w:val="a"/>
    <w:link w:val="af4"/>
    <w:uiPriority w:val="99"/>
    <w:semiHidden/>
    <w:rsid w:val="006E0D70"/>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locked/>
    <w:rsid w:val="006E0D70"/>
    <w:rPr>
      <w:rFonts w:ascii="Tahoma" w:hAnsi="Tahoma" w:cs="Tahoma"/>
      <w:sz w:val="16"/>
      <w:szCs w:val="16"/>
    </w:rPr>
  </w:style>
  <w:style w:type="paragraph" w:customStyle="1" w:styleId="Style4">
    <w:name w:val="Style4"/>
    <w:basedOn w:val="a"/>
    <w:uiPriority w:val="99"/>
    <w:rsid w:val="00961A52"/>
    <w:pPr>
      <w:widowControl w:val="0"/>
      <w:autoSpaceDE w:val="0"/>
      <w:autoSpaceDN w:val="0"/>
      <w:adjustRightInd w:val="0"/>
      <w:spacing w:line="314" w:lineRule="exact"/>
      <w:ind w:firstLine="542"/>
    </w:pPr>
    <w:rPr>
      <w:sz w:val="24"/>
      <w:lang w:eastAsia="ru-RU"/>
    </w:rPr>
  </w:style>
  <w:style w:type="character" w:customStyle="1" w:styleId="FontStyle11">
    <w:name w:val="Font Style11"/>
    <w:basedOn w:val="a0"/>
    <w:rsid w:val="00961A52"/>
    <w:rPr>
      <w:rFonts w:ascii="Times New Roman" w:hAnsi="Times New Roman" w:cs="Times New Roman"/>
      <w:sz w:val="24"/>
      <w:szCs w:val="24"/>
    </w:rPr>
  </w:style>
  <w:style w:type="paragraph" w:customStyle="1" w:styleId="af5">
    <w:name w:val="Знак Знак"/>
    <w:basedOn w:val="a"/>
    <w:rsid w:val="00311A98"/>
    <w:pPr>
      <w:spacing w:line="240" w:lineRule="auto"/>
      <w:jc w:val="left"/>
    </w:pPr>
    <w:rPr>
      <w:rFonts w:ascii="Verdana" w:hAnsi="Verdana" w:cs="Verdana"/>
      <w:sz w:val="20"/>
      <w:szCs w:val="20"/>
      <w:lang w:val="en-US"/>
    </w:rPr>
  </w:style>
  <w:style w:type="paragraph" w:customStyle="1" w:styleId="af6">
    <w:name w:val="Знак Знак"/>
    <w:basedOn w:val="a"/>
    <w:rsid w:val="00B566A9"/>
    <w:pPr>
      <w:spacing w:line="240" w:lineRule="auto"/>
      <w:jc w:val="left"/>
    </w:pPr>
    <w:rPr>
      <w:rFonts w:ascii="Verdana" w:hAnsi="Verdana" w:cs="Verdana"/>
      <w:sz w:val="20"/>
      <w:szCs w:val="20"/>
      <w:lang w:val="en-US"/>
    </w:rPr>
  </w:style>
  <w:style w:type="paragraph" w:styleId="af7">
    <w:name w:val="Body Text"/>
    <w:basedOn w:val="a"/>
    <w:link w:val="af8"/>
    <w:locked/>
    <w:rsid w:val="00E14B2F"/>
    <w:pPr>
      <w:tabs>
        <w:tab w:val="left" w:pos="576"/>
        <w:tab w:val="left" w:pos="864"/>
        <w:tab w:val="left" w:pos="1008"/>
        <w:tab w:val="left" w:pos="3168"/>
        <w:tab w:val="left" w:pos="4320"/>
        <w:tab w:val="left" w:pos="4608"/>
        <w:tab w:val="left" w:pos="5184"/>
        <w:tab w:val="left" w:pos="5472"/>
        <w:tab w:val="left" w:pos="8352"/>
      </w:tabs>
      <w:spacing w:line="240" w:lineRule="auto"/>
      <w:jc w:val="center"/>
    </w:pPr>
    <w:rPr>
      <w:szCs w:val="20"/>
      <w:lang w:val="uk-UA" w:eastAsia="ru-RU"/>
    </w:rPr>
  </w:style>
  <w:style w:type="character" w:customStyle="1" w:styleId="af8">
    <w:name w:val="Основной текст Знак"/>
    <w:basedOn w:val="a0"/>
    <w:link w:val="af7"/>
    <w:rsid w:val="00E14B2F"/>
    <w:rPr>
      <w:sz w:val="28"/>
      <w:szCs w:val="20"/>
      <w:lang w:val="uk-UA" w:eastAsia="ru-RU"/>
    </w:rPr>
  </w:style>
  <w:style w:type="paragraph" w:customStyle="1" w:styleId="af9">
    <w:name w:val="Знак Знак"/>
    <w:basedOn w:val="a"/>
    <w:rsid w:val="00E14B2F"/>
    <w:pPr>
      <w:spacing w:line="240" w:lineRule="auto"/>
      <w:jc w:val="left"/>
    </w:pPr>
    <w:rPr>
      <w:rFonts w:ascii="Verdana" w:hAnsi="Verdana" w:cs="Verdana"/>
      <w:sz w:val="20"/>
      <w:szCs w:val="20"/>
      <w:lang w:val="en-US"/>
    </w:rPr>
  </w:style>
  <w:style w:type="paragraph" w:customStyle="1" w:styleId="afa">
    <w:name w:val="Знак Знак"/>
    <w:basedOn w:val="a"/>
    <w:rsid w:val="0031251F"/>
    <w:pPr>
      <w:spacing w:line="240" w:lineRule="auto"/>
      <w:jc w:val="left"/>
    </w:pPr>
    <w:rPr>
      <w:rFonts w:ascii="Verdana" w:hAnsi="Verdana" w:cs="Verdana"/>
      <w:sz w:val="20"/>
      <w:szCs w:val="20"/>
      <w:lang w:val="en-US"/>
    </w:rPr>
  </w:style>
  <w:style w:type="paragraph" w:customStyle="1" w:styleId="afb">
    <w:name w:val="Знак Знак"/>
    <w:basedOn w:val="a"/>
    <w:rsid w:val="009D05BC"/>
    <w:pPr>
      <w:spacing w:line="240" w:lineRule="auto"/>
      <w:jc w:val="left"/>
    </w:pPr>
    <w:rPr>
      <w:rFonts w:ascii="Verdana" w:hAnsi="Verdana" w:cs="Verdana"/>
      <w:sz w:val="20"/>
      <w:szCs w:val="20"/>
      <w:lang w:val="en-US"/>
    </w:rPr>
  </w:style>
  <w:style w:type="character" w:customStyle="1" w:styleId="WW8Num2z0">
    <w:name w:val="WW8Num2z0"/>
    <w:rsid w:val="00CA797D"/>
    <w:rPr>
      <w:rFonts w:ascii="Segoe UI" w:hAnsi="Segoe UI" w:cs="OpenSymbol"/>
    </w:rPr>
  </w:style>
  <w:style w:type="character" w:customStyle="1" w:styleId="afc">
    <w:name w:val="Основной текст + Полужирный"/>
    <w:rsid w:val="005025DD"/>
    <w:rPr>
      <w:rFonts w:ascii="Times New Roman" w:eastAsia="Times New Roman" w:hAnsi="Times New Roman" w:cs="Times New Roman"/>
      <w:b/>
      <w:bCs/>
      <w:color w:val="000000"/>
      <w:spacing w:val="0"/>
      <w:w w:val="100"/>
      <w:position w:val="0"/>
      <w:sz w:val="27"/>
      <w:szCs w:val="27"/>
      <w:shd w:val="clear" w:color="auto" w:fill="FFFFF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1755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3</Pages>
  <Words>752</Words>
  <Characters>4290</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ЗВІТ</vt:lpstr>
    </vt:vector>
  </TitlesOfParts>
  <Company>Univ</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ЗВІТ</dc:title>
  <dc:subject/>
  <dc:creator>Isaev</dc:creator>
  <cp:keywords/>
  <dc:description/>
  <cp:lastModifiedBy>Максим Лазаренко</cp:lastModifiedBy>
  <cp:revision>28</cp:revision>
  <cp:lastPrinted>2022-02-09T12:56:00Z</cp:lastPrinted>
  <dcterms:created xsi:type="dcterms:W3CDTF">2020-06-23T09:19:00Z</dcterms:created>
  <dcterms:modified xsi:type="dcterms:W3CDTF">2022-02-09T12:58:00Z</dcterms:modified>
</cp:coreProperties>
</file>