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72A62" w14:textId="77777777" w:rsidR="003800E2" w:rsidRPr="003800E2" w:rsidRDefault="003800E2" w:rsidP="003800E2">
      <w:pPr>
        <w:jc w:val="right"/>
        <w:rPr>
          <w:bCs/>
          <w:i/>
          <w:sz w:val="26"/>
          <w:szCs w:val="26"/>
        </w:rPr>
      </w:pPr>
      <w:r w:rsidRPr="003800E2">
        <w:rPr>
          <w:bCs/>
          <w:i/>
          <w:sz w:val="26"/>
          <w:szCs w:val="26"/>
        </w:rPr>
        <w:t>До засідання Вченої ради</w:t>
      </w:r>
    </w:p>
    <w:p w14:paraId="4F31B290" w14:textId="77777777" w:rsidR="003800E2" w:rsidRPr="003800E2" w:rsidRDefault="003800E2" w:rsidP="003800E2">
      <w:pPr>
        <w:jc w:val="right"/>
        <w:rPr>
          <w:bCs/>
          <w:i/>
          <w:sz w:val="26"/>
          <w:szCs w:val="26"/>
        </w:rPr>
      </w:pPr>
      <w:r w:rsidRPr="003800E2">
        <w:rPr>
          <w:bCs/>
          <w:i/>
          <w:sz w:val="26"/>
          <w:szCs w:val="26"/>
        </w:rPr>
        <w:t>КНУ імені Тараса Шевченка</w:t>
      </w:r>
    </w:p>
    <w:p w14:paraId="2BF933DB" w14:textId="421D61E6" w:rsidR="003800E2" w:rsidRPr="003800E2" w:rsidRDefault="003800E2" w:rsidP="003800E2">
      <w:pPr>
        <w:ind w:left="11520" w:firstLine="720"/>
        <w:jc w:val="center"/>
        <w:rPr>
          <w:bCs/>
          <w:i/>
          <w:sz w:val="26"/>
          <w:szCs w:val="26"/>
        </w:rPr>
      </w:pPr>
      <w:r w:rsidRPr="003800E2">
        <w:rPr>
          <w:bCs/>
          <w:i/>
          <w:sz w:val="26"/>
          <w:szCs w:val="26"/>
        </w:rPr>
        <w:t>30 червня 2021 року</w:t>
      </w:r>
    </w:p>
    <w:p w14:paraId="7C41797C" w14:textId="77777777" w:rsidR="003800E2" w:rsidRPr="003800E2" w:rsidRDefault="003800E2" w:rsidP="003800E2">
      <w:pPr>
        <w:ind w:left="11520" w:firstLine="720"/>
        <w:jc w:val="center"/>
        <w:rPr>
          <w:rFonts w:cs="Times New Roman"/>
          <w:b/>
          <w:bCs/>
          <w:sz w:val="26"/>
          <w:szCs w:val="26"/>
        </w:rPr>
      </w:pPr>
    </w:p>
    <w:p w14:paraId="5E8D6007" w14:textId="5A2A833A" w:rsidR="005A1C10" w:rsidRPr="003800E2" w:rsidRDefault="00C17370" w:rsidP="00C17370">
      <w:pPr>
        <w:jc w:val="center"/>
        <w:rPr>
          <w:rFonts w:cs="Times New Roman"/>
          <w:b/>
          <w:bCs/>
          <w:sz w:val="26"/>
          <w:szCs w:val="26"/>
        </w:rPr>
      </w:pPr>
      <w:r w:rsidRPr="003800E2">
        <w:rPr>
          <w:rFonts w:cs="Times New Roman"/>
          <w:b/>
          <w:bCs/>
          <w:sz w:val="26"/>
          <w:szCs w:val="26"/>
        </w:rPr>
        <w:t xml:space="preserve">Інформація </w:t>
      </w:r>
      <w:r w:rsidR="001676AD" w:rsidRPr="003800E2">
        <w:rPr>
          <w:rFonts w:cs="Times New Roman"/>
          <w:b/>
          <w:bCs/>
          <w:sz w:val="26"/>
          <w:szCs w:val="26"/>
        </w:rPr>
        <w:t xml:space="preserve">про тимчасові критерії щодо оцінювання </w:t>
      </w:r>
      <w:r w:rsidR="005A1C10" w:rsidRPr="003800E2">
        <w:rPr>
          <w:rFonts w:cs="Times New Roman"/>
          <w:b/>
          <w:bCs/>
          <w:sz w:val="26"/>
          <w:szCs w:val="26"/>
        </w:rPr>
        <w:t xml:space="preserve">діяльності </w:t>
      </w:r>
      <w:r w:rsidR="001676AD" w:rsidRPr="003800E2">
        <w:rPr>
          <w:rFonts w:cs="Times New Roman"/>
          <w:b/>
          <w:bCs/>
          <w:sz w:val="26"/>
          <w:szCs w:val="26"/>
        </w:rPr>
        <w:t xml:space="preserve">науково-педагогічних працівників </w:t>
      </w:r>
    </w:p>
    <w:p w14:paraId="5E582FA5" w14:textId="42FF7DE4" w:rsidR="00027B38" w:rsidRPr="003800E2" w:rsidRDefault="001676AD" w:rsidP="00C17370">
      <w:pPr>
        <w:jc w:val="center"/>
        <w:rPr>
          <w:rFonts w:cs="Times New Roman"/>
          <w:b/>
          <w:bCs/>
          <w:sz w:val="26"/>
          <w:szCs w:val="26"/>
        </w:rPr>
      </w:pPr>
      <w:r w:rsidRPr="003800E2">
        <w:rPr>
          <w:rFonts w:cs="Times New Roman"/>
          <w:b/>
          <w:bCs/>
          <w:sz w:val="26"/>
          <w:szCs w:val="26"/>
        </w:rPr>
        <w:t>КНУ імені Тараса Шевченка, які претендують на укладення контракту після проходження конкурсу та переукладення контракту на наступний термін</w:t>
      </w:r>
    </w:p>
    <w:tbl>
      <w:tblPr>
        <w:tblStyle w:val="a4"/>
        <w:tblW w:w="14885" w:type="dxa"/>
        <w:tblInd w:w="-289" w:type="dxa"/>
        <w:tblLook w:val="04A0" w:firstRow="1" w:lastRow="0" w:firstColumn="1" w:lastColumn="0" w:noHBand="0" w:noVBand="1"/>
      </w:tblPr>
      <w:tblGrid>
        <w:gridCol w:w="1914"/>
        <w:gridCol w:w="6019"/>
        <w:gridCol w:w="6952"/>
      </w:tblGrid>
      <w:tr w:rsidR="001441B5" w:rsidRPr="003800E2" w14:paraId="3F8D29A7" w14:textId="77777777" w:rsidTr="007B74C5">
        <w:tc>
          <w:tcPr>
            <w:tcW w:w="1914" w:type="dxa"/>
          </w:tcPr>
          <w:p w14:paraId="6DB0677B" w14:textId="38A63A39" w:rsidR="00C17370" w:rsidRPr="003800E2" w:rsidRDefault="00C17370" w:rsidP="00C17370">
            <w:pPr>
              <w:rPr>
                <w:rFonts w:cs="Times New Roman"/>
                <w:sz w:val="26"/>
                <w:szCs w:val="26"/>
              </w:rPr>
            </w:pPr>
            <w:r w:rsidRPr="003800E2">
              <w:rPr>
                <w:rFonts w:cs="Times New Roman"/>
                <w:sz w:val="26"/>
                <w:szCs w:val="26"/>
              </w:rPr>
              <w:t xml:space="preserve">Посада </w:t>
            </w:r>
          </w:p>
        </w:tc>
        <w:tc>
          <w:tcPr>
            <w:tcW w:w="6019" w:type="dxa"/>
          </w:tcPr>
          <w:p w14:paraId="237EC79B" w14:textId="6AF18504" w:rsidR="00C17370" w:rsidRPr="003800E2" w:rsidRDefault="00C17370" w:rsidP="00C17370">
            <w:pPr>
              <w:rPr>
                <w:rFonts w:cs="Times New Roman"/>
                <w:sz w:val="26"/>
                <w:szCs w:val="26"/>
              </w:rPr>
            </w:pPr>
            <w:r w:rsidRPr="003800E2">
              <w:rPr>
                <w:rFonts w:cs="Times New Roman"/>
                <w:sz w:val="26"/>
                <w:szCs w:val="26"/>
              </w:rPr>
              <w:t>П.3.3 контракту з науково-педагогічним працівником</w:t>
            </w:r>
          </w:p>
        </w:tc>
        <w:tc>
          <w:tcPr>
            <w:tcW w:w="6952" w:type="dxa"/>
          </w:tcPr>
          <w:p w14:paraId="51BC4AC4" w14:textId="71648370" w:rsidR="00C17370" w:rsidRPr="003800E2" w:rsidRDefault="00C17370" w:rsidP="00C17370">
            <w:pPr>
              <w:rPr>
                <w:rFonts w:cs="Times New Roman"/>
                <w:sz w:val="26"/>
                <w:szCs w:val="26"/>
              </w:rPr>
            </w:pPr>
            <w:r w:rsidRPr="003800E2">
              <w:rPr>
                <w:rFonts w:cs="Times New Roman"/>
                <w:sz w:val="26"/>
                <w:szCs w:val="26"/>
              </w:rPr>
              <w:t>П.3.5 контракту з науково-педагогічним працівником</w:t>
            </w:r>
          </w:p>
        </w:tc>
      </w:tr>
      <w:tr w:rsidR="001441B5" w:rsidRPr="003800E2" w14:paraId="43CCDCA2" w14:textId="77777777" w:rsidTr="007B74C5">
        <w:tc>
          <w:tcPr>
            <w:tcW w:w="1914" w:type="dxa"/>
          </w:tcPr>
          <w:p w14:paraId="2583CD74" w14:textId="4B568F37" w:rsidR="00C17370" w:rsidRPr="003800E2" w:rsidRDefault="00C17370" w:rsidP="00C17370">
            <w:pPr>
              <w:rPr>
                <w:rFonts w:cs="Times New Roman"/>
                <w:sz w:val="26"/>
                <w:szCs w:val="26"/>
              </w:rPr>
            </w:pPr>
            <w:r w:rsidRPr="003800E2">
              <w:rPr>
                <w:rFonts w:cs="Times New Roman"/>
                <w:sz w:val="26"/>
                <w:szCs w:val="26"/>
              </w:rPr>
              <w:t>Завідувач кафедри, професор структурного підрозділу природничого спрямування</w:t>
            </w:r>
            <w:r w:rsidR="001441B5" w:rsidRPr="003800E2">
              <w:rPr>
                <w:rFonts w:cs="Times New Roman"/>
                <w:sz w:val="26"/>
                <w:szCs w:val="26"/>
              </w:rPr>
              <w:t xml:space="preserve"> (за умови тривалості </w:t>
            </w:r>
            <w:r w:rsidR="007B74C5" w:rsidRPr="003800E2">
              <w:rPr>
                <w:rFonts w:cs="Times New Roman"/>
                <w:sz w:val="26"/>
                <w:szCs w:val="26"/>
              </w:rPr>
              <w:t xml:space="preserve">дії </w:t>
            </w:r>
            <w:r w:rsidR="001441B5" w:rsidRPr="003800E2">
              <w:rPr>
                <w:rFonts w:cs="Times New Roman"/>
                <w:sz w:val="26"/>
                <w:szCs w:val="26"/>
              </w:rPr>
              <w:t>контракту упродовж 5 років)</w:t>
            </w:r>
          </w:p>
        </w:tc>
        <w:tc>
          <w:tcPr>
            <w:tcW w:w="6019" w:type="dxa"/>
          </w:tcPr>
          <w:p w14:paraId="7702F286" w14:textId="77777777" w:rsidR="00C17370" w:rsidRPr="003800E2" w:rsidRDefault="00C17370" w:rsidP="00CC731A">
            <w:pPr>
              <w:ind w:firstLine="244"/>
              <w:rPr>
                <w:rFonts w:cs="Times New Roman"/>
                <w:sz w:val="26"/>
                <w:szCs w:val="26"/>
              </w:rPr>
            </w:pPr>
            <w:r w:rsidRPr="003800E2">
              <w:rPr>
                <w:rFonts w:cs="Times New Roman"/>
                <w:sz w:val="26"/>
                <w:szCs w:val="26"/>
              </w:rPr>
              <w:t>Не менше двох досягнень із вказаного нижче:</w:t>
            </w:r>
          </w:p>
          <w:p w14:paraId="4B8BD52B" w14:textId="77777777" w:rsidR="00C17370" w:rsidRPr="003800E2" w:rsidRDefault="00C17370" w:rsidP="003800E2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244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наявність виданого </w:t>
            </w:r>
            <w:r w:rsidRPr="003800E2">
              <w:rPr>
                <w:rFonts w:ascii="Times New Roman" w:eastAsia="Times New Roman" w:hAnsi="Times New Roman" w:cs="Times New Roman"/>
                <w:b/>
                <w:bCs/>
                <w:color w:val="050505"/>
                <w:sz w:val="26"/>
                <w:szCs w:val="26"/>
                <w:lang w:val="uk-UA"/>
              </w:rPr>
              <w:t>підручника чи навчального посібника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 (включаючи електронні);</w:t>
            </w:r>
          </w:p>
          <w:p w14:paraId="1F69D00E" w14:textId="1AAA1BDB" w:rsidR="00C17370" w:rsidRPr="003800E2" w:rsidRDefault="00C17370" w:rsidP="003800E2">
            <w:pPr>
              <w:pStyle w:val="a3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 w:firstLine="244"/>
              <w:jc w:val="both"/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</w:pP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наявність виданих </w:t>
            </w:r>
            <w:r w:rsidRPr="003800E2">
              <w:rPr>
                <w:rFonts w:ascii="Times New Roman" w:eastAsia="Times New Roman" w:hAnsi="Times New Roman" w:cs="Times New Roman"/>
                <w:b/>
                <w:bCs/>
                <w:color w:val="050505"/>
                <w:sz w:val="26"/>
                <w:szCs w:val="26"/>
                <w:lang w:val="uk-UA"/>
              </w:rPr>
              <w:t>навчально-методичних посібників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/посібників для самостійної роботи здобувачів вищої освіти та дистанційного навчання, </w:t>
            </w:r>
            <w:r w:rsidRPr="003800E2">
              <w:rPr>
                <w:rFonts w:ascii="Times New Roman" w:eastAsia="Times New Roman" w:hAnsi="Times New Roman" w:cs="Times New Roman"/>
                <w:b/>
                <w:bCs/>
                <w:color w:val="050505"/>
                <w:sz w:val="26"/>
                <w:szCs w:val="26"/>
                <w:lang w:val="uk-UA"/>
              </w:rPr>
              <w:t>електронних курсів 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 xml:space="preserve">на освітніх платформах ліцензіатів, конспектів лекцій/практикумів загальною кількістю </w:t>
            </w:r>
            <w:r w:rsidR="003454B0"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два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 xml:space="preserve"> найменування;</w:t>
            </w:r>
          </w:p>
          <w:p w14:paraId="58664A73" w14:textId="2AE0BF82" w:rsidR="003454B0" w:rsidRPr="003800E2" w:rsidRDefault="003454B0" w:rsidP="003800E2">
            <w:pPr>
              <w:pStyle w:val="a3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 w:firstLine="244"/>
              <w:jc w:val="both"/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</w:pPr>
            <w:r w:rsidRPr="003800E2">
              <w:rPr>
                <w:rFonts w:ascii="Times New Roman" w:eastAsia="Times New Roman" w:hAnsi="Times New Roman" w:cs="Times New Roman"/>
                <w:b/>
                <w:bCs/>
                <w:color w:val="050505"/>
                <w:sz w:val="26"/>
                <w:szCs w:val="26"/>
                <w:lang w:val="uk-UA"/>
              </w:rPr>
              <w:t>проведення навчальних занять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 із спеціальних дисциплін </w:t>
            </w:r>
            <w:r w:rsidRPr="003800E2">
              <w:rPr>
                <w:rFonts w:ascii="Times New Roman" w:eastAsia="Times New Roman" w:hAnsi="Times New Roman" w:cs="Times New Roman"/>
                <w:b/>
                <w:bCs/>
                <w:color w:val="050505"/>
                <w:sz w:val="26"/>
                <w:szCs w:val="26"/>
                <w:lang w:val="uk-UA"/>
              </w:rPr>
              <w:t>іноземною мовою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 xml:space="preserve"> (крім дисциплін мовної підготовки) в обсязі не менше </w:t>
            </w:r>
            <w:r w:rsidRPr="003800E2">
              <w:rPr>
                <w:rFonts w:ascii="Times New Roman" w:eastAsia="Times New Roman" w:hAnsi="Times New Roman" w:cs="Times New Roman"/>
                <w:b/>
                <w:bCs/>
                <w:color w:val="050505"/>
                <w:sz w:val="26"/>
                <w:szCs w:val="26"/>
                <w:lang w:val="uk-UA"/>
              </w:rPr>
              <w:t>50 аудиторних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 годин на навчальний рік;</w:t>
            </w:r>
          </w:p>
          <w:p w14:paraId="18647798" w14:textId="695C81B7" w:rsidR="003454B0" w:rsidRPr="003800E2" w:rsidRDefault="003454B0" w:rsidP="003800E2">
            <w:pPr>
              <w:shd w:val="clear" w:color="auto" w:fill="FFFFFF"/>
              <w:ind w:firstLine="244"/>
              <w:jc w:val="both"/>
              <w:rPr>
                <w:rFonts w:eastAsia="Times New Roman" w:cs="Times New Roman"/>
                <w:color w:val="050505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4) керівництво студентом, який зайняв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 призове місце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на I або ІІ етапі Всеукраїнської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студентської олімпіади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(Всеукраїнського конкурсу студентських наукових робіт), або робота у складі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організаційного комітету / журі 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Всеукраїнської студентської олімпіади (Всеукраїнського конкурсу студентських наукових робіт), або керівництво постійно діючим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студентським науковим гуртком 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 xml:space="preserve">/ проблемною групою; керівництво студентом, який став призером або лауреатом Міжнародних, 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lastRenderedPageBreak/>
              <w:t>Всеукраїнських мистецьких конкурсів, фестивалів та проектів, робота у складі організаційного комітету або у складі журі міжнародних, всеукраїнських мистецьких конкурсів, інших культурно-мистецьких проектів (для забезпечення провадження освітньої діяльності на третьому (освітньо-творчому) рівні); керівництво здобувачем, який став призером або лауреатом міжнародних мистецьких конкурсів, фестивалів, віднесених до Європейської або Всесвітньої (Світової) асоціації мистецьких конкурсів, фестивалів, робота у складі організаційного комітету або у складі журі зазначених мистецьких конкурсів, фестивалів); керівництво студентом, який брав участь в Олімпійських, Паралімпійських іграх, Всесвітній та Всеукраїнській Універсіаді;</w:t>
            </w:r>
          </w:p>
          <w:p w14:paraId="4C6D9030" w14:textId="3FD4BE89" w:rsidR="00C17370" w:rsidRPr="003800E2" w:rsidRDefault="003454B0" w:rsidP="00F42585">
            <w:pPr>
              <w:shd w:val="clear" w:color="auto" w:fill="FFFFFF"/>
              <w:ind w:firstLine="244"/>
              <w:rPr>
                <w:rFonts w:cs="Times New Roman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5)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керівництво школярем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, який зайняв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призове місце III—IV етапу Всеукраїнських учнівських 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олімпіад з базових навчальних предметів, II—III етапу Всеукраїнських конкурсів-захистів науково-дослідницьких робіт учнів — членів Національного центру “Мала академія наук України”; участь у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журі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III—IV етапу Всеукраїнських учнівських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 олімпіад 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з базових навчальних предметів чи II—III етапу Всеукраїнських конкурсів-захистів науково-дослідницьких робіт учнів — членів Національного центру “Мала академія наук України” (крім третього (освітньо-наукового/освітньо-творчого) рівня).</w:t>
            </w:r>
          </w:p>
        </w:tc>
        <w:tc>
          <w:tcPr>
            <w:tcW w:w="6952" w:type="dxa"/>
          </w:tcPr>
          <w:p w14:paraId="11DAC7F1" w14:textId="77777777" w:rsidR="00C17370" w:rsidRPr="003800E2" w:rsidRDefault="00C17370" w:rsidP="00CC731A">
            <w:pPr>
              <w:ind w:firstLine="183"/>
              <w:rPr>
                <w:rFonts w:cs="Times New Roman"/>
                <w:sz w:val="26"/>
                <w:szCs w:val="26"/>
              </w:rPr>
            </w:pPr>
            <w:r w:rsidRPr="003800E2">
              <w:rPr>
                <w:rFonts w:cs="Times New Roman"/>
                <w:sz w:val="26"/>
                <w:szCs w:val="26"/>
              </w:rPr>
              <w:lastRenderedPageBreak/>
              <w:t>Не менше двох досягнень із вказаного нижче:</w:t>
            </w:r>
          </w:p>
          <w:p w14:paraId="11353235" w14:textId="61AF299F" w:rsidR="003454B0" w:rsidRPr="003800E2" w:rsidRDefault="003454B0" w:rsidP="00CC731A">
            <w:pPr>
              <w:pStyle w:val="a3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0" w:firstLine="183"/>
              <w:jc w:val="both"/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</w:pP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наявність </w:t>
            </w:r>
            <w:r w:rsidRPr="003800E2">
              <w:rPr>
                <w:rFonts w:ascii="Times New Roman" w:eastAsia="Times New Roman" w:hAnsi="Times New Roman" w:cs="Times New Roman"/>
                <w:b/>
                <w:bCs/>
                <w:color w:val="050505"/>
                <w:sz w:val="26"/>
                <w:szCs w:val="26"/>
                <w:lang w:val="uk-UA"/>
              </w:rPr>
              <w:t>одного патенту 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на винахід а</w:t>
            </w:r>
            <w:r w:rsidRPr="003800E2">
              <w:rPr>
                <w:rFonts w:ascii="Times New Roman" w:eastAsia="Times New Roman" w:hAnsi="Times New Roman" w:cs="Times New Roman"/>
                <w:b/>
                <w:bCs/>
                <w:color w:val="050505"/>
                <w:sz w:val="26"/>
                <w:szCs w:val="26"/>
                <w:lang w:val="uk-UA"/>
              </w:rPr>
              <w:t>бо п’яти деклараційних патентів 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на винахід чи корисну модель, включаючи секретні, або наявність не менше </w:t>
            </w:r>
            <w:r w:rsidRPr="003800E2">
              <w:rPr>
                <w:rFonts w:ascii="Times New Roman" w:eastAsia="Times New Roman" w:hAnsi="Times New Roman" w:cs="Times New Roman"/>
                <w:b/>
                <w:bCs/>
                <w:color w:val="050505"/>
                <w:sz w:val="26"/>
                <w:szCs w:val="26"/>
                <w:lang w:val="uk-UA"/>
              </w:rPr>
              <w:t>п’яти свідоцтв про реєстрацію авторського права на твір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;</w:t>
            </w:r>
          </w:p>
          <w:p w14:paraId="1BDC2902" w14:textId="5D50F842" w:rsidR="003454B0" w:rsidRPr="003800E2" w:rsidRDefault="003454B0" w:rsidP="00CC731A">
            <w:pPr>
              <w:pStyle w:val="a3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0" w:firstLine="183"/>
              <w:jc w:val="both"/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</w:pP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 xml:space="preserve">наявність не менше </w:t>
            </w:r>
            <w:r w:rsidRPr="003800E2">
              <w:rPr>
                <w:rFonts w:ascii="Times New Roman" w:eastAsia="Times New Roman" w:hAnsi="Times New Roman" w:cs="Times New Roman"/>
                <w:b/>
                <w:bCs/>
                <w:color w:val="050505"/>
                <w:sz w:val="26"/>
                <w:szCs w:val="26"/>
                <w:lang w:val="uk-UA"/>
              </w:rPr>
              <w:t>десяти публікацій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 у періодичних наукових виданнях, що включені до наукометричних баз, зокрема Scopus, Web of Science Core Collection;</w:t>
            </w:r>
          </w:p>
          <w:p w14:paraId="25D20D7E" w14:textId="34D420AA" w:rsidR="003454B0" w:rsidRPr="003800E2" w:rsidRDefault="003454B0" w:rsidP="00CC731A">
            <w:pPr>
              <w:pStyle w:val="a3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0" w:firstLine="183"/>
              <w:jc w:val="both"/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</w:pPr>
            <w:r w:rsidRPr="003800E2">
              <w:rPr>
                <w:rFonts w:ascii="Times New Roman" w:eastAsia="Times New Roman" w:hAnsi="Times New Roman" w:cs="Times New Roman"/>
                <w:b/>
                <w:bCs/>
                <w:color w:val="050505"/>
                <w:sz w:val="26"/>
                <w:szCs w:val="26"/>
                <w:lang w:val="uk-UA"/>
              </w:rPr>
              <w:t>наукове керівництво (консультування) здобувача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, який одержав документ про присудження наукового ступеня;</w:t>
            </w:r>
          </w:p>
          <w:p w14:paraId="050EA634" w14:textId="6CB1990C" w:rsidR="003454B0" w:rsidRPr="003800E2" w:rsidRDefault="003454B0" w:rsidP="00CC731A">
            <w:pPr>
              <w:shd w:val="clear" w:color="auto" w:fill="FFFFFF"/>
              <w:ind w:firstLine="183"/>
              <w:jc w:val="both"/>
              <w:rPr>
                <w:rFonts w:eastAsia="Times New Roman" w:cs="Times New Roman"/>
                <w:color w:val="050505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4) участь в атестації наукових кадрів як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офіційного опонента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або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члена постійної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спеціалізованої вченої ради, або члена н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е менше трьох разових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спеціалізованих вчених рад;  виконання функцій (повноважень, обов’язків)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наукового керівника або відповідального виконавця наукової теми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(проекту), або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головного редактора/члена редакційної колегії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/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експерта (рецензента) 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наукового видання, включеного до переліку фахових видань України, або іноземного наукового видання, що індексується в бібліографічних базах;</w:t>
            </w:r>
          </w:p>
          <w:p w14:paraId="1E0AC7E0" w14:textId="3EA95DA1" w:rsidR="003454B0" w:rsidRPr="003800E2" w:rsidRDefault="003454B0" w:rsidP="00CC731A">
            <w:pPr>
              <w:shd w:val="clear" w:color="auto" w:fill="FFFFFF"/>
              <w:ind w:firstLine="183"/>
              <w:jc w:val="both"/>
              <w:rPr>
                <w:rFonts w:eastAsia="Times New Roman" w:cs="Times New Roman"/>
                <w:color w:val="050505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5) робота у складі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експертної ради з питань проведення експертизи дисертацій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МОН або у складі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 галузевої експертної ради як експерта Національного агентства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 xml:space="preserve"> із забезпечення якості вищої освіти, або у 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lastRenderedPageBreak/>
              <w:t>складі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Акредитаційної комісії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, або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 міжгалузевої експертної ради з вищої освіти Акредитаційної комісі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ї, або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 трьох експертних комісій 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МОН/зазначеного Агентства, або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Науково-методичної рад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и/науково-методичних комісій (підкомісій) з вищої або фахової передвищої освіти МОН, наукових/науково-методичних/експертних рад органів державної влади та органів місцевого самоврядування, або у складі комісій Державної служби якості освіти із здійснення планових (позапланових) заходів державного нагляду (контролю);</w:t>
            </w:r>
          </w:p>
          <w:p w14:paraId="1EA28B95" w14:textId="0675BEBC" w:rsidR="003454B0" w:rsidRPr="003800E2" w:rsidRDefault="003454B0" w:rsidP="00CC731A">
            <w:pPr>
              <w:shd w:val="clear" w:color="auto" w:fill="FFFFFF"/>
              <w:ind w:firstLine="183"/>
              <w:jc w:val="both"/>
              <w:rPr>
                <w:rFonts w:eastAsia="Times New Roman" w:cs="Times New Roman"/>
                <w:color w:val="050505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6) участь у м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іжнародних наукових та/або освітніх про</w:t>
            </w:r>
            <w:r w:rsidR="00CC731A"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є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ктах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, залучення до міжнародної експертизи, наявність звання “суддя міжнародної категорії”;</w:t>
            </w:r>
          </w:p>
          <w:p w14:paraId="5CD1973D" w14:textId="5D4B23C2" w:rsidR="003454B0" w:rsidRPr="003800E2" w:rsidRDefault="003454B0" w:rsidP="00CC731A">
            <w:pPr>
              <w:shd w:val="clear" w:color="auto" w:fill="FFFFFF"/>
              <w:ind w:firstLine="183"/>
              <w:jc w:val="both"/>
              <w:rPr>
                <w:rFonts w:eastAsia="Times New Roman" w:cs="Times New Roman"/>
                <w:color w:val="050505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7)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наукове консультування підприємств, установ, організацій 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не менше трьох років, що здійснювалося на підставі договору із закладом вищої освіти (науковою установою)</w:t>
            </w:r>
            <w:r w:rsidR="001441B5"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.</w:t>
            </w:r>
          </w:p>
          <w:p w14:paraId="2D071DCA" w14:textId="77777777" w:rsidR="003454B0" w:rsidRPr="003800E2" w:rsidRDefault="003454B0" w:rsidP="003454B0">
            <w:pPr>
              <w:shd w:val="clear" w:color="auto" w:fill="FFFFFF"/>
              <w:ind w:firstLine="426"/>
              <w:jc w:val="both"/>
              <w:rPr>
                <w:rFonts w:eastAsia="Times New Roman" w:cs="Times New Roman"/>
                <w:color w:val="050505"/>
                <w:sz w:val="26"/>
                <w:szCs w:val="26"/>
              </w:rPr>
            </w:pPr>
          </w:p>
          <w:p w14:paraId="2241725B" w14:textId="79F39CFE" w:rsidR="003454B0" w:rsidRPr="003800E2" w:rsidRDefault="003454B0" w:rsidP="00C17370">
            <w:pPr>
              <w:rPr>
                <w:rFonts w:cs="Times New Roman"/>
                <w:sz w:val="26"/>
                <w:szCs w:val="26"/>
              </w:rPr>
            </w:pPr>
          </w:p>
        </w:tc>
      </w:tr>
    </w:tbl>
    <w:p w14:paraId="76DE8E71" w14:textId="530B83C1" w:rsidR="003800E2" w:rsidRDefault="003800E2"/>
    <w:p w14:paraId="7BCA62F1" w14:textId="1E42C3F8" w:rsidR="003800E2" w:rsidRDefault="003800E2"/>
    <w:p w14:paraId="0264C3DC" w14:textId="6EBA7C53" w:rsidR="003800E2" w:rsidRDefault="003800E2"/>
    <w:p w14:paraId="03407F35" w14:textId="77777777" w:rsidR="003800E2" w:rsidRDefault="003800E2"/>
    <w:tbl>
      <w:tblPr>
        <w:tblStyle w:val="a4"/>
        <w:tblW w:w="14885" w:type="dxa"/>
        <w:tblInd w:w="-289" w:type="dxa"/>
        <w:tblLook w:val="04A0" w:firstRow="1" w:lastRow="0" w:firstColumn="1" w:lastColumn="0" w:noHBand="0" w:noVBand="1"/>
      </w:tblPr>
      <w:tblGrid>
        <w:gridCol w:w="1914"/>
        <w:gridCol w:w="6019"/>
        <w:gridCol w:w="6952"/>
      </w:tblGrid>
      <w:tr w:rsidR="001441B5" w:rsidRPr="003800E2" w14:paraId="3F3018EB" w14:textId="77777777" w:rsidTr="007B74C5">
        <w:tc>
          <w:tcPr>
            <w:tcW w:w="1914" w:type="dxa"/>
          </w:tcPr>
          <w:p w14:paraId="253908F2" w14:textId="1EA3EE3F" w:rsidR="00C17370" w:rsidRPr="003800E2" w:rsidRDefault="00C17370" w:rsidP="00C17370">
            <w:pPr>
              <w:rPr>
                <w:rFonts w:cs="Times New Roman"/>
                <w:sz w:val="26"/>
                <w:szCs w:val="26"/>
              </w:rPr>
            </w:pPr>
            <w:r w:rsidRPr="003800E2">
              <w:rPr>
                <w:rFonts w:cs="Times New Roman"/>
                <w:sz w:val="26"/>
                <w:szCs w:val="26"/>
              </w:rPr>
              <w:lastRenderedPageBreak/>
              <w:t>Завідувач кафедри, професор структурного підрозділу соціогума-нітарного спрямування</w:t>
            </w:r>
            <w:r w:rsidR="001441B5" w:rsidRPr="003800E2">
              <w:rPr>
                <w:rFonts w:cs="Times New Roman"/>
                <w:sz w:val="26"/>
                <w:szCs w:val="26"/>
              </w:rPr>
              <w:t xml:space="preserve"> (за умови тривалості</w:t>
            </w:r>
            <w:r w:rsidR="007B74C5" w:rsidRPr="003800E2">
              <w:rPr>
                <w:rFonts w:cs="Times New Roman"/>
                <w:sz w:val="26"/>
                <w:szCs w:val="26"/>
              </w:rPr>
              <w:t xml:space="preserve"> дії</w:t>
            </w:r>
            <w:r w:rsidR="001441B5" w:rsidRPr="003800E2">
              <w:rPr>
                <w:rFonts w:cs="Times New Roman"/>
                <w:sz w:val="26"/>
                <w:szCs w:val="26"/>
              </w:rPr>
              <w:t xml:space="preserve"> контракту упродовж 5 років)</w:t>
            </w:r>
          </w:p>
        </w:tc>
        <w:tc>
          <w:tcPr>
            <w:tcW w:w="6019" w:type="dxa"/>
          </w:tcPr>
          <w:p w14:paraId="6ED2B470" w14:textId="77777777" w:rsidR="00CC731A" w:rsidRPr="003800E2" w:rsidRDefault="00CC731A" w:rsidP="003800E2">
            <w:pPr>
              <w:ind w:firstLine="244"/>
              <w:jc w:val="both"/>
              <w:rPr>
                <w:rFonts w:cs="Times New Roman"/>
                <w:sz w:val="26"/>
                <w:szCs w:val="26"/>
              </w:rPr>
            </w:pPr>
            <w:r w:rsidRPr="003800E2">
              <w:rPr>
                <w:rFonts w:cs="Times New Roman"/>
                <w:sz w:val="26"/>
                <w:szCs w:val="26"/>
              </w:rPr>
              <w:t>Не менше двох досягнень із вказаного нижче:</w:t>
            </w:r>
          </w:p>
          <w:p w14:paraId="246110A5" w14:textId="4D0B49E7" w:rsidR="00CC731A" w:rsidRPr="003800E2" w:rsidRDefault="00CC731A" w:rsidP="003800E2">
            <w:pPr>
              <w:pStyle w:val="a3"/>
              <w:numPr>
                <w:ilvl w:val="0"/>
                <w:numId w:val="7"/>
              </w:numPr>
              <w:spacing w:line="240" w:lineRule="auto"/>
              <w:ind w:left="104" w:firstLine="141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наявність виданого </w:t>
            </w:r>
            <w:r w:rsidRPr="003800E2">
              <w:rPr>
                <w:rFonts w:ascii="Times New Roman" w:eastAsia="Times New Roman" w:hAnsi="Times New Roman" w:cs="Times New Roman"/>
                <w:b/>
                <w:bCs/>
                <w:color w:val="050505"/>
                <w:sz w:val="26"/>
                <w:szCs w:val="26"/>
                <w:lang w:val="uk-UA"/>
              </w:rPr>
              <w:t>підручника чи навчального посібника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 (включаючи електронні);</w:t>
            </w:r>
          </w:p>
          <w:p w14:paraId="3AC84968" w14:textId="5D2791C9" w:rsidR="00CC731A" w:rsidRPr="003800E2" w:rsidRDefault="00CC731A" w:rsidP="003800E2">
            <w:pPr>
              <w:pStyle w:val="a3"/>
              <w:numPr>
                <w:ilvl w:val="0"/>
                <w:numId w:val="7"/>
              </w:numPr>
              <w:shd w:val="clear" w:color="auto" w:fill="FFFFFF"/>
              <w:spacing w:line="240" w:lineRule="auto"/>
              <w:ind w:left="104" w:firstLine="141"/>
              <w:jc w:val="both"/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</w:pP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наявність виданих </w:t>
            </w:r>
            <w:r w:rsidRPr="003800E2">
              <w:rPr>
                <w:rFonts w:ascii="Times New Roman" w:eastAsia="Times New Roman" w:hAnsi="Times New Roman" w:cs="Times New Roman"/>
                <w:b/>
                <w:bCs/>
                <w:color w:val="050505"/>
                <w:sz w:val="26"/>
                <w:szCs w:val="26"/>
                <w:lang w:val="uk-UA"/>
              </w:rPr>
              <w:t>навчально-методичних посібників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/посібників для самостійної роботи здобувачів вищої освіти та дистанційного навчання, </w:t>
            </w:r>
            <w:r w:rsidRPr="003800E2">
              <w:rPr>
                <w:rFonts w:ascii="Times New Roman" w:eastAsia="Times New Roman" w:hAnsi="Times New Roman" w:cs="Times New Roman"/>
                <w:b/>
                <w:bCs/>
                <w:color w:val="050505"/>
                <w:sz w:val="26"/>
                <w:szCs w:val="26"/>
                <w:lang w:val="uk-UA"/>
              </w:rPr>
              <w:t>електронних курсів 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на освітніх платформах ліцензіатів, конспектів лекцій/практикумів</w:t>
            </w:r>
            <w:r w:rsidR="001441B5"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 xml:space="preserve"> 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загальною кількістю два найменування;</w:t>
            </w:r>
          </w:p>
          <w:p w14:paraId="30B4EEDA" w14:textId="77777777" w:rsidR="00CC731A" w:rsidRPr="003800E2" w:rsidRDefault="00CC731A" w:rsidP="003800E2">
            <w:pPr>
              <w:pStyle w:val="a3"/>
              <w:numPr>
                <w:ilvl w:val="0"/>
                <w:numId w:val="7"/>
              </w:numPr>
              <w:shd w:val="clear" w:color="auto" w:fill="FFFFFF"/>
              <w:spacing w:after="0" w:line="240" w:lineRule="auto"/>
              <w:ind w:left="104" w:firstLine="141"/>
              <w:jc w:val="both"/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</w:pPr>
            <w:r w:rsidRPr="003800E2">
              <w:rPr>
                <w:rFonts w:ascii="Times New Roman" w:eastAsia="Times New Roman" w:hAnsi="Times New Roman" w:cs="Times New Roman"/>
                <w:b/>
                <w:bCs/>
                <w:color w:val="050505"/>
                <w:sz w:val="26"/>
                <w:szCs w:val="26"/>
                <w:lang w:val="uk-UA"/>
              </w:rPr>
              <w:t>проведення навчальних занять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 із спеціальних дисциплін </w:t>
            </w:r>
            <w:r w:rsidRPr="003800E2">
              <w:rPr>
                <w:rFonts w:ascii="Times New Roman" w:eastAsia="Times New Roman" w:hAnsi="Times New Roman" w:cs="Times New Roman"/>
                <w:b/>
                <w:bCs/>
                <w:color w:val="050505"/>
                <w:sz w:val="26"/>
                <w:szCs w:val="26"/>
                <w:lang w:val="uk-UA"/>
              </w:rPr>
              <w:t>іноземною мовою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 xml:space="preserve"> (крім дисциплін мовної підготовки) в обсязі не менше </w:t>
            </w:r>
            <w:r w:rsidRPr="003800E2">
              <w:rPr>
                <w:rFonts w:ascii="Times New Roman" w:eastAsia="Times New Roman" w:hAnsi="Times New Roman" w:cs="Times New Roman"/>
                <w:b/>
                <w:bCs/>
                <w:color w:val="050505"/>
                <w:sz w:val="26"/>
                <w:szCs w:val="26"/>
                <w:lang w:val="uk-UA"/>
              </w:rPr>
              <w:t>50 аудиторних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 годин на навчальний рік;</w:t>
            </w:r>
          </w:p>
          <w:p w14:paraId="283BF365" w14:textId="77777777" w:rsidR="00CC731A" w:rsidRPr="003800E2" w:rsidRDefault="00CC731A" w:rsidP="003800E2">
            <w:pPr>
              <w:shd w:val="clear" w:color="auto" w:fill="FFFFFF"/>
              <w:ind w:left="104" w:firstLine="141"/>
              <w:jc w:val="both"/>
              <w:rPr>
                <w:rFonts w:eastAsia="Times New Roman" w:cs="Times New Roman"/>
                <w:color w:val="050505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4) керівництво студентом, який зайняв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 призове місце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на I або ІІ етапі Всеукраїнської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студентської олімпіади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(Всеукраїнського конкурсу студентських наукових робіт), або робота у складі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організаційного комітету / журі 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Всеукраїнської студентської олімпіади (Всеукраїнського конкурсу студентських наукових робіт), або керівництво постійно діючим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студентським науковим гуртком 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 xml:space="preserve">/ проблемною групою; керівництво студентом, який став призером або лауреатом Міжнародних, Всеукраїнських мистецьких конкурсів, фестивалів та проектів, робота у складі організаційного комітету або у складі журі міжнародних, всеукраїнських мистецьких конкурсів, інших культурно-мистецьких проектів (для забезпечення провадження освітньої діяльності на третьому (освітньо-творчому) рівні); керівництво здобувачем, який став призером або лауреатом міжнародних мистецьких конкурсів, фестивалів, віднесених до Європейської або Всесвітньої 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lastRenderedPageBreak/>
              <w:t>(Світової) асоціації мистецьких конкурсів, фестивалів, робота у складі організаційного комітету або у складі журі зазначених мистецьких конкурсів, фестивалів); керівництво студентом, який брав участь в Олімпійських, Паралімпійських іграх, Всесвітній та Всеукраїнській Універсіаді;</w:t>
            </w:r>
          </w:p>
          <w:p w14:paraId="1EF52723" w14:textId="5F9E52DA" w:rsidR="00CC731A" w:rsidRPr="003800E2" w:rsidRDefault="00CC731A" w:rsidP="00CC731A">
            <w:pPr>
              <w:shd w:val="clear" w:color="auto" w:fill="FFFFFF"/>
              <w:ind w:firstLine="244"/>
              <w:rPr>
                <w:rFonts w:eastAsia="Times New Roman" w:cs="Times New Roman"/>
                <w:color w:val="050505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5)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керівництво школярем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, який зайняв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призове місце III—IV етапу Всеукраїнських учнівських 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олімпіад з базових навчальних предметів, II—III етапу Всеукраїнських конкурсів-захистів науково-дослідницьких робіт учнів — членів Національного центру “Мала академія наук України”; участь у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журі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III—IV етапу Всеукраїнських учнівських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 олімпіад 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з базових навчальних предметів чи II—III етапу Всеукраїнських конкурсів-захистів науково-дослідницьких робіт учнів — членів Національного центру “Мала академія наук України” (крім третього (освітньо-наукового/освітньо-творчого) рівня).</w:t>
            </w:r>
          </w:p>
          <w:p w14:paraId="1818FA71" w14:textId="77777777" w:rsidR="00C17370" w:rsidRPr="003800E2" w:rsidRDefault="00C17370" w:rsidP="00C17370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952" w:type="dxa"/>
          </w:tcPr>
          <w:p w14:paraId="72CF98CF" w14:textId="77777777" w:rsidR="00CC731A" w:rsidRPr="003800E2" w:rsidRDefault="00CC731A" w:rsidP="00373320">
            <w:pPr>
              <w:ind w:firstLine="183"/>
              <w:rPr>
                <w:rFonts w:cs="Times New Roman"/>
                <w:sz w:val="26"/>
                <w:szCs w:val="26"/>
              </w:rPr>
            </w:pPr>
            <w:r w:rsidRPr="003800E2">
              <w:rPr>
                <w:rFonts w:cs="Times New Roman"/>
                <w:sz w:val="26"/>
                <w:szCs w:val="26"/>
              </w:rPr>
              <w:lastRenderedPageBreak/>
              <w:t>Не менше двох досягнень із вказаного нижче:</w:t>
            </w:r>
          </w:p>
          <w:p w14:paraId="21262773" w14:textId="362B0761" w:rsidR="00CC731A" w:rsidRPr="003800E2" w:rsidRDefault="00814536" w:rsidP="00373320">
            <w:pPr>
              <w:pStyle w:val="a3"/>
              <w:numPr>
                <w:ilvl w:val="0"/>
                <w:numId w:val="8"/>
              </w:numPr>
              <w:shd w:val="clear" w:color="auto" w:fill="FFFFFF"/>
              <w:spacing w:line="240" w:lineRule="auto"/>
              <w:ind w:left="0"/>
              <w:jc w:val="both"/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   1)</w:t>
            </w:r>
            <w:r w:rsidR="00CC731A"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наявність не менше </w:t>
            </w:r>
            <w:r w:rsidR="00CC731A" w:rsidRPr="003800E2">
              <w:rPr>
                <w:rFonts w:ascii="Times New Roman" w:eastAsia="Times New Roman" w:hAnsi="Times New Roman" w:cs="Times New Roman"/>
                <w:b/>
                <w:bCs/>
                <w:color w:val="050505"/>
                <w:sz w:val="26"/>
                <w:szCs w:val="26"/>
                <w:lang w:val="uk-UA"/>
              </w:rPr>
              <w:t>п’яти свідоцтв про реєстрацію авторського права на твір</w:t>
            </w:r>
            <w:r w:rsidR="00CC731A"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;</w:t>
            </w:r>
          </w:p>
          <w:p w14:paraId="4FC43022" w14:textId="5A0DA5FA" w:rsidR="00CC731A" w:rsidRPr="003800E2" w:rsidRDefault="00CC731A" w:rsidP="00373320">
            <w:pPr>
              <w:pStyle w:val="a3"/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="0" w:firstLine="183"/>
              <w:jc w:val="both"/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</w:pP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 xml:space="preserve">наявність не менше </w:t>
            </w:r>
            <w:r w:rsidRPr="003800E2">
              <w:rPr>
                <w:rFonts w:ascii="Times New Roman" w:eastAsia="Times New Roman" w:hAnsi="Times New Roman" w:cs="Times New Roman"/>
                <w:b/>
                <w:bCs/>
                <w:color w:val="050505"/>
                <w:sz w:val="26"/>
                <w:szCs w:val="26"/>
                <w:lang w:val="uk-UA"/>
              </w:rPr>
              <w:t>десяти публікацій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 у періодичних наукових виданнях, що включені до наукометричних баз, зокрема Scopus, Web of Science Core Collection</w:t>
            </w:r>
            <w:r w:rsidR="001441B5"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 xml:space="preserve"> або рецензованих періодичних закордонних, або вітчизняних фахових виданнях 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;</w:t>
            </w:r>
          </w:p>
          <w:p w14:paraId="34775B86" w14:textId="5C6CBFBA" w:rsidR="00CC731A" w:rsidRPr="003800E2" w:rsidRDefault="00CC731A" w:rsidP="00373320">
            <w:pPr>
              <w:pStyle w:val="a3"/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="0" w:firstLine="183"/>
              <w:jc w:val="both"/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</w:pPr>
            <w:r w:rsidRPr="003800E2">
              <w:rPr>
                <w:rFonts w:ascii="Times New Roman" w:eastAsia="Times New Roman" w:hAnsi="Times New Roman" w:cs="Times New Roman"/>
                <w:b/>
                <w:bCs/>
                <w:color w:val="050505"/>
                <w:sz w:val="26"/>
                <w:szCs w:val="26"/>
                <w:lang w:val="uk-UA"/>
              </w:rPr>
              <w:t>наукове керівництво (консультування) здобувач</w:t>
            </w:r>
            <w:r w:rsidR="00F42585" w:rsidRPr="003800E2">
              <w:rPr>
                <w:rFonts w:ascii="Times New Roman" w:eastAsia="Times New Roman" w:hAnsi="Times New Roman" w:cs="Times New Roman"/>
                <w:b/>
                <w:bCs/>
                <w:color w:val="050505"/>
                <w:sz w:val="26"/>
                <w:szCs w:val="26"/>
                <w:lang w:val="uk-UA"/>
              </w:rPr>
              <w:t>ем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, який одержав документ про присудження наукового ступеня;</w:t>
            </w:r>
          </w:p>
          <w:p w14:paraId="61FEEEFB" w14:textId="77777777" w:rsidR="00CC731A" w:rsidRPr="003800E2" w:rsidRDefault="00CC731A" w:rsidP="00CC731A">
            <w:pPr>
              <w:shd w:val="clear" w:color="auto" w:fill="FFFFFF"/>
              <w:ind w:firstLine="183"/>
              <w:jc w:val="both"/>
              <w:rPr>
                <w:rFonts w:eastAsia="Times New Roman" w:cs="Times New Roman"/>
                <w:color w:val="050505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4) участь в атестації наукових кадрів як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офіційного опонента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або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члена постійної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спеціалізованої вченої ради, або члена н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е менше трьох разових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спеціалізованих вчених рад;  виконання функцій (повноважень, обов’язків)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наукового керівника або відповідального виконавця наукової теми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(проекту), або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головного редактора/члена редакційної колегії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/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експерта (рецензента) 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наукового видання, включеного до переліку фахових видань України, або іноземного наукового видання, що індексується в бібліографічних базах;</w:t>
            </w:r>
          </w:p>
          <w:p w14:paraId="0C230215" w14:textId="77777777" w:rsidR="00CC731A" w:rsidRPr="003800E2" w:rsidRDefault="00CC731A" w:rsidP="00CC731A">
            <w:pPr>
              <w:shd w:val="clear" w:color="auto" w:fill="FFFFFF"/>
              <w:ind w:firstLine="183"/>
              <w:jc w:val="both"/>
              <w:rPr>
                <w:rFonts w:eastAsia="Times New Roman" w:cs="Times New Roman"/>
                <w:color w:val="050505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5) робота у складі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експертної ради з питань проведення експертизи дисертацій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МОН або у складі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 галузевої експертної ради як експерта Національного агентства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із забезпечення якості вищої освіти, або у складі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Акредитаційної комісії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, або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 міжгалузевої експертної ради з вищої освіти Акредитаційної комісі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ї, або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 трьох експертних комісій 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МОН/зазначеного Агентства, або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Науково-методичної рад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и/науково-методичних комісій (підкомісій) з вищої або фахової передвищої освіти МОН, наукових/науково-методичних/експертних рад органів державної влади та органів місцевого самоврядування, або у складі комісій Державної служби якості освіти із здійснення планових (позапланових) заходів державного нагляду (контролю);</w:t>
            </w:r>
          </w:p>
          <w:p w14:paraId="36138C83" w14:textId="77777777" w:rsidR="00CC731A" w:rsidRPr="003800E2" w:rsidRDefault="00CC731A" w:rsidP="00CC731A">
            <w:pPr>
              <w:shd w:val="clear" w:color="auto" w:fill="FFFFFF"/>
              <w:ind w:firstLine="183"/>
              <w:jc w:val="both"/>
              <w:rPr>
                <w:rFonts w:eastAsia="Times New Roman" w:cs="Times New Roman"/>
                <w:color w:val="050505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lastRenderedPageBreak/>
              <w:t>6) участь у м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іжнародних наукових та/або освітніх проєктах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, залучення до міжнародної експертизи, наявність звання “суддя міжнародної категорії”;</w:t>
            </w:r>
          </w:p>
          <w:p w14:paraId="27024FDD" w14:textId="77777777" w:rsidR="00CC731A" w:rsidRPr="003800E2" w:rsidRDefault="00CC731A" w:rsidP="00CC731A">
            <w:pPr>
              <w:shd w:val="clear" w:color="auto" w:fill="FFFFFF"/>
              <w:ind w:firstLine="183"/>
              <w:jc w:val="both"/>
              <w:rPr>
                <w:rFonts w:eastAsia="Times New Roman" w:cs="Times New Roman"/>
                <w:color w:val="050505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7)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наукове консультування підприємств, установ, організацій 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не менше трьох років, що здійснювалося на підставі договору із закладом вищої освіти (науковою установою);</w:t>
            </w:r>
          </w:p>
          <w:p w14:paraId="114C8251" w14:textId="77777777" w:rsidR="00C17370" w:rsidRPr="003800E2" w:rsidRDefault="00C17370" w:rsidP="00C17370">
            <w:pPr>
              <w:rPr>
                <w:rFonts w:cs="Times New Roman"/>
                <w:sz w:val="26"/>
                <w:szCs w:val="26"/>
              </w:rPr>
            </w:pPr>
          </w:p>
        </w:tc>
      </w:tr>
    </w:tbl>
    <w:p w14:paraId="16716591" w14:textId="23782CDA" w:rsidR="007B74C5" w:rsidRPr="003800E2" w:rsidRDefault="007B74C5">
      <w:pPr>
        <w:rPr>
          <w:sz w:val="26"/>
          <w:szCs w:val="26"/>
        </w:rPr>
      </w:pPr>
    </w:p>
    <w:p w14:paraId="47730AF5" w14:textId="77777777" w:rsidR="007B74C5" w:rsidRPr="003800E2" w:rsidRDefault="007B74C5">
      <w:pPr>
        <w:rPr>
          <w:sz w:val="26"/>
          <w:szCs w:val="26"/>
        </w:rPr>
      </w:pPr>
      <w:r w:rsidRPr="003800E2">
        <w:rPr>
          <w:sz w:val="26"/>
          <w:szCs w:val="26"/>
        </w:rPr>
        <w:br w:type="column"/>
      </w:r>
    </w:p>
    <w:tbl>
      <w:tblPr>
        <w:tblStyle w:val="a4"/>
        <w:tblW w:w="14885" w:type="dxa"/>
        <w:tblInd w:w="-289" w:type="dxa"/>
        <w:tblLook w:val="04A0" w:firstRow="1" w:lastRow="0" w:firstColumn="1" w:lastColumn="0" w:noHBand="0" w:noVBand="1"/>
      </w:tblPr>
      <w:tblGrid>
        <w:gridCol w:w="1914"/>
        <w:gridCol w:w="6019"/>
        <w:gridCol w:w="6952"/>
      </w:tblGrid>
      <w:tr w:rsidR="001441B5" w:rsidRPr="003800E2" w14:paraId="0AF910C6" w14:textId="77777777" w:rsidTr="007B74C5">
        <w:tc>
          <w:tcPr>
            <w:tcW w:w="1914" w:type="dxa"/>
          </w:tcPr>
          <w:p w14:paraId="3338D1C1" w14:textId="3692859B" w:rsidR="00C17370" w:rsidRPr="003800E2" w:rsidRDefault="001441B5" w:rsidP="00C17370">
            <w:pPr>
              <w:rPr>
                <w:rFonts w:cs="Times New Roman"/>
                <w:sz w:val="26"/>
                <w:szCs w:val="26"/>
              </w:rPr>
            </w:pPr>
            <w:r w:rsidRPr="003800E2">
              <w:rPr>
                <w:rFonts w:cs="Times New Roman"/>
                <w:sz w:val="26"/>
                <w:szCs w:val="26"/>
              </w:rPr>
              <w:t xml:space="preserve">Доцент кафедри структурного підрозділу природничого спрямування (за умови тривалості </w:t>
            </w:r>
            <w:r w:rsidR="007B74C5" w:rsidRPr="003800E2">
              <w:rPr>
                <w:rFonts w:cs="Times New Roman"/>
                <w:sz w:val="26"/>
                <w:szCs w:val="26"/>
              </w:rPr>
              <w:t xml:space="preserve">дії </w:t>
            </w:r>
            <w:r w:rsidRPr="003800E2">
              <w:rPr>
                <w:rFonts w:cs="Times New Roman"/>
                <w:sz w:val="26"/>
                <w:szCs w:val="26"/>
              </w:rPr>
              <w:t>контракту упродовж 5 років)</w:t>
            </w:r>
          </w:p>
        </w:tc>
        <w:tc>
          <w:tcPr>
            <w:tcW w:w="6019" w:type="dxa"/>
          </w:tcPr>
          <w:p w14:paraId="55C5EEDF" w14:textId="77777777" w:rsidR="001441B5" w:rsidRPr="003800E2" w:rsidRDefault="001441B5" w:rsidP="001441B5">
            <w:pPr>
              <w:ind w:firstLine="244"/>
              <w:rPr>
                <w:rFonts w:cs="Times New Roman"/>
                <w:sz w:val="26"/>
                <w:szCs w:val="26"/>
              </w:rPr>
            </w:pPr>
            <w:r w:rsidRPr="003800E2">
              <w:rPr>
                <w:rFonts w:cs="Times New Roman"/>
                <w:sz w:val="26"/>
                <w:szCs w:val="26"/>
              </w:rPr>
              <w:t>Не менше двох досягнень із вказаного нижче:</w:t>
            </w:r>
          </w:p>
          <w:p w14:paraId="2569CD49" w14:textId="54C0964F" w:rsidR="001441B5" w:rsidRPr="003800E2" w:rsidRDefault="001441B5" w:rsidP="001441B5">
            <w:pPr>
              <w:ind w:firstLine="244"/>
              <w:rPr>
                <w:rFonts w:cs="Times New Roman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1) наявність виданого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підручника чи навчального посібника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(включаючи електронні);</w:t>
            </w:r>
          </w:p>
          <w:p w14:paraId="66F52F0D" w14:textId="666C2563" w:rsidR="001441B5" w:rsidRPr="003800E2" w:rsidRDefault="001441B5" w:rsidP="001441B5">
            <w:pPr>
              <w:shd w:val="clear" w:color="auto" w:fill="FFFFFF"/>
              <w:ind w:firstLine="244"/>
              <w:rPr>
                <w:rFonts w:eastAsia="Times New Roman" w:cs="Times New Roman"/>
                <w:color w:val="050505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2) наявність виданих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навчально-методичних посібників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/посібників для самостійної роботи здобувачів вищої освіти та дистанційного навчання,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електронних курсів 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на освітніх платформах ліцензіатів, конспектів лекцій/практикумів/методичних вказівок/рекомендацій інших друкованих навчально-методичних праць загальною кількістю два найменування;</w:t>
            </w:r>
          </w:p>
          <w:p w14:paraId="671AF524" w14:textId="726C5C5D" w:rsidR="001441B5" w:rsidRPr="003800E2" w:rsidRDefault="001441B5" w:rsidP="001441B5">
            <w:pPr>
              <w:shd w:val="clear" w:color="auto" w:fill="FFFFFF"/>
              <w:ind w:firstLine="244"/>
              <w:rPr>
                <w:rFonts w:eastAsia="Times New Roman" w:cs="Times New Roman"/>
                <w:color w:val="050505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3) проведення навчальних занять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із спеціальних дисциплін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іноземною мовою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 xml:space="preserve"> (крім дисциплін мовної підготовки) в обсязі не менше 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50 аудиторних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годин на навчальний рік;</w:t>
            </w:r>
          </w:p>
          <w:p w14:paraId="103B43BE" w14:textId="77777777" w:rsidR="001441B5" w:rsidRPr="003800E2" w:rsidRDefault="001441B5" w:rsidP="003800E2">
            <w:pPr>
              <w:shd w:val="clear" w:color="auto" w:fill="FFFFFF"/>
              <w:ind w:firstLine="244"/>
              <w:jc w:val="both"/>
              <w:rPr>
                <w:rFonts w:eastAsia="Times New Roman" w:cs="Times New Roman"/>
                <w:color w:val="050505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4) керівництво студентом, який зайняв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 призове місце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на I або ІІ етапі Всеукраїнської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студентської олімпіади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(Всеукраїнського конкурсу студентських наукових робіт), або робота у складі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організаційного комітету / журі 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Всеукраїнської студентської олімпіади (Всеукраїнського конкурсу студентських наукових робіт), або керівництво постійно діючим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студентським науковим гуртком 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 xml:space="preserve">/ проблемною групою; керівництво студентом, який став призером або лауреатом Міжнародних, Всеукраїнських мистецьких конкурсів, фестивалів та проектів, робота у складі організаційного комітету або у складі журі міжнародних, всеукраїнських мистецьких конкурсів, інших культурно-мистецьких проектів (для забезпечення провадження освітньої діяльності на третьому (освітньо-творчому) рівні); керівництво здобувачем, 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lastRenderedPageBreak/>
              <w:t>який став призером або лауреатом міжнародних мистецьких конкурсів, фестивалів, віднесених до Європейської або Всесвітньої (Світової) асоціації мистецьких конкурсів, фестивалів, робота у складі організаційного комітету або у складі журі зазначених мистецьких конкурсів, фестивалів); керівництво студентом, який брав участь в Олімпійських, Паралімпійських іграх, Всесвітній та Всеукраїнській Універсіаді;</w:t>
            </w:r>
          </w:p>
          <w:p w14:paraId="25D39F8C" w14:textId="5C5CD2D1" w:rsidR="00C17370" w:rsidRPr="003800E2" w:rsidRDefault="001441B5" w:rsidP="003800E2">
            <w:pPr>
              <w:shd w:val="clear" w:color="auto" w:fill="FFFFFF"/>
              <w:ind w:firstLine="244"/>
              <w:jc w:val="both"/>
              <w:rPr>
                <w:rFonts w:cs="Times New Roman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5)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керівництво школярем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, який зайняв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призове місце III—IV етапу Всеукраїнських учнівських 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олімпіад з базових навчальних предметів, II—III етапу Всеукраїнських конкурсів-захистів науково-дослідницьких робіт учнів — членів Національного центру “Мала академія наук України”; участь у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журі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III—IV етапу Всеукраїнських учнівських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 олімпіад 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з базових навчальних предметів чи II—III етапу Всеукраїнських конкурсів-захистів науково-дослідницьких робіт учнів — членів Національного центру “Мала академія наук України” (крім третього (освітньо-наукового/освітньо-творчого) рівня).</w:t>
            </w:r>
          </w:p>
        </w:tc>
        <w:tc>
          <w:tcPr>
            <w:tcW w:w="6952" w:type="dxa"/>
          </w:tcPr>
          <w:p w14:paraId="0EE5AA02" w14:textId="77777777" w:rsidR="001441B5" w:rsidRPr="003800E2" w:rsidRDefault="001441B5" w:rsidP="001441B5">
            <w:pPr>
              <w:ind w:firstLine="183"/>
              <w:rPr>
                <w:rFonts w:cs="Times New Roman"/>
                <w:sz w:val="26"/>
                <w:szCs w:val="26"/>
              </w:rPr>
            </w:pPr>
            <w:r w:rsidRPr="003800E2">
              <w:rPr>
                <w:rFonts w:cs="Times New Roman"/>
                <w:sz w:val="26"/>
                <w:szCs w:val="26"/>
              </w:rPr>
              <w:lastRenderedPageBreak/>
              <w:t>Не менше двох досягнень із вказаного нижче:</w:t>
            </w:r>
          </w:p>
          <w:p w14:paraId="1BB7CAAC" w14:textId="38D8D870" w:rsidR="001441B5" w:rsidRPr="003800E2" w:rsidRDefault="001441B5" w:rsidP="001441B5">
            <w:pPr>
              <w:pStyle w:val="a3"/>
              <w:numPr>
                <w:ilvl w:val="0"/>
                <w:numId w:val="3"/>
              </w:numPr>
              <w:shd w:val="clear" w:color="auto" w:fill="FFFFFF"/>
              <w:spacing w:line="240" w:lineRule="auto"/>
              <w:ind w:left="0" w:firstLine="183"/>
              <w:jc w:val="both"/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</w:pP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наявність </w:t>
            </w:r>
            <w:r w:rsidRPr="003800E2">
              <w:rPr>
                <w:rFonts w:ascii="Times New Roman" w:eastAsia="Times New Roman" w:hAnsi="Times New Roman" w:cs="Times New Roman"/>
                <w:b/>
                <w:bCs/>
                <w:color w:val="050505"/>
                <w:sz w:val="26"/>
                <w:szCs w:val="26"/>
                <w:lang w:val="uk-UA"/>
              </w:rPr>
              <w:t>одного патенту 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на винахід а</w:t>
            </w:r>
            <w:r w:rsidRPr="003800E2">
              <w:rPr>
                <w:rFonts w:ascii="Times New Roman" w:eastAsia="Times New Roman" w:hAnsi="Times New Roman" w:cs="Times New Roman"/>
                <w:b/>
                <w:bCs/>
                <w:color w:val="050505"/>
                <w:sz w:val="26"/>
                <w:szCs w:val="26"/>
                <w:lang w:val="uk-UA"/>
              </w:rPr>
              <w:t>бо трьох деклараційних патентів 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на винахід чи корисну модель, включаючи секретні, або наявність не менше </w:t>
            </w:r>
            <w:r w:rsidRPr="003800E2">
              <w:rPr>
                <w:rFonts w:ascii="Times New Roman" w:eastAsia="Times New Roman" w:hAnsi="Times New Roman" w:cs="Times New Roman"/>
                <w:b/>
                <w:bCs/>
                <w:color w:val="050505"/>
                <w:sz w:val="26"/>
                <w:szCs w:val="26"/>
                <w:lang w:val="uk-UA"/>
              </w:rPr>
              <w:t>трьох свідоцтв про реєстрацію авторського права на твір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;</w:t>
            </w:r>
          </w:p>
          <w:p w14:paraId="74E6E7F2" w14:textId="4E560AE6" w:rsidR="001441B5" w:rsidRPr="003800E2" w:rsidRDefault="001441B5" w:rsidP="001441B5">
            <w:pPr>
              <w:pStyle w:val="a3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0" w:firstLine="183"/>
              <w:jc w:val="both"/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</w:pP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 xml:space="preserve">наявність не менше </w:t>
            </w:r>
            <w:r w:rsidRPr="003800E2">
              <w:rPr>
                <w:rFonts w:ascii="Times New Roman" w:eastAsia="Times New Roman" w:hAnsi="Times New Roman" w:cs="Times New Roman"/>
                <w:b/>
                <w:bCs/>
                <w:color w:val="050505"/>
                <w:sz w:val="26"/>
                <w:szCs w:val="26"/>
                <w:lang w:val="uk-UA"/>
              </w:rPr>
              <w:t>п’яти публікацій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 у періодичних наукових виданнях, що включені до наукометричних баз, зокрема Scopus, Web of Science Core Collection;</w:t>
            </w:r>
          </w:p>
          <w:p w14:paraId="595D2958" w14:textId="66E3384A" w:rsidR="001441B5" w:rsidRPr="003800E2" w:rsidRDefault="001441B5" w:rsidP="001441B5">
            <w:pPr>
              <w:pStyle w:val="a3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0" w:firstLine="183"/>
              <w:jc w:val="both"/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</w:pPr>
            <w:r w:rsidRPr="003800E2">
              <w:rPr>
                <w:rFonts w:ascii="Times New Roman" w:eastAsia="Times New Roman" w:hAnsi="Times New Roman" w:cs="Times New Roman"/>
                <w:b/>
                <w:bCs/>
                <w:color w:val="050505"/>
                <w:sz w:val="26"/>
                <w:szCs w:val="26"/>
                <w:lang w:val="uk-UA"/>
              </w:rPr>
              <w:t>наукове керівництво (консультування) здобувач</w:t>
            </w:r>
            <w:r w:rsidR="00F42585" w:rsidRPr="003800E2">
              <w:rPr>
                <w:rFonts w:ascii="Times New Roman" w:eastAsia="Times New Roman" w:hAnsi="Times New Roman" w:cs="Times New Roman"/>
                <w:b/>
                <w:bCs/>
                <w:color w:val="050505"/>
                <w:sz w:val="26"/>
                <w:szCs w:val="26"/>
                <w:lang w:val="uk-UA"/>
              </w:rPr>
              <w:t>ем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, який одержав документ про присудження наукового ступеня;</w:t>
            </w:r>
          </w:p>
          <w:p w14:paraId="66080DAD" w14:textId="77777777" w:rsidR="001441B5" w:rsidRPr="003800E2" w:rsidRDefault="001441B5" w:rsidP="001441B5">
            <w:pPr>
              <w:shd w:val="clear" w:color="auto" w:fill="FFFFFF"/>
              <w:ind w:firstLine="183"/>
              <w:jc w:val="both"/>
              <w:rPr>
                <w:rFonts w:eastAsia="Times New Roman" w:cs="Times New Roman"/>
                <w:color w:val="050505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4) участь в атестації наукових кадрів як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офіційного опонента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або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члена постійної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спеціалізованої вченої ради, або члена н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е менше трьох разових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спеціалізованих вчених рад;  виконання функцій (повноважень, обов’язків)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наукового керівника або відповідального виконавця наукової теми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(проекту), або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головного редактора/члена редакційної колегії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/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експерта (рецензента) 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наукового видання, включеного до переліку фахових видань України, або іноземного наукового видання, що індексується в бібліографічних базах;</w:t>
            </w:r>
          </w:p>
          <w:p w14:paraId="5E019796" w14:textId="77777777" w:rsidR="001441B5" w:rsidRPr="003800E2" w:rsidRDefault="001441B5" w:rsidP="001441B5">
            <w:pPr>
              <w:shd w:val="clear" w:color="auto" w:fill="FFFFFF"/>
              <w:ind w:firstLine="183"/>
              <w:jc w:val="both"/>
              <w:rPr>
                <w:rFonts w:eastAsia="Times New Roman" w:cs="Times New Roman"/>
                <w:color w:val="050505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5) робота у складі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експертної ради з питань проведення експертизи дисертацій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МОН або у складі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 галузевої експертної ради як експерта Національного агентства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із забезпечення якості вищої освіти, або у складі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Акредитаційної комісії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, або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 міжгалузевої експертної ради з вищої освіти Акредитаційної комісі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ї, або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 трьох експертних комісій 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МОН/зазначеного Агентства, або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Науково-методичної рад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 xml:space="preserve">и/науково-методичних комісій (підкомісій) з вищої або фахової передвищої освіти МОН, наукових/науково-методичних/експертних рад органів державної влади та органів місцевого самоврядування, або у складі комісій 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lastRenderedPageBreak/>
              <w:t>Державної служби якості освіти із здійснення планових (позапланових) заходів державного нагляду (контролю);</w:t>
            </w:r>
          </w:p>
          <w:p w14:paraId="7E214B5A" w14:textId="77777777" w:rsidR="001441B5" w:rsidRPr="003800E2" w:rsidRDefault="001441B5" w:rsidP="001441B5">
            <w:pPr>
              <w:shd w:val="clear" w:color="auto" w:fill="FFFFFF"/>
              <w:ind w:firstLine="183"/>
              <w:jc w:val="both"/>
              <w:rPr>
                <w:rFonts w:eastAsia="Times New Roman" w:cs="Times New Roman"/>
                <w:color w:val="050505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6) участь у м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іжнародних наукових та/або освітніх проєктах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, залучення до міжнародної експертизи, наявність звання “суддя міжнародної категорії”;</w:t>
            </w:r>
          </w:p>
          <w:p w14:paraId="5E54B12E" w14:textId="41629942" w:rsidR="001441B5" w:rsidRPr="003800E2" w:rsidRDefault="001441B5" w:rsidP="001441B5">
            <w:pPr>
              <w:shd w:val="clear" w:color="auto" w:fill="FFFFFF"/>
              <w:ind w:firstLine="183"/>
              <w:jc w:val="both"/>
              <w:rPr>
                <w:rFonts w:eastAsia="Times New Roman" w:cs="Times New Roman"/>
                <w:color w:val="050505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7)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наукове консультування підприємств, установ, організацій 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 xml:space="preserve">не менше </w:t>
            </w:r>
            <w:r w:rsidR="006C631B"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двох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 xml:space="preserve"> років, що здійснювалося на підставі договору із закладом вищої освіти (науковою установою).</w:t>
            </w:r>
          </w:p>
          <w:p w14:paraId="429C8DCF" w14:textId="77777777" w:rsidR="00C17370" w:rsidRPr="003800E2" w:rsidRDefault="00C17370" w:rsidP="00C17370">
            <w:pPr>
              <w:rPr>
                <w:rFonts w:cs="Times New Roman"/>
                <w:sz w:val="26"/>
                <w:szCs w:val="26"/>
              </w:rPr>
            </w:pPr>
          </w:p>
        </w:tc>
      </w:tr>
    </w:tbl>
    <w:p w14:paraId="0DAB0DAE" w14:textId="76389663" w:rsidR="00B84CBC" w:rsidRDefault="00B84CBC"/>
    <w:p w14:paraId="73EE4D6C" w14:textId="181D1303" w:rsidR="00B84CBC" w:rsidRDefault="00B84CBC"/>
    <w:p w14:paraId="2E6F076C" w14:textId="747C8FF3" w:rsidR="00B84CBC" w:rsidRDefault="00B84CBC"/>
    <w:p w14:paraId="69AB55AF" w14:textId="6D0316E1" w:rsidR="00B84CBC" w:rsidRDefault="00B84CBC"/>
    <w:p w14:paraId="2A919CB1" w14:textId="2F34FBF5" w:rsidR="00B84CBC" w:rsidRDefault="00B84CBC"/>
    <w:p w14:paraId="1EB2AEB0" w14:textId="47E450C2" w:rsidR="00B84CBC" w:rsidRDefault="00B84CBC"/>
    <w:p w14:paraId="1CFAEC82" w14:textId="614FFC62" w:rsidR="00B84CBC" w:rsidRDefault="00B84CBC"/>
    <w:p w14:paraId="54922E8A" w14:textId="07105667" w:rsidR="00B84CBC" w:rsidRDefault="00B84CBC"/>
    <w:p w14:paraId="18CF60F9" w14:textId="66C7E2BB" w:rsidR="00B84CBC" w:rsidRDefault="00B84CBC"/>
    <w:p w14:paraId="1D521B91" w14:textId="71F85846" w:rsidR="00B84CBC" w:rsidRDefault="00B84CBC"/>
    <w:p w14:paraId="5F5F6406" w14:textId="698D17EA" w:rsidR="00B84CBC" w:rsidRDefault="00B84CBC"/>
    <w:p w14:paraId="64DB4EC3" w14:textId="77777777" w:rsidR="00B84CBC" w:rsidRDefault="00B84CBC"/>
    <w:tbl>
      <w:tblPr>
        <w:tblStyle w:val="a4"/>
        <w:tblW w:w="14885" w:type="dxa"/>
        <w:tblInd w:w="-289" w:type="dxa"/>
        <w:tblLook w:val="04A0" w:firstRow="1" w:lastRow="0" w:firstColumn="1" w:lastColumn="0" w:noHBand="0" w:noVBand="1"/>
      </w:tblPr>
      <w:tblGrid>
        <w:gridCol w:w="1914"/>
        <w:gridCol w:w="6019"/>
        <w:gridCol w:w="6952"/>
      </w:tblGrid>
      <w:tr w:rsidR="001441B5" w:rsidRPr="003800E2" w14:paraId="41AB5A12" w14:textId="77777777" w:rsidTr="007B74C5">
        <w:tc>
          <w:tcPr>
            <w:tcW w:w="1914" w:type="dxa"/>
          </w:tcPr>
          <w:p w14:paraId="100535DA" w14:textId="6E21F242" w:rsidR="00C17370" w:rsidRPr="003800E2" w:rsidRDefault="001441B5" w:rsidP="00C17370">
            <w:pPr>
              <w:rPr>
                <w:rFonts w:cs="Times New Roman"/>
                <w:sz w:val="26"/>
                <w:szCs w:val="26"/>
              </w:rPr>
            </w:pPr>
            <w:r w:rsidRPr="003800E2">
              <w:rPr>
                <w:rFonts w:cs="Times New Roman"/>
                <w:sz w:val="26"/>
                <w:szCs w:val="26"/>
              </w:rPr>
              <w:lastRenderedPageBreak/>
              <w:t xml:space="preserve">Доцент кафедри структурного підрозділу соціогума-нітарного спрямування (за умови тривалості </w:t>
            </w:r>
            <w:r w:rsidR="007B74C5" w:rsidRPr="003800E2">
              <w:rPr>
                <w:rFonts w:cs="Times New Roman"/>
                <w:sz w:val="26"/>
                <w:szCs w:val="26"/>
              </w:rPr>
              <w:t xml:space="preserve">дії </w:t>
            </w:r>
            <w:r w:rsidRPr="003800E2">
              <w:rPr>
                <w:rFonts w:cs="Times New Roman"/>
                <w:sz w:val="26"/>
                <w:szCs w:val="26"/>
              </w:rPr>
              <w:t>контракту упродовж 5 років)</w:t>
            </w:r>
          </w:p>
        </w:tc>
        <w:tc>
          <w:tcPr>
            <w:tcW w:w="6019" w:type="dxa"/>
          </w:tcPr>
          <w:p w14:paraId="70D8C267" w14:textId="77777777" w:rsidR="001441B5" w:rsidRPr="003800E2" w:rsidRDefault="001441B5" w:rsidP="001441B5">
            <w:pPr>
              <w:ind w:firstLine="244"/>
              <w:rPr>
                <w:rFonts w:cs="Times New Roman"/>
                <w:sz w:val="26"/>
                <w:szCs w:val="26"/>
              </w:rPr>
            </w:pPr>
            <w:r w:rsidRPr="003800E2">
              <w:rPr>
                <w:rFonts w:cs="Times New Roman"/>
                <w:sz w:val="26"/>
                <w:szCs w:val="26"/>
              </w:rPr>
              <w:t>Не менше двох досягнень із вказаного нижче:</w:t>
            </w:r>
          </w:p>
          <w:p w14:paraId="46A6E1C1" w14:textId="77777777" w:rsidR="001441B5" w:rsidRPr="003800E2" w:rsidRDefault="001441B5" w:rsidP="003800E2">
            <w:pPr>
              <w:ind w:firstLine="244"/>
              <w:jc w:val="both"/>
              <w:rPr>
                <w:rFonts w:cs="Times New Roman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1) наявність виданого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підручника чи навчального посібника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(включаючи електронні);</w:t>
            </w:r>
          </w:p>
          <w:p w14:paraId="0B2F782B" w14:textId="77777777" w:rsidR="001441B5" w:rsidRPr="003800E2" w:rsidRDefault="001441B5" w:rsidP="003800E2">
            <w:pPr>
              <w:shd w:val="clear" w:color="auto" w:fill="FFFFFF"/>
              <w:ind w:firstLine="244"/>
              <w:jc w:val="both"/>
              <w:rPr>
                <w:rFonts w:eastAsia="Times New Roman" w:cs="Times New Roman"/>
                <w:color w:val="050505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2) наявність виданих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навчально-методичних посібників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/посібників для самостійної роботи здобувачів вищої освіти та дистанційного навчання,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електронних курсів 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на освітніх платформах ліцензіатів, конспектів лекцій/практикумів/методичних вказівок/рекомендацій інших друкованих навчально-методичних праць загальною кількістю два найменування;</w:t>
            </w:r>
          </w:p>
          <w:p w14:paraId="3721AEF0" w14:textId="77777777" w:rsidR="001441B5" w:rsidRPr="003800E2" w:rsidRDefault="001441B5" w:rsidP="003800E2">
            <w:pPr>
              <w:shd w:val="clear" w:color="auto" w:fill="FFFFFF"/>
              <w:ind w:firstLine="244"/>
              <w:jc w:val="both"/>
              <w:rPr>
                <w:rFonts w:eastAsia="Times New Roman" w:cs="Times New Roman"/>
                <w:color w:val="050505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3) проведення навчальних занять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із спеціальних дисциплін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іноземною мовою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 xml:space="preserve"> (крім дисциплін мовної підготовки) в обсязі не менше 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50 аудиторних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годин на навчальний рік;</w:t>
            </w:r>
          </w:p>
          <w:p w14:paraId="2240F233" w14:textId="77777777" w:rsidR="001441B5" w:rsidRPr="003800E2" w:rsidRDefault="001441B5" w:rsidP="003800E2">
            <w:pPr>
              <w:shd w:val="clear" w:color="auto" w:fill="FFFFFF"/>
              <w:ind w:firstLine="244"/>
              <w:jc w:val="both"/>
              <w:rPr>
                <w:rFonts w:eastAsia="Times New Roman" w:cs="Times New Roman"/>
                <w:color w:val="050505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4) керівництво студентом, який зайняв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 призове місце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на I або ІІ етапі Всеукраїнської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студентської олімпіади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(Всеукраїнського конкурсу студентських наукових робіт), або робота у складі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організаційного комітету / журі 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Всеукраїнської студентської олімпіади (Всеукраїнського конкурсу студентських наукових робіт), або керівництво постійно діючим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студентським науковим гуртком 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 xml:space="preserve">/ проблемною групою; керівництво студентом, який став призером або лауреатом Міжнародних, Всеукраїнських мистецьких конкурсів, фестивалів та проектів, робота у складі організаційного комітету або у складі журі міжнародних, всеукраїнських мистецьких конкурсів, інших культурно-мистецьких проектів (для забезпечення провадження освітньої діяльності на третьому (освітньо-творчому) рівні); керівництво здобувачем, який став призером або лауреатом міжнародних 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lastRenderedPageBreak/>
              <w:t>мистецьких конкурсів, фестивалів, віднесених до Європейської або Всесвітньої (Світової) асоціації мистецьких конкурсів, фестивалів, робота у складі організаційного комітету або у складі журі зазначених мистецьких конкурсів, фестивалів); керівництво студентом, який брав участь в Олімпійських, Паралімпійських іграх, Всесвітній та Всеукраїнській Універсіаді;</w:t>
            </w:r>
          </w:p>
          <w:p w14:paraId="32EFAF55" w14:textId="5DD53EC4" w:rsidR="00C17370" w:rsidRPr="003800E2" w:rsidRDefault="001441B5" w:rsidP="003800E2">
            <w:pPr>
              <w:jc w:val="both"/>
              <w:rPr>
                <w:rFonts w:cs="Times New Roman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5)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керівництво школярем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, який зайняв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призове місце III—IV етапу Всеукраїнських учнівських 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олімпіад з базових навчальних предметів, II—III етапу Всеукраїнських конкурсів-захистів науково-дослідницьких робіт учнів — членів Національного центру “Мала академія наук України”; участь у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журі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III—IV етапу Всеукраїнських учнівських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 олімпіад 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з базових навчальних предметів чи II—III етапу Всеукраїнських конкурсів-захистів науково-дослідницьких робіт учнів — членів Національного центру “Мала академія наук України” (крім третього (освітньо-наукового/освітньо-творчого) рівня).</w:t>
            </w:r>
          </w:p>
        </w:tc>
        <w:tc>
          <w:tcPr>
            <w:tcW w:w="6952" w:type="dxa"/>
          </w:tcPr>
          <w:p w14:paraId="332BA382" w14:textId="77777777" w:rsidR="001441B5" w:rsidRPr="003800E2" w:rsidRDefault="001441B5" w:rsidP="001441B5">
            <w:pPr>
              <w:ind w:firstLine="183"/>
              <w:rPr>
                <w:rFonts w:cs="Times New Roman"/>
                <w:sz w:val="26"/>
                <w:szCs w:val="26"/>
              </w:rPr>
            </w:pPr>
            <w:r w:rsidRPr="003800E2">
              <w:rPr>
                <w:rFonts w:cs="Times New Roman"/>
                <w:sz w:val="26"/>
                <w:szCs w:val="26"/>
              </w:rPr>
              <w:lastRenderedPageBreak/>
              <w:t>Не менше двох досягнень із вказаного нижче:</w:t>
            </w:r>
          </w:p>
          <w:p w14:paraId="2C2C7C1B" w14:textId="089FA052" w:rsidR="001441B5" w:rsidRPr="003800E2" w:rsidRDefault="001441B5" w:rsidP="006C631B">
            <w:pPr>
              <w:pStyle w:val="a3"/>
              <w:numPr>
                <w:ilvl w:val="0"/>
                <w:numId w:val="5"/>
              </w:numPr>
              <w:shd w:val="clear" w:color="auto" w:fill="FFFFFF"/>
              <w:spacing w:line="240" w:lineRule="auto"/>
              <w:ind w:left="41" w:hanging="41"/>
              <w:jc w:val="both"/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</w:pP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наявність не менше </w:t>
            </w:r>
            <w:r w:rsidRPr="003800E2">
              <w:rPr>
                <w:rFonts w:ascii="Times New Roman" w:eastAsia="Times New Roman" w:hAnsi="Times New Roman" w:cs="Times New Roman"/>
                <w:b/>
                <w:bCs/>
                <w:color w:val="050505"/>
                <w:sz w:val="26"/>
                <w:szCs w:val="26"/>
                <w:lang w:val="uk-UA"/>
              </w:rPr>
              <w:t>трьох свідоцтв про реєстрацію авторського права на твір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;</w:t>
            </w:r>
          </w:p>
          <w:p w14:paraId="41A1F565" w14:textId="149719DC" w:rsidR="001441B5" w:rsidRPr="003800E2" w:rsidRDefault="001441B5" w:rsidP="006C631B">
            <w:pPr>
              <w:pStyle w:val="a3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41" w:hanging="41"/>
              <w:jc w:val="both"/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</w:pP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 xml:space="preserve">наявність не менше </w:t>
            </w:r>
            <w:r w:rsidRPr="003800E2">
              <w:rPr>
                <w:rFonts w:ascii="Times New Roman" w:eastAsia="Times New Roman" w:hAnsi="Times New Roman" w:cs="Times New Roman"/>
                <w:b/>
                <w:bCs/>
                <w:color w:val="050505"/>
                <w:sz w:val="26"/>
                <w:szCs w:val="26"/>
                <w:lang w:val="uk-UA"/>
              </w:rPr>
              <w:t>п’яти публікацій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 у періодичних наукових виданнях, що включені до наукометричних баз, зокрема Scopus, Web of Science Core Collection</w:t>
            </w:r>
            <w:r w:rsidR="006C631B"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 xml:space="preserve"> чи інших міжнародних наукометричних баз даних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 xml:space="preserve"> або рецензованих періодичних закордонних, або вітчизняних фахових виданнях;</w:t>
            </w:r>
          </w:p>
          <w:p w14:paraId="7D4FF882" w14:textId="5FD1BC74" w:rsidR="001441B5" w:rsidRPr="003800E2" w:rsidRDefault="001441B5" w:rsidP="006C631B">
            <w:pPr>
              <w:pStyle w:val="a3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0" w:firstLine="183"/>
              <w:jc w:val="both"/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</w:pPr>
            <w:r w:rsidRPr="003800E2">
              <w:rPr>
                <w:rFonts w:ascii="Times New Roman" w:eastAsia="Times New Roman" w:hAnsi="Times New Roman" w:cs="Times New Roman"/>
                <w:b/>
                <w:bCs/>
                <w:color w:val="050505"/>
                <w:sz w:val="26"/>
                <w:szCs w:val="26"/>
                <w:lang w:val="uk-UA"/>
              </w:rPr>
              <w:t>наукове керівництво (консультування) здобувач</w:t>
            </w:r>
            <w:r w:rsidR="00F42585" w:rsidRPr="003800E2">
              <w:rPr>
                <w:rFonts w:ascii="Times New Roman" w:eastAsia="Times New Roman" w:hAnsi="Times New Roman" w:cs="Times New Roman"/>
                <w:b/>
                <w:bCs/>
                <w:color w:val="050505"/>
                <w:sz w:val="26"/>
                <w:szCs w:val="26"/>
                <w:lang w:val="uk-UA"/>
              </w:rPr>
              <w:t>ем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, який одержав документ про присудження наукового ступеня;</w:t>
            </w:r>
          </w:p>
          <w:p w14:paraId="7FFD84BD" w14:textId="77777777" w:rsidR="001441B5" w:rsidRPr="003800E2" w:rsidRDefault="001441B5" w:rsidP="001441B5">
            <w:pPr>
              <w:shd w:val="clear" w:color="auto" w:fill="FFFFFF"/>
              <w:ind w:firstLine="183"/>
              <w:jc w:val="both"/>
              <w:rPr>
                <w:rFonts w:eastAsia="Times New Roman" w:cs="Times New Roman"/>
                <w:color w:val="050505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4) участь в атестації наукових кадрів як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офіційного опонента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або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члена постійної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спеціалізованої вченої ради, або члена н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е менше трьох разових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спеціалізованих вчених рад;  виконання функцій (повноважень, обов’язків)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наукового керівника або відповідального виконавця наукової теми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(проекту), або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головного редактора/члена редакційної колегії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/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експерта (рецензента) 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наукового видання, включеного до переліку фахових видань України, або іноземного наукового видання, що індексується в бібліографічних базах;</w:t>
            </w:r>
          </w:p>
          <w:p w14:paraId="3BDA4E0E" w14:textId="77777777" w:rsidR="001441B5" w:rsidRPr="003800E2" w:rsidRDefault="001441B5" w:rsidP="001441B5">
            <w:pPr>
              <w:shd w:val="clear" w:color="auto" w:fill="FFFFFF"/>
              <w:ind w:firstLine="183"/>
              <w:jc w:val="both"/>
              <w:rPr>
                <w:rFonts w:eastAsia="Times New Roman" w:cs="Times New Roman"/>
                <w:color w:val="050505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5) робота у складі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експертної ради з питань проведення експертизи дисертацій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МОН або у складі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 галузевої експертної ради як експерта Національного агентства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із забезпечення якості вищої освіти, або у складі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Акредитаційної комісії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, або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 міжгалузевої експертної ради з вищої освіти Акредитаційної комісі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ї, або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 трьох експертних комісій 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МОН/зазначеного Агентства, або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Науково-методичної рад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 xml:space="preserve">и/науково-методичних комісій (підкомісій) з вищої або фахової передвищої освіти МОН, наукових/науково-методичних/експертних рад органів державної влади та органів місцевого самоврядування, або у складі комісій 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lastRenderedPageBreak/>
              <w:t>Державної служби якості освіти із здійснення планових (позапланових) заходів державного нагляду (контролю);</w:t>
            </w:r>
          </w:p>
          <w:p w14:paraId="40F1519E" w14:textId="77777777" w:rsidR="001441B5" w:rsidRPr="003800E2" w:rsidRDefault="001441B5" w:rsidP="001441B5">
            <w:pPr>
              <w:shd w:val="clear" w:color="auto" w:fill="FFFFFF"/>
              <w:ind w:firstLine="183"/>
              <w:jc w:val="both"/>
              <w:rPr>
                <w:rFonts w:eastAsia="Times New Roman" w:cs="Times New Roman"/>
                <w:color w:val="050505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6) участь у м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іжнародних наукових та/або освітніх проєктах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, залучення до міжнародної експертизи, наявність звання “суддя міжнародної категорії”;</w:t>
            </w:r>
          </w:p>
          <w:p w14:paraId="04D4EEC6" w14:textId="3A78DBA6" w:rsidR="001441B5" w:rsidRPr="003800E2" w:rsidRDefault="001441B5" w:rsidP="001441B5">
            <w:pPr>
              <w:shd w:val="clear" w:color="auto" w:fill="FFFFFF"/>
              <w:ind w:firstLine="183"/>
              <w:jc w:val="both"/>
              <w:rPr>
                <w:rFonts w:eastAsia="Times New Roman" w:cs="Times New Roman"/>
                <w:color w:val="050505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7)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наукове консультування підприємств, установ, організацій 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не менше двох років, що здійснювалося на підставі договору із закладом вищої освіти (науковою установою).</w:t>
            </w:r>
          </w:p>
          <w:p w14:paraId="30262021" w14:textId="77777777" w:rsidR="00C17370" w:rsidRPr="003800E2" w:rsidRDefault="00C17370" w:rsidP="00C17370">
            <w:pPr>
              <w:rPr>
                <w:rFonts w:cs="Times New Roman"/>
                <w:sz w:val="26"/>
                <w:szCs w:val="26"/>
              </w:rPr>
            </w:pPr>
          </w:p>
        </w:tc>
      </w:tr>
    </w:tbl>
    <w:p w14:paraId="545D647C" w14:textId="66A76B85" w:rsidR="007B74C5" w:rsidRPr="003800E2" w:rsidRDefault="007B74C5">
      <w:pPr>
        <w:rPr>
          <w:sz w:val="26"/>
          <w:szCs w:val="26"/>
        </w:rPr>
      </w:pPr>
    </w:p>
    <w:p w14:paraId="6F6DE998" w14:textId="77777777" w:rsidR="007B74C5" w:rsidRPr="003800E2" w:rsidRDefault="007B74C5">
      <w:pPr>
        <w:rPr>
          <w:sz w:val="26"/>
          <w:szCs w:val="26"/>
        </w:rPr>
      </w:pPr>
      <w:r w:rsidRPr="003800E2">
        <w:rPr>
          <w:sz w:val="26"/>
          <w:szCs w:val="26"/>
        </w:rPr>
        <w:br w:type="column"/>
      </w:r>
    </w:p>
    <w:tbl>
      <w:tblPr>
        <w:tblStyle w:val="a4"/>
        <w:tblW w:w="14885" w:type="dxa"/>
        <w:tblInd w:w="-289" w:type="dxa"/>
        <w:tblLook w:val="04A0" w:firstRow="1" w:lastRow="0" w:firstColumn="1" w:lastColumn="0" w:noHBand="0" w:noVBand="1"/>
      </w:tblPr>
      <w:tblGrid>
        <w:gridCol w:w="1914"/>
        <w:gridCol w:w="6019"/>
        <w:gridCol w:w="6952"/>
      </w:tblGrid>
      <w:tr w:rsidR="001441B5" w:rsidRPr="003800E2" w14:paraId="57424066" w14:textId="77777777" w:rsidTr="007B74C5">
        <w:tc>
          <w:tcPr>
            <w:tcW w:w="1914" w:type="dxa"/>
          </w:tcPr>
          <w:p w14:paraId="65AB3456" w14:textId="596E3E10" w:rsidR="00C17370" w:rsidRPr="003800E2" w:rsidRDefault="006C631B" w:rsidP="00C17370">
            <w:pPr>
              <w:rPr>
                <w:rFonts w:cs="Times New Roman"/>
                <w:sz w:val="26"/>
                <w:szCs w:val="26"/>
              </w:rPr>
            </w:pPr>
            <w:r w:rsidRPr="003800E2">
              <w:rPr>
                <w:rFonts w:cs="Times New Roman"/>
                <w:sz w:val="26"/>
                <w:szCs w:val="26"/>
              </w:rPr>
              <w:t xml:space="preserve">Асистент, викладач, старший викладач структурного підрозділу природничого спрямування (за умови тривалості </w:t>
            </w:r>
            <w:r w:rsidR="007B74C5" w:rsidRPr="003800E2">
              <w:rPr>
                <w:rFonts w:cs="Times New Roman"/>
                <w:sz w:val="26"/>
                <w:szCs w:val="26"/>
              </w:rPr>
              <w:t xml:space="preserve">дії </w:t>
            </w:r>
            <w:r w:rsidRPr="003800E2">
              <w:rPr>
                <w:rFonts w:cs="Times New Roman"/>
                <w:sz w:val="26"/>
                <w:szCs w:val="26"/>
              </w:rPr>
              <w:t>контракту упродовж 5 років)</w:t>
            </w:r>
          </w:p>
        </w:tc>
        <w:tc>
          <w:tcPr>
            <w:tcW w:w="6019" w:type="dxa"/>
          </w:tcPr>
          <w:p w14:paraId="479B67E3" w14:textId="42202D32" w:rsidR="006C631B" w:rsidRPr="003800E2" w:rsidRDefault="006C631B" w:rsidP="006C631B">
            <w:pPr>
              <w:ind w:firstLine="244"/>
              <w:rPr>
                <w:rFonts w:cs="Times New Roman"/>
                <w:sz w:val="26"/>
                <w:szCs w:val="26"/>
              </w:rPr>
            </w:pPr>
            <w:r w:rsidRPr="003800E2">
              <w:rPr>
                <w:rFonts w:cs="Times New Roman"/>
                <w:sz w:val="26"/>
                <w:szCs w:val="26"/>
              </w:rPr>
              <w:t>Не менше одного досягнення із вказаних нижче:</w:t>
            </w:r>
          </w:p>
          <w:p w14:paraId="2FED5153" w14:textId="77777777" w:rsidR="006C631B" w:rsidRPr="003800E2" w:rsidRDefault="006C631B" w:rsidP="006C631B">
            <w:pPr>
              <w:ind w:firstLine="244"/>
              <w:rPr>
                <w:rFonts w:cs="Times New Roman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1) наявність виданого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підручника чи навчального посібника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(включаючи електронні);</w:t>
            </w:r>
          </w:p>
          <w:p w14:paraId="3E55992C" w14:textId="77777777" w:rsidR="006C631B" w:rsidRPr="003800E2" w:rsidRDefault="006C631B" w:rsidP="006C631B">
            <w:pPr>
              <w:shd w:val="clear" w:color="auto" w:fill="FFFFFF"/>
              <w:ind w:firstLine="244"/>
              <w:rPr>
                <w:rFonts w:eastAsia="Times New Roman" w:cs="Times New Roman"/>
                <w:color w:val="050505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2) наявність виданих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навчально-методичних посібників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/посібників для самостійної роботи здобувачів вищої освіти та дистанційного навчання,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електронних курсів 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на освітніх платформах ліцензіатів, конспектів лекцій/практикумів/методичних вказівок/рекомендацій інших друкованих навчально-методичних праць загальною кількістю два найменування;</w:t>
            </w:r>
          </w:p>
          <w:p w14:paraId="74E1F36A" w14:textId="77777777" w:rsidR="006C631B" w:rsidRPr="003800E2" w:rsidRDefault="006C631B" w:rsidP="006C631B">
            <w:pPr>
              <w:shd w:val="clear" w:color="auto" w:fill="FFFFFF"/>
              <w:ind w:firstLine="244"/>
              <w:rPr>
                <w:rFonts w:eastAsia="Times New Roman" w:cs="Times New Roman"/>
                <w:color w:val="050505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3) проведення навчальних занять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із спеціальних дисциплін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іноземною мовою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 xml:space="preserve"> (крім дисциплін мовної підготовки) в обсязі не менше 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50 аудиторних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годин на навчальний рік;</w:t>
            </w:r>
          </w:p>
          <w:p w14:paraId="1B441FD2" w14:textId="77777777" w:rsidR="006C631B" w:rsidRPr="003800E2" w:rsidRDefault="006C631B" w:rsidP="006C631B">
            <w:pPr>
              <w:shd w:val="clear" w:color="auto" w:fill="FFFFFF"/>
              <w:ind w:firstLine="244"/>
              <w:rPr>
                <w:rFonts w:eastAsia="Times New Roman" w:cs="Times New Roman"/>
                <w:color w:val="050505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4) керівництво студентом, який зайняв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 призове місце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на I або ІІ етапі Всеукраїнської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студентської олімпіади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(Всеукраїнського конкурсу студентських наукових робіт), або робота у складі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організаційного комітету / журі 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Всеукраїнської студентської олімпіади (Всеукраїнського конкурсу студентських наукових робіт), або керівництво постійно діючим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студентським науковим гуртком 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 xml:space="preserve">/ проблемною групою; керівництво студентом, який став призером або лауреатом Міжнародних, Всеукраїнських мистецьких конкурсів, фестивалів та проектів, робота у складі організаційного комітету або у складі журі міжнародних, всеукраїнських мистецьких конкурсів, інших культурно-мистецьких проектів (для забезпечення провадження освітньої діяльності на третьому (освітньо-творчому) рівні); керівництво 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lastRenderedPageBreak/>
              <w:t>здобувачем, який став призером або лауреатом міжнародних мистецьких конкурсів, фестивалів, віднесених до Європейської або Всесвітньої (Світової) асоціації мистецьких конкурсів, фестивалів, робота у складі організаційного комітету або у складі журі зазначених мистецьких конкурсів, фестивалів); керівництво студентом, який брав участь в Олімпійських, Паралімпійських іграх, Всесвітній та Всеукраїнській Універсіаді;</w:t>
            </w:r>
          </w:p>
          <w:p w14:paraId="1F858DF0" w14:textId="77777777" w:rsidR="006C631B" w:rsidRPr="003800E2" w:rsidRDefault="006C631B" w:rsidP="006C631B">
            <w:pPr>
              <w:shd w:val="clear" w:color="auto" w:fill="FFFFFF"/>
              <w:ind w:firstLine="244"/>
              <w:rPr>
                <w:rFonts w:eastAsia="Times New Roman" w:cs="Times New Roman"/>
                <w:color w:val="050505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5)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керівництво школярем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, який зайняв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призове місце III—IV етапу Всеукраїнських учнівських 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олімпіад з базових навчальних предметів, II—III етапу Всеукраїнських конкурсів-захистів науково-дослідницьких робіт учнів — членів Національного центру “Мала академія наук України”; участь у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журі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III—IV етапу Всеукраїнських учнівських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 олімпіад 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з базових навчальних предметів чи II—III етапу Всеукраїнських конкурсів-захистів науково-дослідницьких робіт учнів — членів Національного центру “Мала академія наук України” (крім третього (освітньо-наукового/освітньо-творчого) рівня).</w:t>
            </w:r>
          </w:p>
          <w:p w14:paraId="7403B23D" w14:textId="77777777" w:rsidR="00C17370" w:rsidRPr="003800E2" w:rsidRDefault="00C17370" w:rsidP="00C17370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952" w:type="dxa"/>
          </w:tcPr>
          <w:p w14:paraId="75FC6241" w14:textId="015D1070" w:rsidR="006C631B" w:rsidRPr="003800E2" w:rsidRDefault="006C631B" w:rsidP="006C631B">
            <w:pPr>
              <w:ind w:firstLine="183"/>
              <w:rPr>
                <w:rFonts w:cs="Times New Roman"/>
                <w:sz w:val="26"/>
                <w:szCs w:val="26"/>
              </w:rPr>
            </w:pPr>
            <w:r w:rsidRPr="003800E2">
              <w:rPr>
                <w:rFonts w:cs="Times New Roman"/>
                <w:sz w:val="26"/>
                <w:szCs w:val="26"/>
              </w:rPr>
              <w:lastRenderedPageBreak/>
              <w:t>Не менше одного досягнення із вказаних нижче:</w:t>
            </w:r>
          </w:p>
          <w:p w14:paraId="6E524DFF" w14:textId="2DBD77B9" w:rsidR="006C631B" w:rsidRPr="003800E2" w:rsidRDefault="006C631B" w:rsidP="006C631B">
            <w:pPr>
              <w:pStyle w:val="a3"/>
              <w:numPr>
                <w:ilvl w:val="0"/>
                <w:numId w:val="4"/>
              </w:numPr>
              <w:shd w:val="clear" w:color="auto" w:fill="FFFFFF"/>
              <w:spacing w:line="240" w:lineRule="auto"/>
              <w:ind w:left="41" w:firstLine="142"/>
              <w:jc w:val="both"/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</w:pP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наявність </w:t>
            </w:r>
            <w:r w:rsidRPr="003800E2">
              <w:rPr>
                <w:rFonts w:ascii="Times New Roman" w:eastAsia="Times New Roman" w:hAnsi="Times New Roman" w:cs="Times New Roman"/>
                <w:b/>
                <w:bCs/>
                <w:color w:val="050505"/>
                <w:sz w:val="26"/>
                <w:szCs w:val="26"/>
                <w:lang w:val="uk-UA"/>
              </w:rPr>
              <w:t>одного патенту 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на винахід а</w:t>
            </w:r>
            <w:r w:rsidRPr="003800E2">
              <w:rPr>
                <w:rFonts w:ascii="Times New Roman" w:eastAsia="Times New Roman" w:hAnsi="Times New Roman" w:cs="Times New Roman"/>
                <w:b/>
                <w:bCs/>
                <w:color w:val="050505"/>
                <w:sz w:val="26"/>
                <w:szCs w:val="26"/>
                <w:lang w:val="uk-UA"/>
              </w:rPr>
              <w:t>бо двох деклараційних патентів 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на винахід чи корисну модель, включаючи секретні, або наявність не менше </w:t>
            </w:r>
            <w:r w:rsidRPr="003800E2">
              <w:rPr>
                <w:rFonts w:ascii="Times New Roman" w:eastAsia="Times New Roman" w:hAnsi="Times New Roman" w:cs="Times New Roman"/>
                <w:b/>
                <w:bCs/>
                <w:color w:val="050505"/>
                <w:sz w:val="26"/>
                <w:szCs w:val="26"/>
                <w:lang w:val="uk-UA"/>
              </w:rPr>
              <w:t>трьох свідоцтв про реєстрацію авторського права на твір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;</w:t>
            </w:r>
          </w:p>
          <w:p w14:paraId="0A48B264" w14:textId="77777777" w:rsidR="00F42585" w:rsidRPr="003800E2" w:rsidRDefault="006C631B" w:rsidP="00F42585">
            <w:pPr>
              <w:pStyle w:val="a3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ind w:left="28" w:firstLine="142"/>
              <w:jc w:val="both"/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</w:pP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 xml:space="preserve">наявність не менше </w:t>
            </w:r>
            <w:r w:rsidRPr="003800E2">
              <w:rPr>
                <w:rFonts w:ascii="Times New Roman" w:eastAsia="Times New Roman" w:hAnsi="Times New Roman" w:cs="Times New Roman"/>
                <w:b/>
                <w:bCs/>
                <w:color w:val="050505"/>
                <w:sz w:val="26"/>
                <w:szCs w:val="26"/>
                <w:lang w:val="uk-UA"/>
              </w:rPr>
              <w:t>п’яти публікацій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 у періодичних наукових виданнях, що включені до наукометричних баз, зокрема Scopus, Web of Science Core Collection</w:t>
            </w:r>
            <w:r w:rsidR="003942A9"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 xml:space="preserve"> чи інших міжнародних наукометричних баз даних або рецензованих періодичних закордонних, або вітчизняних фахових виданнях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;</w:t>
            </w:r>
          </w:p>
          <w:p w14:paraId="2E2B7BF2" w14:textId="16F9DAB9" w:rsidR="00F42585" w:rsidRPr="003800E2" w:rsidRDefault="00F42585" w:rsidP="00F42585">
            <w:pPr>
              <w:pStyle w:val="a3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ind w:left="28" w:firstLine="142"/>
              <w:jc w:val="both"/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</w:pP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участь в атестації наукових кадрів як </w:t>
            </w:r>
            <w:r w:rsidRPr="003800E2">
              <w:rPr>
                <w:rFonts w:ascii="Times New Roman" w:eastAsia="Times New Roman" w:hAnsi="Times New Roman" w:cs="Times New Roman"/>
                <w:b/>
                <w:bCs/>
                <w:color w:val="050505"/>
                <w:sz w:val="26"/>
                <w:szCs w:val="26"/>
                <w:lang w:val="uk-UA"/>
              </w:rPr>
              <w:t>офіційного опонента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 або </w:t>
            </w:r>
            <w:r w:rsidRPr="003800E2">
              <w:rPr>
                <w:rFonts w:ascii="Times New Roman" w:eastAsia="Times New Roman" w:hAnsi="Times New Roman" w:cs="Times New Roman"/>
                <w:b/>
                <w:bCs/>
                <w:color w:val="050505"/>
                <w:sz w:val="26"/>
                <w:szCs w:val="26"/>
                <w:lang w:val="uk-UA"/>
              </w:rPr>
              <w:t>члена постійної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 спеціалізованої вченої ради, або члена н</w:t>
            </w:r>
            <w:r w:rsidRPr="003800E2">
              <w:rPr>
                <w:rFonts w:ascii="Times New Roman" w:eastAsia="Times New Roman" w:hAnsi="Times New Roman" w:cs="Times New Roman"/>
                <w:b/>
                <w:bCs/>
                <w:color w:val="050505"/>
                <w:sz w:val="26"/>
                <w:szCs w:val="26"/>
                <w:lang w:val="uk-UA"/>
              </w:rPr>
              <w:t>е менше двох разових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 спеціалізованих вчених рад;  виконання функцій (повноважень, обов’язків) </w:t>
            </w:r>
            <w:r w:rsidRPr="003800E2">
              <w:rPr>
                <w:rFonts w:ascii="Times New Roman" w:eastAsia="Times New Roman" w:hAnsi="Times New Roman" w:cs="Times New Roman"/>
                <w:b/>
                <w:bCs/>
                <w:color w:val="050505"/>
                <w:sz w:val="26"/>
                <w:szCs w:val="26"/>
                <w:lang w:val="uk-UA"/>
              </w:rPr>
              <w:t>наукового керівника або відповідального виконавця наукової теми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 (проекту);</w:t>
            </w:r>
          </w:p>
          <w:p w14:paraId="553EB9CC" w14:textId="77777777" w:rsidR="00F42585" w:rsidRPr="003800E2" w:rsidRDefault="00F42585" w:rsidP="00F42585">
            <w:pPr>
              <w:shd w:val="clear" w:color="auto" w:fill="FFFFFF"/>
              <w:ind w:left="28"/>
              <w:jc w:val="both"/>
              <w:rPr>
                <w:rFonts w:eastAsia="Times New Roman" w:cs="Times New Roman"/>
                <w:color w:val="050505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4) участь у м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іжнародних наукових та/або освітніх проєктах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, залучення до міжнародної експертизи, наявність звання “суддя міжнародної категорії”;</w:t>
            </w:r>
          </w:p>
          <w:p w14:paraId="626A9A81" w14:textId="77777777" w:rsidR="00F42585" w:rsidRPr="003800E2" w:rsidRDefault="00F42585" w:rsidP="00F42585">
            <w:pPr>
              <w:shd w:val="clear" w:color="auto" w:fill="FFFFFF"/>
              <w:ind w:firstLine="183"/>
              <w:jc w:val="both"/>
              <w:rPr>
                <w:rFonts w:eastAsia="Times New Roman" w:cs="Times New Roman"/>
                <w:color w:val="050505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5)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наукове консультування підприємств, установ, організацій 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не менше двох років, що здійснювалося на підставі договору із закладом вищої освіти (науковою установою).</w:t>
            </w:r>
          </w:p>
          <w:p w14:paraId="4CD9B6AF" w14:textId="77777777" w:rsidR="00C17370" w:rsidRPr="003800E2" w:rsidRDefault="00C17370" w:rsidP="00C17370">
            <w:pPr>
              <w:rPr>
                <w:rFonts w:cs="Times New Roman"/>
                <w:sz w:val="26"/>
                <w:szCs w:val="26"/>
              </w:rPr>
            </w:pPr>
          </w:p>
        </w:tc>
      </w:tr>
    </w:tbl>
    <w:p w14:paraId="4C69781D" w14:textId="0531D23F" w:rsidR="00B84CBC" w:rsidRDefault="00B84CBC"/>
    <w:p w14:paraId="635B68F7" w14:textId="44D6C0C5" w:rsidR="00B84CBC" w:rsidRDefault="00B84CBC"/>
    <w:p w14:paraId="7DAE14C3" w14:textId="1A5F7CD2" w:rsidR="00B84CBC" w:rsidRDefault="00B84CBC"/>
    <w:p w14:paraId="5C44410E" w14:textId="41809BD7" w:rsidR="00B84CBC" w:rsidRDefault="00B84CBC"/>
    <w:p w14:paraId="7DE75434" w14:textId="2E964B93" w:rsidR="00B84CBC" w:rsidRDefault="00B84CBC"/>
    <w:p w14:paraId="56DE0378" w14:textId="1E37EDDC" w:rsidR="00B84CBC" w:rsidRDefault="00B84CBC"/>
    <w:p w14:paraId="62ACCD89" w14:textId="1A55FEF4" w:rsidR="00B84CBC" w:rsidRDefault="00B84CBC"/>
    <w:p w14:paraId="7022859E" w14:textId="776CFA54" w:rsidR="00B84CBC" w:rsidRDefault="00B84CBC"/>
    <w:p w14:paraId="2ACC5324" w14:textId="7B9E51D5" w:rsidR="00B84CBC" w:rsidRDefault="00B84CBC"/>
    <w:p w14:paraId="03B65CB5" w14:textId="77777777" w:rsidR="00B84CBC" w:rsidRDefault="00B84CBC"/>
    <w:tbl>
      <w:tblPr>
        <w:tblStyle w:val="a4"/>
        <w:tblW w:w="14885" w:type="dxa"/>
        <w:tblInd w:w="-289" w:type="dxa"/>
        <w:tblLook w:val="04A0" w:firstRow="1" w:lastRow="0" w:firstColumn="1" w:lastColumn="0" w:noHBand="0" w:noVBand="1"/>
      </w:tblPr>
      <w:tblGrid>
        <w:gridCol w:w="1914"/>
        <w:gridCol w:w="6019"/>
        <w:gridCol w:w="6952"/>
      </w:tblGrid>
      <w:tr w:rsidR="001441B5" w:rsidRPr="003800E2" w14:paraId="7F288E08" w14:textId="77777777" w:rsidTr="007B74C5">
        <w:tc>
          <w:tcPr>
            <w:tcW w:w="1914" w:type="dxa"/>
          </w:tcPr>
          <w:p w14:paraId="23AD6751" w14:textId="7D32A949" w:rsidR="00C17370" w:rsidRPr="003800E2" w:rsidRDefault="007B74C5" w:rsidP="00C17370">
            <w:pPr>
              <w:rPr>
                <w:rFonts w:cs="Times New Roman"/>
                <w:sz w:val="26"/>
                <w:szCs w:val="26"/>
              </w:rPr>
            </w:pPr>
            <w:r w:rsidRPr="003800E2">
              <w:rPr>
                <w:rFonts w:cs="Times New Roman"/>
                <w:sz w:val="26"/>
                <w:szCs w:val="26"/>
              </w:rPr>
              <w:lastRenderedPageBreak/>
              <w:t xml:space="preserve">Асистент, викладач, старший викладач структурного підрозділу </w:t>
            </w:r>
            <w:r w:rsidR="006271F6" w:rsidRPr="003800E2">
              <w:rPr>
                <w:rFonts w:cs="Times New Roman"/>
                <w:sz w:val="26"/>
                <w:szCs w:val="26"/>
              </w:rPr>
              <w:t>соціо-гуманітарного</w:t>
            </w:r>
            <w:r w:rsidRPr="003800E2">
              <w:rPr>
                <w:rFonts w:cs="Times New Roman"/>
                <w:sz w:val="26"/>
                <w:szCs w:val="26"/>
              </w:rPr>
              <w:t xml:space="preserve"> спрямування (за умови тривалості дії контракту упродовж 5 років)</w:t>
            </w:r>
          </w:p>
        </w:tc>
        <w:tc>
          <w:tcPr>
            <w:tcW w:w="6019" w:type="dxa"/>
          </w:tcPr>
          <w:p w14:paraId="0CF08DAF" w14:textId="77777777" w:rsidR="007B74C5" w:rsidRPr="003800E2" w:rsidRDefault="007B74C5" w:rsidP="007B74C5">
            <w:pPr>
              <w:ind w:firstLine="244"/>
              <w:rPr>
                <w:rFonts w:cs="Times New Roman"/>
                <w:sz w:val="26"/>
                <w:szCs w:val="26"/>
              </w:rPr>
            </w:pPr>
            <w:r w:rsidRPr="003800E2">
              <w:rPr>
                <w:rFonts w:cs="Times New Roman"/>
                <w:sz w:val="26"/>
                <w:szCs w:val="26"/>
              </w:rPr>
              <w:t>Не менше одного досягнення із вказаних нижче:</w:t>
            </w:r>
          </w:p>
          <w:p w14:paraId="03783BDC" w14:textId="77777777" w:rsidR="007B74C5" w:rsidRPr="003800E2" w:rsidRDefault="007B74C5" w:rsidP="007B74C5">
            <w:pPr>
              <w:ind w:firstLine="244"/>
              <w:rPr>
                <w:rFonts w:cs="Times New Roman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1) наявність виданого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підручника чи навчального посібника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(включаючи електронні);</w:t>
            </w:r>
          </w:p>
          <w:p w14:paraId="369D0CC3" w14:textId="77777777" w:rsidR="007B74C5" w:rsidRPr="003800E2" w:rsidRDefault="007B74C5" w:rsidP="007B74C5">
            <w:pPr>
              <w:shd w:val="clear" w:color="auto" w:fill="FFFFFF"/>
              <w:ind w:firstLine="244"/>
              <w:rPr>
                <w:rFonts w:eastAsia="Times New Roman" w:cs="Times New Roman"/>
                <w:color w:val="050505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2) наявність виданих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навчально-методичних посібників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/посібників для самостійної роботи здобувачів вищої освіти та дистанційного навчання,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електронних курсів 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на освітніх платформах ліцензіатів, конспектів лекцій/практикумів/методичних вказівок/рекомендацій інших друкованих навчально-методичних праць загальною кількістю два найменування;</w:t>
            </w:r>
          </w:p>
          <w:p w14:paraId="41FF6444" w14:textId="77777777" w:rsidR="007B74C5" w:rsidRPr="003800E2" w:rsidRDefault="007B74C5" w:rsidP="007B74C5">
            <w:pPr>
              <w:shd w:val="clear" w:color="auto" w:fill="FFFFFF"/>
              <w:ind w:firstLine="244"/>
              <w:rPr>
                <w:rFonts w:eastAsia="Times New Roman" w:cs="Times New Roman"/>
                <w:color w:val="050505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3) проведення навчальних занять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із спеціальних дисциплін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іноземною мовою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 xml:space="preserve"> (крім дисциплін мовної підготовки) в обсязі не менше 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50 аудиторних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годин на навчальний рік;</w:t>
            </w:r>
          </w:p>
          <w:p w14:paraId="7DB64CDB" w14:textId="77777777" w:rsidR="007B74C5" w:rsidRPr="003800E2" w:rsidRDefault="007B74C5" w:rsidP="00B84CBC">
            <w:pPr>
              <w:shd w:val="clear" w:color="auto" w:fill="FFFFFF"/>
              <w:ind w:firstLine="244"/>
              <w:jc w:val="both"/>
              <w:rPr>
                <w:rFonts w:eastAsia="Times New Roman" w:cs="Times New Roman"/>
                <w:color w:val="050505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4) керівництво студентом, який зайняв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 призове місце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на I або ІІ етапі Всеукраїнської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студентської олімпіади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(Всеукраїнського конкурсу студентських наукових робіт), або робота у складі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організаційного комітету / журі 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Всеукраїнської студентської олімпіади (Всеукраїнського конкурсу студентських наукових робіт), або керівництво постійно діючим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студентським науковим гуртком 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 xml:space="preserve">/ проблемною групою; керівництво студентом, який став призером або лауреатом Міжнародних, Всеукраїнських мистецьких конкурсів, фестивалів та проектів, робота у складі організаційного комітету або у складі журі міжнародних, всеукраїнських мистецьких конкурсів, інших культурно-мистецьких проектів (для забезпечення провадження освітньої діяльності на третьому (освітньо-творчому) рівні); керівництво здобувачем, який став призером або лауреатом міжнародних 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lastRenderedPageBreak/>
              <w:t>мистецьких конкурсів, фестивалів, віднесених до Європейської або Всесвітньої (Світової) асоціації мистецьких конкурсів, фестивалів, робота у складі організаційного комітету або у складі журі зазначених мистецьких конкурсів, фестивалів); керівництво студентом, який брав участь в Олімпійських, Паралімпійських іграх, Всесвітній та Всеукраїнській Універсіаді;</w:t>
            </w:r>
          </w:p>
          <w:p w14:paraId="55AF6AB0" w14:textId="77777777" w:rsidR="007B74C5" w:rsidRPr="003800E2" w:rsidRDefault="007B74C5" w:rsidP="007B74C5">
            <w:pPr>
              <w:shd w:val="clear" w:color="auto" w:fill="FFFFFF"/>
              <w:ind w:firstLine="244"/>
              <w:rPr>
                <w:rFonts w:eastAsia="Times New Roman" w:cs="Times New Roman"/>
                <w:color w:val="050505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5)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керівництво школярем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, який зайняв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призове місце III—IV етапу Всеукраїнських учнівських 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олімпіад з базових навчальних предметів, II—III етапу Всеукраїнських конкурсів-захистів науково-дослідницьких робіт учнів — членів Національного центру “Мала академія наук України”; участь у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журі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III—IV етапу Всеукраїнських учнівських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 олімпіад 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з базових навчальних предметів чи II—III етапу Всеукраїнських конкурсів-захистів науково-дослідницьких робіт учнів — членів Національного центру “Мала академія наук України” (крім третього (освітньо-наукового/освітньо-творчого) рівня).</w:t>
            </w:r>
          </w:p>
          <w:p w14:paraId="4E61553C" w14:textId="77777777" w:rsidR="00C17370" w:rsidRPr="003800E2" w:rsidRDefault="00C17370" w:rsidP="00C17370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952" w:type="dxa"/>
          </w:tcPr>
          <w:p w14:paraId="66CAE614" w14:textId="77777777" w:rsidR="007B74C5" w:rsidRPr="003800E2" w:rsidRDefault="007B74C5" w:rsidP="007B74C5">
            <w:pPr>
              <w:ind w:firstLine="183"/>
              <w:rPr>
                <w:rFonts w:cs="Times New Roman"/>
                <w:sz w:val="26"/>
                <w:szCs w:val="26"/>
              </w:rPr>
            </w:pPr>
            <w:r w:rsidRPr="003800E2">
              <w:rPr>
                <w:rFonts w:cs="Times New Roman"/>
                <w:sz w:val="26"/>
                <w:szCs w:val="26"/>
              </w:rPr>
              <w:lastRenderedPageBreak/>
              <w:t>Не менше одного досягнення із вказаних нижче:</w:t>
            </w:r>
          </w:p>
          <w:p w14:paraId="65D78076" w14:textId="2BC6F4AC" w:rsidR="007B74C5" w:rsidRPr="003800E2" w:rsidRDefault="007B74C5" w:rsidP="006271F6">
            <w:pPr>
              <w:pStyle w:val="a3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ind w:left="28" w:firstLine="0"/>
              <w:jc w:val="both"/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</w:pP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 xml:space="preserve">наявність не менше </w:t>
            </w:r>
            <w:r w:rsidRPr="003800E2">
              <w:rPr>
                <w:rFonts w:ascii="Times New Roman" w:eastAsia="Times New Roman" w:hAnsi="Times New Roman" w:cs="Times New Roman"/>
                <w:b/>
                <w:bCs/>
                <w:color w:val="050505"/>
                <w:sz w:val="26"/>
                <w:szCs w:val="26"/>
                <w:lang w:val="uk-UA"/>
              </w:rPr>
              <w:t>п’яти публікацій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 у періодичних наукових виданнях, що включені до наукометричних баз, зокрема Scopus, Web of Science Core Collection чи інших міжнародних наукометричних баз даних</w:t>
            </w:r>
            <w:r w:rsidR="00814536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,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 xml:space="preserve"> або рецензованих періодичних закордонних, або вітчизняних фахових виданнях;</w:t>
            </w:r>
          </w:p>
          <w:p w14:paraId="1768154C" w14:textId="748A33E4" w:rsidR="007B74C5" w:rsidRPr="003800E2" w:rsidRDefault="00814536" w:rsidP="007B74C5">
            <w:pPr>
              <w:shd w:val="clear" w:color="auto" w:fill="FFFFFF"/>
              <w:ind w:left="28"/>
              <w:jc w:val="both"/>
              <w:rPr>
                <w:rFonts w:eastAsia="Times New Roman" w:cs="Times New Roman"/>
                <w:color w:val="050505"/>
                <w:sz w:val="26"/>
                <w:szCs w:val="26"/>
              </w:rPr>
            </w:pPr>
            <w:r w:rsidRPr="00814536">
              <w:rPr>
                <w:rFonts w:eastAsia="Times New Roman" w:cs="Times New Roman"/>
                <w:color w:val="050505"/>
                <w:sz w:val="26"/>
                <w:szCs w:val="26"/>
              </w:rPr>
              <w:t>2</w:t>
            </w:r>
            <w:r w:rsidR="007B74C5"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) участь в атестації наукових кадрів як </w:t>
            </w:r>
            <w:r w:rsidR="007B74C5"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офіційного опонента</w:t>
            </w:r>
            <w:r w:rsidR="007B74C5"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;  виконання функцій (повноважень, обов’язків)</w:t>
            </w:r>
            <w:r w:rsidRPr="00814536">
              <w:rPr>
                <w:rFonts w:eastAsia="Times New Roman" w:cs="Times New Roman"/>
                <w:color w:val="050505"/>
                <w:sz w:val="26"/>
                <w:szCs w:val="26"/>
              </w:rPr>
              <w:t xml:space="preserve"> </w:t>
            </w:r>
            <w:r w:rsidR="007B74C5"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наукового керівника або відповідального виконавця наукової теми</w:t>
            </w:r>
            <w:r w:rsidR="007B74C5"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(про</w:t>
            </w:r>
            <w:r>
              <w:rPr>
                <w:rFonts w:eastAsia="Times New Roman" w:cs="Times New Roman"/>
                <w:color w:val="050505"/>
                <w:sz w:val="26"/>
                <w:szCs w:val="26"/>
              </w:rPr>
              <w:t>є</w:t>
            </w:r>
            <w:r w:rsidR="007B74C5"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кту);</w:t>
            </w:r>
          </w:p>
          <w:p w14:paraId="6B31819E" w14:textId="0D773437" w:rsidR="007B74C5" w:rsidRPr="003800E2" w:rsidRDefault="00814536" w:rsidP="006271F6">
            <w:pPr>
              <w:shd w:val="clear" w:color="auto" w:fill="FFFFFF"/>
              <w:ind w:left="28"/>
              <w:jc w:val="both"/>
              <w:rPr>
                <w:rFonts w:eastAsia="Times New Roman" w:cs="Times New Roman"/>
                <w:color w:val="050505"/>
                <w:sz w:val="26"/>
                <w:szCs w:val="26"/>
              </w:rPr>
            </w:pPr>
            <w:r>
              <w:rPr>
                <w:rFonts w:eastAsia="Times New Roman" w:cs="Times New Roman"/>
                <w:color w:val="050505"/>
                <w:sz w:val="26"/>
                <w:szCs w:val="26"/>
              </w:rPr>
              <w:t>3</w:t>
            </w:r>
            <w:r w:rsidR="007B74C5"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) участь у м</w:t>
            </w:r>
            <w:r w:rsidR="007B74C5"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іжнародних наукових та/або освітніх проєктах</w:t>
            </w:r>
            <w:r w:rsidR="007B74C5"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, залучення до міжнародної експертизи, наявність звання “суддя міжнародної категорії”;</w:t>
            </w:r>
          </w:p>
          <w:p w14:paraId="65467133" w14:textId="6EEBAA9F" w:rsidR="007B74C5" w:rsidRPr="003800E2" w:rsidRDefault="00814536" w:rsidP="007B74C5">
            <w:pPr>
              <w:shd w:val="clear" w:color="auto" w:fill="FFFFFF"/>
              <w:ind w:firstLine="183"/>
              <w:jc w:val="both"/>
              <w:rPr>
                <w:rFonts w:eastAsia="Times New Roman" w:cs="Times New Roman"/>
                <w:color w:val="050505"/>
                <w:sz w:val="26"/>
                <w:szCs w:val="26"/>
              </w:rPr>
            </w:pPr>
            <w:r>
              <w:rPr>
                <w:rFonts w:eastAsia="Times New Roman" w:cs="Times New Roman"/>
                <w:color w:val="050505"/>
                <w:sz w:val="26"/>
                <w:szCs w:val="26"/>
              </w:rPr>
              <w:t>4</w:t>
            </w:r>
            <w:r w:rsidR="007B74C5"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) </w:t>
            </w:r>
            <w:r w:rsidR="007B74C5"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наукове консультування підприємств, установ, організацій </w:t>
            </w:r>
            <w:r w:rsidR="007B74C5"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не менше двох років, що здійснювалося на підставі договору із закладом вищої освіти (науковою установою).</w:t>
            </w:r>
          </w:p>
          <w:p w14:paraId="070FAB3A" w14:textId="77777777" w:rsidR="00C17370" w:rsidRPr="003800E2" w:rsidRDefault="00C17370" w:rsidP="00C17370">
            <w:pPr>
              <w:rPr>
                <w:rFonts w:cs="Times New Roman"/>
                <w:sz w:val="26"/>
                <w:szCs w:val="26"/>
              </w:rPr>
            </w:pPr>
          </w:p>
        </w:tc>
      </w:tr>
    </w:tbl>
    <w:p w14:paraId="2C9F5AB5" w14:textId="77777777" w:rsidR="00C17370" w:rsidRPr="003800E2" w:rsidRDefault="00C17370" w:rsidP="00C17370">
      <w:pPr>
        <w:rPr>
          <w:rFonts w:cs="Times New Roman"/>
          <w:sz w:val="26"/>
          <w:szCs w:val="26"/>
        </w:rPr>
      </w:pPr>
    </w:p>
    <w:sectPr w:rsidR="00C17370" w:rsidRPr="003800E2" w:rsidSect="007B74C5">
      <w:pgSz w:w="16838" w:h="11906" w:orient="landscape"/>
      <w:pgMar w:top="709" w:right="1134" w:bottom="709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04716"/>
    <w:multiLevelType w:val="hybridMultilevel"/>
    <w:tmpl w:val="06924C68"/>
    <w:lvl w:ilvl="0" w:tplc="D482128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6" w:hanging="360"/>
      </w:pPr>
    </w:lvl>
    <w:lvl w:ilvl="2" w:tplc="1000001B" w:tentative="1">
      <w:start w:val="1"/>
      <w:numFmt w:val="lowerRoman"/>
      <w:lvlText w:val="%3."/>
      <w:lvlJc w:val="right"/>
      <w:pPr>
        <w:ind w:left="2226" w:hanging="180"/>
      </w:pPr>
    </w:lvl>
    <w:lvl w:ilvl="3" w:tplc="1000000F" w:tentative="1">
      <w:start w:val="1"/>
      <w:numFmt w:val="decimal"/>
      <w:lvlText w:val="%4."/>
      <w:lvlJc w:val="left"/>
      <w:pPr>
        <w:ind w:left="2946" w:hanging="360"/>
      </w:pPr>
    </w:lvl>
    <w:lvl w:ilvl="4" w:tplc="10000019" w:tentative="1">
      <w:start w:val="1"/>
      <w:numFmt w:val="lowerLetter"/>
      <w:lvlText w:val="%5."/>
      <w:lvlJc w:val="left"/>
      <w:pPr>
        <w:ind w:left="3666" w:hanging="360"/>
      </w:pPr>
    </w:lvl>
    <w:lvl w:ilvl="5" w:tplc="1000001B" w:tentative="1">
      <w:start w:val="1"/>
      <w:numFmt w:val="lowerRoman"/>
      <w:lvlText w:val="%6."/>
      <w:lvlJc w:val="right"/>
      <w:pPr>
        <w:ind w:left="4386" w:hanging="180"/>
      </w:pPr>
    </w:lvl>
    <w:lvl w:ilvl="6" w:tplc="1000000F" w:tentative="1">
      <w:start w:val="1"/>
      <w:numFmt w:val="decimal"/>
      <w:lvlText w:val="%7."/>
      <w:lvlJc w:val="left"/>
      <w:pPr>
        <w:ind w:left="5106" w:hanging="360"/>
      </w:pPr>
    </w:lvl>
    <w:lvl w:ilvl="7" w:tplc="10000019" w:tentative="1">
      <w:start w:val="1"/>
      <w:numFmt w:val="lowerLetter"/>
      <w:lvlText w:val="%8."/>
      <w:lvlJc w:val="left"/>
      <w:pPr>
        <w:ind w:left="5826" w:hanging="360"/>
      </w:pPr>
    </w:lvl>
    <w:lvl w:ilvl="8" w:tplc="1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52E33B6"/>
    <w:multiLevelType w:val="hybridMultilevel"/>
    <w:tmpl w:val="EF86A350"/>
    <w:lvl w:ilvl="0" w:tplc="010A1E5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6" w:hanging="360"/>
      </w:pPr>
    </w:lvl>
    <w:lvl w:ilvl="2" w:tplc="1000001B" w:tentative="1">
      <w:start w:val="1"/>
      <w:numFmt w:val="lowerRoman"/>
      <w:lvlText w:val="%3."/>
      <w:lvlJc w:val="right"/>
      <w:pPr>
        <w:ind w:left="2226" w:hanging="180"/>
      </w:pPr>
    </w:lvl>
    <w:lvl w:ilvl="3" w:tplc="1000000F" w:tentative="1">
      <w:start w:val="1"/>
      <w:numFmt w:val="decimal"/>
      <w:lvlText w:val="%4."/>
      <w:lvlJc w:val="left"/>
      <w:pPr>
        <w:ind w:left="2946" w:hanging="360"/>
      </w:pPr>
    </w:lvl>
    <w:lvl w:ilvl="4" w:tplc="10000019" w:tentative="1">
      <w:start w:val="1"/>
      <w:numFmt w:val="lowerLetter"/>
      <w:lvlText w:val="%5."/>
      <w:lvlJc w:val="left"/>
      <w:pPr>
        <w:ind w:left="3666" w:hanging="360"/>
      </w:pPr>
    </w:lvl>
    <w:lvl w:ilvl="5" w:tplc="1000001B" w:tentative="1">
      <w:start w:val="1"/>
      <w:numFmt w:val="lowerRoman"/>
      <w:lvlText w:val="%6."/>
      <w:lvlJc w:val="right"/>
      <w:pPr>
        <w:ind w:left="4386" w:hanging="180"/>
      </w:pPr>
    </w:lvl>
    <w:lvl w:ilvl="6" w:tplc="1000000F" w:tentative="1">
      <w:start w:val="1"/>
      <w:numFmt w:val="decimal"/>
      <w:lvlText w:val="%7."/>
      <w:lvlJc w:val="left"/>
      <w:pPr>
        <w:ind w:left="5106" w:hanging="360"/>
      </w:pPr>
    </w:lvl>
    <w:lvl w:ilvl="7" w:tplc="10000019" w:tentative="1">
      <w:start w:val="1"/>
      <w:numFmt w:val="lowerLetter"/>
      <w:lvlText w:val="%8."/>
      <w:lvlJc w:val="left"/>
      <w:pPr>
        <w:ind w:left="5826" w:hanging="360"/>
      </w:pPr>
    </w:lvl>
    <w:lvl w:ilvl="8" w:tplc="1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7DC0458"/>
    <w:multiLevelType w:val="hybridMultilevel"/>
    <w:tmpl w:val="D0CCCAF2"/>
    <w:lvl w:ilvl="0" w:tplc="B282BA8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6" w:hanging="360"/>
      </w:pPr>
    </w:lvl>
    <w:lvl w:ilvl="2" w:tplc="1000001B" w:tentative="1">
      <w:start w:val="1"/>
      <w:numFmt w:val="lowerRoman"/>
      <w:lvlText w:val="%3."/>
      <w:lvlJc w:val="right"/>
      <w:pPr>
        <w:ind w:left="2226" w:hanging="180"/>
      </w:pPr>
    </w:lvl>
    <w:lvl w:ilvl="3" w:tplc="1000000F" w:tentative="1">
      <w:start w:val="1"/>
      <w:numFmt w:val="decimal"/>
      <w:lvlText w:val="%4."/>
      <w:lvlJc w:val="left"/>
      <w:pPr>
        <w:ind w:left="2946" w:hanging="360"/>
      </w:pPr>
    </w:lvl>
    <w:lvl w:ilvl="4" w:tplc="10000019" w:tentative="1">
      <w:start w:val="1"/>
      <w:numFmt w:val="lowerLetter"/>
      <w:lvlText w:val="%5."/>
      <w:lvlJc w:val="left"/>
      <w:pPr>
        <w:ind w:left="3666" w:hanging="360"/>
      </w:pPr>
    </w:lvl>
    <w:lvl w:ilvl="5" w:tplc="1000001B" w:tentative="1">
      <w:start w:val="1"/>
      <w:numFmt w:val="lowerRoman"/>
      <w:lvlText w:val="%6."/>
      <w:lvlJc w:val="right"/>
      <w:pPr>
        <w:ind w:left="4386" w:hanging="180"/>
      </w:pPr>
    </w:lvl>
    <w:lvl w:ilvl="6" w:tplc="1000000F" w:tentative="1">
      <w:start w:val="1"/>
      <w:numFmt w:val="decimal"/>
      <w:lvlText w:val="%7."/>
      <w:lvlJc w:val="left"/>
      <w:pPr>
        <w:ind w:left="5106" w:hanging="360"/>
      </w:pPr>
    </w:lvl>
    <w:lvl w:ilvl="7" w:tplc="10000019" w:tentative="1">
      <w:start w:val="1"/>
      <w:numFmt w:val="lowerLetter"/>
      <w:lvlText w:val="%8."/>
      <w:lvlJc w:val="left"/>
      <w:pPr>
        <w:ind w:left="5826" w:hanging="360"/>
      </w:pPr>
    </w:lvl>
    <w:lvl w:ilvl="8" w:tplc="1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98D60C2"/>
    <w:multiLevelType w:val="hybridMultilevel"/>
    <w:tmpl w:val="28B03DFA"/>
    <w:lvl w:ilvl="0" w:tplc="C8A638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22" w:hanging="360"/>
      </w:pPr>
    </w:lvl>
    <w:lvl w:ilvl="2" w:tplc="1000001B" w:tentative="1">
      <w:start w:val="1"/>
      <w:numFmt w:val="lowerRoman"/>
      <w:lvlText w:val="%3."/>
      <w:lvlJc w:val="right"/>
      <w:pPr>
        <w:ind w:left="1942" w:hanging="180"/>
      </w:pPr>
    </w:lvl>
    <w:lvl w:ilvl="3" w:tplc="1000000F" w:tentative="1">
      <w:start w:val="1"/>
      <w:numFmt w:val="decimal"/>
      <w:lvlText w:val="%4."/>
      <w:lvlJc w:val="left"/>
      <w:pPr>
        <w:ind w:left="2662" w:hanging="360"/>
      </w:pPr>
    </w:lvl>
    <w:lvl w:ilvl="4" w:tplc="10000019" w:tentative="1">
      <w:start w:val="1"/>
      <w:numFmt w:val="lowerLetter"/>
      <w:lvlText w:val="%5."/>
      <w:lvlJc w:val="left"/>
      <w:pPr>
        <w:ind w:left="3382" w:hanging="360"/>
      </w:pPr>
    </w:lvl>
    <w:lvl w:ilvl="5" w:tplc="1000001B" w:tentative="1">
      <w:start w:val="1"/>
      <w:numFmt w:val="lowerRoman"/>
      <w:lvlText w:val="%6."/>
      <w:lvlJc w:val="right"/>
      <w:pPr>
        <w:ind w:left="4102" w:hanging="180"/>
      </w:pPr>
    </w:lvl>
    <w:lvl w:ilvl="6" w:tplc="1000000F" w:tentative="1">
      <w:start w:val="1"/>
      <w:numFmt w:val="decimal"/>
      <w:lvlText w:val="%7."/>
      <w:lvlJc w:val="left"/>
      <w:pPr>
        <w:ind w:left="4822" w:hanging="360"/>
      </w:pPr>
    </w:lvl>
    <w:lvl w:ilvl="7" w:tplc="10000019" w:tentative="1">
      <w:start w:val="1"/>
      <w:numFmt w:val="lowerLetter"/>
      <w:lvlText w:val="%8."/>
      <w:lvlJc w:val="left"/>
      <w:pPr>
        <w:ind w:left="5542" w:hanging="360"/>
      </w:pPr>
    </w:lvl>
    <w:lvl w:ilvl="8" w:tplc="1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6C03ACE"/>
    <w:multiLevelType w:val="hybridMultilevel"/>
    <w:tmpl w:val="D49616E2"/>
    <w:lvl w:ilvl="0" w:tplc="4BCA199E">
      <w:start w:val="1"/>
      <w:numFmt w:val="decimal"/>
      <w:lvlText w:val="%1)"/>
      <w:lvlJc w:val="left"/>
      <w:pPr>
        <w:ind w:left="786" w:hanging="360"/>
      </w:pPr>
      <w:rPr>
        <w:rFonts w:hint="default"/>
        <w:lang w:val="uk-UA"/>
      </w:rPr>
    </w:lvl>
    <w:lvl w:ilvl="1" w:tplc="10000019" w:tentative="1">
      <w:start w:val="1"/>
      <w:numFmt w:val="lowerLetter"/>
      <w:lvlText w:val="%2."/>
      <w:lvlJc w:val="left"/>
      <w:pPr>
        <w:ind w:left="1506" w:hanging="360"/>
      </w:pPr>
    </w:lvl>
    <w:lvl w:ilvl="2" w:tplc="1000001B" w:tentative="1">
      <w:start w:val="1"/>
      <w:numFmt w:val="lowerRoman"/>
      <w:lvlText w:val="%3."/>
      <w:lvlJc w:val="right"/>
      <w:pPr>
        <w:ind w:left="2226" w:hanging="180"/>
      </w:pPr>
    </w:lvl>
    <w:lvl w:ilvl="3" w:tplc="1000000F" w:tentative="1">
      <w:start w:val="1"/>
      <w:numFmt w:val="decimal"/>
      <w:lvlText w:val="%4."/>
      <w:lvlJc w:val="left"/>
      <w:pPr>
        <w:ind w:left="2946" w:hanging="360"/>
      </w:pPr>
    </w:lvl>
    <w:lvl w:ilvl="4" w:tplc="10000019" w:tentative="1">
      <w:start w:val="1"/>
      <w:numFmt w:val="lowerLetter"/>
      <w:lvlText w:val="%5."/>
      <w:lvlJc w:val="left"/>
      <w:pPr>
        <w:ind w:left="3666" w:hanging="360"/>
      </w:pPr>
    </w:lvl>
    <w:lvl w:ilvl="5" w:tplc="1000001B" w:tentative="1">
      <w:start w:val="1"/>
      <w:numFmt w:val="lowerRoman"/>
      <w:lvlText w:val="%6."/>
      <w:lvlJc w:val="right"/>
      <w:pPr>
        <w:ind w:left="4386" w:hanging="180"/>
      </w:pPr>
    </w:lvl>
    <w:lvl w:ilvl="6" w:tplc="1000000F" w:tentative="1">
      <w:start w:val="1"/>
      <w:numFmt w:val="decimal"/>
      <w:lvlText w:val="%7."/>
      <w:lvlJc w:val="left"/>
      <w:pPr>
        <w:ind w:left="5106" w:hanging="360"/>
      </w:pPr>
    </w:lvl>
    <w:lvl w:ilvl="7" w:tplc="10000019" w:tentative="1">
      <w:start w:val="1"/>
      <w:numFmt w:val="lowerLetter"/>
      <w:lvlText w:val="%8."/>
      <w:lvlJc w:val="left"/>
      <w:pPr>
        <w:ind w:left="5826" w:hanging="360"/>
      </w:pPr>
    </w:lvl>
    <w:lvl w:ilvl="8" w:tplc="1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A9C64BD"/>
    <w:multiLevelType w:val="hybridMultilevel"/>
    <w:tmpl w:val="75386E96"/>
    <w:lvl w:ilvl="0" w:tplc="F378F2C4">
      <w:start w:val="1"/>
      <w:numFmt w:val="decimal"/>
      <w:lvlText w:val="%1)"/>
      <w:lvlJc w:val="left"/>
      <w:pPr>
        <w:ind w:left="502" w:hanging="360"/>
      </w:pPr>
      <w:rPr>
        <w:rFonts w:eastAsia="Times New Roman" w:cs="Times New Roman" w:hint="default"/>
        <w:color w:val="050505"/>
        <w:sz w:val="27"/>
        <w:lang w:val="ru-RU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50474"/>
    <w:multiLevelType w:val="hybridMultilevel"/>
    <w:tmpl w:val="8B885D28"/>
    <w:lvl w:ilvl="0" w:tplc="F0EAC90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6" w:hanging="360"/>
      </w:pPr>
    </w:lvl>
    <w:lvl w:ilvl="2" w:tplc="1000001B" w:tentative="1">
      <w:start w:val="1"/>
      <w:numFmt w:val="lowerRoman"/>
      <w:lvlText w:val="%3."/>
      <w:lvlJc w:val="right"/>
      <w:pPr>
        <w:ind w:left="2226" w:hanging="180"/>
      </w:pPr>
    </w:lvl>
    <w:lvl w:ilvl="3" w:tplc="1000000F" w:tentative="1">
      <w:start w:val="1"/>
      <w:numFmt w:val="decimal"/>
      <w:lvlText w:val="%4."/>
      <w:lvlJc w:val="left"/>
      <w:pPr>
        <w:ind w:left="2946" w:hanging="360"/>
      </w:pPr>
    </w:lvl>
    <w:lvl w:ilvl="4" w:tplc="10000019" w:tentative="1">
      <w:start w:val="1"/>
      <w:numFmt w:val="lowerLetter"/>
      <w:lvlText w:val="%5."/>
      <w:lvlJc w:val="left"/>
      <w:pPr>
        <w:ind w:left="3666" w:hanging="360"/>
      </w:pPr>
    </w:lvl>
    <w:lvl w:ilvl="5" w:tplc="1000001B" w:tentative="1">
      <w:start w:val="1"/>
      <w:numFmt w:val="lowerRoman"/>
      <w:lvlText w:val="%6."/>
      <w:lvlJc w:val="right"/>
      <w:pPr>
        <w:ind w:left="4386" w:hanging="180"/>
      </w:pPr>
    </w:lvl>
    <w:lvl w:ilvl="6" w:tplc="1000000F" w:tentative="1">
      <w:start w:val="1"/>
      <w:numFmt w:val="decimal"/>
      <w:lvlText w:val="%7."/>
      <w:lvlJc w:val="left"/>
      <w:pPr>
        <w:ind w:left="5106" w:hanging="360"/>
      </w:pPr>
    </w:lvl>
    <w:lvl w:ilvl="7" w:tplc="10000019" w:tentative="1">
      <w:start w:val="1"/>
      <w:numFmt w:val="lowerLetter"/>
      <w:lvlText w:val="%8."/>
      <w:lvlJc w:val="left"/>
      <w:pPr>
        <w:ind w:left="5826" w:hanging="360"/>
      </w:pPr>
    </w:lvl>
    <w:lvl w:ilvl="8" w:tplc="1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51E526D"/>
    <w:multiLevelType w:val="hybridMultilevel"/>
    <w:tmpl w:val="61BCF30E"/>
    <w:lvl w:ilvl="0" w:tplc="C6D43750">
      <w:start w:val="1"/>
      <w:numFmt w:val="decimal"/>
      <w:lvlText w:val="%1)"/>
      <w:lvlJc w:val="left"/>
      <w:pPr>
        <w:ind w:left="502" w:hanging="360"/>
      </w:pPr>
      <w:rPr>
        <w:rFonts w:eastAsia="Times New Roman" w:hint="default"/>
        <w:color w:val="050505"/>
      </w:rPr>
    </w:lvl>
    <w:lvl w:ilvl="1" w:tplc="10000019" w:tentative="1">
      <w:start w:val="1"/>
      <w:numFmt w:val="lowerLetter"/>
      <w:lvlText w:val="%2."/>
      <w:lvlJc w:val="left"/>
      <w:pPr>
        <w:ind w:left="1222" w:hanging="360"/>
      </w:pPr>
    </w:lvl>
    <w:lvl w:ilvl="2" w:tplc="1000001B" w:tentative="1">
      <w:start w:val="1"/>
      <w:numFmt w:val="lowerRoman"/>
      <w:lvlText w:val="%3."/>
      <w:lvlJc w:val="right"/>
      <w:pPr>
        <w:ind w:left="1942" w:hanging="180"/>
      </w:pPr>
    </w:lvl>
    <w:lvl w:ilvl="3" w:tplc="1000000F" w:tentative="1">
      <w:start w:val="1"/>
      <w:numFmt w:val="decimal"/>
      <w:lvlText w:val="%4."/>
      <w:lvlJc w:val="left"/>
      <w:pPr>
        <w:ind w:left="2662" w:hanging="360"/>
      </w:pPr>
    </w:lvl>
    <w:lvl w:ilvl="4" w:tplc="10000019" w:tentative="1">
      <w:start w:val="1"/>
      <w:numFmt w:val="lowerLetter"/>
      <w:lvlText w:val="%5."/>
      <w:lvlJc w:val="left"/>
      <w:pPr>
        <w:ind w:left="3382" w:hanging="360"/>
      </w:pPr>
    </w:lvl>
    <w:lvl w:ilvl="5" w:tplc="1000001B" w:tentative="1">
      <w:start w:val="1"/>
      <w:numFmt w:val="lowerRoman"/>
      <w:lvlText w:val="%6."/>
      <w:lvlJc w:val="right"/>
      <w:pPr>
        <w:ind w:left="4102" w:hanging="180"/>
      </w:pPr>
    </w:lvl>
    <w:lvl w:ilvl="6" w:tplc="1000000F" w:tentative="1">
      <w:start w:val="1"/>
      <w:numFmt w:val="decimal"/>
      <w:lvlText w:val="%7."/>
      <w:lvlJc w:val="left"/>
      <w:pPr>
        <w:ind w:left="4822" w:hanging="360"/>
      </w:pPr>
    </w:lvl>
    <w:lvl w:ilvl="7" w:tplc="10000019" w:tentative="1">
      <w:start w:val="1"/>
      <w:numFmt w:val="lowerLetter"/>
      <w:lvlText w:val="%8."/>
      <w:lvlJc w:val="left"/>
      <w:pPr>
        <w:ind w:left="5542" w:hanging="360"/>
      </w:pPr>
    </w:lvl>
    <w:lvl w:ilvl="8" w:tplc="1000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D55"/>
    <w:rsid w:val="00027B38"/>
    <w:rsid w:val="001441B5"/>
    <w:rsid w:val="001676AD"/>
    <w:rsid w:val="00274D55"/>
    <w:rsid w:val="003454B0"/>
    <w:rsid w:val="00373320"/>
    <w:rsid w:val="003800E2"/>
    <w:rsid w:val="003942A9"/>
    <w:rsid w:val="00501718"/>
    <w:rsid w:val="005A1C10"/>
    <w:rsid w:val="006271F6"/>
    <w:rsid w:val="006C631B"/>
    <w:rsid w:val="007B74C5"/>
    <w:rsid w:val="00814536"/>
    <w:rsid w:val="00824E5A"/>
    <w:rsid w:val="00B84CBC"/>
    <w:rsid w:val="00C17370"/>
    <w:rsid w:val="00C46AAD"/>
    <w:rsid w:val="00CC731A"/>
    <w:rsid w:val="00DD723B"/>
    <w:rsid w:val="00F4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3CFE2"/>
  <w15:chartTrackingRefBased/>
  <w15:docId w15:val="{8BA7C56A-10E5-4E45-AD33-CB2A5D69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E5A"/>
    <w:pPr>
      <w:spacing w:after="0" w:line="240" w:lineRule="auto"/>
    </w:pPr>
    <w:rPr>
      <w:rFonts w:ascii="Times New Roman" w:hAnsi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E5A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val="ru-RU" w:eastAsia="en-US"/>
    </w:rPr>
  </w:style>
  <w:style w:type="table" w:styleId="a4">
    <w:name w:val="Table Grid"/>
    <w:basedOn w:val="a1"/>
    <w:uiPriority w:val="39"/>
    <w:rsid w:val="00C17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12</Pages>
  <Words>3784</Words>
  <Characters>21571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227_2</dc:creator>
  <cp:keywords/>
  <dc:description/>
  <cp:lastModifiedBy>227_2</cp:lastModifiedBy>
  <cp:revision>10</cp:revision>
  <cp:lastPrinted>2021-05-20T13:12:00Z</cp:lastPrinted>
  <dcterms:created xsi:type="dcterms:W3CDTF">2021-05-19T09:58:00Z</dcterms:created>
  <dcterms:modified xsi:type="dcterms:W3CDTF">2021-06-24T06:44:00Z</dcterms:modified>
</cp:coreProperties>
</file>