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Київський національний університет імен Тараса Шевченка</w:t>
      </w:r>
    </w:p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Фізичний факультет</w:t>
      </w:r>
    </w:p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Кафедра загальної фізики</w:t>
      </w:r>
    </w:p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jc w:val="center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jc w:val="center"/>
        <w:rPr>
          <w:sz w:val="44"/>
          <w:szCs w:val="44"/>
          <w:lang w:val="uk-UA"/>
        </w:rPr>
      </w:pPr>
    </w:p>
    <w:p w:rsidR="004F5682" w:rsidRPr="00F879E2" w:rsidRDefault="004F5682" w:rsidP="004F5682">
      <w:pPr>
        <w:spacing w:line="360" w:lineRule="auto"/>
        <w:jc w:val="center"/>
        <w:rPr>
          <w:b/>
          <w:sz w:val="44"/>
          <w:szCs w:val="44"/>
          <w:lang w:val="uk-UA"/>
        </w:rPr>
      </w:pPr>
    </w:p>
    <w:p w:rsidR="004F5682" w:rsidRPr="00F879E2" w:rsidRDefault="004F5682" w:rsidP="004F5682">
      <w:pPr>
        <w:spacing w:line="360" w:lineRule="auto"/>
        <w:jc w:val="center"/>
        <w:rPr>
          <w:b/>
          <w:sz w:val="44"/>
          <w:szCs w:val="44"/>
          <w:lang w:val="uk-UA"/>
        </w:rPr>
      </w:pPr>
      <w:r w:rsidRPr="00F879E2">
        <w:rPr>
          <w:b/>
          <w:sz w:val="44"/>
          <w:szCs w:val="44"/>
          <w:lang w:val="uk-UA"/>
        </w:rPr>
        <w:t>Звіт</w:t>
      </w:r>
    </w:p>
    <w:p w:rsidR="004F5682" w:rsidRPr="00F879E2" w:rsidRDefault="004F5682" w:rsidP="004F5682">
      <w:pPr>
        <w:spacing w:line="360" w:lineRule="auto"/>
        <w:jc w:val="center"/>
        <w:rPr>
          <w:b/>
          <w:sz w:val="44"/>
          <w:szCs w:val="44"/>
          <w:lang w:val="uk-UA"/>
        </w:rPr>
      </w:pPr>
      <w:r w:rsidRPr="00F879E2">
        <w:rPr>
          <w:b/>
          <w:sz w:val="44"/>
          <w:szCs w:val="44"/>
          <w:lang w:val="uk-UA"/>
        </w:rPr>
        <w:t xml:space="preserve"> про асистентську практику</w:t>
      </w: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tabs>
          <w:tab w:val="left" w:pos="6435"/>
        </w:tabs>
        <w:spacing w:line="360" w:lineRule="auto"/>
        <w:rPr>
          <w:b/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                                                                   </w:t>
      </w:r>
      <w:r w:rsidR="00817335" w:rsidRPr="00F879E2">
        <w:rPr>
          <w:b/>
          <w:sz w:val="28"/>
          <w:szCs w:val="28"/>
          <w:lang w:val="uk-UA"/>
        </w:rPr>
        <w:t>студент</w:t>
      </w:r>
      <w:r w:rsidRPr="00F879E2">
        <w:rPr>
          <w:b/>
          <w:sz w:val="28"/>
          <w:szCs w:val="28"/>
          <w:lang w:val="uk-UA"/>
        </w:rPr>
        <w:t>а ІI курсу магістратури</w:t>
      </w:r>
    </w:p>
    <w:p w:rsidR="004F5682" w:rsidRPr="00F879E2" w:rsidRDefault="004F5682" w:rsidP="004F5682">
      <w:pPr>
        <w:spacing w:line="360" w:lineRule="auto"/>
        <w:ind w:left="4678"/>
        <w:rPr>
          <w:b/>
          <w:sz w:val="28"/>
          <w:szCs w:val="28"/>
          <w:lang w:val="uk-UA"/>
        </w:rPr>
      </w:pPr>
      <w:proofErr w:type="spellStart"/>
      <w:r w:rsidRPr="00F879E2">
        <w:rPr>
          <w:b/>
          <w:sz w:val="28"/>
          <w:szCs w:val="28"/>
          <w:lang w:val="uk-UA"/>
        </w:rPr>
        <w:t>Пристай-Фєнєнкова</w:t>
      </w:r>
      <w:proofErr w:type="spellEnd"/>
      <w:r w:rsidRPr="00F879E2">
        <w:rPr>
          <w:b/>
          <w:sz w:val="28"/>
          <w:szCs w:val="28"/>
          <w:lang w:val="uk-UA"/>
        </w:rPr>
        <w:t xml:space="preserve"> Ореста Віталійовича</w:t>
      </w:r>
    </w:p>
    <w:p w:rsidR="004F5682" w:rsidRPr="00F879E2" w:rsidRDefault="004F5682" w:rsidP="004F5682">
      <w:pPr>
        <w:spacing w:line="360" w:lineRule="auto"/>
        <w:ind w:left="4678"/>
        <w:rPr>
          <w:b/>
          <w:sz w:val="28"/>
          <w:szCs w:val="28"/>
          <w:lang w:val="uk-UA"/>
        </w:rPr>
      </w:pPr>
    </w:p>
    <w:p w:rsidR="004F5682" w:rsidRPr="00F879E2" w:rsidRDefault="004F5682" w:rsidP="004F5682">
      <w:pPr>
        <w:pStyle w:val="a3"/>
        <w:spacing w:line="360" w:lineRule="auto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 xml:space="preserve"> </w:t>
      </w:r>
    </w:p>
    <w:p w:rsidR="004F5682" w:rsidRPr="00F879E2" w:rsidRDefault="004F5682" w:rsidP="00293BD3">
      <w:pPr>
        <w:pStyle w:val="7"/>
        <w:spacing w:before="0" w:after="120"/>
        <w:ind w:left="4660" w:firstLine="11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Керівник практики</w:t>
      </w:r>
    </w:p>
    <w:p w:rsidR="004F5682" w:rsidRPr="00F879E2" w:rsidRDefault="004F5682" w:rsidP="00293BD3">
      <w:pPr>
        <w:pStyle w:val="7"/>
        <w:spacing w:before="0" w:after="0"/>
        <w:ind w:left="4660" w:firstLine="11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кандидат фіз.-мат. наук, доцент</w:t>
      </w:r>
    </w:p>
    <w:p w:rsidR="004F5682" w:rsidRPr="00F879E2" w:rsidRDefault="00293BD3" w:rsidP="00293BD3">
      <w:pPr>
        <w:pStyle w:val="FR1"/>
        <w:spacing w:before="0" w:line="240" w:lineRule="auto"/>
        <w:ind w:left="4660" w:firstLine="11"/>
        <w:jc w:val="left"/>
        <w:rPr>
          <w:b/>
          <w:szCs w:val="28"/>
        </w:rPr>
      </w:pPr>
      <w:proofErr w:type="spellStart"/>
      <w:r w:rsidRPr="00F879E2">
        <w:rPr>
          <w:b/>
          <w:szCs w:val="28"/>
        </w:rPr>
        <w:t>Оліх</w:t>
      </w:r>
      <w:proofErr w:type="spellEnd"/>
      <w:r w:rsidRPr="00F879E2">
        <w:rPr>
          <w:b/>
          <w:szCs w:val="28"/>
        </w:rPr>
        <w:t xml:space="preserve"> Олег Ярославович</w:t>
      </w:r>
    </w:p>
    <w:p w:rsidR="004F5682" w:rsidRPr="00F879E2" w:rsidRDefault="004F5682" w:rsidP="00293BD3">
      <w:pPr>
        <w:pStyle w:val="a3"/>
        <w:spacing w:after="0"/>
        <w:ind w:left="4660" w:firstLine="11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кафедра загальної фізики</w:t>
      </w: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spacing w:line="360" w:lineRule="auto"/>
        <w:rPr>
          <w:sz w:val="28"/>
          <w:szCs w:val="28"/>
          <w:lang w:val="uk-UA"/>
        </w:rPr>
      </w:pPr>
    </w:p>
    <w:p w:rsidR="004F5682" w:rsidRPr="00F879E2" w:rsidRDefault="004F5682" w:rsidP="004F5682">
      <w:pPr>
        <w:tabs>
          <w:tab w:val="left" w:pos="3630"/>
        </w:tabs>
        <w:spacing w:line="360" w:lineRule="auto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ab/>
      </w:r>
    </w:p>
    <w:p w:rsidR="004F5682" w:rsidRPr="00F879E2" w:rsidRDefault="004F5682" w:rsidP="004F5682">
      <w:pPr>
        <w:tabs>
          <w:tab w:val="left" w:pos="3630"/>
        </w:tabs>
        <w:spacing w:line="360" w:lineRule="auto"/>
        <w:jc w:val="center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Київ-</w:t>
      </w:r>
      <w:r w:rsidR="00293BD3" w:rsidRPr="00F879E2">
        <w:rPr>
          <w:sz w:val="28"/>
          <w:szCs w:val="28"/>
          <w:lang w:val="uk-UA"/>
        </w:rPr>
        <w:t>2015</w:t>
      </w:r>
    </w:p>
    <w:p w:rsidR="004F5682" w:rsidRPr="00F879E2" w:rsidRDefault="004F5682" w:rsidP="004F5682">
      <w:pPr>
        <w:tabs>
          <w:tab w:val="left" w:pos="3630"/>
        </w:tabs>
        <w:spacing w:line="360" w:lineRule="auto"/>
        <w:jc w:val="center"/>
        <w:rPr>
          <w:sz w:val="28"/>
          <w:szCs w:val="28"/>
          <w:lang w:val="uk-UA"/>
        </w:rPr>
      </w:pPr>
    </w:p>
    <w:p w:rsidR="006D54E3" w:rsidRPr="00F879E2" w:rsidRDefault="006D54E3" w:rsidP="006D54E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lastRenderedPageBreak/>
        <w:t>Програма проходження асистентської практики</w:t>
      </w:r>
    </w:p>
    <w:p w:rsidR="006D54E3" w:rsidRPr="00F879E2" w:rsidRDefault="006D54E3" w:rsidP="006D54E3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студента 2 курсу магістратури </w:t>
      </w:r>
      <w:proofErr w:type="spellStart"/>
      <w:r w:rsidRPr="00F879E2">
        <w:rPr>
          <w:sz w:val="28"/>
          <w:szCs w:val="28"/>
          <w:lang w:val="uk-UA"/>
        </w:rPr>
        <w:t>Пристай-Фєнєнкова</w:t>
      </w:r>
      <w:proofErr w:type="spellEnd"/>
      <w:r w:rsidRPr="00F879E2">
        <w:rPr>
          <w:sz w:val="28"/>
          <w:szCs w:val="28"/>
          <w:lang w:val="uk-UA"/>
        </w:rPr>
        <w:t xml:space="preserve"> Ореста</w:t>
      </w:r>
    </w:p>
    <w:p w:rsidR="00817335" w:rsidRPr="00F879E2" w:rsidRDefault="00817335" w:rsidP="00817335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908"/>
        <w:gridCol w:w="6660"/>
      </w:tblGrid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01.09.2015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14.09.2015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Відвідування семінарських занять з курсу електрики і магнетизму, фізичний факультет, 2-й курс.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15.09.2015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28.09.2015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Відвідування лекцій з курсу електрики і магнетизму для студентів фізичного факультету, 2-й курс, </w:t>
            </w:r>
            <w:proofErr w:type="spellStart"/>
            <w:r w:rsidRPr="00F879E2">
              <w:rPr>
                <w:sz w:val="28"/>
                <w:szCs w:val="28"/>
                <w:lang w:val="uk-UA"/>
              </w:rPr>
              <w:t>викл</w:t>
            </w:r>
            <w:proofErr w:type="spellEnd"/>
            <w:r w:rsidRPr="00F879E2">
              <w:rPr>
                <w:sz w:val="28"/>
                <w:szCs w:val="28"/>
                <w:lang w:val="uk-UA"/>
              </w:rPr>
              <w:t>. Боровий М.О.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29.09.2015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12.10.2015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Підготовка до проведення семінарських занять з курсу „ Електрика і </w:t>
            </w:r>
            <w:proofErr w:type="spellStart"/>
            <w:r w:rsidRPr="00F879E2">
              <w:rPr>
                <w:sz w:val="28"/>
                <w:szCs w:val="28"/>
                <w:lang w:val="uk-UA"/>
              </w:rPr>
              <w:t>магнетизм”</w:t>
            </w:r>
            <w:proofErr w:type="spellEnd"/>
            <w:r w:rsidRPr="00F879E2">
              <w:rPr>
                <w:sz w:val="28"/>
                <w:szCs w:val="28"/>
                <w:lang w:val="uk-UA"/>
              </w:rPr>
              <w:t xml:space="preserve"> та їх проведення для студентів 2-го курсу фізичного факультету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13.10.2015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27.10.2015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Відвідування лабораторних робіт з курсу </w:t>
            </w:r>
            <w:proofErr w:type="spellStart"/>
            <w:r w:rsidRPr="00F879E2">
              <w:rPr>
                <w:sz w:val="28"/>
                <w:szCs w:val="28"/>
                <w:lang w:val="uk-UA"/>
              </w:rPr>
              <w:t>„Механіка</w:t>
            </w:r>
            <w:proofErr w:type="spellEnd"/>
            <w:r w:rsidRPr="00F879E2">
              <w:rPr>
                <w:sz w:val="28"/>
                <w:szCs w:val="28"/>
                <w:lang w:val="uk-UA"/>
              </w:rPr>
              <w:t xml:space="preserve">. Молекулярна </w:t>
            </w:r>
            <w:proofErr w:type="spellStart"/>
            <w:r w:rsidRPr="00F879E2">
              <w:rPr>
                <w:sz w:val="28"/>
                <w:szCs w:val="28"/>
                <w:lang w:val="uk-UA"/>
              </w:rPr>
              <w:t>фізика”</w:t>
            </w:r>
            <w:proofErr w:type="spellEnd"/>
            <w:r w:rsidRPr="00F879E2">
              <w:rPr>
                <w:sz w:val="28"/>
                <w:szCs w:val="28"/>
                <w:lang w:val="uk-UA"/>
              </w:rPr>
              <w:t xml:space="preserve"> для студентів 1-го курсу хімічного факультету та підготовка до їх проведення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28.10.2015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30.11.2015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Проведення лабораторних робіт з курсу „ Механіка. Молекулярна фізика ” для студентів 1-го курсу хімічного факультету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01.12.2015 –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14.12.2015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Підготовка конспекту лекції на тему «Енергія електричного поля. Електричне поле в діелектриках»</w:t>
            </w:r>
          </w:p>
        </w:tc>
      </w:tr>
      <w:tr w:rsidR="00817335" w:rsidRPr="00F879E2" w:rsidTr="00D61FD4">
        <w:tc>
          <w:tcPr>
            <w:tcW w:w="1908" w:type="dxa"/>
          </w:tcPr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 xml:space="preserve">15.12.2015 – </w:t>
            </w:r>
          </w:p>
          <w:p w:rsidR="00817335" w:rsidRPr="00F879E2" w:rsidRDefault="00817335" w:rsidP="00D61FD4">
            <w:pPr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28.12.2015</w:t>
            </w:r>
          </w:p>
        </w:tc>
        <w:tc>
          <w:tcPr>
            <w:tcW w:w="6660" w:type="dxa"/>
          </w:tcPr>
          <w:p w:rsidR="00817335" w:rsidRPr="00F879E2" w:rsidRDefault="00817335" w:rsidP="00D61FD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879E2">
              <w:rPr>
                <w:sz w:val="28"/>
                <w:szCs w:val="28"/>
                <w:lang w:val="uk-UA"/>
              </w:rPr>
              <w:t>Написання звіту про проходження асистентської практики</w:t>
            </w:r>
          </w:p>
        </w:tc>
      </w:tr>
    </w:tbl>
    <w:p w:rsidR="00817335" w:rsidRPr="00F879E2" w:rsidRDefault="00817335" w:rsidP="00817335">
      <w:pPr>
        <w:spacing w:line="360" w:lineRule="auto"/>
        <w:rPr>
          <w:sz w:val="28"/>
          <w:szCs w:val="28"/>
          <w:lang w:val="uk-UA"/>
        </w:rPr>
      </w:pPr>
    </w:p>
    <w:p w:rsidR="00817335" w:rsidRPr="00F879E2" w:rsidRDefault="00817335" w:rsidP="00817335">
      <w:pPr>
        <w:spacing w:line="360" w:lineRule="auto"/>
        <w:rPr>
          <w:sz w:val="28"/>
          <w:szCs w:val="28"/>
          <w:lang w:val="uk-UA"/>
        </w:rPr>
      </w:pPr>
    </w:p>
    <w:p w:rsidR="00817335" w:rsidRPr="00F879E2" w:rsidRDefault="00817335" w:rsidP="00817335">
      <w:pPr>
        <w:spacing w:line="360" w:lineRule="auto"/>
        <w:rPr>
          <w:sz w:val="28"/>
          <w:szCs w:val="28"/>
          <w:lang w:val="uk-UA"/>
        </w:rPr>
      </w:pPr>
    </w:p>
    <w:p w:rsidR="00817335" w:rsidRPr="00F879E2" w:rsidRDefault="00817335" w:rsidP="00817335">
      <w:pPr>
        <w:spacing w:line="360" w:lineRule="auto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Керівник асистентської практики                                   </w:t>
      </w:r>
      <w:proofErr w:type="spellStart"/>
      <w:r w:rsidRPr="00F879E2">
        <w:rPr>
          <w:sz w:val="28"/>
          <w:szCs w:val="28"/>
          <w:lang w:val="uk-UA"/>
        </w:rPr>
        <w:t>Оліх</w:t>
      </w:r>
      <w:proofErr w:type="spellEnd"/>
      <w:r w:rsidRPr="00F879E2">
        <w:rPr>
          <w:sz w:val="28"/>
          <w:szCs w:val="28"/>
          <w:lang w:val="uk-UA"/>
        </w:rPr>
        <w:t xml:space="preserve"> О.Я.</w:t>
      </w:r>
    </w:p>
    <w:p w:rsidR="00817335" w:rsidRPr="00F879E2" w:rsidRDefault="00817335" w:rsidP="00817335">
      <w:pPr>
        <w:spacing w:line="360" w:lineRule="auto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Студент                                                                              </w:t>
      </w:r>
      <w:proofErr w:type="spellStart"/>
      <w:r w:rsidRPr="00F879E2">
        <w:rPr>
          <w:sz w:val="28"/>
          <w:szCs w:val="28"/>
          <w:lang w:val="uk-UA"/>
        </w:rPr>
        <w:t>Пристай-Фєнєнков</w:t>
      </w:r>
      <w:proofErr w:type="spellEnd"/>
      <w:r w:rsidRPr="00F879E2">
        <w:rPr>
          <w:sz w:val="28"/>
          <w:szCs w:val="28"/>
          <w:lang w:val="uk-UA"/>
        </w:rPr>
        <w:t xml:space="preserve"> О.В.</w:t>
      </w:r>
    </w:p>
    <w:p w:rsidR="006D54E3" w:rsidRPr="00F879E2" w:rsidRDefault="006D54E3" w:rsidP="00817335">
      <w:pPr>
        <w:spacing w:line="360" w:lineRule="auto"/>
        <w:rPr>
          <w:sz w:val="28"/>
          <w:szCs w:val="28"/>
          <w:lang w:val="uk-UA"/>
        </w:rPr>
      </w:pPr>
    </w:p>
    <w:p w:rsidR="00D61FD4" w:rsidRPr="00F879E2" w:rsidRDefault="00D61FD4" w:rsidP="00817335">
      <w:pPr>
        <w:spacing w:line="360" w:lineRule="auto"/>
        <w:rPr>
          <w:sz w:val="28"/>
          <w:szCs w:val="28"/>
          <w:lang w:val="uk-UA"/>
        </w:rPr>
      </w:pPr>
    </w:p>
    <w:p w:rsidR="00785BC8" w:rsidRPr="00F879E2" w:rsidRDefault="006D54E3">
      <w:pPr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Затверджено на засіданні кафедри загальної фізики, протокол №2 від 24.09.2015</w:t>
      </w:r>
    </w:p>
    <w:p w:rsidR="006D54E3" w:rsidRPr="00F879E2" w:rsidRDefault="006D54E3">
      <w:pPr>
        <w:rPr>
          <w:sz w:val="28"/>
          <w:szCs w:val="28"/>
          <w:lang w:val="uk-UA"/>
        </w:rPr>
      </w:pPr>
    </w:p>
    <w:p w:rsidR="006D54E3" w:rsidRPr="00F879E2" w:rsidRDefault="006D54E3">
      <w:pPr>
        <w:rPr>
          <w:sz w:val="28"/>
          <w:szCs w:val="28"/>
          <w:lang w:val="uk-UA"/>
        </w:rPr>
      </w:pPr>
    </w:p>
    <w:p w:rsidR="006D54E3" w:rsidRPr="00F879E2" w:rsidRDefault="006D54E3">
      <w:pPr>
        <w:rPr>
          <w:sz w:val="28"/>
          <w:szCs w:val="28"/>
          <w:lang w:val="uk-UA"/>
        </w:rPr>
      </w:pPr>
    </w:p>
    <w:p w:rsidR="006D54E3" w:rsidRPr="00F879E2" w:rsidRDefault="00F852F9" w:rsidP="00F852F9">
      <w:pPr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lastRenderedPageBreak/>
        <w:t>Лабораторні заняття</w:t>
      </w:r>
    </w:p>
    <w:p w:rsidR="00C61E3B" w:rsidRPr="00F879E2" w:rsidRDefault="00DD605B" w:rsidP="00C61E3B">
      <w:pPr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1</w:t>
      </w:r>
      <w:r w:rsidR="00E24834" w:rsidRPr="00F879E2">
        <w:rPr>
          <w:b/>
          <w:sz w:val="28"/>
          <w:szCs w:val="28"/>
          <w:lang w:val="uk-UA"/>
        </w:rPr>
        <w:t xml:space="preserve">.1 </w:t>
      </w:r>
      <w:proofErr w:type="spellStart"/>
      <w:r w:rsidR="002E369E" w:rsidRPr="002E369E">
        <w:rPr>
          <w:b/>
          <w:sz w:val="28"/>
          <w:szCs w:val="28"/>
          <w:lang w:val="uk-UA"/>
        </w:rPr>
        <w:t>Підготовка</w:t>
      </w:r>
      <w:proofErr w:type="spellEnd"/>
      <w:r w:rsidR="002E369E" w:rsidRPr="002E369E">
        <w:rPr>
          <w:b/>
          <w:sz w:val="28"/>
          <w:szCs w:val="28"/>
          <w:lang w:val="uk-UA"/>
        </w:rPr>
        <w:t xml:space="preserve"> до проведення</w:t>
      </w:r>
      <w:r w:rsidR="002E369E">
        <w:rPr>
          <w:b/>
          <w:sz w:val="28"/>
          <w:szCs w:val="28"/>
          <w:lang w:val="en-US"/>
        </w:rPr>
        <w:t xml:space="preserve"> </w:t>
      </w:r>
      <w:r w:rsidR="00E24834" w:rsidRPr="00F879E2">
        <w:rPr>
          <w:b/>
          <w:sz w:val="28"/>
          <w:szCs w:val="28"/>
          <w:lang w:val="uk-UA"/>
        </w:rPr>
        <w:t>лабораторних</w:t>
      </w:r>
    </w:p>
    <w:p w:rsidR="00FA4FE1" w:rsidRPr="00F879E2" w:rsidRDefault="00FD248A" w:rsidP="0044480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Програма асистентської практики передбачала відвідування лабораторних занять з курсу загальної фізики (механіка та молекулярна фізика) для студентів </w:t>
      </w:r>
      <w:r w:rsidR="00A904EE">
        <w:rPr>
          <w:sz w:val="28"/>
          <w:szCs w:val="28"/>
          <w:lang w:val="uk-UA"/>
        </w:rPr>
        <w:t xml:space="preserve">четвертої групи, </w:t>
      </w:r>
      <w:r w:rsidRPr="00F879E2">
        <w:rPr>
          <w:sz w:val="28"/>
          <w:szCs w:val="28"/>
          <w:lang w:val="uk-UA"/>
        </w:rPr>
        <w:t>першого</w:t>
      </w:r>
      <w:r w:rsidR="00E24834" w:rsidRPr="00F879E2">
        <w:rPr>
          <w:sz w:val="28"/>
          <w:szCs w:val="28"/>
          <w:lang w:val="uk-UA"/>
        </w:rPr>
        <w:t xml:space="preserve"> курсу</w:t>
      </w:r>
      <w:r w:rsidR="00A904EE">
        <w:rPr>
          <w:sz w:val="28"/>
          <w:szCs w:val="28"/>
          <w:lang w:val="uk-UA"/>
        </w:rPr>
        <w:t xml:space="preserve"> </w:t>
      </w:r>
      <w:proofErr w:type="spellStart"/>
      <w:r w:rsidR="00A904EE">
        <w:rPr>
          <w:sz w:val="28"/>
          <w:szCs w:val="28"/>
          <w:lang w:val="uk-UA"/>
        </w:rPr>
        <w:t>бакалаврату</w:t>
      </w:r>
      <w:proofErr w:type="spellEnd"/>
      <w:r w:rsidR="00A904EE">
        <w:rPr>
          <w:sz w:val="28"/>
          <w:szCs w:val="28"/>
          <w:lang w:val="uk-UA"/>
        </w:rPr>
        <w:t>,</w:t>
      </w:r>
      <w:r w:rsidR="00E24834" w:rsidRPr="00F879E2">
        <w:rPr>
          <w:sz w:val="28"/>
          <w:szCs w:val="28"/>
          <w:lang w:val="uk-UA"/>
        </w:rPr>
        <w:t xml:space="preserve"> хімічного факультету.</w:t>
      </w:r>
      <w:r w:rsidR="00FA4FE1" w:rsidRPr="00F879E2">
        <w:rPr>
          <w:sz w:val="28"/>
          <w:szCs w:val="28"/>
          <w:lang w:val="uk-UA"/>
        </w:rPr>
        <w:t xml:space="preserve"> </w:t>
      </w:r>
    </w:p>
    <w:p w:rsidR="00FD248A" w:rsidRPr="00F879E2" w:rsidRDefault="00FA4FE1" w:rsidP="0044480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Метою лабораторного практикуму є сприяння більш ґрунтовному засвоєнню теоретичного матеріалу за рахунок отримання навичок практичної роботи із сучасним лабораторним обладнанням [1].</w:t>
      </w:r>
    </w:p>
    <w:p w:rsidR="00E24834" w:rsidRDefault="00C61E3B" w:rsidP="00461F8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Для того, щоб орієнтуватися на лабораторних роботах, мною було </w:t>
      </w:r>
      <w:proofErr w:type="spellStart"/>
      <w:r w:rsidR="00F879E2" w:rsidRPr="00F879E2">
        <w:rPr>
          <w:sz w:val="28"/>
          <w:szCs w:val="28"/>
          <w:lang w:val="uk-UA"/>
        </w:rPr>
        <w:t>відвідано</w:t>
      </w:r>
      <w:proofErr w:type="spellEnd"/>
      <w:r w:rsidR="00FA4FE1" w:rsidRPr="00F879E2">
        <w:rPr>
          <w:sz w:val="28"/>
          <w:szCs w:val="28"/>
          <w:lang w:val="uk-UA"/>
        </w:rPr>
        <w:t>, перед заняттями,</w:t>
      </w:r>
      <w:r w:rsidRPr="00F879E2">
        <w:rPr>
          <w:sz w:val="28"/>
          <w:szCs w:val="28"/>
          <w:lang w:val="uk-UA"/>
        </w:rPr>
        <w:t xml:space="preserve"> </w:t>
      </w:r>
      <w:r w:rsidR="0041043C" w:rsidRPr="00F879E2">
        <w:rPr>
          <w:sz w:val="28"/>
          <w:szCs w:val="28"/>
          <w:lang w:val="uk-UA"/>
        </w:rPr>
        <w:t>кабінет лабораторного практикуму</w:t>
      </w:r>
      <w:r w:rsidRPr="00F879E2">
        <w:rPr>
          <w:sz w:val="28"/>
          <w:szCs w:val="28"/>
          <w:lang w:val="uk-UA"/>
        </w:rPr>
        <w:t xml:space="preserve"> з </w:t>
      </w:r>
      <w:r w:rsidR="0041043C" w:rsidRPr="00F879E2">
        <w:rPr>
          <w:sz w:val="28"/>
          <w:szCs w:val="28"/>
          <w:lang w:val="uk-UA"/>
        </w:rPr>
        <w:t>метою ознайомлення і виконання, особисто,</w:t>
      </w:r>
      <w:r w:rsidR="00FA4FE1" w:rsidRPr="00F879E2">
        <w:rPr>
          <w:sz w:val="28"/>
          <w:szCs w:val="28"/>
          <w:lang w:val="uk-UA"/>
        </w:rPr>
        <w:t xml:space="preserve"> кожної</w:t>
      </w:r>
      <w:r w:rsidR="0041043C" w:rsidRPr="00F879E2">
        <w:rPr>
          <w:sz w:val="28"/>
          <w:szCs w:val="28"/>
          <w:lang w:val="uk-UA"/>
        </w:rPr>
        <w:t xml:space="preserve"> </w:t>
      </w:r>
      <w:r w:rsidR="00FA4FE1" w:rsidRPr="00F879E2">
        <w:rPr>
          <w:sz w:val="28"/>
          <w:szCs w:val="28"/>
          <w:lang w:val="uk-UA"/>
        </w:rPr>
        <w:t>лабораторної роботи</w:t>
      </w:r>
      <w:r w:rsidR="00461F8F" w:rsidRPr="00F879E2">
        <w:rPr>
          <w:sz w:val="28"/>
          <w:szCs w:val="28"/>
          <w:lang w:val="uk-UA"/>
        </w:rPr>
        <w:t xml:space="preserve">. Метою першого заняття було ознайомлення з </w:t>
      </w:r>
      <w:r w:rsidR="00887B23" w:rsidRPr="00F879E2">
        <w:rPr>
          <w:sz w:val="28"/>
          <w:szCs w:val="28"/>
          <w:lang w:val="uk-UA"/>
        </w:rPr>
        <w:t>групою студентів і процедурою проведення лабораторного практикуму.</w:t>
      </w:r>
    </w:p>
    <w:p w:rsidR="00FC7076" w:rsidRDefault="00FC7076" w:rsidP="00461F8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F879E2" w:rsidRPr="00F879E2" w:rsidRDefault="00F879E2" w:rsidP="00F879E2">
      <w:pPr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 xml:space="preserve">1.1 </w:t>
      </w:r>
      <w:r>
        <w:rPr>
          <w:b/>
          <w:sz w:val="28"/>
          <w:szCs w:val="28"/>
          <w:lang w:val="uk-UA"/>
        </w:rPr>
        <w:t>Проведення</w:t>
      </w:r>
      <w:r w:rsidRPr="00F879E2">
        <w:rPr>
          <w:b/>
          <w:sz w:val="28"/>
          <w:szCs w:val="28"/>
          <w:lang w:val="uk-UA"/>
        </w:rPr>
        <w:t xml:space="preserve"> лабораторних</w:t>
      </w:r>
    </w:p>
    <w:p w:rsidR="00887B23" w:rsidRPr="00F879E2" w:rsidRDefault="00887B23" w:rsidP="00461F8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>Лабораторний практикум проводився для студентів першого курсу хімічного факультету. Група складалася з дванадцятьох студентів.</w:t>
      </w:r>
    </w:p>
    <w:p w:rsidR="00FD248A" w:rsidRPr="00F879E2" w:rsidRDefault="009E7750" w:rsidP="00D45A1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і решту</w:t>
      </w:r>
      <w:r w:rsidR="00184C95" w:rsidRPr="00F879E2">
        <w:rPr>
          <w:sz w:val="28"/>
          <w:szCs w:val="28"/>
          <w:lang w:val="uk-UA"/>
        </w:rPr>
        <w:t xml:space="preserve"> занять</w:t>
      </w:r>
      <w:r>
        <w:rPr>
          <w:sz w:val="28"/>
          <w:szCs w:val="28"/>
          <w:lang w:val="uk-UA"/>
        </w:rPr>
        <w:t>,</w:t>
      </w:r>
      <w:r w:rsidR="00184C95" w:rsidRPr="00F879E2">
        <w:rPr>
          <w:sz w:val="28"/>
          <w:szCs w:val="28"/>
          <w:lang w:val="uk-UA"/>
        </w:rPr>
        <w:t xml:space="preserve"> лаборатор</w:t>
      </w:r>
      <w:r>
        <w:rPr>
          <w:sz w:val="28"/>
          <w:szCs w:val="28"/>
          <w:lang w:val="uk-UA"/>
        </w:rPr>
        <w:t>ного</w:t>
      </w:r>
      <w:r w:rsidR="00DB1523" w:rsidRPr="00F879E2">
        <w:rPr>
          <w:sz w:val="28"/>
          <w:szCs w:val="28"/>
          <w:lang w:val="uk-UA"/>
        </w:rPr>
        <w:t xml:space="preserve"> практикум</w:t>
      </w:r>
      <w:r>
        <w:rPr>
          <w:sz w:val="28"/>
          <w:szCs w:val="28"/>
          <w:lang w:val="uk-UA"/>
        </w:rPr>
        <w:t>у, проводив</w:t>
      </w:r>
      <w:r w:rsidR="00DB1523" w:rsidRPr="00F879E2">
        <w:rPr>
          <w:sz w:val="28"/>
          <w:szCs w:val="28"/>
          <w:lang w:val="uk-UA"/>
        </w:rPr>
        <w:t xml:space="preserve"> я з напарником. Н</w:t>
      </w:r>
      <w:r w:rsidR="00184C95" w:rsidRPr="00F879E2">
        <w:rPr>
          <w:sz w:val="28"/>
          <w:szCs w:val="28"/>
          <w:lang w:val="uk-UA"/>
        </w:rPr>
        <w:t>аші обов’</w:t>
      </w:r>
      <w:r w:rsidR="00DB1523" w:rsidRPr="00F879E2">
        <w:rPr>
          <w:sz w:val="28"/>
          <w:szCs w:val="28"/>
          <w:lang w:val="uk-UA"/>
        </w:rPr>
        <w:t>язки полягали в допуску студента до роботи, консультація студентів під час виконання ними л</w:t>
      </w:r>
      <w:r w:rsidR="00D45A1B" w:rsidRPr="00F879E2">
        <w:rPr>
          <w:sz w:val="28"/>
          <w:szCs w:val="28"/>
          <w:lang w:val="uk-UA"/>
        </w:rPr>
        <w:t>абораторної роботи, перевірка теоретичного матеріалу і комплексне оцінювання студентів на парі.</w:t>
      </w:r>
      <w:r w:rsidR="00DB1523" w:rsidRPr="00F879E2">
        <w:rPr>
          <w:sz w:val="28"/>
          <w:szCs w:val="28"/>
          <w:lang w:val="uk-UA"/>
        </w:rPr>
        <w:t xml:space="preserve">  </w:t>
      </w:r>
    </w:p>
    <w:p w:rsidR="00AC1ABD" w:rsidRPr="00F879E2" w:rsidRDefault="00FD248A" w:rsidP="0044480B">
      <w:pPr>
        <w:tabs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ab/>
        <w:t>У курсі механічного та молекулярного практикумів студенти 1 курсу хімічного факультету виконуют</w:t>
      </w:r>
      <w:r w:rsidR="00B46960" w:rsidRPr="00F879E2">
        <w:rPr>
          <w:sz w:val="28"/>
          <w:szCs w:val="28"/>
          <w:lang w:val="uk-UA"/>
        </w:rPr>
        <w:t>ь дванадцять</w:t>
      </w:r>
      <w:r w:rsidRPr="00F879E2">
        <w:rPr>
          <w:sz w:val="28"/>
          <w:szCs w:val="28"/>
          <w:lang w:val="uk-UA"/>
        </w:rPr>
        <w:t xml:space="preserve"> лабораторних робіт.</w:t>
      </w:r>
    </w:p>
    <w:p w:rsidR="00AC1ABD" w:rsidRPr="00F879E2" w:rsidRDefault="00AC1ABD" w:rsidP="0044480B">
      <w:pPr>
        <w:tabs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Лабораторна робота № 2</w:t>
      </w:r>
      <w:r w:rsidR="00A14AD6" w:rsidRPr="00F879E2">
        <w:rPr>
          <w:b/>
          <w:sz w:val="28"/>
          <w:szCs w:val="28"/>
          <w:lang w:val="uk-UA"/>
        </w:rPr>
        <w:t xml:space="preserve"> </w:t>
      </w:r>
      <w:r w:rsidR="00A14AD6" w:rsidRPr="00F879E2">
        <w:rPr>
          <w:sz w:val="28"/>
          <w:szCs w:val="28"/>
          <w:lang w:val="uk-UA"/>
        </w:rPr>
        <w:t>«Вивчення електростатичного поля</w:t>
      </w:r>
      <w:r w:rsidR="00A14AD6" w:rsidRPr="00F879E2">
        <w:rPr>
          <w:bCs/>
          <w:sz w:val="28"/>
          <w:szCs w:val="28"/>
          <w:lang w:val="uk-UA"/>
        </w:rPr>
        <w:t>»</w:t>
      </w:r>
      <w:r w:rsidR="002E2450" w:rsidRPr="00F879E2">
        <w:rPr>
          <w:bCs/>
          <w:sz w:val="28"/>
          <w:szCs w:val="28"/>
          <w:lang w:val="uk-UA"/>
        </w:rPr>
        <w:t xml:space="preserve"> </w:t>
      </w:r>
      <w:r w:rsidR="002E2450" w:rsidRPr="00F879E2">
        <w:rPr>
          <w:sz w:val="28"/>
          <w:szCs w:val="28"/>
          <w:lang w:val="uk-UA"/>
        </w:rPr>
        <w:t xml:space="preserve">Мета роботи: експериментально дослідити характер електростатичного поля; побудувати </w:t>
      </w:r>
      <w:proofErr w:type="spellStart"/>
      <w:r w:rsidR="002E2450" w:rsidRPr="00F879E2">
        <w:rPr>
          <w:sz w:val="28"/>
          <w:szCs w:val="28"/>
          <w:lang w:val="uk-UA"/>
        </w:rPr>
        <w:t>еквiпотенцiальнi</w:t>
      </w:r>
      <w:proofErr w:type="spellEnd"/>
      <w:r w:rsidR="002E2450" w:rsidRPr="00F879E2">
        <w:rPr>
          <w:sz w:val="28"/>
          <w:szCs w:val="28"/>
          <w:lang w:val="uk-UA"/>
        </w:rPr>
        <w:t xml:space="preserve"> лінії та лінії напруженості електростатичного поля</w:t>
      </w:r>
      <w:r w:rsidR="0044480B" w:rsidRPr="00F879E2">
        <w:rPr>
          <w:sz w:val="28"/>
          <w:szCs w:val="28"/>
          <w:lang w:val="uk-UA"/>
        </w:rPr>
        <w:t>.</w:t>
      </w:r>
    </w:p>
    <w:p w:rsidR="00AC1ABD" w:rsidRPr="00F879E2" w:rsidRDefault="00AC1ABD" w:rsidP="0044480B">
      <w:pPr>
        <w:tabs>
          <w:tab w:val="left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Лабораторна робота № 3</w:t>
      </w:r>
      <w:r w:rsidR="00A14AD6" w:rsidRPr="00F879E2">
        <w:rPr>
          <w:b/>
          <w:sz w:val="28"/>
          <w:szCs w:val="28"/>
          <w:lang w:val="uk-UA"/>
        </w:rPr>
        <w:t xml:space="preserve"> </w:t>
      </w:r>
      <w:r w:rsidR="00A14AD6" w:rsidRPr="00F879E2">
        <w:rPr>
          <w:sz w:val="28"/>
          <w:szCs w:val="28"/>
          <w:lang w:val="uk-UA"/>
        </w:rPr>
        <w:t>«</w:t>
      </w:r>
      <w:r w:rsidR="004C35CC" w:rsidRPr="00F879E2">
        <w:rPr>
          <w:sz w:val="28"/>
          <w:szCs w:val="28"/>
          <w:lang w:val="uk-UA"/>
        </w:rPr>
        <w:t xml:space="preserve">Вимірювання опорів за допомогою </w:t>
      </w:r>
      <w:r w:rsidR="002E2450" w:rsidRPr="00F879E2">
        <w:rPr>
          <w:sz w:val="28"/>
          <w:szCs w:val="28"/>
          <w:lang w:val="uk-UA"/>
        </w:rPr>
        <w:t xml:space="preserve">містка </w:t>
      </w:r>
      <w:proofErr w:type="spellStart"/>
      <w:r w:rsidR="002E2450" w:rsidRPr="00F879E2">
        <w:rPr>
          <w:sz w:val="28"/>
          <w:szCs w:val="28"/>
          <w:lang w:val="uk-UA"/>
        </w:rPr>
        <w:t>Уітстона</w:t>
      </w:r>
      <w:proofErr w:type="spellEnd"/>
      <w:r w:rsidR="00A14AD6" w:rsidRPr="00F879E2">
        <w:rPr>
          <w:bCs/>
          <w:sz w:val="28"/>
          <w:szCs w:val="28"/>
          <w:lang w:val="uk-UA"/>
        </w:rPr>
        <w:t>»</w:t>
      </w:r>
      <w:r w:rsidR="00BA1EA8" w:rsidRPr="00F879E2">
        <w:rPr>
          <w:bCs/>
          <w:sz w:val="28"/>
          <w:szCs w:val="28"/>
          <w:lang w:val="uk-UA"/>
        </w:rPr>
        <w:t xml:space="preserve"> </w:t>
      </w:r>
      <w:r w:rsidR="00BA1EA8" w:rsidRPr="00F879E2">
        <w:rPr>
          <w:sz w:val="28"/>
          <w:szCs w:val="28"/>
          <w:lang w:val="uk-UA"/>
        </w:rPr>
        <w:t xml:space="preserve">Мета роботи: ознайомитись із методом вимірювання опорів провідників за допомогою містка постійного струму (містка </w:t>
      </w:r>
      <w:proofErr w:type="spellStart"/>
      <w:r w:rsidR="00BA1EA8" w:rsidRPr="00F879E2">
        <w:rPr>
          <w:sz w:val="28"/>
          <w:szCs w:val="28"/>
          <w:lang w:val="uk-UA"/>
        </w:rPr>
        <w:t>Уітстона</w:t>
      </w:r>
      <w:proofErr w:type="spellEnd"/>
      <w:r w:rsidR="00BA1EA8" w:rsidRPr="00F879E2">
        <w:rPr>
          <w:sz w:val="28"/>
          <w:szCs w:val="28"/>
          <w:lang w:val="uk-UA"/>
        </w:rPr>
        <w:t>); виміряти опори окремих провідників та результуючі опори, отримані при їх паралельному та послідовному сполучення.</w:t>
      </w:r>
    </w:p>
    <w:p w:rsidR="00AC1ABD" w:rsidRPr="00E31CA9" w:rsidRDefault="00AC1ABD" w:rsidP="00E31CA9">
      <w:pPr>
        <w:spacing w:line="360" w:lineRule="auto"/>
        <w:jc w:val="both"/>
        <w:rPr>
          <w:sz w:val="28"/>
          <w:szCs w:val="28"/>
        </w:rPr>
      </w:pPr>
      <w:r w:rsidRPr="00E31CA9">
        <w:rPr>
          <w:b/>
          <w:sz w:val="28"/>
          <w:szCs w:val="28"/>
          <w:lang w:val="uk-UA"/>
        </w:rPr>
        <w:lastRenderedPageBreak/>
        <w:t>Лабораторна робота № 4</w:t>
      </w:r>
      <w:r w:rsidR="00A14AD6" w:rsidRPr="00E31CA9">
        <w:rPr>
          <w:b/>
          <w:sz w:val="28"/>
          <w:szCs w:val="28"/>
          <w:lang w:val="uk-UA"/>
        </w:rPr>
        <w:t xml:space="preserve"> </w:t>
      </w:r>
      <w:r w:rsidR="00A14AD6" w:rsidRPr="00E31CA9">
        <w:rPr>
          <w:sz w:val="28"/>
          <w:szCs w:val="28"/>
          <w:lang w:val="uk-UA"/>
        </w:rPr>
        <w:t>«</w:t>
      </w:r>
      <w:r w:rsidR="002E2450" w:rsidRPr="00E31CA9">
        <w:rPr>
          <w:sz w:val="28"/>
          <w:szCs w:val="28"/>
          <w:lang w:val="uk-UA"/>
        </w:rPr>
        <w:t>Вивчення залежності опору металів та напівпровідників від температури</w:t>
      </w:r>
      <w:r w:rsidR="00A14AD6" w:rsidRPr="00E31CA9">
        <w:rPr>
          <w:bCs/>
          <w:sz w:val="28"/>
          <w:szCs w:val="28"/>
          <w:lang w:val="uk-UA"/>
        </w:rPr>
        <w:t>»</w:t>
      </w:r>
      <w:r w:rsidR="00BA1EA8" w:rsidRPr="00E31CA9">
        <w:rPr>
          <w:bCs/>
          <w:sz w:val="28"/>
          <w:szCs w:val="28"/>
          <w:lang w:val="uk-UA"/>
        </w:rPr>
        <w:t xml:space="preserve"> </w:t>
      </w:r>
      <w:r w:rsidR="00BA1EA8" w:rsidRPr="00E31CA9">
        <w:rPr>
          <w:sz w:val="28"/>
          <w:szCs w:val="28"/>
          <w:lang w:val="uk-UA"/>
        </w:rPr>
        <w:t xml:space="preserve">Мета роботи: дослідити залежність опору </w:t>
      </w:r>
      <w:proofErr w:type="spellStart"/>
      <w:r w:rsidR="00BA1EA8" w:rsidRPr="00E31CA9">
        <w:rPr>
          <w:sz w:val="28"/>
          <w:szCs w:val="28"/>
        </w:rPr>
        <w:t>металів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i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напівпровідників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від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температури</w:t>
      </w:r>
      <w:proofErr w:type="spellEnd"/>
      <w:r w:rsidR="00BA1EA8" w:rsidRPr="00E31CA9">
        <w:rPr>
          <w:sz w:val="28"/>
          <w:szCs w:val="28"/>
        </w:rPr>
        <w:t xml:space="preserve">; </w:t>
      </w:r>
      <w:proofErr w:type="spellStart"/>
      <w:r w:rsidR="00BA1EA8" w:rsidRPr="00E31CA9">
        <w:rPr>
          <w:sz w:val="28"/>
          <w:szCs w:val="28"/>
        </w:rPr>
        <w:t>визначити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температурний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коефіцієнт</w:t>
      </w:r>
      <w:proofErr w:type="spellEnd"/>
      <w:r w:rsidR="00BA1EA8" w:rsidRPr="00E31CA9">
        <w:rPr>
          <w:sz w:val="28"/>
          <w:szCs w:val="28"/>
        </w:rPr>
        <w:t xml:space="preserve"> опору </w:t>
      </w:r>
      <w:proofErr w:type="spellStart"/>
      <w:r w:rsidR="00BA1EA8" w:rsidRPr="00E31CA9">
        <w:rPr>
          <w:sz w:val="28"/>
          <w:szCs w:val="28"/>
        </w:rPr>
        <w:t>металу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i</w:t>
      </w:r>
      <w:proofErr w:type="spellEnd"/>
      <w:r w:rsidR="00BA1EA8" w:rsidRPr="00E31CA9">
        <w:rPr>
          <w:sz w:val="28"/>
          <w:szCs w:val="28"/>
        </w:rPr>
        <w:t xml:space="preserve"> ширину </w:t>
      </w:r>
      <w:proofErr w:type="spellStart"/>
      <w:r w:rsidR="00BA1EA8" w:rsidRPr="00E31CA9">
        <w:rPr>
          <w:sz w:val="28"/>
          <w:szCs w:val="28"/>
        </w:rPr>
        <w:t>забороненої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зони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напівпровідника</w:t>
      </w:r>
      <w:proofErr w:type="spellEnd"/>
      <w:r w:rsidR="00BA1EA8" w:rsidRPr="00E31CA9">
        <w:rPr>
          <w:sz w:val="28"/>
          <w:szCs w:val="28"/>
        </w:rPr>
        <w:t>.</w:t>
      </w:r>
    </w:p>
    <w:p w:rsidR="00AC1ABD" w:rsidRPr="00E31CA9" w:rsidRDefault="00AC1ABD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 № 5</w:t>
      </w:r>
      <w:r w:rsidR="00A14AD6" w:rsidRPr="00E31CA9">
        <w:rPr>
          <w:sz w:val="28"/>
          <w:szCs w:val="28"/>
        </w:rPr>
        <w:t xml:space="preserve"> «</w:t>
      </w:r>
      <w:proofErr w:type="spellStart"/>
      <w:r w:rsidR="002E2450" w:rsidRPr="00E31CA9">
        <w:rPr>
          <w:sz w:val="28"/>
          <w:szCs w:val="28"/>
        </w:rPr>
        <w:t>Вимірювання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електроруш</w:t>
      </w:r>
      <w:proofErr w:type="gramStart"/>
      <w:r w:rsidR="002E2450" w:rsidRPr="00E31CA9">
        <w:rPr>
          <w:sz w:val="28"/>
          <w:szCs w:val="28"/>
        </w:rPr>
        <w:t>i</w:t>
      </w:r>
      <w:proofErr w:type="gramEnd"/>
      <w:r w:rsidR="002E2450" w:rsidRPr="00E31CA9">
        <w:rPr>
          <w:sz w:val="28"/>
          <w:szCs w:val="28"/>
        </w:rPr>
        <w:t>йноi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сили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хiмiчного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джерела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постійного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електричного</w:t>
      </w:r>
      <w:proofErr w:type="spellEnd"/>
      <w:r w:rsidR="002E2450" w:rsidRPr="00E31CA9">
        <w:rPr>
          <w:sz w:val="28"/>
          <w:szCs w:val="28"/>
        </w:rPr>
        <w:t xml:space="preserve"> струму методом </w:t>
      </w:r>
      <w:proofErr w:type="spellStart"/>
      <w:r w:rsidR="002E2450" w:rsidRPr="00E31CA9">
        <w:rPr>
          <w:sz w:val="28"/>
          <w:szCs w:val="28"/>
        </w:rPr>
        <w:t>компенсацii</w:t>
      </w:r>
      <w:proofErr w:type="spellEnd"/>
      <w:r w:rsidR="00A14AD6" w:rsidRPr="00E31CA9">
        <w:rPr>
          <w:sz w:val="28"/>
          <w:szCs w:val="28"/>
        </w:rPr>
        <w:t>»</w:t>
      </w:r>
      <w:r w:rsidR="00BA1EA8" w:rsidRPr="00E31CA9">
        <w:rPr>
          <w:sz w:val="28"/>
          <w:szCs w:val="28"/>
        </w:rPr>
        <w:t xml:space="preserve"> Мета </w:t>
      </w:r>
      <w:proofErr w:type="spellStart"/>
      <w:r w:rsidR="00BA1EA8" w:rsidRPr="00E31CA9">
        <w:rPr>
          <w:sz w:val="28"/>
          <w:szCs w:val="28"/>
        </w:rPr>
        <w:t>роботи</w:t>
      </w:r>
      <w:proofErr w:type="spellEnd"/>
      <w:r w:rsidR="00BA1EA8" w:rsidRPr="00E31CA9">
        <w:rPr>
          <w:sz w:val="28"/>
          <w:szCs w:val="28"/>
        </w:rPr>
        <w:t xml:space="preserve">: </w:t>
      </w:r>
      <w:proofErr w:type="spellStart"/>
      <w:r w:rsidR="00BA1EA8" w:rsidRPr="00E31CA9">
        <w:rPr>
          <w:sz w:val="28"/>
          <w:szCs w:val="28"/>
        </w:rPr>
        <w:t>ознайомитись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компенсаційним</w:t>
      </w:r>
      <w:proofErr w:type="spellEnd"/>
      <w:r w:rsidR="00BA1EA8" w:rsidRPr="00E31CA9">
        <w:rPr>
          <w:sz w:val="28"/>
          <w:szCs w:val="28"/>
        </w:rPr>
        <w:t xml:space="preserve"> методом </w:t>
      </w:r>
      <w:proofErr w:type="spellStart"/>
      <w:r w:rsidR="00BA1EA8" w:rsidRPr="00E31CA9">
        <w:rPr>
          <w:sz w:val="28"/>
          <w:szCs w:val="28"/>
        </w:rPr>
        <w:t>вимірювання</w:t>
      </w:r>
      <w:proofErr w:type="spellEnd"/>
      <w:r w:rsidR="00BA1EA8" w:rsidRPr="00E31CA9">
        <w:rPr>
          <w:sz w:val="28"/>
          <w:szCs w:val="28"/>
        </w:rPr>
        <w:t xml:space="preserve"> в колах </w:t>
      </w:r>
      <w:proofErr w:type="spellStart"/>
      <w:r w:rsidR="00BA1EA8" w:rsidRPr="00E31CA9">
        <w:rPr>
          <w:sz w:val="28"/>
          <w:szCs w:val="28"/>
        </w:rPr>
        <w:t>постійного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електричного</w:t>
      </w:r>
      <w:proofErr w:type="spellEnd"/>
      <w:r w:rsidR="00BA1EA8" w:rsidRPr="00E31CA9">
        <w:rPr>
          <w:sz w:val="28"/>
          <w:szCs w:val="28"/>
        </w:rPr>
        <w:t xml:space="preserve"> струму; </w:t>
      </w:r>
      <w:proofErr w:type="spellStart"/>
      <w:r w:rsidR="00BA1EA8" w:rsidRPr="00E31CA9">
        <w:rPr>
          <w:sz w:val="28"/>
          <w:szCs w:val="28"/>
        </w:rPr>
        <w:t>ознайомитись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основними</w:t>
      </w:r>
      <w:proofErr w:type="spellEnd"/>
      <w:r w:rsidR="00BA1EA8" w:rsidRPr="00E31CA9">
        <w:rPr>
          <w:sz w:val="28"/>
          <w:szCs w:val="28"/>
        </w:rPr>
        <w:t xml:space="preserve"> характеристиками </w:t>
      </w:r>
      <w:proofErr w:type="spellStart"/>
      <w:r w:rsidR="00BA1EA8" w:rsidRPr="00E31CA9">
        <w:rPr>
          <w:sz w:val="28"/>
          <w:szCs w:val="28"/>
        </w:rPr>
        <w:t>i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будовою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хімічних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джерел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постійного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електричного</w:t>
      </w:r>
      <w:proofErr w:type="spellEnd"/>
      <w:r w:rsidR="00BA1EA8" w:rsidRPr="00E31CA9">
        <w:rPr>
          <w:sz w:val="28"/>
          <w:szCs w:val="28"/>
        </w:rPr>
        <w:t xml:space="preserve"> струму; </w:t>
      </w:r>
      <w:proofErr w:type="spellStart"/>
      <w:r w:rsidR="00BA1EA8" w:rsidRPr="00E31CA9">
        <w:rPr>
          <w:sz w:val="28"/>
          <w:szCs w:val="28"/>
        </w:rPr>
        <w:t>виміряти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електрорушійну</w:t>
      </w:r>
      <w:proofErr w:type="spellEnd"/>
      <w:r w:rsidR="00BA1EA8" w:rsidRPr="00E31CA9">
        <w:rPr>
          <w:sz w:val="28"/>
          <w:szCs w:val="28"/>
        </w:rPr>
        <w:t xml:space="preserve"> силу (ЕРС) </w:t>
      </w:r>
      <w:proofErr w:type="spellStart"/>
      <w:r w:rsidR="00BA1EA8" w:rsidRPr="00E31CA9">
        <w:rPr>
          <w:sz w:val="28"/>
          <w:szCs w:val="28"/>
        </w:rPr>
        <w:t>декількох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гальванічних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елементів</w:t>
      </w:r>
      <w:proofErr w:type="spellEnd"/>
      <w:r w:rsidR="00BA1EA8" w:rsidRPr="00E31CA9">
        <w:rPr>
          <w:sz w:val="28"/>
          <w:szCs w:val="28"/>
        </w:rPr>
        <w:t xml:space="preserve"> та </w:t>
      </w:r>
      <w:proofErr w:type="spellStart"/>
      <w:r w:rsidR="00BA1EA8" w:rsidRPr="00E31CA9">
        <w:rPr>
          <w:sz w:val="28"/>
          <w:szCs w:val="28"/>
        </w:rPr>
        <w:t>результуючу</w:t>
      </w:r>
      <w:proofErr w:type="spellEnd"/>
      <w:r w:rsidR="00BA1EA8" w:rsidRPr="00E31CA9">
        <w:rPr>
          <w:sz w:val="28"/>
          <w:szCs w:val="28"/>
        </w:rPr>
        <w:t xml:space="preserve"> ЕРС, </w:t>
      </w:r>
      <w:proofErr w:type="spellStart"/>
      <w:r w:rsidR="00BA1EA8" w:rsidRPr="00E31CA9">
        <w:rPr>
          <w:sz w:val="28"/>
          <w:szCs w:val="28"/>
        </w:rPr>
        <w:t>отриману</w:t>
      </w:r>
      <w:proofErr w:type="spellEnd"/>
      <w:r w:rsidR="00BA1EA8" w:rsidRPr="00E31CA9">
        <w:rPr>
          <w:sz w:val="28"/>
          <w:szCs w:val="28"/>
        </w:rPr>
        <w:t xml:space="preserve"> при </w:t>
      </w:r>
      <w:proofErr w:type="spellStart"/>
      <w:r w:rsidR="00BA1EA8" w:rsidRPr="00E31CA9">
        <w:rPr>
          <w:sz w:val="28"/>
          <w:szCs w:val="28"/>
        </w:rPr>
        <w:t>їх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proofErr w:type="gramStart"/>
      <w:r w:rsidR="00BA1EA8" w:rsidRPr="00E31CA9">
        <w:rPr>
          <w:sz w:val="28"/>
          <w:szCs w:val="28"/>
        </w:rPr>
        <w:t>посл</w:t>
      </w:r>
      <w:proofErr w:type="gramEnd"/>
      <w:r w:rsidR="00BA1EA8" w:rsidRPr="00E31CA9">
        <w:rPr>
          <w:sz w:val="28"/>
          <w:szCs w:val="28"/>
        </w:rPr>
        <w:t>ідовному</w:t>
      </w:r>
      <w:proofErr w:type="spellEnd"/>
      <w:r w:rsidR="00BA1EA8" w:rsidRPr="00E31CA9">
        <w:rPr>
          <w:sz w:val="28"/>
          <w:szCs w:val="28"/>
        </w:rPr>
        <w:t xml:space="preserve"> та </w:t>
      </w:r>
      <w:proofErr w:type="spellStart"/>
      <w:r w:rsidR="00BA1EA8" w:rsidRPr="00E31CA9">
        <w:rPr>
          <w:sz w:val="28"/>
          <w:szCs w:val="28"/>
        </w:rPr>
        <w:t>паралельному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з'єднанні</w:t>
      </w:r>
      <w:proofErr w:type="spellEnd"/>
      <w:r w:rsidR="00BA1EA8" w:rsidRPr="00E31CA9">
        <w:rPr>
          <w:sz w:val="28"/>
          <w:szCs w:val="28"/>
        </w:rPr>
        <w:t>.</w:t>
      </w:r>
    </w:p>
    <w:p w:rsidR="00AC1ABD" w:rsidRPr="00E31CA9" w:rsidRDefault="00AC1ABD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 № 6</w:t>
      </w:r>
      <w:r w:rsidRPr="00E31CA9">
        <w:rPr>
          <w:sz w:val="28"/>
          <w:szCs w:val="28"/>
        </w:rPr>
        <w:t xml:space="preserve"> </w:t>
      </w:r>
      <w:r w:rsidR="00A14AD6" w:rsidRPr="00E31CA9">
        <w:rPr>
          <w:sz w:val="28"/>
          <w:szCs w:val="28"/>
        </w:rPr>
        <w:t>«</w:t>
      </w:r>
      <w:proofErr w:type="spellStart"/>
      <w:r w:rsidR="002E2450" w:rsidRPr="00E31CA9">
        <w:rPr>
          <w:sz w:val="28"/>
          <w:szCs w:val="28"/>
        </w:rPr>
        <w:t>Визначення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горизонтальної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складової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напруженості</w:t>
      </w:r>
      <w:proofErr w:type="spellEnd"/>
      <w:r w:rsidR="002E2450" w:rsidRPr="00E31CA9">
        <w:rPr>
          <w:sz w:val="28"/>
          <w:szCs w:val="28"/>
        </w:rPr>
        <w:t xml:space="preserve"> </w:t>
      </w:r>
      <w:proofErr w:type="spellStart"/>
      <w:r w:rsidR="002E2450" w:rsidRPr="00E31CA9">
        <w:rPr>
          <w:sz w:val="28"/>
          <w:szCs w:val="28"/>
        </w:rPr>
        <w:t>магнітного</w:t>
      </w:r>
      <w:proofErr w:type="spellEnd"/>
      <w:r w:rsidR="002E2450" w:rsidRPr="00E31CA9">
        <w:rPr>
          <w:sz w:val="28"/>
          <w:szCs w:val="28"/>
        </w:rPr>
        <w:t xml:space="preserve"> поля </w:t>
      </w:r>
      <w:proofErr w:type="spellStart"/>
      <w:r w:rsidR="002E2450" w:rsidRPr="00E31CA9">
        <w:rPr>
          <w:sz w:val="28"/>
          <w:szCs w:val="28"/>
        </w:rPr>
        <w:t>Землі</w:t>
      </w:r>
      <w:proofErr w:type="spellEnd"/>
      <w:r w:rsidR="00A14AD6" w:rsidRPr="00E31CA9">
        <w:rPr>
          <w:sz w:val="28"/>
          <w:szCs w:val="28"/>
        </w:rPr>
        <w:t>»</w:t>
      </w:r>
      <w:r w:rsidR="00BA1EA8" w:rsidRPr="00E31CA9">
        <w:rPr>
          <w:sz w:val="28"/>
          <w:szCs w:val="28"/>
        </w:rPr>
        <w:t xml:space="preserve"> Мета </w:t>
      </w:r>
      <w:proofErr w:type="spellStart"/>
      <w:r w:rsidR="00BA1EA8" w:rsidRPr="00E31CA9">
        <w:rPr>
          <w:sz w:val="28"/>
          <w:szCs w:val="28"/>
        </w:rPr>
        <w:t>роботи</w:t>
      </w:r>
      <w:proofErr w:type="spellEnd"/>
      <w:r w:rsidR="00BA1EA8" w:rsidRPr="00E31CA9">
        <w:rPr>
          <w:sz w:val="28"/>
          <w:szCs w:val="28"/>
        </w:rPr>
        <w:t xml:space="preserve">: 1) </w:t>
      </w:r>
      <w:proofErr w:type="spellStart"/>
      <w:r w:rsidR="00BA1EA8" w:rsidRPr="00E31CA9">
        <w:rPr>
          <w:sz w:val="28"/>
          <w:szCs w:val="28"/>
        </w:rPr>
        <w:t>ознайомитись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будовою</w:t>
      </w:r>
      <w:proofErr w:type="spellEnd"/>
      <w:r w:rsidR="00BA1EA8" w:rsidRPr="00E31CA9">
        <w:rPr>
          <w:sz w:val="28"/>
          <w:szCs w:val="28"/>
        </w:rPr>
        <w:t xml:space="preserve"> та принципом </w:t>
      </w:r>
      <w:proofErr w:type="spellStart"/>
      <w:r w:rsidR="00BA1EA8" w:rsidRPr="00E31CA9">
        <w:rPr>
          <w:sz w:val="28"/>
          <w:szCs w:val="28"/>
        </w:rPr>
        <w:t>дії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тангенс-бусолі</w:t>
      </w:r>
      <w:proofErr w:type="spellEnd"/>
      <w:r w:rsidR="00BA1EA8" w:rsidRPr="00E31CA9">
        <w:rPr>
          <w:sz w:val="28"/>
          <w:szCs w:val="28"/>
        </w:rPr>
        <w:t xml:space="preserve">; 2) </w:t>
      </w:r>
      <w:proofErr w:type="spellStart"/>
      <w:r w:rsidR="00BA1EA8" w:rsidRPr="00E31CA9">
        <w:rPr>
          <w:sz w:val="28"/>
          <w:szCs w:val="28"/>
        </w:rPr>
        <w:t>визначити</w:t>
      </w:r>
      <w:proofErr w:type="spellEnd"/>
      <w:r w:rsidR="00BA1EA8" w:rsidRPr="00E31CA9">
        <w:rPr>
          <w:sz w:val="28"/>
          <w:szCs w:val="28"/>
        </w:rPr>
        <w:t xml:space="preserve"> величину </w:t>
      </w:r>
      <w:proofErr w:type="spellStart"/>
      <w:r w:rsidR="00BA1EA8" w:rsidRPr="00E31CA9">
        <w:rPr>
          <w:sz w:val="28"/>
          <w:szCs w:val="28"/>
        </w:rPr>
        <w:t>горизонтальної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складової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напруженості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магнітного</w:t>
      </w:r>
      <w:proofErr w:type="spellEnd"/>
      <w:r w:rsidR="00BA1EA8" w:rsidRPr="00E31CA9">
        <w:rPr>
          <w:sz w:val="28"/>
          <w:szCs w:val="28"/>
        </w:rPr>
        <w:t xml:space="preserve"> поля </w:t>
      </w:r>
      <w:proofErr w:type="spellStart"/>
      <w:r w:rsidR="00BA1EA8" w:rsidRPr="00E31CA9">
        <w:rPr>
          <w:sz w:val="28"/>
          <w:szCs w:val="28"/>
        </w:rPr>
        <w:t>Землі</w:t>
      </w:r>
      <w:proofErr w:type="spellEnd"/>
      <w:r w:rsidR="00BA1EA8" w:rsidRPr="00E31CA9">
        <w:rPr>
          <w:sz w:val="28"/>
          <w:szCs w:val="28"/>
        </w:rPr>
        <w:t xml:space="preserve"> в </w:t>
      </w:r>
      <w:proofErr w:type="spellStart"/>
      <w:r w:rsidR="00BA1EA8" w:rsidRPr="00E31CA9">
        <w:rPr>
          <w:sz w:val="28"/>
          <w:szCs w:val="28"/>
        </w:rPr>
        <w:t>точці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знаходження</w:t>
      </w:r>
      <w:proofErr w:type="spellEnd"/>
      <w:r w:rsidR="00BA1EA8" w:rsidRPr="00E31CA9">
        <w:rPr>
          <w:sz w:val="28"/>
          <w:szCs w:val="28"/>
        </w:rPr>
        <w:t xml:space="preserve"> </w:t>
      </w:r>
      <w:proofErr w:type="spellStart"/>
      <w:r w:rsidR="00BA1EA8" w:rsidRPr="00E31CA9">
        <w:rPr>
          <w:sz w:val="28"/>
          <w:szCs w:val="28"/>
        </w:rPr>
        <w:t>лабораторії</w:t>
      </w:r>
      <w:proofErr w:type="spellEnd"/>
      <w:r w:rsidR="00BA1EA8" w:rsidRPr="00E31CA9">
        <w:rPr>
          <w:sz w:val="28"/>
          <w:szCs w:val="28"/>
        </w:rPr>
        <w:t>.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 № 7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прискорення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вільного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падіння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фізичного</w:t>
      </w:r>
      <w:proofErr w:type="spell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математичного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маятників</w:t>
      </w:r>
      <w:proofErr w:type="spellEnd"/>
      <w:r w:rsidRPr="00E31CA9">
        <w:rPr>
          <w:sz w:val="28"/>
          <w:szCs w:val="28"/>
        </w:rPr>
        <w:t xml:space="preserve">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вивчення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фізичного</w:t>
      </w:r>
      <w:proofErr w:type="spell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математичного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маятникі</w:t>
      </w:r>
      <w:proofErr w:type="gramStart"/>
      <w:r w:rsidRPr="00E31CA9">
        <w:rPr>
          <w:sz w:val="28"/>
          <w:szCs w:val="28"/>
        </w:rPr>
        <w:t>в</w:t>
      </w:r>
      <w:proofErr w:type="spellEnd"/>
      <w:proofErr w:type="gram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їх</w:t>
      </w:r>
      <w:proofErr w:type="spellEnd"/>
      <w:r w:rsidRPr="00E31CA9">
        <w:rPr>
          <w:sz w:val="28"/>
          <w:szCs w:val="28"/>
        </w:rPr>
        <w:t xml:space="preserve"> за </w:t>
      </w:r>
      <w:proofErr w:type="spellStart"/>
      <w:r w:rsidRPr="00E31CA9">
        <w:rPr>
          <w:sz w:val="28"/>
          <w:szCs w:val="28"/>
        </w:rPr>
        <w:t>допомогою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прискорення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вільного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падіння</w:t>
      </w:r>
      <w:proofErr w:type="spellEnd"/>
      <w:r w:rsidRPr="00E31CA9">
        <w:rPr>
          <w:sz w:val="28"/>
          <w:szCs w:val="28"/>
        </w:rPr>
        <w:t>.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 № 8</w:t>
      </w:r>
      <w:r w:rsidRPr="00E31CA9">
        <w:rPr>
          <w:sz w:val="28"/>
          <w:szCs w:val="28"/>
        </w:rPr>
        <w:t xml:space="preserve"> «Маятник </w:t>
      </w:r>
      <w:proofErr w:type="spellStart"/>
      <w:r w:rsidRPr="00E31CA9">
        <w:rPr>
          <w:sz w:val="28"/>
          <w:szCs w:val="28"/>
        </w:rPr>
        <w:t>Максвела</w:t>
      </w:r>
      <w:proofErr w:type="spellEnd"/>
      <w:r w:rsidRPr="00E31CA9">
        <w:rPr>
          <w:sz w:val="28"/>
          <w:szCs w:val="28"/>
        </w:rPr>
        <w:t xml:space="preserve">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вивчити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закони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динаміки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поступального</w:t>
      </w:r>
      <w:proofErr w:type="spell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обертального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руху</w:t>
      </w:r>
      <w:proofErr w:type="spellEnd"/>
      <w:r w:rsidRPr="00E31CA9">
        <w:rPr>
          <w:sz w:val="28"/>
          <w:szCs w:val="28"/>
        </w:rPr>
        <w:t xml:space="preserve"> на </w:t>
      </w:r>
      <w:proofErr w:type="spellStart"/>
      <w:r w:rsidRPr="00E31CA9">
        <w:rPr>
          <w:sz w:val="28"/>
          <w:szCs w:val="28"/>
        </w:rPr>
        <w:t>прикладі</w:t>
      </w:r>
      <w:proofErr w:type="spellEnd"/>
      <w:r w:rsidRPr="00E31CA9">
        <w:rPr>
          <w:sz w:val="28"/>
          <w:szCs w:val="28"/>
        </w:rPr>
        <w:t xml:space="preserve"> маятника </w:t>
      </w:r>
      <w:proofErr w:type="spellStart"/>
      <w:r w:rsidRPr="00E31CA9">
        <w:rPr>
          <w:sz w:val="28"/>
          <w:szCs w:val="28"/>
        </w:rPr>
        <w:t>Максвела</w:t>
      </w:r>
      <w:proofErr w:type="spellEnd"/>
      <w:r w:rsidRPr="00E31CA9">
        <w:rPr>
          <w:sz w:val="28"/>
          <w:szCs w:val="28"/>
        </w:rPr>
        <w:t xml:space="preserve">. </w:t>
      </w: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 № 9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довжини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звукової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хвилі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швидкості</w:t>
      </w:r>
      <w:proofErr w:type="spellEnd"/>
      <w:r w:rsidRPr="00E31CA9">
        <w:rPr>
          <w:sz w:val="28"/>
          <w:szCs w:val="28"/>
        </w:rPr>
        <w:t xml:space="preserve"> звуку в </w:t>
      </w:r>
      <w:proofErr w:type="spellStart"/>
      <w:r w:rsidRPr="00E31CA9">
        <w:rPr>
          <w:sz w:val="28"/>
          <w:szCs w:val="28"/>
        </w:rPr>
        <w:t>пові</w:t>
      </w:r>
      <w:proofErr w:type="gramStart"/>
      <w:r w:rsidRPr="00E31CA9">
        <w:rPr>
          <w:sz w:val="28"/>
          <w:szCs w:val="28"/>
        </w:rPr>
        <w:t>тр</w:t>
      </w:r>
      <w:proofErr w:type="gramEnd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твердих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тілах</w:t>
      </w:r>
      <w:proofErr w:type="spellEnd"/>
      <w:r w:rsidRPr="00E31CA9">
        <w:rPr>
          <w:sz w:val="28"/>
          <w:szCs w:val="28"/>
        </w:rPr>
        <w:t xml:space="preserve"> методом резонансу»,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довжину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звукової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хвилі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швидкості</w:t>
      </w:r>
      <w:proofErr w:type="spellEnd"/>
      <w:r w:rsidRPr="00E31CA9">
        <w:rPr>
          <w:sz w:val="28"/>
          <w:szCs w:val="28"/>
        </w:rPr>
        <w:t xml:space="preserve"> звуку у </w:t>
      </w:r>
      <w:proofErr w:type="spellStart"/>
      <w:r w:rsidRPr="00E31CA9">
        <w:rPr>
          <w:sz w:val="28"/>
          <w:szCs w:val="28"/>
        </w:rPr>
        <w:t>повітрі</w:t>
      </w:r>
      <w:proofErr w:type="spellEnd"/>
      <w:r w:rsidRPr="00E31CA9">
        <w:rPr>
          <w:sz w:val="28"/>
          <w:szCs w:val="28"/>
        </w:rPr>
        <w:t xml:space="preserve"> та </w:t>
      </w:r>
      <w:proofErr w:type="spellStart"/>
      <w:r w:rsidRPr="00E31CA9">
        <w:rPr>
          <w:sz w:val="28"/>
          <w:szCs w:val="28"/>
        </w:rPr>
        <w:t>твердих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тілах</w:t>
      </w:r>
      <w:proofErr w:type="spellEnd"/>
      <w:r w:rsidRPr="00E31CA9">
        <w:rPr>
          <w:sz w:val="28"/>
          <w:szCs w:val="28"/>
        </w:rPr>
        <w:t xml:space="preserve"> при </w:t>
      </w:r>
      <w:proofErr w:type="spellStart"/>
      <w:r w:rsidRPr="00E31CA9">
        <w:rPr>
          <w:sz w:val="28"/>
          <w:szCs w:val="28"/>
        </w:rPr>
        <w:t>кімнатній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температурі</w:t>
      </w:r>
      <w:proofErr w:type="spellEnd"/>
      <w:r w:rsidRPr="00E31CA9">
        <w:rPr>
          <w:sz w:val="28"/>
          <w:szCs w:val="28"/>
        </w:rPr>
        <w:t xml:space="preserve">. 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 № 10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в’язкості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proofErr w:type="gramStart"/>
      <w:r w:rsidRPr="00E31CA9">
        <w:rPr>
          <w:sz w:val="28"/>
          <w:szCs w:val="28"/>
        </w:rPr>
        <w:t>р</w:t>
      </w:r>
      <w:proofErr w:type="gramEnd"/>
      <w:r w:rsidRPr="00E31CA9">
        <w:rPr>
          <w:sz w:val="28"/>
          <w:szCs w:val="28"/>
        </w:rPr>
        <w:t>ідини</w:t>
      </w:r>
      <w:proofErr w:type="spellEnd"/>
      <w:r w:rsidRPr="00E31CA9">
        <w:rPr>
          <w:sz w:val="28"/>
          <w:szCs w:val="28"/>
        </w:rPr>
        <w:t xml:space="preserve"> методом Стокса»,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познайомитися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</w:t>
      </w:r>
      <w:proofErr w:type="spellEnd"/>
      <w:r w:rsidRPr="00E31CA9">
        <w:rPr>
          <w:sz w:val="28"/>
          <w:szCs w:val="28"/>
        </w:rPr>
        <w:t xml:space="preserve"> методом Стокса 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коефіцієнта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внутрішнього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тертя</w:t>
      </w:r>
      <w:proofErr w:type="spellEnd"/>
      <w:r w:rsidRPr="00E31CA9">
        <w:rPr>
          <w:sz w:val="28"/>
          <w:szCs w:val="28"/>
        </w:rPr>
        <w:t xml:space="preserve"> (</w:t>
      </w:r>
      <w:proofErr w:type="spellStart"/>
      <w:r w:rsidRPr="00E31CA9">
        <w:rPr>
          <w:sz w:val="28"/>
          <w:szCs w:val="28"/>
        </w:rPr>
        <w:t>в’язкості</w:t>
      </w:r>
      <w:proofErr w:type="spellEnd"/>
      <w:r w:rsidRPr="00E31CA9">
        <w:rPr>
          <w:sz w:val="28"/>
          <w:szCs w:val="28"/>
        </w:rPr>
        <w:t xml:space="preserve">) </w:t>
      </w:r>
      <w:proofErr w:type="spellStart"/>
      <w:r w:rsidRPr="00E31CA9">
        <w:rPr>
          <w:sz w:val="28"/>
          <w:szCs w:val="28"/>
        </w:rPr>
        <w:t>рідин</w:t>
      </w:r>
      <w:proofErr w:type="spellEnd"/>
      <w:r w:rsidRPr="00E31CA9">
        <w:rPr>
          <w:sz w:val="28"/>
          <w:szCs w:val="28"/>
        </w:rPr>
        <w:t xml:space="preserve">; </w:t>
      </w:r>
      <w:proofErr w:type="spellStart"/>
      <w:r w:rsidRPr="00E31CA9">
        <w:rPr>
          <w:sz w:val="28"/>
          <w:szCs w:val="28"/>
        </w:rPr>
        <w:t>користуючись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цим</w:t>
      </w:r>
      <w:proofErr w:type="spellEnd"/>
      <w:r w:rsidRPr="00E31CA9">
        <w:rPr>
          <w:sz w:val="28"/>
          <w:szCs w:val="28"/>
        </w:rPr>
        <w:t xml:space="preserve"> методом,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внутрішнього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тертя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гліцерину</w:t>
      </w:r>
      <w:proofErr w:type="spellEnd"/>
      <w:r w:rsidRPr="00E31CA9">
        <w:rPr>
          <w:sz w:val="28"/>
          <w:szCs w:val="28"/>
        </w:rPr>
        <w:t xml:space="preserve">. 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lastRenderedPageBreak/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 №11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коефіцієнта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внутрішнього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тертя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повітря</w:t>
      </w:r>
      <w:proofErr w:type="spellEnd"/>
      <w:r w:rsidRPr="00E31CA9">
        <w:rPr>
          <w:sz w:val="28"/>
          <w:szCs w:val="28"/>
        </w:rPr>
        <w:t xml:space="preserve">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внутрішнього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тертя</w:t>
      </w:r>
      <w:proofErr w:type="spellEnd"/>
      <w:r w:rsidRPr="00E31CA9">
        <w:rPr>
          <w:sz w:val="28"/>
          <w:szCs w:val="28"/>
        </w:rPr>
        <w:t xml:space="preserve"> молекул </w:t>
      </w:r>
      <w:proofErr w:type="spellStart"/>
      <w:r w:rsidRPr="00E31CA9">
        <w:rPr>
          <w:sz w:val="28"/>
          <w:szCs w:val="28"/>
        </w:rPr>
        <w:t>повітря</w:t>
      </w:r>
      <w:proofErr w:type="spellEnd"/>
      <w:r w:rsidRPr="00E31CA9">
        <w:rPr>
          <w:sz w:val="28"/>
          <w:szCs w:val="28"/>
        </w:rPr>
        <w:t xml:space="preserve"> при </w:t>
      </w:r>
      <w:proofErr w:type="spellStart"/>
      <w:r w:rsidRPr="00E31CA9">
        <w:rPr>
          <w:sz w:val="28"/>
          <w:szCs w:val="28"/>
        </w:rPr>
        <w:t>їхньому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русі</w:t>
      </w:r>
      <w:proofErr w:type="spellEnd"/>
      <w:r w:rsidRPr="00E31CA9">
        <w:rPr>
          <w:sz w:val="28"/>
          <w:szCs w:val="28"/>
        </w:rPr>
        <w:t xml:space="preserve"> через </w:t>
      </w:r>
      <w:proofErr w:type="spellStart"/>
      <w:r w:rsidRPr="00E31CA9">
        <w:rPr>
          <w:sz w:val="28"/>
          <w:szCs w:val="28"/>
        </w:rPr>
        <w:t>капіляр</w:t>
      </w:r>
      <w:proofErr w:type="spellEnd"/>
      <w:r w:rsidRPr="00E31CA9">
        <w:rPr>
          <w:sz w:val="28"/>
          <w:szCs w:val="28"/>
        </w:rPr>
        <w:t xml:space="preserve">. 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Лабораторну</w:t>
      </w:r>
      <w:proofErr w:type="spellEnd"/>
      <w:r w:rsidRPr="00E31CA9">
        <w:rPr>
          <w:b/>
          <w:sz w:val="28"/>
          <w:szCs w:val="28"/>
        </w:rPr>
        <w:t xml:space="preserve"> роботу № 12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коефіцієнта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поверхневого</w:t>
      </w:r>
      <w:proofErr w:type="spellEnd"/>
      <w:r w:rsidRPr="00E31CA9">
        <w:rPr>
          <w:sz w:val="28"/>
          <w:szCs w:val="28"/>
        </w:rPr>
        <w:t xml:space="preserve"> натягу </w:t>
      </w:r>
      <w:proofErr w:type="spellStart"/>
      <w:proofErr w:type="gramStart"/>
      <w:r w:rsidRPr="00E31CA9">
        <w:rPr>
          <w:sz w:val="28"/>
          <w:szCs w:val="28"/>
        </w:rPr>
        <w:t>р</w:t>
      </w:r>
      <w:proofErr w:type="gramEnd"/>
      <w:r w:rsidRPr="00E31CA9">
        <w:rPr>
          <w:sz w:val="28"/>
          <w:szCs w:val="28"/>
        </w:rPr>
        <w:t>ідин</w:t>
      </w:r>
      <w:proofErr w:type="spellEnd"/>
      <w:r w:rsidRPr="00E31CA9">
        <w:rPr>
          <w:sz w:val="28"/>
          <w:szCs w:val="28"/>
        </w:rPr>
        <w:t xml:space="preserve"> методом </w:t>
      </w:r>
      <w:proofErr w:type="spellStart"/>
      <w:r w:rsidRPr="00E31CA9">
        <w:rPr>
          <w:sz w:val="28"/>
          <w:szCs w:val="28"/>
        </w:rPr>
        <w:t>краплин</w:t>
      </w:r>
      <w:proofErr w:type="spellEnd"/>
      <w:r w:rsidRPr="00E31CA9">
        <w:rPr>
          <w:sz w:val="28"/>
          <w:szCs w:val="28"/>
        </w:rPr>
        <w:t xml:space="preserve">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коефіцієнт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поверхневого</w:t>
      </w:r>
      <w:proofErr w:type="spellEnd"/>
      <w:r w:rsidRPr="00E31CA9">
        <w:rPr>
          <w:sz w:val="28"/>
          <w:szCs w:val="28"/>
        </w:rPr>
        <w:t xml:space="preserve"> натягу </w:t>
      </w:r>
      <w:proofErr w:type="spellStart"/>
      <w:proofErr w:type="gramStart"/>
      <w:r w:rsidRPr="00E31CA9">
        <w:rPr>
          <w:sz w:val="28"/>
          <w:szCs w:val="28"/>
        </w:rPr>
        <w:t>р</w:t>
      </w:r>
      <w:proofErr w:type="gramEnd"/>
      <w:r w:rsidRPr="00E31CA9">
        <w:rPr>
          <w:sz w:val="28"/>
          <w:szCs w:val="28"/>
        </w:rPr>
        <w:t>ідини</w:t>
      </w:r>
      <w:proofErr w:type="spellEnd"/>
      <w:r w:rsidRPr="00E31CA9">
        <w:rPr>
          <w:sz w:val="28"/>
          <w:szCs w:val="28"/>
        </w:rPr>
        <w:t xml:space="preserve"> методом </w:t>
      </w:r>
      <w:proofErr w:type="spellStart"/>
      <w:r w:rsidRPr="00E31CA9">
        <w:rPr>
          <w:sz w:val="28"/>
          <w:szCs w:val="28"/>
        </w:rPr>
        <w:t>краплин</w:t>
      </w:r>
      <w:proofErr w:type="spellEnd"/>
      <w:r w:rsidRPr="00E31CA9">
        <w:rPr>
          <w:sz w:val="28"/>
          <w:szCs w:val="28"/>
        </w:rPr>
        <w:t>.</w:t>
      </w:r>
    </w:p>
    <w:p w:rsidR="00FD248A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 № 13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критичної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температури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речовини</w:t>
      </w:r>
      <w:proofErr w:type="spellEnd"/>
      <w:r w:rsidRPr="00E31CA9">
        <w:rPr>
          <w:sz w:val="28"/>
          <w:szCs w:val="28"/>
        </w:rPr>
        <w:t>»</w:t>
      </w:r>
      <w:proofErr w:type="gramStart"/>
      <w:r w:rsidRPr="00E31CA9">
        <w:rPr>
          <w:sz w:val="28"/>
          <w:szCs w:val="28"/>
        </w:rPr>
        <w:t>,м</w:t>
      </w:r>
      <w:proofErr w:type="gramEnd"/>
      <w:r w:rsidRPr="00E31CA9">
        <w:rPr>
          <w:sz w:val="28"/>
          <w:szCs w:val="28"/>
        </w:rPr>
        <w:t xml:space="preserve">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Ознайомитися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критичним</w:t>
      </w:r>
      <w:proofErr w:type="spellEnd"/>
      <w:r w:rsidRPr="00E31CA9">
        <w:rPr>
          <w:sz w:val="28"/>
          <w:szCs w:val="28"/>
        </w:rPr>
        <w:t xml:space="preserve"> станом </w:t>
      </w:r>
      <w:proofErr w:type="spellStart"/>
      <w:r w:rsidRPr="00E31CA9">
        <w:rPr>
          <w:sz w:val="28"/>
          <w:szCs w:val="28"/>
        </w:rPr>
        <w:t>речовини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критичну</w:t>
      </w:r>
      <w:proofErr w:type="spellEnd"/>
      <w:r w:rsidRPr="00E31CA9">
        <w:rPr>
          <w:sz w:val="28"/>
          <w:szCs w:val="28"/>
        </w:rPr>
        <w:t xml:space="preserve"> температуру </w:t>
      </w:r>
      <w:proofErr w:type="spellStart"/>
      <w:r w:rsidRPr="00E31CA9">
        <w:rPr>
          <w:sz w:val="28"/>
          <w:szCs w:val="28"/>
        </w:rPr>
        <w:t>ефіру</w:t>
      </w:r>
      <w:proofErr w:type="spellEnd"/>
      <w:r w:rsidRPr="00E31CA9">
        <w:rPr>
          <w:sz w:val="28"/>
          <w:szCs w:val="28"/>
        </w:rPr>
        <w:t xml:space="preserve">. </w:t>
      </w:r>
    </w:p>
    <w:p w:rsidR="000124F2" w:rsidRPr="00E31CA9" w:rsidRDefault="00FD248A" w:rsidP="00E31CA9">
      <w:pPr>
        <w:spacing w:line="360" w:lineRule="auto"/>
        <w:jc w:val="both"/>
        <w:rPr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Лабораторна</w:t>
      </w:r>
      <w:proofErr w:type="spellEnd"/>
      <w:r w:rsidRPr="00E31CA9">
        <w:rPr>
          <w:b/>
          <w:sz w:val="28"/>
          <w:szCs w:val="28"/>
        </w:rPr>
        <w:t xml:space="preserve"> робота № 14</w:t>
      </w:r>
      <w:r w:rsidRPr="00E31CA9">
        <w:rPr>
          <w:sz w:val="28"/>
          <w:szCs w:val="28"/>
        </w:rPr>
        <w:t xml:space="preserve"> «</w:t>
      </w:r>
      <w:proofErr w:type="spellStart"/>
      <w:r w:rsidRPr="00E31CA9">
        <w:rPr>
          <w:sz w:val="28"/>
          <w:szCs w:val="28"/>
        </w:rPr>
        <w:t>Визначення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величини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відношення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теплоємностей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повітря</w:t>
      </w:r>
      <w:proofErr w:type="spellEnd"/>
      <w:r w:rsidRPr="00E31CA9">
        <w:rPr>
          <w:sz w:val="28"/>
          <w:szCs w:val="28"/>
        </w:rPr>
        <w:t xml:space="preserve"> </w:t>
      </w:r>
      <w:proofErr w:type="gramStart"/>
      <w:r w:rsidRPr="00E31CA9">
        <w:rPr>
          <w:sz w:val="28"/>
          <w:szCs w:val="28"/>
        </w:rPr>
        <w:t>при</w:t>
      </w:r>
      <w:proofErr w:type="gram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постійному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тиску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постійному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об’ємі</w:t>
      </w:r>
      <w:proofErr w:type="spellEnd"/>
      <w:r w:rsidRPr="00E31CA9">
        <w:rPr>
          <w:sz w:val="28"/>
          <w:szCs w:val="28"/>
        </w:rPr>
        <w:t xml:space="preserve">», мета </w:t>
      </w:r>
      <w:proofErr w:type="spellStart"/>
      <w:r w:rsidRPr="00E31CA9">
        <w:rPr>
          <w:sz w:val="28"/>
          <w:szCs w:val="28"/>
        </w:rPr>
        <w:t>роботи</w:t>
      </w:r>
      <w:proofErr w:type="spellEnd"/>
      <w:r w:rsidRPr="00E31CA9">
        <w:rPr>
          <w:sz w:val="28"/>
          <w:szCs w:val="28"/>
        </w:rPr>
        <w:t xml:space="preserve">: </w:t>
      </w:r>
      <w:proofErr w:type="spellStart"/>
      <w:r w:rsidRPr="00E31CA9">
        <w:rPr>
          <w:sz w:val="28"/>
          <w:szCs w:val="28"/>
        </w:rPr>
        <w:t>визначити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відношення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теплоємностей</w:t>
      </w:r>
      <w:proofErr w:type="spellEnd"/>
      <w:r w:rsidRPr="00E31CA9">
        <w:rPr>
          <w:sz w:val="28"/>
          <w:szCs w:val="28"/>
        </w:rPr>
        <w:t xml:space="preserve"> при </w:t>
      </w:r>
      <w:proofErr w:type="spellStart"/>
      <w:r w:rsidRPr="00E31CA9">
        <w:rPr>
          <w:sz w:val="28"/>
          <w:szCs w:val="28"/>
        </w:rPr>
        <w:t>постійному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тиску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постійному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об’ємі</w:t>
      </w:r>
      <w:proofErr w:type="spellEnd"/>
      <w:r w:rsidRPr="00E31CA9">
        <w:rPr>
          <w:sz w:val="28"/>
          <w:szCs w:val="28"/>
        </w:rPr>
        <w:t xml:space="preserve"> для </w:t>
      </w:r>
      <w:proofErr w:type="spellStart"/>
      <w:r w:rsidRPr="00E31CA9">
        <w:rPr>
          <w:sz w:val="28"/>
          <w:szCs w:val="28"/>
        </w:rPr>
        <w:t>повітря</w:t>
      </w:r>
      <w:proofErr w:type="spellEnd"/>
      <w:r w:rsidRPr="00E31CA9">
        <w:rPr>
          <w:sz w:val="28"/>
          <w:szCs w:val="28"/>
        </w:rPr>
        <w:t>.</w:t>
      </w:r>
    </w:p>
    <w:p w:rsidR="009E7750" w:rsidRPr="00E31CA9" w:rsidRDefault="009E7750" w:rsidP="00E31CA9">
      <w:pPr>
        <w:spacing w:line="360" w:lineRule="auto"/>
        <w:jc w:val="both"/>
        <w:rPr>
          <w:sz w:val="28"/>
          <w:szCs w:val="28"/>
        </w:rPr>
      </w:pPr>
    </w:p>
    <w:p w:rsidR="00FC7076" w:rsidRPr="00E31CA9" w:rsidRDefault="009E7750" w:rsidP="00E31CA9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E31CA9">
        <w:rPr>
          <w:b/>
          <w:sz w:val="28"/>
          <w:szCs w:val="28"/>
        </w:rPr>
        <w:t>Семінарські</w:t>
      </w:r>
      <w:proofErr w:type="spellEnd"/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заняття</w:t>
      </w:r>
      <w:proofErr w:type="spellEnd"/>
    </w:p>
    <w:p w:rsidR="009E7750" w:rsidRPr="00E31CA9" w:rsidRDefault="009E7750" w:rsidP="00E31CA9">
      <w:pPr>
        <w:spacing w:line="360" w:lineRule="auto"/>
        <w:jc w:val="both"/>
        <w:rPr>
          <w:b/>
          <w:sz w:val="28"/>
          <w:szCs w:val="28"/>
        </w:rPr>
      </w:pPr>
      <w:r w:rsidRPr="00E31CA9">
        <w:rPr>
          <w:b/>
          <w:sz w:val="28"/>
          <w:szCs w:val="28"/>
        </w:rPr>
        <w:t>2.1</w:t>
      </w:r>
      <w:proofErr w:type="gramStart"/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В</w:t>
      </w:r>
      <w:proofErr w:type="gramEnd"/>
      <w:r w:rsidRPr="00E31CA9">
        <w:rPr>
          <w:b/>
          <w:sz w:val="28"/>
          <w:szCs w:val="28"/>
        </w:rPr>
        <w:t>ідвідування</w:t>
      </w:r>
      <w:proofErr w:type="spellEnd"/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семінарських</w:t>
      </w:r>
      <w:proofErr w:type="spellEnd"/>
      <w:r w:rsidRPr="00E31CA9">
        <w:rPr>
          <w:b/>
          <w:sz w:val="28"/>
          <w:szCs w:val="28"/>
        </w:rPr>
        <w:t xml:space="preserve"> занять</w:t>
      </w:r>
    </w:p>
    <w:p w:rsidR="000A7200" w:rsidRPr="00E31CA9" w:rsidRDefault="00564441" w:rsidP="00C304E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31CA9">
        <w:rPr>
          <w:sz w:val="28"/>
          <w:szCs w:val="28"/>
        </w:rPr>
        <w:t>Згідно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програмою</w:t>
      </w:r>
      <w:proofErr w:type="spellEnd"/>
      <w:r w:rsidRPr="00E31CA9">
        <w:rPr>
          <w:sz w:val="28"/>
          <w:szCs w:val="28"/>
        </w:rPr>
        <w:t xml:space="preserve">, мною </w:t>
      </w:r>
      <w:proofErr w:type="spellStart"/>
      <w:r w:rsidRPr="00E31CA9">
        <w:rPr>
          <w:sz w:val="28"/>
          <w:szCs w:val="28"/>
        </w:rPr>
        <w:t>було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відвідано</w:t>
      </w:r>
      <w:proofErr w:type="spellEnd"/>
      <w:r w:rsidRPr="00E31CA9">
        <w:rPr>
          <w:sz w:val="28"/>
          <w:szCs w:val="28"/>
        </w:rPr>
        <w:t xml:space="preserve"> два </w:t>
      </w:r>
      <w:proofErr w:type="spellStart"/>
      <w:r w:rsidRPr="00E31CA9">
        <w:rPr>
          <w:sz w:val="28"/>
          <w:szCs w:val="28"/>
        </w:rPr>
        <w:t>семінарські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заняття</w:t>
      </w:r>
      <w:proofErr w:type="spellEnd"/>
      <w:r w:rsidRPr="00E31CA9">
        <w:rPr>
          <w:sz w:val="28"/>
          <w:szCs w:val="28"/>
        </w:rPr>
        <w:t xml:space="preserve">. На них я </w:t>
      </w:r>
      <w:proofErr w:type="spellStart"/>
      <w:r w:rsidR="007741CA" w:rsidRPr="00E31CA9">
        <w:rPr>
          <w:sz w:val="28"/>
          <w:szCs w:val="28"/>
        </w:rPr>
        <w:t>спостерігав</w:t>
      </w:r>
      <w:proofErr w:type="spellEnd"/>
      <w:r w:rsidRPr="00E31CA9">
        <w:rPr>
          <w:sz w:val="28"/>
          <w:szCs w:val="28"/>
        </w:rPr>
        <w:t xml:space="preserve"> </w:t>
      </w:r>
      <w:r w:rsidR="007741CA" w:rsidRPr="00E31CA9">
        <w:rPr>
          <w:sz w:val="28"/>
          <w:szCs w:val="28"/>
        </w:rPr>
        <w:t xml:space="preserve">методику </w:t>
      </w:r>
      <w:proofErr w:type="spellStart"/>
      <w:r w:rsidR="007741CA" w:rsidRPr="00E31CA9">
        <w:rPr>
          <w:sz w:val="28"/>
          <w:szCs w:val="28"/>
        </w:rPr>
        <w:t>проведення</w:t>
      </w:r>
      <w:proofErr w:type="spellEnd"/>
      <w:r w:rsidR="007741CA" w:rsidRPr="00E31CA9">
        <w:rPr>
          <w:sz w:val="28"/>
          <w:szCs w:val="28"/>
        </w:rPr>
        <w:t xml:space="preserve"> </w:t>
      </w:r>
      <w:proofErr w:type="spellStart"/>
      <w:r w:rsidR="007741CA" w:rsidRPr="00E31CA9">
        <w:rPr>
          <w:sz w:val="28"/>
          <w:szCs w:val="28"/>
        </w:rPr>
        <w:t>заняття</w:t>
      </w:r>
      <w:proofErr w:type="spellEnd"/>
      <w:r w:rsidR="007741CA" w:rsidRPr="00E31CA9">
        <w:rPr>
          <w:sz w:val="28"/>
          <w:szCs w:val="28"/>
        </w:rPr>
        <w:t xml:space="preserve"> </w:t>
      </w:r>
      <w:proofErr w:type="spellStart"/>
      <w:r w:rsidR="007741CA" w:rsidRPr="00E31CA9">
        <w:rPr>
          <w:sz w:val="28"/>
          <w:szCs w:val="28"/>
        </w:rPr>
        <w:t>викладачем</w:t>
      </w:r>
      <w:proofErr w:type="spellEnd"/>
      <w:r w:rsidR="007741CA" w:rsidRPr="00E31CA9">
        <w:rPr>
          <w:sz w:val="28"/>
          <w:szCs w:val="28"/>
        </w:rPr>
        <w:t xml:space="preserve">, </w:t>
      </w:r>
      <w:proofErr w:type="spellStart"/>
      <w:r w:rsidR="00F87A78" w:rsidRPr="00E31CA9">
        <w:rPr>
          <w:sz w:val="28"/>
          <w:szCs w:val="28"/>
        </w:rPr>
        <w:t>ознайомлювався</w:t>
      </w:r>
      <w:proofErr w:type="spellEnd"/>
      <w:r w:rsidR="00F87A78" w:rsidRPr="00E31CA9">
        <w:rPr>
          <w:sz w:val="28"/>
          <w:szCs w:val="28"/>
        </w:rPr>
        <w:t xml:space="preserve"> </w:t>
      </w:r>
      <w:proofErr w:type="spellStart"/>
      <w:r w:rsidR="00F87A78" w:rsidRPr="00E31CA9">
        <w:rPr>
          <w:sz w:val="28"/>
          <w:szCs w:val="28"/>
        </w:rPr>
        <w:t>з</w:t>
      </w:r>
      <w:proofErr w:type="spellEnd"/>
      <w:r w:rsidR="00F87A78" w:rsidRPr="00E31CA9">
        <w:rPr>
          <w:sz w:val="28"/>
          <w:szCs w:val="28"/>
        </w:rPr>
        <w:t xml:space="preserve"> задачами,</w:t>
      </w:r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які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виконували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студенти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і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способи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їх</w:t>
      </w:r>
      <w:proofErr w:type="spellEnd"/>
      <w:r w:rsidR="0009720A" w:rsidRPr="00E31CA9">
        <w:rPr>
          <w:sz w:val="28"/>
          <w:szCs w:val="28"/>
        </w:rPr>
        <w:t xml:space="preserve"> </w:t>
      </w:r>
      <w:proofErr w:type="spellStart"/>
      <w:r w:rsidR="0009720A" w:rsidRPr="00E31CA9">
        <w:rPr>
          <w:sz w:val="28"/>
          <w:szCs w:val="28"/>
        </w:rPr>
        <w:t>вирішення</w:t>
      </w:r>
      <w:proofErr w:type="spellEnd"/>
      <w:r w:rsidR="0009720A" w:rsidRPr="00E31CA9">
        <w:rPr>
          <w:sz w:val="28"/>
          <w:szCs w:val="28"/>
        </w:rPr>
        <w:t>.</w:t>
      </w:r>
      <w:r w:rsidR="00C304E0">
        <w:rPr>
          <w:sz w:val="28"/>
          <w:szCs w:val="28"/>
        </w:rPr>
        <w:t xml:space="preserve"> </w:t>
      </w:r>
      <w:proofErr w:type="spellStart"/>
      <w:r w:rsidR="00C304E0">
        <w:rPr>
          <w:sz w:val="28"/>
          <w:szCs w:val="28"/>
        </w:rPr>
        <w:t>Семінар</w:t>
      </w:r>
      <w:proofErr w:type="spellEnd"/>
      <w:r w:rsidR="00C304E0">
        <w:rPr>
          <w:sz w:val="28"/>
          <w:szCs w:val="28"/>
        </w:rPr>
        <w:t xml:space="preserve"> проводи</w:t>
      </w:r>
      <w:r w:rsidR="00C304E0">
        <w:rPr>
          <w:sz w:val="28"/>
          <w:szCs w:val="28"/>
          <w:lang w:val="uk-UA"/>
        </w:rPr>
        <w:t>вся</w:t>
      </w:r>
      <w:r w:rsidR="006C6FC5" w:rsidRPr="00E31CA9">
        <w:rPr>
          <w:sz w:val="28"/>
          <w:szCs w:val="28"/>
        </w:rPr>
        <w:t xml:space="preserve"> для </w:t>
      </w:r>
      <w:proofErr w:type="spellStart"/>
      <w:r w:rsidR="006C6FC5" w:rsidRPr="00E31CA9">
        <w:rPr>
          <w:sz w:val="28"/>
          <w:szCs w:val="28"/>
        </w:rPr>
        <w:t>студентів</w:t>
      </w:r>
      <w:proofErr w:type="spellEnd"/>
      <w:r w:rsidR="006C6FC5" w:rsidRPr="00E31CA9">
        <w:rPr>
          <w:sz w:val="28"/>
          <w:szCs w:val="28"/>
        </w:rPr>
        <w:t xml:space="preserve">, </w:t>
      </w:r>
      <w:proofErr w:type="spellStart"/>
      <w:r w:rsidR="006C6FC5" w:rsidRPr="00E31CA9">
        <w:rPr>
          <w:sz w:val="28"/>
          <w:szCs w:val="28"/>
        </w:rPr>
        <w:t>першої</w:t>
      </w:r>
      <w:proofErr w:type="spellEnd"/>
      <w:r w:rsidR="006C6FC5" w:rsidRPr="00E31CA9">
        <w:rPr>
          <w:sz w:val="28"/>
          <w:szCs w:val="28"/>
        </w:rPr>
        <w:t xml:space="preserve"> </w:t>
      </w:r>
      <w:proofErr w:type="spellStart"/>
      <w:r w:rsidR="006C6FC5" w:rsidRPr="00E31CA9">
        <w:rPr>
          <w:sz w:val="28"/>
          <w:szCs w:val="28"/>
        </w:rPr>
        <w:t>групи</w:t>
      </w:r>
      <w:proofErr w:type="spellEnd"/>
      <w:r w:rsidR="00C304E0">
        <w:rPr>
          <w:sz w:val="28"/>
          <w:szCs w:val="28"/>
          <w:lang w:val="uk-UA"/>
        </w:rPr>
        <w:t>,</w:t>
      </w:r>
      <w:r w:rsidR="00C304E0" w:rsidRPr="00C304E0">
        <w:rPr>
          <w:sz w:val="28"/>
          <w:szCs w:val="28"/>
        </w:rPr>
        <w:t xml:space="preserve"> </w:t>
      </w:r>
      <w:proofErr w:type="gramStart"/>
      <w:r w:rsidR="00C304E0" w:rsidRPr="00E31CA9">
        <w:rPr>
          <w:sz w:val="28"/>
          <w:szCs w:val="28"/>
        </w:rPr>
        <w:t>другого</w:t>
      </w:r>
      <w:proofErr w:type="gramEnd"/>
      <w:r w:rsidR="00C304E0" w:rsidRPr="00E31CA9">
        <w:rPr>
          <w:sz w:val="28"/>
          <w:szCs w:val="28"/>
        </w:rPr>
        <w:t xml:space="preserve"> курсу</w:t>
      </w:r>
      <w:r w:rsidR="00C304E0">
        <w:rPr>
          <w:sz w:val="28"/>
          <w:szCs w:val="28"/>
          <w:lang w:val="uk-UA"/>
        </w:rPr>
        <w:t xml:space="preserve"> </w:t>
      </w:r>
      <w:proofErr w:type="spellStart"/>
      <w:r w:rsidR="00C304E0">
        <w:rPr>
          <w:sz w:val="28"/>
          <w:szCs w:val="28"/>
          <w:lang w:val="uk-UA"/>
        </w:rPr>
        <w:t>бакалаврату</w:t>
      </w:r>
      <w:proofErr w:type="spellEnd"/>
      <w:r w:rsidR="00C304E0">
        <w:rPr>
          <w:sz w:val="28"/>
          <w:szCs w:val="28"/>
          <w:lang w:val="uk-UA"/>
        </w:rPr>
        <w:t xml:space="preserve"> фізичного факультету</w:t>
      </w:r>
      <w:r w:rsidR="006C6FC5" w:rsidRPr="00E31CA9">
        <w:rPr>
          <w:sz w:val="28"/>
          <w:szCs w:val="28"/>
        </w:rPr>
        <w:t xml:space="preserve">. </w:t>
      </w:r>
      <w:proofErr w:type="spellStart"/>
      <w:r w:rsidR="006C6FC5" w:rsidRPr="00E31CA9">
        <w:rPr>
          <w:sz w:val="28"/>
          <w:szCs w:val="28"/>
        </w:rPr>
        <w:t>Група</w:t>
      </w:r>
      <w:proofErr w:type="spellEnd"/>
      <w:r w:rsidR="006C6FC5" w:rsidRPr="00E31CA9">
        <w:rPr>
          <w:sz w:val="28"/>
          <w:szCs w:val="28"/>
        </w:rPr>
        <w:t xml:space="preserve"> </w:t>
      </w:r>
      <w:proofErr w:type="spellStart"/>
      <w:r w:rsidR="006C6FC5" w:rsidRPr="00E31CA9">
        <w:rPr>
          <w:sz w:val="28"/>
          <w:szCs w:val="28"/>
        </w:rPr>
        <w:t>складалася</w:t>
      </w:r>
      <w:proofErr w:type="spellEnd"/>
      <w:r w:rsidR="006C6FC5" w:rsidRPr="00E31CA9">
        <w:rPr>
          <w:sz w:val="28"/>
          <w:szCs w:val="28"/>
        </w:rPr>
        <w:t xml:space="preserve"> </w:t>
      </w:r>
      <w:proofErr w:type="spellStart"/>
      <w:r w:rsidR="006C6FC5" w:rsidRPr="00E31CA9">
        <w:rPr>
          <w:sz w:val="28"/>
          <w:szCs w:val="28"/>
        </w:rPr>
        <w:t>з</w:t>
      </w:r>
      <w:proofErr w:type="spellEnd"/>
      <w:r w:rsidR="006C6FC5" w:rsidRPr="00E31CA9">
        <w:rPr>
          <w:sz w:val="28"/>
          <w:szCs w:val="28"/>
        </w:rPr>
        <w:t xml:space="preserve"> </w:t>
      </w:r>
      <w:proofErr w:type="spellStart"/>
      <w:r w:rsidR="006C6FC5" w:rsidRPr="00E31CA9">
        <w:rPr>
          <w:sz w:val="28"/>
          <w:szCs w:val="28"/>
        </w:rPr>
        <w:t>тридцяти</w:t>
      </w:r>
      <w:proofErr w:type="spellEnd"/>
      <w:r w:rsidR="006C6FC5" w:rsidRPr="00E31CA9">
        <w:rPr>
          <w:sz w:val="28"/>
          <w:szCs w:val="28"/>
        </w:rPr>
        <w:t xml:space="preserve"> </w:t>
      </w:r>
      <w:proofErr w:type="spellStart"/>
      <w:r w:rsidR="006C6FC5" w:rsidRPr="00E31CA9">
        <w:rPr>
          <w:sz w:val="28"/>
          <w:szCs w:val="28"/>
        </w:rPr>
        <w:t>студенті</w:t>
      </w:r>
      <w:proofErr w:type="gramStart"/>
      <w:r w:rsidR="006C6FC5" w:rsidRPr="00E31CA9">
        <w:rPr>
          <w:sz w:val="28"/>
          <w:szCs w:val="28"/>
        </w:rPr>
        <w:t>в</w:t>
      </w:r>
      <w:proofErr w:type="spellEnd"/>
      <w:proofErr w:type="gramEnd"/>
      <w:r w:rsidR="006C6FC5" w:rsidRPr="00E31CA9">
        <w:rPr>
          <w:sz w:val="28"/>
          <w:szCs w:val="28"/>
        </w:rPr>
        <w:t>.</w:t>
      </w:r>
    </w:p>
    <w:p w:rsidR="0022412E" w:rsidRDefault="000A7200" w:rsidP="00C304E0">
      <w:pPr>
        <w:spacing w:line="360" w:lineRule="auto"/>
        <w:ind w:firstLine="708"/>
        <w:jc w:val="both"/>
        <w:rPr>
          <w:sz w:val="28"/>
          <w:szCs w:val="28"/>
        </w:rPr>
      </w:pPr>
      <w:r w:rsidRPr="00E31CA9">
        <w:rPr>
          <w:sz w:val="28"/>
          <w:szCs w:val="28"/>
        </w:rPr>
        <w:t xml:space="preserve">Перед </w:t>
      </w:r>
      <w:proofErr w:type="spellStart"/>
      <w:r w:rsidRPr="00E31CA9">
        <w:rPr>
          <w:sz w:val="28"/>
          <w:szCs w:val="28"/>
        </w:rPr>
        <w:t>проведенням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семінарського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заняття</w:t>
      </w:r>
      <w:proofErr w:type="spellEnd"/>
      <w:r w:rsidRPr="00E31CA9">
        <w:rPr>
          <w:sz w:val="28"/>
          <w:szCs w:val="28"/>
        </w:rPr>
        <w:t xml:space="preserve"> я </w:t>
      </w:r>
      <w:proofErr w:type="spellStart"/>
      <w:r w:rsidRPr="00E31CA9">
        <w:rPr>
          <w:sz w:val="28"/>
          <w:szCs w:val="28"/>
        </w:rPr>
        <w:t>ознайомився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</w:t>
      </w:r>
      <w:proofErr w:type="spellEnd"/>
      <w:r w:rsidRPr="00E31CA9">
        <w:rPr>
          <w:sz w:val="28"/>
          <w:szCs w:val="28"/>
        </w:rPr>
        <w:t xml:space="preserve"> темою, </w:t>
      </w:r>
      <w:proofErr w:type="spellStart"/>
      <w:r w:rsidRPr="00E31CA9">
        <w:rPr>
          <w:sz w:val="28"/>
          <w:szCs w:val="28"/>
        </w:rPr>
        <w:t>теорією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задачами, </w:t>
      </w:r>
      <w:proofErr w:type="spellStart"/>
      <w:r w:rsidRPr="00E31CA9">
        <w:rPr>
          <w:sz w:val="28"/>
          <w:szCs w:val="28"/>
        </w:rPr>
        <w:t>які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виносились</w:t>
      </w:r>
      <w:proofErr w:type="spellEnd"/>
      <w:r w:rsidR="00D94A09" w:rsidRPr="00E31CA9">
        <w:rPr>
          <w:sz w:val="28"/>
          <w:szCs w:val="28"/>
        </w:rPr>
        <w:t xml:space="preserve"> </w:t>
      </w:r>
      <w:proofErr w:type="gramStart"/>
      <w:r w:rsidR="00D94A09" w:rsidRPr="00E31CA9">
        <w:rPr>
          <w:sz w:val="28"/>
          <w:szCs w:val="28"/>
        </w:rPr>
        <w:t>на</w:t>
      </w:r>
      <w:proofErr w:type="gramEnd"/>
      <w:r w:rsidR="00D94A09" w:rsidRPr="00E31CA9">
        <w:rPr>
          <w:sz w:val="28"/>
          <w:szCs w:val="28"/>
        </w:rPr>
        <w:t xml:space="preserve"> </w:t>
      </w:r>
      <w:proofErr w:type="spellStart"/>
      <w:r w:rsidR="00D94A09" w:rsidRPr="00E31CA9">
        <w:rPr>
          <w:sz w:val="28"/>
          <w:szCs w:val="28"/>
        </w:rPr>
        <w:t>семінар</w:t>
      </w:r>
      <w:proofErr w:type="spellEnd"/>
      <w:r w:rsidRPr="00E31CA9">
        <w:rPr>
          <w:sz w:val="28"/>
          <w:szCs w:val="28"/>
        </w:rPr>
        <w:t xml:space="preserve">. </w:t>
      </w:r>
    </w:p>
    <w:p w:rsidR="00FC7076" w:rsidRPr="00E31CA9" w:rsidRDefault="00FC7076" w:rsidP="00C304E0">
      <w:pPr>
        <w:spacing w:line="360" w:lineRule="auto"/>
        <w:ind w:firstLine="708"/>
        <w:jc w:val="both"/>
        <w:rPr>
          <w:sz w:val="28"/>
          <w:szCs w:val="28"/>
        </w:rPr>
      </w:pPr>
    </w:p>
    <w:p w:rsidR="0022412E" w:rsidRPr="00E31CA9" w:rsidRDefault="0022412E" w:rsidP="00E31CA9">
      <w:pPr>
        <w:spacing w:line="360" w:lineRule="auto"/>
        <w:jc w:val="both"/>
        <w:rPr>
          <w:b/>
          <w:sz w:val="28"/>
          <w:szCs w:val="28"/>
        </w:rPr>
      </w:pPr>
      <w:r w:rsidRPr="00E31CA9">
        <w:rPr>
          <w:b/>
          <w:sz w:val="28"/>
          <w:szCs w:val="28"/>
        </w:rPr>
        <w:t xml:space="preserve">2.2 </w:t>
      </w:r>
      <w:proofErr w:type="spellStart"/>
      <w:r w:rsidRPr="00E31CA9">
        <w:rPr>
          <w:b/>
          <w:sz w:val="28"/>
          <w:szCs w:val="28"/>
        </w:rPr>
        <w:t>Проведення</w:t>
      </w:r>
      <w:proofErr w:type="spellEnd"/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семінарського</w:t>
      </w:r>
      <w:proofErr w:type="spellEnd"/>
      <w:r w:rsidRPr="00E31CA9">
        <w:rPr>
          <w:b/>
          <w:sz w:val="28"/>
          <w:szCs w:val="28"/>
        </w:rPr>
        <w:t xml:space="preserve"> </w:t>
      </w:r>
      <w:proofErr w:type="spellStart"/>
      <w:r w:rsidRPr="00E31CA9">
        <w:rPr>
          <w:b/>
          <w:sz w:val="28"/>
          <w:szCs w:val="28"/>
        </w:rPr>
        <w:t>заняття</w:t>
      </w:r>
      <w:proofErr w:type="spellEnd"/>
    </w:p>
    <w:p w:rsidR="00FC7076" w:rsidRPr="00FC7076" w:rsidRDefault="00A8244B" w:rsidP="00FC707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E31CA9">
        <w:rPr>
          <w:sz w:val="28"/>
          <w:szCs w:val="28"/>
        </w:rPr>
        <w:t>Двадцять</w:t>
      </w:r>
      <w:proofErr w:type="spellEnd"/>
      <w:r w:rsidR="002E369E">
        <w:rPr>
          <w:sz w:val="28"/>
          <w:szCs w:val="28"/>
        </w:rPr>
        <w:t xml:space="preserve"> </w:t>
      </w:r>
      <w:proofErr w:type="gramStart"/>
      <w:r w:rsidR="002E369E">
        <w:rPr>
          <w:sz w:val="28"/>
          <w:szCs w:val="28"/>
        </w:rPr>
        <w:t>другого</w:t>
      </w:r>
      <w:proofErr w:type="gramEnd"/>
      <w:r w:rsidR="002E369E">
        <w:rPr>
          <w:sz w:val="28"/>
          <w:szCs w:val="28"/>
        </w:rPr>
        <w:t xml:space="preserve"> </w:t>
      </w:r>
      <w:proofErr w:type="spellStart"/>
      <w:r w:rsidR="002E369E">
        <w:rPr>
          <w:sz w:val="28"/>
          <w:szCs w:val="28"/>
        </w:rPr>
        <w:t>вересня</w:t>
      </w:r>
      <w:proofErr w:type="spellEnd"/>
      <w:r w:rsidR="002E369E">
        <w:rPr>
          <w:sz w:val="28"/>
          <w:szCs w:val="28"/>
        </w:rPr>
        <w:t xml:space="preserve"> на </w:t>
      </w:r>
      <w:proofErr w:type="spellStart"/>
      <w:r w:rsidR="002E369E">
        <w:rPr>
          <w:sz w:val="28"/>
          <w:szCs w:val="28"/>
        </w:rPr>
        <w:t>третій</w:t>
      </w:r>
      <w:proofErr w:type="spellEnd"/>
      <w:r w:rsidR="002E369E">
        <w:rPr>
          <w:sz w:val="28"/>
          <w:szCs w:val="28"/>
        </w:rPr>
        <w:t xml:space="preserve"> </w:t>
      </w:r>
      <w:proofErr w:type="spellStart"/>
      <w:r w:rsidR="002E369E">
        <w:rPr>
          <w:sz w:val="28"/>
          <w:szCs w:val="28"/>
        </w:rPr>
        <w:t>парі</w:t>
      </w:r>
      <w:proofErr w:type="spellEnd"/>
      <w:r w:rsidR="002E369E">
        <w:rPr>
          <w:sz w:val="28"/>
          <w:szCs w:val="28"/>
        </w:rPr>
        <w:t>,</w:t>
      </w:r>
      <w:r w:rsidR="002E369E">
        <w:rPr>
          <w:sz w:val="28"/>
          <w:szCs w:val="28"/>
          <w:lang w:val="uk-UA"/>
        </w:rPr>
        <w:t xml:space="preserve"> з 12:20 до 13:55</w:t>
      </w:r>
      <w:r w:rsidR="002E369E">
        <w:rPr>
          <w:sz w:val="28"/>
          <w:szCs w:val="28"/>
        </w:rPr>
        <w:t>,</w:t>
      </w:r>
      <w:r w:rsidR="002E369E">
        <w:rPr>
          <w:sz w:val="28"/>
          <w:szCs w:val="28"/>
          <w:lang w:val="uk-UA"/>
        </w:rPr>
        <w:t xml:space="preserve"> </w:t>
      </w:r>
      <w:r w:rsidRPr="00E31CA9">
        <w:rPr>
          <w:sz w:val="28"/>
          <w:szCs w:val="28"/>
        </w:rPr>
        <w:t xml:space="preserve">мною </w:t>
      </w:r>
      <w:proofErr w:type="spellStart"/>
      <w:r w:rsidRPr="00E31CA9">
        <w:rPr>
          <w:sz w:val="28"/>
          <w:szCs w:val="28"/>
        </w:rPr>
        <w:t>було</w:t>
      </w:r>
      <w:proofErr w:type="spellEnd"/>
      <w:r w:rsidRPr="00E31CA9">
        <w:rPr>
          <w:sz w:val="28"/>
          <w:szCs w:val="28"/>
        </w:rPr>
        <w:t xml:space="preserve"> проведено </w:t>
      </w:r>
      <w:proofErr w:type="spellStart"/>
      <w:r w:rsidRPr="00E31CA9">
        <w:rPr>
          <w:sz w:val="28"/>
          <w:szCs w:val="28"/>
        </w:rPr>
        <w:t>семінар</w:t>
      </w:r>
      <w:proofErr w:type="spellEnd"/>
      <w:r w:rsidRPr="00E31CA9">
        <w:rPr>
          <w:sz w:val="28"/>
          <w:szCs w:val="28"/>
        </w:rPr>
        <w:t>.</w:t>
      </w:r>
      <w:r w:rsidR="00D94A09" w:rsidRPr="00E31CA9">
        <w:rPr>
          <w:sz w:val="28"/>
          <w:szCs w:val="28"/>
        </w:rPr>
        <w:t xml:space="preserve"> </w:t>
      </w:r>
      <w:proofErr w:type="spellStart"/>
      <w:r w:rsidR="00A904EE">
        <w:rPr>
          <w:sz w:val="28"/>
          <w:szCs w:val="28"/>
        </w:rPr>
        <w:t>Семінар</w:t>
      </w:r>
      <w:proofErr w:type="spellEnd"/>
      <w:r w:rsidR="00A904EE">
        <w:rPr>
          <w:sz w:val="28"/>
          <w:szCs w:val="28"/>
        </w:rPr>
        <w:t xml:space="preserve"> </w:t>
      </w:r>
      <w:proofErr w:type="spellStart"/>
      <w:r w:rsidR="00A904EE">
        <w:rPr>
          <w:sz w:val="28"/>
          <w:szCs w:val="28"/>
        </w:rPr>
        <w:t>складався</w:t>
      </w:r>
      <w:proofErr w:type="spellEnd"/>
      <w:r w:rsidR="00A904EE">
        <w:rPr>
          <w:sz w:val="28"/>
          <w:szCs w:val="28"/>
        </w:rPr>
        <w:t xml:space="preserve"> </w:t>
      </w:r>
      <w:r w:rsidR="00A904EE">
        <w:rPr>
          <w:sz w:val="28"/>
          <w:szCs w:val="28"/>
          <w:lang w:val="uk-UA"/>
        </w:rPr>
        <w:t>з</w:t>
      </w:r>
      <w:r w:rsidR="005E2E51" w:rsidRPr="00E31CA9">
        <w:rPr>
          <w:sz w:val="28"/>
          <w:szCs w:val="28"/>
        </w:rPr>
        <w:t xml:space="preserve"> </w:t>
      </w:r>
      <w:proofErr w:type="spellStart"/>
      <w:r w:rsidR="005E2E51" w:rsidRPr="00E31CA9">
        <w:rPr>
          <w:sz w:val="28"/>
          <w:szCs w:val="28"/>
        </w:rPr>
        <w:t>опрацювання</w:t>
      </w:r>
      <w:proofErr w:type="spellEnd"/>
      <w:r w:rsidR="005E2E51" w:rsidRPr="00E31CA9">
        <w:rPr>
          <w:sz w:val="28"/>
          <w:szCs w:val="28"/>
        </w:rPr>
        <w:t xml:space="preserve"> </w:t>
      </w:r>
      <w:proofErr w:type="spellStart"/>
      <w:r w:rsidR="005E2E51" w:rsidRPr="00E31CA9">
        <w:rPr>
          <w:sz w:val="28"/>
          <w:szCs w:val="28"/>
        </w:rPr>
        <w:t>домашнього</w:t>
      </w:r>
      <w:proofErr w:type="spellEnd"/>
      <w:r w:rsidR="005E2E51" w:rsidRPr="00E31CA9">
        <w:rPr>
          <w:sz w:val="28"/>
          <w:szCs w:val="28"/>
        </w:rPr>
        <w:t xml:space="preserve"> </w:t>
      </w:r>
      <w:proofErr w:type="spellStart"/>
      <w:r w:rsidR="005E2E51" w:rsidRPr="00E31CA9">
        <w:rPr>
          <w:sz w:val="28"/>
          <w:szCs w:val="28"/>
        </w:rPr>
        <w:t>завдання</w:t>
      </w:r>
      <w:proofErr w:type="spellEnd"/>
      <w:r w:rsidR="00A904EE">
        <w:rPr>
          <w:sz w:val="28"/>
          <w:szCs w:val="28"/>
          <w:lang w:val="uk-UA"/>
        </w:rPr>
        <w:t>, а саме чотирьох задач (3.56, 3.63, 3.70, 3.77)</w:t>
      </w:r>
      <w:r w:rsidR="00B61165">
        <w:rPr>
          <w:sz w:val="28"/>
          <w:szCs w:val="28"/>
          <w:lang w:val="uk-UA"/>
        </w:rPr>
        <w:t>;</w:t>
      </w:r>
      <w:r w:rsidR="005E2E51" w:rsidRPr="00E31CA9">
        <w:rPr>
          <w:sz w:val="28"/>
          <w:szCs w:val="28"/>
        </w:rPr>
        <w:t xml:space="preserve"> </w:t>
      </w:r>
      <w:proofErr w:type="spellStart"/>
      <w:r w:rsidR="006424E9" w:rsidRPr="00E31CA9">
        <w:rPr>
          <w:sz w:val="28"/>
          <w:szCs w:val="28"/>
        </w:rPr>
        <w:t>вивчення</w:t>
      </w:r>
      <w:proofErr w:type="spellEnd"/>
      <w:r w:rsidR="006424E9" w:rsidRPr="00E31CA9">
        <w:rPr>
          <w:sz w:val="28"/>
          <w:szCs w:val="28"/>
        </w:rPr>
        <w:t xml:space="preserve"> </w:t>
      </w:r>
      <w:proofErr w:type="spellStart"/>
      <w:r w:rsidR="006424E9" w:rsidRPr="00E31CA9">
        <w:rPr>
          <w:sz w:val="28"/>
          <w:szCs w:val="28"/>
        </w:rPr>
        <w:t>нової</w:t>
      </w:r>
      <w:proofErr w:type="spellEnd"/>
      <w:r w:rsidR="006424E9" w:rsidRPr="00E31CA9">
        <w:rPr>
          <w:sz w:val="28"/>
          <w:szCs w:val="28"/>
        </w:rPr>
        <w:t xml:space="preserve"> теми </w:t>
      </w:r>
      <w:r w:rsidR="00B61165">
        <w:rPr>
          <w:sz w:val="28"/>
          <w:szCs w:val="28"/>
          <w:lang w:val="uk-UA"/>
        </w:rPr>
        <w:t xml:space="preserve">(3.115, 3.65, 3.85, 3.112, 3.110, 3.118, 3.126) </w:t>
      </w:r>
      <w:r w:rsidR="006424E9" w:rsidRPr="00E31CA9">
        <w:rPr>
          <w:sz w:val="28"/>
          <w:szCs w:val="28"/>
        </w:rPr>
        <w:t xml:space="preserve">та </w:t>
      </w:r>
      <w:proofErr w:type="spellStart"/>
      <w:r w:rsidR="006424E9" w:rsidRPr="00E31CA9">
        <w:rPr>
          <w:sz w:val="28"/>
          <w:szCs w:val="28"/>
        </w:rPr>
        <w:t>подання</w:t>
      </w:r>
      <w:proofErr w:type="spellEnd"/>
      <w:r w:rsidR="006424E9" w:rsidRPr="00E31CA9">
        <w:rPr>
          <w:sz w:val="28"/>
          <w:szCs w:val="28"/>
        </w:rPr>
        <w:t xml:space="preserve"> </w:t>
      </w:r>
      <w:proofErr w:type="spellStart"/>
      <w:r w:rsidR="006424E9" w:rsidRPr="00E31CA9">
        <w:rPr>
          <w:sz w:val="28"/>
          <w:szCs w:val="28"/>
        </w:rPr>
        <w:t>завдань</w:t>
      </w:r>
      <w:proofErr w:type="spellEnd"/>
      <w:r w:rsidR="006424E9" w:rsidRPr="00E31CA9">
        <w:rPr>
          <w:sz w:val="28"/>
          <w:szCs w:val="28"/>
        </w:rPr>
        <w:t xml:space="preserve"> по </w:t>
      </w:r>
      <w:proofErr w:type="spellStart"/>
      <w:r w:rsidR="006424E9" w:rsidRPr="00E31CA9">
        <w:rPr>
          <w:sz w:val="28"/>
          <w:szCs w:val="28"/>
        </w:rPr>
        <w:t>самостійному</w:t>
      </w:r>
      <w:proofErr w:type="spellEnd"/>
      <w:r w:rsidR="006424E9" w:rsidRPr="00E31CA9">
        <w:rPr>
          <w:sz w:val="28"/>
          <w:szCs w:val="28"/>
        </w:rPr>
        <w:t xml:space="preserve"> </w:t>
      </w:r>
      <w:proofErr w:type="spellStart"/>
      <w:r w:rsidR="006424E9" w:rsidRPr="00E31CA9">
        <w:rPr>
          <w:sz w:val="28"/>
          <w:szCs w:val="28"/>
        </w:rPr>
        <w:t>опрацюванню</w:t>
      </w:r>
      <w:proofErr w:type="spellEnd"/>
      <w:r w:rsidR="006424E9" w:rsidRPr="00E31CA9">
        <w:rPr>
          <w:sz w:val="28"/>
          <w:szCs w:val="28"/>
        </w:rPr>
        <w:t xml:space="preserve"> в дома</w:t>
      </w:r>
      <w:r w:rsidR="00B61165">
        <w:rPr>
          <w:sz w:val="28"/>
          <w:szCs w:val="28"/>
          <w:lang w:val="uk-UA"/>
        </w:rPr>
        <w:t xml:space="preserve"> (3.86, 3.119, 3.127, 3.114)</w:t>
      </w:r>
      <w:r w:rsidR="006424E9" w:rsidRPr="00E31CA9">
        <w:rPr>
          <w:sz w:val="28"/>
          <w:szCs w:val="28"/>
        </w:rPr>
        <w:t>.</w:t>
      </w:r>
      <w:r w:rsidR="00505622">
        <w:rPr>
          <w:sz w:val="28"/>
          <w:szCs w:val="28"/>
          <w:lang w:val="uk-UA"/>
        </w:rPr>
        <w:t xml:space="preserve"> Задачі задавалися із збірника задач </w:t>
      </w:r>
      <w:r w:rsidR="00FC7076">
        <w:rPr>
          <w:sz w:val="28"/>
          <w:szCs w:val="28"/>
          <w:lang w:val="uk-UA"/>
        </w:rPr>
        <w:t>«</w:t>
      </w:r>
      <w:proofErr w:type="spellStart"/>
      <w:r w:rsidR="00FC7076">
        <w:rPr>
          <w:sz w:val="28"/>
          <w:szCs w:val="28"/>
          <w:lang w:val="uk-UA"/>
        </w:rPr>
        <w:t>Задачи</w:t>
      </w:r>
      <w:proofErr w:type="spellEnd"/>
      <w:r w:rsidR="00FC7076">
        <w:rPr>
          <w:sz w:val="28"/>
          <w:szCs w:val="28"/>
          <w:lang w:val="uk-UA"/>
        </w:rPr>
        <w:t xml:space="preserve"> по </w:t>
      </w:r>
      <w:proofErr w:type="spellStart"/>
      <w:r w:rsidR="00FC7076">
        <w:rPr>
          <w:sz w:val="28"/>
          <w:szCs w:val="28"/>
          <w:lang w:val="uk-UA"/>
        </w:rPr>
        <w:t>общей</w:t>
      </w:r>
      <w:proofErr w:type="spellEnd"/>
      <w:r w:rsidR="00FC7076">
        <w:rPr>
          <w:sz w:val="28"/>
          <w:szCs w:val="28"/>
          <w:lang w:val="uk-UA"/>
        </w:rPr>
        <w:t xml:space="preserve"> </w:t>
      </w:r>
      <w:proofErr w:type="spellStart"/>
      <w:r w:rsidR="00FC7076">
        <w:rPr>
          <w:sz w:val="28"/>
          <w:szCs w:val="28"/>
          <w:lang w:val="uk-UA"/>
        </w:rPr>
        <w:t>физике</w:t>
      </w:r>
      <w:proofErr w:type="spellEnd"/>
      <w:r w:rsidR="00FC7076">
        <w:rPr>
          <w:sz w:val="28"/>
          <w:szCs w:val="28"/>
          <w:lang w:val="uk-UA"/>
        </w:rPr>
        <w:t xml:space="preserve">» И.Е. </w:t>
      </w:r>
      <w:proofErr w:type="spellStart"/>
      <w:r w:rsidR="00FC7076">
        <w:rPr>
          <w:sz w:val="28"/>
          <w:szCs w:val="28"/>
          <w:lang w:val="uk-UA"/>
        </w:rPr>
        <w:t>Иродов</w:t>
      </w:r>
      <w:proofErr w:type="spellEnd"/>
      <w:r w:rsidR="00FC7076">
        <w:rPr>
          <w:sz w:val="28"/>
          <w:szCs w:val="28"/>
          <w:lang w:val="uk-UA"/>
        </w:rPr>
        <w:t xml:space="preserve"> 1979р.</w:t>
      </w:r>
    </w:p>
    <w:p w:rsidR="00564441" w:rsidRPr="00ED23EE" w:rsidRDefault="00ED23EE" w:rsidP="00E31CA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Лекційні заняття</w:t>
      </w:r>
    </w:p>
    <w:p w:rsidR="00564441" w:rsidRPr="00ED23EE" w:rsidRDefault="00647A8E" w:rsidP="00E31CA9">
      <w:pPr>
        <w:spacing w:line="360" w:lineRule="auto"/>
        <w:jc w:val="both"/>
        <w:rPr>
          <w:sz w:val="28"/>
          <w:szCs w:val="28"/>
          <w:lang w:val="uk-UA"/>
        </w:rPr>
      </w:pPr>
      <w:r w:rsidRPr="00ED23EE">
        <w:rPr>
          <w:b/>
          <w:sz w:val="28"/>
          <w:szCs w:val="28"/>
        </w:rPr>
        <w:t>3.1</w:t>
      </w:r>
      <w:proofErr w:type="gramStart"/>
      <w:r w:rsidRPr="00ED23EE">
        <w:rPr>
          <w:b/>
          <w:sz w:val="28"/>
          <w:szCs w:val="28"/>
        </w:rPr>
        <w:t xml:space="preserve"> </w:t>
      </w:r>
      <w:proofErr w:type="spellStart"/>
      <w:r w:rsidRPr="00ED23EE">
        <w:rPr>
          <w:b/>
          <w:sz w:val="28"/>
          <w:szCs w:val="28"/>
        </w:rPr>
        <w:t>В</w:t>
      </w:r>
      <w:proofErr w:type="gramEnd"/>
      <w:r w:rsidRPr="00ED23EE">
        <w:rPr>
          <w:b/>
          <w:sz w:val="28"/>
          <w:szCs w:val="28"/>
        </w:rPr>
        <w:t>ідвідування</w:t>
      </w:r>
      <w:proofErr w:type="spellEnd"/>
      <w:r w:rsidRPr="00ED23EE">
        <w:rPr>
          <w:b/>
          <w:sz w:val="28"/>
          <w:szCs w:val="28"/>
        </w:rPr>
        <w:t xml:space="preserve"> </w:t>
      </w:r>
      <w:proofErr w:type="spellStart"/>
      <w:r w:rsidRPr="00ED23EE">
        <w:rPr>
          <w:b/>
          <w:sz w:val="28"/>
          <w:szCs w:val="28"/>
        </w:rPr>
        <w:t>лекційних</w:t>
      </w:r>
      <w:proofErr w:type="spellEnd"/>
      <w:r w:rsidRPr="00ED23EE">
        <w:rPr>
          <w:b/>
          <w:sz w:val="28"/>
          <w:szCs w:val="28"/>
        </w:rPr>
        <w:t xml:space="preserve"> занять</w:t>
      </w:r>
    </w:p>
    <w:p w:rsidR="00647A8E" w:rsidRPr="00ED23EE" w:rsidRDefault="00383B03" w:rsidP="00C304E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31CA9">
        <w:rPr>
          <w:sz w:val="28"/>
          <w:szCs w:val="28"/>
        </w:rPr>
        <w:t xml:space="preserve">Мною </w:t>
      </w:r>
      <w:proofErr w:type="spellStart"/>
      <w:r w:rsidRPr="00E31CA9">
        <w:rPr>
          <w:sz w:val="28"/>
          <w:szCs w:val="28"/>
        </w:rPr>
        <w:t>було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відвідано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дві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лекції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з</w:t>
      </w:r>
      <w:proofErr w:type="spellEnd"/>
      <w:r w:rsidR="002B1813">
        <w:rPr>
          <w:sz w:val="28"/>
          <w:szCs w:val="28"/>
          <w:lang w:val="uk-UA"/>
        </w:rPr>
        <w:t>а</w:t>
      </w:r>
      <w:r w:rsidRPr="00E31CA9">
        <w:rPr>
          <w:sz w:val="28"/>
          <w:szCs w:val="28"/>
        </w:rPr>
        <w:t xml:space="preserve"> темою «</w:t>
      </w:r>
      <w:proofErr w:type="spellStart"/>
      <w:r w:rsidRPr="00E31CA9">
        <w:rPr>
          <w:sz w:val="28"/>
          <w:szCs w:val="28"/>
        </w:rPr>
        <w:t>Електрика</w:t>
      </w:r>
      <w:proofErr w:type="spellEnd"/>
      <w:r w:rsidRPr="00E31CA9">
        <w:rPr>
          <w:sz w:val="28"/>
          <w:szCs w:val="28"/>
        </w:rPr>
        <w:t xml:space="preserve"> </w:t>
      </w:r>
      <w:proofErr w:type="spellStart"/>
      <w:r w:rsidRPr="00E31CA9">
        <w:rPr>
          <w:sz w:val="28"/>
          <w:szCs w:val="28"/>
        </w:rPr>
        <w:t>і</w:t>
      </w:r>
      <w:proofErr w:type="spellEnd"/>
      <w:r w:rsidRPr="00E31CA9">
        <w:rPr>
          <w:sz w:val="28"/>
          <w:szCs w:val="28"/>
        </w:rPr>
        <w:t xml:space="preserve"> магнетизм»</w:t>
      </w:r>
      <w:r w:rsidR="002B1813">
        <w:rPr>
          <w:sz w:val="28"/>
          <w:szCs w:val="28"/>
          <w:lang w:val="uk-UA"/>
        </w:rPr>
        <w:t xml:space="preserve">  08.09.15 і 15.09.15 з 10:35 до 12:10</w:t>
      </w:r>
      <w:r w:rsidR="00AB183D" w:rsidRPr="00E31CA9">
        <w:rPr>
          <w:sz w:val="28"/>
          <w:szCs w:val="28"/>
        </w:rPr>
        <w:t xml:space="preserve">. </w:t>
      </w:r>
      <w:proofErr w:type="spellStart"/>
      <w:r w:rsidR="00AB183D" w:rsidRPr="00E31CA9">
        <w:rPr>
          <w:sz w:val="28"/>
          <w:szCs w:val="28"/>
        </w:rPr>
        <w:t>Лекції</w:t>
      </w:r>
      <w:proofErr w:type="spellEnd"/>
      <w:r w:rsidR="00AB183D" w:rsidRPr="00E31CA9">
        <w:rPr>
          <w:sz w:val="28"/>
          <w:szCs w:val="28"/>
        </w:rPr>
        <w:t xml:space="preserve"> </w:t>
      </w:r>
      <w:proofErr w:type="spellStart"/>
      <w:r w:rsidR="00AB183D" w:rsidRPr="00E31CA9">
        <w:rPr>
          <w:sz w:val="28"/>
          <w:szCs w:val="28"/>
        </w:rPr>
        <w:t>читалися</w:t>
      </w:r>
      <w:proofErr w:type="spellEnd"/>
      <w:r w:rsidR="00AB183D" w:rsidRPr="00E31CA9">
        <w:rPr>
          <w:sz w:val="28"/>
          <w:szCs w:val="28"/>
        </w:rPr>
        <w:t xml:space="preserve"> </w:t>
      </w:r>
      <w:r w:rsidR="00505622">
        <w:rPr>
          <w:sz w:val="28"/>
          <w:szCs w:val="28"/>
          <w:lang w:val="uk-UA"/>
        </w:rPr>
        <w:t>Б</w:t>
      </w:r>
      <w:r w:rsidR="002B1813">
        <w:rPr>
          <w:sz w:val="28"/>
          <w:szCs w:val="28"/>
          <w:lang w:val="uk-UA"/>
        </w:rPr>
        <w:t>оровим Миколою Олександровичем</w:t>
      </w:r>
      <w:r w:rsidR="00505622">
        <w:rPr>
          <w:sz w:val="28"/>
          <w:szCs w:val="28"/>
          <w:lang w:val="uk-UA"/>
        </w:rPr>
        <w:t xml:space="preserve"> </w:t>
      </w:r>
      <w:r w:rsidR="00AB183D" w:rsidRPr="00E31CA9">
        <w:rPr>
          <w:sz w:val="28"/>
          <w:szCs w:val="28"/>
        </w:rPr>
        <w:t xml:space="preserve">для </w:t>
      </w:r>
      <w:r w:rsidR="00505622">
        <w:rPr>
          <w:sz w:val="28"/>
          <w:szCs w:val="28"/>
        </w:rPr>
        <w:t>перш</w:t>
      </w:r>
      <w:proofErr w:type="spellStart"/>
      <w:r w:rsidR="00505622">
        <w:rPr>
          <w:sz w:val="28"/>
          <w:szCs w:val="28"/>
          <w:lang w:val="uk-UA"/>
        </w:rPr>
        <w:t>ого</w:t>
      </w:r>
      <w:proofErr w:type="spellEnd"/>
      <w:r w:rsidR="00505622">
        <w:rPr>
          <w:sz w:val="28"/>
          <w:szCs w:val="28"/>
        </w:rPr>
        <w:t xml:space="preserve"> пот</w:t>
      </w:r>
      <w:r w:rsidR="00505622">
        <w:rPr>
          <w:sz w:val="28"/>
          <w:szCs w:val="28"/>
          <w:lang w:val="uk-UA"/>
        </w:rPr>
        <w:t>оку,</w:t>
      </w:r>
      <w:r w:rsidR="00505622" w:rsidRPr="00E31CA9">
        <w:rPr>
          <w:sz w:val="28"/>
          <w:szCs w:val="28"/>
        </w:rPr>
        <w:t xml:space="preserve"> </w:t>
      </w:r>
      <w:proofErr w:type="gramStart"/>
      <w:r w:rsidR="00AB183D" w:rsidRPr="00E31CA9">
        <w:rPr>
          <w:sz w:val="28"/>
          <w:szCs w:val="28"/>
        </w:rPr>
        <w:t>другого</w:t>
      </w:r>
      <w:proofErr w:type="gramEnd"/>
      <w:r w:rsidR="00AB183D" w:rsidRPr="00E31CA9">
        <w:rPr>
          <w:sz w:val="28"/>
          <w:szCs w:val="28"/>
        </w:rPr>
        <w:t xml:space="preserve"> курсу,</w:t>
      </w:r>
      <w:r w:rsidR="00505622">
        <w:rPr>
          <w:sz w:val="28"/>
          <w:szCs w:val="28"/>
          <w:lang w:val="uk-UA"/>
        </w:rPr>
        <w:t xml:space="preserve"> фізичного </w:t>
      </w:r>
      <w:proofErr w:type="spellStart"/>
      <w:r w:rsidR="00505622">
        <w:rPr>
          <w:sz w:val="28"/>
          <w:szCs w:val="28"/>
          <w:lang w:val="uk-UA"/>
        </w:rPr>
        <w:t>вакультету</w:t>
      </w:r>
      <w:proofErr w:type="spellEnd"/>
      <w:r w:rsidR="00AB183D" w:rsidRPr="00E31CA9">
        <w:rPr>
          <w:sz w:val="28"/>
          <w:szCs w:val="28"/>
        </w:rPr>
        <w:t xml:space="preserve">. На </w:t>
      </w:r>
      <w:proofErr w:type="spellStart"/>
      <w:r w:rsidR="00AB183D" w:rsidRPr="00E31CA9">
        <w:rPr>
          <w:sz w:val="28"/>
          <w:szCs w:val="28"/>
        </w:rPr>
        <w:t>лекції</w:t>
      </w:r>
      <w:proofErr w:type="spellEnd"/>
      <w:r w:rsidR="00AB183D" w:rsidRPr="00E31CA9">
        <w:rPr>
          <w:sz w:val="28"/>
          <w:szCs w:val="28"/>
        </w:rPr>
        <w:t xml:space="preserve"> я </w:t>
      </w:r>
      <w:proofErr w:type="spellStart"/>
      <w:r w:rsidR="00AB183D" w:rsidRPr="00E31CA9">
        <w:rPr>
          <w:sz w:val="28"/>
          <w:szCs w:val="28"/>
        </w:rPr>
        <w:t>ознайомився</w:t>
      </w:r>
      <w:proofErr w:type="spellEnd"/>
      <w:r w:rsidR="00AB183D" w:rsidRPr="00E31CA9">
        <w:rPr>
          <w:sz w:val="28"/>
          <w:szCs w:val="28"/>
        </w:rPr>
        <w:t xml:space="preserve"> </w:t>
      </w:r>
      <w:proofErr w:type="spellStart"/>
      <w:r w:rsidR="00AB183D" w:rsidRPr="00E31CA9">
        <w:rPr>
          <w:sz w:val="28"/>
          <w:szCs w:val="28"/>
        </w:rPr>
        <w:t>з</w:t>
      </w:r>
      <w:proofErr w:type="spellEnd"/>
      <w:r w:rsidR="00AB183D" w:rsidRPr="00E31CA9">
        <w:rPr>
          <w:sz w:val="28"/>
          <w:szCs w:val="28"/>
        </w:rPr>
        <w:t xml:space="preserve"> методикою </w:t>
      </w:r>
      <w:proofErr w:type="spellStart"/>
      <w:r w:rsidR="00AB183D" w:rsidRPr="00E31CA9">
        <w:rPr>
          <w:sz w:val="28"/>
          <w:szCs w:val="28"/>
        </w:rPr>
        <w:t>викладання</w:t>
      </w:r>
      <w:proofErr w:type="spellEnd"/>
      <w:r w:rsidR="00AB183D" w:rsidRPr="00E31CA9">
        <w:rPr>
          <w:sz w:val="28"/>
          <w:szCs w:val="28"/>
        </w:rPr>
        <w:t xml:space="preserve"> </w:t>
      </w:r>
      <w:r w:rsidR="00ED23EE">
        <w:rPr>
          <w:sz w:val="28"/>
          <w:szCs w:val="28"/>
          <w:lang w:val="uk-UA"/>
        </w:rPr>
        <w:t>і роботою з великою кількістю студентів.</w:t>
      </w:r>
    </w:p>
    <w:p w:rsidR="00ED23EE" w:rsidRPr="00ED23EE" w:rsidRDefault="00ED23EE" w:rsidP="00E31CA9">
      <w:pPr>
        <w:spacing w:line="360" w:lineRule="auto"/>
        <w:jc w:val="both"/>
        <w:rPr>
          <w:sz w:val="28"/>
          <w:szCs w:val="28"/>
          <w:lang w:val="uk-UA"/>
        </w:rPr>
      </w:pPr>
    </w:p>
    <w:p w:rsidR="000124F2" w:rsidRPr="00ED23EE" w:rsidRDefault="00647A8E" w:rsidP="00E31CA9">
      <w:pPr>
        <w:spacing w:line="360" w:lineRule="auto"/>
        <w:jc w:val="both"/>
        <w:rPr>
          <w:b/>
          <w:sz w:val="28"/>
          <w:szCs w:val="28"/>
        </w:rPr>
      </w:pPr>
      <w:r w:rsidRPr="00ED23EE">
        <w:rPr>
          <w:b/>
          <w:sz w:val="28"/>
          <w:szCs w:val="28"/>
        </w:rPr>
        <w:t xml:space="preserve">3.2 </w:t>
      </w:r>
      <w:r w:rsidR="000124F2" w:rsidRPr="00ED23EE">
        <w:rPr>
          <w:b/>
          <w:sz w:val="28"/>
          <w:szCs w:val="28"/>
        </w:rPr>
        <w:t xml:space="preserve">Конспект  </w:t>
      </w:r>
      <w:proofErr w:type="spellStart"/>
      <w:r w:rsidR="000124F2" w:rsidRPr="00ED23EE">
        <w:rPr>
          <w:b/>
          <w:sz w:val="28"/>
          <w:szCs w:val="28"/>
        </w:rPr>
        <w:t>лекційного</w:t>
      </w:r>
      <w:proofErr w:type="spellEnd"/>
      <w:r w:rsidR="000124F2" w:rsidRPr="00ED23EE">
        <w:rPr>
          <w:b/>
          <w:sz w:val="28"/>
          <w:szCs w:val="28"/>
        </w:rPr>
        <w:t xml:space="preserve"> </w:t>
      </w:r>
      <w:proofErr w:type="spellStart"/>
      <w:r w:rsidR="000124F2" w:rsidRPr="00ED23EE">
        <w:rPr>
          <w:b/>
          <w:sz w:val="28"/>
          <w:szCs w:val="28"/>
        </w:rPr>
        <w:t>заняття</w:t>
      </w:r>
      <w:proofErr w:type="spellEnd"/>
    </w:p>
    <w:p w:rsidR="00A14AD6" w:rsidRPr="00ED23EE" w:rsidRDefault="00ED23EE" w:rsidP="000124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A14AD6" w:rsidRPr="00ED23EE">
        <w:rPr>
          <w:sz w:val="28"/>
          <w:szCs w:val="28"/>
          <w:lang w:val="uk-UA"/>
        </w:rPr>
        <w:t>ля студентів 2</w:t>
      </w:r>
      <w:r w:rsidR="000124F2" w:rsidRPr="00ED23EE">
        <w:rPr>
          <w:sz w:val="28"/>
          <w:szCs w:val="28"/>
          <w:lang w:val="uk-UA"/>
        </w:rPr>
        <w:t xml:space="preserve">-го курсу </w:t>
      </w:r>
      <w:r w:rsidR="00A14AD6" w:rsidRPr="00ED23EE">
        <w:rPr>
          <w:sz w:val="28"/>
          <w:szCs w:val="28"/>
          <w:lang w:val="uk-UA"/>
        </w:rPr>
        <w:t>Фізичного факультету</w:t>
      </w:r>
      <w:r>
        <w:rPr>
          <w:sz w:val="28"/>
          <w:szCs w:val="28"/>
          <w:lang w:val="uk-UA"/>
        </w:rPr>
        <w:t>.</w:t>
      </w:r>
    </w:p>
    <w:p w:rsidR="00A14AD6" w:rsidRPr="00F879E2" w:rsidRDefault="00A14AD6" w:rsidP="000124F2">
      <w:pPr>
        <w:rPr>
          <w:b/>
          <w:sz w:val="28"/>
          <w:szCs w:val="28"/>
          <w:lang w:val="uk-UA"/>
        </w:rPr>
      </w:pPr>
    </w:p>
    <w:p w:rsidR="0015476A" w:rsidRPr="00F879E2" w:rsidRDefault="0015476A" w:rsidP="0015476A">
      <w:pPr>
        <w:spacing w:line="360" w:lineRule="auto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Тема:</w:t>
      </w:r>
      <w:r w:rsidRPr="00F879E2">
        <w:rPr>
          <w:sz w:val="28"/>
          <w:szCs w:val="28"/>
          <w:lang w:val="uk-UA"/>
        </w:rPr>
        <w:t xml:space="preserve"> </w:t>
      </w:r>
      <w:r w:rsidRPr="00F879E2">
        <w:rPr>
          <w:b/>
          <w:sz w:val="28"/>
          <w:szCs w:val="28"/>
          <w:lang w:val="uk-UA"/>
        </w:rPr>
        <w:t>«Енергія електричного поля. Електричне поле в діелектриках».</w:t>
      </w:r>
    </w:p>
    <w:p w:rsidR="0015476A" w:rsidRPr="00F879E2" w:rsidRDefault="0015476A" w:rsidP="005C2D15">
      <w:pPr>
        <w:spacing w:line="360" w:lineRule="auto"/>
        <w:jc w:val="both"/>
        <w:rPr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Мета</w:t>
      </w:r>
      <w:r w:rsidRPr="00F879E2">
        <w:rPr>
          <w:sz w:val="28"/>
          <w:szCs w:val="28"/>
          <w:lang w:val="uk-UA"/>
        </w:rPr>
        <w:t>: Ознайомитися та законспектувати теоретичний матеріал про енергію електричного поля та електри</w:t>
      </w:r>
      <w:r w:rsidR="00295261" w:rsidRPr="00F879E2">
        <w:rPr>
          <w:sz w:val="28"/>
          <w:szCs w:val="28"/>
          <w:lang w:val="uk-UA"/>
        </w:rPr>
        <w:t>чне поле</w:t>
      </w:r>
      <w:r w:rsidRPr="00F879E2">
        <w:rPr>
          <w:sz w:val="28"/>
          <w:szCs w:val="28"/>
          <w:lang w:val="uk-UA"/>
        </w:rPr>
        <w:t xml:space="preserve"> в діелектриках[</w:t>
      </w:r>
      <w:r w:rsidR="00F852F9" w:rsidRPr="00F879E2">
        <w:rPr>
          <w:sz w:val="28"/>
          <w:szCs w:val="28"/>
          <w:lang w:val="uk-UA"/>
        </w:rPr>
        <w:t>3</w:t>
      </w:r>
      <w:r w:rsidRPr="00F879E2">
        <w:rPr>
          <w:sz w:val="28"/>
          <w:szCs w:val="28"/>
          <w:lang w:val="uk-UA"/>
        </w:rPr>
        <w:t>].</w:t>
      </w:r>
    </w:p>
    <w:p w:rsidR="003A22E9" w:rsidRPr="00F879E2" w:rsidRDefault="003A22E9" w:rsidP="005C2D15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F879E2">
        <w:rPr>
          <w:bCs/>
          <w:color w:val="000000" w:themeColor="text1"/>
          <w:sz w:val="28"/>
          <w:szCs w:val="28"/>
        </w:rPr>
        <w:t>Електричне поле</w:t>
      </w:r>
      <w:r w:rsidRPr="00F879E2">
        <w:rPr>
          <w:rStyle w:val="apple-converted-space"/>
          <w:color w:val="000000" w:themeColor="text1"/>
          <w:sz w:val="28"/>
          <w:szCs w:val="28"/>
        </w:rPr>
        <w:t> </w:t>
      </w:r>
      <w:r w:rsidRPr="00F879E2">
        <w:rPr>
          <w:color w:val="000000" w:themeColor="text1"/>
          <w:sz w:val="28"/>
          <w:szCs w:val="28"/>
        </w:rPr>
        <w:t>— одна зі складових</w:t>
      </w:r>
      <w:r w:rsidRPr="00F879E2">
        <w:rPr>
          <w:rStyle w:val="apple-converted-space"/>
          <w:color w:val="000000" w:themeColor="text1"/>
          <w:sz w:val="28"/>
          <w:szCs w:val="28"/>
        </w:rPr>
        <w:t> </w:t>
      </w:r>
      <w:hyperlink r:id="rId6" w:tooltip="Електромагнітне поле" w:history="1">
        <w:r w:rsidRPr="00F879E2">
          <w:rPr>
            <w:rStyle w:val="a7"/>
            <w:color w:val="000000" w:themeColor="text1"/>
            <w:sz w:val="28"/>
            <w:szCs w:val="28"/>
            <w:u w:val="none"/>
          </w:rPr>
          <w:t>електромагнітного поля</w:t>
        </w:r>
      </w:hyperlink>
      <w:r w:rsidRPr="00F879E2">
        <w:rPr>
          <w:color w:val="000000" w:themeColor="text1"/>
          <w:sz w:val="28"/>
          <w:szCs w:val="28"/>
        </w:rPr>
        <w:t>, що існує навколо тіл або частинок, що мають</w:t>
      </w:r>
      <w:r w:rsidRPr="00F879E2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Електричний заряд" w:history="1">
        <w:r w:rsidRPr="00F879E2">
          <w:rPr>
            <w:rStyle w:val="a7"/>
            <w:color w:val="000000" w:themeColor="text1"/>
            <w:sz w:val="28"/>
            <w:szCs w:val="28"/>
            <w:u w:val="none"/>
          </w:rPr>
          <w:t>електричний заряд</w:t>
        </w:r>
      </w:hyperlink>
      <w:r w:rsidRPr="00F879E2">
        <w:rPr>
          <w:color w:val="000000" w:themeColor="text1"/>
          <w:sz w:val="28"/>
          <w:szCs w:val="28"/>
        </w:rPr>
        <w:t xml:space="preserve">, а також у вільному вигляді при зміні </w:t>
      </w:r>
      <w:hyperlink r:id="rId8" w:tooltip="Магнітне поле" w:history="1">
        <w:r w:rsidRPr="00F879E2">
          <w:rPr>
            <w:rStyle w:val="a7"/>
            <w:color w:val="000000" w:themeColor="text1"/>
            <w:sz w:val="28"/>
            <w:szCs w:val="28"/>
            <w:u w:val="none"/>
          </w:rPr>
          <w:t>магнітного поля</w:t>
        </w:r>
      </w:hyperlink>
      <w:r w:rsidRPr="00F879E2">
        <w:rPr>
          <w:rStyle w:val="apple-converted-space"/>
          <w:color w:val="000000" w:themeColor="text1"/>
          <w:sz w:val="28"/>
          <w:szCs w:val="28"/>
        </w:rPr>
        <w:t> </w:t>
      </w:r>
      <w:r w:rsidRPr="00F879E2">
        <w:rPr>
          <w:color w:val="000000" w:themeColor="text1"/>
          <w:sz w:val="28"/>
          <w:szCs w:val="28"/>
        </w:rPr>
        <w:t>(наприклад, в</w:t>
      </w:r>
      <w:r w:rsidRPr="00F879E2">
        <w:rPr>
          <w:rStyle w:val="apple-converted-space"/>
          <w:color w:val="000000" w:themeColor="text1"/>
          <w:sz w:val="28"/>
          <w:szCs w:val="28"/>
        </w:rPr>
        <w:t> </w:t>
      </w:r>
      <w:hyperlink r:id="rId9" w:tooltip="Електромагнітна хвиля" w:history="1">
        <w:r w:rsidRPr="00F879E2">
          <w:rPr>
            <w:rStyle w:val="a7"/>
            <w:color w:val="000000" w:themeColor="text1"/>
            <w:sz w:val="28"/>
            <w:szCs w:val="28"/>
            <w:u w:val="none"/>
          </w:rPr>
          <w:t>електромагнітних хвилях</w:t>
        </w:r>
      </w:hyperlink>
      <w:r w:rsidRPr="00F879E2">
        <w:rPr>
          <w:color w:val="000000" w:themeColor="text1"/>
          <w:sz w:val="28"/>
          <w:szCs w:val="28"/>
        </w:rPr>
        <w:t>). Електричне поле може спостерігатися завдяки силовому впливу на заряджені тіла.</w:t>
      </w:r>
    </w:p>
    <w:p w:rsidR="00401A80" w:rsidRPr="00F879E2" w:rsidRDefault="00F1099C" w:rsidP="00F1099C">
      <w:pPr>
        <w:pStyle w:val="a6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F879E2">
        <w:rPr>
          <w:b/>
          <w:color w:val="000000" w:themeColor="text1"/>
          <w:sz w:val="28"/>
          <w:szCs w:val="28"/>
        </w:rPr>
        <w:t>Конденсатор. Ємність плоского конденсатора.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Конденсатор складається з двох провідників, які розділені діелектриком. Щоби на ємність конденсатора не впливали навколишні тіла, провідникам надають таку форму, щоб поле, яке створюється зарядами, було зосереджено у вузькому проміжку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конденсатора.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Оскільки поле зосереджене всередині конденсатора, то лінії напруженості починаються на одній обкладці і закінчуються на іншій і тому вільні заряди, що виникають на різних </w:t>
      </w:r>
      <w:proofErr w:type="spellStart"/>
      <w:r w:rsidRPr="00F879E2">
        <w:rPr>
          <w:sz w:val="28"/>
          <w:szCs w:val="28"/>
        </w:rPr>
        <w:t>обкладках</w:t>
      </w:r>
      <w:proofErr w:type="spellEnd"/>
      <w:r w:rsidRPr="00F879E2">
        <w:rPr>
          <w:sz w:val="28"/>
          <w:szCs w:val="28"/>
        </w:rPr>
        <w:t>, є однаковими за модулем різнойменними зарядами.</w:t>
      </w:r>
    </w:p>
    <w:p w:rsidR="005E7E43" w:rsidRPr="00F879E2" w:rsidRDefault="005E7E43" w:rsidP="00401A80">
      <w:pPr>
        <w:pStyle w:val="125"/>
        <w:pBdr>
          <w:left w:val="single" w:sz="4" w:space="4" w:color="auto"/>
        </w:pBdr>
        <w:spacing w:line="360" w:lineRule="auto"/>
        <w:rPr>
          <w:i/>
          <w:iCs/>
          <w:sz w:val="28"/>
          <w:szCs w:val="28"/>
        </w:rPr>
      </w:pPr>
      <w:r w:rsidRPr="00F879E2">
        <w:rPr>
          <w:b/>
          <w:i/>
          <w:iCs/>
          <w:sz w:val="28"/>
          <w:szCs w:val="28"/>
        </w:rPr>
        <w:t>Ємність конденсатора</w:t>
      </w:r>
      <w:r w:rsidRPr="00F879E2">
        <w:rPr>
          <w:i/>
          <w:iCs/>
          <w:sz w:val="28"/>
          <w:szCs w:val="28"/>
        </w:rPr>
        <w:t xml:space="preserve"> – фізична величина, що </w:t>
      </w:r>
      <w:proofErr w:type="spellStart"/>
      <w:r w:rsidRPr="00F879E2">
        <w:rPr>
          <w:i/>
          <w:iCs/>
          <w:sz w:val="28"/>
          <w:szCs w:val="28"/>
        </w:rPr>
        <w:t>числово</w:t>
      </w:r>
      <w:proofErr w:type="spellEnd"/>
      <w:r w:rsidRPr="00F879E2">
        <w:rPr>
          <w:i/>
          <w:iCs/>
          <w:sz w:val="28"/>
          <w:szCs w:val="28"/>
        </w:rPr>
        <w:t xml:space="preserve"> дорівнює відношенню величини заряду q, нагромадженого у конденсаторі, до різниці потенціалів </w:t>
      </w:r>
      <w:r w:rsidRPr="00F879E2">
        <w:rPr>
          <w:i/>
          <w:iCs/>
          <w:position w:val="-10"/>
          <w:sz w:val="28"/>
          <w:szCs w:val="28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16.8pt" o:ole="" fillcolor="window">
            <v:imagedata r:id="rId10" o:title=""/>
          </v:shape>
          <o:OLEObject Type="Embed" ProgID="Equation.3" ShapeID="_x0000_i1025" DrawAspect="Content" ObjectID="_1512262127" r:id="rId11"/>
        </w:object>
      </w:r>
      <w:r w:rsidRPr="00F879E2">
        <w:rPr>
          <w:i/>
          <w:iCs/>
          <w:sz w:val="28"/>
          <w:szCs w:val="28"/>
        </w:rPr>
        <w:t xml:space="preserve"> між його </w:t>
      </w:r>
      <w:proofErr w:type="spellStart"/>
      <w:r w:rsidRPr="00F879E2">
        <w:rPr>
          <w:i/>
          <w:iCs/>
          <w:sz w:val="28"/>
          <w:szCs w:val="28"/>
        </w:rPr>
        <w:t>обкладками</w:t>
      </w:r>
      <w:proofErr w:type="spellEnd"/>
      <w:r w:rsidRPr="00F879E2">
        <w:rPr>
          <w:i/>
          <w:iCs/>
          <w:sz w:val="28"/>
          <w:szCs w:val="28"/>
        </w:rPr>
        <w:t xml:space="preserve">: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200" w:dyaOrig="680">
          <v:shape id="_x0000_i1026" type="#_x0000_t75" style="width:60pt;height:34.8pt" o:ole="" fillcolor="window">
            <v:imagedata r:id="rId12" o:title=""/>
          </v:shape>
          <o:OLEObject Type="Embed" ProgID="Equation.3" ShapeID="_x0000_i1026" DrawAspect="Content" ObjectID="_1512262128" r:id="rId13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Залежно від форми </w:t>
      </w:r>
      <w:proofErr w:type="spellStart"/>
      <w:r w:rsidRPr="00F879E2">
        <w:rPr>
          <w:sz w:val="28"/>
          <w:szCs w:val="28"/>
        </w:rPr>
        <w:t>обкладок</w:t>
      </w:r>
      <w:proofErr w:type="spellEnd"/>
      <w:r w:rsidRPr="00F879E2">
        <w:rPr>
          <w:sz w:val="28"/>
          <w:szCs w:val="28"/>
        </w:rPr>
        <w:t xml:space="preserve"> конденсатори поділяються на плоскі, циліндричні і сферичні.</w:t>
      </w:r>
    </w:p>
    <w:p w:rsidR="000F6038" w:rsidRPr="00F879E2" w:rsidRDefault="000F6038" w:rsidP="00401A80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0F6038" w:rsidRDefault="000F6038" w:rsidP="000F6038">
      <w:pPr>
        <w:rPr>
          <w:lang w:val="uk-UA"/>
        </w:rPr>
      </w:pPr>
    </w:p>
    <w:p w:rsidR="00ED23EE" w:rsidRPr="00F879E2" w:rsidRDefault="00ED23EE" w:rsidP="000F6038">
      <w:pPr>
        <w:rPr>
          <w:lang w:val="uk-UA"/>
        </w:rPr>
      </w:pPr>
    </w:p>
    <w:p w:rsidR="005E7E43" w:rsidRPr="00F879E2" w:rsidRDefault="005E7E43" w:rsidP="00401A80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>І. Плоский конденсатор.</w:t>
      </w:r>
    </w:p>
    <w:p w:rsidR="005E7E43" w:rsidRPr="00F879E2" w:rsidRDefault="00AB3552" w:rsidP="00401A80">
      <w:pPr>
        <w:pStyle w:val="125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75" style="position:absolute;left:0;text-align:left;margin-left:0;margin-top:39.55pt;width:68.8pt;height:99.55pt;z-index:251662336">
            <v:imagedata r:id="rId14" o:title=""/>
            <w10:wrap type="square"/>
          </v:shape>
          <o:OLEObject Type="Embed" ProgID="Word.Picture.8" ShapeID="_x0000_s1030" DrawAspect="Content" ObjectID="_1512262291" r:id="rId15"/>
        </w:pict>
      </w:r>
      <w:r w:rsidR="005E7E43" w:rsidRPr="00F879E2">
        <w:rPr>
          <w:sz w:val="28"/>
          <w:szCs w:val="28"/>
        </w:rPr>
        <w:t xml:space="preserve">Якщо обкладки конденсатора мають форму паралельних між собою пластин, то його називають плоским. Площа пластин конденсатора </w:t>
      </w:r>
      <w:r w:rsidR="005E7E43" w:rsidRPr="00F879E2">
        <w:rPr>
          <w:i/>
          <w:sz w:val="28"/>
          <w:szCs w:val="28"/>
        </w:rPr>
        <w:t>S</w:t>
      </w:r>
      <w:r w:rsidR="005E7E43" w:rsidRPr="00F879E2">
        <w:rPr>
          <w:sz w:val="28"/>
          <w:szCs w:val="28"/>
        </w:rPr>
        <w:t xml:space="preserve"> і якщо лінійні розміри пластин великі порівняно з </w:t>
      </w:r>
      <w:r w:rsidR="005E7E43" w:rsidRPr="00F879E2">
        <w:rPr>
          <w:i/>
          <w:sz w:val="28"/>
          <w:szCs w:val="28"/>
        </w:rPr>
        <w:t>d</w:t>
      </w:r>
      <w:r w:rsidR="005E7E43" w:rsidRPr="00F879E2">
        <w:rPr>
          <w:sz w:val="28"/>
          <w:szCs w:val="28"/>
        </w:rPr>
        <w:t xml:space="preserve">, то електричне поле між пластинами можна вважати еквівалентним полю між двома нескінченними площинами, які заряджені різнойменно і поверхневі густини яких дорівнюють </w:t>
      </w:r>
      <w:r w:rsidR="005E7E43" w:rsidRPr="00F879E2">
        <w:rPr>
          <w:position w:val="-6"/>
          <w:sz w:val="28"/>
          <w:szCs w:val="28"/>
        </w:rPr>
        <w:object w:dxaOrig="420" w:dyaOrig="240">
          <v:shape id="_x0000_i1027" type="#_x0000_t75" style="width:21pt;height:12pt" o:ole="" fillcolor="window">
            <v:imagedata r:id="rId16" o:title=""/>
          </v:shape>
          <o:OLEObject Type="Embed" ProgID="Equation.3" ShapeID="_x0000_i1027" DrawAspect="Content" ObjectID="_1512262129" r:id="rId17"/>
        </w:object>
      </w:r>
      <w:r w:rsidR="005E7E43" w:rsidRPr="00F879E2">
        <w:rPr>
          <w:sz w:val="28"/>
          <w:szCs w:val="28"/>
        </w:rPr>
        <w:t xml:space="preserve"> і </w:t>
      </w:r>
      <w:r w:rsidR="005E7E43" w:rsidRPr="00F879E2">
        <w:rPr>
          <w:position w:val="-6"/>
          <w:sz w:val="28"/>
          <w:szCs w:val="28"/>
        </w:rPr>
        <w:object w:dxaOrig="420" w:dyaOrig="220">
          <v:shape id="_x0000_i1028" type="#_x0000_t75" style="width:21pt;height:10.8pt" o:ole="" fillcolor="window">
            <v:imagedata r:id="rId18" o:title=""/>
          </v:shape>
          <o:OLEObject Type="Embed" ProgID="Equation.3" ShapeID="_x0000_i1028" DrawAspect="Content" ObjectID="_1512262130" r:id="rId19"/>
        </w:object>
      </w:r>
      <w:r w:rsidR="005E7E43" w:rsidRPr="00F879E2">
        <w:rPr>
          <w:sz w:val="28"/>
          <w:szCs w:val="28"/>
        </w:rPr>
        <w:t xml:space="preserve">. Крім того, відстань </w:t>
      </w:r>
      <w:r w:rsidR="005E7E43" w:rsidRPr="00F879E2">
        <w:rPr>
          <w:i/>
          <w:sz w:val="28"/>
          <w:szCs w:val="28"/>
        </w:rPr>
        <w:t>d</w:t>
      </w:r>
      <w:r w:rsidR="005E7E43" w:rsidRPr="00F879E2">
        <w:rPr>
          <w:sz w:val="28"/>
          <w:szCs w:val="28"/>
        </w:rPr>
        <w:t xml:space="preserve"> повинна бути настільки малою, щоб порушення однорідності поля поблизу його країв можна було не брати до уваги.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Напруженість електричного поля і різниця потенціалів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конденсатора в цьому випадку дорівнюють: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579" w:dyaOrig="680">
          <v:shape id="_x0000_i1029" type="#_x0000_t75" style="width:79.8pt;height:34.8pt" o:ole="" fillcolor="window">
            <v:imagedata r:id="rId20" o:title=""/>
          </v:shape>
          <o:OLEObject Type="Embed" ProgID="Equation.3" ShapeID="_x0000_i1029" DrawAspect="Content" ObjectID="_1512262131" r:id="rId21"/>
        </w:object>
      </w:r>
      <w:r w:rsidRPr="00F879E2">
        <w:rPr>
          <w:sz w:val="28"/>
          <w:szCs w:val="28"/>
        </w:rPr>
        <w:t xml:space="preserve">,   </w:t>
      </w:r>
      <w:r w:rsidRPr="00F879E2">
        <w:rPr>
          <w:position w:val="-30"/>
          <w:sz w:val="28"/>
          <w:szCs w:val="28"/>
        </w:rPr>
        <w:object w:dxaOrig="2220" w:dyaOrig="680">
          <v:shape id="_x0000_i1030" type="#_x0000_t75" style="width:111pt;height:34.8pt" o:ole="" fillcolor="window">
            <v:imagedata r:id="rId22" o:title=""/>
          </v:shape>
          <o:OLEObject Type="Embed" ProgID="Equation.3" ShapeID="_x0000_i1030" DrawAspect="Content" ObjectID="_1512262132" r:id="rId23"/>
        </w:object>
      </w:r>
      <w:r w:rsidRPr="00F879E2">
        <w:rPr>
          <w:sz w:val="28"/>
          <w:szCs w:val="28"/>
        </w:rPr>
        <w:t>,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6"/>
          <w:sz w:val="28"/>
          <w:szCs w:val="28"/>
        </w:rPr>
        <w:object w:dxaOrig="200" w:dyaOrig="220">
          <v:shape id="_x0000_i1031" type="#_x0000_t75" style="width:9.6pt;height:10.8pt" o:ole="" fillcolor="window">
            <v:imagedata r:id="rId24" o:title=""/>
          </v:shape>
          <o:OLEObject Type="Embed" ProgID="Equation.3" ShapeID="_x0000_i1031" DrawAspect="Content" ObjectID="_1512262133" r:id="rId25"/>
        </w:object>
      </w:r>
      <w:r w:rsidRPr="00F879E2">
        <w:rPr>
          <w:sz w:val="28"/>
          <w:szCs w:val="28"/>
        </w:rPr>
        <w:t xml:space="preserve"> - відносна діелектрична проникність середовища, що заповнює простір між пластинами.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Отже, ємність плоского конденсатора: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939" w:dyaOrig="680">
          <v:shape id="_x0000_i1032" type="#_x0000_t75" style="width:97.8pt;height:34.8pt" o:ole="" fillcolor="window">
            <v:imagedata r:id="rId26" o:title=""/>
          </v:shape>
          <o:OLEObject Type="Embed" ProgID="Equation.3" ShapeID="_x0000_i1032" DrawAspect="Content" ObjectID="_1512262134" r:id="rId27"/>
        </w:object>
      </w:r>
      <w:r w:rsidRPr="00F879E2">
        <w:rPr>
          <w:sz w:val="28"/>
          <w:szCs w:val="28"/>
        </w:rPr>
        <w:t>.</w:t>
      </w:r>
    </w:p>
    <w:p w:rsidR="005E7E43" w:rsidRPr="00F879E2" w:rsidRDefault="00AB3552" w:rsidP="00401A80">
      <w:pPr>
        <w:pStyle w:val="125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75" style="position:absolute;left:0;text-align:left;margin-left:397.55pt;margin-top:20.2pt;width:91pt;height:107.2pt;z-index:251663360">
            <v:imagedata r:id="rId28" o:title=""/>
            <w10:wrap type="square"/>
          </v:shape>
          <o:OLEObject Type="Embed" ProgID="Word.Picture.8" ShapeID="_x0000_s1031" DrawAspect="Content" ObjectID="_1512262292" r:id="rId29"/>
        </w:pict>
      </w:r>
      <w:r w:rsidR="005E7E43" w:rsidRPr="00F879E2">
        <w:rPr>
          <w:sz w:val="28"/>
          <w:szCs w:val="28"/>
        </w:rPr>
        <w:t>Ємність конденсатора, який має шаруватий діелектрик (рис. 140), визначають за формулою: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60"/>
          <w:sz w:val="28"/>
          <w:szCs w:val="28"/>
        </w:rPr>
        <w:object w:dxaOrig="1820" w:dyaOrig="980">
          <v:shape id="_x0000_i1033" type="#_x0000_t75" style="width:91.2pt;height:49.2pt" o:ole="" fillcolor="window">
            <v:imagedata r:id="rId30" o:title=""/>
          </v:shape>
          <o:OLEObject Type="Embed" ProgID="Equation.3" ShapeID="_x0000_i1033" DrawAspect="Content" ObjectID="_1512262135" r:id="rId31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year"/>
        <w:spacing w:line="360" w:lineRule="auto"/>
        <w:rPr>
          <w:sz w:val="28"/>
          <w:szCs w:val="28"/>
          <w:lang w:val="uk-UA"/>
        </w:rPr>
      </w:pP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Для збільшення ємності і варіювання її можливих значень конденсатори з’єд</w:t>
      </w:r>
      <w:r w:rsidRPr="00F879E2">
        <w:rPr>
          <w:sz w:val="28"/>
          <w:szCs w:val="28"/>
        </w:rPr>
        <w:softHyphen/>
        <w:t>нують в батареї.</w:t>
      </w:r>
    </w:p>
    <w:p w:rsidR="005E7E43" w:rsidRPr="00F879E2" w:rsidRDefault="005E7E43" w:rsidP="00401A80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Паралельне з’єднання конденсаторів.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Щоб отримати велику електроємність, кілька конденсаторів з’єднують в батарею так, щоб всі позитивно заряджені обкладки мали один спільний електрод, а заряджені негативно – інший (рис. 143). Таке з’єднання називається </w:t>
      </w:r>
      <w:r w:rsidRPr="00F879E2">
        <w:rPr>
          <w:b/>
          <w:i/>
          <w:sz w:val="28"/>
          <w:szCs w:val="28"/>
        </w:rPr>
        <w:t>паралельним</w:t>
      </w:r>
      <w:r w:rsidRPr="00F879E2">
        <w:rPr>
          <w:sz w:val="28"/>
          <w:szCs w:val="28"/>
        </w:rPr>
        <w:t xml:space="preserve">. При цьому кілька конденсаторів немовби замінюють одним, у якого площа </w:t>
      </w:r>
      <w:proofErr w:type="spellStart"/>
      <w:r w:rsidRPr="00F879E2">
        <w:rPr>
          <w:sz w:val="28"/>
          <w:szCs w:val="28"/>
        </w:rPr>
        <w:t>обкладок</w:t>
      </w:r>
      <w:proofErr w:type="spellEnd"/>
      <w:r w:rsidRPr="00F879E2">
        <w:rPr>
          <w:sz w:val="28"/>
          <w:szCs w:val="28"/>
        </w:rPr>
        <w:t xml:space="preserve"> дорівнює сумі площ </w:t>
      </w:r>
      <w:proofErr w:type="spellStart"/>
      <w:r w:rsidRPr="00F879E2">
        <w:rPr>
          <w:sz w:val="28"/>
          <w:szCs w:val="28"/>
        </w:rPr>
        <w:t>обкладок</w:t>
      </w:r>
      <w:proofErr w:type="spellEnd"/>
      <w:r w:rsidRPr="00F879E2">
        <w:rPr>
          <w:sz w:val="28"/>
          <w:szCs w:val="28"/>
        </w:rPr>
        <w:t xml:space="preserve"> складових конденсаторів.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Різниця потенціалів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всіх конденсаторів </w:t>
      </w:r>
      <w:r w:rsidRPr="00F879E2">
        <w:rPr>
          <w:position w:val="-10"/>
          <w:sz w:val="28"/>
          <w:szCs w:val="28"/>
        </w:rPr>
        <w:object w:dxaOrig="300" w:dyaOrig="340">
          <v:shape id="_x0000_i1034" type="#_x0000_t75" style="width:15pt;height:16.8pt" o:ole="">
            <v:imagedata r:id="rId32" o:title=""/>
          </v:shape>
          <o:OLEObject Type="Embed" ProgID="Equation.3" ShapeID="_x0000_i1034" DrawAspect="Content" ObjectID="_1512262136" r:id="rId33"/>
        </w:object>
      </w:r>
      <w:r w:rsidRPr="00F879E2">
        <w:rPr>
          <w:sz w:val="28"/>
          <w:szCs w:val="28"/>
        </w:rPr>
        <w:t xml:space="preserve">, </w:t>
      </w:r>
      <w:r w:rsidRPr="00F879E2">
        <w:rPr>
          <w:position w:val="-10"/>
          <w:sz w:val="28"/>
          <w:szCs w:val="28"/>
        </w:rPr>
        <w:object w:dxaOrig="320" w:dyaOrig="340">
          <v:shape id="_x0000_i1035" type="#_x0000_t75" style="width:16.2pt;height:16.8pt" o:ole="">
            <v:imagedata r:id="rId34" o:title=""/>
          </v:shape>
          <o:OLEObject Type="Embed" ProgID="Equation.3" ShapeID="_x0000_i1035" DrawAspect="Content" ObjectID="_1512262137" r:id="rId35"/>
        </w:object>
      </w:r>
      <w:r w:rsidRPr="00F879E2">
        <w:rPr>
          <w:sz w:val="28"/>
          <w:szCs w:val="28"/>
        </w:rPr>
        <w:t xml:space="preserve">, </w:t>
      </w:r>
      <w:r w:rsidRPr="00F879E2">
        <w:rPr>
          <w:position w:val="-12"/>
          <w:sz w:val="28"/>
          <w:szCs w:val="28"/>
        </w:rPr>
        <w:object w:dxaOrig="340" w:dyaOrig="360">
          <v:shape id="_x0000_i1036" type="#_x0000_t75" style="width:16.8pt;height:18pt" o:ole="" fillcolor="window">
            <v:imagedata r:id="rId36" o:title=""/>
          </v:shape>
          <o:OLEObject Type="Embed" ProgID="Equation.3" ShapeID="_x0000_i1036" DrawAspect="Content" ObjectID="_1512262138" r:id="rId37"/>
        </w:object>
      </w:r>
      <w:r w:rsidRPr="00F879E2">
        <w:rPr>
          <w:sz w:val="28"/>
          <w:szCs w:val="28"/>
        </w:rPr>
        <w:t xml:space="preserve">, незалежно від ємності, однакова і дорівнює різниці потенціалів </w:t>
      </w:r>
      <w:r w:rsidRPr="00F879E2">
        <w:rPr>
          <w:position w:val="-10"/>
          <w:sz w:val="28"/>
          <w:szCs w:val="28"/>
        </w:rPr>
        <w:object w:dxaOrig="1280" w:dyaOrig="340">
          <v:shape id="_x0000_i1037" type="#_x0000_t75" style="width:64.8pt;height:16.8pt" o:ole="" fillcolor="window">
            <v:imagedata r:id="rId38" o:title=""/>
          </v:shape>
          <o:OLEObject Type="Embed" ProgID="Equation.3" ShapeID="_x0000_i1037" DrawAspect="Content" ObjectID="_1512262139" r:id="rId39"/>
        </w:object>
      </w:r>
      <w:r w:rsidRPr="00F879E2">
        <w:rPr>
          <w:sz w:val="28"/>
          <w:szCs w:val="28"/>
        </w:rPr>
        <w:t>. При цьому на кожному з них містяться заряди: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0"/>
          <w:sz w:val="28"/>
          <w:szCs w:val="28"/>
        </w:rPr>
        <w:object w:dxaOrig="940" w:dyaOrig="340">
          <v:shape id="_x0000_i1038" type="#_x0000_t75" style="width:46.2pt;height:16.8pt" o:ole="">
            <v:imagedata r:id="rId40" o:title=""/>
          </v:shape>
          <o:OLEObject Type="Embed" ProgID="Equation.3" ShapeID="_x0000_i1038" DrawAspect="Content" ObjectID="_1512262140" r:id="rId41"/>
        </w:object>
      </w:r>
      <w:r w:rsidRPr="00F879E2">
        <w:rPr>
          <w:sz w:val="28"/>
          <w:szCs w:val="28"/>
        </w:rPr>
        <w:t xml:space="preserve">,  </w:t>
      </w:r>
      <w:r w:rsidRPr="00F879E2">
        <w:rPr>
          <w:position w:val="-10"/>
          <w:sz w:val="28"/>
          <w:szCs w:val="28"/>
        </w:rPr>
        <w:object w:dxaOrig="980" w:dyaOrig="340">
          <v:shape id="_x0000_i1039" type="#_x0000_t75" style="width:49.2pt;height:16.8pt" o:ole="">
            <v:imagedata r:id="rId42" o:title=""/>
          </v:shape>
          <o:OLEObject Type="Embed" ProgID="Equation.3" ShapeID="_x0000_i1039" DrawAspect="Content" ObjectID="_1512262141" r:id="rId43"/>
        </w:object>
      </w:r>
      <w:r w:rsidRPr="00F879E2">
        <w:rPr>
          <w:sz w:val="28"/>
          <w:szCs w:val="28"/>
        </w:rPr>
        <w:t xml:space="preserve">, …,  </w:t>
      </w:r>
      <w:r w:rsidRPr="00F879E2">
        <w:rPr>
          <w:position w:val="-12"/>
          <w:sz w:val="28"/>
          <w:szCs w:val="28"/>
        </w:rPr>
        <w:object w:dxaOrig="1020" w:dyaOrig="360">
          <v:shape id="_x0000_i1040" type="#_x0000_t75" style="width:51pt;height:18pt" o:ole="" fillcolor="window">
            <v:imagedata r:id="rId44" o:title=""/>
          </v:shape>
          <o:OLEObject Type="Embed" ProgID="Equation.3" ShapeID="_x0000_i1040" DrawAspect="Content" ObjectID="_1512262142" r:id="rId4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Заряд всієї батареї розподіляється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конденсатора так, що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1920" w:dyaOrig="360">
          <v:shape id="_x0000_i1041" type="#_x0000_t75" style="width:96pt;height:18pt" o:ole="" fillcolor="window">
            <v:imagedata r:id="rId46" o:title=""/>
          </v:shape>
          <o:OLEObject Type="Embed" ProgID="Equation.3" ShapeID="_x0000_i1041" DrawAspect="Content" ObjectID="_1512262143" r:id="rId47"/>
        </w:object>
      </w:r>
      <w:r w:rsidRPr="00F879E2">
        <w:rPr>
          <w:sz w:val="28"/>
          <w:szCs w:val="28"/>
        </w:rPr>
        <w:t>,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або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2400" w:dyaOrig="360">
          <v:shape id="_x0000_i1042" type="#_x0000_t75" style="width:120pt;height:18pt" o:ole="" fillcolor="window">
            <v:imagedata r:id="rId48" o:title=""/>
          </v:shape>
          <o:OLEObject Type="Embed" ProgID="Equation.3" ShapeID="_x0000_i1042" DrawAspect="Content" ObjectID="_1512262144" r:id="rId49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Крім того, заряд </w:t>
      </w:r>
      <w:r w:rsidRPr="00F879E2">
        <w:rPr>
          <w:i/>
          <w:sz w:val="28"/>
          <w:szCs w:val="28"/>
        </w:rPr>
        <w:t>q</w:t>
      </w:r>
      <w:r w:rsidRPr="00F879E2">
        <w:rPr>
          <w:sz w:val="28"/>
          <w:szCs w:val="28"/>
        </w:rPr>
        <w:t xml:space="preserve"> батареї можна виразити через її електроємність </w:t>
      </w:r>
      <w:r w:rsidRPr="00F879E2">
        <w:rPr>
          <w:position w:val="-16"/>
          <w:sz w:val="28"/>
          <w:szCs w:val="28"/>
        </w:rPr>
        <w:object w:dxaOrig="540" w:dyaOrig="400">
          <v:shape id="_x0000_i1043" type="#_x0000_t75" style="width:27pt;height:19.8pt" o:ole="" fillcolor="window">
            <v:imagedata r:id="rId50" o:title=""/>
          </v:shape>
          <o:OLEObject Type="Embed" ProgID="Equation.3" ShapeID="_x0000_i1043" DrawAspect="Content" ObjectID="_1512262145" r:id="rId51"/>
        </w:object>
      </w:r>
      <w:r w:rsidRPr="00F879E2">
        <w:rPr>
          <w:sz w:val="28"/>
          <w:szCs w:val="28"/>
        </w:rPr>
        <w:t xml:space="preserve"> та напругу на її клемах: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6"/>
          <w:sz w:val="28"/>
          <w:szCs w:val="28"/>
        </w:rPr>
        <w:object w:dxaOrig="1100" w:dyaOrig="400">
          <v:shape id="_x0000_i1044" type="#_x0000_t75" style="width:55.2pt;height:19.8pt" o:ole="" fillcolor="window">
            <v:imagedata r:id="rId52" o:title=""/>
          </v:shape>
          <o:OLEObject Type="Embed" ProgID="Equation.3" ShapeID="_x0000_i1044" DrawAspect="Content" ObjectID="_1512262146" r:id="rId53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Прирівнюючи два вирази для заряду </w:t>
      </w:r>
      <w:r w:rsidRPr="00F879E2">
        <w:rPr>
          <w:i/>
          <w:sz w:val="28"/>
          <w:szCs w:val="28"/>
        </w:rPr>
        <w:t>q</w:t>
      </w:r>
      <w:r w:rsidRPr="00F879E2">
        <w:rPr>
          <w:sz w:val="28"/>
          <w:szCs w:val="28"/>
        </w:rPr>
        <w:t>, отримуємо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4"/>
          <w:sz w:val="28"/>
          <w:szCs w:val="28"/>
        </w:rPr>
        <w:object w:dxaOrig="3159" w:dyaOrig="800">
          <v:shape id="_x0000_i1045" type="#_x0000_t75" style="width:157.2pt;height:40.8pt" o:ole="" fillcolor="window">
            <v:imagedata r:id="rId54" o:title=""/>
          </v:shape>
          <o:OLEObject Type="Embed" ProgID="Equation.3" ShapeID="_x0000_i1045" DrawAspect="Content" ObjectID="_1512262147" r:id="rId5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Якщо батарея складається з </w:t>
      </w:r>
      <w:r w:rsidRPr="00F879E2">
        <w:rPr>
          <w:i/>
          <w:sz w:val="28"/>
          <w:szCs w:val="28"/>
        </w:rPr>
        <w:t>n</w:t>
      </w:r>
      <w:r w:rsidRPr="00F879E2">
        <w:rPr>
          <w:sz w:val="28"/>
          <w:szCs w:val="28"/>
        </w:rPr>
        <w:t xml:space="preserve"> однакових паралельно з’єднаних конденсаторів ємністю </w:t>
      </w:r>
      <w:r w:rsidRPr="00F879E2">
        <w:rPr>
          <w:i/>
          <w:sz w:val="28"/>
          <w:szCs w:val="28"/>
        </w:rPr>
        <w:t>C</w:t>
      </w:r>
      <w:r w:rsidRPr="00F879E2">
        <w:rPr>
          <w:sz w:val="28"/>
          <w:szCs w:val="28"/>
        </w:rPr>
        <w:t xml:space="preserve"> кожен, то її електроємність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6"/>
          <w:sz w:val="28"/>
          <w:szCs w:val="28"/>
        </w:rPr>
        <w:object w:dxaOrig="1080" w:dyaOrig="400">
          <v:shape id="_x0000_i1046" type="#_x0000_t75" style="width:54pt;height:19.8pt" o:ole="" fillcolor="window">
            <v:imagedata r:id="rId56" o:title=""/>
          </v:shape>
          <o:OLEObject Type="Embed" ProgID="Equation.3" ShapeID="_x0000_i1046" DrawAspect="Content" ObjectID="_1512262148" r:id="rId57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З’єднувати паралельно доцільно такі конденсатори, у яких однакова робоча напруга.</w:t>
      </w:r>
    </w:p>
    <w:p w:rsidR="005E7E43" w:rsidRPr="00F879E2" w:rsidRDefault="005E7E43" w:rsidP="00401A80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>Послідовне з’єднання конденсаторів.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При послідовному з’єднанні конденсаторів негативно заряджену обкладку першого конденсатора з’єднують з позитивно зарядженою обкладкою другого і т.д. </w:t>
      </w:r>
    </w:p>
    <w:bookmarkStart w:id="0" w:name="_MON_1148196018"/>
    <w:bookmarkStart w:id="1" w:name="_MON_1148196021"/>
    <w:bookmarkStart w:id="2" w:name="_MON_1148196058"/>
    <w:bookmarkStart w:id="3" w:name="_MON_1148196060"/>
    <w:bookmarkStart w:id="4" w:name="_MON_1148196072"/>
    <w:bookmarkStart w:id="5" w:name="_MON_1148196075"/>
    <w:bookmarkStart w:id="6" w:name="_MON_1148196176"/>
    <w:bookmarkStart w:id="7" w:name="_MON_1148195782"/>
    <w:bookmarkStart w:id="8" w:name="_MON_114819578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Start w:id="9" w:name="_MON_1148195659"/>
    <w:bookmarkEnd w:id="9"/>
    <w:p w:rsidR="005E7E43" w:rsidRPr="00F879E2" w:rsidRDefault="00F1222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object w:dxaOrig="4305" w:dyaOrig="1011">
          <v:shape id="_x0000_i1047" type="#_x0000_t75" style="width:215.4pt;height:50.4pt" o:ole="">
            <v:imagedata r:id="rId58" o:title=""/>
          </v:shape>
          <o:OLEObject Type="Embed" ProgID="Word.Picture.8" ShapeID="_x0000_i1047" DrawAspect="Content" ObjectID="_1512262149" r:id="rId59"/>
        </w:objec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Якщо на батарею подати напругу </w:t>
      </w:r>
      <w:r w:rsidRPr="00F879E2">
        <w:rPr>
          <w:position w:val="-10"/>
          <w:sz w:val="28"/>
          <w:szCs w:val="28"/>
        </w:rPr>
        <w:object w:dxaOrig="1240" w:dyaOrig="340">
          <v:shape id="_x0000_i1048" type="#_x0000_t75" style="width:61.8pt;height:16.8pt" o:ole="" fillcolor="window">
            <v:imagedata r:id="rId60" o:title=""/>
          </v:shape>
          <o:OLEObject Type="Embed" ProgID="Equation.3" ShapeID="_x0000_i1048" DrawAspect="Content" ObjectID="_1512262150" r:id="rId61"/>
        </w:object>
      </w:r>
      <w:r w:rsidRPr="00F879E2">
        <w:rPr>
          <w:sz w:val="28"/>
          <w:szCs w:val="28"/>
        </w:rPr>
        <w:t xml:space="preserve">, то до такої різниці потенціалів зарядяться тільки крайні обкладки першого і останнього конденсатора, причому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0"/>
          <w:sz w:val="28"/>
          <w:szCs w:val="28"/>
        </w:rPr>
        <w:object w:dxaOrig="2520" w:dyaOrig="340">
          <v:shape id="_x0000_i1049" type="#_x0000_t75" style="width:126pt;height:16.8pt" o:ole="">
            <v:imagedata r:id="rId62" o:title=""/>
          </v:shape>
          <o:OLEObject Type="Embed" ProgID="Equation.3" ShapeID="_x0000_i1049" DrawAspect="Content" ObjectID="_1512262151" r:id="rId63"/>
        </w:objec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2780" w:dyaOrig="360">
          <v:shape id="_x0000_i1050" type="#_x0000_t75" style="width:139.8pt;height:18pt" o:ole="" fillcolor="window">
            <v:imagedata r:id="rId64" o:title=""/>
          </v:shape>
          <o:OLEObject Type="Embed" ProgID="Equation.3" ShapeID="_x0000_i1050" DrawAspect="Content" ObjectID="_1512262152" r:id="rId6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Провідник, що з’єднує негативно заряджену обкладку першого та позитивно заряджену обкладку другого конденсатора, можна розглядати разом з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як одне провідне тіло. Внаслідок явища електростатичної індукції вільні заряди цього тіла під дією поля прикладеної напруги перерозподіляються так, що на одній обкладці з’являється негативний заряд </w:t>
      </w:r>
      <w:r w:rsidRPr="00F879E2">
        <w:rPr>
          <w:position w:val="-10"/>
          <w:sz w:val="28"/>
          <w:szCs w:val="28"/>
        </w:rPr>
        <w:object w:dxaOrig="380" w:dyaOrig="260">
          <v:shape id="_x0000_i1051" type="#_x0000_t75" style="width:19.2pt;height:13.2pt" o:ole="" fillcolor="window">
            <v:imagedata r:id="rId66" o:title=""/>
          </v:shape>
          <o:OLEObject Type="Embed" ProgID="Equation.3" ShapeID="_x0000_i1051" DrawAspect="Content" ObjectID="_1512262153" r:id="rId67"/>
        </w:object>
      </w:r>
      <w:r w:rsidRPr="00F879E2">
        <w:rPr>
          <w:sz w:val="28"/>
          <w:szCs w:val="28"/>
        </w:rPr>
        <w:t xml:space="preserve">, а на інший – позитивний </w:t>
      </w:r>
      <w:r w:rsidRPr="00F879E2">
        <w:rPr>
          <w:position w:val="-10"/>
          <w:sz w:val="28"/>
          <w:szCs w:val="28"/>
        </w:rPr>
        <w:object w:dxaOrig="380" w:dyaOrig="279">
          <v:shape id="_x0000_i1052" type="#_x0000_t75" style="width:19.2pt;height:13.8pt" o:ole="" fillcolor="window">
            <v:imagedata r:id="rId68" o:title=""/>
          </v:shape>
          <o:OLEObject Type="Embed" ProgID="Equation.3" ShapeID="_x0000_i1052" DrawAspect="Content" ObjectID="_1512262154" r:id="rId69"/>
        </w:object>
      </w:r>
      <w:r w:rsidRPr="00F879E2">
        <w:rPr>
          <w:sz w:val="28"/>
          <w:szCs w:val="28"/>
        </w:rPr>
        <w:t>. Тому можна зробити висновок, що заряди на всіх послідовно з’єднаних конденсаторах, незалежно від їх ємності, однакові і дорівнюють заряду всієї батареї, тобто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2000" w:dyaOrig="360">
          <v:shape id="_x0000_i1053" type="#_x0000_t75" style="width:100.8pt;height:18pt" o:ole="" fillcolor="window">
            <v:imagedata r:id="rId70" o:title=""/>
          </v:shape>
          <o:OLEObject Type="Embed" ProgID="Equation.3" ShapeID="_x0000_i1053" DrawAspect="Content" ObjectID="_1512262155" r:id="rId71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Ємність батареї послідовно з’єд</w:t>
      </w:r>
      <w:r w:rsidRPr="00F879E2">
        <w:rPr>
          <w:sz w:val="28"/>
          <w:szCs w:val="28"/>
        </w:rPr>
        <w:softHyphen/>
        <w:t>наних конденсаторів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600" w:dyaOrig="680">
          <v:shape id="_x0000_i1054" type="#_x0000_t75" style="width:79.8pt;height:34.8pt" o:ole="" fillcolor="window">
            <v:imagedata r:id="rId72" o:title=""/>
          </v:shape>
          <o:OLEObject Type="Embed" ProgID="Equation.3" ShapeID="_x0000_i1054" DrawAspect="Content" ObjectID="_1512262156" r:id="rId73"/>
        </w:object>
      </w:r>
      <w:r w:rsidRPr="00F879E2">
        <w:rPr>
          <w:sz w:val="28"/>
          <w:szCs w:val="28"/>
        </w:rPr>
        <w:t>,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звідки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600" w:dyaOrig="680">
          <v:shape id="_x0000_i1055" type="#_x0000_t75" style="width:79.8pt;height:34.8pt" o:ole="" fillcolor="window">
            <v:imagedata r:id="rId74" o:title=""/>
          </v:shape>
          <o:OLEObject Type="Embed" ProgID="Equation.3" ShapeID="_x0000_i1055" DrawAspect="Content" ObjectID="_1512262157" r:id="rId7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Для першого конденсатора </w:t>
      </w:r>
      <w:r w:rsidRPr="00F879E2">
        <w:rPr>
          <w:position w:val="-30"/>
          <w:sz w:val="28"/>
          <w:szCs w:val="28"/>
        </w:rPr>
        <w:object w:dxaOrig="1280" w:dyaOrig="680">
          <v:shape id="_x0000_i1056" type="#_x0000_t75" style="width:64.8pt;height:34.8pt" o:ole="" fillcolor="window">
            <v:imagedata r:id="rId76" o:title=""/>
          </v:shape>
          <o:OLEObject Type="Embed" ProgID="Equation.3" ShapeID="_x0000_i1056" DrawAspect="Content" ObjectID="_1512262158" r:id="rId77"/>
        </w:object>
      </w:r>
      <w:r w:rsidRPr="00F879E2">
        <w:rPr>
          <w:sz w:val="28"/>
          <w:szCs w:val="28"/>
        </w:rPr>
        <w:t xml:space="preserve">, 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для другого </w:t>
      </w:r>
      <w:r w:rsidRPr="00F879E2">
        <w:rPr>
          <w:position w:val="-30"/>
          <w:sz w:val="28"/>
          <w:szCs w:val="28"/>
        </w:rPr>
        <w:object w:dxaOrig="1320" w:dyaOrig="680">
          <v:shape id="_x0000_i1057" type="#_x0000_t75" style="width:66pt;height:34.8pt" o:ole="" fillcolor="window">
            <v:imagedata r:id="rId78" o:title=""/>
          </v:shape>
          <o:OLEObject Type="Embed" ProgID="Equation.3" ShapeID="_x0000_i1057" DrawAspect="Content" ObjectID="_1512262159" r:id="rId79"/>
        </w:object>
      </w:r>
      <w:r w:rsidRPr="00F879E2">
        <w:rPr>
          <w:sz w:val="28"/>
          <w:szCs w:val="28"/>
        </w:rPr>
        <w:t xml:space="preserve"> і т.д. Тоді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2540" w:dyaOrig="680">
          <v:shape id="_x0000_i1058" type="#_x0000_t75" style="width:127.8pt;height:34.8pt" o:ole="" fillcolor="window">
            <v:imagedata r:id="rId80" o:title=""/>
          </v:shape>
          <o:OLEObject Type="Embed" ProgID="Equation.3" ShapeID="_x0000_i1058" DrawAspect="Content" ObjectID="_1512262160" r:id="rId81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Після скорочення на </w:t>
      </w:r>
      <w:r w:rsidRPr="00F879E2">
        <w:rPr>
          <w:i/>
          <w:sz w:val="28"/>
          <w:szCs w:val="28"/>
        </w:rPr>
        <w:t>q</w:t>
      </w:r>
      <w:r w:rsidRPr="00F879E2">
        <w:rPr>
          <w:sz w:val="28"/>
          <w:szCs w:val="28"/>
        </w:rPr>
        <w:t xml:space="preserve"> отримуємо формулу для обчислення електроємності батареї послідовно з’єднаних конденсаторів: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2580" w:dyaOrig="680">
          <v:shape id="_x0000_i1059" type="#_x0000_t75" style="width:129pt;height:34.8pt" o:ole="" fillcolor="window">
            <v:imagedata r:id="rId82" o:title=""/>
          </v:shape>
          <o:OLEObject Type="Embed" ProgID="Equation.3" ShapeID="_x0000_i1059" DrawAspect="Content" ObjectID="_1512262161" r:id="rId83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lastRenderedPageBreak/>
        <w:t xml:space="preserve">Якщо послідовно з’єднано </w:t>
      </w:r>
      <w:r w:rsidRPr="00F879E2">
        <w:rPr>
          <w:i/>
          <w:sz w:val="28"/>
          <w:szCs w:val="28"/>
        </w:rPr>
        <w:t>n</w:t>
      </w:r>
      <w:r w:rsidRPr="00F879E2">
        <w:rPr>
          <w:sz w:val="28"/>
          <w:szCs w:val="28"/>
        </w:rPr>
        <w:t xml:space="preserve"> однакових конденсаторів з ємністю </w:t>
      </w:r>
      <w:r w:rsidRPr="00F879E2">
        <w:rPr>
          <w:i/>
          <w:sz w:val="28"/>
          <w:szCs w:val="28"/>
        </w:rPr>
        <w:t>C</w:t>
      </w:r>
      <w:r w:rsidRPr="00F879E2">
        <w:rPr>
          <w:sz w:val="28"/>
          <w:szCs w:val="28"/>
        </w:rPr>
        <w:t xml:space="preserve"> кожен, то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999" w:dyaOrig="620">
          <v:shape id="_x0000_i1060" type="#_x0000_t75" style="width:49.8pt;height:31.2pt" o:ole="" fillcolor="window">
            <v:imagedata r:id="rId84" o:title=""/>
          </v:shape>
          <o:OLEObject Type="Embed" ProgID="Equation.3" ShapeID="_x0000_i1060" DrawAspect="Content" ObjectID="_1512262162" r:id="rId8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Послідовно з’єднують конденсатори для підвищення робочої напруги, яку можна подати на батарею конденсаторів.</w:t>
      </w:r>
    </w:p>
    <w:p w:rsidR="005E7E43" w:rsidRPr="00F879E2" w:rsidRDefault="005E7E43" w:rsidP="00401A80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>Енергія зарядженого конденсатора. Енергія електростатичного поля.</w:t>
      </w:r>
    </w:p>
    <w:p w:rsidR="002A56CD" w:rsidRPr="00F879E2" w:rsidRDefault="002A56CD" w:rsidP="00401A80">
      <w:pPr>
        <w:spacing w:line="360" w:lineRule="auto"/>
        <w:rPr>
          <w:sz w:val="28"/>
          <w:szCs w:val="28"/>
          <w:lang w:val="uk-UA"/>
        </w:rPr>
      </w:pP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Нехай в однорідному ізотропному середовищі знаходиться відокремлений провідник, заряд якого </w:t>
      </w:r>
      <w:r w:rsidRPr="00F879E2">
        <w:rPr>
          <w:i/>
          <w:sz w:val="28"/>
          <w:szCs w:val="28"/>
        </w:rPr>
        <w:t>q</w:t>
      </w:r>
      <w:r w:rsidRPr="00F879E2">
        <w:rPr>
          <w:sz w:val="28"/>
          <w:szCs w:val="28"/>
        </w:rPr>
        <w:t xml:space="preserve">, потенціал </w:t>
      </w:r>
      <w:r w:rsidRPr="00F879E2">
        <w:rPr>
          <w:position w:val="-10"/>
          <w:sz w:val="28"/>
          <w:szCs w:val="28"/>
        </w:rPr>
        <w:object w:dxaOrig="220" w:dyaOrig="260">
          <v:shape id="_x0000_i1061" type="#_x0000_t75" style="width:10.8pt;height:13.2pt" o:ole="" fillcolor="window">
            <v:imagedata r:id="rId86" o:title=""/>
          </v:shape>
          <o:OLEObject Type="Embed" ProgID="Equation.3" ShapeID="_x0000_i1061" DrawAspect="Content" ObjectID="_1512262163" r:id="rId87"/>
        </w:object>
      </w:r>
      <w:r w:rsidRPr="00F879E2">
        <w:rPr>
          <w:sz w:val="28"/>
          <w:szCs w:val="28"/>
        </w:rPr>
        <w:t xml:space="preserve"> і електроємність </w:t>
      </w:r>
      <w:r w:rsidRPr="00F879E2">
        <w:rPr>
          <w:i/>
          <w:sz w:val="28"/>
          <w:szCs w:val="28"/>
        </w:rPr>
        <w:t>С</w:t>
      </w:r>
      <w:r w:rsidRPr="00F879E2">
        <w:rPr>
          <w:sz w:val="28"/>
          <w:szCs w:val="28"/>
        </w:rPr>
        <w:t>.</w:t>
      </w:r>
      <w:r w:rsidR="00F12225" w:rsidRPr="00F879E2">
        <w:rPr>
          <w:sz w:val="28"/>
          <w:szCs w:val="28"/>
        </w:rPr>
        <w:t xml:space="preserve"> </w:t>
      </w:r>
      <w:r w:rsidRPr="00F879E2">
        <w:rPr>
          <w:sz w:val="28"/>
          <w:szCs w:val="28"/>
        </w:rPr>
        <w:t xml:space="preserve">Для збільшення заряду цього провідника на </w:t>
      </w:r>
      <w:proofErr w:type="spellStart"/>
      <w:r w:rsidRPr="00F879E2">
        <w:rPr>
          <w:i/>
          <w:sz w:val="28"/>
          <w:szCs w:val="28"/>
        </w:rPr>
        <w:t>dq</w:t>
      </w:r>
      <w:proofErr w:type="spellEnd"/>
      <w:r w:rsidRPr="00F879E2">
        <w:rPr>
          <w:sz w:val="28"/>
          <w:szCs w:val="28"/>
        </w:rPr>
        <w:t xml:space="preserve">, треба перенести цей заряд з нескінченості до поверхні провідника. При цьому треба виконати роботу проти сил електростатичного поля, яка дорівнює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0"/>
          <w:sz w:val="28"/>
          <w:szCs w:val="28"/>
        </w:rPr>
        <w:object w:dxaOrig="960" w:dyaOrig="320">
          <v:shape id="_x0000_i1062" type="#_x0000_t75" style="width:48pt;height:16.2pt" o:ole="" fillcolor="window">
            <v:imagedata r:id="rId88" o:title=""/>
          </v:shape>
          <o:OLEObject Type="Embed" ProgID="Equation.3" ShapeID="_x0000_i1062" DrawAspect="Content" ObjectID="_1512262164" r:id="rId89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Щоб зарядити провідник від нульового заряду до </w:t>
      </w:r>
      <w:r w:rsidRPr="00F879E2">
        <w:rPr>
          <w:i/>
          <w:sz w:val="28"/>
          <w:szCs w:val="28"/>
        </w:rPr>
        <w:t>q</w:t>
      </w:r>
      <w:r w:rsidRPr="00F879E2">
        <w:rPr>
          <w:sz w:val="28"/>
          <w:szCs w:val="28"/>
        </w:rPr>
        <w:t>, треба виконати роботу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4"/>
          <w:sz w:val="28"/>
          <w:szCs w:val="28"/>
        </w:rPr>
        <w:object w:dxaOrig="3680" w:dyaOrig="840">
          <v:shape id="_x0000_i1063" type="#_x0000_t75" style="width:184.8pt;height:42pt" o:ole="" fillcolor="window">
            <v:imagedata r:id="rId90" o:title=""/>
          </v:shape>
          <o:OLEObject Type="Embed" ProgID="Equation.3" ShapeID="_x0000_i1063" DrawAspect="Content" ObjectID="_1512262165" r:id="rId91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pBdr>
          <w:left w:val="single" w:sz="4" w:space="4" w:color="auto"/>
        </w:pBdr>
        <w:spacing w:line="360" w:lineRule="auto"/>
        <w:rPr>
          <w:sz w:val="28"/>
          <w:szCs w:val="28"/>
        </w:rPr>
      </w:pPr>
      <w:r w:rsidRPr="00F879E2">
        <w:rPr>
          <w:b/>
          <w:i/>
          <w:sz w:val="28"/>
          <w:szCs w:val="28"/>
        </w:rPr>
        <w:t>Енергія зарядженого провідника</w:t>
      </w:r>
      <w:r w:rsidRPr="00F879E2">
        <w:rPr>
          <w:i/>
          <w:sz w:val="28"/>
          <w:szCs w:val="28"/>
        </w:rPr>
        <w:t xml:space="preserve"> </w:t>
      </w:r>
      <w:proofErr w:type="spellStart"/>
      <w:r w:rsidRPr="00F879E2">
        <w:rPr>
          <w:i/>
          <w:sz w:val="28"/>
          <w:szCs w:val="28"/>
        </w:rPr>
        <w:t>числово</w:t>
      </w:r>
      <w:proofErr w:type="spellEnd"/>
      <w:r w:rsidRPr="00F879E2">
        <w:rPr>
          <w:i/>
          <w:sz w:val="28"/>
          <w:szCs w:val="28"/>
        </w:rPr>
        <w:t xml:space="preserve"> дорівнює тій роботі, яку треба виконати, щоб зарядити цей провідник,</w:t>
      </w:r>
      <w:r w:rsidRPr="00F879E2">
        <w:rPr>
          <w:sz w:val="28"/>
          <w:szCs w:val="28"/>
        </w:rPr>
        <w:t xml:space="preserve"> 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тобто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2220" w:dyaOrig="680">
          <v:shape id="_x0000_i1064" type="#_x0000_t75" style="width:111pt;height:34.8pt" o:ole="" fillcolor="window">
            <v:imagedata r:id="rId92" o:title=""/>
          </v:shape>
          <o:OLEObject Type="Embed" ProgID="Equation.3" ShapeID="_x0000_i1064" DrawAspect="Content" ObjectID="_1512262166" r:id="rId93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Під час зарядження конденсатора витрачається робота із перенесення електричних зарядів з однієї обкладки на іншу. Енергію зарядженого конденсатора визначають за формулою: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2500" w:dyaOrig="680">
          <v:shape id="_x0000_i1065" type="#_x0000_t75" style="width:124.8pt;height:34.8pt" o:ole="" fillcolor="window">
            <v:imagedata r:id="rId94" o:title=""/>
          </v:shape>
          <o:OLEObject Type="Embed" ProgID="Equation.3" ShapeID="_x0000_i1065" DrawAspect="Content" ObjectID="_1512262167" r:id="rId95"/>
        </w:object>
      </w:r>
      <w:r w:rsidRPr="00F879E2">
        <w:rPr>
          <w:sz w:val="28"/>
          <w:szCs w:val="28"/>
        </w:rPr>
        <w:t>,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10"/>
          <w:sz w:val="28"/>
          <w:szCs w:val="28"/>
        </w:rPr>
        <w:object w:dxaOrig="380" w:dyaOrig="320">
          <v:shape id="_x0000_i1066" type="#_x0000_t75" style="width:19.2pt;height:16.2pt" o:ole="" fillcolor="window">
            <v:imagedata r:id="rId96" o:title=""/>
          </v:shape>
          <o:OLEObject Type="Embed" ProgID="Equation.3" ShapeID="_x0000_i1066" DrawAspect="Content" ObjectID="_1512262168" r:id="rId97"/>
        </w:object>
      </w:r>
      <w:r w:rsidRPr="00F879E2">
        <w:rPr>
          <w:sz w:val="28"/>
          <w:szCs w:val="28"/>
        </w:rPr>
        <w:t xml:space="preserve"> – різниця потенціалів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конденсатора.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Енергію зарядженого конденсатора можна визначити через величини, які характеризують електричне поле в проміжку між </w:t>
      </w:r>
      <w:proofErr w:type="spellStart"/>
      <w:r w:rsidRPr="00F879E2">
        <w:rPr>
          <w:sz w:val="28"/>
          <w:szCs w:val="28"/>
        </w:rPr>
        <w:t>обкладками</w:t>
      </w:r>
      <w:proofErr w:type="spellEnd"/>
      <w:r w:rsidRPr="00F879E2">
        <w:rPr>
          <w:sz w:val="28"/>
          <w:szCs w:val="28"/>
        </w:rPr>
        <w:t xml:space="preserve"> плоского </w:t>
      </w:r>
      <w:r w:rsidRPr="00F879E2">
        <w:rPr>
          <w:sz w:val="28"/>
          <w:szCs w:val="28"/>
        </w:rPr>
        <w:lastRenderedPageBreak/>
        <w:t xml:space="preserve">конденсатора. Для цього у формулу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1219" w:dyaOrig="680">
          <v:shape id="_x0000_i1067" type="#_x0000_t75" style="width:61.2pt;height:34.8pt" o:ole="" fillcolor="window">
            <v:imagedata r:id="rId98" o:title=""/>
          </v:shape>
          <o:OLEObject Type="Embed" ProgID="Equation.3" ShapeID="_x0000_i1067" DrawAspect="Content" ObjectID="_1512262169" r:id="rId99"/>
        </w:objec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підставимо значення </w:t>
      </w:r>
      <w:r w:rsidRPr="00F879E2">
        <w:rPr>
          <w:i/>
          <w:sz w:val="28"/>
          <w:szCs w:val="28"/>
        </w:rPr>
        <w:t>С</w:t>
      </w:r>
      <w:r w:rsidRPr="00F879E2">
        <w:rPr>
          <w:sz w:val="28"/>
          <w:szCs w:val="28"/>
        </w:rPr>
        <w:t xml:space="preserve"> і </w:t>
      </w:r>
      <w:r w:rsidRPr="00F879E2">
        <w:rPr>
          <w:position w:val="-10"/>
          <w:sz w:val="28"/>
          <w:szCs w:val="28"/>
        </w:rPr>
        <w:object w:dxaOrig="380" w:dyaOrig="320">
          <v:shape id="_x0000_i1068" type="#_x0000_t75" style="width:19.2pt;height:16.2pt" o:ole="" fillcolor="window">
            <v:imagedata r:id="rId100" o:title=""/>
          </v:shape>
          <o:OLEObject Type="Embed" ProgID="Equation.3" ShapeID="_x0000_i1068" DrawAspect="Content" ObjectID="_1512262170" r:id="rId101"/>
        </w:object>
      </w:r>
      <w:r w:rsidRPr="00F879E2">
        <w:rPr>
          <w:sz w:val="28"/>
          <w:szCs w:val="28"/>
        </w:rPr>
        <w:t>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980" w:dyaOrig="620">
          <v:shape id="_x0000_i1069" type="#_x0000_t75" style="width:49.2pt;height:31.2pt" o:ole="" fillcolor="window">
            <v:imagedata r:id="rId102" o:title=""/>
          </v:shape>
          <o:OLEObject Type="Embed" ProgID="Equation.3" ShapeID="_x0000_i1069" DrawAspect="Content" ObjectID="_1512262171" r:id="rId103"/>
        </w:object>
      </w:r>
      <w:r w:rsidRPr="00F879E2">
        <w:rPr>
          <w:sz w:val="28"/>
          <w:szCs w:val="28"/>
        </w:rPr>
        <w:t xml:space="preserve">, </w:t>
      </w:r>
      <w:r w:rsidRPr="00F879E2">
        <w:rPr>
          <w:position w:val="-10"/>
          <w:sz w:val="28"/>
          <w:szCs w:val="28"/>
        </w:rPr>
        <w:object w:dxaOrig="920" w:dyaOrig="320">
          <v:shape id="_x0000_i1070" type="#_x0000_t75" style="width:46.8pt;height:16.2pt" o:ole="" fillcolor="window">
            <v:imagedata r:id="rId104" o:title=""/>
          </v:shape>
          <o:OLEObject Type="Embed" ProgID="Equation.3" ShapeID="_x0000_i1070" DrawAspect="Content" ObjectID="_1512262172" r:id="rId105"/>
        </w:object>
      </w:r>
      <w:r w:rsidRPr="00F879E2">
        <w:rPr>
          <w:sz w:val="28"/>
          <w:szCs w:val="28"/>
        </w:rPr>
        <w:t xml:space="preserve">. 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Тоді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4200" w:dyaOrig="680">
          <v:shape id="_x0000_i1071" type="#_x0000_t75" style="width:210pt;height:34.8pt" o:ole="" fillcolor="window">
            <v:imagedata r:id="rId106" o:title=""/>
          </v:shape>
          <o:OLEObject Type="Embed" ProgID="Equation.3" ShapeID="_x0000_i1071" DrawAspect="Content" ObjectID="_1512262173" r:id="rId107"/>
        </w:object>
      </w:r>
      <w:r w:rsidRPr="00F879E2">
        <w:rPr>
          <w:sz w:val="28"/>
          <w:szCs w:val="28"/>
        </w:rPr>
        <w:t>,</w:t>
      </w:r>
    </w:p>
    <w:p w:rsidR="005E7E43" w:rsidRPr="00F879E2" w:rsidRDefault="005E7E43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proofErr w:type="spellStart"/>
      <w:r w:rsidRPr="00F879E2">
        <w:rPr>
          <w:i/>
          <w:sz w:val="28"/>
          <w:szCs w:val="28"/>
        </w:rPr>
        <w:t>V=Sd</w:t>
      </w:r>
      <w:proofErr w:type="spellEnd"/>
      <w:r w:rsidRPr="00F879E2">
        <w:rPr>
          <w:sz w:val="28"/>
          <w:szCs w:val="28"/>
        </w:rPr>
        <w:t xml:space="preserve"> – об’єм конденсатора. 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Отже, енергія конденсатора виражається через величину, яка характеризує електростатичне поле – напруженість поля </w:t>
      </w:r>
      <w:r w:rsidRPr="00F879E2">
        <w:rPr>
          <w:position w:val="-4"/>
          <w:sz w:val="28"/>
          <w:szCs w:val="28"/>
        </w:rPr>
        <w:object w:dxaOrig="240" w:dyaOrig="320">
          <v:shape id="_x0000_i1072" type="#_x0000_t75" style="width:12pt;height:16.2pt" o:ole="" fillcolor="window">
            <v:imagedata r:id="rId108" o:title=""/>
          </v:shape>
          <o:OLEObject Type="Embed" ProgID="Equation.3" ShapeID="_x0000_i1072" DrawAspect="Content" ObjectID="_1512262174" r:id="rId109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Електростатичне поле як одна з форм матерії існує в часі і просторі. Енергія є однією з характеристик стану матерії. Тому енергія нерозривно пов’язана з її матеріальним носієм – електричним полем. Енергія електричного поля локалізована у просторі, де існує це поле.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Вираз </w:t>
      </w:r>
      <w:r w:rsidRPr="00F879E2">
        <w:rPr>
          <w:position w:val="-24"/>
          <w:sz w:val="28"/>
          <w:szCs w:val="28"/>
        </w:rPr>
        <w:object w:dxaOrig="1060" w:dyaOrig="620">
          <v:shape id="_x0000_i1073" type="#_x0000_t75" style="width:52.8pt;height:31.2pt" o:ole="" fillcolor="window">
            <v:imagedata r:id="rId110" o:title=""/>
          </v:shape>
          <o:OLEObject Type="Embed" ProgID="Equation.3" ShapeID="_x0000_i1073" DrawAspect="Content" ObjectID="_1512262175" r:id="rId111"/>
        </w:object>
      </w:r>
      <w:r w:rsidRPr="00F879E2">
        <w:rPr>
          <w:sz w:val="28"/>
          <w:szCs w:val="28"/>
        </w:rPr>
        <w:t xml:space="preserve"> відповідає положенням теорії </w:t>
      </w:r>
      <w:proofErr w:type="spellStart"/>
      <w:r w:rsidRPr="00F879E2">
        <w:rPr>
          <w:sz w:val="28"/>
          <w:szCs w:val="28"/>
        </w:rPr>
        <w:t>далекодії</w:t>
      </w:r>
      <w:proofErr w:type="spellEnd"/>
      <w:r w:rsidRPr="00F879E2">
        <w:rPr>
          <w:sz w:val="28"/>
          <w:szCs w:val="28"/>
        </w:rPr>
        <w:t xml:space="preserve">, де </w:t>
      </w:r>
      <w:r w:rsidRPr="00F879E2">
        <w:rPr>
          <w:i/>
          <w:sz w:val="28"/>
          <w:szCs w:val="28"/>
        </w:rPr>
        <w:t>W</w:t>
      </w:r>
      <w:r w:rsidRPr="00F879E2">
        <w:rPr>
          <w:sz w:val="28"/>
          <w:szCs w:val="28"/>
        </w:rPr>
        <w:t xml:space="preserve"> розглядається як потенціальна енергія заряджених тіл, що притягуються або відштовхуються один від одного. Формула </w:t>
      </w:r>
      <w:r w:rsidRPr="00F879E2">
        <w:rPr>
          <w:position w:val="-24"/>
          <w:sz w:val="28"/>
          <w:szCs w:val="28"/>
        </w:rPr>
        <w:object w:dxaOrig="1420" w:dyaOrig="680">
          <v:shape id="_x0000_i1074" type="#_x0000_t75" style="width:70.8pt;height:34.8pt" o:ole="" fillcolor="window">
            <v:imagedata r:id="rId112" o:title=""/>
          </v:shape>
          <o:OLEObject Type="Embed" ProgID="Equation.3" ShapeID="_x0000_i1074" DrawAspect="Content" ObjectID="_1512262176" r:id="rId113"/>
        </w:object>
      </w:r>
      <w:r w:rsidRPr="00F879E2">
        <w:rPr>
          <w:sz w:val="28"/>
          <w:szCs w:val="28"/>
        </w:rPr>
        <w:t xml:space="preserve"> відповідає уявленням теорії поля (теорії близькодії), де вважається, що енергія, подібно до речовини, розподілена у просторі з </w:t>
      </w:r>
      <w:r w:rsidRPr="00F879E2">
        <w:rPr>
          <w:b/>
          <w:i/>
          <w:sz w:val="28"/>
          <w:szCs w:val="28"/>
        </w:rPr>
        <w:t>об’ємною густиною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3140" w:dyaOrig="740">
          <v:shape id="_x0000_i1075" type="#_x0000_t75" style="width:157.2pt;height:37.8pt" o:ole="" fillcolor="window">
            <v:imagedata r:id="rId114" o:title=""/>
          </v:shape>
          <o:OLEObject Type="Embed" ProgID="Equation.3" ShapeID="_x0000_i1075" DrawAspect="Content" ObjectID="_1512262177" r:id="rId115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 ізотропному діелектрику напрямки векторів </w:t>
      </w:r>
      <w:r w:rsidRPr="00F879E2">
        <w:rPr>
          <w:position w:val="-4"/>
          <w:sz w:val="28"/>
          <w:szCs w:val="28"/>
        </w:rPr>
        <w:object w:dxaOrig="240" w:dyaOrig="320">
          <v:shape id="_x0000_i1076" type="#_x0000_t75" style="width:12pt;height:16.2pt" o:ole="">
            <v:imagedata r:id="rId116" o:title=""/>
          </v:shape>
          <o:OLEObject Type="Embed" ProgID="Equation.3" ShapeID="_x0000_i1076" DrawAspect="Content" ObjectID="_1512262178" r:id="rId117"/>
        </w:object>
      </w:r>
      <w:r w:rsidRPr="00F879E2">
        <w:rPr>
          <w:sz w:val="28"/>
          <w:szCs w:val="28"/>
        </w:rPr>
        <w:t xml:space="preserve"> і </w:t>
      </w:r>
      <w:r w:rsidRPr="00F879E2">
        <w:rPr>
          <w:position w:val="-4"/>
          <w:sz w:val="28"/>
          <w:szCs w:val="28"/>
        </w:rPr>
        <w:object w:dxaOrig="260" w:dyaOrig="320">
          <v:shape id="_x0000_i1077" type="#_x0000_t75" style="width:13.2pt;height:16.2pt" o:ole="">
            <v:imagedata r:id="rId118" o:title=""/>
          </v:shape>
          <o:OLEObject Type="Embed" ProgID="Equation.3" ShapeID="_x0000_i1077" DrawAspect="Content" ObjectID="_1512262179" r:id="rId119"/>
        </w:object>
      </w:r>
      <w:r w:rsidRPr="00F879E2">
        <w:rPr>
          <w:sz w:val="28"/>
          <w:szCs w:val="28"/>
        </w:rPr>
        <w:t xml:space="preserve"> співпадають. Тому 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1180" w:dyaOrig="660">
          <v:shape id="_x0000_i1078" type="#_x0000_t75" style="width:58.8pt;height:33pt" o:ole="" fillcolor="window">
            <v:imagedata r:id="rId120" o:title=""/>
          </v:shape>
          <o:OLEObject Type="Embed" ProgID="Equation.3" ShapeID="_x0000_i1078" DrawAspect="Content" ObjectID="_1512262180" r:id="rId121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Враховуючи, що електричне зміщення </w:t>
      </w:r>
      <w:r w:rsidRPr="00F879E2">
        <w:rPr>
          <w:position w:val="-12"/>
          <w:sz w:val="28"/>
          <w:szCs w:val="28"/>
        </w:rPr>
        <w:object w:dxaOrig="1260" w:dyaOrig="400">
          <v:shape id="_x0000_i1079" type="#_x0000_t75" style="width:63pt;height:19.8pt" o:ole="" fillcolor="window">
            <v:imagedata r:id="rId122" o:title=""/>
          </v:shape>
          <o:OLEObject Type="Embed" ProgID="Equation.3" ShapeID="_x0000_i1079" DrawAspect="Content" ObjectID="_1512262181" r:id="rId123"/>
        </w:object>
      </w:r>
      <w:r w:rsidRPr="00F879E2">
        <w:rPr>
          <w:sz w:val="28"/>
          <w:szCs w:val="28"/>
        </w:rPr>
        <w:t xml:space="preserve">, отримуємо для </w:t>
      </w:r>
      <w:r w:rsidRPr="00F879E2">
        <w:rPr>
          <w:position w:val="-12"/>
          <w:sz w:val="28"/>
          <w:szCs w:val="28"/>
        </w:rPr>
        <w:object w:dxaOrig="320" w:dyaOrig="360">
          <v:shape id="_x0000_i1080" type="#_x0000_t75" style="width:16.2pt;height:18pt" o:ole="" fillcolor="window">
            <v:imagedata r:id="rId124" o:title=""/>
          </v:shape>
          <o:OLEObject Type="Embed" ProgID="Equation.3" ShapeID="_x0000_i1080" DrawAspect="Content" ObjectID="_1512262182" r:id="rId125"/>
        </w:object>
      </w:r>
      <w:r w:rsidRPr="00F879E2">
        <w:rPr>
          <w:sz w:val="28"/>
          <w:szCs w:val="28"/>
        </w:rPr>
        <w:t xml:space="preserve"> наступний вираз: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4"/>
          <w:sz w:val="28"/>
          <w:szCs w:val="28"/>
        </w:rPr>
        <w:object w:dxaOrig="3019" w:dyaOrig="680">
          <v:shape id="_x0000_i1081" type="#_x0000_t75" style="width:151.8pt;height:34.8pt" o:ole="" fillcolor="window">
            <v:imagedata r:id="rId126" o:title=""/>
          </v:shape>
          <o:OLEObject Type="Embed" ProgID="Equation.3" ShapeID="_x0000_i1081" DrawAspect="Content" ObjectID="_1512262183" r:id="rId127"/>
        </w:object>
      </w: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Перший доданок відповідає густині енергії поля </w:t>
      </w:r>
      <w:r w:rsidRPr="00F879E2">
        <w:rPr>
          <w:position w:val="-4"/>
          <w:sz w:val="28"/>
          <w:szCs w:val="28"/>
        </w:rPr>
        <w:object w:dxaOrig="240" w:dyaOrig="320">
          <v:shape id="_x0000_i1082" type="#_x0000_t75" style="width:12pt;height:16.2pt" o:ole="" fillcolor="window">
            <v:imagedata r:id="rId128" o:title=""/>
          </v:shape>
          <o:OLEObject Type="Embed" ProgID="Equation.3" ShapeID="_x0000_i1082" DrawAspect="Content" ObjectID="_1512262184" r:id="rId129"/>
        </w:object>
      </w:r>
      <w:r w:rsidRPr="00F879E2">
        <w:rPr>
          <w:sz w:val="28"/>
          <w:szCs w:val="28"/>
        </w:rPr>
        <w:t xml:space="preserve"> у вакуумі. Другий </w:t>
      </w:r>
      <w:r w:rsidRPr="00F879E2">
        <w:rPr>
          <w:sz w:val="28"/>
          <w:szCs w:val="28"/>
        </w:rPr>
        <w:lastRenderedPageBreak/>
        <w:t>доданок – це густина енергії, яка витрачається на поляризацію діелектрика.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Дослідження неоднорідних елек</w:t>
      </w:r>
      <w:r w:rsidRPr="00F879E2">
        <w:rPr>
          <w:sz w:val="28"/>
          <w:szCs w:val="28"/>
        </w:rPr>
        <w:softHyphen/>
        <w:t xml:space="preserve">тричних полів, утворених довільними зарядженими тілами, показали, що для них формула </w:t>
      </w:r>
      <w:r w:rsidRPr="00F879E2">
        <w:rPr>
          <w:position w:val="-24"/>
          <w:sz w:val="28"/>
          <w:szCs w:val="28"/>
        </w:rPr>
        <w:object w:dxaOrig="1540" w:dyaOrig="620">
          <v:shape id="_x0000_i1083" type="#_x0000_t75" style="width:76.8pt;height:31.2pt" o:ole="" fillcolor="window">
            <v:imagedata r:id="rId130" o:title=""/>
          </v:shape>
          <o:OLEObject Type="Embed" ProgID="Equation.3" ShapeID="_x0000_i1083" DrawAspect="Content" ObjectID="_1512262185" r:id="rId131"/>
        </w:object>
      </w:r>
      <w:r w:rsidRPr="00F879E2">
        <w:rPr>
          <w:sz w:val="28"/>
          <w:szCs w:val="28"/>
        </w:rPr>
        <w:t xml:space="preserve"> незастосовна, бо </w:t>
      </w:r>
      <w:r w:rsidRPr="00F879E2">
        <w:rPr>
          <w:sz w:val="28"/>
          <w:szCs w:val="28"/>
        </w:rPr>
        <w:br/>
      </w:r>
      <w:r w:rsidRPr="00F879E2">
        <w:rPr>
          <w:position w:val="-6"/>
          <w:sz w:val="28"/>
          <w:szCs w:val="28"/>
        </w:rPr>
        <w:object w:dxaOrig="999" w:dyaOrig="279">
          <v:shape id="_x0000_i1084" type="#_x0000_t75" style="width:49.8pt;height:13.8pt" o:ole="" fillcolor="window">
            <v:imagedata r:id="rId132" o:title=""/>
          </v:shape>
          <o:OLEObject Type="Embed" ProgID="Equation.3" ShapeID="_x0000_i1084" DrawAspect="Content" ObjectID="_1512262186" r:id="rId133"/>
        </w:object>
      </w:r>
      <w:r w:rsidRPr="00F879E2">
        <w:rPr>
          <w:sz w:val="28"/>
          <w:szCs w:val="28"/>
        </w:rPr>
        <w:t xml:space="preserve">, а вираз для </w:t>
      </w:r>
      <w:r w:rsidRPr="00F879E2">
        <w:rPr>
          <w:position w:val="-12"/>
          <w:sz w:val="28"/>
          <w:szCs w:val="28"/>
        </w:rPr>
        <w:object w:dxaOrig="320" w:dyaOrig="360">
          <v:shape id="_x0000_i1085" type="#_x0000_t75" style="width:16.2pt;height:18pt" o:ole="" fillcolor="window">
            <v:imagedata r:id="rId134" o:title=""/>
          </v:shape>
          <o:OLEObject Type="Embed" ProgID="Equation.3" ShapeID="_x0000_i1085" DrawAspect="Content" ObjectID="_1512262187" r:id="rId135"/>
        </w:object>
      </w:r>
      <w:r w:rsidRPr="00F879E2">
        <w:rPr>
          <w:sz w:val="28"/>
          <w:szCs w:val="28"/>
        </w:rPr>
        <w:t xml:space="preserve"> визначає об’ємну густину енергії в кожній точці будь-якого електричного поля.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У випадку неоднорідного електричного поля енергія </w:t>
      </w:r>
      <w:r w:rsidRPr="00F879E2">
        <w:rPr>
          <w:position w:val="-12"/>
          <w:sz w:val="28"/>
          <w:szCs w:val="28"/>
        </w:rPr>
        <w:object w:dxaOrig="480" w:dyaOrig="360">
          <v:shape id="_x0000_i1086" type="#_x0000_t75" style="width:24pt;height:18pt" o:ole="" fillcolor="window">
            <v:imagedata r:id="rId136" o:title=""/>
          </v:shape>
          <o:OLEObject Type="Embed" ProgID="Equation.3" ShapeID="_x0000_i1086" DrawAspect="Content" ObjectID="_1512262188" r:id="rId137"/>
        </w:object>
      </w:r>
      <w:r w:rsidRPr="00F879E2">
        <w:rPr>
          <w:sz w:val="28"/>
          <w:szCs w:val="28"/>
        </w:rPr>
        <w:t xml:space="preserve"> нескінченно малого об’єму </w:t>
      </w:r>
      <w:proofErr w:type="spellStart"/>
      <w:r w:rsidRPr="00F879E2">
        <w:rPr>
          <w:i/>
          <w:sz w:val="28"/>
          <w:szCs w:val="28"/>
        </w:rPr>
        <w:t>dV</w:t>
      </w:r>
      <w:proofErr w:type="spellEnd"/>
      <w:r w:rsidRPr="00F879E2">
        <w:rPr>
          <w:sz w:val="28"/>
          <w:szCs w:val="28"/>
        </w:rPr>
        <w:t xml:space="preserve"> поля дорівнює</w:t>
      </w:r>
    </w:p>
    <w:p w:rsidR="005E7E43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.</w:t>
      </w:r>
    </w:p>
    <w:p w:rsidR="005E7E43" w:rsidRPr="00F879E2" w:rsidRDefault="005E7E43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Інтегруючи </w:t>
      </w:r>
      <w:r w:rsidRPr="00F879E2">
        <w:rPr>
          <w:position w:val="-12"/>
          <w:sz w:val="28"/>
          <w:szCs w:val="28"/>
        </w:rPr>
        <w:object w:dxaOrig="480" w:dyaOrig="360">
          <v:shape id="_x0000_i1087" type="#_x0000_t75" style="width:24pt;height:18pt" o:ole="" fillcolor="window">
            <v:imagedata r:id="rId138" o:title=""/>
          </v:shape>
          <o:OLEObject Type="Embed" ProgID="Equation.3" ShapeID="_x0000_i1087" DrawAspect="Content" ObjectID="_1512262189" r:id="rId139"/>
        </w:object>
      </w:r>
      <w:r w:rsidRPr="00F879E2">
        <w:rPr>
          <w:sz w:val="28"/>
          <w:szCs w:val="28"/>
        </w:rPr>
        <w:t xml:space="preserve"> по всьому об’єму </w:t>
      </w:r>
      <w:r w:rsidRPr="00F879E2">
        <w:rPr>
          <w:i/>
          <w:sz w:val="28"/>
          <w:szCs w:val="28"/>
        </w:rPr>
        <w:t>V</w:t>
      </w:r>
      <w:r w:rsidRPr="00F879E2">
        <w:rPr>
          <w:sz w:val="28"/>
          <w:szCs w:val="28"/>
        </w:rPr>
        <w:t xml:space="preserve"> поля, знаходимо повну енергію </w:t>
      </w:r>
      <w:r w:rsidRPr="00F879E2">
        <w:rPr>
          <w:position w:val="-12"/>
          <w:sz w:val="28"/>
          <w:szCs w:val="28"/>
        </w:rPr>
        <w:object w:dxaOrig="340" w:dyaOrig="360">
          <v:shape id="_x0000_i1088" type="#_x0000_t75" style="width:16.8pt;height:18pt" o:ole="" fillcolor="window">
            <v:imagedata r:id="rId140" o:title=""/>
          </v:shape>
          <o:OLEObject Type="Embed" ProgID="Equation.3" ShapeID="_x0000_i1088" DrawAspect="Content" ObjectID="_1512262190" r:id="rId141"/>
        </w:object>
      </w:r>
      <w:r w:rsidRPr="00F879E2">
        <w:rPr>
          <w:sz w:val="28"/>
          <w:szCs w:val="28"/>
        </w:rPr>
        <w:t xml:space="preserve"> електростатичного поля:</w:t>
      </w:r>
    </w:p>
    <w:p w:rsidR="000622A1" w:rsidRPr="00F879E2" w:rsidRDefault="005E7E43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1840" w:dyaOrig="760">
          <v:shape id="_x0000_i1089" type="#_x0000_t75" style="width:91.8pt;height:37.8pt" o:ole="" fillcolor="window">
            <v:imagedata r:id="rId142" o:title=""/>
          </v:shape>
          <o:OLEObject Type="Embed" ProgID="Equation.3" ShapeID="_x0000_i1089" DrawAspect="Content" ObjectID="_1512262191" r:id="rId143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Електричне поле в речовині. Теорема </w:t>
      </w:r>
      <w:proofErr w:type="spellStart"/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>Остроградського-Ґаусса</w:t>
      </w:r>
      <w:proofErr w:type="spellEnd"/>
      <w:r w:rsidRPr="00F879E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для електростатичного поля в діелектрику. Електричне зміщення</w:t>
      </w:r>
    </w:p>
    <w:p w:rsidR="002A56CD" w:rsidRPr="00F879E2" w:rsidRDefault="002A56CD" w:rsidP="00401A80">
      <w:pPr>
        <w:spacing w:line="360" w:lineRule="auto"/>
        <w:rPr>
          <w:sz w:val="28"/>
          <w:szCs w:val="28"/>
          <w:lang w:val="uk-UA"/>
        </w:rPr>
      </w:pP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Для встановлення кількісних закономірностей поля в діелектрику внесемо в однорідне зовнішнє електростатичне поле, яке створюється двома нескінченними паралельними різнойменно зарядженими пластинами, пластину з однорідного діе</w:t>
      </w:r>
      <w:r w:rsidRPr="00F879E2">
        <w:rPr>
          <w:sz w:val="28"/>
          <w:szCs w:val="28"/>
        </w:rPr>
        <w:softHyphen/>
        <w:t>ле</w:t>
      </w:r>
      <w:r w:rsidR="00586A1C" w:rsidRPr="00F879E2">
        <w:rPr>
          <w:sz w:val="28"/>
          <w:szCs w:val="28"/>
        </w:rPr>
        <w:t>ктрика</w:t>
      </w:r>
      <w:r w:rsidRPr="00F879E2">
        <w:rPr>
          <w:sz w:val="28"/>
          <w:szCs w:val="28"/>
        </w:rPr>
        <w:t>.</w:t>
      </w:r>
    </w:p>
    <w:bookmarkStart w:id="10" w:name="_MON_1148193617"/>
    <w:bookmarkStart w:id="11" w:name="_MON_1147183825"/>
    <w:bookmarkStart w:id="12" w:name="_MON_1147240016"/>
    <w:bookmarkEnd w:id="10"/>
    <w:bookmarkEnd w:id="11"/>
    <w:bookmarkEnd w:id="12"/>
    <w:bookmarkStart w:id="13" w:name="_MON_1147242128"/>
    <w:bookmarkEnd w:id="13"/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object w:dxaOrig="3323" w:dyaOrig="3931">
          <v:shape id="_x0000_i1090" type="#_x0000_t75" style="width:166.2pt;height:196.8pt" o:ole="">
            <v:imagedata r:id="rId144" o:title=""/>
          </v:shape>
          <o:OLEObject Type="Embed" ProgID="Word.Picture.8" ShapeID="_x0000_i1090" DrawAspect="Content" ObjectID="_1512262192" r:id="rId145"/>
        </w:objec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Під дією поля діелектрик поляризується, тобто відбувається зміщення </w:t>
      </w:r>
      <w:r w:rsidRPr="00F879E2">
        <w:rPr>
          <w:sz w:val="28"/>
          <w:szCs w:val="28"/>
        </w:rPr>
        <w:lastRenderedPageBreak/>
        <w:t>зарядів. Внаслідок цього на правій грані діе</w:t>
      </w:r>
      <w:r w:rsidRPr="00F879E2">
        <w:rPr>
          <w:sz w:val="28"/>
          <w:szCs w:val="28"/>
        </w:rPr>
        <w:softHyphen/>
        <w:t xml:space="preserve">лектрика буде надлишок позитивного заряду з поверхневою густиною </w:t>
      </w:r>
      <w:r w:rsidRPr="00F879E2">
        <w:rPr>
          <w:position w:val="-6"/>
          <w:sz w:val="28"/>
          <w:szCs w:val="28"/>
        </w:rPr>
        <w:object w:dxaOrig="480" w:dyaOrig="279">
          <v:shape id="_x0000_i1091" type="#_x0000_t75" style="width:24pt;height:13.8pt" o:ole="" fillcolor="window">
            <v:imagedata r:id="rId146" o:title=""/>
          </v:shape>
          <o:OLEObject Type="Embed" ProgID="Equation.3" ShapeID="_x0000_i1091" DrawAspect="Content" ObjectID="_1512262193" r:id="rId147"/>
        </w:object>
      </w:r>
      <w:r w:rsidRPr="00F879E2">
        <w:rPr>
          <w:sz w:val="28"/>
          <w:szCs w:val="28"/>
        </w:rPr>
        <w:t xml:space="preserve">, на лівій – від’ємного заряду з поверхневою густиною </w:t>
      </w:r>
      <w:r w:rsidRPr="00F879E2">
        <w:rPr>
          <w:position w:val="-6"/>
          <w:sz w:val="28"/>
          <w:szCs w:val="28"/>
        </w:rPr>
        <w:object w:dxaOrig="460" w:dyaOrig="279">
          <v:shape id="_x0000_i1092" type="#_x0000_t75" style="width:22.2pt;height:13.8pt" o:ole="" fillcolor="window">
            <v:imagedata r:id="rId148" o:title=""/>
          </v:shape>
          <o:OLEObject Type="Embed" ProgID="Equation.3" ShapeID="_x0000_i1092" DrawAspect="Content" ObjectID="_1512262194" r:id="rId149"/>
        </w:object>
      </w:r>
      <w:r w:rsidRPr="00F879E2">
        <w:rPr>
          <w:sz w:val="28"/>
          <w:szCs w:val="28"/>
        </w:rPr>
        <w:t xml:space="preserve">. Ці </w:t>
      </w:r>
      <w:proofErr w:type="spellStart"/>
      <w:r w:rsidRPr="00F879E2">
        <w:rPr>
          <w:sz w:val="28"/>
          <w:szCs w:val="28"/>
        </w:rPr>
        <w:t>нескомпенсовані</w:t>
      </w:r>
      <w:proofErr w:type="spellEnd"/>
      <w:r w:rsidRPr="00F879E2">
        <w:rPr>
          <w:sz w:val="28"/>
          <w:szCs w:val="28"/>
        </w:rPr>
        <w:t xml:space="preserve"> заряди, що появляються внаслідок поляризації діелектрика, називаються зв’язаними. Ос</w:t>
      </w:r>
      <w:r w:rsidRPr="00F879E2">
        <w:rPr>
          <w:sz w:val="28"/>
          <w:szCs w:val="28"/>
        </w:rPr>
        <w:softHyphen/>
        <w:t xml:space="preserve">кільки їх поверхнева густина </w:t>
      </w:r>
      <w:r w:rsidRPr="00F879E2">
        <w:rPr>
          <w:position w:val="-6"/>
          <w:sz w:val="28"/>
          <w:szCs w:val="28"/>
        </w:rPr>
        <w:object w:dxaOrig="300" w:dyaOrig="279">
          <v:shape id="_x0000_i1093" type="#_x0000_t75" style="width:15pt;height:13.8pt" o:ole="" fillcolor="window">
            <v:imagedata r:id="rId150" o:title=""/>
          </v:shape>
          <o:OLEObject Type="Embed" ProgID="Equation.3" ShapeID="_x0000_i1093" DrawAspect="Content" ObjectID="_1512262195" r:id="rId151"/>
        </w:object>
      </w:r>
      <w:r w:rsidRPr="00F879E2">
        <w:rPr>
          <w:sz w:val="28"/>
          <w:szCs w:val="28"/>
        </w:rPr>
        <w:t xml:space="preserve"> менша від густини </w:t>
      </w:r>
      <w:r w:rsidRPr="00F879E2">
        <w:rPr>
          <w:position w:val="-6"/>
          <w:sz w:val="28"/>
          <w:szCs w:val="28"/>
        </w:rPr>
        <w:object w:dxaOrig="240" w:dyaOrig="220">
          <v:shape id="_x0000_i1094" type="#_x0000_t75" style="width:12pt;height:10.8pt" o:ole="" fillcolor="window">
            <v:imagedata r:id="rId152" o:title=""/>
          </v:shape>
          <o:OLEObject Type="Embed" ProgID="Equation.3" ShapeID="_x0000_i1094" DrawAspect="Content" ObjectID="_1512262196" r:id="rId153"/>
        </w:object>
      </w:r>
      <w:r w:rsidRPr="00F879E2">
        <w:rPr>
          <w:sz w:val="28"/>
          <w:szCs w:val="28"/>
        </w:rPr>
        <w:t xml:space="preserve"> вільних зарядів площин, то не все поле </w:t>
      </w:r>
      <w:r w:rsidRPr="00F879E2">
        <w:rPr>
          <w:position w:val="-12"/>
          <w:sz w:val="28"/>
          <w:szCs w:val="28"/>
        </w:rPr>
        <w:object w:dxaOrig="320" w:dyaOrig="400">
          <v:shape id="_x0000_i1095" type="#_x0000_t75" style="width:16.2pt;height:19.8pt" o:ole="" fillcolor="window">
            <v:imagedata r:id="rId154" o:title=""/>
          </v:shape>
          <o:OLEObject Type="Embed" ProgID="Equation.3" ShapeID="_x0000_i1095" DrawAspect="Content" ObjectID="_1512262197" r:id="rId155"/>
        </w:object>
      </w:r>
      <w:r w:rsidRPr="00F879E2">
        <w:rPr>
          <w:sz w:val="28"/>
          <w:szCs w:val="28"/>
        </w:rPr>
        <w:t xml:space="preserve"> компенсується зарядами діе</w:t>
      </w:r>
      <w:r w:rsidRPr="00F879E2">
        <w:rPr>
          <w:sz w:val="28"/>
          <w:szCs w:val="28"/>
        </w:rPr>
        <w:softHyphen/>
        <w:t>лектрика: на границі діелектрика відбувається розрив ліній напруженості зовнішнього електричного поля. Отже, поляризація діелектрика викликає зменшення в ньо</w:t>
      </w:r>
      <w:r w:rsidRPr="00F879E2">
        <w:rPr>
          <w:sz w:val="28"/>
          <w:szCs w:val="28"/>
        </w:rPr>
        <w:softHyphen/>
        <w:t xml:space="preserve">му поля порівняно з початковим зовнішнім полем. Поза діелектриком </w:t>
      </w:r>
      <w:r w:rsidRPr="00F879E2">
        <w:rPr>
          <w:position w:val="-12"/>
          <w:sz w:val="28"/>
          <w:szCs w:val="28"/>
        </w:rPr>
        <w:object w:dxaOrig="720" w:dyaOrig="400">
          <v:shape id="_x0000_i1096" type="#_x0000_t75" style="width:36pt;height:19.8pt" o:ole="" fillcolor="window">
            <v:imagedata r:id="rId156" o:title=""/>
          </v:shape>
          <o:OLEObject Type="Embed" ProgID="Equation.3" ShapeID="_x0000_i1096" DrawAspect="Content" ObjectID="_1512262198" r:id="rId157"/>
        </w:object>
      </w:r>
      <w:r w:rsidRPr="00F879E2">
        <w:rPr>
          <w:sz w:val="28"/>
          <w:szCs w:val="28"/>
        </w:rPr>
        <w:t xml:space="preserve">. Поява зв’язаних зарядів приводить до виникнення електричного поля </w:t>
      </w:r>
      <w:r w:rsidRPr="00F879E2">
        <w:rPr>
          <w:position w:val="-4"/>
          <w:sz w:val="28"/>
          <w:szCs w:val="28"/>
        </w:rPr>
        <w:object w:dxaOrig="300" w:dyaOrig="320">
          <v:shape id="_x0000_i1097" type="#_x0000_t75" style="width:15pt;height:16.2pt" o:ole="" fillcolor="window">
            <v:imagedata r:id="rId158" o:title=""/>
          </v:shape>
          <o:OLEObject Type="Embed" ProgID="Equation.3" ShapeID="_x0000_i1097" DrawAspect="Content" ObjectID="_1512262199" r:id="rId159"/>
        </w:object>
      </w:r>
      <w:r w:rsidRPr="00F879E2">
        <w:rPr>
          <w:sz w:val="28"/>
          <w:szCs w:val="28"/>
        </w:rPr>
        <w:t xml:space="preserve">, яке ослаблює </w:t>
      </w:r>
      <w:r w:rsidRPr="00F879E2">
        <w:rPr>
          <w:position w:val="-12"/>
          <w:sz w:val="28"/>
          <w:szCs w:val="28"/>
        </w:rPr>
        <w:object w:dxaOrig="320" w:dyaOrig="400">
          <v:shape id="_x0000_i1098" type="#_x0000_t75" style="width:16.2pt;height:19.8pt" o:ole="" fillcolor="window">
            <v:imagedata r:id="rId160" o:title=""/>
          </v:shape>
          <o:OLEObject Type="Embed" ProgID="Equation.3" ShapeID="_x0000_i1098" DrawAspect="Content" ObjectID="_1512262200" r:id="rId161"/>
        </w:object>
      </w:r>
      <w:r w:rsidRPr="00F879E2">
        <w:rPr>
          <w:sz w:val="28"/>
          <w:szCs w:val="28"/>
        </w:rPr>
        <w:t>. Результуюче поле всередині діелек</w:t>
      </w:r>
      <w:r w:rsidRPr="00F879E2">
        <w:rPr>
          <w:sz w:val="28"/>
          <w:szCs w:val="28"/>
        </w:rPr>
        <w:softHyphen/>
        <w:t>трика: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1180" w:dyaOrig="360">
          <v:shape id="_x0000_i1099" type="#_x0000_t75" style="width:58.8pt;height:18pt" o:ole="" fillcolor="window">
            <v:imagedata r:id="rId162" o:title=""/>
          </v:shape>
          <o:OLEObject Type="Embed" ProgID="Equation.3" ShapeID="_x0000_i1099" DrawAspect="Content" ObjectID="_1512262201" r:id="rId163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Оскільки поля </w:t>
      </w:r>
      <w:r w:rsidRPr="00F879E2">
        <w:rPr>
          <w:position w:val="-12"/>
          <w:sz w:val="28"/>
          <w:szCs w:val="28"/>
        </w:rPr>
        <w:object w:dxaOrig="320" w:dyaOrig="360">
          <v:shape id="_x0000_i1100" type="#_x0000_t75" style="width:16.2pt;height:18pt" o:ole="" fillcolor="window">
            <v:imagedata r:id="rId164" o:title=""/>
          </v:shape>
          <o:OLEObject Type="Embed" ProgID="Equation.3" ShapeID="_x0000_i1100" DrawAspect="Content" ObjectID="_1512262202" r:id="rId165"/>
        </w:object>
      </w:r>
      <w:r w:rsidRPr="00F879E2">
        <w:rPr>
          <w:sz w:val="28"/>
          <w:szCs w:val="28"/>
        </w:rPr>
        <w:t xml:space="preserve"> і </w:t>
      </w:r>
      <w:r w:rsidRPr="00F879E2">
        <w:rPr>
          <w:position w:val="-4"/>
          <w:sz w:val="28"/>
          <w:szCs w:val="28"/>
        </w:rPr>
        <w:object w:dxaOrig="300" w:dyaOrig="260">
          <v:shape id="_x0000_i1101" type="#_x0000_t75" style="width:15pt;height:13.2pt" o:ole="" fillcolor="window">
            <v:imagedata r:id="rId166" o:title=""/>
          </v:shape>
          <o:OLEObject Type="Embed" ProgID="Equation.3" ShapeID="_x0000_i1101" DrawAspect="Content" ObjectID="_1512262203" r:id="rId167"/>
        </w:object>
      </w:r>
      <w:r w:rsidRPr="00F879E2">
        <w:rPr>
          <w:sz w:val="28"/>
          <w:szCs w:val="28"/>
        </w:rPr>
        <w:t xml:space="preserve"> створені двома нескінченними зарядженими площинами, то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840" w:dyaOrig="680">
          <v:shape id="_x0000_i1102" type="#_x0000_t75" style="width:42pt;height:34.8pt" o:ole="" fillcolor="window">
            <v:imagedata r:id="rId168" o:title=""/>
          </v:shape>
          <o:OLEObject Type="Embed" ProgID="Equation.3" ShapeID="_x0000_i1102" DrawAspect="Content" ObjectID="_1512262204" r:id="rId169"/>
        </w:object>
      </w:r>
      <w:r w:rsidRPr="00F879E2">
        <w:rPr>
          <w:sz w:val="28"/>
          <w:szCs w:val="28"/>
        </w:rPr>
        <w:t xml:space="preserve">   і   </w:t>
      </w:r>
      <w:r w:rsidRPr="00F879E2">
        <w:rPr>
          <w:position w:val="-30"/>
          <w:sz w:val="28"/>
          <w:szCs w:val="28"/>
        </w:rPr>
        <w:object w:dxaOrig="800" w:dyaOrig="680">
          <v:shape id="_x0000_i1103" type="#_x0000_t75" style="width:40.8pt;height:34.8pt" o:ole="" fillcolor="window">
            <v:imagedata r:id="rId170" o:title=""/>
          </v:shape>
          <o:OLEObject Type="Embed" ProgID="Equation.3" ShapeID="_x0000_i1103" DrawAspect="Content" ObjectID="_1512262205" r:id="rId171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Тому результуюче поле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2079" w:dyaOrig="680">
          <v:shape id="_x0000_i1104" type="#_x0000_t75" style="width:103.8pt;height:34.8pt" o:ole="" fillcolor="window">
            <v:imagedata r:id="rId172" o:title=""/>
          </v:shape>
          <o:OLEObject Type="Embed" ProgID="Equation.3" ShapeID="_x0000_i1104" DrawAspect="Content" ObjectID="_1512262206" r:id="rId173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Отже, напруженість поля при наявності діелектрика обчислюється за такою ж формулою, як і для вакууму з тією лише відмінністю, що до вільних зарядів треба додати зв’язані заряди протилежного знака.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Визначимо поверхневу густину зв’язаних зарядів </w:t>
      </w:r>
      <w:r w:rsidRPr="00F879E2">
        <w:rPr>
          <w:position w:val="-6"/>
          <w:sz w:val="28"/>
          <w:szCs w:val="28"/>
        </w:rPr>
        <w:object w:dxaOrig="300" w:dyaOrig="279">
          <v:shape id="_x0000_i1105" type="#_x0000_t75" style="width:15pt;height:13.8pt" o:ole="" fillcolor="window">
            <v:imagedata r:id="rId174" o:title=""/>
          </v:shape>
          <o:OLEObject Type="Embed" ProgID="Equation.3" ShapeID="_x0000_i1105" DrawAspect="Content" ObjectID="_1512262207" r:id="rId175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Повний дипольний момент плас</w:t>
      </w:r>
      <w:r w:rsidRPr="00F879E2">
        <w:rPr>
          <w:sz w:val="28"/>
          <w:szCs w:val="28"/>
        </w:rPr>
        <w:softHyphen/>
        <w:t xml:space="preserve">тинки діелектрика </w:t>
      </w:r>
      <w:r w:rsidRPr="00F879E2">
        <w:rPr>
          <w:position w:val="-12"/>
          <w:sz w:val="28"/>
          <w:szCs w:val="28"/>
        </w:rPr>
        <w:object w:dxaOrig="1579" w:dyaOrig="360">
          <v:shape id="_x0000_i1106" type="#_x0000_t75" style="width:79.8pt;height:18pt" o:ole="" fillcolor="window">
            <v:imagedata r:id="rId176" o:title=""/>
          </v:shape>
          <o:OLEObject Type="Embed" ProgID="Equation.3" ShapeID="_x0000_i1106" DrawAspect="Content" ObjectID="_1512262208" r:id="rId177"/>
        </w:object>
      </w:r>
      <w:r w:rsidRPr="00F879E2">
        <w:rPr>
          <w:sz w:val="28"/>
          <w:szCs w:val="28"/>
        </w:rPr>
        <w:t xml:space="preserve">, де </w:t>
      </w:r>
      <w:r w:rsidRPr="00F879E2">
        <w:rPr>
          <w:i/>
          <w:sz w:val="28"/>
          <w:szCs w:val="28"/>
        </w:rPr>
        <w:t>S</w:t>
      </w:r>
      <w:r w:rsidRPr="00F879E2">
        <w:rPr>
          <w:sz w:val="28"/>
          <w:szCs w:val="28"/>
        </w:rPr>
        <w:t xml:space="preserve"> – площа грані пластинки, </w:t>
      </w:r>
      <w:r w:rsidRPr="00F879E2">
        <w:rPr>
          <w:i/>
          <w:sz w:val="28"/>
          <w:szCs w:val="28"/>
        </w:rPr>
        <w:t>d</w:t>
      </w:r>
      <w:r w:rsidRPr="00F879E2">
        <w:rPr>
          <w:sz w:val="28"/>
          <w:szCs w:val="28"/>
        </w:rPr>
        <w:t xml:space="preserve"> – її товщина. З іншого боку, </w:t>
      </w:r>
      <w:r w:rsidRPr="00F879E2">
        <w:rPr>
          <w:position w:val="-12"/>
          <w:sz w:val="28"/>
          <w:szCs w:val="28"/>
        </w:rPr>
        <w:object w:dxaOrig="1579" w:dyaOrig="360">
          <v:shape id="_x0000_i1107" type="#_x0000_t75" style="width:79.8pt;height:18pt" o:ole="" fillcolor="window">
            <v:imagedata r:id="rId178" o:title=""/>
          </v:shape>
          <o:OLEObject Type="Embed" ProgID="Equation.3" ShapeID="_x0000_i1107" DrawAspect="Content" ObjectID="_1512262209" r:id="rId179"/>
        </w:object>
      </w:r>
      <w:r w:rsidRPr="00F879E2">
        <w:rPr>
          <w:sz w:val="28"/>
          <w:szCs w:val="28"/>
        </w:rPr>
        <w:t xml:space="preserve">. Тоді, </w:t>
      </w:r>
      <w:r w:rsidRPr="00F879E2">
        <w:rPr>
          <w:position w:val="-6"/>
          <w:sz w:val="28"/>
          <w:szCs w:val="28"/>
        </w:rPr>
        <w:object w:dxaOrig="1180" w:dyaOrig="279">
          <v:shape id="_x0000_i1108" type="#_x0000_t75" style="width:58.8pt;height:13.8pt" o:ole="" fillcolor="window">
            <v:imagedata r:id="rId180" o:title=""/>
          </v:shape>
          <o:OLEObject Type="Embed" ProgID="Equation.3" ShapeID="_x0000_i1108" DrawAspect="Content" ObjectID="_1512262210" r:id="rId181"/>
        </w:object>
      </w:r>
      <w:r w:rsidRPr="00F879E2">
        <w:rPr>
          <w:sz w:val="28"/>
          <w:szCs w:val="28"/>
        </w:rPr>
        <w:t xml:space="preserve">, і </w:t>
      </w:r>
      <w:r w:rsidRPr="00F879E2">
        <w:rPr>
          <w:position w:val="-6"/>
          <w:sz w:val="28"/>
          <w:szCs w:val="28"/>
        </w:rPr>
        <w:object w:dxaOrig="700" w:dyaOrig="279">
          <v:shape id="_x0000_i1109" type="#_x0000_t75" style="width:34.8pt;height:13.8pt" o:ole="" fillcolor="window">
            <v:imagedata r:id="rId182" o:title=""/>
          </v:shape>
          <o:OLEObject Type="Embed" ProgID="Equation.3" ShapeID="_x0000_i1109" DrawAspect="Content" ObjectID="_1512262211" r:id="rId183"/>
        </w:object>
      </w:r>
      <w:r w:rsidRPr="00F879E2">
        <w:rPr>
          <w:sz w:val="28"/>
          <w:szCs w:val="28"/>
        </w:rPr>
        <w:t xml:space="preserve">, тобто </w:t>
      </w:r>
      <w:r w:rsidRPr="00F879E2">
        <w:rPr>
          <w:b/>
          <w:i/>
          <w:sz w:val="28"/>
          <w:szCs w:val="28"/>
        </w:rPr>
        <w:t xml:space="preserve">поверхнева густина зв’язаних зарядів </w:t>
      </w:r>
      <w:r w:rsidRPr="00F879E2">
        <w:rPr>
          <w:b/>
          <w:i/>
          <w:position w:val="-6"/>
          <w:sz w:val="28"/>
          <w:szCs w:val="28"/>
        </w:rPr>
        <w:object w:dxaOrig="300" w:dyaOrig="279">
          <v:shape id="_x0000_i1110" type="#_x0000_t75" style="width:15pt;height:13.8pt" o:ole="" fillcolor="window">
            <v:imagedata r:id="rId184" o:title=""/>
          </v:shape>
          <o:OLEObject Type="Embed" ProgID="Equation.3" ShapeID="_x0000_i1110" DrawAspect="Content" ObjectID="_1512262212" r:id="rId185"/>
        </w:object>
      </w:r>
      <w:r w:rsidRPr="00F879E2">
        <w:rPr>
          <w:b/>
          <w:i/>
          <w:sz w:val="28"/>
          <w:szCs w:val="28"/>
        </w:rPr>
        <w:t xml:space="preserve"> дорівнює модулю вектора поляризації </w:t>
      </w:r>
      <w:r w:rsidRPr="00F879E2">
        <w:rPr>
          <w:i/>
          <w:sz w:val="28"/>
          <w:szCs w:val="28"/>
        </w:rPr>
        <w:t>P</w:t>
      </w:r>
      <w:r w:rsidRPr="00F879E2">
        <w:rPr>
          <w:b/>
          <w:i/>
          <w:sz w:val="28"/>
          <w:szCs w:val="28"/>
        </w:rPr>
        <w:t>.</w:t>
      </w:r>
      <w:r w:rsidRPr="00F879E2">
        <w:rPr>
          <w:sz w:val="28"/>
          <w:szCs w:val="28"/>
        </w:rPr>
        <w:t xml:space="preserve"> 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В загальному випадку, якщо зов</w:t>
      </w:r>
      <w:r w:rsidRPr="00F879E2">
        <w:rPr>
          <w:sz w:val="28"/>
          <w:szCs w:val="28"/>
        </w:rPr>
        <w:softHyphen/>
        <w:t xml:space="preserve">нішнє електричне поле </w:t>
      </w:r>
      <w:r w:rsidRPr="00F879E2">
        <w:rPr>
          <w:position w:val="-12"/>
          <w:sz w:val="28"/>
          <w:szCs w:val="28"/>
        </w:rPr>
        <w:object w:dxaOrig="320" w:dyaOrig="400">
          <v:shape id="_x0000_i1111" type="#_x0000_t75" style="width:16.2pt;height:19.8pt" o:ole="" fillcolor="window">
            <v:imagedata r:id="rId186" o:title=""/>
          </v:shape>
          <o:OLEObject Type="Embed" ProgID="Equation.3" ShapeID="_x0000_i1111" DrawAspect="Content" ObjectID="_1512262213" r:id="rId187"/>
        </w:object>
      </w:r>
      <w:r w:rsidRPr="00F879E2">
        <w:rPr>
          <w:sz w:val="28"/>
          <w:szCs w:val="28"/>
        </w:rPr>
        <w:t xml:space="preserve"> утворює кут </w:t>
      </w:r>
      <w:r w:rsidRPr="00F879E2">
        <w:rPr>
          <w:position w:val="-6"/>
          <w:sz w:val="28"/>
          <w:szCs w:val="28"/>
        </w:rPr>
        <w:object w:dxaOrig="240" w:dyaOrig="220">
          <v:shape id="_x0000_i1112" type="#_x0000_t75" style="width:12pt;height:10.8pt" o:ole="" fillcolor="window">
            <v:imagedata r:id="rId188" o:title=""/>
          </v:shape>
          <o:OLEObject Type="Embed" ProgID="Equation.3" ShapeID="_x0000_i1112" DrawAspect="Content" ObjectID="_1512262214" r:id="rId189"/>
        </w:object>
      </w:r>
      <w:r w:rsidRPr="00F879E2">
        <w:rPr>
          <w:sz w:val="28"/>
          <w:szCs w:val="28"/>
        </w:rPr>
        <w:t xml:space="preserve"> з поверхнею діелектрика, то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1680" w:dyaOrig="360">
          <v:shape id="_x0000_i1113" type="#_x0000_t75" style="width:84pt;height:18pt" o:ole="" fillcolor="window">
            <v:imagedata r:id="rId190" o:title=""/>
          </v:shape>
          <o:OLEObject Type="Embed" ProgID="Equation.3" ShapeID="_x0000_i1113" DrawAspect="Content" ObjectID="_1512262215" r:id="rId191"/>
        </w:object>
      </w:r>
      <w:r w:rsidRPr="00F879E2">
        <w:rPr>
          <w:sz w:val="28"/>
          <w:szCs w:val="28"/>
        </w:rPr>
        <w:t>,</w:t>
      </w:r>
    </w:p>
    <w:p w:rsidR="00D32BB5" w:rsidRPr="00F879E2" w:rsidRDefault="00AB3552" w:rsidP="00401A80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29" type="#_x0000_t75" style="position:absolute;left:0;text-align:left;margin-left:0;margin-top:41.1pt;width:91.7pt;height:94.9pt;z-index:251660288">
            <v:imagedata r:id="rId192" o:title=""/>
            <w10:wrap type="square"/>
          </v:shape>
          <o:OLEObject Type="Embed" ProgID="Word.Picture.8" ShapeID="_x0000_s1029" DrawAspect="Content" ObjectID="_1512262293" r:id="rId193"/>
        </w:pict>
      </w:r>
      <w:r w:rsidR="00D32BB5" w:rsidRPr="00F879E2">
        <w:rPr>
          <w:sz w:val="28"/>
          <w:szCs w:val="28"/>
        </w:rPr>
        <w:t xml:space="preserve">де </w:t>
      </w:r>
      <w:r w:rsidR="00D32BB5" w:rsidRPr="00F879E2">
        <w:rPr>
          <w:position w:val="-12"/>
          <w:sz w:val="28"/>
          <w:szCs w:val="28"/>
        </w:rPr>
        <w:object w:dxaOrig="300" w:dyaOrig="360">
          <v:shape id="_x0000_i1114" type="#_x0000_t75" style="width:15pt;height:18pt" o:ole="" fillcolor="window">
            <v:imagedata r:id="rId194" o:title=""/>
          </v:shape>
          <o:OLEObject Type="Embed" ProgID="Equation.3" ShapeID="_x0000_i1114" DrawAspect="Content" ObjectID="_1512262216" r:id="rId195"/>
        </w:object>
      </w:r>
      <w:r w:rsidR="00D32BB5" w:rsidRPr="00F879E2">
        <w:rPr>
          <w:sz w:val="28"/>
          <w:szCs w:val="28"/>
        </w:rPr>
        <w:t xml:space="preserve"> – проекція вектора поляризації на напрямок нормалі поверхні. Для правої поверхні на рис</w:t>
      </w:r>
      <w:r w:rsidR="00C45E08" w:rsidRPr="00F879E2">
        <w:rPr>
          <w:sz w:val="28"/>
          <w:szCs w:val="28"/>
        </w:rPr>
        <w:t>унку</w:t>
      </w:r>
      <w:r w:rsidR="00D32BB5" w:rsidRPr="00F879E2">
        <w:rPr>
          <w:sz w:val="28"/>
          <w:szCs w:val="28"/>
        </w:rPr>
        <w:t xml:space="preserve"> </w:t>
      </w:r>
      <w:r w:rsidR="00D32BB5" w:rsidRPr="00F879E2">
        <w:rPr>
          <w:position w:val="-12"/>
          <w:sz w:val="28"/>
          <w:szCs w:val="28"/>
        </w:rPr>
        <w:object w:dxaOrig="680" w:dyaOrig="360">
          <v:shape id="_x0000_i1115" type="#_x0000_t75" style="width:34.8pt;height:18pt" o:ole="" fillcolor="window">
            <v:imagedata r:id="rId196" o:title=""/>
          </v:shape>
          <o:OLEObject Type="Embed" ProgID="Equation.3" ShapeID="_x0000_i1115" DrawAspect="Content" ObjectID="_1512262217" r:id="rId197"/>
        </w:object>
      </w:r>
      <w:r w:rsidR="00D32BB5" w:rsidRPr="00F879E2">
        <w:rPr>
          <w:sz w:val="28"/>
          <w:szCs w:val="28"/>
        </w:rPr>
        <w:t xml:space="preserve">, і відповідно </w:t>
      </w:r>
      <w:r w:rsidR="00D32BB5" w:rsidRPr="00F879E2">
        <w:rPr>
          <w:position w:val="-6"/>
          <w:sz w:val="28"/>
          <w:szCs w:val="28"/>
        </w:rPr>
        <w:object w:dxaOrig="300" w:dyaOrig="279">
          <v:shape id="_x0000_i1116" type="#_x0000_t75" style="width:15pt;height:13.8pt" o:ole="" fillcolor="window">
            <v:imagedata r:id="rId198" o:title=""/>
          </v:shape>
          <o:OLEObject Type="Embed" ProgID="Equation.3" ShapeID="_x0000_i1116" DrawAspect="Content" ObjectID="_1512262218" r:id="rId199"/>
        </w:object>
      </w:r>
      <w:r w:rsidR="00D32BB5" w:rsidRPr="00F879E2">
        <w:rPr>
          <w:sz w:val="28"/>
          <w:szCs w:val="28"/>
        </w:rPr>
        <w:t xml:space="preserve"> для неї позитивна; для лівої поверхні </w:t>
      </w:r>
      <w:r w:rsidR="00D32BB5" w:rsidRPr="00F879E2">
        <w:rPr>
          <w:position w:val="-12"/>
          <w:sz w:val="28"/>
          <w:szCs w:val="28"/>
        </w:rPr>
        <w:object w:dxaOrig="680" w:dyaOrig="360">
          <v:shape id="_x0000_i1117" type="#_x0000_t75" style="width:34.8pt;height:18pt" o:ole="" fillcolor="window">
            <v:imagedata r:id="rId200" o:title=""/>
          </v:shape>
          <o:OLEObject Type="Embed" ProgID="Equation.3" ShapeID="_x0000_i1117" DrawAspect="Content" ObjectID="_1512262219" r:id="rId201"/>
        </w:object>
      </w:r>
      <w:r w:rsidR="00D32BB5" w:rsidRPr="00F879E2">
        <w:rPr>
          <w:sz w:val="28"/>
          <w:szCs w:val="28"/>
        </w:rPr>
        <w:t xml:space="preserve"> і відповідно </w:t>
      </w:r>
      <w:r w:rsidR="00D32BB5" w:rsidRPr="00F879E2">
        <w:rPr>
          <w:position w:val="-6"/>
          <w:sz w:val="28"/>
          <w:szCs w:val="28"/>
        </w:rPr>
        <w:object w:dxaOrig="300" w:dyaOrig="279">
          <v:shape id="_x0000_i1118" type="#_x0000_t75" style="width:15pt;height:13.8pt" o:ole="" fillcolor="window">
            <v:imagedata r:id="rId202" o:title=""/>
          </v:shape>
          <o:OLEObject Type="Embed" ProgID="Equation.3" ShapeID="_x0000_i1118" DrawAspect="Content" ObjectID="_1512262220" r:id="rId203"/>
        </w:object>
      </w:r>
      <w:r w:rsidR="00D32BB5" w:rsidRPr="00F879E2">
        <w:rPr>
          <w:sz w:val="28"/>
          <w:szCs w:val="28"/>
        </w:rPr>
        <w:t xml:space="preserve"> для неї негативна. Оскільки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999" w:dyaOrig="400">
          <v:shape id="_x0000_i1119" type="#_x0000_t75" style="width:49.8pt;height:19.8pt" o:ole="" fillcolor="window">
            <v:imagedata r:id="rId204" o:title=""/>
          </v:shape>
          <o:OLEObject Type="Embed" ProgID="Equation.3" ShapeID="_x0000_i1119" DrawAspect="Content" ObjectID="_1512262221" r:id="rId205"/>
        </w:object>
      </w:r>
      <w:r w:rsidRPr="00F879E2">
        <w:rPr>
          <w:sz w:val="28"/>
          <w:szCs w:val="28"/>
        </w:rPr>
        <w:t xml:space="preserve">, то </w:t>
      </w:r>
      <w:r w:rsidRPr="00F879E2">
        <w:rPr>
          <w:position w:val="-12"/>
          <w:sz w:val="28"/>
          <w:szCs w:val="28"/>
        </w:rPr>
        <w:object w:dxaOrig="1140" w:dyaOrig="360">
          <v:shape id="_x0000_i1120" type="#_x0000_t75" style="width:57pt;height:18pt" o:ole="" fillcolor="window">
            <v:imagedata r:id="rId206" o:title=""/>
          </v:shape>
          <o:OLEObject Type="Embed" ProgID="Equation.3" ShapeID="_x0000_i1120" DrawAspect="Content" ObjectID="_1512262222" r:id="rId207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12"/>
          <w:sz w:val="28"/>
          <w:szCs w:val="28"/>
        </w:rPr>
        <w:object w:dxaOrig="340" w:dyaOrig="360">
          <v:shape id="_x0000_i1121" type="#_x0000_t75" style="width:16.8pt;height:18pt" o:ole="" fillcolor="window">
            <v:imagedata r:id="rId208" o:title=""/>
          </v:shape>
          <o:OLEObject Type="Embed" ProgID="Equation.3" ShapeID="_x0000_i1121" DrawAspect="Content" ObjectID="_1512262223" r:id="rId209"/>
        </w:object>
      </w:r>
      <w:r w:rsidRPr="00F879E2">
        <w:rPr>
          <w:sz w:val="28"/>
          <w:szCs w:val="28"/>
        </w:rPr>
        <w:t xml:space="preserve"> - нормальна складова напруженості поля всередині діелектрика. В тих місцях, де лінії напруженості виходять із діелек</w:t>
      </w:r>
      <w:r w:rsidRPr="00F879E2">
        <w:rPr>
          <w:sz w:val="28"/>
          <w:szCs w:val="28"/>
        </w:rPr>
        <w:softHyphen/>
        <w:t xml:space="preserve">трика </w:t>
      </w:r>
      <w:r w:rsidRPr="00F879E2">
        <w:rPr>
          <w:position w:val="-12"/>
          <w:sz w:val="28"/>
          <w:szCs w:val="28"/>
        </w:rPr>
        <w:object w:dxaOrig="859" w:dyaOrig="360">
          <v:shape id="_x0000_i1122" type="#_x0000_t75" style="width:43.8pt;height:18pt" o:ole="" fillcolor="window">
            <v:imagedata r:id="rId210" o:title=""/>
          </v:shape>
          <o:OLEObject Type="Embed" ProgID="Equation.3" ShapeID="_x0000_i1122" DrawAspect="Content" ObjectID="_1512262224" r:id="rId211"/>
        </w:object>
      </w:r>
      <w:r w:rsidRPr="00F879E2">
        <w:rPr>
          <w:sz w:val="28"/>
          <w:szCs w:val="28"/>
        </w:rPr>
        <w:t>, на поверхні будуть пози</w:t>
      </w:r>
      <w:r w:rsidRPr="00F879E2">
        <w:rPr>
          <w:sz w:val="28"/>
          <w:szCs w:val="28"/>
        </w:rPr>
        <w:softHyphen/>
        <w:t xml:space="preserve">тивні зв’язані заряди, там же, де лінії напруженості входять в діелектрик </w:t>
      </w:r>
      <w:r w:rsidRPr="00F879E2">
        <w:rPr>
          <w:position w:val="-12"/>
          <w:sz w:val="28"/>
          <w:szCs w:val="28"/>
        </w:rPr>
        <w:object w:dxaOrig="859" w:dyaOrig="360">
          <v:shape id="_x0000_i1123" type="#_x0000_t75" style="width:43.8pt;height:18pt" o:ole="" fillcolor="window">
            <v:imagedata r:id="rId212" o:title=""/>
          </v:shape>
          <o:OLEObject Type="Embed" ProgID="Equation.3" ShapeID="_x0000_i1123" DrawAspect="Content" ObjectID="_1512262225" r:id="rId213"/>
        </w:object>
      </w:r>
      <w:r w:rsidRPr="00F879E2">
        <w:rPr>
          <w:sz w:val="28"/>
          <w:szCs w:val="28"/>
        </w:rPr>
        <w:t>, появляються негативні поверхневі заряди.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Оскільки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219" w:dyaOrig="680">
          <v:shape id="_x0000_i1124" type="#_x0000_t75" style="width:61.2pt;height:34.8pt" o:ole="" fillcolor="window">
            <v:imagedata r:id="rId214" o:title=""/>
          </v:shape>
          <o:OLEObject Type="Embed" ProgID="Equation.3" ShapeID="_x0000_i1124" DrawAspect="Content" ObjectID="_1512262226" r:id="rId215"/>
        </w:object>
      </w:r>
      <w:r w:rsidRPr="00F879E2">
        <w:rPr>
          <w:sz w:val="28"/>
          <w:szCs w:val="28"/>
        </w:rPr>
        <w:t xml:space="preserve">,   а   </w:t>
      </w:r>
      <w:r w:rsidRPr="00F879E2">
        <w:rPr>
          <w:position w:val="-12"/>
          <w:sz w:val="28"/>
          <w:szCs w:val="28"/>
        </w:rPr>
        <w:object w:dxaOrig="1460" w:dyaOrig="360">
          <v:shape id="_x0000_i1125" type="#_x0000_t75" style="width:73.8pt;height:18pt" o:ole="" fillcolor="window">
            <v:imagedata r:id="rId216" o:title=""/>
          </v:shape>
          <o:OLEObject Type="Embed" ProgID="Equation.3" ShapeID="_x0000_i1125" DrawAspect="Content" ObjectID="_1512262227" r:id="rId217"/>
        </w:object>
      </w:r>
      <w:r w:rsidRPr="00F879E2">
        <w:rPr>
          <w:sz w:val="28"/>
          <w:szCs w:val="28"/>
        </w:rPr>
        <w:t xml:space="preserve">, то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1260" w:dyaOrig="360">
          <v:shape id="_x0000_i1126" type="#_x0000_t75" style="width:63pt;height:18pt" o:ole="" fillcolor="window">
            <v:imagedata r:id="rId218" o:title=""/>
          </v:shape>
          <o:OLEObject Type="Embed" ProgID="Equation.3" ShapeID="_x0000_i1126" DrawAspect="Content" ObjectID="_1512262228" r:id="rId219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Звідси напруженість поля в середовищі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28"/>
          <w:sz w:val="28"/>
          <w:szCs w:val="28"/>
        </w:rPr>
        <w:object w:dxaOrig="1540" w:dyaOrig="660">
          <v:shape id="_x0000_i1127" type="#_x0000_t75" style="width:76.8pt;height:33pt" o:ole="" fillcolor="window">
            <v:imagedata r:id="rId220" o:title=""/>
          </v:shape>
          <o:OLEObject Type="Embed" ProgID="Equation.3" ShapeID="_x0000_i1127" DrawAspect="Content" ObjectID="_1512262229" r:id="rId221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10"/>
          <w:sz w:val="28"/>
          <w:szCs w:val="28"/>
        </w:rPr>
        <w:object w:dxaOrig="940" w:dyaOrig="320">
          <v:shape id="_x0000_i1128" type="#_x0000_t75" style="width:46.2pt;height:16.2pt" o:ole="" fillcolor="window">
            <v:imagedata r:id="rId222" o:title=""/>
          </v:shape>
          <o:OLEObject Type="Embed" ProgID="Equation.3" ShapeID="_x0000_i1128" DrawAspect="Content" ObjectID="_1512262230" r:id="rId223"/>
        </w:object>
      </w:r>
      <w:r w:rsidRPr="00F879E2">
        <w:rPr>
          <w:sz w:val="28"/>
          <w:szCs w:val="28"/>
        </w:rPr>
        <w:t xml:space="preserve"> – </w:t>
      </w:r>
      <w:r w:rsidRPr="00F879E2">
        <w:rPr>
          <w:b/>
          <w:i/>
          <w:sz w:val="28"/>
          <w:szCs w:val="28"/>
        </w:rPr>
        <w:t>відносна діелектрична проникність діелектрика</w:t>
      </w:r>
      <w:r w:rsidRPr="00F879E2">
        <w:rPr>
          <w:sz w:val="28"/>
          <w:szCs w:val="28"/>
        </w:rPr>
        <w:t>, яка характеризує поляризаційні властивості діелектрика.</w:t>
      </w:r>
    </w:p>
    <w:p w:rsidR="00D32BB5" w:rsidRPr="00F879E2" w:rsidRDefault="00D32BB5" w:rsidP="00401A80">
      <w:pPr>
        <w:pStyle w:val="125"/>
        <w:pBdr>
          <w:left w:val="single" w:sz="4" w:space="4" w:color="auto"/>
        </w:pBdr>
        <w:spacing w:line="360" w:lineRule="auto"/>
        <w:rPr>
          <w:i/>
          <w:sz w:val="28"/>
          <w:szCs w:val="28"/>
        </w:rPr>
      </w:pPr>
      <w:r w:rsidRPr="00F879E2">
        <w:rPr>
          <w:b/>
          <w:i/>
          <w:sz w:val="28"/>
          <w:szCs w:val="28"/>
        </w:rPr>
        <w:t>Відносна діелектрична проникність</w:t>
      </w:r>
      <w:r w:rsidRPr="00F879E2">
        <w:rPr>
          <w:i/>
          <w:sz w:val="28"/>
          <w:szCs w:val="28"/>
        </w:rPr>
        <w:t xml:space="preserve"> діелектрика дорівнює його діелектричній сприйнятливості, збільшеній на одиницю і показує, у скільки разів напруженість </w:t>
      </w:r>
      <w:r w:rsidRPr="00F879E2">
        <w:rPr>
          <w:i/>
          <w:position w:val="-12"/>
          <w:sz w:val="28"/>
          <w:szCs w:val="28"/>
        </w:rPr>
        <w:object w:dxaOrig="320" w:dyaOrig="360">
          <v:shape id="_x0000_i1129" type="#_x0000_t75" style="width:16.2pt;height:18pt" o:ole="" fillcolor="window">
            <v:imagedata r:id="rId164" o:title=""/>
          </v:shape>
          <o:OLEObject Type="Embed" ProgID="Equation.3" ShapeID="_x0000_i1129" DrawAspect="Content" ObjectID="_1512262231" r:id="rId224"/>
        </w:object>
      </w:r>
      <w:r w:rsidRPr="00F879E2">
        <w:rPr>
          <w:i/>
          <w:sz w:val="28"/>
          <w:szCs w:val="28"/>
        </w:rPr>
        <w:t xml:space="preserve"> електричного поля, утвореного зарядами у вакуумі, більша, ніж напруженість E поля цих зарядів у діелектрику.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Величини </w:t>
      </w:r>
      <w:r w:rsidRPr="00F879E2">
        <w:rPr>
          <w:position w:val="-10"/>
          <w:sz w:val="28"/>
          <w:szCs w:val="28"/>
        </w:rPr>
        <w:object w:dxaOrig="240" w:dyaOrig="260">
          <v:shape id="_x0000_i1130" type="#_x0000_t75" style="width:12pt;height:13.2pt" o:ole="" fillcolor="window">
            <v:imagedata r:id="rId225" o:title=""/>
          </v:shape>
          <o:OLEObject Type="Embed" ProgID="Equation.3" ShapeID="_x0000_i1130" DrawAspect="Content" ObjectID="_1512262232" r:id="rId226"/>
        </w:object>
      </w:r>
      <w:r w:rsidRPr="00F879E2">
        <w:rPr>
          <w:sz w:val="28"/>
          <w:szCs w:val="28"/>
        </w:rPr>
        <w:t xml:space="preserve"> і </w:t>
      </w:r>
      <w:r w:rsidRPr="00F879E2">
        <w:rPr>
          <w:position w:val="-6"/>
          <w:sz w:val="28"/>
          <w:szCs w:val="28"/>
        </w:rPr>
        <w:object w:dxaOrig="200" w:dyaOrig="220">
          <v:shape id="_x0000_i1131" type="#_x0000_t75" style="width:10.8pt;height:10.8pt" o:ole="" fillcolor="window">
            <v:imagedata r:id="rId227" o:title=""/>
          </v:shape>
          <o:OLEObject Type="Embed" ProgID="Equation.3" ShapeID="_x0000_i1131" DrawAspect="Content" ObjectID="_1512262233" r:id="rId228"/>
        </w:object>
      </w:r>
      <w:r w:rsidRPr="00F879E2">
        <w:rPr>
          <w:sz w:val="28"/>
          <w:szCs w:val="28"/>
        </w:rPr>
        <w:t xml:space="preserve"> – безрозмірні і для вакууму </w:t>
      </w:r>
      <w:r w:rsidRPr="00F879E2">
        <w:rPr>
          <w:position w:val="-10"/>
          <w:sz w:val="28"/>
          <w:szCs w:val="28"/>
        </w:rPr>
        <w:object w:dxaOrig="600" w:dyaOrig="320">
          <v:shape id="_x0000_i1132" type="#_x0000_t75" style="width:30pt;height:16.2pt" o:ole="">
            <v:imagedata r:id="rId229" o:title=""/>
          </v:shape>
          <o:OLEObject Type="Embed" ProgID="Equation.3" ShapeID="_x0000_i1132" DrawAspect="Content" ObjectID="_1512262234" r:id="rId230"/>
        </w:object>
      </w:r>
      <w:r w:rsidRPr="00F879E2">
        <w:rPr>
          <w:sz w:val="28"/>
          <w:szCs w:val="28"/>
        </w:rPr>
        <w:t xml:space="preserve">, </w:t>
      </w:r>
      <w:r w:rsidRPr="00F879E2">
        <w:rPr>
          <w:position w:val="-6"/>
          <w:sz w:val="28"/>
          <w:szCs w:val="28"/>
        </w:rPr>
        <w:object w:dxaOrig="540" w:dyaOrig="279">
          <v:shape id="_x0000_i1133" type="#_x0000_t75" style="width:27pt;height:13.8pt" o:ole="" fillcolor="window">
            <v:imagedata r:id="rId231" o:title=""/>
          </v:shape>
          <o:OLEObject Type="Embed" ProgID="Equation.3" ShapeID="_x0000_i1133" DrawAspect="Content" ObjectID="_1512262235" r:id="rId232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Якщо відносна діелектрична про</w:t>
      </w:r>
      <w:r w:rsidRPr="00F879E2">
        <w:rPr>
          <w:sz w:val="28"/>
          <w:szCs w:val="28"/>
        </w:rPr>
        <w:softHyphen/>
        <w:t xml:space="preserve">никність діелектрика дорівнює </w:t>
      </w:r>
      <w:r w:rsidRPr="00F879E2">
        <w:rPr>
          <w:position w:val="-6"/>
          <w:sz w:val="28"/>
          <w:szCs w:val="28"/>
        </w:rPr>
        <w:object w:dxaOrig="200" w:dyaOrig="220">
          <v:shape id="_x0000_i1134" type="#_x0000_t75" style="width:10.8pt;height:10.8pt" o:ole="" fillcolor="window">
            <v:imagedata r:id="rId233" o:title=""/>
          </v:shape>
          <o:OLEObject Type="Embed" ProgID="Equation.3" ShapeID="_x0000_i1134" DrawAspect="Content" ObjectID="_1512262236" r:id="rId234"/>
        </w:object>
      </w:r>
      <w:r w:rsidRPr="00F879E2">
        <w:rPr>
          <w:sz w:val="28"/>
          <w:szCs w:val="28"/>
        </w:rPr>
        <w:t xml:space="preserve">, то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400" w:dyaOrig="680">
          <v:shape id="_x0000_i1135" type="#_x0000_t75" style="width:70.2pt;height:34.8pt" o:ole="" fillcolor="window">
            <v:imagedata r:id="rId235" o:title=""/>
          </v:shape>
          <o:OLEObject Type="Embed" ProgID="Equation.3" ShapeID="_x0000_i1135" DrawAspect="Content" ObjectID="_1512262237" r:id="rId236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 іншого боку,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120" w:dyaOrig="680">
          <v:shape id="_x0000_i1136" type="#_x0000_t75" style="width:55.2pt;height:34.8pt" o:ole="" fillcolor="window">
            <v:imagedata r:id="rId237" o:title=""/>
          </v:shape>
          <o:OLEObject Type="Embed" ProgID="Equation.3" ShapeID="_x0000_i1136" DrawAspect="Content" ObjectID="_1512262238" r:id="rId238"/>
        </w:object>
      </w:r>
      <w:r w:rsidRPr="00F879E2">
        <w:rPr>
          <w:sz w:val="28"/>
          <w:szCs w:val="28"/>
        </w:rPr>
        <w:t xml:space="preserve"> 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Прирівнюючи праві сторони, отримуємо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0"/>
          <w:sz w:val="28"/>
          <w:szCs w:val="28"/>
        </w:rPr>
        <w:object w:dxaOrig="1320" w:dyaOrig="680">
          <v:shape id="_x0000_i1137" type="#_x0000_t75" style="width:66pt;height:34.8pt" o:ole="" fillcolor="window">
            <v:imagedata r:id="rId239" o:title=""/>
          </v:shape>
          <o:OLEObject Type="Embed" ProgID="Equation.3" ShapeID="_x0000_i1137" DrawAspect="Content" ObjectID="_1512262239" r:id="rId240"/>
        </w:object>
      </w:r>
      <w:r w:rsidRPr="00F879E2">
        <w:rPr>
          <w:sz w:val="28"/>
          <w:szCs w:val="28"/>
        </w:rPr>
        <w:t xml:space="preserve"> і </w:t>
      </w:r>
      <w:r w:rsidRPr="00F879E2">
        <w:rPr>
          <w:position w:val="-24"/>
          <w:sz w:val="28"/>
          <w:szCs w:val="28"/>
        </w:rPr>
        <w:object w:dxaOrig="1200" w:dyaOrig="620">
          <v:shape id="_x0000_i1138" type="#_x0000_t75" style="width:60pt;height:31.2pt" o:ole="" fillcolor="window">
            <v:imagedata r:id="rId241" o:title=""/>
          </v:shape>
          <o:OLEObject Type="Embed" ProgID="Equation.3" ShapeID="_x0000_i1138" DrawAspect="Content" ObjectID="_1512262240" r:id="rId242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За цією формулою можна обчислити поверхневу густину </w:t>
      </w:r>
      <w:r w:rsidRPr="00F879E2">
        <w:rPr>
          <w:position w:val="-6"/>
          <w:sz w:val="28"/>
          <w:szCs w:val="28"/>
        </w:rPr>
        <w:object w:dxaOrig="300" w:dyaOrig="279">
          <v:shape id="_x0000_i1139" type="#_x0000_t75" style="width:15pt;height:13.8pt" o:ole="" fillcolor="window">
            <v:imagedata r:id="rId243" o:title=""/>
          </v:shape>
          <o:OLEObject Type="Embed" ProgID="Equation.3" ShapeID="_x0000_i1139" DrawAspect="Content" ObjectID="_1512262241" r:id="rId244"/>
        </w:object>
      </w:r>
      <w:r w:rsidRPr="00F879E2">
        <w:rPr>
          <w:sz w:val="28"/>
          <w:szCs w:val="28"/>
        </w:rPr>
        <w:t xml:space="preserve"> зв’язаних зарядів, а, отже, і вектор поляризації </w:t>
      </w:r>
      <w:r w:rsidRPr="00F879E2">
        <w:rPr>
          <w:position w:val="-4"/>
          <w:sz w:val="28"/>
          <w:szCs w:val="28"/>
        </w:rPr>
        <w:object w:dxaOrig="240" w:dyaOrig="320">
          <v:shape id="_x0000_i1140" type="#_x0000_t75" style="width:12pt;height:16.2pt" o:ole="" fillcolor="window">
            <v:imagedata r:id="rId245" o:title=""/>
          </v:shape>
          <o:OLEObject Type="Embed" ProgID="Equation.3" ShapeID="_x0000_i1140" DrawAspect="Content" ObjectID="_1512262242" r:id="rId246"/>
        </w:object>
      </w:r>
      <w:r w:rsidRPr="00F879E2">
        <w:rPr>
          <w:sz w:val="28"/>
          <w:szCs w:val="28"/>
        </w:rPr>
        <w:t xml:space="preserve">, бо поверхневу густину </w:t>
      </w:r>
      <w:r w:rsidRPr="00F879E2">
        <w:rPr>
          <w:position w:val="-6"/>
          <w:sz w:val="28"/>
          <w:szCs w:val="28"/>
        </w:rPr>
        <w:object w:dxaOrig="240" w:dyaOrig="220">
          <v:shape id="_x0000_i1141" type="#_x0000_t75" style="width:12pt;height:10.8pt" o:ole="" fillcolor="window">
            <v:imagedata r:id="rId247" o:title=""/>
          </v:shape>
          <o:OLEObject Type="Embed" ProgID="Equation.3" ShapeID="_x0000_i1141" DrawAspect="Content" ObjectID="_1512262243" r:id="rId248"/>
        </w:object>
      </w:r>
      <w:r w:rsidRPr="00F879E2">
        <w:rPr>
          <w:sz w:val="28"/>
          <w:szCs w:val="28"/>
        </w:rPr>
        <w:t xml:space="preserve"> вільних зарядів можна визначити експериментально.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Всі отримані в попередніх параграфах формули, які описують електричні поля і взаємодії електричних зарядів у вакуумі, залишаються справедливими і якщо ці явища спостерігаються в однорідному ізотропному діелектрику. Тільки у формули, що містять електричну сталу </w:t>
      </w:r>
      <w:r w:rsidRPr="00F879E2">
        <w:rPr>
          <w:position w:val="-12"/>
          <w:sz w:val="28"/>
          <w:szCs w:val="28"/>
        </w:rPr>
        <w:object w:dxaOrig="279" w:dyaOrig="360">
          <v:shape id="_x0000_i1142" type="#_x0000_t75" style="width:13.8pt;height:18pt" o:ole="" fillcolor="window">
            <v:imagedata r:id="rId249" o:title=""/>
          </v:shape>
          <o:OLEObject Type="Embed" ProgID="Equation.3" ShapeID="_x0000_i1142" DrawAspect="Content" ObjectID="_1512262244" r:id="rId250"/>
        </w:object>
      </w:r>
      <w:r w:rsidRPr="00F879E2">
        <w:rPr>
          <w:sz w:val="28"/>
          <w:szCs w:val="28"/>
        </w:rPr>
        <w:t xml:space="preserve">, треба ввести відносну діелектричну проникність </w:t>
      </w:r>
      <w:r w:rsidRPr="00F879E2">
        <w:rPr>
          <w:position w:val="-6"/>
          <w:sz w:val="28"/>
          <w:szCs w:val="28"/>
        </w:rPr>
        <w:object w:dxaOrig="200" w:dyaOrig="220">
          <v:shape id="_x0000_i1143" type="#_x0000_t75" style="width:10.8pt;height:10.8pt" o:ole="" fillcolor="window">
            <v:imagedata r:id="rId251" o:title=""/>
          </v:shape>
          <o:OLEObject Type="Embed" ProgID="Equation.3" ShapeID="_x0000_i1143" DrawAspect="Content" ObjectID="_1512262245" r:id="rId252"/>
        </w:object>
      </w:r>
      <w:r w:rsidRPr="00F879E2">
        <w:rPr>
          <w:sz w:val="28"/>
          <w:szCs w:val="28"/>
        </w:rPr>
        <w:t xml:space="preserve"> як співмножник при </w:t>
      </w:r>
      <w:r w:rsidRPr="00F879E2">
        <w:rPr>
          <w:position w:val="-12"/>
          <w:sz w:val="28"/>
          <w:szCs w:val="28"/>
        </w:rPr>
        <w:object w:dxaOrig="279" w:dyaOrig="360">
          <v:shape id="_x0000_i1144" type="#_x0000_t75" style="width:13.8pt;height:18pt" o:ole="" fillcolor="window">
            <v:imagedata r:id="rId253" o:title=""/>
          </v:shape>
          <o:OLEObject Type="Embed" ProgID="Equation.3" ShapeID="_x0000_i1144" DrawAspect="Content" ObjectID="_1512262246" r:id="rId254"/>
        </w:object>
      </w:r>
      <w:r w:rsidRPr="00F879E2">
        <w:rPr>
          <w:sz w:val="28"/>
          <w:szCs w:val="28"/>
        </w:rPr>
        <w:t>:</w:t>
      </w:r>
    </w:p>
    <w:p w:rsidR="00D32BB5" w:rsidRPr="00F879E2" w:rsidRDefault="00D32BB5" w:rsidP="00401A80">
      <w:pPr>
        <w:pStyle w:val="ac"/>
        <w:tabs>
          <w:tab w:val="clear" w:pos="369"/>
        </w:tabs>
        <w:spacing w:line="360" w:lineRule="auto"/>
        <w:ind w:left="0" w:firstLine="426"/>
        <w:rPr>
          <w:sz w:val="28"/>
          <w:szCs w:val="28"/>
        </w:rPr>
      </w:pPr>
      <w:r w:rsidRPr="00F879E2">
        <w:rPr>
          <w:sz w:val="28"/>
          <w:szCs w:val="28"/>
        </w:rPr>
        <w:t xml:space="preserve">закон Кулона – </w:t>
      </w:r>
      <w:r w:rsidRPr="00F879E2">
        <w:rPr>
          <w:position w:val="-32"/>
          <w:sz w:val="28"/>
          <w:szCs w:val="28"/>
        </w:rPr>
        <w:object w:dxaOrig="1400" w:dyaOrig="740">
          <v:shape id="_x0000_i1145" type="#_x0000_t75" style="width:70.2pt;height:37.8pt" o:ole="" fillcolor="window">
            <v:imagedata r:id="rId255" o:title=""/>
          </v:shape>
          <o:OLEObject Type="Embed" ProgID="Equation.3" ShapeID="_x0000_i1145" DrawAspect="Content" ObjectID="_1512262247" r:id="rId256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c"/>
        <w:tabs>
          <w:tab w:val="clear" w:pos="369"/>
        </w:tabs>
        <w:spacing w:line="360" w:lineRule="auto"/>
        <w:ind w:left="0" w:firstLine="426"/>
        <w:rPr>
          <w:sz w:val="28"/>
          <w:szCs w:val="28"/>
        </w:rPr>
      </w:pPr>
      <w:r w:rsidRPr="00F879E2">
        <w:rPr>
          <w:sz w:val="28"/>
          <w:szCs w:val="28"/>
        </w:rPr>
        <w:t xml:space="preserve">напруженість електричного поля точкового заряду – </w:t>
      </w:r>
      <w:r w:rsidRPr="00F879E2">
        <w:rPr>
          <w:position w:val="-32"/>
          <w:sz w:val="28"/>
          <w:szCs w:val="28"/>
        </w:rPr>
        <w:object w:dxaOrig="1380" w:dyaOrig="740">
          <v:shape id="_x0000_i1146" type="#_x0000_t75" style="width:69pt;height:37.8pt" o:ole="" fillcolor="window">
            <v:imagedata r:id="rId257" o:title=""/>
          </v:shape>
          <o:OLEObject Type="Embed" ProgID="Equation.3" ShapeID="_x0000_i1146" DrawAspect="Content" ObjectID="_1512262248" r:id="rId258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c"/>
        <w:tabs>
          <w:tab w:val="clear" w:pos="369"/>
        </w:tabs>
        <w:spacing w:line="360" w:lineRule="auto"/>
        <w:ind w:left="0" w:firstLine="426"/>
        <w:rPr>
          <w:sz w:val="28"/>
          <w:szCs w:val="28"/>
        </w:rPr>
      </w:pPr>
      <w:r w:rsidRPr="00F879E2">
        <w:rPr>
          <w:sz w:val="28"/>
          <w:szCs w:val="28"/>
        </w:rPr>
        <w:t xml:space="preserve">потенціал електричного поля точкового заряду – </w:t>
      </w:r>
      <w:r w:rsidRPr="00F879E2">
        <w:rPr>
          <w:position w:val="-30"/>
          <w:sz w:val="28"/>
          <w:szCs w:val="28"/>
        </w:rPr>
        <w:object w:dxaOrig="1240" w:dyaOrig="680">
          <v:shape id="_x0000_i1147" type="#_x0000_t75" style="width:61.8pt;height:34.8pt" o:ole="" fillcolor="window">
            <v:imagedata r:id="rId259" o:title=""/>
          </v:shape>
          <o:OLEObject Type="Embed" ProgID="Equation.3" ShapeID="_x0000_i1147" DrawAspect="Content" ObjectID="_1512262249" r:id="rId260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Напруженість електричного поля залежить від властивостей середовища: нормальна складова напруженості поля при переході з вакууму в середовище </w:t>
      </w:r>
      <w:r w:rsidRPr="00F879E2">
        <w:rPr>
          <w:sz w:val="28"/>
          <w:szCs w:val="28"/>
        </w:rPr>
        <w:br/>
        <w:t xml:space="preserve">зменшується в </w:t>
      </w:r>
      <w:r w:rsidRPr="00F879E2">
        <w:rPr>
          <w:position w:val="-6"/>
          <w:sz w:val="28"/>
          <w:szCs w:val="28"/>
        </w:rPr>
        <w:object w:dxaOrig="200" w:dyaOrig="220">
          <v:shape id="_x0000_i1148" type="#_x0000_t75" style="width:10.8pt;height:10.8pt" o:ole="" fillcolor="window">
            <v:imagedata r:id="rId261" o:title=""/>
          </v:shape>
          <o:OLEObject Type="Embed" ProgID="Equation.3" ShapeID="_x0000_i1148" DrawAspect="Content" ObjectID="_1512262250" r:id="rId262"/>
        </w:object>
      </w:r>
      <w:r w:rsidRPr="00F879E2">
        <w:rPr>
          <w:sz w:val="28"/>
          <w:szCs w:val="28"/>
        </w:rPr>
        <w:t xml:space="preserve"> разів. На границі двох діелектриків нормальні складові </w:t>
      </w:r>
      <w:r w:rsidRPr="00F879E2">
        <w:rPr>
          <w:position w:val="-4"/>
          <w:sz w:val="28"/>
          <w:szCs w:val="28"/>
        </w:rPr>
        <w:object w:dxaOrig="240" w:dyaOrig="320">
          <v:shape id="_x0000_i1149" type="#_x0000_t75" style="width:12pt;height:16.2pt" o:ole="" fillcolor="window">
            <v:imagedata r:id="rId263" o:title=""/>
          </v:shape>
          <o:OLEObject Type="Embed" ProgID="Equation.3" ShapeID="_x0000_i1149" DrawAspect="Content" ObjectID="_1512262251" r:id="rId264"/>
        </w:object>
      </w:r>
      <w:r w:rsidRPr="00F879E2">
        <w:rPr>
          <w:sz w:val="28"/>
          <w:szCs w:val="28"/>
        </w:rPr>
        <w:t xml:space="preserve"> обернено пропорційні до </w:t>
      </w:r>
      <w:r w:rsidRPr="00F879E2">
        <w:rPr>
          <w:position w:val="-6"/>
          <w:sz w:val="28"/>
          <w:szCs w:val="28"/>
        </w:rPr>
        <w:object w:dxaOrig="200" w:dyaOrig="220">
          <v:shape id="_x0000_i1150" type="#_x0000_t75" style="width:10.8pt;height:10.8pt" o:ole="" fillcolor="window">
            <v:imagedata r:id="rId265" o:title=""/>
          </v:shape>
          <o:OLEObject Type="Embed" ProgID="Equation.3" ShapeID="_x0000_i1150" DrawAspect="Content" ObjectID="_1512262252" r:id="rId266"/>
        </w:object>
      </w:r>
      <w:r w:rsidRPr="00F879E2">
        <w:rPr>
          <w:sz w:val="28"/>
          <w:szCs w:val="28"/>
        </w:rPr>
        <w:t>, тобто вектор нап</w:t>
      </w:r>
      <w:r w:rsidRPr="00F879E2">
        <w:rPr>
          <w:sz w:val="28"/>
          <w:szCs w:val="28"/>
        </w:rPr>
        <w:softHyphen/>
        <w:t xml:space="preserve">руженості при переході через границю діелектриків стрибкоподібно змінюється, створюючи тим самим незручності при розрахунку електричних полів. 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У §50 було розглянуто теорему </w:t>
      </w:r>
      <w:proofErr w:type="spellStart"/>
      <w:r w:rsidRPr="00F879E2">
        <w:rPr>
          <w:sz w:val="28"/>
          <w:szCs w:val="28"/>
        </w:rPr>
        <w:t>Ост</w:t>
      </w:r>
      <w:r w:rsidRPr="00F879E2">
        <w:rPr>
          <w:sz w:val="28"/>
          <w:szCs w:val="28"/>
        </w:rPr>
        <w:softHyphen/>
        <w:t>роградського-Гаусса</w:t>
      </w:r>
      <w:proofErr w:type="spellEnd"/>
      <w:r w:rsidRPr="00F879E2">
        <w:rPr>
          <w:sz w:val="28"/>
          <w:szCs w:val="28"/>
        </w:rPr>
        <w:t xml:space="preserve"> для потоку вектора напруженості електричного поля у ваку</w:t>
      </w:r>
      <w:r w:rsidRPr="00F879E2">
        <w:rPr>
          <w:sz w:val="28"/>
          <w:szCs w:val="28"/>
        </w:rPr>
        <w:softHyphen/>
        <w:t xml:space="preserve">умі: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1840" w:dyaOrig="840">
          <v:shape id="_x0000_i1151" type="#_x0000_t75" style="width:91.8pt;height:42pt" o:ole="" fillcolor="window">
            <v:imagedata r:id="rId267" o:title=""/>
          </v:shape>
          <o:OLEObject Type="Embed" ProgID="Equation.3" ShapeID="_x0000_i1151" DrawAspect="Content" ObjectID="_1512262253" r:id="rId268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12"/>
          <w:sz w:val="28"/>
          <w:szCs w:val="28"/>
        </w:rPr>
        <w:object w:dxaOrig="260" w:dyaOrig="360">
          <v:shape id="_x0000_i1152" type="#_x0000_t75" style="width:13.2pt;height:18pt" o:ole="" fillcolor="window">
            <v:imagedata r:id="rId269" o:title=""/>
          </v:shape>
          <o:OLEObject Type="Embed" ProgID="Equation.3" ShapeID="_x0000_i1152" DrawAspect="Content" ObjectID="_1512262254" r:id="rId270"/>
        </w:object>
      </w:r>
      <w:r w:rsidRPr="00F879E2">
        <w:rPr>
          <w:sz w:val="28"/>
          <w:szCs w:val="28"/>
        </w:rPr>
        <w:t xml:space="preserve"> - вільні заряди.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Узагальнимо цю теорему для випад</w:t>
      </w:r>
      <w:r w:rsidRPr="00F879E2">
        <w:rPr>
          <w:sz w:val="28"/>
          <w:szCs w:val="28"/>
        </w:rPr>
        <w:softHyphen/>
        <w:t>ку електричного поля у діелектрику, в якому поле створюється як вільними, так і зв’язаними зарядами. Тому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2460" w:dyaOrig="859">
          <v:shape id="_x0000_i1153" type="#_x0000_t75" style="width:123pt;height:43.8pt" o:ole="" fillcolor="window">
            <v:imagedata r:id="rId271" o:title=""/>
          </v:shape>
          <o:OLEObject Type="Embed" ProgID="Equation.3" ShapeID="_x0000_i1153" DrawAspect="Content" ObjectID="_1512262255" r:id="rId272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lastRenderedPageBreak/>
        <w:t xml:space="preserve">де </w:t>
      </w:r>
      <w:r w:rsidRPr="00F879E2">
        <w:rPr>
          <w:position w:val="-10"/>
          <w:sz w:val="28"/>
          <w:szCs w:val="28"/>
        </w:rPr>
        <w:object w:dxaOrig="260" w:dyaOrig="320">
          <v:shape id="_x0000_i1154" type="#_x0000_t75" style="width:13.2pt;height:16.2pt" o:ole="" fillcolor="window">
            <v:imagedata r:id="rId273" o:title=""/>
          </v:shape>
          <o:OLEObject Type="Embed" ProgID="Equation.3" ShapeID="_x0000_i1154" DrawAspect="Content" ObjectID="_1512262256" r:id="rId274"/>
        </w:object>
      </w:r>
      <w:r w:rsidRPr="00F879E2">
        <w:rPr>
          <w:sz w:val="28"/>
          <w:szCs w:val="28"/>
        </w:rPr>
        <w:t xml:space="preserve"> – зв’язані заряди.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Це співвідношення не можна використати для розрахунку електричного поля </w:t>
      </w:r>
      <w:r w:rsidRPr="00F879E2">
        <w:rPr>
          <w:position w:val="-4"/>
          <w:sz w:val="28"/>
          <w:szCs w:val="28"/>
        </w:rPr>
        <w:object w:dxaOrig="240" w:dyaOrig="320">
          <v:shape id="_x0000_i1155" type="#_x0000_t75" style="width:12pt;height:16.2pt" o:ole="" fillcolor="window">
            <v:imagedata r:id="rId275" o:title=""/>
          </v:shape>
          <o:OLEObject Type="Embed" ProgID="Equation.3" ShapeID="_x0000_i1155" DrawAspect="Content" ObjectID="_1512262257" r:id="rId276"/>
        </w:object>
      </w:r>
      <w:r w:rsidRPr="00F879E2">
        <w:rPr>
          <w:sz w:val="28"/>
          <w:szCs w:val="28"/>
        </w:rPr>
        <w:t xml:space="preserve"> в діелектрику, оскільки це поле залежить від величини зв’язаних зарядів, які у свою чергу визначаються полем </w:t>
      </w:r>
      <w:r w:rsidRPr="00F879E2">
        <w:rPr>
          <w:position w:val="-4"/>
          <w:sz w:val="28"/>
          <w:szCs w:val="28"/>
        </w:rPr>
        <w:object w:dxaOrig="240" w:dyaOrig="320">
          <v:shape id="_x0000_i1156" type="#_x0000_t75" style="width:12pt;height:16.2pt" o:ole="" fillcolor="window">
            <v:imagedata r:id="rId277" o:title=""/>
          </v:shape>
          <o:OLEObject Type="Embed" ProgID="Equation.3" ShapeID="_x0000_i1156" DrawAspect="Content" ObjectID="_1512262258" r:id="rId278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Нехай шар однорідного неполярного діелектрика розміщений між двома нес</w:t>
      </w:r>
      <w:r w:rsidRPr="00F879E2">
        <w:rPr>
          <w:sz w:val="28"/>
          <w:szCs w:val="28"/>
        </w:rPr>
        <w:softHyphen/>
        <w:t xml:space="preserve">кінченими паралельними площинами, зарядженими з поверхневими густинами </w:t>
      </w:r>
      <w:r w:rsidRPr="00F879E2">
        <w:rPr>
          <w:sz w:val="28"/>
          <w:szCs w:val="28"/>
        </w:rPr>
        <w:br/>
        <w:t xml:space="preserve">вільних зарядів </w:t>
      </w:r>
      <w:r w:rsidRPr="00F879E2">
        <w:rPr>
          <w:position w:val="-6"/>
          <w:sz w:val="28"/>
          <w:szCs w:val="28"/>
        </w:rPr>
        <w:object w:dxaOrig="420" w:dyaOrig="240">
          <v:shape id="_x0000_i1157" type="#_x0000_t75" style="width:21pt;height:12pt" o:ole="" fillcolor="window">
            <v:imagedata r:id="rId279" o:title=""/>
          </v:shape>
          <o:OLEObject Type="Embed" ProgID="Equation.3" ShapeID="_x0000_i1157" DrawAspect="Content" ObjectID="_1512262259" r:id="rId280"/>
        </w:object>
      </w:r>
      <w:r w:rsidRPr="00F879E2">
        <w:rPr>
          <w:sz w:val="28"/>
          <w:szCs w:val="28"/>
        </w:rPr>
        <w:t xml:space="preserve"> і </w:t>
      </w:r>
      <w:r w:rsidRPr="00F879E2">
        <w:rPr>
          <w:position w:val="-6"/>
          <w:sz w:val="28"/>
          <w:szCs w:val="28"/>
        </w:rPr>
        <w:object w:dxaOrig="420" w:dyaOrig="220">
          <v:shape id="_x0000_i1158" type="#_x0000_t75" style="width:21pt;height:10.8pt" o:ole="" fillcolor="window">
            <v:imagedata r:id="rId281" o:title=""/>
          </v:shape>
          <o:OLEObject Type="Embed" ProgID="Equation.3" ShapeID="_x0000_i1158" DrawAspect="Content" ObjectID="_1512262260" r:id="rId282"/>
        </w:object>
      </w:r>
      <w:r w:rsidRPr="00F879E2">
        <w:rPr>
          <w:sz w:val="28"/>
          <w:szCs w:val="28"/>
        </w:rPr>
        <w:t>. В діе</w:t>
      </w:r>
      <w:r w:rsidRPr="00F879E2">
        <w:rPr>
          <w:sz w:val="28"/>
          <w:szCs w:val="28"/>
        </w:rPr>
        <w:softHyphen/>
        <w:t xml:space="preserve">лектрику </w:t>
      </w:r>
      <w:proofErr w:type="spellStart"/>
      <w:r w:rsidRPr="00F879E2">
        <w:rPr>
          <w:sz w:val="28"/>
          <w:szCs w:val="28"/>
        </w:rPr>
        <w:t>індукуються</w:t>
      </w:r>
      <w:proofErr w:type="spellEnd"/>
      <w:r w:rsidRPr="00F879E2">
        <w:rPr>
          <w:sz w:val="28"/>
          <w:szCs w:val="28"/>
        </w:rPr>
        <w:t xml:space="preserve"> диполі(</w:t>
      </w:r>
      <w:r w:rsidR="00AB3552">
        <w:rPr>
          <w:sz w:val="28"/>
          <w:szCs w:val="28"/>
        </w:rPr>
      </w:r>
      <w:r w:rsidR="00AB3552">
        <w:rPr>
          <w:sz w:val="28"/>
          <w:szCs w:val="28"/>
        </w:rPr>
        <w:pict>
          <v:oval id="_x0000_s1063" style="width:5.1pt;height:4.65pt;mso-position-horizontal-relative:char;mso-position-vertical-relative:line" o:allowincell="f" fillcolor="black" strokeweight=".5pt">
            <o:lock v:ext="edit" aspectratio="t"/>
            <w10:wrap type="none"/>
            <w10:anchorlock/>
          </v:oval>
        </w:pict>
      </w:r>
      <w:r w:rsidRPr="00F879E2">
        <w:rPr>
          <w:sz w:val="28"/>
          <w:szCs w:val="28"/>
        </w:rPr>
        <w:t xml:space="preserve"> - негативні заряди, </w:t>
      </w:r>
      <w:r w:rsidR="00AB3552">
        <w:rPr>
          <w:sz w:val="28"/>
          <w:szCs w:val="28"/>
        </w:rPr>
      </w:r>
      <w:r w:rsidR="00AB3552">
        <w:rPr>
          <w:sz w:val="28"/>
          <w:szCs w:val="28"/>
        </w:rPr>
        <w:pict>
          <v:oval id="_x0000_s1062" style="width:6.35pt;height:5.8pt;mso-position-horizontal-relative:char;mso-position-vertical-relative:line" o:allowincell="f" strokeweight=".5pt">
            <w10:wrap type="none"/>
            <w10:anchorlock/>
          </v:oval>
        </w:pict>
      </w:r>
      <w:r w:rsidRPr="00F879E2">
        <w:rPr>
          <w:sz w:val="28"/>
          <w:szCs w:val="28"/>
        </w:rPr>
        <w:t xml:space="preserve"> - позитивні заряди), електричні моменти яких паралельні до </w:t>
      </w:r>
      <w:r w:rsidRPr="00F879E2">
        <w:rPr>
          <w:position w:val="-4"/>
          <w:sz w:val="28"/>
          <w:szCs w:val="28"/>
        </w:rPr>
        <w:object w:dxaOrig="240" w:dyaOrig="320">
          <v:shape id="_x0000_i1159" type="#_x0000_t75" style="width:12pt;height:16.2pt" o:ole="" fillcolor="window">
            <v:imagedata r:id="rId283" o:title=""/>
          </v:shape>
          <o:OLEObject Type="Embed" ProgID="Equation.3" ShapeID="_x0000_i1159" DrawAspect="Content" ObjectID="_1512262261" r:id="rId284"/>
        </w:object>
      </w:r>
      <w:r w:rsidRPr="00F879E2">
        <w:rPr>
          <w:sz w:val="28"/>
          <w:szCs w:val="28"/>
        </w:rPr>
        <w:t xml:space="preserve">. Виберемо малу ділянку </w:t>
      </w:r>
      <w:r w:rsidRPr="00F879E2">
        <w:rPr>
          <w:position w:val="-6"/>
          <w:sz w:val="28"/>
          <w:szCs w:val="28"/>
        </w:rPr>
        <w:object w:dxaOrig="340" w:dyaOrig="279">
          <v:shape id="_x0000_i1160" type="#_x0000_t75" style="width:16.8pt;height:13.8pt" o:ole="" fillcolor="window">
            <v:imagedata r:id="rId285" o:title=""/>
          </v:shape>
          <o:OLEObject Type="Embed" ProgID="Equation.3" ShapeID="_x0000_i1160" DrawAspect="Content" ObjectID="_1512262262" r:id="rId286"/>
        </w:object>
      </w:r>
      <w:r w:rsidRPr="00F879E2">
        <w:rPr>
          <w:sz w:val="28"/>
          <w:szCs w:val="28"/>
        </w:rPr>
        <w:t xml:space="preserve"> поверхні </w:t>
      </w:r>
      <w:r w:rsidRPr="00F879E2">
        <w:rPr>
          <w:position w:val="-6"/>
          <w:sz w:val="28"/>
          <w:szCs w:val="28"/>
        </w:rPr>
        <w:object w:dxaOrig="220" w:dyaOrig="279">
          <v:shape id="_x0000_i1161" type="#_x0000_t75" style="width:10.8pt;height:13.8pt" o:ole="" fillcolor="window">
            <v:imagedata r:id="rId287" o:title=""/>
          </v:shape>
          <o:OLEObject Type="Embed" ProgID="Equation.3" ShapeID="_x0000_i1161" DrawAspect="Content" ObjectID="_1512262263" r:id="rId288"/>
        </w:object>
      </w:r>
      <w:r w:rsidRPr="00F879E2">
        <w:rPr>
          <w:sz w:val="28"/>
          <w:szCs w:val="28"/>
        </w:rPr>
        <w:t xml:space="preserve">, яка охоплює як вільні, так і зв’язані заряди. Молекули-диполі </w:t>
      </w:r>
      <w:proofErr w:type="spellStart"/>
      <w:r w:rsidRPr="00F879E2">
        <w:rPr>
          <w:sz w:val="28"/>
          <w:szCs w:val="28"/>
        </w:rPr>
        <w:t>електрично</w:t>
      </w:r>
      <w:proofErr w:type="spellEnd"/>
      <w:r w:rsidRPr="00F879E2">
        <w:rPr>
          <w:sz w:val="28"/>
          <w:szCs w:val="28"/>
        </w:rPr>
        <w:t xml:space="preserve"> нейтральні. Тому внесок в </w:t>
      </w:r>
      <w:r w:rsidRPr="00F879E2">
        <w:rPr>
          <w:position w:val="-10"/>
          <w:sz w:val="28"/>
          <w:szCs w:val="28"/>
        </w:rPr>
        <w:object w:dxaOrig="260" w:dyaOrig="320">
          <v:shape id="_x0000_i1162" type="#_x0000_t75" style="width:13.2pt;height:16.2pt" o:ole="" fillcolor="window">
            <v:imagedata r:id="rId289" o:title=""/>
          </v:shape>
          <o:OLEObject Type="Embed" ProgID="Equation.3" ShapeID="_x0000_i1162" DrawAspect="Content" ObjectID="_1512262264" r:id="rId290"/>
        </w:object>
      </w:r>
      <w:r w:rsidRPr="00F879E2">
        <w:rPr>
          <w:sz w:val="28"/>
          <w:szCs w:val="28"/>
        </w:rPr>
        <w:t xml:space="preserve"> роблять лише ті диполі, які перетинаються поверхнею </w:t>
      </w:r>
      <w:r w:rsidRPr="00F879E2">
        <w:rPr>
          <w:i/>
          <w:sz w:val="28"/>
          <w:szCs w:val="28"/>
        </w:rPr>
        <w:t>S</w:t>
      </w:r>
      <w:r w:rsidRPr="00F879E2">
        <w:rPr>
          <w:sz w:val="28"/>
          <w:szCs w:val="28"/>
        </w:rPr>
        <w:t xml:space="preserve">. Вектор </w:t>
      </w:r>
      <w:r w:rsidRPr="00F879E2">
        <w:rPr>
          <w:position w:val="-4"/>
          <w:sz w:val="28"/>
          <w:szCs w:val="28"/>
        </w:rPr>
        <w:object w:dxaOrig="240" w:dyaOrig="320">
          <v:shape id="_x0000_i1163" type="#_x0000_t75" style="width:12pt;height:16.2pt" o:ole="" fillcolor="window">
            <v:imagedata r:id="rId291" o:title=""/>
          </v:shape>
          <o:OLEObject Type="Embed" ProgID="Equation.3" ShapeID="_x0000_i1163" DrawAspect="Content" ObjectID="_1512262265" r:id="rId292"/>
        </w:object>
      </w:r>
      <w:r w:rsidRPr="00F879E2">
        <w:rPr>
          <w:sz w:val="28"/>
          <w:szCs w:val="28"/>
        </w:rPr>
        <w:t xml:space="preserve"> в межах площадки </w:t>
      </w:r>
      <w:r w:rsidRPr="00F879E2">
        <w:rPr>
          <w:position w:val="-6"/>
          <w:sz w:val="28"/>
          <w:szCs w:val="28"/>
        </w:rPr>
        <w:object w:dxaOrig="340" w:dyaOrig="279">
          <v:shape id="_x0000_i1164" type="#_x0000_t75" style="width:16.8pt;height:13.8pt" o:ole="" fillcolor="window">
            <v:imagedata r:id="rId293" o:title=""/>
          </v:shape>
          <o:OLEObject Type="Embed" ProgID="Equation.3" ShapeID="_x0000_i1164" DrawAspect="Content" ObjectID="_1512262266" r:id="rId294"/>
        </w:object>
      </w:r>
      <w:r w:rsidRPr="00F879E2">
        <w:rPr>
          <w:sz w:val="28"/>
          <w:szCs w:val="28"/>
        </w:rPr>
        <w:t xml:space="preserve"> всюди однаковий і ут</w:t>
      </w:r>
      <w:r w:rsidRPr="00F879E2">
        <w:rPr>
          <w:sz w:val="28"/>
          <w:szCs w:val="28"/>
        </w:rPr>
        <w:softHyphen/>
        <w:t xml:space="preserve">ворює кут </w:t>
      </w:r>
      <w:r w:rsidRPr="00F879E2">
        <w:rPr>
          <w:position w:val="-6"/>
          <w:sz w:val="28"/>
          <w:szCs w:val="28"/>
        </w:rPr>
        <w:object w:dxaOrig="240" w:dyaOrig="220">
          <v:shape id="_x0000_i1165" type="#_x0000_t75" style="width:12pt;height:10.8pt" o:ole="" fillcolor="window">
            <v:imagedata r:id="rId295" o:title=""/>
          </v:shape>
          <o:OLEObject Type="Embed" ProgID="Equation.3" ShapeID="_x0000_i1165" DrawAspect="Content" ObjectID="_1512262267" r:id="rId296"/>
        </w:object>
      </w:r>
      <w:r w:rsidRPr="00F879E2">
        <w:rPr>
          <w:sz w:val="28"/>
          <w:szCs w:val="28"/>
        </w:rPr>
        <w:t xml:space="preserve"> із зовнішньою нормаллю </w:t>
      </w:r>
      <w:r w:rsidRPr="00F879E2">
        <w:rPr>
          <w:position w:val="-6"/>
          <w:sz w:val="28"/>
          <w:szCs w:val="28"/>
        </w:rPr>
        <w:object w:dxaOrig="200" w:dyaOrig="279">
          <v:shape id="_x0000_i1166" type="#_x0000_t75" style="width:10.8pt;height:13.8pt" o:ole="" fillcolor="window">
            <v:imagedata r:id="rId297" o:title=""/>
          </v:shape>
          <o:OLEObject Type="Embed" ProgID="Equation.3" ShapeID="_x0000_i1166" DrawAspect="Content" ObjectID="_1512262268" r:id="rId298"/>
        </w:object>
      </w:r>
      <w:r w:rsidRPr="00F879E2">
        <w:rPr>
          <w:sz w:val="28"/>
          <w:szCs w:val="28"/>
        </w:rPr>
        <w:t>.</w:t>
      </w:r>
    </w:p>
    <w:bookmarkStart w:id="14" w:name="_MON_1147582055"/>
    <w:bookmarkStart w:id="15" w:name="_MON_1147582752"/>
    <w:bookmarkStart w:id="16" w:name="_MON_1148194183"/>
    <w:bookmarkStart w:id="17" w:name="_MON_1148194418"/>
    <w:bookmarkStart w:id="18" w:name="_MON_1147244570"/>
    <w:bookmarkStart w:id="19" w:name="_MON_1147245115"/>
    <w:bookmarkEnd w:id="14"/>
    <w:bookmarkEnd w:id="15"/>
    <w:bookmarkEnd w:id="16"/>
    <w:bookmarkEnd w:id="17"/>
    <w:bookmarkEnd w:id="18"/>
    <w:bookmarkEnd w:id="19"/>
    <w:bookmarkStart w:id="20" w:name="_MON_1147582039"/>
    <w:bookmarkEnd w:id="20"/>
    <w:p w:rsidR="00D32BB5" w:rsidRPr="00F879E2" w:rsidRDefault="00C45E08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object w:dxaOrig="3882" w:dyaOrig="2342">
          <v:shape id="_x0000_i1167" type="#_x0000_t75" style="width:194.4pt;height:117pt" o:ole="">
            <v:imagedata r:id="rId299" o:title=""/>
          </v:shape>
          <o:OLEObject Type="Embed" ProgID="Word.Picture.8" ShapeID="_x0000_i1167" DrawAspect="Content" ObjectID="_1512262269" r:id="rId300"/>
        </w:objec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Площадка </w:t>
      </w:r>
      <w:proofErr w:type="spellStart"/>
      <w:r w:rsidRPr="00F879E2">
        <w:rPr>
          <w:i/>
          <w:sz w:val="28"/>
          <w:szCs w:val="28"/>
        </w:rPr>
        <w:t>dS</w:t>
      </w:r>
      <w:proofErr w:type="spellEnd"/>
      <w:r w:rsidRPr="00F879E2">
        <w:rPr>
          <w:sz w:val="28"/>
          <w:szCs w:val="28"/>
        </w:rPr>
        <w:t xml:space="preserve"> перетинає лише ті </w:t>
      </w:r>
      <w:proofErr w:type="spellStart"/>
      <w:r w:rsidRPr="00F879E2">
        <w:rPr>
          <w:i/>
          <w:sz w:val="28"/>
          <w:szCs w:val="28"/>
        </w:rPr>
        <w:t>dn</w:t>
      </w:r>
      <w:proofErr w:type="spellEnd"/>
      <w:r w:rsidRPr="00F879E2">
        <w:rPr>
          <w:sz w:val="28"/>
          <w:szCs w:val="28"/>
        </w:rPr>
        <w:t xml:space="preserve"> диполів, центри яких знаходять</w:t>
      </w:r>
      <w:r w:rsidR="00C45E08" w:rsidRPr="00F879E2">
        <w:rPr>
          <w:sz w:val="28"/>
          <w:szCs w:val="28"/>
        </w:rPr>
        <w:t>ся всередині, показаного на рисунку</w:t>
      </w:r>
      <w:r w:rsidRPr="00F879E2">
        <w:rPr>
          <w:sz w:val="28"/>
          <w:szCs w:val="28"/>
        </w:rPr>
        <w:t xml:space="preserve"> штриховою лінією, косого циліндра з основою площею </w:t>
      </w:r>
      <w:proofErr w:type="spellStart"/>
      <w:r w:rsidRPr="00F879E2">
        <w:rPr>
          <w:i/>
          <w:sz w:val="28"/>
          <w:szCs w:val="28"/>
        </w:rPr>
        <w:t>dS</w:t>
      </w:r>
      <w:proofErr w:type="spellEnd"/>
      <w:r w:rsidRPr="00F879E2">
        <w:rPr>
          <w:sz w:val="28"/>
          <w:szCs w:val="28"/>
        </w:rPr>
        <w:t xml:space="preserve"> і твірною, довжина якої дорівнює довжині </w:t>
      </w:r>
      <w:r w:rsidRPr="00F879E2">
        <w:rPr>
          <w:i/>
          <w:sz w:val="28"/>
          <w:szCs w:val="28"/>
        </w:rPr>
        <w:t>l</w:t>
      </w:r>
      <w:r w:rsidRPr="00F879E2">
        <w:rPr>
          <w:sz w:val="28"/>
          <w:szCs w:val="28"/>
        </w:rPr>
        <w:t xml:space="preserve"> молекули-диполя: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6"/>
          <w:sz w:val="28"/>
          <w:szCs w:val="28"/>
        </w:rPr>
        <w:object w:dxaOrig="2220" w:dyaOrig="279">
          <v:shape id="_x0000_i1168" type="#_x0000_t75" style="width:111pt;height:13.8pt" o:ole="" fillcolor="window">
            <v:imagedata r:id="rId301" o:title=""/>
          </v:shape>
          <o:OLEObject Type="Embed" ProgID="Equation.3" ShapeID="_x0000_i1168" DrawAspect="Content" ObjectID="_1512262270" r:id="rId302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i/>
          <w:sz w:val="28"/>
          <w:szCs w:val="28"/>
        </w:rPr>
        <w:t>n</w:t>
      </w:r>
      <w:r w:rsidRPr="00F879E2">
        <w:rPr>
          <w:sz w:val="28"/>
          <w:szCs w:val="28"/>
        </w:rPr>
        <w:t xml:space="preserve"> – концентрація молекул діелектрика. Поверхнею </w:t>
      </w:r>
      <w:r w:rsidRPr="00F879E2">
        <w:rPr>
          <w:i/>
          <w:sz w:val="28"/>
          <w:szCs w:val="28"/>
        </w:rPr>
        <w:t>S</w:t>
      </w:r>
      <w:r w:rsidRPr="00F879E2">
        <w:rPr>
          <w:sz w:val="28"/>
          <w:szCs w:val="28"/>
        </w:rPr>
        <w:t xml:space="preserve"> охоплюються негативні заряди диполів і їх величина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0"/>
          <w:sz w:val="28"/>
          <w:szCs w:val="28"/>
        </w:rPr>
        <w:object w:dxaOrig="2799" w:dyaOrig="320">
          <v:shape id="_x0000_i1169" type="#_x0000_t75" style="width:139.8pt;height:16.2pt" o:ole="" fillcolor="window">
            <v:imagedata r:id="rId303" o:title=""/>
          </v:shape>
          <o:OLEObject Type="Embed" ProgID="Equation.3" ShapeID="_x0000_i1169" DrawAspect="Content" ObjectID="_1512262271" r:id="rId304"/>
        </w:objec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0"/>
          <w:sz w:val="28"/>
          <w:szCs w:val="28"/>
        </w:rPr>
        <w:object w:dxaOrig="2400" w:dyaOrig="380">
          <v:shape id="_x0000_i1170" type="#_x0000_t75" style="width:120pt;height:19.2pt" o:ole="">
            <v:imagedata r:id="rId305" o:title=""/>
          </v:shape>
          <o:OLEObject Type="Embed" ProgID="Equation.3" ShapeID="_x0000_i1170" DrawAspect="Content" ObjectID="_1512262272" r:id="rId306"/>
        </w:object>
      </w:r>
      <w:r w:rsidRPr="00F879E2">
        <w:rPr>
          <w:sz w:val="28"/>
          <w:szCs w:val="28"/>
        </w:rPr>
        <w:t>,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а </w:t>
      </w:r>
      <w:r w:rsidRPr="00F879E2">
        <w:rPr>
          <w:position w:val="-10"/>
          <w:sz w:val="28"/>
          <w:szCs w:val="28"/>
        </w:rPr>
        <w:object w:dxaOrig="720" w:dyaOrig="380">
          <v:shape id="_x0000_i1171" type="#_x0000_t75" style="width:36pt;height:19.2pt" o:ole="" fillcolor="window">
            <v:imagedata r:id="rId307" o:title=""/>
          </v:shape>
          <o:OLEObject Type="Embed" ProgID="Equation.3" ShapeID="_x0000_i1171" DrawAspect="Content" ObjectID="_1512262273" r:id="rId308"/>
        </w:object>
      </w:r>
      <w:r w:rsidRPr="00F879E2">
        <w:rPr>
          <w:sz w:val="28"/>
          <w:szCs w:val="28"/>
        </w:rPr>
        <w:t xml:space="preserve"> - вектор поляризації діелектрика. Отже, величина зв’язаних зарядів рівна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1340" w:dyaOrig="660">
          <v:shape id="_x0000_i1172" type="#_x0000_t75" style="width:67.2pt;height:33pt" o:ole="" fillcolor="window">
            <v:imagedata r:id="rId309" o:title=""/>
          </v:shape>
          <o:OLEObject Type="Embed" ProgID="Equation.3" ShapeID="_x0000_i1172" DrawAspect="Content" ObjectID="_1512262274" r:id="rId310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lastRenderedPageBreak/>
        <w:t>В результаті,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40"/>
          <w:sz w:val="28"/>
          <w:szCs w:val="28"/>
        </w:rPr>
        <w:object w:dxaOrig="2580" w:dyaOrig="920">
          <v:shape id="_x0000_i1173" type="#_x0000_t75" style="width:129pt;height:46.8pt" o:ole="" fillcolor="window">
            <v:imagedata r:id="rId311" o:title=""/>
          </v:shape>
          <o:OLEObject Type="Embed" ProgID="Equation.3" ShapeID="_x0000_i1173" DrawAspect="Content" ObjectID="_1512262275" r:id="rId312"/>
        </w:objec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або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2320" w:dyaOrig="660">
          <v:shape id="_x0000_i1174" type="#_x0000_t75" style="width:115.8pt;height:33pt" o:ole="" fillcolor="window">
            <v:imagedata r:id="rId313" o:title=""/>
          </v:shape>
          <o:OLEObject Type="Embed" ProgID="Equation.3" ShapeID="_x0000_i1174" DrawAspect="Content" ObjectID="_1512262276" r:id="rId314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 обох інтегралах, що стоять зліва, інтегрування проводиться по одній і тій же замкненій поверхні </w:t>
      </w:r>
      <w:r w:rsidRPr="00F879E2">
        <w:rPr>
          <w:i/>
          <w:sz w:val="28"/>
          <w:szCs w:val="28"/>
        </w:rPr>
        <w:t>S</w:t>
      </w:r>
      <w:r w:rsidRPr="00F879E2">
        <w:rPr>
          <w:sz w:val="28"/>
          <w:szCs w:val="28"/>
        </w:rPr>
        <w:t>. Тому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1740" w:dyaOrig="660">
          <v:shape id="_x0000_i1175" type="#_x0000_t75" style="width:87pt;height:33pt" o:ole="" fillcolor="window">
            <v:imagedata r:id="rId315" o:title=""/>
          </v:shape>
          <o:OLEObject Type="Embed" ProgID="Equation.3" ShapeID="_x0000_i1175" DrawAspect="Content" ObjectID="_1512262277" r:id="rId316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Вектор </w:t>
      </w:r>
      <w:r w:rsidRPr="00F879E2">
        <w:rPr>
          <w:position w:val="-12"/>
          <w:sz w:val="28"/>
          <w:szCs w:val="28"/>
        </w:rPr>
        <w:object w:dxaOrig="1260" w:dyaOrig="400">
          <v:shape id="_x0000_i1176" type="#_x0000_t75" style="width:63pt;height:19.8pt" o:ole="" fillcolor="window">
            <v:imagedata r:id="rId317" o:title=""/>
          </v:shape>
          <o:OLEObject Type="Embed" ProgID="Equation.3" ShapeID="_x0000_i1176" DrawAspect="Content" ObjectID="_1512262278" r:id="rId318"/>
        </w:object>
      </w:r>
      <w:r w:rsidRPr="00F879E2">
        <w:rPr>
          <w:sz w:val="28"/>
          <w:szCs w:val="28"/>
        </w:rPr>
        <w:t xml:space="preserve"> називається </w:t>
      </w:r>
      <w:r w:rsidRPr="00F879E2">
        <w:rPr>
          <w:b/>
          <w:i/>
          <w:sz w:val="28"/>
          <w:szCs w:val="28"/>
        </w:rPr>
        <w:t>електричним зміщенням.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 результаті рівняння, яке виражає </w:t>
      </w:r>
      <w:r w:rsidRPr="00F879E2">
        <w:rPr>
          <w:b/>
          <w:i/>
          <w:sz w:val="28"/>
          <w:szCs w:val="28"/>
        </w:rPr>
        <w:t xml:space="preserve">теорему </w:t>
      </w:r>
      <w:proofErr w:type="spellStart"/>
      <w:r w:rsidRPr="00F879E2">
        <w:rPr>
          <w:b/>
          <w:i/>
          <w:sz w:val="28"/>
          <w:szCs w:val="28"/>
        </w:rPr>
        <w:t>Остроградського-Ґаусса</w:t>
      </w:r>
      <w:proofErr w:type="spellEnd"/>
      <w:r w:rsidRPr="00F879E2">
        <w:rPr>
          <w:b/>
          <w:i/>
          <w:sz w:val="28"/>
          <w:szCs w:val="28"/>
        </w:rPr>
        <w:t xml:space="preserve"> для електричного поля в середовищі</w:t>
      </w:r>
      <w:r w:rsidRPr="00F879E2">
        <w:rPr>
          <w:sz w:val="28"/>
          <w:szCs w:val="28"/>
        </w:rPr>
        <w:t>, можна записати у вигляді: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1760" w:dyaOrig="660">
          <v:shape id="_x0000_i1177" type="#_x0000_t75" style="width:88.8pt;height:33pt" o:ole="" fillcolor="window">
            <v:imagedata r:id="rId319" o:title=""/>
          </v:shape>
          <o:OLEObject Type="Embed" ProgID="Equation.3" ShapeID="_x0000_i1177" DrawAspect="Content" ObjectID="_1512262279" r:id="rId320"/>
        </w:objec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або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38"/>
          <w:sz w:val="28"/>
          <w:szCs w:val="28"/>
        </w:rPr>
        <w:object w:dxaOrig="2120" w:dyaOrig="840">
          <v:shape id="_x0000_i1178" type="#_x0000_t75" style="width:106.8pt;height:42pt" o:ole="" fillcolor="window">
            <v:imagedata r:id="rId321" o:title=""/>
          </v:shape>
          <o:OLEObject Type="Embed" ProgID="Equation.3" ShapeID="_x0000_i1178" DrawAspect="Content" ObjectID="_1512262280" r:id="rId322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ab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де </w:t>
      </w:r>
      <w:r w:rsidRPr="00F879E2">
        <w:rPr>
          <w:position w:val="-10"/>
          <w:sz w:val="28"/>
          <w:szCs w:val="28"/>
        </w:rPr>
        <w:object w:dxaOrig="380" w:dyaOrig="340">
          <v:shape id="_x0000_i1179" type="#_x0000_t75" style="width:19.2pt;height:16.8pt" o:ole="" fillcolor="window">
            <v:imagedata r:id="rId323" o:title=""/>
          </v:shape>
          <o:OLEObject Type="Embed" ProgID="Equation.3" ShapeID="_x0000_i1179" DrawAspect="Content" ObjectID="_1512262281" r:id="rId324"/>
        </w:object>
      </w:r>
      <w:r w:rsidRPr="00F879E2">
        <w:rPr>
          <w:sz w:val="28"/>
          <w:szCs w:val="28"/>
        </w:rPr>
        <w:t xml:space="preserve"> - потік електричного зміщення.</w:t>
      </w:r>
    </w:p>
    <w:p w:rsidR="00D32BB5" w:rsidRPr="00F879E2" w:rsidRDefault="00D32BB5" w:rsidP="00401A80">
      <w:pPr>
        <w:pStyle w:val="125"/>
        <w:pBdr>
          <w:left w:val="single" w:sz="4" w:space="4" w:color="auto"/>
        </w:pBdr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Згідно з цією теоремою </w:t>
      </w:r>
      <w:r w:rsidRPr="00F879E2">
        <w:rPr>
          <w:i/>
          <w:sz w:val="28"/>
          <w:szCs w:val="28"/>
        </w:rPr>
        <w:t>потік елек</w:t>
      </w:r>
      <w:r w:rsidRPr="00F879E2">
        <w:rPr>
          <w:i/>
          <w:sz w:val="28"/>
          <w:szCs w:val="28"/>
        </w:rPr>
        <w:softHyphen/>
        <w:t>тричного зміщення електричного поля че</w:t>
      </w:r>
      <w:r w:rsidRPr="00F879E2">
        <w:rPr>
          <w:i/>
          <w:sz w:val="28"/>
          <w:szCs w:val="28"/>
        </w:rPr>
        <w:softHyphen/>
        <w:t>рез довільну замкнену поверхню дорівнює алгебраїчній сумі вільних зарядів, що охоплюються цією поверхнею.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Вектор поляризації </w:t>
      </w:r>
      <w:r w:rsidRPr="00F879E2">
        <w:rPr>
          <w:position w:val="-4"/>
          <w:sz w:val="28"/>
          <w:szCs w:val="28"/>
        </w:rPr>
        <w:object w:dxaOrig="240" w:dyaOrig="320">
          <v:shape id="_x0000_i1180" type="#_x0000_t75" style="width:12pt;height:16.2pt" o:ole="" fillcolor="window">
            <v:imagedata r:id="rId325" o:title=""/>
          </v:shape>
          <o:OLEObject Type="Embed" ProgID="Equation.3" ShapeID="_x0000_i1180" DrawAspect="Content" ObjectID="_1512262282" r:id="rId326"/>
        </w:object>
      </w:r>
      <w:r w:rsidRPr="00F879E2">
        <w:rPr>
          <w:sz w:val="28"/>
          <w:szCs w:val="28"/>
        </w:rPr>
        <w:t xml:space="preserve"> пропорційний до напруженості поля в діелектрику. Отже, </w:t>
      </w:r>
    </w:p>
    <w:p w:rsidR="00D32BB5" w:rsidRPr="00F879E2" w:rsidRDefault="00D32BB5" w:rsidP="00401A80">
      <w:pPr>
        <w:pStyle w:val="ad"/>
        <w:spacing w:line="360" w:lineRule="auto"/>
        <w:rPr>
          <w:sz w:val="28"/>
          <w:szCs w:val="28"/>
        </w:rPr>
      </w:pPr>
      <w:r w:rsidRPr="00F879E2">
        <w:rPr>
          <w:position w:val="-12"/>
          <w:sz w:val="28"/>
          <w:szCs w:val="28"/>
        </w:rPr>
        <w:object w:dxaOrig="2340" w:dyaOrig="400">
          <v:shape id="_x0000_i1181" type="#_x0000_t75" style="width:117pt;height:19.8pt" o:ole="" fillcolor="window">
            <v:imagedata r:id="rId327" o:title=""/>
          </v:shape>
          <o:OLEObject Type="Embed" ProgID="Equation.3" ShapeID="_x0000_i1181" DrawAspect="Content" ObjectID="_1512262283" r:id="rId328"/>
        </w:object>
      </w:r>
      <w:r w:rsidRPr="00F879E2">
        <w:rPr>
          <w:sz w:val="28"/>
          <w:szCs w:val="28"/>
        </w:rPr>
        <w:t>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>З чим можна зв’язати вектор елек</w:t>
      </w:r>
      <w:r w:rsidRPr="00F879E2">
        <w:rPr>
          <w:sz w:val="28"/>
          <w:szCs w:val="28"/>
        </w:rPr>
        <w:softHyphen/>
        <w:t>тричного зміщення? Зв’язані заряди появляються в діелектрику при наявності зовнішнього електричного поля, що створюється системою вільних зарядів, тобто в діелектрику на поле вільних зарядів накладається додаткове поле зв’язаних зарядів.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Результуюче поле в діелектрику описує вектор напруженості </w:t>
      </w:r>
      <w:r w:rsidRPr="00F879E2">
        <w:rPr>
          <w:position w:val="-4"/>
          <w:sz w:val="28"/>
          <w:szCs w:val="28"/>
        </w:rPr>
        <w:object w:dxaOrig="240" w:dyaOrig="320">
          <v:shape id="_x0000_i1182" type="#_x0000_t75" style="width:12pt;height:16.2pt" o:ole="" fillcolor="window">
            <v:imagedata r:id="rId329" o:title=""/>
          </v:shape>
          <o:OLEObject Type="Embed" ProgID="Equation.3" ShapeID="_x0000_i1182" DrawAspect="Content" ObjectID="_1512262284" r:id="rId330"/>
        </w:object>
      </w:r>
      <w:r w:rsidRPr="00F879E2">
        <w:rPr>
          <w:sz w:val="28"/>
          <w:szCs w:val="28"/>
        </w:rPr>
        <w:t xml:space="preserve"> і тому він залежить від властивостей діелектрика. Вектор </w:t>
      </w:r>
      <w:r w:rsidRPr="00F879E2">
        <w:rPr>
          <w:position w:val="-4"/>
          <w:sz w:val="28"/>
          <w:szCs w:val="28"/>
        </w:rPr>
        <w:object w:dxaOrig="260" w:dyaOrig="320">
          <v:shape id="_x0000_i1183" type="#_x0000_t75" style="width:13.2pt;height:16.2pt" o:ole="" fillcolor="window">
            <v:imagedata r:id="rId331" o:title=""/>
          </v:shape>
          <o:OLEObject Type="Embed" ProgID="Equation.3" ShapeID="_x0000_i1183" DrawAspect="Content" ObjectID="_1512262285" r:id="rId332"/>
        </w:object>
      </w:r>
      <w:r w:rsidRPr="00F879E2">
        <w:rPr>
          <w:sz w:val="28"/>
          <w:szCs w:val="28"/>
        </w:rPr>
        <w:t xml:space="preserve"> від середовища не залежить і </w:t>
      </w:r>
      <w:r w:rsidRPr="00F879E2">
        <w:rPr>
          <w:sz w:val="28"/>
          <w:szCs w:val="28"/>
        </w:rPr>
        <w:lastRenderedPageBreak/>
        <w:t xml:space="preserve">описує електростатичне поле, що створюється вільними зарядами. Зв’язані заряди, що виникають в діелектрику, викликають перерозподіл вільних зарядів. Тому вектор </w:t>
      </w:r>
      <w:r w:rsidRPr="00F879E2">
        <w:rPr>
          <w:position w:val="-4"/>
          <w:sz w:val="28"/>
          <w:szCs w:val="28"/>
        </w:rPr>
        <w:object w:dxaOrig="260" w:dyaOrig="320">
          <v:shape id="_x0000_i1184" type="#_x0000_t75" style="width:13.2pt;height:16.2pt" o:ole="" fillcolor="window">
            <v:imagedata r:id="rId333" o:title=""/>
          </v:shape>
          <o:OLEObject Type="Embed" ProgID="Equation.3" ShapeID="_x0000_i1184" DrawAspect="Content" ObjectID="_1512262286" r:id="rId334"/>
        </w:object>
      </w:r>
      <w:r w:rsidRPr="00F879E2">
        <w:rPr>
          <w:sz w:val="28"/>
          <w:szCs w:val="28"/>
        </w:rPr>
        <w:t xml:space="preserve"> характеризує електростатичне поле, що створюється вільними зарядами (тобто у вакуумі), але при такому їх розподілі в просторі, який є при наявності діелектрика.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Вектор </w:t>
      </w:r>
      <w:r w:rsidRPr="00F879E2">
        <w:rPr>
          <w:position w:val="-4"/>
          <w:sz w:val="28"/>
          <w:szCs w:val="28"/>
        </w:rPr>
        <w:object w:dxaOrig="260" w:dyaOrig="320">
          <v:shape id="_x0000_i1185" type="#_x0000_t75" style="width:13.2pt;height:16.2pt" o:ole="" fillcolor="window">
            <v:imagedata r:id="rId335" o:title=""/>
          </v:shape>
          <o:OLEObject Type="Embed" ProgID="Equation.3" ShapeID="_x0000_i1185" DrawAspect="Content" ObjectID="_1512262287" r:id="rId336"/>
        </w:object>
      </w:r>
      <w:r w:rsidRPr="00F879E2">
        <w:rPr>
          <w:sz w:val="28"/>
          <w:szCs w:val="28"/>
        </w:rPr>
        <w:t xml:space="preserve"> не залежить від властивостей середовища тоді, коли поле створюється зарядженими провідниками в однорідному, ізотропному і безмежному середовищі.</w:t>
      </w:r>
    </w:p>
    <w:p w:rsidR="00D32BB5" w:rsidRPr="00F879E2" w:rsidRDefault="00D32BB5" w:rsidP="00401A80">
      <w:pPr>
        <w:pStyle w:val="125"/>
        <w:spacing w:line="360" w:lineRule="auto"/>
        <w:rPr>
          <w:sz w:val="28"/>
          <w:szCs w:val="28"/>
        </w:rPr>
      </w:pPr>
      <w:r w:rsidRPr="00F879E2">
        <w:rPr>
          <w:sz w:val="28"/>
          <w:szCs w:val="28"/>
        </w:rPr>
        <w:t xml:space="preserve">Лінії вектора </w:t>
      </w:r>
      <w:r w:rsidRPr="00F879E2">
        <w:rPr>
          <w:position w:val="-4"/>
          <w:sz w:val="28"/>
          <w:szCs w:val="28"/>
        </w:rPr>
        <w:object w:dxaOrig="240" w:dyaOrig="320">
          <v:shape id="_x0000_i1186" type="#_x0000_t75" style="width:12pt;height:16.2pt" o:ole="" fillcolor="window">
            <v:imagedata r:id="rId337" o:title=""/>
          </v:shape>
          <o:OLEObject Type="Embed" ProgID="Equation.3" ShapeID="_x0000_i1186" DrawAspect="Content" ObjectID="_1512262288" r:id="rId338"/>
        </w:object>
      </w:r>
      <w:r w:rsidRPr="00F879E2">
        <w:rPr>
          <w:sz w:val="28"/>
          <w:szCs w:val="28"/>
        </w:rPr>
        <w:t xml:space="preserve"> можуть починатися і закінчуватись як на вільних, так і зв’яза</w:t>
      </w:r>
      <w:r w:rsidRPr="00F879E2">
        <w:rPr>
          <w:sz w:val="28"/>
          <w:szCs w:val="28"/>
        </w:rPr>
        <w:softHyphen/>
        <w:t xml:space="preserve">них зарядах, а лінії вектора </w:t>
      </w:r>
      <w:r w:rsidRPr="00F879E2">
        <w:rPr>
          <w:position w:val="-4"/>
          <w:sz w:val="28"/>
          <w:szCs w:val="28"/>
        </w:rPr>
        <w:object w:dxaOrig="260" w:dyaOrig="320">
          <v:shape id="_x0000_i1187" type="#_x0000_t75" style="width:13.2pt;height:16.2pt" o:ole="" fillcolor="window">
            <v:imagedata r:id="rId339" o:title=""/>
          </v:shape>
          <o:OLEObject Type="Embed" ProgID="Equation.3" ShapeID="_x0000_i1187" DrawAspect="Content" ObjectID="_1512262289" r:id="rId340"/>
        </w:object>
      </w:r>
      <w:r w:rsidRPr="00F879E2">
        <w:rPr>
          <w:sz w:val="28"/>
          <w:szCs w:val="28"/>
        </w:rPr>
        <w:t xml:space="preserve"> – лише на вільних зарядах. Через області поля, де знаходяться зв’язані заряди, лінії вектора </w:t>
      </w:r>
      <w:r w:rsidRPr="00F879E2">
        <w:rPr>
          <w:position w:val="-4"/>
          <w:sz w:val="28"/>
          <w:szCs w:val="28"/>
        </w:rPr>
        <w:object w:dxaOrig="260" w:dyaOrig="320">
          <v:shape id="_x0000_i1188" type="#_x0000_t75" style="width:13.2pt;height:16.2pt" o:ole="" fillcolor="window">
            <v:imagedata r:id="rId341" o:title=""/>
          </v:shape>
          <o:OLEObject Type="Embed" ProgID="Equation.3" ShapeID="_x0000_i1188" DrawAspect="Content" ObjectID="_1512262290" r:id="rId342"/>
        </w:object>
      </w:r>
      <w:r w:rsidRPr="00F879E2">
        <w:rPr>
          <w:sz w:val="28"/>
          <w:szCs w:val="28"/>
        </w:rPr>
        <w:t xml:space="preserve"> проходять, не перетинаючись.</w:t>
      </w:r>
    </w:p>
    <w:p w:rsidR="00E66693" w:rsidRPr="00F879E2" w:rsidRDefault="00E66693" w:rsidP="00401A80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44480B" w:rsidRPr="00F879E2" w:rsidRDefault="0044480B">
      <w:pPr>
        <w:rPr>
          <w:lang w:val="uk-UA"/>
        </w:rPr>
      </w:pPr>
    </w:p>
    <w:p w:rsidR="0044480B" w:rsidRPr="00F879E2" w:rsidRDefault="0044480B">
      <w:pPr>
        <w:rPr>
          <w:lang w:val="uk-UA"/>
        </w:rPr>
      </w:pPr>
    </w:p>
    <w:p w:rsidR="0044480B" w:rsidRPr="00F879E2" w:rsidRDefault="0044480B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5678D" w:rsidRPr="00F879E2" w:rsidRDefault="0005678D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03491F" w:rsidRPr="00F879E2" w:rsidRDefault="0003491F">
      <w:pPr>
        <w:rPr>
          <w:lang w:val="uk-UA"/>
        </w:rPr>
      </w:pPr>
    </w:p>
    <w:p w:rsidR="0044480B" w:rsidRPr="00F879E2" w:rsidRDefault="0044480B">
      <w:pPr>
        <w:rPr>
          <w:lang w:val="uk-UA"/>
        </w:rPr>
      </w:pPr>
    </w:p>
    <w:p w:rsidR="0044480B" w:rsidRPr="00F879E2" w:rsidRDefault="0044480B" w:rsidP="0044480B">
      <w:pPr>
        <w:tabs>
          <w:tab w:val="num" w:pos="720"/>
          <w:tab w:val="left" w:pos="6040"/>
        </w:tabs>
        <w:jc w:val="center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lastRenderedPageBreak/>
        <w:t>ВИСНОВКИ</w:t>
      </w:r>
    </w:p>
    <w:p w:rsidR="0044480B" w:rsidRPr="00F879E2" w:rsidRDefault="0044480B" w:rsidP="0044480B">
      <w:pPr>
        <w:tabs>
          <w:tab w:val="num" w:pos="720"/>
          <w:tab w:val="left" w:pos="6040"/>
        </w:tabs>
        <w:jc w:val="center"/>
        <w:rPr>
          <w:sz w:val="28"/>
          <w:szCs w:val="28"/>
          <w:lang w:val="uk-UA"/>
        </w:rPr>
      </w:pPr>
    </w:p>
    <w:p w:rsidR="0044480B" w:rsidRPr="00F879E2" w:rsidRDefault="0044480B" w:rsidP="0044480B">
      <w:pPr>
        <w:tabs>
          <w:tab w:val="num" w:pos="0"/>
          <w:tab w:val="left" w:pos="6040"/>
        </w:tabs>
        <w:spacing w:line="360" w:lineRule="auto"/>
        <w:jc w:val="both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        Програму асистентської практики повністю виконано:</w:t>
      </w:r>
    </w:p>
    <w:p w:rsidR="0044480B" w:rsidRPr="00F879E2" w:rsidRDefault="0044480B" w:rsidP="00FE0851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bCs/>
          <w:sz w:val="28"/>
          <w:szCs w:val="28"/>
          <w:lang w:val="uk-UA"/>
        </w:rPr>
      </w:pPr>
      <w:r w:rsidRPr="00F879E2">
        <w:rPr>
          <w:bCs/>
          <w:sz w:val="28"/>
          <w:szCs w:val="28"/>
          <w:lang w:val="uk-UA"/>
        </w:rPr>
        <w:t xml:space="preserve"> проведено 13 лабораторних занять для студентів 1 курсу хімічного факультету:</w:t>
      </w:r>
    </w:p>
    <w:p w:rsidR="0044480B" w:rsidRPr="00F879E2" w:rsidRDefault="0044480B" w:rsidP="00FE0851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bCs/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 проведено семінарське заняття на тему «</w:t>
      </w:r>
      <w:r w:rsidR="00BB3D12" w:rsidRPr="00F879E2">
        <w:rPr>
          <w:sz w:val="28"/>
          <w:szCs w:val="28"/>
          <w:lang w:val="uk-UA"/>
        </w:rPr>
        <w:t>Електрика і магнетизм</w:t>
      </w:r>
      <w:r w:rsidRPr="00F879E2">
        <w:rPr>
          <w:sz w:val="28"/>
          <w:szCs w:val="28"/>
          <w:lang w:val="uk-UA"/>
        </w:rPr>
        <w:t xml:space="preserve">» для </w:t>
      </w:r>
      <w:r w:rsidR="00BB3D12" w:rsidRPr="00F879E2">
        <w:rPr>
          <w:bCs/>
          <w:sz w:val="28"/>
          <w:szCs w:val="28"/>
          <w:lang w:val="uk-UA"/>
        </w:rPr>
        <w:t>студентів</w:t>
      </w:r>
      <w:r w:rsidRPr="00F879E2">
        <w:rPr>
          <w:bCs/>
          <w:sz w:val="28"/>
          <w:szCs w:val="28"/>
          <w:lang w:val="uk-UA"/>
        </w:rPr>
        <w:t xml:space="preserve"> </w:t>
      </w:r>
      <w:r w:rsidR="00BB3D12" w:rsidRPr="00F879E2">
        <w:rPr>
          <w:bCs/>
          <w:sz w:val="28"/>
          <w:szCs w:val="28"/>
          <w:lang w:val="uk-UA"/>
        </w:rPr>
        <w:t>2 курсу фізи</w:t>
      </w:r>
      <w:r w:rsidRPr="00F879E2">
        <w:rPr>
          <w:bCs/>
          <w:sz w:val="28"/>
          <w:szCs w:val="28"/>
          <w:lang w:val="uk-UA"/>
        </w:rPr>
        <w:t>чного факультету:</w:t>
      </w:r>
    </w:p>
    <w:p w:rsidR="0044480B" w:rsidRPr="00F879E2" w:rsidRDefault="0044480B" w:rsidP="00FE0851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sz w:val="28"/>
          <w:szCs w:val="28"/>
          <w:lang w:val="uk-UA"/>
        </w:rPr>
      </w:pPr>
      <w:r w:rsidRPr="00F879E2">
        <w:rPr>
          <w:bCs/>
          <w:sz w:val="28"/>
          <w:szCs w:val="28"/>
          <w:lang w:val="uk-UA"/>
        </w:rPr>
        <w:t xml:space="preserve"> </w:t>
      </w:r>
      <w:r w:rsidR="005775FF" w:rsidRPr="00F879E2">
        <w:rPr>
          <w:bCs/>
          <w:sz w:val="28"/>
          <w:szCs w:val="28"/>
          <w:lang w:val="uk-UA"/>
        </w:rPr>
        <w:t>підготовлено</w:t>
      </w:r>
      <w:r w:rsidRPr="00F879E2">
        <w:rPr>
          <w:sz w:val="28"/>
          <w:szCs w:val="28"/>
          <w:lang w:val="uk-UA"/>
        </w:rPr>
        <w:t xml:space="preserve"> лекційне заняття для сту</w:t>
      </w:r>
      <w:r w:rsidR="005775FF" w:rsidRPr="00F879E2">
        <w:rPr>
          <w:sz w:val="28"/>
          <w:szCs w:val="28"/>
          <w:lang w:val="uk-UA"/>
        </w:rPr>
        <w:t>дентів 2</w:t>
      </w:r>
      <w:r w:rsidRPr="00F879E2">
        <w:rPr>
          <w:sz w:val="28"/>
          <w:szCs w:val="28"/>
          <w:lang w:val="uk-UA"/>
        </w:rPr>
        <w:t>-го курсу  на тему «</w:t>
      </w:r>
      <w:r w:rsidR="00BB3D12" w:rsidRPr="00F879E2">
        <w:rPr>
          <w:sz w:val="28"/>
          <w:szCs w:val="28"/>
          <w:lang w:val="uk-UA"/>
        </w:rPr>
        <w:t>Енергія електричного поля. Електричне поле в діелектриках</w:t>
      </w:r>
      <w:r w:rsidRPr="00F879E2">
        <w:rPr>
          <w:sz w:val="28"/>
          <w:szCs w:val="28"/>
          <w:lang w:val="uk-UA"/>
        </w:rPr>
        <w:t>».</w:t>
      </w:r>
    </w:p>
    <w:p w:rsidR="005A6FB3" w:rsidRPr="00F879E2" w:rsidRDefault="00B03692" w:rsidP="00FE0851">
      <w:pPr>
        <w:tabs>
          <w:tab w:val="num" w:pos="540"/>
        </w:tabs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Вході виконання асистентської практики я навчився </w:t>
      </w:r>
      <w:r w:rsidR="00FE0851">
        <w:rPr>
          <w:sz w:val="28"/>
          <w:szCs w:val="28"/>
          <w:lang w:val="uk-UA"/>
        </w:rPr>
        <w:t xml:space="preserve">проводити лабораторні роботи , вести </w:t>
      </w:r>
      <w:r w:rsidR="00AC3908">
        <w:rPr>
          <w:sz w:val="28"/>
          <w:szCs w:val="28"/>
          <w:lang w:val="uk-UA"/>
        </w:rPr>
        <w:t>семінарські заняття і готувати методичні матеріали та план лекції.</w:t>
      </w:r>
    </w:p>
    <w:p w:rsidR="0003491F" w:rsidRDefault="0003491F" w:rsidP="005A6FB3">
      <w:pPr>
        <w:tabs>
          <w:tab w:val="num" w:pos="540"/>
        </w:tabs>
        <w:spacing w:line="360" w:lineRule="auto"/>
        <w:ind w:left="720"/>
        <w:rPr>
          <w:sz w:val="28"/>
          <w:szCs w:val="28"/>
          <w:lang w:val="uk-UA"/>
        </w:rPr>
      </w:pPr>
    </w:p>
    <w:p w:rsidR="00FC7076" w:rsidRDefault="00FC7076" w:rsidP="005A6FB3">
      <w:pPr>
        <w:tabs>
          <w:tab w:val="num" w:pos="540"/>
        </w:tabs>
        <w:spacing w:line="360" w:lineRule="auto"/>
        <w:ind w:left="720"/>
        <w:rPr>
          <w:sz w:val="28"/>
          <w:szCs w:val="28"/>
          <w:lang w:val="uk-UA"/>
        </w:rPr>
      </w:pPr>
    </w:p>
    <w:p w:rsidR="00FC7076" w:rsidRPr="00F879E2" w:rsidRDefault="00FC7076" w:rsidP="005A6FB3">
      <w:pPr>
        <w:tabs>
          <w:tab w:val="num" w:pos="540"/>
        </w:tabs>
        <w:spacing w:line="360" w:lineRule="auto"/>
        <w:ind w:left="720"/>
        <w:rPr>
          <w:sz w:val="28"/>
          <w:szCs w:val="28"/>
          <w:lang w:val="uk-UA"/>
        </w:rPr>
      </w:pPr>
    </w:p>
    <w:p w:rsidR="005A6FB3" w:rsidRPr="00F879E2" w:rsidRDefault="005A6FB3" w:rsidP="005A6FB3">
      <w:pPr>
        <w:pStyle w:val="Text"/>
        <w:snapToGrid w:val="0"/>
        <w:spacing w:line="360" w:lineRule="auto"/>
        <w:ind w:left="720" w:firstLine="0"/>
        <w:jc w:val="center"/>
        <w:rPr>
          <w:b/>
          <w:sz w:val="28"/>
          <w:szCs w:val="28"/>
          <w:lang w:val="uk-UA"/>
        </w:rPr>
      </w:pPr>
      <w:r w:rsidRPr="00F879E2">
        <w:rPr>
          <w:b/>
          <w:sz w:val="28"/>
          <w:szCs w:val="28"/>
          <w:lang w:val="uk-UA"/>
        </w:rPr>
        <w:t>Література</w:t>
      </w:r>
    </w:p>
    <w:p w:rsidR="005A6FB3" w:rsidRPr="00F879E2" w:rsidRDefault="005A6FB3" w:rsidP="005A6FB3">
      <w:pPr>
        <w:pStyle w:val="Text"/>
        <w:numPr>
          <w:ilvl w:val="0"/>
          <w:numId w:val="3"/>
        </w:numPr>
        <w:snapToGrid w:val="0"/>
        <w:spacing w:line="360" w:lineRule="auto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Боровий М.О., </w:t>
      </w:r>
      <w:proofErr w:type="spellStart"/>
      <w:r w:rsidRPr="00F879E2">
        <w:rPr>
          <w:sz w:val="28"/>
          <w:szCs w:val="28"/>
          <w:lang w:val="uk-UA"/>
        </w:rPr>
        <w:t>Лисов</w:t>
      </w:r>
      <w:proofErr w:type="spellEnd"/>
      <w:r w:rsidRPr="00F879E2">
        <w:rPr>
          <w:sz w:val="28"/>
          <w:szCs w:val="28"/>
          <w:lang w:val="uk-UA"/>
        </w:rPr>
        <w:t xml:space="preserve"> В.І.,  Козаченко В.В., </w:t>
      </w:r>
      <w:proofErr w:type="spellStart"/>
      <w:r w:rsidRPr="00F879E2">
        <w:rPr>
          <w:sz w:val="28"/>
          <w:szCs w:val="28"/>
          <w:lang w:val="uk-UA"/>
        </w:rPr>
        <w:t>Цареградська</w:t>
      </w:r>
      <w:proofErr w:type="spellEnd"/>
      <w:r w:rsidRPr="00F879E2">
        <w:rPr>
          <w:sz w:val="28"/>
          <w:szCs w:val="28"/>
          <w:lang w:val="uk-UA"/>
        </w:rPr>
        <w:t xml:space="preserve"> Т.Л.,  </w:t>
      </w:r>
      <w:proofErr w:type="spellStart"/>
      <w:r w:rsidRPr="00F879E2">
        <w:rPr>
          <w:sz w:val="28"/>
          <w:szCs w:val="28"/>
          <w:lang w:val="uk-UA"/>
        </w:rPr>
        <w:t>Овсієнко</w:t>
      </w:r>
      <w:proofErr w:type="spellEnd"/>
      <w:r w:rsidRPr="00F879E2">
        <w:rPr>
          <w:sz w:val="28"/>
          <w:szCs w:val="28"/>
          <w:lang w:val="uk-UA"/>
        </w:rPr>
        <w:t xml:space="preserve"> І.В.,  </w:t>
      </w:r>
      <w:proofErr w:type="spellStart"/>
      <w:r w:rsidRPr="00F879E2">
        <w:rPr>
          <w:sz w:val="28"/>
          <w:szCs w:val="28"/>
          <w:lang w:val="uk-UA"/>
        </w:rPr>
        <w:t>Жабітенко</w:t>
      </w:r>
      <w:proofErr w:type="spellEnd"/>
      <w:r w:rsidRPr="00F879E2">
        <w:rPr>
          <w:sz w:val="28"/>
          <w:szCs w:val="28"/>
          <w:lang w:val="uk-UA"/>
        </w:rPr>
        <w:t xml:space="preserve"> О.М. </w:t>
      </w:r>
      <w:r w:rsidRPr="00F879E2">
        <w:rPr>
          <w:bCs/>
          <w:sz w:val="28"/>
          <w:szCs w:val="28"/>
          <w:lang w:val="uk-UA"/>
        </w:rPr>
        <w:t xml:space="preserve">Навчальний </w:t>
      </w:r>
      <w:r w:rsidRPr="00F879E2">
        <w:rPr>
          <w:iCs/>
          <w:sz w:val="28"/>
          <w:szCs w:val="28"/>
          <w:lang w:val="uk-UA"/>
        </w:rPr>
        <w:t>посібник</w:t>
      </w:r>
      <w:r w:rsidRPr="00F879E2">
        <w:rPr>
          <w:b/>
          <w:bCs/>
          <w:sz w:val="28"/>
          <w:szCs w:val="28"/>
          <w:lang w:val="uk-UA"/>
        </w:rPr>
        <w:t xml:space="preserve">. </w:t>
      </w:r>
      <w:r w:rsidRPr="00F879E2">
        <w:rPr>
          <w:sz w:val="28"/>
          <w:szCs w:val="28"/>
          <w:lang w:val="uk-UA"/>
        </w:rPr>
        <w:t>ФІЗИЧНИЙ ПРАКТИКУМ. ЧАСТИНА І. Механіка,   молекулярна фізика, електрика та магнетизм, 2012, 289 с. Гриф Міністерства освіти і науки, молоді та спорту України.</w:t>
      </w:r>
    </w:p>
    <w:p w:rsidR="00DB4BB9" w:rsidRPr="00F879E2" w:rsidRDefault="00DB4BB9" w:rsidP="005A6FB3">
      <w:pPr>
        <w:pStyle w:val="Text"/>
        <w:numPr>
          <w:ilvl w:val="0"/>
          <w:numId w:val="3"/>
        </w:numPr>
        <w:snapToGrid w:val="0"/>
        <w:spacing w:line="360" w:lineRule="auto"/>
        <w:rPr>
          <w:sz w:val="28"/>
          <w:szCs w:val="28"/>
          <w:lang w:val="uk-UA"/>
        </w:rPr>
      </w:pPr>
      <w:r w:rsidRPr="00F879E2">
        <w:rPr>
          <w:sz w:val="28"/>
          <w:szCs w:val="28"/>
          <w:lang w:val="uk-UA"/>
        </w:rPr>
        <w:t xml:space="preserve">Боровий М.О., </w:t>
      </w:r>
      <w:proofErr w:type="spellStart"/>
      <w:r w:rsidRPr="00F879E2">
        <w:rPr>
          <w:sz w:val="28"/>
          <w:szCs w:val="28"/>
          <w:lang w:val="uk-UA"/>
        </w:rPr>
        <w:t>Оліх</w:t>
      </w:r>
      <w:proofErr w:type="spellEnd"/>
      <w:r w:rsidRPr="00F879E2">
        <w:rPr>
          <w:sz w:val="28"/>
          <w:szCs w:val="28"/>
          <w:lang w:val="uk-UA"/>
        </w:rPr>
        <w:t xml:space="preserve"> О.Я. Збірник задач з механіки та молекулярної фізики для студентів природничих факультетів. Київ, ВПЦ </w:t>
      </w:r>
      <w:proofErr w:type="spellStart"/>
      <w:r w:rsidRPr="00F879E2">
        <w:rPr>
          <w:sz w:val="28"/>
          <w:szCs w:val="28"/>
          <w:lang w:val="uk-UA"/>
        </w:rPr>
        <w:t>„Київський</w:t>
      </w:r>
      <w:proofErr w:type="spellEnd"/>
      <w:r w:rsidRPr="00F879E2">
        <w:rPr>
          <w:sz w:val="28"/>
          <w:szCs w:val="28"/>
          <w:lang w:val="uk-UA"/>
        </w:rPr>
        <w:t xml:space="preserve"> </w:t>
      </w:r>
      <w:proofErr w:type="spellStart"/>
      <w:r w:rsidRPr="00F879E2">
        <w:rPr>
          <w:sz w:val="28"/>
          <w:szCs w:val="28"/>
          <w:lang w:val="uk-UA"/>
        </w:rPr>
        <w:t>університет”</w:t>
      </w:r>
      <w:proofErr w:type="spellEnd"/>
      <w:r w:rsidRPr="00F879E2">
        <w:rPr>
          <w:sz w:val="28"/>
          <w:szCs w:val="28"/>
          <w:lang w:val="uk-UA"/>
        </w:rPr>
        <w:t>, 2004, 55 с.</w:t>
      </w:r>
    </w:p>
    <w:p w:rsidR="00FA17E1" w:rsidRPr="00F879E2" w:rsidRDefault="00FA17E1" w:rsidP="005A6FB3">
      <w:pPr>
        <w:pStyle w:val="Text"/>
        <w:numPr>
          <w:ilvl w:val="0"/>
          <w:numId w:val="3"/>
        </w:numPr>
        <w:snapToGrid w:val="0"/>
        <w:spacing w:line="360" w:lineRule="auto"/>
        <w:rPr>
          <w:sz w:val="28"/>
          <w:szCs w:val="28"/>
          <w:lang w:val="uk-UA"/>
        </w:rPr>
      </w:pPr>
      <w:r w:rsidRPr="00F879E2">
        <w:rPr>
          <w:rStyle w:val="apple-converted-space"/>
          <w:rFonts w:ascii="open_sansregular" w:hAnsi="open_sansregular"/>
          <w:color w:val="000000"/>
          <w:shd w:val="clear" w:color="auto" w:fill="FFFFFF"/>
          <w:lang w:val="uk-UA"/>
        </w:rPr>
        <w:t> </w:t>
      </w:r>
      <w:proofErr w:type="spellStart"/>
      <w:r w:rsidRPr="00F879E2">
        <w:rPr>
          <w:color w:val="000000"/>
          <w:sz w:val="28"/>
          <w:szCs w:val="28"/>
          <w:shd w:val="clear" w:color="auto" w:fill="FFFFFF"/>
          <w:lang w:val="uk-UA"/>
        </w:rPr>
        <w:t>Савельев</w:t>
      </w:r>
      <w:proofErr w:type="spellEnd"/>
      <w:r w:rsidRPr="00F879E2">
        <w:rPr>
          <w:color w:val="000000"/>
          <w:sz w:val="28"/>
          <w:szCs w:val="28"/>
          <w:shd w:val="clear" w:color="auto" w:fill="FFFFFF"/>
          <w:lang w:val="uk-UA"/>
        </w:rPr>
        <w:t xml:space="preserve"> И.В. Курс </w:t>
      </w:r>
      <w:proofErr w:type="spellStart"/>
      <w:r w:rsidRPr="00F879E2">
        <w:rPr>
          <w:color w:val="000000"/>
          <w:sz w:val="28"/>
          <w:szCs w:val="28"/>
          <w:shd w:val="clear" w:color="auto" w:fill="FFFFFF"/>
          <w:lang w:val="uk-UA"/>
        </w:rPr>
        <w:t>физики</w:t>
      </w:r>
      <w:proofErr w:type="spellEnd"/>
      <w:r w:rsidRPr="00F879E2">
        <w:rPr>
          <w:color w:val="000000"/>
          <w:sz w:val="28"/>
          <w:szCs w:val="28"/>
          <w:shd w:val="clear" w:color="auto" w:fill="FFFFFF"/>
          <w:lang w:val="uk-UA"/>
        </w:rPr>
        <w:t>. Т. 1, 2, 3 – М.: Наука. 1989.</w:t>
      </w:r>
    </w:p>
    <w:p w:rsidR="00FA17E1" w:rsidRPr="00F879E2" w:rsidRDefault="00FA17E1" w:rsidP="005A6FB3">
      <w:pPr>
        <w:pStyle w:val="Text"/>
        <w:numPr>
          <w:ilvl w:val="0"/>
          <w:numId w:val="3"/>
        </w:numPr>
        <w:snapToGrid w:val="0"/>
        <w:spacing w:line="360" w:lineRule="auto"/>
        <w:rPr>
          <w:sz w:val="28"/>
          <w:szCs w:val="28"/>
          <w:lang w:val="uk-UA"/>
        </w:rPr>
      </w:pPr>
      <w:proofErr w:type="spellStart"/>
      <w:r w:rsidRPr="00F879E2">
        <w:rPr>
          <w:sz w:val="28"/>
          <w:szCs w:val="28"/>
          <w:lang w:val="uk-UA"/>
        </w:rPr>
        <w:t>Фейнман</w:t>
      </w:r>
      <w:proofErr w:type="spellEnd"/>
      <w:r w:rsidRPr="00F879E2">
        <w:rPr>
          <w:sz w:val="28"/>
          <w:szCs w:val="28"/>
          <w:lang w:val="uk-UA"/>
        </w:rPr>
        <w:t xml:space="preserve"> Р., </w:t>
      </w:r>
      <w:proofErr w:type="spellStart"/>
      <w:r w:rsidRPr="00F879E2">
        <w:rPr>
          <w:sz w:val="28"/>
          <w:szCs w:val="28"/>
          <w:lang w:val="uk-UA"/>
        </w:rPr>
        <w:t>Лейтон</w:t>
      </w:r>
      <w:proofErr w:type="spellEnd"/>
      <w:r w:rsidRPr="00F879E2">
        <w:rPr>
          <w:sz w:val="28"/>
          <w:szCs w:val="28"/>
          <w:lang w:val="uk-UA"/>
        </w:rPr>
        <w:t xml:space="preserve"> Р., </w:t>
      </w:r>
      <w:proofErr w:type="spellStart"/>
      <w:r w:rsidRPr="00F879E2">
        <w:rPr>
          <w:sz w:val="28"/>
          <w:szCs w:val="28"/>
          <w:lang w:val="uk-UA"/>
        </w:rPr>
        <w:t>Сендс</w:t>
      </w:r>
      <w:proofErr w:type="spellEnd"/>
      <w:r w:rsidRPr="00F879E2">
        <w:rPr>
          <w:sz w:val="28"/>
          <w:szCs w:val="28"/>
          <w:lang w:val="uk-UA"/>
        </w:rPr>
        <w:t xml:space="preserve"> М. </w:t>
      </w:r>
      <w:proofErr w:type="spellStart"/>
      <w:r w:rsidRPr="00F879E2">
        <w:rPr>
          <w:sz w:val="28"/>
          <w:szCs w:val="28"/>
          <w:lang w:val="uk-UA"/>
        </w:rPr>
        <w:t>Фейнмановские</w:t>
      </w:r>
      <w:proofErr w:type="spellEnd"/>
      <w:r w:rsidRPr="00F879E2">
        <w:rPr>
          <w:rStyle w:val="apple-converted-space"/>
          <w:sz w:val="28"/>
          <w:szCs w:val="28"/>
          <w:lang w:val="uk-UA"/>
        </w:rPr>
        <w:t> </w:t>
      </w:r>
      <w:hyperlink r:id="rId343" w:tooltip="Лекції з фізики" w:history="1">
        <w:r w:rsidRPr="00F879E2">
          <w:rPr>
            <w:rStyle w:val="a7"/>
            <w:color w:val="auto"/>
            <w:sz w:val="28"/>
            <w:szCs w:val="28"/>
            <w:lang w:val="uk-UA"/>
          </w:rPr>
          <w:t>лекції з фізики</w:t>
        </w:r>
      </w:hyperlink>
      <w:r w:rsidRPr="00F879E2">
        <w:rPr>
          <w:sz w:val="28"/>
          <w:szCs w:val="28"/>
          <w:lang w:val="uk-UA"/>
        </w:rPr>
        <w:t>. Т. 5.</w:t>
      </w:r>
      <w:r w:rsidRPr="00F879E2">
        <w:rPr>
          <w:rStyle w:val="apple-converted-space"/>
          <w:sz w:val="28"/>
          <w:szCs w:val="28"/>
          <w:lang w:val="uk-UA"/>
        </w:rPr>
        <w:t> </w:t>
      </w:r>
      <w:hyperlink r:id="rId344" w:tooltip="Електрика" w:history="1">
        <w:r w:rsidRPr="00F879E2">
          <w:rPr>
            <w:rStyle w:val="a7"/>
            <w:color w:val="auto"/>
            <w:sz w:val="28"/>
            <w:szCs w:val="28"/>
            <w:lang w:val="uk-UA"/>
          </w:rPr>
          <w:t>Електрика</w:t>
        </w:r>
      </w:hyperlink>
      <w:r w:rsidRPr="00F879E2">
        <w:rPr>
          <w:rStyle w:val="apple-converted-space"/>
          <w:sz w:val="28"/>
          <w:szCs w:val="28"/>
          <w:lang w:val="uk-UA"/>
        </w:rPr>
        <w:t> </w:t>
      </w:r>
      <w:r w:rsidRPr="00F879E2">
        <w:rPr>
          <w:sz w:val="28"/>
          <w:szCs w:val="28"/>
          <w:lang w:val="uk-UA"/>
        </w:rPr>
        <w:t>і</w:t>
      </w:r>
      <w:r w:rsidRPr="00F879E2">
        <w:rPr>
          <w:rStyle w:val="apple-converted-space"/>
          <w:sz w:val="28"/>
          <w:szCs w:val="28"/>
          <w:lang w:val="uk-UA"/>
        </w:rPr>
        <w:t> </w:t>
      </w:r>
      <w:hyperlink r:id="rId345" w:tooltip="Магнетизм" w:history="1">
        <w:r w:rsidRPr="00F879E2">
          <w:rPr>
            <w:rStyle w:val="a7"/>
            <w:color w:val="auto"/>
            <w:sz w:val="28"/>
            <w:szCs w:val="28"/>
            <w:lang w:val="uk-UA"/>
          </w:rPr>
          <w:t>магнетизм</w:t>
        </w:r>
      </w:hyperlink>
      <w:r w:rsidRPr="00F879E2">
        <w:rPr>
          <w:sz w:val="28"/>
          <w:szCs w:val="28"/>
          <w:lang w:val="uk-UA"/>
        </w:rPr>
        <w:t>. / Пер. з англ. - М: «Світ», 1966.</w:t>
      </w:r>
    </w:p>
    <w:sectPr w:rsidR="00FA17E1" w:rsidRPr="00F879E2" w:rsidSect="00785B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34E"/>
    <w:multiLevelType w:val="hybridMultilevel"/>
    <w:tmpl w:val="36EEA8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306F"/>
    <w:multiLevelType w:val="hybridMultilevel"/>
    <w:tmpl w:val="9AD0A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682C99"/>
    <w:multiLevelType w:val="hybridMultilevel"/>
    <w:tmpl w:val="5CC2F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682"/>
    <w:rsid w:val="000124F2"/>
    <w:rsid w:val="0003491F"/>
    <w:rsid w:val="0005678D"/>
    <w:rsid w:val="000622A1"/>
    <w:rsid w:val="0009720A"/>
    <w:rsid w:val="000A0A9B"/>
    <w:rsid w:val="000A7200"/>
    <w:rsid w:val="000B01C1"/>
    <w:rsid w:val="000F6038"/>
    <w:rsid w:val="00143C82"/>
    <w:rsid w:val="00151B97"/>
    <w:rsid w:val="0015476A"/>
    <w:rsid w:val="00184C95"/>
    <w:rsid w:val="0022412E"/>
    <w:rsid w:val="00276395"/>
    <w:rsid w:val="00293BD3"/>
    <w:rsid w:val="00295261"/>
    <w:rsid w:val="002A56CD"/>
    <w:rsid w:val="002B1813"/>
    <w:rsid w:val="002E2450"/>
    <w:rsid w:val="002E369E"/>
    <w:rsid w:val="00383B03"/>
    <w:rsid w:val="003A22E9"/>
    <w:rsid w:val="00401A80"/>
    <w:rsid w:val="0041043C"/>
    <w:rsid w:val="0044480B"/>
    <w:rsid w:val="004543F5"/>
    <w:rsid w:val="00461F8F"/>
    <w:rsid w:val="004C35CC"/>
    <w:rsid w:val="004F5682"/>
    <w:rsid w:val="00505622"/>
    <w:rsid w:val="00525DDD"/>
    <w:rsid w:val="00564441"/>
    <w:rsid w:val="005775FF"/>
    <w:rsid w:val="00586A1C"/>
    <w:rsid w:val="005A6FB3"/>
    <w:rsid w:val="005C2D15"/>
    <w:rsid w:val="005E2E51"/>
    <w:rsid w:val="005E7E43"/>
    <w:rsid w:val="006424E9"/>
    <w:rsid w:val="00647A8E"/>
    <w:rsid w:val="006C6FC5"/>
    <w:rsid w:val="006D54E3"/>
    <w:rsid w:val="007741CA"/>
    <w:rsid w:val="00785BC8"/>
    <w:rsid w:val="00817335"/>
    <w:rsid w:val="00842403"/>
    <w:rsid w:val="00871FDC"/>
    <w:rsid w:val="00887B23"/>
    <w:rsid w:val="009E7750"/>
    <w:rsid w:val="00A14AD6"/>
    <w:rsid w:val="00A22F5F"/>
    <w:rsid w:val="00A64DC6"/>
    <w:rsid w:val="00A8244B"/>
    <w:rsid w:val="00A904EE"/>
    <w:rsid w:val="00AB183D"/>
    <w:rsid w:val="00AB3552"/>
    <w:rsid w:val="00AC1ABD"/>
    <w:rsid w:val="00AC3908"/>
    <w:rsid w:val="00B03692"/>
    <w:rsid w:val="00B46960"/>
    <w:rsid w:val="00B61165"/>
    <w:rsid w:val="00BA1EA8"/>
    <w:rsid w:val="00BB3D12"/>
    <w:rsid w:val="00C209DA"/>
    <w:rsid w:val="00C304E0"/>
    <w:rsid w:val="00C45E08"/>
    <w:rsid w:val="00C61E3B"/>
    <w:rsid w:val="00D07676"/>
    <w:rsid w:val="00D32BB5"/>
    <w:rsid w:val="00D45A1B"/>
    <w:rsid w:val="00D50DE5"/>
    <w:rsid w:val="00D6002D"/>
    <w:rsid w:val="00D61FD4"/>
    <w:rsid w:val="00D900A7"/>
    <w:rsid w:val="00D94A09"/>
    <w:rsid w:val="00DB1523"/>
    <w:rsid w:val="00DB4BB9"/>
    <w:rsid w:val="00DD3316"/>
    <w:rsid w:val="00DD605B"/>
    <w:rsid w:val="00E24834"/>
    <w:rsid w:val="00E31CA9"/>
    <w:rsid w:val="00E3419D"/>
    <w:rsid w:val="00E66693"/>
    <w:rsid w:val="00ED23EE"/>
    <w:rsid w:val="00F1099C"/>
    <w:rsid w:val="00F12225"/>
    <w:rsid w:val="00F20EDF"/>
    <w:rsid w:val="00F852F9"/>
    <w:rsid w:val="00F879E2"/>
    <w:rsid w:val="00F87A78"/>
    <w:rsid w:val="00FA17E1"/>
    <w:rsid w:val="00FA4FE1"/>
    <w:rsid w:val="00FC7076"/>
    <w:rsid w:val="00FD248A"/>
    <w:rsid w:val="00FE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B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E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4F5682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4F56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semiHidden/>
    <w:rsid w:val="004F5682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4F56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1">
    <w:name w:val="FR1"/>
    <w:rsid w:val="004F5682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ext">
    <w:name w:val="Text"/>
    <w:basedOn w:val="a"/>
    <w:rsid w:val="005A6FB3"/>
    <w:pPr>
      <w:ind w:firstLine="720"/>
      <w:jc w:val="both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5A6FB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A22E9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3A22E9"/>
  </w:style>
  <w:style w:type="character" w:styleId="a7">
    <w:name w:val="Hyperlink"/>
    <w:basedOn w:val="a0"/>
    <w:uiPriority w:val="99"/>
    <w:unhideWhenUsed/>
    <w:rsid w:val="003A22E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A22E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22E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style6">
    <w:name w:val="style6"/>
    <w:basedOn w:val="a"/>
    <w:rsid w:val="00E3419D"/>
    <w:pPr>
      <w:spacing w:before="100" w:beforeAutospacing="1" w:after="100" w:afterAutospacing="1"/>
    </w:pPr>
    <w:rPr>
      <w:lang w:val="uk-UA" w:eastAsia="uk-UA"/>
    </w:rPr>
  </w:style>
  <w:style w:type="character" w:styleId="aa">
    <w:name w:val="Strong"/>
    <w:basedOn w:val="a0"/>
    <w:uiPriority w:val="22"/>
    <w:qFormat/>
    <w:rsid w:val="00E3419D"/>
    <w:rPr>
      <w:b/>
      <w:bCs/>
    </w:rPr>
  </w:style>
  <w:style w:type="paragraph" w:customStyle="1" w:styleId="style5">
    <w:name w:val="style5"/>
    <w:basedOn w:val="a"/>
    <w:rsid w:val="00E3419D"/>
    <w:pPr>
      <w:spacing w:before="100" w:beforeAutospacing="1" w:after="100" w:afterAutospacing="1"/>
    </w:pPr>
    <w:rPr>
      <w:lang w:val="uk-UA" w:eastAsia="uk-UA"/>
    </w:rPr>
  </w:style>
  <w:style w:type="character" w:customStyle="1" w:styleId="spelle">
    <w:name w:val="spelle"/>
    <w:basedOn w:val="a0"/>
    <w:rsid w:val="00871FDC"/>
  </w:style>
  <w:style w:type="character" w:customStyle="1" w:styleId="20">
    <w:name w:val="Заголовок 2 Знак"/>
    <w:basedOn w:val="a0"/>
    <w:link w:val="2"/>
    <w:uiPriority w:val="9"/>
    <w:semiHidden/>
    <w:rsid w:val="00D32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customStyle="1" w:styleId="125">
    <w:name w:val="Тело 1.25см"/>
    <w:basedOn w:val="a"/>
    <w:link w:val="1250"/>
    <w:rsid w:val="00D32BB5"/>
    <w:pPr>
      <w:widowControl w:val="0"/>
      <w:kinsoku w:val="0"/>
      <w:spacing w:line="312" w:lineRule="auto"/>
      <w:ind w:firstLine="709"/>
      <w:jc w:val="both"/>
    </w:pPr>
    <w:rPr>
      <w:szCs w:val="20"/>
      <w:lang w:val="uk-UA"/>
    </w:rPr>
  </w:style>
  <w:style w:type="character" w:customStyle="1" w:styleId="1250">
    <w:name w:val="Тело 1.25см Знак"/>
    <w:basedOn w:val="a0"/>
    <w:link w:val="125"/>
    <w:rsid w:val="00D32B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">
    <w:name w:val="Стиль Тело"/>
    <w:basedOn w:val="a"/>
    <w:rsid w:val="00D32BB5"/>
    <w:pPr>
      <w:widowControl w:val="0"/>
      <w:kinsoku w:val="0"/>
      <w:spacing w:line="312" w:lineRule="auto"/>
      <w:jc w:val="both"/>
    </w:pPr>
    <w:rPr>
      <w:szCs w:val="20"/>
      <w:lang w:val="uk-UA"/>
    </w:rPr>
  </w:style>
  <w:style w:type="paragraph" w:customStyle="1" w:styleId="ac">
    <w:name w:val="номер"/>
    <w:basedOn w:val="a"/>
    <w:rsid w:val="00D32BB5"/>
    <w:pPr>
      <w:widowControl w:val="0"/>
      <w:tabs>
        <w:tab w:val="num" w:pos="369"/>
      </w:tabs>
      <w:kinsoku w:val="0"/>
      <w:spacing w:line="312" w:lineRule="auto"/>
      <w:ind w:left="369" w:hanging="369"/>
      <w:jc w:val="both"/>
    </w:pPr>
    <w:rPr>
      <w:szCs w:val="20"/>
      <w:lang w:val="uk-UA"/>
    </w:rPr>
  </w:style>
  <w:style w:type="paragraph" w:customStyle="1" w:styleId="ad">
    <w:name w:val="формула"/>
    <w:basedOn w:val="a"/>
    <w:rsid w:val="00D32BB5"/>
    <w:pPr>
      <w:widowControl w:val="0"/>
      <w:kinsoku w:val="0"/>
      <w:spacing w:line="312" w:lineRule="auto"/>
      <w:ind w:left="-108" w:right="-108"/>
      <w:jc w:val="center"/>
    </w:pPr>
    <w:rPr>
      <w:snapToGrid w:val="0"/>
      <w:szCs w:val="20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E7E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year">
    <w:name w:val="year"/>
    <w:basedOn w:val="a"/>
    <w:next w:val="a"/>
    <w:rsid w:val="005E7E43"/>
    <w:pPr>
      <w:keepNext/>
      <w:widowControl w:val="0"/>
      <w:kinsoku w:val="0"/>
      <w:jc w:val="center"/>
    </w:pPr>
    <w:rPr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5.emf"/><Relationship Id="rId303" Type="http://schemas.openxmlformats.org/officeDocument/2006/relationships/image" Target="media/image14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8.bin"/><Relationship Id="rId345" Type="http://schemas.openxmlformats.org/officeDocument/2006/relationships/hyperlink" Target="http://ua-referat.com/%D0%9C%D0%B0%D0%B3%D0%BD%D0%B5%D1%82%D0%B8%D0%B7%D0%BC" TargetMode="External"/><Relationship Id="rId170" Type="http://schemas.openxmlformats.org/officeDocument/2006/relationships/image" Target="media/image81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335" Type="http://schemas.openxmlformats.org/officeDocument/2006/relationships/image" Target="media/image1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5.wmf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25" Type="http://schemas.openxmlformats.org/officeDocument/2006/relationships/image" Target="media/image158.wmf"/><Relationship Id="rId346" Type="http://schemas.openxmlformats.org/officeDocument/2006/relationships/fontTable" Target="fontTable.xml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2.e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0.wmf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4.bin"/><Relationship Id="rId6" Type="http://schemas.openxmlformats.org/officeDocument/2006/relationships/hyperlink" Target="https://uk.wikipedia.org/wiki/%D0%95%D0%BB%D0%B5%D0%BA%D1%82%D1%80%D0%BE%D0%BC%D0%B0%D0%B3%D0%BD%D1%96%D1%82%D0%BD%D0%B5_%D0%BF%D0%BE%D0%BB%D0%B5" TargetMode="Externa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59.bin"/><Relationship Id="rId347" Type="http://schemas.openxmlformats.org/officeDocument/2006/relationships/theme" Target="theme/theme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4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6.bin"/><Relationship Id="rId7" Type="http://schemas.openxmlformats.org/officeDocument/2006/relationships/hyperlink" Target="https://uk.wikipedia.org/wiki/%D0%95%D0%BB%D0%B5%D0%BA%D1%82%D1%80%D0%B8%D1%87%D0%BD%D0%B8%D0%B9_%D0%B7%D0%B0%D1%80%D1%8F%D0%B4" TargetMode="External"/><Relationship Id="rId162" Type="http://schemas.openxmlformats.org/officeDocument/2006/relationships/image" Target="media/image77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59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6.wmf"/><Relationship Id="rId14" Type="http://schemas.openxmlformats.org/officeDocument/2006/relationships/image" Target="media/image3.e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5.bin"/><Relationship Id="rId8" Type="http://schemas.openxmlformats.org/officeDocument/2006/relationships/hyperlink" Target="https://uk.wikipedia.org/wiki/%D0%9C%D0%B0%D0%B3%D0%BD%D1%96%D1%82%D0%BD%D0%B5_%D0%BF%D0%BE%D0%BB%D0%B5" TargetMode="External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5.bin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2.wmf"/><Relationship Id="rId302" Type="http://schemas.openxmlformats.org/officeDocument/2006/relationships/oleObject" Target="embeddings/oleObject147.bin"/><Relationship Id="rId307" Type="http://schemas.openxmlformats.org/officeDocument/2006/relationships/image" Target="media/image149.wmf"/><Relationship Id="rId323" Type="http://schemas.openxmlformats.org/officeDocument/2006/relationships/image" Target="media/image157.wmf"/><Relationship Id="rId328" Type="http://schemas.openxmlformats.org/officeDocument/2006/relationships/oleObject" Target="embeddings/oleObject160.bin"/><Relationship Id="rId344" Type="http://schemas.openxmlformats.org/officeDocument/2006/relationships/hyperlink" Target="http://ua-referat.com/%D0%95%D0%BB%D0%B5%D0%BA%D1%82%D1%80%D0%B8%D0%BA%D0%B0" TargetMode="Externa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7.wmf"/><Relationship Id="rId313" Type="http://schemas.openxmlformats.org/officeDocument/2006/relationships/image" Target="media/image152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5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334" Type="http://schemas.openxmlformats.org/officeDocument/2006/relationships/oleObject" Target="embeddings/oleObject163.bin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5%D0%BB%D0%B5%D0%BA%D1%82%D1%80%D0%BE%D0%BC%D0%B0%D0%B3%D0%BD%D1%96%D1%82%D0%BD%D0%B0_%D1%85%D0%B2%D0%B8%D0%BB%D1%8F" TargetMode="External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e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8.emf"/><Relationship Id="rId330" Type="http://schemas.openxmlformats.org/officeDocument/2006/relationships/oleObject" Target="embeddings/oleObject16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56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6.wmf"/><Relationship Id="rId201" Type="http://schemas.openxmlformats.org/officeDocument/2006/relationships/oleObject" Target="embeddings/oleObject96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0.e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5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7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2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4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7.bin"/><Relationship Id="rId343" Type="http://schemas.openxmlformats.org/officeDocument/2006/relationships/hyperlink" Target="http://ua-referat.com/%D0%9B%D0%B5%D0%BA%D1%86%D1%96%D1%97_%D0%B7_%D1%84%D1%96%D0%B7%D0%B8%D0%BA%D0%B8" TargetMode="Externa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39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9A0DF-C07F-4B9B-A9DA-CA22787F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19</Pages>
  <Words>17531</Words>
  <Characters>9994</Characters>
  <Application>Microsoft Office Word</Application>
  <DocSecurity>0</DocSecurity>
  <Lines>83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</dc:creator>
  <cp:keywords/>
  <dc:description/>
  <cp:lastModifiedBy>LORA</cp:lastModifiedBy>
  <cp:revision>9</cp:revision>
  <dcterms:created xsi:type="dcterms:W3CDTF">2015-12-16T15:47:00Z</dcterms:created>
  <dcterms:modified xsi:type="dcterms:W3CDTF">2015-12-22T02:00:00Z</dcterms:modified>
</cp:coreProperties>
</file>