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94" w:rsidRPr="00413352" w:rsidRDefault="006D6A94" w:rsidP="006D4A56">
      <w:pPr>
        <w:shd w:val="clear" w:color="auto" w:fill="FFFFFF"/>
        <w:spacing w:line="360" w:lineRule="auto"/>
        <w:ind w:right="45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>ВИСНОВОК</w:t>
      </w:r>
    </w:p>
    <w:p w:rsidR="00B4762F" w:rsidRPr="00413352" w:rsidRDefault="00383E82" w:rsidP="006D4A56">
      <w:pPr>
        <w:shd w:val="clear" w:color="auto" w:fill="FFFFFF"/>
        <w:spacing w:line="360" w:lineRule="auto"/>
        <w:ind w:right="45"/>
        <w:jc w:val="center"/>
        <w:rPr>
          <w:lang w:val="uk-UA"/>
        </w:rPr>
      </w:pP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>к</w:t>
      </w:r>
      <w:r w:rsidR="00B4762F" w:rsidRPr="00413352">
        <w:rPr>
          <w:b/>
          <w:bCs/>
          <w:color w:val="000000"/>
          <w:spacing w:val="-3"/>
          <w:sz w:val="28"/>
          <w:szCs w:val="28"/>
          <w:lang w:val="uk-UA"/>
        </w:rPr>
        <w:t>омісії</w:t>
      </w: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 w:rsidRPr="00413352">
        <w:rPr>
          <w:lang w:val="uk-UA"/>
        </w:rPr>
        <w:t xml:space="preserve"> 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>спеціалізованої вченої ради Д 26.001.</w:t>
      </w:r>
      <w:r w:rsidR="001A2FE0" w:rsidRPr="00413352">
        <w:rPr>
          <w:b/>
          <w:bCs/>
          <w:color w:val="000000"/>
          <w:sz w:val="28"/>
          <w:szCs w:val="28"/>
          <w:lang w:val="uk-UA"/>
        </w:rPr>
        <w:t>2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>3</w:t>
      </w:r>
    </w:p>
    <w:p w:rsidR="00B4762F" w:rsidRPr="00413352" w:rsidRDefault="006D6A94" w:rsidP="006D4A56">
      <w:pPr>
        <w:shd w:val="clear" w:color="auto" w:fill="FFFFFF"/>
        <w:spacing w:line="360" w:lineRule="auto"/>
        <w:ind w:right="518"/>
        <w:jc w:val="center"/>
        <w:rPr>
          <w:lang w:val="uk-UA"/>
        </w:rPr>
      </w:pPr>
      <w:r w:rsidRPr="00413352">
        <w:rPr>
          <w:b/>
          <w:bCs/>
          <w:color w:val="000000"/>
          <w:spacing w:val="-2"/>
          <w:sz w:val="28"/>
          <w:szCs w:val="28"/>
          <w:lang w:val="uk-UA"/>
        </w:rPr>
        <w:t>Київського національного університету імені Тараса Шевченка</w:t>
      </w:r>
      <w:r w:rsidR="00B4762F" w:rsidRPr="00413352">
        <w:rPr>
          <w:lang w:val="uk-UA"/>
        </w:rPr>
        <w:t xml:space="preserve"> </w:t>
      </w:r>
    </w:p>
    <w:p w:rsidR="00B4762F" w:rsidRPr="00413352" w:rsidRDefault="006D6A94" w:rsidP="006D4A56">
      <w:pPr>
        <w:shd w:val="clear" w:color="auto" w:fill="FFFFFF"/>
        <w:spacing w:line="360" w:lineRule="auto"/>
        <w:ind w:right="518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по дисертаційній роботі</w:t>
      </w:r>
    </w:p>
    <w:p w:rsidR="006D6A94" w:rsidRPr="00413352" w:rsidRDefault="001A2FE0" w:rsidP="006D4A56">
      <w:pPr>
        <w:shd w:val="clear" w:color="auto" w:fill="FFFFFF"/>
        <w:spacing w:line="360" w:lineRule="auto"/>
        <w:ind w:right="518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Попова Олексія Юрійовича</w:t>
      </w:r>
    </w:p>
    <w:p w:rsidR="00B4762F" w:rsidRPr="00413352" w:rsidRDefault="00B4762F" w:rsidP="006D4A56">
      <w:pPr>
        <w:shd w:val="clear" w:color="auto" w:fill="FFFFFF"/>
        <w:spacing w:line="360" w:lineRule="auto"/>
        <w:ind w:right="34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«</w:t>
      </w:r>
      <w:r w:rsidR="001A2FE0" w:rsidRPr="00413352">
        <w:rPr>
          <w:b/>
          <w:bCs/>
          <w:color w:val="000000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 xml:space="preserve">», поданої у формі рукопису </w:t>
      </w:r>
    </w:p>
    <w:p w:rsidR="006D6A94" w:rsidRPr="00413352" w:rsidRDefault="006D6A94" w:rsidP="006D4A56">
      <w:pPr>
        <w:shd w:val="clear" w:color="auto" w:fill="FFFFFF"/>
        <w:spacing w:line="360" w:lineRule="auto"/>
        <w:ind w:right="38"/>
        <w:jc w:val="center"/>
        <w:rPr>
          <w:b/>
          <w:bCs/>
          <w:color w:val="000000"/>
          <w:spacing w:val="-2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на</w:t>
      </w:r>
      <w:r w:rsidR="00B4762F" w:rsidRPr="00413352">
        <w:rPr>
          <w:lang w:val="uk-UA"/>
        </w:rPr>
        <w:t xml:space="preserve"> </w:t>
      </w:r>
      <w:r w:rsidRPr="00413352">
        <w:rPr>
          <w:b/>
          <w:bCs/>
          <w:color w:val="000000"/>
          <w:spacing w:val="-1"/>
          <w:sz w:val="28"/>
          <w:szCs w:val="28"/>
          <w:lang w:val="uk-UA"/>
        </w:rPr>
        <w:t xml:space="preserve">здобуття наукового ступеня </w:t>
      </w:r>
      <w:r w:rsidR="00B4762F" w:rsidRPr="00413352">
        <w:rPr>
          <w:b/>
          <w:bCs/>
          <w:color w:val="000000"/>
          <w:spacing w:val="-2"/>
          <w:sz w:val="28"/>
          <w:szCs w:val="28"/>
          <w:lang w:val="uk-UA"/>
        </w:rPr>
        <w:t xml:space="preserve">доктора </w:t>
      </w:r>
      <w:r w:rsidR="001A2FE0" w:rsidRPr="00413352">
        <w:rPr>
          <w:b/>
          <w:bCs/>
          <w:color w:val="000000"/>
          <w:spacing w:val="-2"/>
          <w:sz w:val="28"/>
          <w:szCs w:val="28"/>
          <w:lang w:val="uk-UA"/>
        </w:rPr>
        <w:t>фізико-математичних наук за спеціальністю 01.04.07 – фізика твердого тіла</w:t>
      </w:r>
    </w:p>
    <w:p w:rsidR="00B4762F" w:rsidRPr="00413352" w:rsidRDefault="00B4762F" w:rsidP="006D4A56">
      <w:pPr>
        <w:shd w:val="clear" w:color="auto" w:fill="FFFFFF"/>
        <w:spacing w:line="360" w:lineRule="auto"/>
        <w:ind w:left="2155" w:right="2198"/>
        <w:jc w:val="center"/>
        <w:rPr>
          <w:lang w:val="uk-UA"/>
        </w:rPr>
      </w:pPr>
    </w:p>
    <w:p w:rsidR="006D6A94" w:rsidRPr="00413352" w:rsidRDefault="00383E82" w:rsidP="006D4A56">
      <w:pPr>
        <w:shd w:val="clear" w:color="auto" w:fill="FFFFFF"/>
        <w:spacing w:line="360" w:lineRule="auto"/>
        <w:ind w:right="19" w:firstLine="567"/>
        <w:jc w:val="both"/>
        <w:rPr>
          <w:lang w:val="uk-UA"/>
        </w:rPr>
      </w:pPr>
      <w:r w:rsidRPr="00413352">
        <w:rPr>
          <w:color w:val="000000"/>
          <w:spacing w:val="14"/>
          <w:sz w:val="28"/>
          <w:szCs w:val="28"/>
          <w:lang w:val="uk-UA"/>
        </w:rPr>
        <w:t>К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омісія </w:t>
      </w:r>
      <w:r w:rsidRPr="00413352">
        <w:rPr>
          <w:color w:val="000000"/>
          <w:spacing w:val="14"/>
          <w:sz w:val="28"/>
          <w:szCs w:val="28"/>
          <w:lang w:val="uk-UA"/>
        </w:rPr>
        <w:t xml:space="preserve">спеціалізованої вченої ради 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у складі доктора </w:t>
      </w:r>
      <w:r w:rsidR="001A2FE0" w:rsidRPr="00413352">
        <w:rPr>
          <w:color w:val="000000"/>
          <w:spacing w:val="14"/>
          <w:sz w:val="28"/>
          <w:szCs w:val="28"/>
          <w:lang w:val="uk-UA"/>
        </w:rPr>
        <w:t xml:space="preserve">фізико-математичних </w:t>
      </w:r>
      <w:r w:rsidR="00C709F9">
        <w:rPr>
          <w:color w:val="000000"/>
          <w:spacing w:val="14"/>
          <w:sz w:val="28"/>
          <w:szCs w:val="28"/>
          <w:lang w:val="uk-UA"/>
        </w:rPr>
        <w:t>наук, старшого наукового співробітника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 </w:t>
      </w:r>
      <w:proofErr w:type="spellStart"/>
      <w:r w:rsidR="00C709F9">
        <w:rPr>
          <w:color w:val="000000"/>
          <w:spacing w:val="-1"/>
          <w:sz w:val="28"/>
          <w:szCs w:val="28"/>
          <w:lang w:val="uk-UA"/>
        </w:rPr>
        <w:t>Дегоди</w:t>
      </w:r>
      <w:proofErr w:type="spellEnd"/>
      <w:r w:rsidR="000D59D0">
        <w:rPr>
          <w:color w:val="000000"/>
          <w:spacing w:val="-1"/>
          <w:sz w:val="28"/>
          <w:szCs w:val="28"/>
          <w:lang w:val="uk-UA"/>
        </w:rPr>
        <w:t> </w:t>
      </w:r>
      <w:r w:rsidR="00C709F9">
        <w:rPr>
          <w:color w:val="000000"/>
          <w:spacing w:val="-1"/>
          <w:sz w:val="28"/>
          <w:szCs w:val="28"/>
          <w:lang w:val="uk-UA"/>
        </w:rPr>
        <w:t>В.Я.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, доктора </w:t>
      </w:r>
      <w:r w:rsidR="001A2FE0" w:rsidRPr="00413352">
        <w:rPr>
          <w:color w:val="000000"/>
          <w:spacing w:val="-1"/>
          <w:sz w:val="28"/>
          <w:szCs w:val="28"/>
          <w:lang w:val="uk-UA"/>
        </w:rPr>
        <w:t xml:space="preserve">фізико-математичних 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наук, </w:t>
      </w:r>
      <w:r w:rsidR="0022636E">
        <w:rPr>
          <w:spacing w:val="-1"/>
          <w:sz w:val="28"/>
          <w:szCs w:val="28"/>
          <w:lang w:val="uk-UA"/>
        </w:rPr>
        <w:t>старшого наукового співробітника</w:t>
      </w:r>
      <w:r w:rsidR="006D6A94" w:rsidRPr="0022636E">
        <w:rPr>
          <w:spacing w:val="-1"/>
          <w:sz w:val="28"/>
          <w:szCs w:val="28"/>
          <w:lang w:val="uk-UA"/>
        </w:rPr>
        <w:t xml:space="preserve"> </w:t>
      </w:r>
      <w:r w:rsidR="00C709F9" w:rsidRPr="00C709F9">
        <w:rPr>
          <w:bCs/>
          <w:color w:val="000000"/>
          <w:spacing w:val="-1"/>
          <w:sz w:val="28"/>
          <w:szCs w:val="28"/>
          <w:lang w:val="uk-UA"/>
        </w:rPr>
        <w:t>Дехтяр</w:t>
      </w:r>
      <w:r w:rsidR="00C709F9">
        <w:rPr>
          <w:bCs/>
          <w:color w:val="000000"/>
          <w:spacing w:val="-1"/>
          <w:sz w:val="28"/>
          <w:szCs w:val="28"/>
          <w:lang w:val="uk-UA"/>
        </w:rPr>
        <w:t xml:space="preserve">а </w:t>
      </w:r>
      <w:r w:rsidR="00C709F9" w:rsidRPr="00C709F9">
        <w:rPr>
          <w:bCs/>
          <w:color w:val="000000"/>
          <w:spacing w:val="-1"/>
          <w:sz w:val="28"/>
          <w:szCs w:val="28"/>
          <w:lang w:val="uk-UA"/>
        </w:rPr>
        <w:t xml:space="preserve">О.І. 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та доктора </w:t>
      </w:r>
      <w:r w:rsidR="006D6A94" w:rsidRPr="00413352">
        <w:rPr>
          <w:color w:val="000000"/>
          <w:spacing w:val="3"/>
          <w:sz w:val="28"/>
          <w:szCs w:val="28"/>
          <w:lang w:val="uk-UA"/>
        </w:rPr>
        <w:t xml:space="preserve"> фізико-математичних наук, </w:t>
      </w:r>
      <w:r w:rsidR="00363D2B">
        <w:rPr>
          <w:spacing w:val="3"/>
          <w:sz w:val="28"/>
          <w:szCs w:val="28"/>
          <w:lang w:val="uk-UA"/>
        </w:rPr>
        <w:t>старшого наукового співробітника</w:t>
      </w:r>
      <w:r w:rsidR="006D6A94" w:rsidRPr="0022636E">
        <w:rPr>
          <w:spacing w:val="3"/>
          <w:sz w:val="28"/>
          <w:szCs w:val="28"/>
          <w:lang w:val="uk-UA"/>
        </w:rPr>
        <w:t xml:space="preserve"> </w:t>
      </w:r>
      <w:r w:rsidR="00C709F9" w:rsidRPr="00C709F9">
        <w:rPr>
          <w:bCs/>
          <w:color w:val="000000"/>
          <w:spacing w:val="3"/>
          <w:sz w:val="28"/>
          <w:szCs w:val="28"/>
          <w:lang w:val="uk-UA"/>
        </w:rPr>
        <w:t>Гордієнко</w:t>
      </w:r>
      <w:r w:rsidR="000D59D0">
        <w:rPr>
          <w:color w:val="000000"/>
          <w:spacing w:val="3"/>
          <w:sz w:val="28"/>
          <w:szCs w:val="28"/>
          <w:lang w:val="uk-UA"/>
        </w:rPr>
        <w:t> </w:t>
      </w:r>
      <w:r w:rsidR="00C709F9" w:rsidRPr="00C709F9">
        <w:rPr>
          <w:bCs/>
          <w:color w:val="000000"/>
          <w:spacing w:val="3"/>
          <w:sz w:val="28"/>
          <w:szCs w:val="28"/>
          <w:lang w:val="uk-UA"/>
        </w:rPr>
        <w:t xml:space="preserve">Ю.Г. </w:t>
      </w:r>
      <w:r w:rsidR="006D6A94" w:rsidRPr="00413352">
        <w:rPr>
          <w:color w:val="000000"/>
          <w:spacing w:val="3"/>
          <w:sz w:val="28"/>
          <w:szCs w:val="28"/>
          <w:lang w:val="uk-UA"/>
        </w:rPr>
        <w:t xml:space="preserve">провела попередній </w:t>
      </w:r>
      <w:r w:rsidR="006D6A94" w:rsidRPr="00413352">
        <w:rPr>
          <w:color w:val="000000"/>
          <w:spacing w:val="-2"/>
          <w:sz w:val="28"/>
          <w:szCs w:val="28"/>
          <w:lang w:val="uk-UA"/>
        </w:rPr>
        <w:t xml:space="preserve">розгляд дисертаційної роботи 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Попова</w:t>
      </w:r>
      <w:r w:rsidR="000D59D0">
        <w:rPr>
          <w:color w:val="000000"/>
          <w:spacing w:val="-2"/>
          <w:sz w:val="28"/>
          <w:szCs w:val="28"/>
          <w:lang w:val="uk-UA"/>
        </w:rPr>
        <w:t> 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О.Ю.</w:t>
      </w:r>
      <w:r w:rsidR="00B4762F" w:rsidRPr="00413352">
        <w:rPr>
          <w:color w:val="000000"/>
          <w:spacing w:val="-2"/>
          <w:sz w:val="28"/>
          <w:szCs w:val="28"/>
          <w:lang w:val="uk-UA"/>
        </w:rPr>
        <w:t xml:space="preserve"> «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color w:val="000000"/>
          <w:spacing w:val="2"/>
          <w:sz w:val="28"/>
          <w:szCs w:val="28"/>
          <w:lang w:val="uk-UA"/>
        </w:rPr>
        <w:t xml:space="preserve">», поданої у формі рукопису на здобуття наукового ступеня доктора </w:t>
      </w:r>
      <w:r w:rsidR="0022618E" w:rsidRPr="00413352">
        <w:rPr>
          <w:color w:val="000000"/>
          <w:spacing w:val="2"/>
          <w:sz w:val="28"/>
          <w:szCs w:val="28"/>
          <w:lang w:val="uk-UA"/>
        </w:rPr>
        <w:t xml:space="preserve">фізико-математичних </w:t>
      </w:r>
      <w:r w:rsidR="006D6A94" w:rsidRPr="00413352">
        <w:rPr>
          <w:color w:val="000000"/>
          <w:sz w:val="28"/>
          <w:szCs w:val="28"/>
          <w:lang w:val="uk-UA"/>
        </w:rPr>
        <w:t xml:space="preserve">наук за спеціальністю </w:t>
      </w:r>
      <w:r w:rsidR="0022618E" w:rsidRPr="00413352">
        <w:rPr>
          <w:color w:val="000000"/>
          <w:sz w:val="28"/>
          <w:szCs w:val="28"/>
          <w:lang w:val="uk-UA"/>
        </w:rPr>
        <w:t>01.04.07 – фізика твердого тіла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 та прийняла наступні рішення:</w:t>
      </w:r>
    </w:p>
    <w:p w:rsidR="006D6A94" w:rsidRPr="00413352" w:rsidRDefault="006D6A94" w:rsidP="006D4A56">
      <w:pPr>
        <w:shd w:val="clear" w:color="auto" w:fill="FFFFFF"/>
        <w:tabs>
          <w:tab w:val="left" w:pos="1018"/>
        </w:tabs>
        <w:spacing w:line="360" w:lineRule="auto"/>
        <w:ind w:left="10" w:firstLine="739"/>
        <w:jc w:val="both"/>
        <w:rPr>
          <w:lang w:val="uk-UA"/>
        </w:rPr>
      </w:pPr>
      <w:r w:rsidRPr="00413352">
        <w:rPr>
          <w:color w:val="000000"/>
          <w:spacing w:val="14"/>
          <w:sz w:val="28"/>
          <w:szCs w:val="28"/>
          <w:lang w:val="uk-UA"/>
        </w:rPr>
        <w:t>Актуальність теми дисертаційної роботи зумовлена потребами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 xml:space="preserve"> машинобудування </w:t>
      </w:r>
      <w:r w:rsidR="006F0386">
        <w:rPr>
          <w:color w:val="000000"/>
          <w:spacing w:val="14"/>
          <w:sz w:val="28"/>
          <w:szCs w:val="28"/>
          <w:lang w:val="uk-UA"/>
        </w:rPr>
        <w:t>в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 xml:space="preserve"> нових жаростійких матеріалах із високими фізико-механічними характеристиками. Проведен</w:t>
      </w:r>
      <w:r w:rsidR="006F0386">
        <w:rPr>
          <w:color w:val="000000"/>
          <w:spacing w:val="14"/>
          <w:sz w:val="28"/>
          <w:szCs w:val="28"/>
          <w:lang w:val="uk-UA"/>
        </w:rPr>
        <w:t>і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 xml:space="preserve"> в д</w:t>
      </w:r>
      <w:r w:rsidR="00C709F9">
        <w:rPr>
          <w:color w:val="000000"/>
          <w:spacing w:val="14"/>
          <w:sz w:val="28"/>
          <w:szCs w:val="28"/>
          <w:lang w:val="uk-UA"/>
        </w:rPr>
        <w:t xml:space="preserve">исертаційній роботі дослідження 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>дозволить розробити підходи до одержання новітніх керамічних композитів із наперед заданими властивостями.</w:t>
      </w:r>
    </w:p>
    <w:p w:rsidR="006D6A94" w:rsidRPr="00413352" w:rsidRDefault="006D6A94" w:rsidP="006D4A56">
      <w:pPr>
        <w:shd w:val="clear" w:color="auto" w:fill="FFFFFF"/>
        <w:tabs>
          <w:tab w:val="left" w:pos="1085"/>
        </w:tabs>
        <w:spacing w:before="5" w:line="360" w:lineRule="auto"/>
        <w:ind w:left="24" w:firstLine="710"/>
        <w:jc w:val="both"/>
        <w:rPr>
          <w:lang w:val="uk-UA"/>
        </w:rPr>
      </w:pPr>
      <w:r w:rsidRPr="00413352">
        <w:rPr>
          <w:color w:val="000000"/>
          <w:spacing w:val="7"/>
          <w:sz w:val="28"/>
          <w:szCs w:val="28"/>
          <w:lang w:val="uk-UA"/>
        </w:rPr>
        <w:t xml:space="preserve">Науковий рівень роботи визнано таким, що відповідає вимогам </w:t>
      </w:r>
      <w:r w:rsidR="00504E2D" w:rsidRPr="00413352">
        <w:rPr>
          <w:color w:val="000000"/>
          <w:spacing w:val="7"/>
          <w:sz w:val="28"/>
          <w:szCs w:val="28"/>
          <w:lang w:val="uk-UA"/>
        </w:rPr>
        <w:t>МОН України</w:t>
      </w:r>
      <w:r w:rsidRPr="00413352">
        <w:rPr>
          <w:color w:val="000000"/>
          <w:spacing w:val="5"/>
          <w:sz w:val="28"/>
          <w:szCs w:val="28"/>
          <w:lang w:val="uk-UA"/>
        </w:rPr>
        <w:t xml:space="preserve"> на здобуття наукового ступеня доктора </w:t>
      </w:r>
      <w:r w:rsidR="0022618E" w:rsidRPr="00413352">
        <w:rPr>
          <w:color w:val="000000"/>
          <w:spacing w:val="5"/>
          <w:sz w:val="28"/>
          <w:szCs w:val="28"/>
          <w:lang w:val="uk-UA"/>
        </w:rPr>
        <w:t xml:space="preserve">фізико-математичних </w:t>
      </w:r>
      <w:r w:rsidRPr="00413352">
        <w:rPr>
          <w:color w:val="000000"/>
          <w:spacing w:val="5"/>
          <w:sz w:val="28"/>
          <w:szCs w:val="28"/>
          <w:lang w:val="uk-UA"/>
        </w:rPr>
        <w:t>наук. Результати</w:t>
      </w:r>
      <w:r w:rsidR="00504E2D" w:rsidRPr="00413352">
        <w:rPr>
          <w:color w:val="000000"/>
          <w:spacing w:val="5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8"/>
          <w:sz w:val="28"/>
          <w:szCs w:val="28"/>
          <w:lang w:val="uk-UA"/>
        </w:rPr>
        <w:t>дисертаційної роботи сприяють вирішенню важливої наукової проблеми, яка</w:t>
      </w:r>
      <w:r w:rsidR="00504E2D" w:rsidRPr="00413352">
        <w:rPr>
          <w:color w:val="000000"/>
          <w:spacing w:val="8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11"/>
          <w:sz w:val="28"/>
          <w:szCs w:val="28"/>
          <w:lang w:val="uk-UA"/>
        </w:rPr>
        <w:t xml:space="preserve">полягає </w:t>
      </w:r>
      <w:r w:rsidR="00677FD0" w:rsidRPr="00413352">
        <w:rPr>
          <w:color w:val="000000"/>
          <w:spacing w:val="11"/>
          <w:sz w:val="28"/>
          <w:szCs w:val="28"/>
          <w:lang w:val="uk-UA"/>
        </w:rPr>
        <w:t xml:space="preserve">у вивченні механізмів впливу екзотермічних реакцій на формування структури боридної кераміки та розробці методики реакційного синтезу бор-містких керамічних </w:t>
      </w:r>
      <w:r w:rsidR="00677FD0" w:rsidRPr="00413352">
        <w:rPr>
          <w:color w:val="000000"/>
          <w:spacing w:val="11"/>
          <w:sz w:val="28"/>
          <w:szCs w:val="28"/>
          <w:lang w:val="uk-UA"/>
        </w:rPr>
        <w:lastRenderedPageBreak/>
        <w:t>композицій із наперед заданими структурними та механічними характеристиками</w:t>
      </w:r>
      <w:r w:rsidR="00C709F9">
        <w:rPr>
          <w:color w:val="000000"/>
          <w:spacing w:val="11"/>
          <w:sz w:val="28"/>
          <w:szCs w:val="28"/>
          <w:lang w:val="uk-UA"/>
        </w:rPr>
        <w:t>.</w:t>
      </w:r>
    </w:p>
    <w:p w:rsidR="005039B9" w:rsidRDefault="006D6A94" w:rsidP="006D4A56">
      <w:pPr>
        <w:shd w:val="clear" w:color="auto" w:fill="FFFFFF"/>
        <w:spacing w:line="360" w:lineRule="auto"/>
        <w:ind w:firstLine="709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Найвагомішим та достовірним результат</w:t>
      </w:r>
      <w:r w:rsidR="00C709F9">
        <w:rPr>
          <w:color w:val="000000"/>
          <w:sz w:val="28"/>
          <w:szCs w:val="28"/>
          <w:lang w:val="uk-UA"/>
        </w:rPr>
        <w:t>ом</w:t>
      </w:r>
      <w:r w:rsidRPr="00413352">
        <w:rPr>
          <w:color w:val="000000"/>
          <w:sz w:val="28"/>
          <w:szCs w:val="28"/>
          <w:lang w:val="uk-UA"/>
        </w:rPr>
        <w:t xml:space="preserve">, </w:t>
      </w:r>
      <w:r w:rsidR="00C709F9">
        <w:rPr>
          <w:color w:val="000000"/>
          <w:sz w:val="28"/>
          <w:szCs w:val="28"/>
          <w:lang w:val="uk-UA"/>
        </w:rPr>
        <w:t>що</w:t>
      </w:r>
      <w:r w:rsidRPr="00413352">
        <w:rPr>
          <w:color w:val="000000"/>
          <w:sz w:val="28"/>
          <w:szCs w:val="28"/>
          <w:lang w:val="uk-UA"/>
        </w:rPr>
        <w:t xml:space="preserve"> характеризу</w:t>
      </w:r>
      <w:r w:rsidR="00C709F9">
        <w:rPr>
          <w:color w:val="000000"/>
          <w:sz w:val="28"/>
          <w:szCs w:val="28"/>
          <w:lang w:val="uk-UA"/>
        </w:rPr>
        <w:t>є</w:t>
      </w:r>
      <w:r w:rsidRPr="00413352">
        <w:rPr>
          <w:color w:val="000000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>наукову новизну роботи і особистий внесок автора</w:t>
      </w:r>
      <w:r w:rsidR="006F0386">
        <w:rPr>
          <w:color w:val="000000"/>
          <w:spacing w:val="-1"/>
          <w:sz w:val="28"/>
          <w:szCs w:val="28"/>
          <w:lang w:val="uk-UA"/>
        </w:rPr>
        <w:t>,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 </w:t>
      </w:r>
      <w:r w:rsidR="007718C4">
        <w:rPr>
          <w:color w:val="000000"/>
          <w:spacing w:val="-1"/>
          <w:sz w:val="28"/>
          <w:szCs w:val="28"/>
          <w:lang w:val="uk-UA"/>
        </w:rPr>
        <w:t xml:space="preserve">слід </w:t>
      </w:r>
      <w:r w:rsidRPr="00413352">
        <w:rPr>
          <w:color w:val="000000"/>
          <w:spacing w:val="-1"/>
          <w:sz w:val="28"/>
          <w:szCs w:val="28"/>
          <w:lang w:val="uk-UA"/>
        </w:rPr>
        <w:t>вважати</w:t>
      </w:r>
      <w:r w:rsidR="00C709F9">
        <w:rPr>
          <w:color w:val="000000"/>
          <w:spacing w:val="-1"/>
          <w:sz w:val="28"/>
          <w:szCs w:val="28"/>
          <w:lang w:val="uk-UA"/>
        </w:rPr>
        <w:t xml:space="preserve"> розробку теоретичної моделі для розрахунку тріщиностійкості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, енергії руйнування та міцності крихких композиційних матеріалів. На відміну від попередніх підходів, модель не містить жодного невизначеного феноменологічного параметру та дозволяє оцінити вплив як високомодульних, так і низькомодульних включень другої фази на характеристики матеріалу</w:t>
      </w:r>
      <w:r w:rsidR="00C709F9">
        <w:rPr>
          <w:color w:val="000000"/>
          <w:spacing w:val="-1"/>
          <w:sz w:val="28"/>
          <w:szCs w:val="28"/>
          <w:lang w:val="uk-UA"/>
        </w:rPr>
        <w:t>.</w:t>
      </w:r>
      <w:r w:rsidR="007718C4">
        <w:rPr>
          <w:color w:val="000000"/>
          <w:spacing w:val="-1"/>
          <w:sz w:val="28"/>
          <w:szCs w:val="28"/>
          <w:lang w:val="uk-UA"/>
        </w:rPr>
        <w:t xml:space="preserve"> 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Підтвердження теоретичних розрахунків </w:t>
      </w:r>
      <w:r w:rsidR="0022636E">
        <w:rPr>
          <w:color w:val="000000"/>
          <w:spacing w:val="-1"/>
          <w:sz w:val="28"/>
          <w:szCs w:val="28"/>
          <w:lang w:val="uk-UA"/>
        </w:rPr>
        <w:t xml:space="preserve">значною кількістю </w:t>
      </w:r>
      <w:r w:rsidR="00527C1C">
        <w:rPr>
          <w:color w:val="000000"/>
          <w:spacing w:val="-1"/>
          <w:sz w:val="28"/>
          <w:szCs w:val="28"/>
          <w:lang w:val="uk-UA"/>
        </w:rPr>
        <w:t>експериментальни</w:t>
      </w:r>
      <w:r w:rsidR="0022636E">
        <w:rPr>
          <w:color w:val="000000"/>
          <w:spacing w:val="-1"/>
          <w:sz w:val="28"/>
          <w:szCs w:val="28"/>
          <w:lang w:val="uk-UA"/>
        </w:rPr>
        <w:t>х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дани</w:t>
      </w:r>
      <w:r w:rsidR="0022636E">
        <w:rPr>
          <w:color w:val="000000"/>
          <w:spacing w:val="-1"/>
          <w:sz w:val="28"/>
          <w:szCs w:val="28"/>
          <w:lang w:val="uk-UA"/>
        </w:rPr>
        <w:t>х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щодо впливу структурних особливостей </w:t>
      </w:r>
      <w:r w:rsidR="00527C1C" w:rsidRPr="00527C1C">
        <w:rPr>
          <w:color w:val="000000"/>
          <w:spacing w:val="-1"/>
          <w:sz w:val="28"/>
          <w:szCs w:val="28"/>
          <w:lang w:val="uk-UA"/>
        </w:rPr>
        <w:t xml:space="preserve">крихких композитів 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на їхні механічні характеристики робить запропоновану модель важливим кроком до </w:t>
      </w:r>
      <w:r w:rsidR="007718C4">
        <w:rPr>
          <w:color w:val="000000"/>
          <w:spacing w:val="-1"/>
          <w:sz w:val="28"/>
          <w:szCs w:val="28"/>
          <w:lang w:val="uk-UA"/>
        </w:rPr>
        <w:t>створення загальної теорії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процесів руйнування та принципів структурного конструювання гетерофазних </w:t>
      </w:r>
      <w:r w:rsidR="007718C4">
        <w:rPr>
          <w:color w:val="000000"/>
          <w:spacing w:val="-1"/>
          <w:sz w:val="28"/>
          <w:szCs w:val="28"/>
          <w:lang w:val="uk-UA"/>
        </w:rPr>
        <w:t>керамік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.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</w:t>
      </w:r>
    </w:p>
    <w:p w:rsidR="005039B9" w:rsidRPr="005039B9" w:rsidRDefault="005039B9" w:rsidP="006D4A56">
      <w:pPr>
        <w:shd w:val="clear" w:color="auto" w:fill="FFFFFF"/>
        <w:spacing w:line="360" w:lineRule="auto"/>
        <w:ind w:firstLine="709"/>
        <w:jc w:val="both"/>
        <w:rPr>
          <w:color w:val="000000"/>
          <w:spacing w:val="-1"/>
          <w:sz w:val="28"/>
          <w:szCs w:val="28"/>
          <w:lang w:val="uk-UA"/>
        </w:rPr>
      </w:pPr>
      <w:r w:rsidRPr="005039B9">
        <w:rPr>
          <w:color w:val="000000"/>
          <w:spacing w:val="-1"/>
          <w:sz w:val="28"/>
          <w:szCs w:val="28"/>
          <w:lang w:val="uk-UA"/>
        </w:rPr>
        <w:t>Розвинена концепція реакційного синтезу тугоплавких композитів із наперед заданими структурами типу: 1) ультрадрібнодисперсна керамічна матриця – інертне високомодульне включення та 2) жорстка високомодульна матриця – субмікронне графітове включення</w:t>
      </w:r>
      <w:r w:rsidR="006F0386">
        <w:rPr>
          <w:color w:val="000000"/>
          <w:spacing w:val="-1"/>
          <w:sz w:val="28"/>
          <w:szCs w:val="28"/>
          <w:lang w:val="uk-UA"/>
        </w:rPr>
        <w:t>,</w:t>
      </w:r>
      <w:bookmarkStart w:id="0" w:name="_GoBack"/>
      <w:bookmarkEnd w:id="0"/>
      <w:r w:rsidRPr="005039B9">
        <w:rPr>
          <w:color w:val="000000"/>
          <w:spacing w:val="-1"/>
          <w:sz w:val="28"/>
          <w:szCs w:val="28"/>
          <w:lang w:val="uk-UA"/>
        </w:rPr>
        <w:t xml:space="preserve"> може бути використана для створення широкого кола високоякісних матеріалів.</w:t>
      </w:r>
    </w:p>
    <w:p w:rsidR="006D6A94" w:rsidRPr="00413352" w:rsidRDefault="007718C4" w:rsidP="006D4A56">
      <w:pPr>
        <w:shd w:val="clear" w:color="auto" w:fill="FFFFFF"/>
        <w:tabs>
          <w:tab w:val="left" w:pos="926"/>
        </w:tabs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pacing w:val="9"/>
          <w:sz w:val="28"/>
          <w:szCs w:val="28"/>
          <w:lang w:val="uk-UA"/>
        </w:rPr>
        <w:t>Д</w:t>
      </w:r>
      <w:r w:rsidR="006D6A94" w:rsidRPr="00413352">
        <w:rPr>
          <w:color w:val="000000"/>
          <w:spacing w:val="9"/>
          <w:sz w:val="28"/>
          <w:szCs w:val="28"/>
          <w:lang w:val="uk-UA"/>
        </w:rPr>
        <w:t>исертаційна робота відповідає профілю спеціалізованої</w:t>
      </w:r>
      <w:r w:rsidR="006D6A94" w:rsidRPr="00413352">
        <w:rPr>
          <w:color w:val="000000"/>
          <w:spacing w:val="9"/>
          <w:sz w:val="28"/>
          <w:szCs w:val="28"/>
          <w:lang w:val="uk-UA"/>
        </w:rPr>
        <w:br/>
      </w:r>
      <w:r w:rsidR="006D6A94" w:rsidRPr="00413352">
        <w:rPr>
          <w:color w:val="000000"/>
          <w:sz w:val="28"/>
          <w:szCs w:val="28"/>
          <w:lang w:val="uk-UA"/>
        </w:rPr>
        <w:t>вченої ради Д 26.001.</w:t>
      </w:r>
      <w:r w:rsidR="0022618E" w:rsidRPr="00413352">
        <w:rPr>
          <w:color w:val="000000"/>
          <w:sz w:val="28"/>
          <w:szCs w:val="28"/>
          <w:lang w:val="uk-UA"/>
        </w:rPr>
        <w:t>23</w:t>
      </w:r>
      <w:r w:rsidR="006D6A94" w:rsidRPr="00413352">
        <w:rPr>
          <w:color w:val="000000"/>
          <w:sz w:val="28"/>
          <w:szCs w:val="28"/>
          <w:lang w:val="uk-UA"/>
        </w:rPr>
        <w:t xml:space="preserve"> із спеціальності </w:t>
      </w:r>
      <w:r w:rsidR="0022618E" w:rsidRPr="00413352">
        <w:rPr>
          <w:color w:val="000000"/>
          <w:sz w:val="28"/>
          <w:szCs w:val="28"/>
          <w:lang w:val="uk-UA"/>
        </w:rPr>
        <w:t>01.04.07 – фізика твердого тіла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>.</w:t>
      </w:r>
    </w:p>
    <w:p w:rsidR="00F64F57" w:rsidRDefault="006D6A94" w:rsidP="006D4A56">
      <w:pPr>
        <w:shd w:val="clear" w:color="auto" w:fill="FFFFFF"/>
        <w:tabs>
          <w:tab w:val="left" w:pos="926"/>
        </w:tabs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Опубліковані наукові результати здобувача (</w:t>
      </w:r>
      <w:r w:rsidR="0022618E" w:rsidRPr="00413352">
        <w:rPr>
          <w:color w:val="000000"/>
          <w:sz w:val="28"/>
          <w:szCs w:val="28"/>
          <w:lang w:val="uk-UA"/>
        </w:rPr>
        <w:t>33</w:t>
      </w:r>
      <w:r w:rsidRPr="00413352">
        <w:rPr>
          <w:color w:val="000000"/>
          <w:sz w:val="28"/>
          <w:szCs w:val="28"/>
          <w:lang w:val="uk-UA"/>
        </w:rPr>
        <w:t xml:space="preserve"> публікаці</w:t>
      </w:r>
      <w:r w:rsidR="0022618E" w:rsidRPr="00413352">
        <w:rPr>
          <w:color w:val="000000"/>
          <w:sz w:val="28"/>
          <w:szCs w:val="28"/>
          <w:lang w:val="uk-UA"/>
        </w:rPr>
        <w:t>ї</w:t>
      </w:r>
      <w:r w:rsidRPr="00413352">
        <w:rPr>
          <w:color w:val="000000"/>
          <w:sz w:val="28"/>
          <w:szCs w:val="28"/>
          <w:lang w:val="uk-UA"/>
        </w:rPr>
        <w:t xml:space="preserve"> загальним</w:t>
      </w:r>
      <w:r w:rsidRPr="00413352">
        <w:rPr>
          <w:color w:val="000000"/>
          <w:sz w:val="28"/>
          <w:szCs w:val="28"/>
          <w:lang w:val="uk-UA"/>
        </w:rPr>
        <w:br/>
        <w:t xml:space="preserve">обсягом </w:t>
      </w:r>
      <w:r w:rsidR="0022618E" w:rsidRPr="00413352">
        <w:rPr>
          <w:color w:val="000000"/>
          <w:sz w:val="28"/>
          <w:szCs w:val="28"/>
          <w:lang w:val="uk-UA"/>
        </w:rPr>
        <w:t>8.9</w:t>
      </w:r>
      <w:r w:rsidRPr="00413352">
        <w:rPr>
          <w:color w:val="000000"/>
          <w:sz w:val="28"/>
          <w:szCs w:val="28"/>
          <w:lang w:val="uk-UA"/>
        </w:rPr>
        <w:t xml:space="preserve"> умовних друкованих аркушів) відображають основні наукові</w:t>
      </w:r>
      <w:r w:rsidRPr="00413352">
        <w:rPr>
          <w:color w:val="000000"/>
          <w:sz w:val="28"/>
          <w:szCs w:val="28"/>
          <w:lang w:val="uk-UA"/>
        </w:rPr>
        <w:br/>
        <w:t>результати дисертації</w:t>
      </w:r>
      <w:r w:rsidR="00F64F57" w:rsidRPr="00413352">
        <w:rPr>
          <w:color w:val="000000"/>
          <w:sz w:val="28"/>
          <w:szCs w:val="28"/>
          <w:lang w:val="uk-UA"/>
        </w:rPr>
        <w:t>.</w:t>
      </w:r>
      <w:r w:rsidRPr="00413352">
        <w:rPr>
          <w:color w:val="000000"/>
          <w:sz w:val="28"/>
          <w:szCs w:val="28"/>
          <w:lang w:val="uk-UA"/>
        </w:rPr>
        <w:t xml:space="preserve"> </w:t>
      </w:r>
    </w:p>
    <w:p w:rsidR="006D6A94" w:rsidRDefault="006D6A94" w:rsidP="006D4A56">
      <w:pPr>
        <w:shd w:val="clear" w:color="auto" w:fill="FFFFFF"/>
        <w:tabs>
          <w:tab w:val="left" w:pos="426"/>
        </w:tabs>
        <w:spacing w:line="360" w:lineRule="auto"/>
        <w:ind w:firstLine="567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Одержані здобувачем результати є достовірними та об'єктивними.</w:t>
      </w:r>
      <w:r w:rsidRPr="00413352">
        <w:rPr>
          <w:color w:val="000000"/>
          <w:sz w:val="28"/>
          <w:szCs w:val="28"/>
          <w:lang w:val="uk-UA"/>
        </w:rPr>
        <w:br/>
      </w:r>
      <w:r w:rsidRPr="00413352">
        <w:rPr>
          <w:color w:val="000000"/>
          <w:spacing w:val="13"/>
          <w:sz w:val="28"/>
          <w:szCs w:val="28"/>
          <w:lang w:val="uk-UA"/>
        </w:rPr>
        <w:t>Основні положення та результати дослідження були оприлюднені на</w:t>
      </w:r>
      <w:r w:rsidR="00677FD0" w:rsidRPr="00413352">
        <w:rPr>
          <w:color w:val="000000"/>
          <w:spacing w:val="13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засіданнях і методологічних семінарах кафедри 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фізики металів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, на </w:t>
      </w:r>
      <w:r w:rsidRPr="00413352">
        <w:rPr>
          <w:color w:val="000000"/>
          <w:spacing w:val="3"/>
          <w:sz w:val="28"/>
          <w:szCs w:val="28"/>
          <w:lang w:val="uk-UA"/>
        </w:rPr>
        <w:t>засіданн</w:t>
      </w:r>
      <w:r w:rsidR="00677FD0" w:rsidRPr="00413352">
        <w:rPr>
          <w:color w:val="000000"/>
          <w:spacing w:val="3"/>
          <w:sz w:val="28"/>
          <w:szCs w:val="28"/>
          <w:lang w:val="uk-UA"/>
        </w:rPr>
        <w:t>і</w:t>
      </w:r>
      <w:r w:rsidRPr="00413352">
        <w:rPr>
          <w:color w:val="000000"/>
          <w:spacing w:val="3"/>
          <w:sz w:val="28"/>
          <w:szCs w:val="28"/>
          <w:lang w:val="uk-UA"/>
        </w:rPr>
        <w:t xml:space="preserve"> Вченої ради </w:t>
      </w:r>
      <w:r w:rsidR="0022618E" w:rsidRPr="00413352">
        <w:rPr>
          <w:color w:val="000000"/>
          <w:spacing w:val="3"/>
          <w:sz w:val="28"/>
          <w:szCs w:val="28"/>
          <w:lang w:val="uk-UA"/>
        </w:rPr>
        <w:t xml:space="preserve">фізичного </w:t>
      </w:r>
      <w:r w:rsidRPr="00413352">
        <w:rPr>
          <w:color w:val="000000"/>
          <w:spacing w:val="3"/>
          <w:sz w:val="28"/>
          <w:szCs w:val="28"/>
          <w:lang w:val="uk-UA"/>
        </w:rPr>
        <w:t xml:space="preserve">факультету Київського національного </w:t>
      </w:r>
      <w:r w:rsidRPr="00413352">
        <w:rPr>
          <w:color w:val="000000"/>
          <w:sz w:val="28"/>
          <w:szCs w:val="28"/>
          <w:lang w:val="uk-UA"/>
        </w:rPr>
        <w:t xml:space="preserve">університету імені Тараса Шевченка у </w:t>
      </w:r>
      <w:r w:rsidR="0022618E" w:rsidRPr="00413352">
        <w:rPr>
          <w:color w:val="000000"/>
          <w:sz w:val="28"/>
          <w:szCs w:val="28"/>
          <w:lang w:val="uk-UA"/>
        </w:rPr>
        <w:t>2017</w:t>
      </w:r>
      <w:r w:rsidRPr="00413352">
        <w:rPr>
          <w:color w:val="000000"/>
          <w:sz w:val="28"/>
          <w:szCs w:val="28"/>
          <w:lang w:val="uk-UA"/>
        </w:rPr>
        <w:t xml:space="preserve"> р., доповідалися автором та отримали позитивну оцінку на 15 міжнародних </w:t>
      </w:r>
      <w:r w:rsidR="0022618E" w:rsidRPr="00413352">
        <w:rPr>
          <w:color w:val="000000"/>
          <w:sz w:val="28"/>
          <w:szCs w:val="28"/>
          <w:lang w:val="uk-UA"/>
        </w:rPr>
        <w:t>наукових</w:t>
      </w:r>
      <w:r w:rsidRPr="00413352">
        <w:rPr>
          <w:color w:val="000000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>конференціях.</w:t>
      </w:r>
    </w:p>
    <w:p w:rsidR="006D6A94" w:rsidRDefault="00383E82" w:rsidP="006D4A56">
      <w:pPr>
        <w:shd w:val="clear" w:color="auto" w:fill="FFFFFF"/>
        <w:tabs>
          <w:tab w:val="left" w:pos="1003"/>
        </w:tabs>
        <w:spacing w:line="360" w:lineRule="auto"/>
        <w:ind w:left="29" w:firstLine="538"/>
        <w:rPr>
          <w:b/>
          <w:bCs/>
          <w:color w:val="000000"/>
          <w:spacing w:val="-5"/>
          <w:sz w:val="28"/>
          <w:szCs w:val="28"/>
          <w:lang w:val="uk-UA"/>
        </w:rPr>
      </w:pPr>
      <w:r w:rsidRPr="00413352">
        <w:rPr>
          <w:b/>
          <w:color w:val="000000"/>
          <w:spacing w:val="6"/>
          <w:sz w:val="28"/>
          <w:szCs w:val="28"/>
          <w:lang w:val="uk-UA"/>
        </w:rPr>
        <w:lastRenderedPageBreak/>
        <w:t>К</w:t>
      </w:r>
      <w:r w:rsidR="00885CA3" w:rsidRPr="00413352">
        <w:rPr>
          <w:b/>
          <w:color w:val="000000"/>
          <w:spacing w:val="6"/>
          <w:sz w:val="28"/>
          <w:szCs w:val="28"/>
          <w:lang w:val="uk-UA"/>
        </w:rPr>
        <w:t xml:space="preserve">омісія </w:t>
      </w:r>
      <w:r w:rsidRPr="00413352">
        <w:rPr>
          <w:b/>
          <w:color w:val="000000"/>
          <w:spacing w:val="6"/>
          <w:sz w:val="28"/>
          <w:szCs w:val="28"/>
          <w:lang w:val="uk-UA"/>
        </w:rPr>
        <w:t xml:space="preserve">спеціалізованої вченої ради </w:t>
      </w:r>
      <w:r w:rsidR="00885CA3" w:rsidRPr="00413352">
        <w:rPr>
          <w:b/>
          <w:color w:val="000000"/>
          <w:spacing w:val="6"/>
          <w:sz w:val="28"/>
          <w:szCs w:val="28"/>
          <w:lang w:val="uk-UA"/>
        </w:rPr>
        <w:t>рекомендує</w:t>
      </w:r>
      <w:r w:rsidR="006D6A94" w:rsidRPr="00413352">
        <w:rPr>
          <w:b/>
          <w:bCs/>
          <w:color w:val="000000"/>
          <w:spacing w:val="-5"/>
          <w:sz w:val="28"/>
          <w:szCs w:val="28"/>
          <w:lang w:val="uk-UA"/>
        </w:rPr>
        <w:t>:</w:t>
      </w:r>
    </w:p>
    <w:p w:rsidR="00885CA3" w:rsidRPr="00B8625E" w:rsidRDefault="00885CA3" w:rsidP="006D4A56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lang w:val="uk-UA"/>
        </w:rPr>
      </w:pPr>
      <w:r w:rsidRPr="00413352">
        <w:rPr>
          <w:color w:val="000000"/>
          <w:sz w:val="28"/>
          <w:szCs w:val="28"/>
          <w:lang w:val="uk-UA"/>
        </w:rPr>
        <w:t xml:space="preserve">Прийняти дисертацію </w:t>
      </w:r>
      <w:r w:rsidR="00677FD0" w:rsidRPr="00413352">
        <w:rPr>
          <w:color w:val="000000"/>
          <w:spacing w:val="5"/>
          <w:sz w:val="28"/>
          <w:szCs w:val="28"/>
          <w:lang w:val="uk-UA"/>
        </w:rPr>
        <w:t>Попова Олексія Юрійовича</w:t>
      </w:r>
      <w:r w:rsidR="006D6A94" w:rsidRPr="00413352">
        <w:rPr>
          <w:color w:val="000000"/>
          <w:spacing w:val="5"/>
          <w:sz w:val="28"/>
          <w:szCs w:val="28"/>
          <w:lang w:val="uk-UA"/>
        </w:rPr>
        <w:t xml:space="preserve"> «</w:t>
      </w:r>
      <w:r w:rsidR="00677FD0" w:rsidRPr="00413352">
        <w:rPr>
          <w:color w:val="000000"/>
          <w:spacing w:val="5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color w:val="000000"/>
          <w:spacing w:val="2"/>
          <w:sz w:val="28"/>
          <w:szCs w:val="28"/>
          <w:lang w:val="uk-UA"/>
        </w:rPr>
        <w:t xml:space="preserve">» </w:t>
      </w:r>
      <w:r w:rsidRPr="00413352">
        <w:rPr>
          <w:color w:val="000000"/>
          <w:spacing w:val="2"/>
          <w:sz w:val="28"/>
          <w:szCs w:val="28"/>
          <w:lang w:val="uk-UA"/>
        </w:rPr>
        <w:t>до захисту.</w:t>
      </w:r>
    </w:p>
    <w:p w:rsidR="00B8625E" w:rsidRPr="00413352" w:rsidRDefault="00B8625E" w:rsidP="006D4A56">
      <w:pPr>
        <w:shd w:val="clear" w:color="auto" w:fill="FFFFFF"/>
        <w:tabs>
          <w:tab w:val="left" w:pos="9562"/>
        </w:tabs>
        <w:spacing w:line="360" w:lineRule="auto"/>
        <w:ind w:left="720"/>
        <w:jc w:val="both"/>
        <w:rPr>
          <w:lang w:val="uk-UA"/>
        </w:rPr>
      </w:pPr>
    </w:p>
    <w:p w:rsidR="00885CA3" w:rsidRPr="00413352" w:rsidRDefault="00885CA3" w:rsidP="006D4A56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t xml:space="preserve">Призначити офіційними опонентами по захисту дисертації </w:t>
      </w:r>
      <w:r w:rsidR="00677FD0" w:rsidRPr="00413352">
        <w:rPr>
          <w:color w:val="000000"/>
          <w:spacing w:val="2"/>
          <w:sz w:val="28"/>
          <w:szCs w:val="28"/>
          <w:lang w:val="uk-UA"/>
        </w:rPr>
        <w:t>Попова Олексія Юрійовича</w:t>
      </w:r>
      <w:r w:rsidRPr="00413352">
        <w:rPr>
          <w:color w:val="000000"/>
          <w:spacing w:val="2"/>
          <w:sz w:val="28"/>
          <w:szCs w:val="28"/>
          <w:lang w:val="uk-UA"/>
        </w:rPr>
        <w:t>:</w:t>
      </w:r>
    </w:p>
    <w:p w:rsidR="00574695" w:rsidRPr="00413352" w:rsidRDefault="00413352" w:rsidP="006D4A56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color w:val="000000"/>
          <w:spacing w:val="2"/>
          <w:sz w:val="28"/>
          <w:szCs w:val="28"/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t>Лободу Петра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 Івановича, </w:t>
      </w:r>
      <w:r w:rsidRPr="00413352">
        <w:rPr>
          <w:color w:val="000000"/>
          <w:spacing w:val="2"/>
          <w:sz w:val="28"/>
          <w:szCs w:val="28"/>
          <w:lang w:val="uk-UA"/>
        </w:rPr>
        <w:t xml:space="preserve">члена кореспондента НАН України, 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доктора </w:t>
      </w:r>
      <w:r w:rsidRPr="00413352">
        <w:rPr>
          <w:color w:val="000000"/>
          <w:spacing w:val="2"/>
          <w:sz w:val="28"/>
          <w:szCs w:val="28"/>
          <w:lang w:val="uk-UA"/>
        </w:rPr>
        <w:t>технічних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 наук, професора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</w:t>
      </w:r>
      <w:r w:rsidRPr="00413352">
        <w:rPr>
          <w:color w:val="000000"/>
          <w:spacing w:val="2"/>
          <w:sz w:val="28"/>
          <w:szCs w:val="28"/>
          <w:lang w:val="uk-UA"/>
        </w:rPr>
        <w:t>декана інженерно-фізичного факультету національного технічного університету „Київський політехнічний інститут</w:t>
      </w:r>
      <w:r>
        <w:rPr>
          <w:color w:val="000000"/>
          <w:spacing w:val="2"/>
          <w:sz w:val="28"/>
          <w:szCs w:val="28"/>
          <w:lang w:val="uk-UA"/>
        </w:rPr>
        <w:t xml:space="preserve"> імені Ігоря Сікорського</w:t>
      </w:r>
      <w:r w:rsidRPr="00413352">
        <w:rPr>
          <w:color w:val="000000"/>
          <w:spacing w:val="2"/>
          <w:sz w:val="28"/>
          <w:szCs w:val="28"/>
          <w:lang w:val="uk-UA"/>
        </w:rPr>
        <w:t>”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>;</w:t>
      </w:r>
    </w:p>
    <w:p w:rsidR="00B8625E" w:rsidRPr="0022636E" w:rsidRDefault="00B8625E" w:rsidP="006D4A56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spacing w:val="2"/>
          <w:sz w:val="28"/>
          <w:szCs w:val="28"/>
          <w:lang w:val="uk-UA"/>
        </w:rPr>
      </w:pPr>
      <w:proofErr w:type="spellStart"/>
      <w:r w:rsidRPr="0022636E">
        <w:rPr>
          <w:spacing w:val="2"/>
          <w:sz w:val="28"/>
          <w:szCs w:val="28"/>
          <w:lang w:val="uk-UA"/>
        </w:rPr>
        <w:t>Пр</w:t>
      </w:r>
      <w:r>
        <w:rPr>
          <w:spacing w:val="2"/>
          <w:sz w:val="28"/>
          <w:szCs w:val="28"/>
          <w:lang w:val="uk-UA"/>
        </w:rPr>
        <w:t>і</w:t>
      </w:r>
      <w:r w:rsidRPr="0022636E">
        <w:rPr>
          <w:spacing w:val="2"/>
          <w:sz w:val="28"/>
          <w:szCs w:val="28"/>
          <w:lang w:val="uk-UA"/>
        </w:rPr>
        <w:t>хну</w:t>
      </w:r>
      <w:proofErr w:type="spellEnd"/>
      <w:r w:rsidRPr="0022636E">
        <w:rPr>
          <w:spacing w:val="2"/>
          <w:sz w:val="28"/>
          <w:szCs w:val="28"/>
          <w:lang w:val="uk-UA"/>
        </w:rPr>
        <w:t xml:space="preserve"> Тетяну Олексіївну, члена кореспондента НАН України, доктора технічних наук,</w:t>
      </w:r>
      <w:r>
        <w:rPr>
          <w:spacing w:val="2"/>
          <w:sz w:val="28"/>
          <w:szCs w:val="28"/>
          <w:lang w:val="uk-UA"/>
        </w:rPr>
        <w:t xml:space="preserve"> професора,</w:t>
      </w:r>
      <w:r w:rsidRPr="0022636E">
        <w:rPr>
          <w:spacing w:val="2"/>
          <w:sz w:val="28"/>
          <w:szCs w:val="28"/>
          <w:lang w:val="uk-UA"/>
        </w:rPr>
        <w:t xml:space="preserve"> завідувача відділу</w:t>
      </w:r>
      <w:r>
        <w:rPr>
          <w:spacing w:val="2"/>
          <w:sz w:val="28"/>
          <w:szCs w:val="28"/>
          <w:lang w:val="uk-UA"/>
        </w:rPr>
        <w:t xml:space="preserve"> т</w:t>
      </w:r>
      <w:r w:rsidRPr="00B8625E">
        <w:rPr>
          <w:spacing w:val="2"/>
          <w:sz w:val="28"/>
          <w:szCs w:val="28"/>
          <w:lang w:val="uk-UA"/>
        </w:rPr>
        <w:t>ехнологій високих тисків, функціональних керамічних композитів та дисперсних надтвердих матеріалів</w:t>
      </w:r>
      <w:r w:rsidRPr="0022636E">
        <w:rPr>
          <w:spacing w:val="2"/>
          <w:sz w:val="28"/>
          <w:szCs w:val="28"/>
          <w:lang w:val="uk-UA"/>
        </w:rPr>
        <w:t xml:space="preserve"> Інституту надтвердих матеріалі</w:t>
      </w:r>
      <w:r>
        <w:rPr>
          <w:spacing w:val="2"/>
          <w:sz w:val="28"/>
          <w:szCs w:val="28"/>
          <w:lang w:val="uk-UA"/>
        </w:rPr>
        <w:t xml:space="preserve">в імені В.М. </w:t>
      </w:r>
      <w:proofErr w:type="spellStart"/>
      <w:r>
        <w:rPr>
          <w:spacing w:val="2"/>
          <w:sz w:val="28"/>
          <w:szCs w:val="28"/>
          <w:lang w:val="uk-UA"/>
        </w:rPr>
        <w:t>Бакуля</w:t>
      </w:r>
      <w:proofErr w:type="spellEnd"/>
      <w:r>
        <w:rPr>
          <w:spacing w:val="2"/>
          <w:sz w:val="28"/>
          <w:szCs w:val="28"/>
          <w:lang w:val="uk-UA"/>
        </w:rPr>
        <w:t xml:space="preserve"> НАН України;</w:t>
      </w:r>
    </w:p>
    <w:p w:rsidR="00574695" w:rsidRDefault="00413352" w:rsidP="006D4A56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color w:val="000000"/>
          <w:spacing w:val="2"/>
          <w:sz w:val="28"/>
          <w:szCs w:val="28"/>
          <w:lang w:val="uk-UA"/>
        </w:rPr>
      </w:pPr>
      <w:proofErr w:type="spellStart"/>
      <w:r w:rsidRPr="00413352">
        <w:rPr>
          <w:color w:val="000000"/>
          <w:spacing w:val="2"/>
          <w:sz w:val="28"/>
          <w:szCs w:val="28"/>
          <w:lang w:val="uk-UA"/>
        </w:rPr>
        <w:t>Подрезова</w:t>
      </w:r>
      <w:proofErr w:type="spellEnd"/>
      <w:r w:rsidRPr="00413352">
        <w:rPr>
          <w:color w:val="000000"/>
          <w:spacing w:val="2"/>
          <w:sz w:val="28"/>
          <w:szCs w:val="28"/>
          <w:lang w:val="uk-UA"/>
        </w:rPr>
        <w:t xml:space="preserve"> Юрія Миколайовича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доктора </w:t>
      </w:r>
      <w:r w:rsidR="00677FD0" w:rsidRPr="00413352">
        <w:rPr>
          <w:color w:val="000000"/>
          <w:spacing w:val="2"/>
          <w:sz w:val="28"/>
          <w:szCs w:val="28"/>
          <w:lang w:val="uk-UA"/>
        </w:rPr>
        <w:t xml:space="preserve">фізико-математичних 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наук, </w:t>
      </w:r>
      <w:r w:rsidRPr="00413352">
        <w:rPr>
          <w:color w:val="000000"/>
          <w:spacing w:val="2"/>
          <w:sz w:val="28"/>
          <w:szCs w:val="28"/>
          <w:lang w:val="uk-UA"/>
        </w:rPr>
        <w:t>старшого наукового співробітника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</w:t>
      </w:r>
      <w:r w:rsidRPr="00413352">
        <w:rPr>
          <w:color w:val="000000"/>
          <w:spacing w:val="2"/>
          <w:sz w:val="28"/>
          <w:szCs w:val="28"/>
          <w:lang w:val="uk-UA"/>
        </w:rPr>
        <w:t>завідувача відділу фазових перетворень Інституту проблем матеріалознавства імені І.М. </w:t>
      </w:r>
      <w:proofErr w:type="spellStart"/>
      <w:r w:rsidRPr="00413352">
        <w:rPr>
          <w:color w:val="000000"/>
          <w:spacing w:val="2"/>
          <w:sz w:val="28"/>
          <w:szCs w:val="28"/>
          <w:lang w:val="uk-UA"/>
        </w:rPr>
        <w:t>Францевича</w:t>
      </w:r>
      <w:proofErr w:type="spellEnd"/>
      <w:r w:rsidRPr="00413352">
        <w:rPr>
          <w:color w:val="000000"/>
          <w:spacing w:val="2"/>
          <w:sz w:val="28"/>
          <w:szCs w:val="28"/>
          <w:lang w:val="uk-UA"/>
        </w:rPr>
        <w:t xml:space="preserve"> НАН України</w:t>
      </w:r>
      <w:r w:rsidR="00B8625E">
        <w:rPr>
          <w:color w:val="000000"/>
          <w:spacing w:val="2"/>
          <w:sz w:val="28"/>
          <w:szCs w:val="28"/>
          <w:lang w:val="uk-UA"/>
        </w:rPr>
        <w:t>.</w:t>
      </w:r>
    </w:p>
    <w:p w:rsidR="00C47B1D" w:rsidRPr="00413352" w:rsidRDefault="00C47B1D" w:rsidP="006D4A56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color w:val="000000"/>
          <w:spacing w:val="2"/>
          <w:sz w:val="28"/>
          <w:szCs w:val="28"/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t>Дозволити друкування автореферату як такого, що відповідає змісту дисертації. Затвердити перелік адрес для розсилання автореферату.</w:t>
      </w:r>
    </w:p>
    <w:p w:rsidR="006D6A94" w:rsidRPr="00413352" w:rsidRDefault="006D6A94" w:rsidP="006D4A56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60" w:lineRule="auto"/>
        <w:jc w:val="both"/>
        <w:rPr>
          <w:color w:val="000000"/>
          <w:spacing w:val="2"/>
          <w:sz w:val="28"/>
          <w:szCs w:val="28"/>
          <w:lang w:val="uk-UA"/>
        </w:rPr>
        <w:sectPr w:rsidR="006D6A94" w:rsidRPr="00413352" w:rsidSect="00B8625E"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:rsidR="006D6A94" w:rsidRPr="00413352" w:rsidRDefault="006D6A94" w:rsidP="006D4A56">
      <w:pPr>
        <w:shd w:val="clear" w:color="auto" w:fill="FFFFFF"/>
        <w:spacing w:before="322" w:line="360" w:lineRule="auto"/>
        <w:rPr>
          <w:b/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/>
          <w:bCs/>
          <w:color w:val="000000"/>
          <w:spacing w:val="-4"/>
          <w:sz w:val="28"/>
          <w:szCs w:val="28"/>
          <w:lang w:val="uk-UA"/>
        </w:rPr>
        <w:t>Члени комісії</w:t>
      </w:r>
      <w:r w:rsidR="00383E82" w:rsidRPr="00413352">
        <w:rPr>
          <w:b/>
          <w:bCs/>
          <w:color w:val="000000"/>
          <w:spacing w:val="-4"/>
          <w:sz w:val="28"/>
          <w:szCs w:val="28"/>
          <w:lang w:val="uk-UA"/>
        </w:rPr>
        <w:t xml:space="preserve"> спеціалізованої вченої ради</w:t>
      </w:r>
      <w:r w:rsidRPr="00413352">
        <w:rPr>
          <w:b/>
          <w:bCs/>
          <w:color w:val="000000"/>
          <w:spacing w:val="-4"/>
          <w:sz w:val="28"/>
          <w:szCs w:val="28"/>
          <w:lang w:val="uk-UA"/>
        </w:rPr>
        <w:t>:</w:t>
      </w:r>
    </w:p>
    <w:p w:rsidR="000477BA" w:rsidRPr="00413352" w:rsidRDefault="000477BA" w:rsidP="006D4A56">
      <w:pPr>
        <w:shd w:val="clear" w:color="auto" w:fill="FFFFFF"/>
        <w:spacing w:before="322" w:line="360" w:lineRule="auto"/>
        <w:ind w:right="-4998"/>
        <w:rPr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 xml:space="preserve">Доктор </w:t>
      </w:r>
      <w:r w:rsidR="00677FD0" w:rsidRPr="00413352">
        <w:rPr>
          <w:bCs/>
          <w:color w:val="000000"/>
          <w:spacing w:val="-4"/>
          <w:sz w:val="28"/>
          <w:szCs w:val="28"/>
          <w:lang w:val="uk-UA"/>
        </w:rPr>
        <w:t xml:space="preserve">фізико-математичних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>наук</w:t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                             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В.Я. </w:t>
      </w:r>
      <w:proofErr w:type="spellStart"/>
      <w:r w:rsidR="00887994">
        <w:rPr>
          <w:bCs/>
          <w:color w:val="000000"/>
          <w:spacing w:val="-4"/>
          <w:sz w:val="28"/>
          <w:szCs w:val="28"/>
          <w:lang w:val="uk-UA"/>
        </w:rPr>
        <w:t>Дегода</w:t>
      </w:r>
      <w:proofErr w:type="spellEnd"/>
    </w:p>
    <w:p w:rsidR="000477BA" w:rsidRPr="00413352" w:rsidRDefault="000477BA" w:rsidP="006D4A56">
      <w:pPr>
        <w:shd w:val="clear" w:color="auto" w:fill="FFFFFF"/>
        <w:spacing w:before="322" w:line="360" w:lineRule="auto"/>
        <w:ind w:right="-4998"/>
        <w:rPr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>Доктор фізико-математичних наук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          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>О.І. Дехтяр</w:t>
      </w:r>
    </w:p>
    <w:p w:rsidR="005E5471" w:rsidRPr="00413352" w:rsidRDefault="000477BA" w:rsidP="006D4A56">
      <w:pPr>
        <w:shd w:val="clear" w:color="auto" w:fill="FFFFFF"/>
        <w:spacing w:before="322" w:line="360" w:lineRule="auto"/>
        <w:ind w:right="-4998"/>
        <w:rPr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 xml:space="preserve">Доктор </w:t>
      </w:r>
      <w:r w:rsidR="00677FD0" w:rsidRPr="00413352">
        <w:rPr>
          <w:bCs/>
          <w:color w:val="000000"/>
          <w:spacing w:val="-4"/>
          <w:sz w:val="28"/>
          <w:szCs w:val="28"/>
          <w:lang w:val="uk-UA"/>
        </w:rPr>
        <w:t xml:space="preserve">фізико-математичних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>наук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>Ю.Г. Гордієнко</w:t>
      </w:r>
    </w:p>
    <w:sectPr w:rsidR="005E5471" w:rsidRPr="00413352">
      <w:type w:val="continuous"/>
      <w:pgSz w:w="11909" w:h="16834"/>
      <w:pgMar w:top="1440" w:right="5372" w:bottom="720" w:left="217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76CE28"/>
    <w:lvl w:ilvl="0">
      <w:numFmt w:val="bullet"/>
      <w:lvlText w:val="*"/>
      <w:lvlJc w:val="left"/>
    </w:lvl>
  </w:abstractNum>
  <w:abstractNum w:abstractNumId="1" w15:restartNumberingAfterBreak="0">
    <w:nsid w:val="1EDF0D2E"/>
    <w:multiLevelType w:val="singleLevel"/>
    <w:tmpl w:val="B1348CAA"/>
    <w:lvl w:ilvl="0">
      <w:start w:val="2"/>
      <w:numFmt w:val="decimal"/>
      <w:lvlText w:val="5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DC35479"/>
    <w:multiLevelType w:val="singleLevel"/>
    <w:tmpl w:val="6068DC98"/>
    <w:lvl w:ilvl="0">
      <w:start w:val="4"/>
      <w:numFmt w:val="decimal"/>
      <w:lvlText w:val="%1."/>
      <w:legacy w:legacy="1" w:legacySpace="0" w:legacyIndent="383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 w15:restartNumberingAfterBreak="0">
    <w:nsid w:val="3E9F2CFC"/>
    <w:multiLevelType w:val="hybridMultilevel"/>
    <w:tmpl w:val="2826AC26"/>
    <w:lvl w:ilvl="0" w:tplc="43DCB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0D"/>
    <w:rsid w:val="000477BA"/>
    <w:rsid w:val="000D59D0"/>
    <w:rsid w:val="00195E43"/>
    <w:rsid w:val="001A2FE0"/>
    <w:rsid w:val="0022618E"/>
    <w:rsid w:val="0022636E"/>
    <w:rsid w:val="00293A90"/>
    <w:rsid w:val="00363D2B"/>
    <w:rsid w:val="00383E82"/>
    <w:rsid w:val="00413352"/>
    <w:rsid w:val="005039B9"/>
    <w:rsid w:val="00504E2D"/>
    <w:rsid w:val="00527C1C"/>
    <w:rsid w:val="00574695"/>
    <w:rsid w:val="005E5471"/>
    <w:rsid w:val="00677FD0"/>
    <w:rsid w:val="006D4A56"/>
    <w:rsid w:val="006D6A94"/>
    <w:rsid w:val="006F0386"/>
    <w:rsid w:val="007718C4"/>
    <w:rsid w:val="0079113F"/>
    <w:rsid w:val="00885CA3"/>
    <w:rsid w:val="00887994"/>
    <w:rsid w:val="009714A6"/>
    <w:rsid w:val="00B4762F"/>
    <w:rsid w:val="00B8625E"/>
    <w:rsid w:val="00C366E0"/>
    <w:rsid w:val="00C47B1D"/>
    <w:rsid w:val="00C709F9"/>
    <w:rsid w:val="00D35FD5"/>
    <w:rsid w:val="00E0690D"/>
    <w:rsid w:val="00E57FC7"/>
    <w:rsid w:val="00E7508A"/>
    <w:rsid w:val="00F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8C33A48"/>
  <w15:chartTrackingRefBased/>
  <w15:docId w15:val="{1A996E63-4813-4730-8F3E-DC31BA3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6BB2B90E-AABB-43AA-BAEF-94793651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ЗРАЗОК</vt:lpstr>
    </vt:vector>
  </TitlesOfParts>
  <Company>Microsoft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</dc:title>
  <dc:subject/>
  <dc:creator>Admin</dc:creator>
  <cp:keywords/>
  <dc:description/>
  <cp:lastModifiedBy>Алексей</cp:lastModifiedBy>
  <cp:revision>5</cp:revision>
  <dcterms:created xsi:type="dcterms:W3CDTF">2017-12-21T12:43:00Z</dcterms:created>
  <dcterms:modified xsi:type="dcterms:W3CDTF">2017-12-26T08:33:00Z</dcterms:modified>
</cp:coreProperties>
</file>