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87" w:rsidRDefault="00D44202" w:rsidP="00D44202">
      <w:pPr>
        <w:jc w:val="center"/>
        <w:rPr>
          <w:kern w:val="28"/>
          <w:lang w:val="en-US"/>
        </w:rPr>
      </w:pPr>
      <w:r w:rsidRPr="00DE2887">
        <w:rPr>
          <w:kern w:val="28"/>
        </w:rPr>
        <w:t>01.04.07 «Фізика твердого тіла»</w:t>
      </w:r>
    </w:p>
    <w:p w:rsidR="00D44202" w:rsidRPr="00D44202" w:rsidRDefault="00D44202" w:rsidP="00D44202">
      <w:pPr>
        <w:jc w:val="center"/>
        <w:rPr>
          <w:lang w:val="en-US"/>
        </w:rPr>
      </w:pP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61"/>
        <w:gridCol w:w="1701"/>
        <w:gridCol w:w="2409"/>
        <w:gridCol w:w="1418"/>
        <w:gridCol w:w="2268"/>
      </w:tblGrid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pPr>
              <w:jc w:val="center"/>
              <w:rPr>
                <w:b/>
              </w:rPr>
            </w:pPr>
            <w:r w:rsidRPr="007B431D">
              <w:rPr>
                <w:b/>
              </w:rPr>
              <w:t>Установа в якій функціонує спеціалізована вчена рада</w:t>
            </w:r>
          </w:p>
        </w:tc>
        <w:tc>
          <w:tcPr>
            <w:tcW w:w="1701" w:type="dxa"/>
          </w:tcPr>
          <w:p w:rsidR="00D44202" w:rsidRPr="007B431D" w:rsidRDefault="00D44202" w:rsidP="001E1302">
            <w:pPr>
              <w:jc w:val="center"/>
              <w:rPr>
                <w:b/>
              </w:rPr>
            </w:pPr>
            <w:r w:rsidRPr="007B431D">
              <w:rPr>
                <w:b/>
              </w:rPr>
              <w:t>Шифр</w:t>
            </w:r>
          </w:p>
          <w:p w:rsidR="00D44202" w:rsidRPr="007B431D" w:rsidRDefault="00D44202" w:rsidP="001E1302">
            <w:pPr>
              <w:jc w:val="center"/>
              <w:rPr>
                <w:b/>
              </w:rPr>
            </w:pPr>
            <w:r w:rsidRPr="007B431D">
              <w:rPr>
                <w:b/>
              </w:rPr>
              <w:t>спеціалізованої вченої ради</w:t>
            </w:r>
          </w:p>
        </w:tc>
        <w:tc>
          <w:tcPr>
            <w:tcW w:w="2409" w:type="dxa"/>
          </w:tcPr>
          <w:p w:rsidR="00D44202" w:rsidRPr="007B431D" w:rsidRDefault="00D44202" w:rsidP="001E1302">
            <w:pPr>
              <w:jc w:val="center"/>
              <w:rPr>
                <w:b/>
              </w:rPr>
            </w:pPr>
            <w:r w:rsidRPr="007B431D">
              <w:rPr>
                <w:b/>
              </w:rPr>
              <w:t>Спеціальності</w:t>
            </w:r>
          </w:p>
          <w:p w:rsidR="00D44202" w:rsidRPr="007B431D" w:rsidRDefault="00D44202" w:rsidP="001E1302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D44202" w:rsidRPr="007B431D" w:rsidRDefault="00D44202" w:rsidP="001E1302">
            <w:pPr>
              <w:jc w:val="center"/>
              <w:rPr>
                <w:b/>
              </w:rPr>
            </w:pPr>
            <w:r w:rsidRPr="007B431D">
              <w:rPr>
                <w:b/>
              </w:rPr>
              <w:t xml:space="preserve">Термін повноважень </w:t>
            </w:r>
          </w:p>
        </w:tc>
        <w:tc>
          <w:tcPr>
            <w:tcW w:w="2268" w:type="dxa"/>
          </w:tcPr>
          <w:p w:rsidR="00D44202" w:rsidRPr="007B431D" w:rsidRDefault="00D44202" w:rsidP="001E1302">
            <w:pPr>
              <w:jc w:val="center"/>
              <w:rPr>
                <w:b/>
              </w:rPr>
            </w:pPr>
            <w:r w:rsidRPr="007B431D">
              <w:rPr>
                <w:b/>
              </w:rPr>
              <w:t>Наказ</w:t>
            </w:r>
          </w:p>
          <w:p w:rsidR="00D44202" w:rsidRPr="007B431D" w:rsidRDefault="00D44202" w:rsidP="001E1302">
            <w:pPr>
              <w:jc w:val="center"/>
              <w:rPr>
                <w:b/>
              </w:rPr>
            </w:pPr>
            <w:r w:rsidRPr="007B431D">
              <w:rPr>
                <w:b/>
              </w:rPr>
              <w:t>ВАК/МОНМСУ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8C0F56" w:rsidRDefault="00D44202" w:rsidP="001E1302">
            <w:proofErr w:type="spellStart"/>
            <w:r w:rsidRPr="00342B06">
              <w:t>ДЗ</w:t>
            </w:r>
            <w:proofErr w:type="spellEnd"/>
            <w:r w:rsidRPr="00342B06">
              <w:t xml:space="preserve"> «Південноукраїнський національний педагогічний університет імені К. Д. Ушинського»</w:t>
            </w:r>
          </w:p>
        </w:tc>
        <w:tc>
          <w:tcPr>
            <w:tcW w:w="1701" w:type="dxa"/>
          </w:tcPr>
          <w:p w:rsidR="00D44202" w:rsidRPr="00D558BF" w:rsidRDefault="00D44202" w:rsidP="001E1302">
            <w:pPr>
              <w:rPr>
                <w:b/>
              </w:rPr>
            </w:pPr>
            <w:r w:rsidRPr="00DE2887">
              <w:t>К 41.053.07</w:t>
            </w:r>
          </w:p>
        </w:tc>
        <w:tc>
          <w:tcPr>
            <w:tcW w:w="2409" w:type="dxa"/>
          </w:tcPr>
          <w:p w:rsidR="00D44202" w:rsidRPr="00D558BF" w:rsidRDefault="00D44202" w:rsidP="001E1302">
            <w:r w:rsidRPr="00DE2887">
              <w:rPr>
                <w:kern w:val="28"/>
              </w:rPr>
              <w:t>01.04.07 «Фізика твердого тіла»</w:t>
            </w:r>
          </w:p>
        </w:tc>
        <w:tc>
          <w:tcPr>
            <w:tcW w:w="1418" w:type="dxa"/>
          </w:tcPr>
          <w:p w:rsidR="00D44202" w:rsidRDefault="00D44202" w:rsidP="001E1302">
            <w:r>
              <w:t>10.10.2013 – 10.10.2016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10.10.2013 </w:t>
            </w:r>
            <w:r w:rsidRPr="00D558BF">
              <w:t xml:space="preserve">№ </w:t>
            </w:r>
            <w:r>
              <w:t>1411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 xml:space="preserve">Дніпропетровський національний університет імені Олеся Гончара </w:t>
            </w:r>
          </w:p>
        </w:tc>
        <w:tc>
          <w:tcPr>
            <w:tcW w:w="1701" w:type="dxa"/>
          </w:tcPr>
          <w:p w:rsidR="00D44202" w:rsidRPr="007B431D" w:rsidRDefault="00D44202" w:rsidP="001E1302">
            <w:r w:rsidRPr="007B431D">
              <w:t>Д 08.051.02</w:t>
            </w:r>
          </w:p>
        </w:tc>
        <w:tc>
          <w:tcPr>
            <w:tcW w:w="2409" w:type="dxa"/>
          </w:tcPr>
          <w:p w:rsidR="00D44202" w:rsidRPr="007B431D" w:rsidRDefault="00D44202" w:rsidP="001E1302">
            <w:r w:rsidRPr="007B431D">
              <w:t xml:space="preserve">01.04.02 «Теоретична фізика» </w:t>
            </w:r>
          </w:p>
          <w:p w:rsidR="00D44202" w:rsidRPr="007B431D" w:rsidRDefault="00D44202" w:rsidP="001E1302">
            <w:r w:rsidRPr="007B431D">
              <w:t xml:space="preserve">01.04.03 «Радіофізика» </w:t>
            </w:r>
          </w:p>
          <w:p w:rsidR="00D44202" w:rsidRPr="007B431D" w:rsidRDefault="00D44202" w:rsidP="001E1302">
            <w:r w:rsidRPr="007B431D">
              <w:t xml:space="preserve">01.04.07 «Фізика твердого тіла» </w:t>
            </w:r>
          </w:p>
        </w:tc>
        <w:tc>
          <w:tcPr>
            <w:tcW w:w="1418" w:type="dxa"/>
          </w:tcPr>
          <w:p w:rsidR="00D44202" w:rsidRPr="007B431D" w:rsidRDefault="00D44202" w:rsidP="001E1302">
            <w:r w:rsidRPr="00D558BF">
              <w:t>25.01.20</w:t>
            </w:r>
            <w:r>
              <w:t>13</w:t>
            </w:r>
            <w:r w:rsidRPr="00D558BF">
              <w:t xml:space="preserve"> -25.01.201</w:t>
            </w:r>
            <w:r>
              <w:t>6</w:t>
            </w:r>
          </w:p>
        </w:tc>
        <w:tc>
          <w:tcPr>
            <w:tcW w:w="2268" w:type="dxa"/>
          </w:tcPr>
          <w:p w:rsidR="00D44202" w:rsidRPr="007B431D" w:rsidRDefault="00D44202" w:rsidP="001E1302">
            <w:r w:rsidRPr="00D558BF">
              <w:t xml:space="preserve">Наказ </w:t>
            </w:r>
            <w:proofErr w:type="spellStart"/>
            <w:r w:rsidRPr="00D558BF">
              <w:t>МОНмолодьспорту</w:t>
            </w:r>
            <w:proofErr w:type="spellEnd"/>
            <w:r w:rsidRPr="00D558BF">
              <w:t xml:space="preserve"> 2</w:t>
            </w:r>
            <w:r>
              <w:t>5</w:t>
            </w:r>
            <w:r w:rsidRPr="00D558BF">
              <w:t>.0</w:t>
            </w:r>
            <w:r>
              <w:t>1</w:t>
            </w:r>
            <w:r w:rsidRPr="00D558BF">
              <w:t>.201</w:t>
            </w:r>
            <w:r>
              <w:t>3</w:t>
            </w:r>
            <w:r w:rsidRPr="00D558BF">
              <w:t xml:space="preserve"> № </w:t>
            </w:r>
            <w:r>
              <w:t>54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1B5E68" w:rsidRDefault="00D44202" w:rsidP="001E1302">
            <w:r w:rsidRPr="001B5E68">
              <w:t xml:space="preserve">Донецький фізико-технічний інститут ім. О. О. Галкіна НАН України </w:t>
            </w:r>
          </w:p>
        </w:tc>
        <w:tc>
          <w:tcPr>
            <w:tcW w:w="1701" w:type="dxa"/>
          </w:tcPr>
          <w:p w:rsidR="00D44202" w:rsidRPr="00D558BF" w:rsidRDefault="00D44202" w:rsidP="001E1302">
            <w:pPr>
              <w:rPr>
                <w:b/>
              </w:rPr>
            </w:pPr>
            <w:r w:rsidRPr="00B70C24">
              <w:t>Д 11.184.01</w:t>
            </w:r>
          </w:p>
        </w:tc>
        <w:tc>
          <w:tcPr>
            <w:tcW w:w="2409" w:type="dxa"/>
          </w:tcPr>
          <w:p w:rsidR="00D44202" w:rsidRDefault="00D44202" w:rsidP="001E1302">
            <w:pPr>
              <w:rPr>
                <w:kern w:val="28"/>
              </w:rPr>
            </w:pPr>
            <w:r w:rsidRPr="00B70C24">
              <w:rPr>
                <w:kern w:val="28"/>
              </w:rPr>
              <w:t>01.04.07 «Фізика твердого тіла»</w:t>
            </w:r>
          </w:p>
          <w:p w:rsidR="00D44202" w:rsidRPr="00D558BF" w:rsidRDefault="00D44202" w:rsidP="001E1302">
            <w:r w:rsidRPr="00B70C24">
              <w:rPr>
                <w:kern w:val="28"/>
              </w:rPr>
              <w:t>01.04.11 «Магнетизм»</w:t>
            </w:r>
          </w:p>
        </w:tc>
        <w:tc>
          <w:tcPr>
            <w:tcW w:w="1418" w:type="dxa"/>
          </w:tcPr>
          <w:p w:rsidR="00D44202" w:rsidRDefault="00D44202" w:rsidP="001E1302">
            <w:r>
              <w:t>31.05.2013 – 31.05.2016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31.05.2013 </w:t>
            </w:r>
            <w:r w:rsidRPr="00D558BF">
              <w:t xml:space="preserve">№ </w:t>
            </w:r>
            <w:r>
              <w:t>654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>Інститут електрофізики і  радіаційних технологій НАН України</w:t>
            </w:r>
          </w:p>
        </w:tc>
        <w:tc>
          <w:tcPr>
            <w:tcW w:w="1701" w:type="dxa"/>
          </w:tcPr>
          <w:p w:rsidR="00D44202" w:rsidRPr="007B431D" w:rsidRDefault="00D44202" w:rsidP="001E1302">
            <w:r w:rsidRPr="007B431D">
              <w:t>Д 64.245.01</w:t>
            </w:r>
          </w:p>
        </w:tc>
        <w:tc>
          <w:tcPr>
            <w:tcW w:w="2409" w:type="dxa"/>
          </w:tcPr>
          <w:p w:rsidR="00D44202" w:rsidRPr="007B431D" w:rsidRDefault="00D44202" w:rsidP="001E1302">
            <w:r w:rsidRPr="007B431D">
              <w:t xml:space="preserve">01.04.07 «Фізика твердого тіла» </w:t>
            </w:r>
          </w:p>
          <w:p w:rsidR="00D44202" w:rsidRPr="007B431D" w:rsidRDefault="00D44202" w:rsidP="001E1302"/>
        </w:tc>
        <w:tc>
          <w:tcPr>
            <w:tcW w:w="1418" w:type="dxa"/>
          </w:tcPr>
          <w:p w:rsidR="00D44202" w:rsidRDefault="00D44202" w:rsidP="001E1302">
            <w:r>
              <w:t>04.07.2013 – 04.07.2016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04.07.2013 </w:t>
            </w:r>
            <w:r w:rsidRPr="00D558BF">
              <w:t xml:space="preserve">№ </w:t>
            </w:r>
            <w:r>
              <w:t>893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E260BF">
              <w:t xml:space="preserve">Інститут проблем матеріалознавства ім. І. М. </w:t>
            </w:r>
            <w:proofErr w:type="spellStart"/>
            <w:r w:rsidRPr="00E260BF">
              <w:t>Францевича</w:t>
            </w:r>
            <w:proofErr w:type="spellEnd"/>
            <w:r w:rsidRPr="00E260BF">
              <w:t xml:space="preserve"> НАН України</w:t>
            </w:r>
          </w:p>
        </w:tc>
        <w:tc>
          <w:tcPr>
            <w:tcW w:w="1701" w:type="dxa"/>
          </w:tcPr>
          <w:p w:rsidR="00D44202" w:rsidRPr="00D558BF" w:rsidRDefault="00D44202" w:rsidP="001E1302">
            <w:pPr>
              <w:rPr>
                <w:b/>
              </w:rPr>
            </w:pPr>
            <w:r w:rsidRPr="00AB6773">
              <w:t>Д 26.207.01</w:t>
            </w:r>
          </w:p>
        </w:tc>
        <w:tc>
          <w:tcPr>
            <w:tcW w:w="2409" w:type="dxa"/>
          </w:tcPr>
          <w:p w:rsidR="00D44202" w:rsidRDefault="00D44202" w:rsidP="001E1302">
            <w:r w:rsidRPr="00AB6773">
              <w:t>01.04.07 «Фізик</w:t>
            </w:r>
            <w:r>
              <w:t>а твердого тіла»</w:t>
            </w:r>
          </w:p>
          <w:p w:rsidR="00D44202" w:rsidRPr="00D558BF" w:rsidRDefault="00D44202" w:rsidP="001E1302">
            <w:r w:rsidRPr="00AB6773">
              <w:t>01.04.13 «Фізика металів»</w:t>
            </w:r>
          </w:p>
        </w:tc>
        <w:tc>
          <w:tcPr>
            <w:tcW w:w="1418" w:type="dxa"/>
          </w:tcPr>
          <w:p w:rsidR="00D44202" w:rsidRDefault="00D44202" w:rsidP="001E1302">
            <w:r>
              <w:t>15.04.2014 – 15.04.2017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15.04.2014 </w:t>
            </w:r>
            <w:r w:rsidRPr="00D558BF">
              <w:t xml:space="preserve">№ </w:t>
            </w:r>
            <w:r>
              <w:t>455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>Інститут фізики конденсованих систем НАН України</w:t>
            </w:r>
          </w:p>
        </w:tc>
        <w:tc>
          <w:tcPr>
            <w:tcW w:w="1701" w:type="dxa"/>
          </w:tcPr>
          <w:p w:rsidR="00D44202" w:rsidRPr="007B431D" w:rsidRDefault="00D44202" w:rsidP="001E1302">
            <w:r w:rsidRPr="007B431D">
              <w:t>Д 35.156.01</w:t>
            </w:r>
          </w:p>
        </w:tc>
        <w:tc>
          <w:tcPr>
            <w:tcW w:w="2409" w:type="dxa"/>
          </w:tcPr>
          <w:p w:rsidR="00D44202" w:rsidRPr="007B431D" w:rsidRDefault="00D44202" w:rsidP="001E1302">
            <w:r w:rsidRPr="007B431D">
              <w:t xml:space="preserve">01.04.02 «Теоретична фізика» </w:t>
            </w:r>
          </w:p>
          <w:p w:rsidR="00D44202" w:rsidRPr="007B431D" w:rsidRDefault="00D44202" w:rsidP="001E1302">
            <w:r w:rsidRPr="007B431D">
              <w:t xml:space="preserve">01.04.07 «Фізика твердого тіла» </w:t>
            </w:r>
          </w:p>
          <w:p w:rsidR="00D44202" w:rsidRPr="007B431D" w:rsidRDefault="00D44202" w:rsidP="001E1302">
            <w:r w:rsidRPr="007B431D">
              <w:t xml:space="preserve">01.04.24 «Фізика колоїдних систем» </w:t>
            </w:r>
          </w:p>
        </w:tc>
        <w:tc>
          <w:tcPr>
            <w:tcW w:w="1418" w:type="dxa"/>
          </w:tcPr>
          <w:p w:rsidR="00D44202" w:rsidRDefault="00D44202" w:rsidP="001E1302">
            <w:r>
              <w:t>31.05.2013 – 31.05.2016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31.05.2013 </w:t>
            </w:r>
            <w:r w:rsidRPr="00D558BF">
              <w:t xml:space="preserve">№ </w:t>
            </w:r>
            <w:r>
              <w:t>654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>Інститут фізики НАН України</w:t>
            </w:r>
          </w:p>
        </w:tc>
        <w:tc>
          <w:tcPr>
            <w:tcW w:w="1701" w:type="dxa"/>
          </w:tcPr>
          <w:p w:rsidR="00D44202" w:rsidRPr="007B431D" w:rsidRDefault="00D44202" w:rsidP="001E1302">
            <w:r w:rsidRPr="007B431D">
              <w:t>Д 26.159.01</w:t>
            </w:r>
          </w:p>
        </w:tc>
        <w:tc>
          <w:tcPr>
            <w:tcW w:w="2409" w:type="dxa"/>
          </w:tcPr>
          <w:p w:rsidR="00D44202" w:rsidRPr="007B431D" w:rsidRDefault="00D44202" w:rsidP="001E1302">
            <w:r w:rsidRPr="007B431D">
              <w:t xml:space="preserve">01.04.04 «Фізична електроніка» </w:t>
            </w:r>
          </w:p>
          <w:p w:rsidR="00D44202" w:rsidRPr="007B431D" w:rsidRDefault="00D44202" w:rsidP="001E1302">
            <w:r w:rsidRPr="007B431D">
              <w:t xml:space="preserve">01.04.05 «Оптика, лазерна фізика» </w:t>
            </w:r>
          </w:p>
          <w:p w:rsidR="00D44202" w:rsidRPr="007B431D" w:rsidRDefault="00D44202" w:rsidP="001E1302">
            <w:r w:rsidRPr="007B431D">
              <w:t xml:space="preserve">01.04.07 «Фізика твердого тіла» </w:t>
            </w:r>
          </w:p>
          <w:p w:rsidR="00D44202" w:rsidRPr="007B431D" w:rsidRDefault="00D44202" w:rsidP="001E1302">
            <w:r w:rsidRPr="007B431D">
              <w:t xml:space="preserve">01.04.15 «Фізика молекулярних та рідких кристалів» </w:t>
            </w:r>
          </w:p>
        </w:tc>
        <w:tc>
          <w:tcPr>
            <w:tcW w:w="1418" w:type="dxa"/>
          </w:tcPr>
          <w:p w:rsidR="00D44202" w:rsidRPr="007B431D" w:rsidRDefault="00D44202" w:rsidP="001E1302">
            <w:r w:rsidRPr="007B431D">
              <w:t>26.10.2012 -26.10.2015</w:t>
            </w:r>
          </w:p>
        </w:tc>
        <w:tc>
          <w:tcPr>
            <w:tcW w:w="2268" w:type="dxa"/>
          </w:tcPr>
          <w:p w:rsidR="00D44202" w:rsidRPr="007B431D" w:rsidRDefault="00D44202" w:rsidP="001E1302">
            <w:r w:rsidRPr="007B431D">
              <w:t xml:space="preserve">Наказ </w:t>
            </w:r>
            <w:proofErr w:type="spellStart"/>
            <w:r w:rsidRPr="007B431D">
              <w:t>МОНмолодьспорту</w:t>
            </w:r>
            <w:proofErr w:type="spellEnd"/>
          </w:p>
          <w:p w:rsidR="00D44202" w:rsidRPr="007B431D" w:rsidRDefault="00D44202" w:rsidP="001E1302">
            <w:r w:rsidRPr="007B431D">
              <w:t>26.10.2012 №1206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 xml:space="preserve">Інститут фізики напівпровідників </w:t>
            </w:r>
            <w:r>
              <w:t xml:space="preserve">       </w:t>
            </w:r>
            <w:r w:rsidRPr="00B32C0C">
              <w:t xml:space="preserve">ім. В. Є. </w:t>
            </w:r>
            <w:proofErr w:type="spellStart"/>
            <w:r w:rsidRPr="00B32C0C">
              <w:t>Лашкарьова</w:t>
            </w:r>
            <w:proofErr w:type="spellEnd"/>
            <w:r w:rsidRPr="00B32C0C">
              <w:t xml:space="preserve"> НАН України</w:t>
            </w:r>
          </w:p>
        </w:tc>
        <w:tc>
          <w:tcPr>
            <w:tcW w:w="1701" w:type="dxa"/>
          </w:tcPr>
          <w:p w:rsidR="00D44202" w:rsidRPr="00D558BF" w:rsidRDefault="00D44202" w:rsidP="001E1302">
            <w:pPr>
              <w:rPr>
                <w:b/>
              </w:rPr>
            </w:pPr>
            <w:r w:rsidRPr="00BE7C0E">
              <w:t>Д 26.199.01</w:t>
            </w:r>
          </w:p>
        </w:tc>
        <w:tc>
          <w:tcPr>
            <w:tcW w:w="2409" w:type="dxa"/>
          </w:tcPr>
          <w:p w:rsidR="00D44202" w:rsidRDefault="00D44202" w:rsidP="001E1302">
            <w:pPr>
              <w:jc w:val="both"/>
              <w:rPr>
                <w:kern w:val="28"/>
              </w:rPr>
            </w:pPr>
            <w:r w:rsidRPr="00BE7C0E">
              <w:rPr>
                <w:kern w:val="28"/>
              </w:rPr>
              <w:t>01.04.01 «Фізик</w:t>
            </w:r>
            <w:r>
              <w:rPr>
                <w:kern w:val="28"/>
              </w:rPr>
              <w:t>а приладів, елементів і систем»</w:t>
            </w:r>
          </w:p>
          <w:p w:rsidR="00D44202" w:rsidRDefault="00D44202" w:rsidP="001E1302">
            <w:pPr>
              <w:jc w:val="both"/>
              <w:rPr>
                <w:kern w:val="28"/>
              </w:rPr>
            </w:pPr>
            <w:r w:rsidRPr="00BE7C0E">
              <w:rPr>
                <w:kern w:val="28"/>
              </w:rPr>
              <w:t>01.04.07 «Фізика твердого тіла»</w:t>
            </w:r>
          </w:p>
          <w:p w:rsidR="00D44202" w:rsidRPr="00B22C87" w:rsidRDefault="00D44202" w:rsidP="001E1302">
            <w:pPr>
              <w:jc w:val="both"/>
              <w:rPr>
                <w:b/>
              </w:rPr>
            </w:pPr>
            <w:r w:rsidRPr="00BE7C0E">
              <w:rPr>
                <w:kern w:val="28"/>
              </w:rPr>
              <w:t>05.27.06 «Технологія, обладнання та виробництво електронної техніки»</w:t>
            </w:r>
          </w:p>
        </w:tc>
        <w:tc>
          <w:tcPr>
            <w:tcW w:w="1418" w:type="dxa"/>
          </w:tcPr>
          <w:p w:rsidR="00D44202" w:rsidRDefault="00D44202" w:rsidP="001E1302">
            <w:r>
              <w:t>21.11.2013 – 21.11.2016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21.11.2013 </w:t>
            </w:r>
            <w:r w:rsidRPr="00D558BF">
              <w:t xml:space="preserve">№ </w:t>
            </w:r>
            <w:r>
              <w:t>1609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6D7DC7">
              <w:lastRenderedPageBreak/>
              <w:t xml:space="preserve">Інститут фізичної оптики </w:t>
            </w:r>
          </w:p>
        </w:tc>
        <w:tc>
          <w:tcPr>
            <w:tcW w:w="1701" w:type="dxa"/>
          </w:tcPr>
          <w:p w:rsidR="00D44202" w:rsidRPr="003F7797" w:rsidRDefault="00D44202" w:rsidP="001E1302">
            <w:r w:rsidRPr="003F7797">
              <w:t>Д 35.071.01</w:t>
            </w:r>
          </w:p>
        </w:tc>
        <w:tc>
          <w:tcPr>
            <w:tcW w:w="2409" w:type="dxa"/>
          </w:tcPr>
          <w:p w:rsidR="00D44202" w:rsidRPr="00D558BF" w:rsidRDefault="00D44202" w:rsidP="001E1302">
            <w:r w:rsidRPr="00D558BF">
              <w:t xml:space="preserve">01.04.05 «Оптика, лазерна фізика» </w:t>
            </w:r>
          </w:p>
          <w:p w:rsidR="00D44202" w:rsidRPr="00D558BF" w:rsidRDefault="00D44202" w:rsidP="001E1302">
            <w:r w:rsidRPr="00D558BF">
              <w:t xml:space="preserve">01.04.07 «Фізика твердого тіла» </w:t>
            </w:r>
          </w:p>
        </w:tc>
        <w:tc>
          <w:tcPr>
            <w:tcW w:w="1418" w:type="dxa"/>
          </w:tcPr>
          <w:p w:rsidR="00D44202" w:rsidRDefault="00D44202" w:rsidP="001E1302">
            <w:r>
              <w:t>10.10.2013 – 10.10.2016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10.10.2013 </w:t>
            </w:r>
            <w:r w:rsidRPr="00D558BF">
              <w:t xml:space="preserve">№ </w:t>
            </w:r>
            <w:r>
              <w:t>1411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A9452B" w:rsidRDefault="00D44202" w:rsidP="001E1302">
            <w:r w:rsidRPr="00A9452B">
              <w:t xml:space="preserve">Інститут хімії поверхні ім. О. О. </w:t>
            </w:r>
            <w:proofErr w:type="spellStart"/>
            <w:r w:rsidRPr="00A9452B">
              <w:t>Чуйка</w:t>
            </w:r>
            <w:proofErr w:type="spellEnd"/>
            <w:r w:rsidRPr="00A9452B">
              <w:t xml:space="preserve"> НАН України</w:t>
            </w:r>
          </w:p>
          <w:p w:rsidR="00D44202" w:rsidRPr="00A10D21" w:rsidRDefault="00D44202" w:rsidP="001E1302"/>
        </w:tc>
        <w:tc>
          <w:tcPr>
            <w:tcW w:w="1701" w:type="dxa"/>
          </w:tcPr>
          <w:p w:rsidR="00D44202" w:rsidRPr="00D558BF" w:rsidRDefault="00D44202" w:rsidP="001E1302">
            <w:pPr>
              <w:rPr>
                <w:b/>
              </w:rPr>
            </w:pPr>
            <w:r w:rsidRPr="00BA7054">
              <w:t>Д 26.210.02</w:t>
            </w:r>
          </w:p>
        </w:tc>
        <w:tc>
          <w:tcPr>
            <w:tcW w:w="2409" w:type="dxa"/>
          </w:tcPr>
          <w:p w:rsidR="00D44202" w:rsidRDefault="00D44202" w:rsidP="001E1302">
            <w:r>
              <w:t>01.04.07 «Фізика твердого тіла»</w:t>
            </w:r>
          </w:p>
          <w:p w:rsidR="00D44202" w:rsidRPr="00D558BF" w:rsidRDefault="00D44202" w:rsidP="001E1302">
            <w:r w:rsidRPr="00BA7054">
              <w:t>01.04.18 «Фізика і хімія поверхні»</w:t>
            </w:r>
          </w:p>
        </w:tc>
        <w:tc>
          <w:tcPr>
            <w:tcW w:w="1418" w:type="dxa"/>
          </w:tcPr>
          <w:p w:rsidR="00D44202" w:rsidRDefault="00D44202" w:rsidP="001E1302">
            <w:r>
              <w:t>04.07.2014 – 04.07.2017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04.07.2014 </w:t>
            </w:r>
            <w:r w:rsidRPr="00D558BF">
              <w:t xml:space="preserve">№ </w:t>
            </w:r>
            <w:r>
              <w:t>793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 xml:space="preserve">Київський національний університет імені Тараса Шевченка </w:t>
            </w:r>
          </w:p>
        </w:tc>
        <w:tc>
          <w:tcPr>
            <w:tcW w:w="1701" w:type="dxa"/>
          </w:tcPr>
          <w:p w:rsidR="00D44202" w:rsidRDefault="00D44202" w:rsidP="001E1302">
            <w:pPr>
              <w:rPr>
                <w:b/>
              </w:rPr>
            </w:pPr>
            <w:r w:rsidRPr="00DE2887">
              <w:t>Д 26.001.23</w:t>
            </w:r>
          </w:p>
        </w:tc>
        <w:tc>
          <w:tcPr>
            <w:tcW w:w="2409" w:type="dxa"/>
          </w:tcPr>
          <w:p w:rsidR="00D44202" w:rsidRDefault="00D44202" w:rsidP="001E1302">
            <w:pPr>
              <w:rPr>
                <w:kern w:val="28"/>
              </w:rPr>
            </w:pPr>
            <w:r w:rsidRPr="00DE2887">
              <w:rPr>
                <w:kern w:val="28"/>
              </w:rPr>
              <w:t>01.04.05 «Оптика, лазерна фізика»</w:t>
            </w:r>
          </w:p>
          <w:p w:rsidR="00D44202" w:rsidRDefault="00D44202" w:rsidP="001E1302">
            <w:r>
              <w:t>01.04.07 «Фізика твердого тіла»</w:t>
            </w:r>
          </w:p>
          <w:p w:rsidR="00D44202" w:rsidRPr="00411F6B" w:rsidRDefault="00D44202" w:rsidP="001E1302">
            <w:r w:rsidRPr="00DE2887">
              <w:t>01.04.13 «Фізика металів»</w:t>
            </w:r>
          </w:p>
        </w:tc>
        <w:tc>
          <w:tcPr>
            <w:tcW w:w="1418" w:type="dxa"/>
          </w:tcPr>
          <w:p w:rsidR="00D44202" w:rsidRDefault="00D44202" w:rsidP="001E1302">
            <w:r>
              <w:t>10.10.2013 – 10.10.2016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10.10.2013 </w:t>
            </w:r>
            <w:r w:rsidRPr="00D558BF">
              <w:t xml:space="preserve">№ </w:t>
            </w:r>
            <w:r>
              <w:t>1411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8F317A" w:rsidRDefault="00D44202" w:rsidP="001E1302">
            <w:r w:rsidRPr="008F317A">
              <w:t>Сумський державний університет</w:t>
            </w:r>
          </w:p>
          <w:p w:rsidR="00D44202" w:rsidRPr="007B431D" w:rsidRDefault="00D44202" w:rsidP="001E1302"/>
        </w:tc>
        <w:tc>
          <w:tcPr>
            <w:tcW w:w="1701" w:type="dxa"/>
          </w:tcPr>
          <w:p w:rsidR="00D44202" w:rsidRPr="00D558BF" w:rsidRDefault="00D44202" w:rsidP="001E1302">
            <w:pPr>
              <w:rPr>
                <w:b/>
              </w:rPr>
            </w:pPr>
            <w:r w:rsidRPr="00C74E84">
              <w:t>Д 55.051.02</w:t>
            </w:r>
          </w:p>
        </w:tc>
        <w:tc>
          <w:tcPr>
            <w:tcW w:w="2409" w:type="dxa"/>
          </w:tcPr>
          <w:p w:rsidR="00D44202" w:rsidRDefault="00D44202" w:rsidP="001E1302">
            <w:r w:rsidRPr="00C74E84">
              <w:t>01.04.01 «Фізика п</w:t>
            </w:r>
            <w:r>
              <w:t>риладів, елементів і систем»</w:t>
            </w:r>
          </w:p>
          <w:p w:rsidR="00D44202" w:rsidRPr="00D558BF" w:rsidRDefault="00D44202" w:rsidP="001E1302">
            <w:r w:rsidRPr="00C74E84">
              <w:t>01.04.07 «Фізика твердого тіла»</w:t>
            </w:r>
          </w:p>
        </w:tc>
        <w:tc>
          <w:tcPr>
            <w:tcW w:w="1418" w:type="dxa"/>
          </w:tcPr>
          <w:p w:rsidR="00D44202" w:rsidRDefault="00D44202" w:rsidP="001E1302">
            <w:r>
              <w:t>04.07.2013 – 04.07.2016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04.07.2013 </w:t>
            </w:r>
            <w:r w:rsidRPr="00D558BF">
              <w:t xml:space="preserve">№ </w:t>
            </w:r>
            <w:r>
              <w:t>893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>Фізико-технічний інститут низьких температур ім. Б.І.</w:t>
            </w:r>
            <w:proofErr w:type="spellStart"/>
            <w:r w:rsidRPr="007B431D">
              <w:t>Вєркіна</w:t>
            </w:r>
            <w:proofErr w:type="spellEnd"/>
            <w:r w:rsidRPr="007B431D">
              <w:t xml:space="preserve"> НАН України</w:t>
            </w:r>
          </w:p>
        </w:tc>
        <w:tc>
          <w:tcPr>
            <w:tcW w:w="1701" w:type="dxa"/>
          </w:tcPr>
          <w:p w:rsidR="00D44202" w:rsidRPr="007B431D" w:rsidRDefault="00D44202" w:rsidP="001E1302">
            <w:r w:rsidRPr="007B431D">
              <w:t>Д 64.175.03</w:t>
            </w:r>
          </w:p>
        </w:tc>
        <w:tc>
          <w:tcPr>
            <w:tcW w:w="2409" w:type="dxa"/>
          </w:tcPr>
          <w:p w:rsidR="00D44202" w:rsidRPr="007B431D" w:rsidRDefault="00D44202" w:rsidP="001E1302">
            <w:r w:rsidRPr="007B431D">
              <w:t xml:space="preserve">01.04.07 «Фізика твердого тіла»  </w:t>
            </w:r>
          </w:p>
          <w:p w:rsidR="00D44202" w:rsidRPr="007B431D" w:rsidRDefault="00D44202" w:rsidP="001E1302">
            <w:r w:rsidRPr="007B431D">
              <w:t xml:space="preserve">01.04.14 «Теплофізика та молекулярна фізика» </w:t>
            </w:r>
          </w:p>
          <w:p w:rsidR="00D44202" w:rsidRPr="007B431D" w:rsidRDefault="00D44202" w:rsidP="001E1302">
            <w:r w:rsidRPr="007B431D">
              <w:t xml:space="preserve">01.04.22  «Надпровідність» </w:t>
            </w:r>
          </w:p>
        </w:tc>
        <w:tc>
          <w:tcPr>
            <w:tcW w:w="1418" w:type="dxa"/>
          </w:tcPr>
          <w:p w:rsidR="00D44202" w:rsidRPr="00D558BF" w:rsidRDefault="00D44202" w:rsidP="001E1302">
            <w:r w:rsidRPr="00D558BF">
              <w:t>25.01.20</w:t>
            </w:r>
            <w:r>
              <w:t>13</w:t>
            </w:r>
            <w:r w:rsidRPr="00D558BF">
              <w:t xml:space="preserve"> -25.01.201</w:t>
            </w:r>
            <w:r>
              <w:t>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 xml:space="preserve">Наказ </w:t>
            </w:r>
            <w:proofErr w:type="spellStart"/>
            <w:r w:rsidRPr="00D558BF">
              <w:t>МОНмолодьспорту</w:t>
            </w:r>
            <w:proofErr w:type="spellEnd"/>
            <w:r w:rsidRPr="00D558BF">
              <w:t xml:space="preserve"> 2</w:t>
            </w:r>
            <w:r>
              <w:t>5</w:t>
            </w:r>
            <w:r w:rsidRPr="00D558BF">
              <w:t>.0</w:t>
            </w:r>
            <w:r>
              <w:t>1</w:t>
            </w:r>
            <w:r w:rsidRPr="00D558BF">
              <w:t>.201</w:t>
            </w:r>
            <w:r>
              <w:t>3</w:t>
            </w:r>
            <w:r w:rsidRPr="00D558BF">
              <w:t xml:space="preserve"> № </w:t>
            </w:r>
            <w:r>
              <w:t>54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 xml:space="preserve">Харківський національний університет імені В. Н. </w:t>
            </w:r>
            <w:proofErr w:type="spellStart"/>
            <w:r w:rsidRPr="007B431D">
              <w:t>Каразіна</w:t>
            </w:r>
            <w:proofErr w:type="spellEnd"/>
          </w:p>
        </w:tc>
        <w:tc>
          <w:tcPr>
            <w:tcW w:w="1701" w:type="dxa"/>
          </w:tcPr>
          <w:p w:rsidR="00D44202" w:rsidRPr="00B03173" w:rsidRDefault="00D44202" w:rsidP="001E1302">
            <w:r w:rsidRPr="00B03173">
              <w:t>Д 64.051.03</w:t>
            </w:r>
          </w:p>
        </w:tc>
        <w:tc>
          <w:tcPr>
            <w:tcW w:w="2409" w:type="dxa"/>
          </w:tcPr>
          <w:p w:rsidR="00D44202" w:rsidRDefault="00D44202" w:rsidP="001E1302">
            <w:r w:rsidRPr="00D574E5">
              <w:t>01.04.05 «Оптика, лазерна фізика»</w:t>
            </w:r>
          </w:p>
          <w:p w:rsidR="00D44202" w:rsidRDefault="00D44202" w:rsidP="001E1302">
            <w:r w:rsidRPr="00D574E5">
              <w:t xml:space="preserve">01.04.07 «Фізика твердого тіла» </w:t>
            </w:r>
          </w:p>
          <w:p w:rsidR="00D44202" w:rsidRDefault="00D44202" w:rsidP="001E1302">
            <w:r w:rsidRPr="00D574E5">
              <w:t>01.04.11 «Магнетизм»</w:t>
            </w:r>
          </w:p>
        </w:tc>
        <w:tc>
          <w:tcPr>
            <w:tcW w:w="1418" w:type="dxa"/>
          </w:tcPr>
          <w:p w:rsidR="00D44202" w:rsidRDefault="00D44202" w:rsidP="001E1302">
            <w:r>
              <w:t>31.05.2013 – 31.05.2016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31.05.2013 </w:t>
            </w:r>
            <w:r w:rsidRPr="00D558BF">
              <w:t xml:space="preserve">№ </w:t>
            </w:r>
            <w:r>
              <w:t>654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7B431D" w:rsidRDefault="00D44202" w:rsidP="001E1302">
            <w:r w:rsidRPr="007B431D">
              <w:t xml:space="preserve">Чернівецький національний університет імені Юрія </w:t>
            </w:r>
            <w:proofErr w:type="spellStart"/>
            <w:r w:rsidRPr="007B431D">
              <w:t>Федьковича</w:t>
            </w:r>
            <w:proofErr w:type="spellEnd"/>
            <w:r w:rsidRPr="007B431D">
              <w:t xml:space="preserve">  </w:t>
            </w:r>
          </w:p>
        </w:tc>
        <w:tc>
          <w:tcPr>
            <w:tcW w:w="1701" w:type="dxa"/>
          </w:tcPr>
          <w:p w:rsidR="00D44202" w:rsidRPr="007B431D" w:rsidRDefault="00D44202" w:rsidP="001E1302">
            <w:r w:rsidRPr="007B431D">
              <w:t>Д 76.051.01</w:t>
            </w:r>
          </w:p>
        </w:tc>
        <w:tc>
          <w:tcPr>
            <w:tcW w:w="2409" w:type="dxa"/>
          </w:tcPr>
          <w:p w:rsidR="00D44202" w:rsidRPr="007B431D" w:rsidRDefault="00D44202" w:rsidP="001E1302">
            <w:r w:rsidRPr="007B431D">
              <w:t xml:space="preserve">01.04.02 «Теоретична фізика» </w:t>
            </w:r>
          </w:p>
          <w:p w:rsidR="00D44202" w:rsidRPr="007B431D" w:rsidRDefault="00D44202" w:rsidP="001E1302">
            <w:r w:rsidRPr="007B431D">
              <w:t xml:space="preserve">01.04.05 «Оптика, лазерна фізика» </w:t>
            </w:r>
          </w:p>
          <w:p w:rsidR="00D44202" w:rsidRPr="007B431D" w:rsidRDefault="00D44202" w:rsidP="001E1302">
            <w:r w:rsidRPr="007B431D">
              <w:t xml:space="preserve">01.04.07 «Фізика твердого тіла» </w:t>
            </w:r>
          </w:p>
          <w:p w:rsidR="00D44202" w:rsidRPr="007B431D" w:rsidRDefault="00D44202" w:rsidP="001E1302">
            <w:r w:rsidRPr="007B431D">
              <w:t>01.04.10 «Фізика напівпровідників і діелектриків»</w:t>
            </w:r>
          </w:p>
        </w:tc>
        <w:tc>
          <w:tcPr>
            <w:tcW w:w="1418" w:type="dxa"/>
          </w:tcPr>
          <w:p w:rsidR="00D44202" w:rsidRPr="007B431D" w:rsidRDefault="00D44202" w:rsidP="001E1302">
            <w:r w:rsidRPr="007B431D">
              <w:t>26.10.2012 -26.10.2015</w:t>
            </w:r>
          </w:p>
        </w:tc>
        <w:tc>
          <w:tcPr>
            <w:tcW w:w="2268" w:type="dxa"/>
          </w:tcPr>
          <w:p w:rsidR="00D44202" w:rsidRPr="007B431D" w:rsidRDefault="00D44202" w:rsidP="001E1302">
            <w:r w:rsidRPr="007B431D">
              <w:t xml:space="preserve">Наказ </w:t>
            </w:r>
            <w:proofErr w:type="spellStart"/>
            <w:r w:rsidRPr="007B431D">
              <w:t>МОНмолодьспорту</w:t>
            </w:r>
            <w:proofErr w:type="spellEnd"/>
          </w:p>
          <w:p w:rsidR="00D44202" w:rsidRPr="007B431D" w:rsidRDefault="00D44202" w:rsidP="001E1302">
            <w:r w:rsidRPr="007B431D">
              <w:t>26.10.2012 №1206</w:t>
            </w:r>
          </w:p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Pr="00121484" w:rsidRDefault="00D44202" w:rsidP="001E1302">
            <w:r w:rsidRPr="00121484">
              <w:t>Національний науковий центр «Харківський фізико-технічний інститут» НАН України</w:t>
            </w:r>
          </w:p>
        </w:tc>
        <w:tc>
          <w:tcPr>
            <w:tcW w:w="1701" w:type="dxa"/>
          </w:tcPr>
          <w:p w:rsidR="00D44202" w:rsidRPr="00121484" w:rsidRDefault="00D44202" w:rsidP="001E1302">
            <w:r w:rsidRPr="00121484">
              <w:t>Д 64.845.01</w:t>
            </w:r>
          </w:p>
        </w:tc>
        <w:tc>
          <w:tcPr>
            <w:tcW w:w="2409" w:type="dxa"/>
          </w:tcPr>
          <w:p w:rsidR="00D44202" w:rsidRDefault="00D44202" w:rsidP="001E1302">
            <w:r w:rsidRPr="00034D83">
              <w:t>0</w:t>
            </w:r>
            <w:r>
              <w:t>1.04.07 «Фізика твердого тіла»</w:t>
            </w:r>
          </w:p>
          <w:p w:rsidR="00D44202" w:rsidRDefault="00D44202" w:rsidP="001E1302">
            <w:r w:rsidRPr="00034D83">
              <w:t>01.04.20 «Фізика пучків заряджених частинок»</w:t>
            </w:r>
          </w:p>
          <w:p w:rsidR="00D44202" w:rsidRPr="00121484" w:rsidRDefault="00D44202" w:rsidP="001E1302">
            <w:pPr>
              <w:jc w:val="both"/>
            </w:pPr>
            <w:r w:rsidRPr="00034D83">
              <w:t>01.04.21 «Радіаційна фізика та ядерна безпека»</w:t>
            </w:r>
          </w:p>
        </w:tc>
        <w:tc>
          <w:tcPr>
            <w:tcW w:w="1418" w:type="dxa"/>
          </w:tcPr>
          <w:p w:rsidR="00D44202" w:rsidRPr="00D558BF" w:rsidRDefault="00D44202" w:rsidP="001E1302">
            <w:r>
              <w:t>01.03.2013 – 01.03.2016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 xml:space="preserve">Наказ </w:t>
            </w:r>
            <w:proofErr w:type="spellStart"/>
            <w:r w:rsidRPr="00D558BF">
              <w:t>МОНмолодьспорту</w:t>
            </w:r>
            <w:proofErr w:type="spellEnd"/>
          </w:p>
          <w:p w:rsidR="00D44202" w:rsidRDefault="00D44202" w:rsidP="001E1302">
            <w:r>
              <w:t>01</w:t>
            </w:r>
            <w:r w:rsidRPr="00D558BF">
              <w:t>.0</w:t>
            </w:r>
            <w:r>
              <w:t>3</w:t>
            </w:r>
            <w:r w:rsidRPr="00D558BF">
              <w:t>.201</w:t>
            </w:r>
            <w:r>
              <w:t>3</w:t>
            </w:r>
            <w:r w:rsidRPr="00D558BF">
              <w:t xml:space="preserve"> № </w:t>
            </w:r>
            <w:r>
              <w:t>310</w:t>
            </w:r>
          </w:p>
          <w:p w:rsidR="00D44202" w:rsidRDefault="00D44202" w:rsidP="001E1302"/>
          <w:p w:rsidR="00D44202" w:rsidRDefault="00D44202" w:rsidP="001E1302"/>
          <w:p w:rsidR="00D44202" w:rsidRPr="00D558BF" w:rsidRDefault="00D44202" w:rsidP="001E1302"/>
        </w:tc>
      </w:tr>
      <w:tr w:rsidR="00D44202" w:rsidRPr="007B431D" w:rsidTr="009730E5">
        <w:trPr>
          <w:tblHeader/>
        </w:trPr>
        <w:tc>
          <w:tcPr>
            <w:tcW w:w="3261" w:type="dxa"/>
          </w:tcPr>
          <w:p w:rsidR="00D44202" w:rsidRDefault="00D44202" w:rsidP="001E1302">
            <w:r w:rsidRPr="00FB2559">
              <w:lastRenderedPageBreak/>
              <w:t>Національний університет «Львівська політехніка»</w:t>
            </w:r>
          </w:p>
        </w:tc>
        <w:tc>
          <w:tcPr>
            <w:tcW w:w="1701" w:type="dxa"/>
          </w:tcPr>
          <w:p w:rsidR="00D44202" w:rsidRDefault="00D44202" w:rsidP="001E1302">
            <w:r w:rsidRPr="00CB5A8A">
              <w:t>Д 35.052.13</w:t>
            </w:r>
          </w:p>
        </w:tc>
        <w:tc>
          <w:tcPr>
            <w:tcW w:w="2409" w:type="dxa"/>
          </w:tcPr>
          <w:p w:rsidR="00D44202" w:rsidRDefault="00D44202" w:rsidP="001E1302">
            <w:r w:rsidRPr="00AB6773">
              <w:t>0</w:t>
            </w:r>
            <w:r>
              <w:t>1.04.07 «Фізика твердого тіла»</w:t>
            </w:r>
          </w:p>
          <w:p w:rsidR="00D44202" w:rsidRDefault="00D44202" w:rsidP="001E1302">
            <w:r w:rsidRPr="00AB6773">
              <w:t>05.27.01 «</w:t>
            </w:r>
            <w:proofErr w:type="spellStart"/>
            <w:r w:rsidRPr="00AB6773">
              <w:t>Твердоті</w:t>
            </w:r>
            <w:r>
              <w:t>льна</w:t>
            </w:r>
            <w:proofErr w:type="spellEnd"/>
            <w:r>
              <w:t xml:space="preserve"> електроніка» </w:t>
            </w:r>
          </w:p>
          <w:p w:rsidR="00D44202" w:rsidRPr="00D558BF" w:rsidRDefault="00D44202" w:rsidP="001E1302">
            <w:r w:rsidRPr="00AB6773">
              <w:t>05.27.06 «Технологія, обладнання та виробництво електронної техніки»</w:t>
            </w:r>
          </w:p>
        </w:tc>
        <w:tc>
          <w:tcPr>
            <w:tcW w:w="1418" w:type="dxa"/>
          </w:tcPr>
          <w:p w:rsidR="00D44202" w:rsidRDefault="00D44202" w:rsidP="001E1302">
            <w:r>
              <w:t>15.04.2014 – 15.04.2017</w:t>
            </w:r>
          </w:p>
        </w:tc>
        <w:tc>
          <w:tcPr>
            <w:tcW w:w="2268" w:type="dxa"/>
          </w:tcPr>
          <w:p w:rsidR="00D44202" w:rsidRPr="00D558BF" w:rsidRDefault="00D44202" w:rsidP="001E1302">
            <w:r w:rsidRPr="00D558BF">
              <w:t>Наказ МОН</w:t>
            </w:r>
          </w:p>
          <w:p w:rsidR="00D44202" w:rsidRDefault="00D44202" w:rsidP="001E1302">
            <w:r>
              <w:t xml:space="preserve">15.04.2014 </w:t>
            </w:r>
            <w:r w:rsidRPr="00D558BF">
              <w:t xml:space="preserve">№ </w:t>
            </w:r>
            <w:r>
              <w:t>455</w:t>
            </w:r>
          </w:p>
        </w:tc>
      </w:tr>
    </w:tbl>
    <w:p w:rsidR="00D44202" w:rsidRPr="00D44202" w:rsidRDefault="00D44202" w:rsidP="00D54999">
      <w:pPr>
        <w:rPr>
          <w:lang w:val="en-US"/>
        </w:rPr>
      </w:pPr>
    </w:p>
    <w:sectPr w:rsidR="00D44202" w:rsidRPr="00D44202" w:rsidSect="0005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0FF3"/>
    <w:rsid w:val="000044F6"/>
    <w:rsid w:val="00055887"/>
    <w:rsid w:val="002336A8"/>
    <w:rsid w:val="002D67B9"/>
    <w:rsid w:val="0062713E"/>
    <w:rsid w:val="00734A07"/>
    <w:rsid w:val="008074BC"/>
    <w:rsid w:val="00811713"/>
    <w:rsid w:val="008D6FDB"/>
    <w:rsid w:val="009730E5"/>
    <w:rsid w:val="00AF5039"/>
    <w:rsid w:val="00C76C95"/>
    <w:rsid w:val="00D44202"/>
    <w:rsid w:val="00D54999"/>
    <w:rsid w:val="00D70FF3"/>
    <w:rsid w:val="00DE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 Знак2"/>
    <w:basedOn w:val="a"/>
    <w:rsid w:val="00D70FF3"/>
    <w:rPr>
      <w:rFonts w:ascii="Verdana" w:hAnsi="Verdan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579</Words>
  <Characters>3305</Characters>
  <Application>Microsoft Office Word</Application>
  <DocSecurity>0</DocSecurity>
  <Lines>27</Lines>
  <Paragraphs>7</Paragraphs>
  <ScaleCrop>false</ScaleCrop>
  <Company>SPM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</dc:creator>
  <cp:keywords/>
  <dc:description/>
  <cp:lastModifiedBy>IMP</cp:lastModifiedBy>
  <cp:revision>9</cp:revision>
  <cp:lastPrinted>2014-08-18T08:06:00Z</cp:lastPrinted>
  <dcterms:created xsi:type="dcterms:W3CDTF">2014-08-06T07:54:00Z</dcterms:created>
  <dcterms:modified xsi:type="dcterms:W3CDTF">2014-08-18T08:07:00Z</dcterms:modified>
</cp:coreProperties>
</file>