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001AF" w:rsidRDefault="00A001AF" w:rsidP="00043F91">
      <w:pPr>
        <w:shd w:val="clear" w:color="auto" w:fill="FFFFFF"/>
        <w:spacing w:after="0" w:line="300" w:lineRule="atLeast"/>
        <w:jc w:val="center"/>
        <w:outlineLvl w:val="0"/>
        <w:rPr>
          <w:rFonts w:ascii="Verdana" w:eastAsia="Times New Roman" w:hAnsi="Verdana"/>
          <w:b/>
          <w:bCs/>
          <w:color w:val="000000"/>
          <w:kern w:val="36"/>
          <w:sz w:val="24"/>
          <w:szCs w:val="24"/>
          <w:lang w:val="uk-UA" w:eastAsia="uk-UA"/>
        </w:rPr>
      </w:pPr>
    </w:p>
    <w:p w:rsidR="007662BC" w:rsidRDefault="007662BC" w:rsidP="00043F91">
      <w:pPr>
        <w:shd w:val="clear" w:color="auto" w:fill="FFFFFF"/>
        <w:spacing w:after="0" w:line="300" w:lineRule="atLeast"/>
        <w:jc w:val="center"/>
        <w:outlineLvl w:val="0"/>
        <w:rPr>
          <w:rFonts w:ascii="Verdana" w:eastAsia="Times New Roman" w:hAnsi="Verdana"/>
          <w:b/>
          <w:bCs/>
          <w:color w:val="000000"/>
          <w:kern w:val="36"/>
          <w:sz w:val="20"/>
          <w:szCs w:val="20"/>
          <w:lang w:val="uk-UA" w:eastAsia="uk-UA"/>
        </w:rPr>
      </w:pPr>
      <w:r>
        <w:rPr>
          <w:rFonts w:ascii="Verdana" w:eastAsia="Times New Roman" w:hAnsi="Verdana"/>
          <w:b/>
          <w:bCs/>
          <w:color w:val="000000"/>
          <w:kern w:val="36"/>
          <w:sz w:val="20"/>
          <w:szCs w:val="20"/>
          <w:lang w:val="uk-UA" w:eastAsia="uk-UA"/>
        </w:rPr>
        <w:t>Радіаційні та а</w:t>
      </w:r>
      <w:r w:rsidR="00043F91" w:rsidRPr="00C45357">
        <w:rPr>
          <w:rFonts w:ascii="Verdana" w:eastAsia="Times New Roman" w:hAnsi="Verdana"/>
          <w:b/>
          <w:bCs/>
          <w:color w:val="000000"/>
          <w:kern w:val="36"/>
          <w:sz w:val="20"/>
          <w:szCs w:val="20"/>
          <w:lang w:val="uk-UA" w:eastAsia="uk-UA"/>
        </w:rPr>
        <w:t xml:space="preserve">кусто активовані явища </w:t>
      </w:r>
    </w:p>
    <w:p w:rsidR="007662BC" w:rsidRDefault="00043F91" w:rsidP="00043F91">
      <w:pPr>
        <w:shd w:val="clear" w:color="auto" w:fill="FFFFFF"/>
        <w:spacing w:after="0" w:line="300" w:lineRule="atLeast"/>
        <w:jc w:val="center"/>
        <w:outlineLvl w:val="0"/>
        <w:rPr>
          <w:rFonts w:ascii="Verdana" w:eastAsia="Times New Roman" w:hAnsi="Verdana"/>
          <w:b/>
          <w:bCs/>
          <w:color w:val="000000"/>
          <w:kern w:val="36"/>
          <w:sz w:val="20"/>
          <w:szCs w:val="20"/>
          <w:lang w:val="uk-UA" w:eastAsia="uk-UA"/>
        </w:rPr>
      </w:pPr>
      <w:r w:rsidRPr="00C45357">
        <w:rPr>
          <w:rFonts w:ascii="Verdana" w:eastAsia="Times New Roman" w:hAnsi="Verdana"/>
          <w:b/>
          <w:bCs/>
          <w:color w:val="000000"/>
          <w:kern w:val="36"/>
          <w:sz w:val="20"/>
          <w:szCs w:val="20"/>
          <w:lang w:val="uk-UA" w:eastAsia="uk-UA"/>
        </w:rPr>
        <w:t xml:space="preserve">в </w:t>
      </w:r>
      <w:r w:rsidR="001F5791" w:rsidRPr="00C45357">
        <w:rPr>
          <w:rFonts w:ascii="Verdana" w:eastAsia="Times New Roman" w:hAnsi="Verdana"/>
          <w:b/>
          <w:bCs/>
          <w:color w:val="000000"/>
          <w:kern w:val="36"/>
          <w:sz w:val="20"/>
          <w:szCs w:val="20"/>
          <w:lang w:val="uk-UA" w:eastAsia="uk-UA"/>
        </w:rPr>
        <w:t>кремнієвих</w:t>
      </w:r>
      <w:r w:rsidR="007662BC">
        <w:rPr>
          <w:rFonts w:ascii="Verdana" w:eastAsia="Times New Roman" w:hAnsi="Verdana"/>
          <w:b/>
          <w:bCs/>
          <w:color w:val="000000"/>
          <w:kern w:val="36"/>
          <w:sz w:val="20"/>
          <w:szCs w:val="20"/>
          <w:lang w:val="uk-UA" w:eastAsia="uk-UA"/>
        </w:rPr>
        <w:t xml:space="preserve"> </w:t>
      </w:r>
      <w:r w:rsidRPr="00C45357">
        <w:rPr>
          <w:rFonts w:ascii="Verdana" w:eastAsia="Times New Roman" w:hAnsi="Verdana"/>
          <w:b/>
          <w:bCs/>
          <w:color w:val="000000"/>
          <w:kern w:val="36"/>
          <w:sz w:val="20"/>
          <w:szCs w:val="20"/>
          <w:lang w:val="uk-UA" w:eastAsia="uk-UA"/>
        </w:rPr>
        <w:t xml:space="preserve">поверхнево-бар'єрних структурах </w:t>
      </w:r>
    </w:p>
    <w:p w:rsidR="00C45357" w:rsidRPr="00C45357" w:rsidRDefault="00C45357" w:rsidP="00043F91">
      <w:pPr>
        <w:shd w:val="clear" w:color="auto" w:fill="FFFFFF"/>
        <w:spacing w:after="0" w:line="300" w:lineRule="atLeast"/>
        <w:jc w:val="center"/>
        <w:outlineLvl w:val="0"/>
        <w:rPr>
          <w:rFonts w:ascii="Verdana" w:eastAsia="Times New Roman" w:hAnsi="Verdana"/>
          <w:b/>
          <w:bCs/>
          <w:color w:val="FF0000"/>
          <w:kern w:val="36"/>
          <w:sz w:val="24"/>
          <w:szCs w:val="24"/>
          <w:lang w:val="uk-UA" w:eastAsia="uk-UA"/>
        </w:rPr>
      </w:pPr>
      <w:r w:rsidRPr="00C45357">
        <w:rPr>
          <w:rFonts w:ascii="Verdana" w:eastAsia="Times New Roman" w:hAnsi="Verdana"/>
          <w:b/>
          <w:bCs/>
          <w:color w:val="FF0000"/>
          <w:kern w:val="36"/>
          <w:sz w:val="24"/>
          <w:szCs w:val="24"/>
          <w:lang w:val="uk-UA" w:eastAsia="uk-UA"/>
        </w:rPr>
        <w:t xml:space="preserve">(ДО РЕФЕРАТУ) </w:t>
      </w:r>
    </w:p>
    <w:p w:rsidR="00043F91" w:rsidRPr="00C45357" w:rsidRDefault="00C45357" w:rsidP="00043F91">
      <w:pPr>
        <w:shd w:val="clear" w:color="auto" w:fill="FFFFFF"/>
        <w:spacing w:after="0" w:line="300" w:lineRule="atLeast"/>
        <w:ind w:firstLine="426"/>
        <w:outlineLvl w:val="0"/>
        <w:rPr>
          <w:rFonts w:ascii="Verdana" w:eastAsia="Times New Roman" w:hAnsi="Verdana"/>
          <w:b/>
          <w:bCs/>
          <w:color w:val="000000"/>
          <w:kern w:val="36"/>
          <w:sz w:val="24"/>
          <w:szCs w:val="24"/>
          <w:lang w:val="uk-UA" w:eastAsia="uk-UA"/>
        </w:rPr>
      </w:pPr>
      <w:r w:rsidRPr="00A03BF9">
        <w:rPr>
          <w:sz w:val="24"/>
          <w:szCs w:val="24"/>
          <w:lang w:val="uk-UA"/>
        </w:rPr>
        <w:t xml:space="preserve">                                                                                                                                      </w:t>
      </w:r>
    </w:p>
    <w:p w:rsidR="001B1119" w:rsidRDefault="001B1119" w:rsidP="001B1119">
      <w:pPr>
        <w:spacing w:line="240" w:lineRule="auto"/>
        <w:ind w:left="426"/>
        <w:jc w:val="center"/>
        <w:rPr>
          <w:rFonts w:ascii="Times New Roman" w:hAnsi="Times New Roman"/>
          <w:b/>
          <w:sz w:val="24"/>
          <w:szCs w:val="24"/>
          <w:lang w:val="uk-UA"/>
        </w:rPr>
      </w:pPr>
      <w:r w:rsidRPr="00090E99">
        <w:rPr>
          <w:rFonts w:ascii="Times New Roman" w:hAnsi="Times New Roman"/>
          <w:b/>
          <w:sz w:val="24"/>
          <w:szCs w:val="24"/>
          <w:lang w:val="uk-UA"/>
        </w:rPr>
        <w:t>ЗМІСТ дисертації</w:t>
      </w:r>
    </w:p>
    <w:p w:rsidR="001B1119" w:rsidRPr="001B1119" w:rsidRDefault="001B1119" w:rsidP="00043F91">
      <w:pPr>
        <w:shd w:val="clear" w:color="auto" w:fill="FFFFFF"/>
        <w:spacing w:after="0" w:line="300" w:lineRule="atLeast"/>
        <w:ind w:firstLine="426"/>
        <w:outlineLvl w:val="0"/>
        <w:rPr>
          <w:rFonts w:ascii="Verdana" w:eastAsia="Times New Roman" w:hAnsi="Verdana"/>
          <w:bCs/>
          <w:color w:val="C00000"/>
          <w:kern w:val="36"/>
          <w:lang w:val="uk-UA" w:eastAsia="uk-UA"/>
        </w:rPr>
      </w:pPr>
    </w:p>
    <w:p w:rsidR="00D57500" w:rsidRDefault="00D57500" w:rsidP="00C45357">
      <w:pPr>
        <w:shd w:val="clear" w:color="auto" w:fill="FFFFFF"/>
        <w:spacing w:after="0" w:line="300" w:lineRule="atLeast"/>
        <w:ind w:firstLine="426"/>
        <w:jc w:val="center"/>
        <w:outlineLvl w:val="0"/>
        <w:rPr>
          <w:rFonts w:ascii="Times New Roman" w:eastAsia="Times New Roman" w:hAnsi="Times New Roman"/>
          <w:b/>
          <w:bCs/>
          <w:color w:val="000000"/>
          <w:kern w:val="36"/>
          <w:sz w:val="28"/>
          <w:szCs w:val="28"/>
          <w:lang w:val="uk-UA" w:eastAsia="uk-UA"/>
        </w:rPr>
      </w:pPr>
      <w:r w:rsidRPr="000F3B99">
        <w:rPr>
          <w:rFonts w:ascii="Times New Roman" w:eastAsia="Times New Roman" w:hAnsi="Times New Roman"/>
          <w:b/>
          <w:bCs/>
          <w:color w:val="000000"/>
          <w:kern w:val="36"/>
          <w:sz w:val="28"/>
          <w:szCs w:val="28"/>
          <w:u w:val="single"/>
          <w:lang w:val="uk-UA" w:eastAsia="uk-UA"/>
        </w:rPr>
        <w:t>Наукова новизна</w:t>
      </w:r>
      <w:r w:rsidRPr="000F3B99">
        <w:rPr>
          <w:rFonts w:ascii="Times New Roman" w:eastAsia="Times New Roman" w:hAnsi="Times New Roman"/>
          <w:b/>
          <w:bCs/>
          <w:color w:val="000000"/>
          <w:kern w:val="36"/>
          <w:sz w:val="28"/>
          <w:szCs w:val="28"/>
          <w:lang w:val="uk-UA" w:eastAsia="uk-UA"/>
        </w:rPr>
        <w:t xml:space="preserve"> роботи:</w:t>
      </w:r>
    </w:p>
    <w:p w:rsidR="005E17AF" w:rsidRDefault="005E17AF" w:rsidP="005E17AF">
      <w:pPr>
        <w:shd w:val="clear" w:color="auto" w:fill="FFFFFF"/>
        <w:spacing w:after="0" w:line="300" w:lineRule="atLeast"/>
        <w:ind w:firstLine="567"/>
        <w:jc w:val="both"/>
        <w:outlineLvl w:val="0"/>
        <w:rPr>
          <w:rFonts w:ascii="Verdana" w:eastAsia="Times New Roman" w:hAnsi="Verdana"/>
          <w:bCs/>
          <w:color w:val="000000"/>
          <w:kern w:val="36"/>
          <w:sz w:val="20"/>
          <w:szCs w:val="20"/>
          <w:lang w:val="uk-UA" w:eastAsia="uk-UA"/>
        </w:rPr>
      </w:pPr>
      <w:r w:rsidRPr="00090E99">
        <w:rPr>
          <w:rFonts w:ascii="Times New Roman" w:hAnsi="Times New Roman"/>
          <w:sz w:val="24"/>
          <w:szCs w:val="24"/>
          <w:lang w:val="uk-UA"/>
        </w:rPr>
        <w:t>Приведені</w:t>
      </w:r>
      <w:r>
        <w:rPr>
          <w:rFonts w:ascii="Times New Roman" w:hAnsi="Times New Roman"/>
          <w:sz w:val="24"/>
          <w:szCs w:val="24"/>
          <w:lang w:val="uk-UA"/>
        </w:rPr>
        <w:t xml:space="preserve"> в дисертації результати досліджень </w:t>
      </w:r>
      <w:r w:rsidRPr="00090E99">
        <w:rPr>
          <w:rFonts w:ascii="Times New Roman" w:hAnsi="Times New Roman"/>
          <w:sz w:val="24"/>
          <w:szCs w:val="24"/>
          <w:lang w:val="uk-UA"/>
        </w:rPr>
        <w:t xml:space="preserve">процесів протікання струму в </w:t>
      </w:r>
      <w:r w:rsidRPr="00090E99">
        <w:rPr>
          <w:rFonts w:ascii="Verdana" w:eastAsia="Times New Roman" w:hAnsi="Verdana"/>
          <w:bCs/>
          <w:color w:val="000000"/>
          <w:kern w:val="36"/>
          <w:sz w:val="20"/>
          <w:szCs w:val="20"/>
          <w:lang w:val="uk-UA" w:eastAsia="uk-UA"/>
        </w:rPr>
        <w:t>поверхнево-бар'єрних структурах</w:t>
      </w:r>
      <w:r>
        <w:rPr>
          <w:rFonts w:ascii="Verdana" w:eastAsia="Times New Roman" w:hAnsi="Verdana"/>
          <w:bCs/>
          <w:color w:val="000000"/>
          <w:kern w:val="36"/>
          <w:sz w:val="20"/>
          <w:szCs w:val="20"/>
          <w:lang w:val="uk-UA" w:eastAsia="uk-UA"/>
        </w:rPr>
        <w:t>, які були радіаційно опромінені та в умовах акустичного навантаження, дозволили суттєво розвинути, розширити і уточнити існуючі уявлення про фізику даних явищ.</w:t>
      </w:r>
    </w:p>
    <w:p w:rsidR="005E17AF" w:rsidRDefault="005E17AF" w:rsidP="005E17AF">
      <w:pPr>
        <w:shd w:val="clear" w:color="auto" w:fill="FFFFFF"/>
        <w:spacing w:after="0" w:line="300" w:lineRule="atLeast"/>
        <w:ind w:firstLine="567"/>
        <w:jc w:val="both"/>
        <w:outlineLvl w:val="0"/>
        <w:rPr>
          <w:rFonts w:ascii="Verdana" w:eastAsia="Times New Roman" w:hAnsi="Verdana"/>
          <w:bCs/>
          <w:color w:val="000000"/>
          <w:kern w:val="36"/>
          <w:sz w:val="20"/>
          <w:szCs w:val="20"/>
          <w:lang w:val="uk-UA" w:eastAsia="uk-UA"/>
        </w:rPr>
      </w:pPr>
      <w:r>
        <w:rPr>
          <w:rFonts w:ascii="Verdana" w:eastAsia="Times New Roman" w:hAnsi="Verdana"/>
          <w:bCs/>
          <w:color w:val="000000"/>
          <w:kern w:val="36"/>
          <w:sz w:val="20"/>
          <w:szCs w:val="20"/>
          <w:lang w:val="uk-UA" w:eastAsia="uk-UA"/>
        </w:rPr>
        <w:t xml:space="preserve">Наукова новизна </w:t>
      </w:r>
      <w:r w:rsidRPr="003C4ED3">
        <w:rPr>
          <w:rStyle w:val="shorttext"/>
          <w:lang w:val="uk-UA"/>
        </w:rPr>
        <w:t>полягає</w:t>
      </w:r>
      <w:r>
        <w:rPr>
          <w:rStyle w:val="shorttext"/>
        </w:rPr>
        <w:t xml:space="preserve"> в тому</w:t>
      </w:r>
      <w:r>
        <w:rPr>
          <w:rStyle w:val="shorttext"/>
          <w:lang w:val="uk-UA"/>
        </w:rPr>
        <w:t>, що в</w:t>
      </w:r>
      <w:r w:rsidRPr="00C75A51">
        <w:rPr>
          <w:rFonts w:ascii="Verdana" w:eastAsia="Times New Roman" w:hAnsi="Verdana"/>
          <w:bCs/>
          <w:color w:val="000000"/>
          <w:kern w:val="36"/>
          <w:sz w:val="20"/>
          <w:szCs w:val="20"/>
          <w:lang w:val="uk-UA" w:eastAsia="uk-UA"/>
        </w:rPr>
        <w:t xml:space="preserve">перше проведені </w:t>
      </w:r>
      <w:r w:rsidRPr="00C75A51">
        <w:rPr>
          <w:rStyle w:val="shorttext"/>
          <w:lang w:val="uk-UA"/>
        </w:rPr>
        <w:t xml:space="preserve">ретельні (регулярні, повні, ґрунтовні) </w:t>
      </w:r>
      <w:r w:rsidRPr="00C75A51">
        <w:rPr>
          <w:rFonts w:ascii="Verdana" w:eastAsia="Times New Roman" w:hAnsi="Verdana"/>
          <w:bCs/>
          <w:color w:val="000000"/>
          <w:kern w:val="36"/>
          <w:sz w:val="20"/>
          <w:szCs w:val="20"/>
          <w:lang w:val="uk-UA" w:eastAsia="uk-UA"/>
        </w:rPr>
        <w:t>дослідження низки фундаментальних процесів</w:t>
      </w:r>
      <w:r>
        <w:rPr>
          <w:rFonts w:ascii="Verdana" w:eastAsia="Times New Roman" w:hAnsi="Verdana"/>
          <w:bCs/>
          <w:color w:val="000000"/>
          <w:kern w:val="36"/>
          <w:sz w:val="20"/>
          <w:szCs w:val="20"/>
          <w:lang w:val="uk-UA" w:eastAsia="uk-UA"/>
        </w:rPr>
        <w:t xml:space="preserve"> електропереносу та рекомбінації нерівноважних носіїв заряду для різних (в основному, кремнієвих) </w:t>
      </w:r>
      <w:r w:rsidRPr="00C75A51">
        <w:rPr>
          <w:rFonts w:ascii="Verdana" w:eastAsia="Times New Roman" w:hAnsi="Verdana"/>
          <w:bCs/>
          <w:color w:val="000000"/>
          <w:kern w:val="36"/>
          <w:sz w:val="20"/>
          <w:szCs w:val="20"/>
          <w:lang w:val="uk-UA" w:eastAsia="uk-UA"/>
        </w:rPr>
        <w:t>поверхнево-бар'єрних структур</w:t>
      </w:r>
      <w:r>
        <w:rPr>
          <w:rFonts w:ascii="Verdana" w:eastAsia="Times New Roman" w:hAnsi="Verdana"/>
          <w:bCs/>
          <w:color w:val="000000"/>
          <w:kern w:val="36"/>
          <w:sz w:val="20"/>
          <w:szCs w:val="20"/>
          <w:lang w:val="uk-UA" w:eastAsia="uk-UA"/>
        </w:rPr>
        <w:t xml:space="preserve"> в умовах керованих змін системи дефектів гратки кристала, як за допомогою нейтронного та </w:t>
      </w:r>
      <w:r w:rsidRPr="00AA2295">
        <w:rPr>
          <w:rFonts w:ascii="Times New Roman" w:hAnsi="Times New Roman"/>
          <w:sz w:val="24"/>
          <w:szCs w:val="24"/>
          <w:lang w:val="uk-UA"/>
        </w:rPr>
        <w:t>γ-</w:t>
      </w:r>
      <w:r>
        <w:rPr>
          <w:rFonts w:ascii="Verdana" w:eastAsia="Times New Roman" w:hAnsi="Verdana"/>
          <w:bCs/>
          <w:color w:val="000000"/>
          <w:kern w:val="36"/>
          <w:sz w:val="20"/>
          <w:szCs w:val="20"/>
          <w:lang w:val="uk-UA" w:eastAsia="uk-UA"/>
        </w:rPr>
        <w:t xml:space="preserve">опромінення, так і акустичного навантаження. Співставлення отриманих експериментальних результатів з даними теоретичних розглядів та окремими результатами інших авторів, дозволили повністю якісно і у більшості випадків кількісно описати всі виявлені процеси і вияснити їхні основні характеристики і параметри. Досягнутий високий рівень розуміння деталей </w:t>
      </w:r>
      <w:r w:rsidRPr="003C4ED3">
        <w:rPr>
          <w:rFonts w:ascii="Verdana" w:eastAsia="Times New Roman" w:hAnsi="Verdana"/>
          <w:bCs/>
          <w:color w:val="000000"/>
          <w:kern w:val="36"/>
          <w:sz w:val="20"/>
          <w:szCs w:val="20"/>
          <w:lang w:val="uk-UA" w:eastAsia="uk-UA"/>
        </w:rPr>
        <w:t xml:space="preserve">процесів протікання струму </w:t>
      </w:r>
      <w:r>
        <w:rPr>
          <w:rFonts w:ascii="Verdana" w:eastAsia="Times New Roman" w:hAnsi="Verdana"/>
          <w:bCs/>
          <w:color w:val="000000"/>
          <w:kern w:val="36"/>
          <w:sz w:val="20"/>
          <w:szCs w:val="20"/>
          <w:lang w:val="uk-UA" w:eastAsia="uk-UA"/>
        </w:rPr>
        <w:t xml:space="preserve">в </w:t>
      </w:r>
      <w:r w:rsidRPr="00090E99">
        <w:rPr>
          <w:rFonts w:ascii="Verdana" w:eastAsia="Times New Roman" w:hAnsi="Verdana"/>
          <w:bCs/>
          <w:color w:val="000000"/>
          <w:kern w:val="36"/>
          <w:sz w:val="20"/>
          <w:szCs w:val="20"/>
          <w:lang w:val="uk-UA" w:eastAsia="uk-UA"/>
        </w:rPr>
        <w:t>поверхнево-бар'єрних структурах</w:t>
      </w:r>
      <w:r>
        <w:rPr>
          <w:rFonts w:ascii="Verdana" w:eastAsia="Times New Roman" w:hAnsi="Verdana"/>
          <w:bCs/>
          <w:color w:val="000000"/>
          <w:kern w:val="36"/>
          <w:sz w:val="20"/>
          <w:szCs w:val="20"/>
          <w:lang w:val="uk-UA" w:eastAsia="uk-UA"/>
        </w:rPr>
        <w:t xml:space="preserve"> дозволяє надійно оцінювати ефективність роботи відповідних приладів і передбачати поведінку подібних напівпровідникових пристроїв.</w:t>
      </w:r>
    </w:p>
    <w:p w:rsidR="00D57500" w:rsidRPr="00577134" w:rsidRDefault="00D57500" w:rsidP="00D57500">
      <w:pPr>
        <w:shd w:val="clear" w:color="auto" w:fill="FFFFFF"/>
        <w:spacing w:after="0" w:line="300" w:lineRule="atLeast"/>
        <w:ind w:firstLine="426"/>
        <w:jc w:val="both"/>
        <w:outlineLvl w:val="0"/>
        <w:rPr>
          <w:rFonts w:ascii="Times New Roman" w:eastAsia="Times New Roman" w:hAnsi="Times New Roman"/>
          <w:bCs/>
          <w:color w:val="000000"/>
          <w:kern w:val="36"/>
          <w:sz w:val="24"/>
          <w:szCs w:val="24"/>
          <w:lang w:val="uk-UA" w:eastAsia="uk-UA"/>
        </w:rPr>
      </w:pPr>
    </w:p>
    <w:p w:rsidR="00C2110E" w:rsidRPr="00C2110E" w:rsidRDefault="00D57500" w:rsidP="008C605D">
      <w:pPr>
        <w:pStyle w:val="JnepTitle"/>
        <w:ind w:firstLine="284"/>
        <w:jc w:val="both"/>
        <w:rPr>
          <w:rFonts w:ascii="Times New Roman" w:hAnsi="Times New Roman"/>
          <w:sz w:val="24"/>
          <w:szCs w:val="24"/>
        </w:rPr>
      </w:pPr>
      <w:r w:rsidRPr="008C605D">
        <w:rPr>
          <w:rFonts w:ascii="Times New Roman" w:hAnsi="Times New Roman"/>
          <w:b w:val="0"/>
          <w:bCs/>
          <w:color w:val="000000"/>
          <w:kern w:val="36"/>
          <w:sz w:val="24"/>
          <w:szCs w:val="24"/>
          <w:lang w:eastAsia="uk-UA"/>
        </w:rPr>
        <w:t xml:space="preserve">І. Вперше виявлені та дослідженні динамічні (оборотні) ефекти в </w:t>
      </w:r>
      <w:r w:rsidR="00C2110E" w:rsidRPr="008C605D">
        <w:rPr>
          <w:rFonts w:ascii="Times New Roman" w:hAnsi="Times New Roman"/>
          <w:b w:val="0"/>
          <w:sz w:val="24"/>
          <w:szCs w:val="24"/>
        </w:rPr>
        <w:t>неопромінених, так і радіаційно-опромінених кремнієвих діодних структур</w:t>
      </w:r>
      <w:r w:rsidR="008C605D">
        <w:rPr>
          <w:rFonts w:ascii="Times New Roman" w:hAnsi="Times New Roman"/>
          <w:b w:val="0"/>
          <w:sz w:val="24"/>
          <w:szCs w:val="24"/>
        </w:rPr>
        <w:t>ах</w:t>
      </w:r>
      <w:r w:rsidR="00C2110E" w:rsidRPr="008C605D">
        <w:rPr>
          <w:rFonts w:ascii="Times New Roman" w:hAnsi="Times New Roman"/>
          <w:b w:val="0"/>
          <w:sz w:val="24"/>
          <w:szCs w:val="24"/>
        </w:rPr>
        <w:t>. Це дозволило отримати кількісні дані про ….</w:t>
      </w:r>
      <w:r w:rsidR="008C605D" w:rsidRPr="008C605D">
        <w:rPr>
          <w:b w:val="0"/>
          <w:sz w:val="24"/>
        </w:rPr>
        <w:t xml:space="preserve"> електрофізичні характеристики бар’єрних структур на основі Si, призначеного для сонячної ен</w:t>
      </w:r>
      <w:r w:rsidR="008C605D" w:rsidRPr="008C605D">
        <w:rPr>
          <w:b w:val="0"/>
          <w:sz w:val="24"/>
        </w:rPr>
        <w:t>е</w:t>
      </w:r>
      <w:r w:rsidR="008C605D" w:rsidRPr="008C605D">
        <w:rPr>
          <w:b w:val="0"/>
          <w:sz w:val="24"/>
        </w:rPr>
        <w:t>ргетики</w:t>
      </w:r>
      <w:r w:rsidR="008C605D">
        <w:rPr>
          <w:b w:val="0"/>
          <w:sz w:val="24"/>
        </w:rPr>
        <w:t>.</w:t>
      </w:r>
    </w:p>
    <w:p w:rsidR="00D57500" w:rsidRPr="00577134" w:rsidRDefault="00D57500" w:rsidP="00D57500">
      <w:pPr>
        <w:shd w:val="clear" w:color="auto" w:fill="FFFFFF"/>
        <w:spacing w:after="0" w:line="300" w:lineRule="atLeast"/>
        <w:ind w:firstLine="426"/>
        <w:jc w:val="both"/>
        <w:outlineLvl w:val="0"/>
        <w:rPr>
          <w:rFonts w:ascii="Times New Roman" w:hAnsi="Times New Roman"/>
          <w:sz w:val="24"/>
          <w:szCs w:val="24"/>
          <w:lang w:val="uk-UA"/>
        </w:rPr>
      </w:pPr>
      <w:r w:rsidRPr="00577134">
        <w:rPr>
          <w:rFonts w:ascii="Times New Roman" w:eastAsia="Times New Roman" w:hAnsi="Times New Roman"/>
          <w:bCs/>
          <w:color w:val="000000"/>
          <w:kern w:val="36"/>
          <w:sz w:val="24"/>
          <w:szCs w:val="24"/>
          <w:lang w:val="uk-UA" w:eastAsia="uk-UA"/>
        </w:rPr>
        <w:t xml:space="preserve">ІІ. Вперше </w:t>
      </w:r>
      <w:r w:rsidRPr="00577134">
        <w:rPr>
          <w:rFonts w:ascii="Times New Roman" w:hAnsi="Times New Roman"/>
          <w:sz w:val="24"/>
          <w:szCs w:val="24"/>
          <w:lang w:val="uk-UA"/>
        </w:rPr>
        <w:t>досліджено порівняльний вплив ультразвукового навантаження на параметри як неопромінених, так і радіаційно-опромінених кремнієвих діодних структур.</w:t>
      </w:r>
    </w:p>
    <w:p w:rsidR="00D57500" w:rsidRPr="00577134" w:rsidRDefault="00D57500" w:rsidP="00D57500">
      <w:pPr>
        <w:shd w:val="clear" w:color="auto" w:fill="FFFFFF"/>
        <w:spacing w:after="0" w:line="300" w:lineRule="atLeast"/>
        <w:ind w:firstLine="426"/>
        <w:jc w:val="both"/>
        <w:outlineLvl w:val="0"/>
        <w:rPr>
          <w:rFonts w:ascii="Times New Roman" w:eastAsia="Times New Roman" w:hAnsi="Times New Roman"/>
          <w:bCs/>
          <w:color w:val="000000"/>
          <w:kern w:val="36"/>
          <w:sz w:val="24"/>
          <w:szCs w:val="24"/>
          <w:lang w:val="uk-UA" w:eastAsia="uk-UA"/>
        </w:rPr>
      </w:pPr>
      <w:r w:rsidRPr="00577134">
        <w:rPr>
          <w:rFonts w:ascii="Times New Roman" w:eastAsia="Times New Roman" w:hAnsi="Times New Roman"/>
          <w:bCs/>
          <w:color w:val="000000"/>
          <w:kern w:val="36"/>
          <w:sz w:val="24"/>
          <w:szCs w:val="24"/>
          <w:lang w:val="uk-UA" w:eastAsia="uk-UA"/>
        </w:rPr>
        <w:t>ІІІ. Показано, що застосування УЗН розширює можливості вивчення фундаментальних характеристик і параметрів структур, що поглиблює розуміння фізичних процесів</w:t>
      </w:r>
      <w:r w:rsidR="00C2110E">
        <w:rPr>
          <w:rFonts w:ascii="Times New Roman" w:eastAsia="Times New Roman" w:hAnsi="Times New Roman"/>
          <w:bCs/>
          <w:color w:val="000000"/>
          <w:kern w:val="36"/>
          <w:sz w:val="24"/>
          <w:szCs w:val="24"/>
          <w:lang w:val="uk-UA" w:eastAsia="uk-UA"/>
        </w:rPr>
        <w:t>. Зокрема,</w:t>
      </w:r>
      <w:r w:rsidR="00BD7E08">
        <w:rPr>
          <w:rFonts w:ascii="Times New Roman" w:eastAsia="Times New Roman" w:hAnsi="Times New Roman"/>
          <w:bCs/>
          <w:color w:val="000000"/>
          <w:kern w:val="36"/>
          <w:sz w:val="24"/>
          <w:szCs w:val="24"/>
          <w:lang w:val="uk-UA" w:eastAsia="uk-UA"/>
        </w:rPr>
        <w:t xml:space="preserve"> механізми рекомбінації в….</w:t>
      </w:r>
      <w:r w:rsidR="008C605D">
        <w:rPr>
          <w:rFonts w:ascii="Times New Roman" w:eastAsia="Times New Roman" w:hAnsi="Times New Roman"/>
          <w:bCs/>
          <w:color w:val="000000"/>
          <w:kern w:val="36"/>
          <w:sz w:val="24"/>
          <w:szCs w:val="24"/>
          <w:lang w:val="uk-UA" w:eastAsia="uk-UA"/>
        </w:rPr>
        <w:t>, ідентифіковано основні акустоактивні дефекти, з’ясовано умови, при яких можлива їх перебудова.</w:t>
      </w:r>
    </w:p>
    <w:p w:rsidR="00D57500" w:rsidRPr="00577134" w:rsidRDefault="00D57500" w:rsidP="00D57500">
      <w:pPr>
        <w:shd w:val="clear" w:color="auto" w:fill="FFFFFF"/>
        <w:spacing w:after="0" w:line="300" w:lineRule="atLeast"/>
        <w:ind w:firstLine="426"/>
        <w:jc w:val="both"/>
        <w:outlineLvl w:val="0"/>
        <w:rPr>
          <w:rFonts w:ascii="Times New Roman" w:hAnsi="Times New Roman"/>
          <w:sz w:val="24"/>
          <w:szCs w:val="24"/>
          <w:lang w:val="uk-UA"/>
        </w:rPr>
      </w:pPr>
      <w:r w:rsidRPr="00577134">
        <w:rPr>
          <w:rFonts w:ascii="Times New Roman" w:eastAsia="Times New Roman" w:hAnsi="Times New Roman"/>
          <w:bCs/>
          <w:color w:val="000000"/>
          <w:kern w:val="36"/>
          <w:sz w:val="24"/>
          <w:szCs w:val="24"/>
          <w:lang w:val="uk-UA" w:eastAsia="uk-UA"/>
        </w:rPr>
        <w:t xml:space="preserve">ІУ Запропонована нова фізична модель </w:t>
      </w:r>
      <w:r w:rsidRPr="00577134">
        <w:rPr>
          <w:rFonts w:ascii="Times New Roman" w:hAnsi="Times New Roman"/>
          <w:sz w:val="24"/>
          <w:szCs w:val="24"/>
          <w:lang w:val="uk-UA"/>
        </w:rPr>
        <w:t>акусто-активного комплексного дефекту, в рамках яко</w:t>
      </w:r>
      <w:r w:rsidRPr="00577134">
        <w:rPr>
          <w:rFonts w:ascii="Times New Roman" w:hAnsi="Times New Roman"/>
          <w:color w:val="FF0000"/>
          <w:sz w:val="24"/>
          <w:szCs w:val="24"/>
          <w:lang w:val="uk-UA"/>
        </w:rPr>
        <w:t>Ї</w:t>
      </w:r>
      <w:r w:rsidRPr="00577134">
        <w:rPr>
          <w:rFonts w:ascii="Times New Roman" w:hAnsi="Times New Roman"/>
          <w:sz w:val="24"/>
          <w:szCs w:val="24"/>
          <w:lang w:val="uk-UA"/>
        </w:rPr>
        <w:t xml:space="preserve"> пояснено особливості акусто-індукованих ефектів в діодних структурах</w:t>
      </w:r>
      <w:r w:rsidR="00C2110E">
        <w:rPr>
          <w:rFonts w:ascii="Times New Roman" w:hAnsi="Times New Roman"/>
          <w:sz w:val="24"/>
          <w:szCs w:val="24"/>
          <w:lang w:val="uk-UA"/>
        </w:rPr>
        <w:t xml:space="preserve">, які раніше не </w:t>
      </w:r>
      <w:r w:rsidR="00BD7E08">
        <w:rPr>
          <w:rFonts w:ascii="Times New Roman" w:hAnsi="Times New Roman"/>
          <w:sz w:val="24"/>
          <w:szCs w:val="24"/>
          <w:lang w:val="uk-UA"/>
        </w:rPr>
        <w:t xml:space="preserve">були </w:t>
      </w:r>
      <w:r w:rsidR="00C2110E">
        <w:rPr>
          <w:rFonts w:ascii="Times New Roman" w:hAnsi="Times New Roman"/>
          <w:sz w:val="24"/>
          <w:szCs w:val="24"/>
          <w:lang w:val="uk-UA"/>
        </w:rPr>
        <w:t>відомі</w:t>
      </w:r>
      <w:r w:rsidR="00BD7E08">
        <w:rPr>
          <w:rFonts w:ascii="Times New Roman" w:hAnsi="Times New Roman"/>
          <w:sz w:val="24"/>
          <w:szCs w:val="24"/>
          <w:lang w:val="uk-UA"/>
        </w:rPr>
        <w:t>….</w:t>
      </w:r>
      <w:r w:rsidR="004C3F2E">
        <w:rPr>
          <w:rFonts w:ascii="Times New Roman" w:hAnsi="Times New Roman"/>
          <w:sz w:val="24"/>
          <w:szCs w:val="24"/>
          <w:lang w:val="uk-UA"/>
        </w:rPr>
        <w:t xml:space="preserve">Модель дозволяє прогнозувати результати дії УЗН в </w:t>
      </w:r>
      <w:r w:rsidR="00BD7E08">
        <w:rPr>
          <w:rFonts w:ascii="Times New Roman" w:hAnsi="Times New Roman"/>
          <w:sz w:val="24"/>
          <w:szCs w:val="24"/>
          <w:lang w:val="uk-UA"/>
        </w:rPr>
        <w:t>.</w:t>
      </w:r>
      <w:r w:rsidR="004C3F2E" w:rsidRPr="004C3F2E">
        <w:rPr>
          <w:rFonts w:ascii="Times New Roman" w:hAnsi="Times New Roman"/>
          <w:sz w:val="24"/>
          <w:szCs w:val="24"/>
          <w:lang w:val="uk-UA"/>
        </w:rPr>
        <w:t xml:space="preserve"> </w:t>
      </w:r>
    </w:p>
    <w:p w:rsidR="007662BC" w:rsidRDefault="007662BC" w:rsidP="007662BC">
      <w:pPr>
        <w:shd w:val="clear" w:color="auto" w:fill="FFFFFF"/>
        <w:spacing w:after="0" w:line="300" w:lineRule="atLeast"/>
        <w:jc w:val="center"/>
        <w:outlineLvl w:val="0"/>
        <w:rPr>
          <w:rFonts w:ascii="Verdana" w:eastAsia="Times New Roman" w:hAnsi="Verdana"/>
          <w:bCs/>
          <w:color w:val="000000"/>
          <w:kern w:val="36"/>
          <w:sz w:val="24"/>
          <w:szCs w:val="24"/>
          <w:lang w:val="uk-UA" w:eastAsia="uk-UA"/>
        </w:rPr>
      </w:pPr>
    </w:p>
    <w:p w:rsidR="00D57500" w:rsidRPr="00577134" w:rsidRDefault="00D57500" w:rsidP="002F7C71">
      <w:pPr>
        <w:shd w:val="clear" w:color="auto" w:fill="FFFFFF"/>
        <w:spacing w:after="0" w:line="300" w:lineRule="atLeast"/>
        <w:ind w:firstLine="426"/>
        <w:jc w:val="both"/>
        <w:outlineLvl w:val="0"/>
        <w:rPr>
          <w:rFonts w:ascii="Times New Roman" w:eastAsia="Times New Roman" w:hAnsi="Times New Roman"/>
          <w:bCs/>
          <w:color w:val="000000"/>
          <w:kern w:val="36"/>
          <w:sz w:val="24"/>
          <w:szCs w:val="24"/>
          <w:lang w:val="uk-UA" w:eastAsia="uk-UA"/>
        </w:rPr>
      </w:pPr>
    </w:p>
    <w:p w:rsidR="00D57500" w:rsidRPr="000F3B99" w:rsidRDefault="00D57500" w:rsidP="00C45357">
      <w:pPr>
        <w:shd w:val="clear" w:color="auto" w:fill="FFFFFF"/>
        <w:spacing w:after="0" w:line="300" w:lineRule="atLeast"/>
        <w:ind w:firstLine="426"/>
        <w:jc w:val="center"/>
        <w:outlineLvl w:val="0"/>
        <w:rPr>
          <w:rFonts w:ascii="Times New Roman" w:eastAsia="Times New Roman" w:hAnsi="Times New Roman"/>
          <w:b/>
          <w:bCs/>
          <w:color w:val="000000"/>
          <w:kern w:val="36"/>
          <w:sz w:val="28"/>
          <w:szCs w:val="28"/>
          <w:lang w:val="uk-UA" w:eastAsia="uk-UA"/>
        </w:rPr>
      </w:pPr>
      <w:r w:rsidRPr="000F3B99">
        <w:rPr>
          <w:rFonts w:ascii="Times New Roman" w:eastAsia="Times New Roman" w:hAnsi="Times New Roman"/>
          <w:b/>
          <w:bCs/>
          <w:color w:val="000000"/>
          <w:kern w:val="36"/>
          <w:sz w:val="28"/>
          <w:szCs w:val="28"/>
          <w:u w:val="single"/>
          <w:lang w:val="uk-UA" w:eastAsia="uk-UA"/>
        </w:rPr>
        <w:t>Практична цінність</w:t>
      </w:r>
      <w:r w:rsidRPr="000F3B99">
        <w:rPr>
          <w:rFonts w:ascii="Times New Roman" w:eastAsia="Times New Roman" w:hAnsi="Times New Roman"/>
          <w:b/>
          <w:bCs/>
          <w:color w:val="000000"/>
          <w:kern w:val="36"/>
          <w:sz w:val="28"/>
          <w:szCs w:val="28"/>
          <w:lang w:val="uk-UA" w:eastAsia="uk-UA"/>
        </w:rPr>
        <w:t xml:space="preserve"> роботи:</w:t>
      </w:r>
    </w:p>
    <w:p w:rsidR="00F9526C" w:rsidRPr="00BD7E08" w:rsidRDefault="002F7C71" w:rsidP="00E63719">
      <w:pPr>
        <w:spacing w:line="240" w:lineRule="auto"/>
        <w:ind w:firstLine="284"/>
        <w:jc w:val="both"/>
        <w:rPr>
          <w:rFonts w:ascii="Times New Roman" w:hAnsi="Times New Roman"/>
          <w:sz w:val="24"/>
          <w:szCs w:val="24"/>
          <w:lang w:val="uk-UA"/>
        </w:rPr>
      </w:pPr>
      <w:r w:rsidRPr="00BD7E08">
        <w:rPr>
          <w:rFonts w:ascii="Times New Roman" w:hAnsi="Times New Roman"/>
          <w:sz w:val="24"/>
          <w:szCs w:val="24"/>
          <w:lang w:val="uk-UA"/>
        </w:rPr>
        <w:t>І.</w:t>
      </w:r>
      <w:r w:rsidR="00F9526C" w:rsidRPr="00BD7E08">
        <w:rPr>
          <w:rFonts w:ascii="Times New Roman" w:hAnsi="Times New Roman"/>
          <w:sz w:val="24"/>
          <w:szCs w:val="24"/>
          <w:lang w:val="uk-UA"/>
        </w:rPr>
        <w:t xml:space="preserve"> </w:t>
      </w:r>
      <w:r w:rsidR="00FA5A37">
        <w:rPr>
          <w:rFonts w:ascii="Times New Roman" w:hAnsi="Times New Roman"/>
          <w:sz w:val="24"/>
          <w:szCs w:val="24"/>
          <w:lang w:val="uk-UA"/>
        </w:rPr>
        <w:t>Розглянуто (</w:t>
      </w:r>
      <w:r w:rsidR="00F9526C" w:rsidRPr="00BD7E08">
        <w:rPr>
          <w:rFonts w:ascii="Times New Roman" w:hAnsi="Times New Roman"/>
          <w:sz w:val="24"/>
          <w:szCs w:val="24"/>
          <w:lang w:val="uk-UA"/>
        </w:rPr>
        <w:t>Теоретично проаналізовано</w:t>
      </w:r>
      <w:r w:rsidR="00FA5A37">
        <w:rPr>
          <w:rFonts w:ascii="Times New Roman" w:hAnsi="Times New Roman"/>
          <w:sz w:val="24"/>
          <w:szCs w:val="24"/>
          <w:lang w:val="uk-UA"/>
        </w:rPr>
        <w:t>)</w:t>
      </w:r>
      <w:r w:rsidR="00F9526C" w:rsidRPr="00BD7E08">
        <w:rPr>
          <w:rFonts w:ascii="Times New Roman" w:hAnsi="Times New Roman"/>
          <w:sz w:val="24"/>
          <w:szCs w:val="24"/>
          <w:lang w:val="uk-UA"/>
        </w:rPr>
        <w:t xml:space="preserve"> можливості основних методів розрахунку параметрів діодних напівпровідникових структур з ВАХ. На основі тестування та порівняльного дослідження методів запропонована їх оптимізація з метою збільшення ефективності (збільшення точності та зменшення часу, необхідного для розрахунку).</w:t>
      </w:r>
      <w:r w:rsidR="00577134" w:rsidRPr="00BD7E08">
        <w:rPr>
          <w:rFonts w:ascii="Times New Roman" w:hAnsi="Times New Roman"/>
          <w:sz w:val="24"/>
          <w:szCs w:val="24"/>
          <w:lang w:val="uk-UA"/>
        </w:rPr>
        <w:t xml:space="preserve"> </w:t>
      </w:r>
      <w:r w:rsidR="00BD7E08" w:rsidRPr="00BD7E08">
        <w:rPr>
          <w:rFonts w:ascii="Times New Roman" w:hAnsi="Times New Roman"/>
          <w:sz w:val="24"/>
          <w:szCs w:val="24"/>
          <w:lang w:val="uk-UA"/>
        </w:rPr>
        <w:t>Показано, що використання функції Ламберта при чисельному визначенні параметрів ДШ дозволяє зменшити похибки визначення та вплив на них інших факторів; з іншого боку, час роботи алгоритму зростає.</w:t>
      </w:r>
      <w:r w:rsidR="00BD7E08">
        <w:rPr>
          <w:rFonts w:ascii="Times New Roman" w:hAnsi="Times New Roman"/>
          <w:sz w:val="24"/>
          <w:szCs w:val="24"/>
          <w:lang w:val="uk-UA"/>
        </w:rPr>
        <w:t xml:space="preserve"> </w:t>
      </w:r>
      <w:r w:rsidR="00577134" w:rsidRPr="00BD7E08">
        <w:rPr>
          <w:rFonts w:ascii="Times New Roman" w:hAnsi="Times New Roman"/>
          <w:sz w:val="24"/>
          <w:szCs w:val="24"/>
          <w:lang w:val="uk-UA"/>
        </w:rPr>
        <w:t xml:space="preserve">Показана ефективність даних методів в </w:t>
      </w:r>
      <w:r w:rsidR="00BD7E08">
        <w:rPr>
          <w:rFonts w:ascii="Times New Roman" w:hAnsi="Times New Roman"/>
          <w:sz w:val="24"/>
          <w:szCs w:val="24"/>
          <w:lang w:val="uk-UA"/>
        </w:rPr>
        <w:t>….</w:t>
      </w:r>
    </w:p>
    <w:p w:rsidR="00C2110E" w:rsidRPr="00131009" w:rsidRDefault="002F7C71" w:rsidP="00E63719">
      <w:pPr>
        <w:pStyle w:val="a6"/>
        <w:spacing w:before="100" w:beforeAutospacing="1" w:after="100" w:afterAutospacing="1"/>
        <w:ind w:left="0" w:firstLine="284"/>
        <w:jc w:val="both"/>
        <w:rPr>
          <w:lang w:val="uk-UA"/>
        </w:rPr>
      </w:pPr>
      <w:r w:rsidRPr="00577134">
        <w:rPr>
          <w:bCs/>
          <w:color w:val="000000"/>
          <w:kern w:val="36"/>
          <w:lang w:val="uk-UA" w:eastAsia="uk-UA"/>
        </w:rPr>
        <w:t xml:space="preserve">ІІ. </w:t>
      </w:r>
      <w:r w:rsidR="00D57500" w:rsidRPr="00BD7E08">
        <w:rPr>
          <w:bCs/>
          <w:color w:val="000000"/>
          <w:kern w:val="36"/>
          <w:lang w:val="uk-UA" w:eastAsia="uk-UA"/>
        </w:rPr>
        <w:t>Розроблена і створена автоматизована у</w:t>
      </w:r>
      <w:r w:rsidR="00FA5A37">
        <w:rPr>
          <w:bCs/>
          <w:color w:val="000000"/>
          <w:kern w:val="36"/>
          <w:lang w:val="uk-UA" w:eastAsia="uk-UA"/>
        </w:rPr>
        <w:t>становка дослідження ВАХ в діод</w:t>
      </w:r>
      <w:r w:rsidR="00D57500" w:rsidRPr="00BD7E08">
        <w:rPr>
          <w:bCs/>
          <w:color w:val="000000"/>
          <w:kern w:val="36"/>
          <w:lang w:val="uk-UA" w:eastAsia="uk-UA"/>
        </w:rPr>
        <w:t>них структурах в умовах УЗ навантаження (поздовжні і поперечні АХ в частотному діапазоні 1-30МГц) в температурному інтервалі 77-340К</w:t>
      </w:r>
      <w:r w:rsidR="00E63719">
        <w:rPr>
          <w:bCs/>
          <w:color w:val="000000"/>
          <w:kern w:val="36"/>
          <w:lang w:val="uk-UA" w:eastAsia="uk-UA"/>
        </w:rPr>
        <w:t>, при освітленні</w:t>
      </w:r>
      <w:r w:rsidR="00D57500" w:rsidRPr="00BD7E08">
        <w:rPr>
          <w:bCs/>
          <w:color w:val="000000"/>
          <w:kern w:val="36"/>
          <w:lang w:val="uk-UA" w:eastAsia="uk-UA"/>
        </w:rPr>
        <w:t>.</w:t>
      </w:r>
      <w:r w:rsidR="00C2110E" w:rsidRPr="00BD7E08">
        <w:rPr>
          <w:lang w:val="uk-UA"/>
        </w:rPr>
        <w:t xml:space="preserve"> Реалізована експериментальна  методика </w:t>
      </w:r>
      <w:r w:rsidR="00BD7E08" w:rsidRPr="00BD7E08">
        <w:rPr>
          <w:lang w:val="uk-UA"/>
        </w:rPr>
        <w:t xml:space="preserve">в комплексі високоточних автоматизованих вимірювальних пристроїв та паралельного математичного(програмного) сприяння - </w:t>
      </w:r>
      <w:r w:rsidR="00C2110E" w:rsidRPr="00BD7E08">
        <w:rPr>
          <w:lang w:val="uk-UA"/>
        </w:rPr>
        <w:t xml:space="preserve"> забезпечил</w:t>
      </w:r>
      <w:r w:rsidR="00BD7E08" w:rsidRPr="00BD7E08">
        <w:rPr>
          <w:lang w:val="uk-UA"/>
        </w:rPr>
        <w:t>и</w:t>
      </w:r>
      <w:r w:rsidR="00C2110E" w:rsidRPr="00BD7E08">
        <w:rPr>
          <w:lang w:val="uk-UA"/>
        </w:rPr>
        <w:t xml:space="preserve"> високі точності визначення характеристик структур</w:t>
      </w:r>
      <w:r w:rsidR="00FA5A37">
        <w:rPr>
          <w:lang w:val="uk-UA"/>
        </w:rPr>
        <w:t>.</w:t>
      </w:r>
    </w:p>
    <w:p w:rsidR="002F7C71" w:rsidRDefault="00D57500" w:rsidP="00E63719">
      <w:pPr>
        <w:shd w:val="clear" w:color="auto" w:fill="FFFFFF"/>
        <w:spacing w:after="0" w:line="300" w:lineRule="atLeast"/>
        <w:ind w:firstLine="284"/>
        <w:jc w:val="both"/>
        <w:outlineLvl w:val="0"/>
        <w:rPr>
          <w:rFonts w:ascii="Times New Roman" w:eastAsia="Times New Roman" w:hAnsi="Times New Roman"/>
          <w:bCs/>
          <w:color w:val="000000"/>
          <w:kern w:val="36"/>
          <w:sz w:val="24"/>
          <w:szCs w:val="24"/>
          <w:lang w:val="uk-UA" w:eastAsia="uk-UA"/>
        </w:rPr>
      </w:pPr>
      <w:r w:rsidRPr="00577134">
        <w:rPr>
          <w:rFonts w:ascii="Times New Roman" w:eastAsia="Times New Roman" w:hAnsi="Times New Roman"/>
          <w:bCs/>
          <w:color w:val="000000"/>
          <w:kern w:val="36"/>
          <w:sz w:val="24"/>
          <w:szCs w:val="24"/>
          <w:lang w:val="uk-UA" w:eastAsia="uk-UA"/>
        </w:rPr>
        <w:lastRenderedPageBreak/>
        <w:t xml:space="preserve">ІІІ. </w:t>
      </w:r>
      <w:r w:rsidR="00E63719">
        <w:rPr>
          <w:rFonts w:ascii="Times New Roman" w:eastAsia="Times New Roman" w:hAnsi="Times New Roman"/>
          <w:bCs/>
          <w:color w:val="000000"/>
          <w:kern w:val="36"/>
          <w:sz w:val="24"/>
          <w:szCs w:val="24"/>
          <w:lang w:val="uk-UA" w:eastAsia="uk-UA"/>
        </w:rPr>
        <w:t>Оптимізовані</w:t>
      </w:r>
      <w:r w:rsidR="002F7C71" w:rsidRPr="00577134">
        <w:rPr>
          <w:rFonts w:ascii="Times New Roman" w:eastAsia="Times New Roman" w:hAnsi="Times New Roman"/>
          <w:bCs/>
          <w:color w:val="000000"/>
          <w:kern w:val="36"/>
          <w:sz w:val="24"/>
          <w:szCs w:val="24"/>
          <w:lang w:val="uk-UA" w:eastAsia="uk-UA"/>
        </w:rPr>
        <w:t xml:space="preserve"> методи дослідження процесів струму перенесення в структурах</w:t>
      </w:r>
      <w:r w:rsidRPr="00577134">
        <w:rPr>
          <w:rFonts w:ascii="Times New Roman" w:eastAsia="Times New Roman" w:hAnsi="Times New Roman"/>
          <w:bCs/>
          <w:color w:val="000000"/>
          <w:kern w:val="36"/>
          <w:sz w:val="24"/>
          <w:szCs w:val="24"/>
          <w:lang w:val="uk-UA" w:eastAsia="uk-UA"/>
        </w:rPr>
        <w:t xml:space="preserve"> в умовах УЗ навантаження.</w:t>
      </w:r>
      <w:r w:rsidR="00E63719">
        <w:rPr>
          <w:rFonts w:ascii="Times New Roman" w:eastAsia="Times New Roman" w:hAnsi="Times New Roman"/>
          <w:bCs/>
          <w:color w:val="000000"/>
          <w:kern w:val="36"/>
          <w:sz w:val="24"/>
          <w:szCs w:val="24"/>
          <w:lang w:val="uk-UA" w:eastAsia="uk-UA"/>
        </w:rPr>
        <w:t xml:space="preserve"> Проведені розрахунки і отримано цілу низку важливих параметрів</w:t>
      </w:r>
      <w:r w:rsidR="00E63719" w:rsidRPr="00E63719">
        <w:rPr>
          <w:rFonts w:ascii="Times New Roman" w:hAnsi="Times New Roman"/>
          <w:sz w:val="24"/>
          <w:szCs w:val="24"/>
          <w:lang w:val="uk-UA"/>
        </w:rPr>
        <w:t xml:space="preserve"> </w:t>
      </w:r>
      <w:r w:rsidR="00E63719" w:rsidRPr="00C2110E">
        <w:rPr>
          <w:rFonts w:ascii="Times New Roman" w:hAnsi="Times New Roman"/>
          <w:sz w:val="24"/>
          <w:szCs w:val="24"/>
          <w:lang w:val="uk-UA"/>
        </w:rPr>
        <w:t>кремнієвих діодних структур</w:t>
      </w:r>
      <w:r w:rsidR="00E63719">
        <w:rPr>
          <w:rFonts w:ascii="Times New Roman" w:hAnsi="Times New Roman"/>
          <w:sz w:val="24"/>
          <w:szCs w:val="24"/>
          <w:lang w:val="uk-UA"/>
        </w:rPr>
        <w:t xml:space="preserve">, які визначають характеристики напівпровідникових пристроїв на базі відповідних структур. </w:t>
      </w:r>
    </w:p>
    <w:p w:rsidR="00C45357" w:rsidRDefault="00C45357" w:rsidP="002F7C71">
      <w:pPr>
        <w:shd w:val="clear" w:color="auto" w:fill="FFFFFF"/>
        <w:spacing w:after="0" w:line="300" w:lineRule="atLeast"/>
        <w:ind w:firstLine="426"/>
        <w:jc w:val="both"/>
        <w:outlineLvl w:val="0"/>
        <w:rPr>
          <w:rFonts w:ascii="Times New Roman" w:eastAsia="Times New Roman" w:hAnsi="Times New Roman"/>
          <w:bCs/>
          <w:color w:val="000000"/>
          <w:kern w:val="36"/>
          <w:sz w:val="24"/>
          <w:szCs w:val="24"/>
          <w:lang w:val="uk-UA" w:eastAsia="uk-UA"/>
        </w:rPr>
      </w:pPr>
    </w:p>
    <w:p w:rsidR="00BD7E08" w:rsidRPr="00BD7E08" w:rsidRDefault="00BD7E08" w:rsidP="00BD7E08">
      <w:pPr>
        <w:pStyle w:val="a5"/>
        <w:jc w:val="both"/>
        <w:rPr>
          <w:rFonts w:ascii="Verdana" w:hAnsi="Verdana"/>
          <w:b/>
          <w:color w:val="000000"/>
        </w:rPr>
      </w:pPr>
      <w:r w:rsidRPr="00BD7E08">
        <w:rPr>
          <w:rFonts w:ascii="Verdana" w:hAnsi="Verdana"/>
          <w:b/>
          <w:color w:val="000000"/>
        </w:rPr>
        <w:t xml:space="preserve">Мета і завдання роботи. </w:t>
      </w:r>
    </w:p>
    <w:p w:rsidR="00BD7E08" w:rsidRPr="00180632" w:rsidRDefault="00BD7E08" w:rsidP="00BD7E08">
      <w:pPr>
        <w:pStyle w:val="a5"/>
        <w:jc w:val="both"/>
        <w:rPr>
          <w:rFonts w:ascii="Verdana" w:hAnsi="Verdana"/>
          <w:b/>
          <w:i/>
          <w:color w:val="000000"/>
          <w:sz w:val="20"/>
          <w:szCs w:val="20"/>
        </w:rPr>
      </w:pPr>
      <w:r w:rsidRPr="00180632">
        <w:rPr>
          <w:rFonts w:ascii="Verdana" w:hAnsi="Verdana"/>
          <w:b/>
          <w:i/>
          <w:color w:val="000000"/>
          <w:sz w:val="20"/>
          <w:szCs w:val="20"/>
        </w:rPr>
        <w:t xml:space="preserve">Метою даної роботи </w:t>
      </w:r>
      <w:r w:rsidR="005E17AF">
        <w:rPr>
          <w:rFonts w:ascii="Verdana" w:hAnsi="Verdana"/>
          <w:b/>
          <w:i/>
          <w:color w:val="000000"/>
          <w:sz w:val="20"/>
          <w:szCs w:val="20"/>
        </w:rPr>
        <w:t>було</w:t>
      </w:r>
      <w:r w:rsidRPr="00180632">
        <w:rPr>
          <w:rFonts w:ascii="Verdana" w:hAnsi="Verdana"/>
          <w:b/>
          <w:i/>
          <w:color w:val="000000"/>
          <w:sz w:val="20"/>
          <w:szCs w:val="20"/>
        </w:rPr>
        <w:t>:</w:t>
      </w:r>
    </w:p>
    <w:p w:rsidR="00724A21" w:rsidRDefault="00724A21" w:rsidP="00FA5A37">
      <w:pPr>
        <w:pStyle w:val="a5"/>
        <w:numPr>
          <w:ilvl w:val="0"/>
          <w:numId w:val="9"/>
        </w:numPr>
        <w:jc w:val="both"/>
        <w:rPr>
          <w:rFonts w:ascii="Verdana" w:hAnsi="Verdana"/>
          <w:color w:val="000000"/>
          <w:sz w:val="18"/>
          <w:szCs w:val="18"/>
        </w:rPr>
      </w:pPr>
      <w:r>
        <w:rPr>
          <w:rFonts w:ascii="Verdana" w:hAnsi="Verdana"/>
          <w:color w:val="000000"/>
          <w:sz w:val="18"/>
          <w:szCs w:val="18"/>
        </w:rPr>
        <w:t>Створення методично-програмної бази для досліджень</w:t>
      </w:r>
      <w:r w:rsidR="00C45357">
        <w:rPr>
          <w:rFonts w:ascii="Verdana" w:hAnsi="Verdana"/>
          <w:color w:val="000000"/>
          <w:sz w:val="18"/>
          <w:szCs w:val="18"/>
        </w:rPr>
        <w:t>…</w:t>
      </w:r>
      <w:r w:rsidR="00FA5A37" w:rsidRPr="00FA5A37">
        <w:rPr>
          <w:rFonts w:ascii="Verdana" w:hAnsi="Verdana"/>
          <w:color w:val="000000"/>
          <w:sz w:val="18"/>
          <w:szCs w:val="18"/>
        </w:rPr>
        <w:t xml:space="preserve"> </w:t>
      </w:r>
      <w:r w:rsidR="00FA5A37">
        <w:rPr>
          <w:rFonts w:ascii="Verdana" w:hAnsi="Verdana"/>
          <w:color w:val="000000"/>
          <w:sz w:val="18"/>
          <w:szCs w:val="18"/>
        </w:rPr>
        <w:t xml:space="preserve">процесів </w:t>
      </w:r>
      <w:r w:rsidR="00FA5A37" w:rsidRPr="00684BA4">
        <w:rPr>
          <w:rFonts w:ascii="Verdana" w:hAnsi="Verdana"/>
          <w:color w:val="000000"/>
          <w:sz w:val="18"/>
          <w:szCs w:val="18"/>
        </w:rPr>
        <w:t>протікання струму</w:t>
      </w:r>
      <w:r w:rsidR="00FA5A37">
        <w:rPr>
          <w:rFonts w:ascii="Verdana" w:hAnsi="Verdana"/>
          <w:color w:val="000000"/>
          <w:sz w:val="18"/>
          <w:szCs w:val="18"/>
        </w:rPr>
        <w:t xml:space="preserve"> </w:t>
      </w:r>
      <w:r w:rsidR="00C45357">
        <w:rPr>
          <w:rFonts w:ascii="Verdana" w:hAnsi="Verdana"/>
          <w:color w:val="000000"/>
          <w:sz w:val="18"/>
          <w:szCs w:val="18"/>
        </w:rPr>
        <w:t>…</w:t>
      </w:r>
    </w:p>
    <w:p w:rsidR="008251D9" w:rsidRDefault="00FA5A37" w:rsidP="008251D9">
      <w:pPr>
        <w:pStyle w:val="a5"/>
        <w:numPr>
          <w:ilvl w:val="0"/>
          <w:numId w:val="9"/>
        </w:numPr>
        <w:jc w:val="both"/>
        <w:rPr>
          <w:rFonts w:ascii="Verdana" w:hAnsi="Verdana"/>
          <w:color w:val="000000"/>
          <w:sz w:val="18"/>
          <w:szCs w:val="18"/>
        </w:rPr>
      </w:pPr>
      <w:r>
        <w:rPr>
          <w:rFonts w:ascii="Verdana" w:hAnsi="Verdana"/>
          <w:color w:val="000000"/>
          <w:sz w:val="18"/>
          <w:szCs w:val="18"/>
        </w:rPr>
        <w:t xml:space="preserve">Освоєння методичних можливостей керування </w:t>
      </w:r>
      <w:r w:rsidR="008C605D">
        <w:rPr>
          <w:rFonts w:ascii="Verdana" w:hAnsi="Verdana"/>
          <w:color w:val="000000"/>
          <w:sz w:val="18"/>
          <w:szCs w:val="18"/>
        </w:rPr>
        <w:t>конфігурацією</w:t>
      </w:r>
      <w:r>
        <w:rPr>
          <w:rFonts w:ascii="Verdana" w:hAnsi="Verdana"/>
          <w:color w:val="000000"/>
          <w:sz w:val="18"/>
          <w:szCs w:val="18"/>
        </w:rPr>
        <w:t xml:space="preserve"> дефектів в структурах, як шляхом радіаційного опромінення, так і динамічно () в процесі акустичного навантаження.</w:t>
      </w:r>
    </w:p>
    <w:p w:rsidR="008251D9" w:rsidRDefault="00724A21" w:rsidP="00BD7E08">
      <w:pPr>
        <w:pStyle w:val="a5"/>
        <w:numPr>
          <w:ilvl w:val="0"/>
          <w:numId w:val="9"/>
        </w:numPr>
        <w:jc w:val="both"/>
        <w:rPr>
          <w:rFonts w:ascii="Verdana" w:hAnsi="Verdana"/>
          <w:color w:val="000000"/>
          <w:sz w:val="18"/>
          <w:szCs w:val="18"/>
        </w:rPr>
      </w:pPr>
      <w:r w:rsidRPr="008251D9">
        <w:rPr>
          <w:rFonts w:ascii="Verdana" w:hAnsi="Verdana"/>
          <w:color w:val="000000"/>
          <w:sz w:val="18"/>
          <w:szCs w:val="18"/>
        </w:rPr>
        <w:t xml:space="preserve"> В</w:t>
      </w:r>
      <w:r w:rsidR="00BD7E08" w:rsidRPr="008251D9">
        <w:rPr>
          <w:rFonts w:ascii="Verdana" w:hAnsi="Verdana"/>
          <w:color w:val="000000"/>
          <w:sz w:val="18"/>
          <w:szCs w:val="18"/>
        </w:rPr>
        <w:t>иявлення АІ ефектів в структурах з відмінною</w:t>
      </w:r>
      <w:r w:rsidR="00FA5A37" w:rsidRPr="008251D9">
        <w:rPr>
          <w:rFonts w:ascii="Verdana" w:hAnsi="Verdana"/>
          <w:color w:val="000000"/>
          <w:sz w:val="18"/>
          <w:szCs w:val="18"/>
        </w:rPr>
        <w:t xml:space="preserve"> (різною)</w:t>
      </w:r>
      <w:r w:rsidR="00BD7E08" w:rsidRPr="008251D9">
        <w:rPr>
          <w:rFonts w:ascii="Verdana" w:hAnsi="Verdana"/>
          <w:color w:val="000000"/>
          <w:sz w:val="18"/>
          <w:szCs w:val="18"/>
        </w:rPr>
        <w:t xml:space="preserve"> дефектною структурою та встановлення відповідних механізмів протікання в таких структурах.</w:t>
      </w:r>
      <w:r w:rsidR="008C605D">
        <w:rPr>
          <w:rFonts w:ascii="Verdana" w:hAnsi="Verdana"/>
          <w:color w:val="000000"/>
          <w:sz w:val="18"/>
          <w:szCs w:val="18"/>
        </w:rPr>
        <w:t xml:space="preserve"> </w:t>
      </w:r>
    </w:p>
    <w:p w:rsidR="008251D9" w:rsidRDefault="00C45357" w:rsidP="00BD7E08">
      <w:pPr>
        <w:pStyle w:val="a5"/>
        <w:numPr>
          <w:ilvl w:val="0"/>
          <w:numId w:val="9"/>
        </w:numPr>
        <w:jc w:val="both"/>
        <w:rPr>
          <w:rFonts w:ascii="Verdana" w:hAnsi="Verdana"/>
          <w:color w:val="000000"/>
          <w:sz w:val="18"/>
          <w:szCs w:val="18"/>
        </w:rPr>
      </w:pPr>
      <w:r w:rsidRPr="008251D9">
        <w:rPr>
          <w:rFonts w:ascii="Verdana" w:hAnsi="Verdana"/>
          <w:color w:val="000000"/>
          <w:sz w:val="18"/>
          <w:szCs w:val="18"/>
        </w:rPr>
        <w:t xml:space="preserve"> В</w:t>
      </w:r>
      <w:r w:rsidR="00724A21" w:rsidRPr="008251D9">
        <w:rPr>
          <w:rFonts w:ascii="Verdana" w:hAnsi="Verdana"/>
          <w:color w:val="000000"/>
          <w:sz w:val="18"/>
          <w:szCs w:val="18"/>
        </w:rPr>
        <w:t>ивчення та співставлення виявлених явищ з теоретичними представленнями фізики …</w:t>
      </w:r>
    </w:p>
    <w:p w:rsidR="00724A21" w:rsidRPr="008251D9" w:rsidRDefault="00724A21" w:rsidP="008251D9">
      <w:pPr>
        <w:pStyle w:val="a5"/>
        <w:numPr>
          <w:ilvl w:val="0"/>
          <w:numId w:val="9"/>
        </w:numPr>
        <w:jc w:val="both"/>
        <w:rPr>
          <w:color w:val="000000"/>
        </w:rPr>
      </w:pPr>
      <w:r w:rsidRPr="008251D9">
        <w:rPr>
          <w:color w:val="000000"/>
        </w:rPr>
        <w:t>Узагальнення фізичних закономірностей та Висновки</w:t>
      </w:r>
    </w:p>
    <w:p w:rsidR="008251D9" w:rsidRDefault="00BD7E08" w:rsidP="008251D9">
      <w:pPr>
        <w:pStyle w:val="a5"/>
        <w:jc w:val="both"/>
        <w:rPr>
          <w:b/>
          <w:i/>
          <w:color w:val="000000"/>
        </w:rPr>
      </w:pPr>
      <w:r w:rsidRPr="008251D9">
        <w:rPr>
          <w:b/>
          <w:i/>
          <w:color w:val="000000"/>
        </w:rPr>
        <w:t>Для цього вирішувалися такі завдання:</w:t>
      </w:r>
    </w:p>
    <w:p w:rsidR="00724A21" w:rsidRDefault="00BD7E08" w:rsidP="008251D9">
      <w:pPr>
        <w:pStyle w:val="a5"/>
        <w:jc w:val="both"/>
        <w:rPr>
          <w:rFonts w:ascii="Verdana" w:hAnsi="Verdana"/>
          <w:color w:val="000000"/>
          <w:sz w:val="18"/>
          <w:szCs w:val="18"/>
        </w:rPr>
      </w:pPr>
      <w:r w:rsidRPr="008251D9">
        <w:rPr>
          <w:color w:val="000000"/>
        </w:rPr>
        <w:t>1.</w:t>
      </w:r>
      <w:r w:rsidR="00724A21" w:rsidRPr="008251D9">
        <w:rPr>
          <w:color w:val="000000"/>
        </w:rPr>
        <w:t xml:space="preserve"> Зразки, їх підготовка, контакти, попередні вимірювання якості контактів, …</w:t>
      </w:r>
      <w:r w:rsidR="00BC7B04">
        <w:rPr>
          <w:color w:val="000000"/>
        </w:rPr>
        <w:t>радіаційна обробка (вибір режимів…)</w:t>
      </w:r>
      <w:r w:rsidR="00724A21" w:rsidRPr="008251D9">
        <w:rPr>
          <w:color w:val="000000"/>
        </w:rPr>
        <w:t>..</w:t>
      </w:r>
      <w:r w:rsidR="00BC7B04">
        <w:rPr>
          <w:color w:val="000000"/>
        </w:rPr>
        <w:t xml:space="preserve">                                                                                                                                       </w:t>
      </w:r>
      <w:r w:rsidR="00724A21" w:rsidRPr="008251D9">
        <w:rPr>
          <w:color w:val="000000"/>
        </w:rPr>
        <w:t>.</w:t>
      </w:r>
      <w:r w:rsidR="00C45357" w:rsidRPr="008251D9">
        <w:rPr>
          <w:color w:val="000000"/>
        </w:rPr>
        <w:t xml:space="preserve"> </w:t>
      </w:r>
      <w:r w:rsidR="00BC7B04">
        <w:rPr>
          <w:color w:val="000000"/>
        </w:rPr>
        <w:t>2.</w:t>
      </w:r>
      <w:r w:rsidR="00724A21" w:rsidRPr="008251D9">
        <w:rPr>
          <w:color w:val="000000"/>
        </w:rPr>
        <w:t>Розробка нових акусто-оптичних методик дослідження…</w:t>
      </w:r>
      <w:r w:rsidR="00BC7B04">
        <w:rPr>
          <w:color w:val="000000"/>
        </w:rPr>
        <w:t xml:space="preserve">Автоматизація. </w:t>
      </w:r>
      <w:r w:rsidR="005E17AF">
        <w:rPr>
          <w:color w:val="000000"/>
        </w:rPr>
        <w:t>Комп’ютеризація</w:t>
      </w:r>
      <w:r w:rsidR="00BC7B04">
        <w:rPr>
          <w:color w:val="000000"/>
        </w:rPr>
        <w:t xml:space="preserve"> </w:t>
      </w:r>
      <w:r w:rsidR="00724A21" w:rsidRPr="008251D9">
        <w:rPr>
          <w:color w:val="000000"/>
        </w:rPr>
        <w:t>.</w:t>
      </w:r>
      <w:r w:rsidR="00C45357" w:rsidRPr="008251D9">
        <w:rPr>
          <w:color w:val="000000"/>
        </w:rPr>
        <w:t xml:space="preserve"> </w:t>
      </w:r>
      <w:r w:rsidR="00BC7B04">
        <w:rPr>
          <w:color w:val="000000"/>
        </w:rPr>
        <w:t>3.</w:t>
      </w:r>
      <w:r w:rsidR="00724A21" w:rsidRPr="008251D9">
        <w:rPr>
          <w:color w:val="000000"/>
        </w:rPr>
        <w:t>Розробка ефективних (високоточних) методів обчислення експериментальних результатів…</w:t>
      </w:r>
      <w:r w:rsidR="00C45357" w:rsidRPr="008251D9">
        <w:rPr>
          <w:color w:val="000000"/>
        </w:rPr>
        <w:t xml:space="preserve"> </w:t>
      </w:r>
      <w:r w:rsidR="00BC7B04">
        <w:rPr>
          <w:color w:val="000000"/>
        </w:rPr>
        <w:t>4.</w:t>
      </w:r>
      <w:r w:rsidR="00724A21" w:rsidRPr="008251D9">
        <w:rPr>
          <w:color w:val="000000"/>
        </w:rPr>
        <w:t>Проведення цикл</w:t>
      </w:r>
      <w:r w:rsidR="00BC7B04">
        <w:rPr>
          <w:color w:val="000000"/>
        </w:rPr>
        <w:t xml:space="preserve">ів </w:t>
      </w:r>
      <w:r w:rsidR="00724A21" w:rsidRPr="008251D9">
        <w:rPr>
          <w:color w:val="000000"/>
        </w:rPr>
        <w:t>температурних</w:t>
      </w:r>
      <w:r w:rsidR="00BC7B04">
        <w:rPr>
          <w:color w:val="000000"/>
        </w:rPr>
        <w:t xml:space="preserve">  </w:t>
      </w:r>
      <w:r w:rsidR="00724A21" w:rsidRPr="008251D9">
        <w:rPr>
          <w:color w:val="000000"/>
        </w:rPr>
        <w:t xml:space="preserve">, </w:t>
      </w:r>
      <w:r w:rsidR="00180632" w:rsidRPr="008251D9">
        <w:rPr>
          <w:color w:val="000000"/>
        </w:rPr>
        <w:t>спектральних</w:t>
      </w:r>
      <w:r w:rsidR="00BC7B04">
        <w:rPr>
          <w:color w:val="000000"/>
        </w:rPr>
        <w:t xml:space="preserve">     ..</w:t>
      </w:r>
      <w:r w:rsidR="00180632" w:rsidRPr="008251D9">
        <w:rPr>
          <w:color w:val="000000"/>
        </w:rPr>
        <w:t>, частотних</w:t>
      </w:r>
      <w:r w:rsidR="00BC7B04">
        <w:rPr>
          <w:color w:val="000000"/>
        </w:rPr>
        <w:t>…</w:t>
      </w:r>
      <w:r w:rsidR="00180632" w:rsidRPr="008251D9">
        <w:rPr>
          <w:color w:val="000000"/>
        </w:rPr>
        <w:t xml:space="preserve">, </w:t>
      </w:r>
      <w:r w:rsidR="00724A21" w:rsidRPr="008251D9">
        <w:rPr>
          <w:color w:val="000000"/>
        </w:rPr>
        <w:t>релаксаційних</w:t>
      </w:r>
      <w:r w:rsidR="00BC7B04">
        <w:rPr>
          <w:color w:val="000000"/>
        </w:rPr>
        <w:t>…</w:t>
      </w:r>
      <w:r w:rsidR="00724A21" w:rsidRPr="008251D9">
        <w:rPr>
          <w:color w:val="000000"/>
        </w:rPr>
        <w:t xml:space="preserve"> (довготривалих), </w:t>
      </w:r>
      <w:r w:rsidR="00C45357" w:rsidRPr="008251D9">
        <w:rPr>
          <w:color w:val="000000"/>
        </w:rPr>
        <w:t>і т.д.</w:t>
      </w:r>
      <w:r w:rsidR="00BC7B04">
        <w:rPr>
          <w:color w:val="000000"/>
        </w:rPr>
        <w:t xml:space="preserve"> ВАХ, ЛАХ, ВЧ- . нейтронне -, </w:t>
      </w:r>
      <w:r w:rsidR="00BC7B04" w:rsidRPr="00AA2295">
        <w:t>γ-</w:t>
      </w:r>
      <w:r w:rsidR="00BC7B04">
        <w:rPr>
          <w:rFonts w:ascii="Verdana" w:eastAsia="Times New Roman" w:hAnsi="Verdana"/>
          <w:bCs/>
          <w:color w:val="000000"/>
          <w:kern w:val="36"/>
          <w:sz w:val="20"/>
          <w:szCs w:val="20"/>
        </w:rPr>
        <w:t>опромінення, УЗО, акустичні вимірювання швидкості і коеф. Поглинання, акустохол,….                                                                  5. 5.</w:t>
      </w:r>
      <w:r w:rsidR="00724A21" w:rsidRPr="008251D9">
        <w:rPr>
          <w:color w:val="000000"/>
        </w:rPr>
        <w:t xml:space="preserve">Проведення теоретичних </w:t>
      </w:r>
      <w:r w:rsidR="00180632" w:rsidRPr="008251D9">
        <w:rPr>
          <w:color w:val="000000"/>
        </w:rPr>
        <w:t>обробок</w:t>
      </w:r>
      <w:r w:rsidR="00180632">
        <w:rPr>
          <w:rFonts w:ascii="Verdana" w:hAnsi="Verdana"/>
          <w:color w:val="000000"/>
          <w:sz w:val="18"/>
          <w:szCs w:val="18"/>
        </w:rPr>
        <w:t xml:space="preserve"> </w:t>
      </w:r>
      <w:r w:rsidR="00BC7B04">
        <w:rPr>
          <w:rFonts w:ascii="Verdana" w:hAnsi="Verdana"/>
          <w:color w:val="000000"/>
          <w:sz w:val="18"/>
          <w:szCs w:val="18"/>
        </w:rPr>
        <w:t xml:space="preserve">(розрахунки параметрів…) </w:t>
      </w:r>
      <w:r w:rsidR="00180632">
        <w:rPr>
          <w:rFonts w:ascii="Verdana" w:hAnsi="Verdana"/>
          <w:color w:val="000000"/>
          <w:sz w:val="18"/>
          <w:szCs w:val="18"/>
        </w:rPr>
        <w:t>і співставлення з відомими</w:t>
      </w:r>
      <w:r w:rsidR="00BC7B04">
        <w:rPr>
          <w:rFonts w:ascii="Verdana" w:hAnsi="Verdana"/>
          <w:color w:val="000000"/>
          <w:sz w:val="18"/>
          <w:szCs w:val="18"/>
        </w:rPr>
        <w:t xml:space="preserve"> літературними даними.</w:t>
      </w:r>
    </w:p>
    <w:p w:rsidR="00D57500" w:rsidRPr="00577134" w:rsidRDefault="00D57500" w:rsidP="00D57500">
      <w:pPr>
        <w:shd w:val="clear" w:color="auto" w:fill="FFFFFF"/>
        <w:spacing w:after="0" w:line="300" w:lineRule="atLeast"/>
        <w:ind w:firstLine="426"/>
        <w:jc w:val="center"/>
        <w:outlineLvl w:val="0"/>
        <w:rPr>
          <w:rFonts w:ascii="Verdana" w:eastAsia="Times New Roman" w:hAnsi="Verdana"/>
          <w:b/>
          <w:bCs/>
          <w:color w:val="000000"/>
          <w:kern w:val="36"/>
          <w:sz w:val="24"/>
          <w:szCs w:val="24"/>
          <w:lang w:val="uk-UA" w:eastAsia="uk-UA"/>
        </w:rPr>
      </w:pPr>
      <w:r w:rsidRPr="00577134">
        <w:rPr>
          <w:rFonts w:ascii="Verdana" w:eastAsia="Times New Roman" w:hAnsi="Verdana"/>
          <w:b/>
          <w:bCs/>
          <w:color w:val="000000"/>
          <w:kern w:val="36"/>
          <w:sz w:val="24"/>
          <w:szCs w:val="24"/>
          <w:lang w:val="uk-UA" w:eastAsia="uk-UA"/>
        </w:rPr>
        <w:t>Висновки загальні</w:t>
      </w:r>
    </w:p>
    <w:p w:rsidR="00794C39" w:rsidRPr="00D57500" w:rsidRDefault="00794C39" w:rsidP="00D57500">
      <w:pPr>
        <w:pStyle w:val="a6"/>
        <w:numPr>
          <w:ilvl w:val="0"/>
          <w:numId w:val="4"/>
        </w:numPr>
        <w:shd w:val="clear" w:color="auto" w:fill="FFFFFF"/>
        <w:ind w:left="0" w:right="83" w:firstLine="142"/>
        <w:jc w:val="both"/>
        <w:outlineLvl w:val="0"/>
        <w:rPr>
          <w:lang w:val="uk-UA"/>
        </w:rPr>
      </w:pPr>
      <w:r w:rsidRPr="00D57500">
        <w:rPr>
          <w:lang w:val="uk-UA"/>
        </w:rPr>
        <w:t xml:space="preserve">Теоретично проаналізовано можливості шістнадцяти відомих основних методів розрахунку параметрів діодів Шотки з ВАХ. На основі тестування та порівняльного дослідження методів як для експериментальних, так і синтезованих ВАХ, запропонована певна їх оптимізація з метою збільшення ефективності методів (збільшення точності та зменшення часу, необхідного для розрахунку). Показано, що серед всіх методів розрахунку ВАХ, найбільш придатними </w:t>
      </w:r>
      <w:r w:rsidRPr="00D57500">
        <w:rPr>
          <w:color w:val="C00000"/>
          <w:lang w:val="uk-UA"/>
        </w:rPr>
        <w:t>(ДЛЯ ЧОГО?)</w:t>
      </w:r>
      <w:r w:rsidRPr="00D57500">
        <w:rPr>
          <w:lang w:val="uk-UA"/>
        </w:rPr>
        <w:t xml:space="preserve"> є еволюційні алгоритми MABC, DE, PSO та TLBO (особливо MABC - завдяки мінімальному часу роботи), метод Gromov з адаптивною процедурою та метод Lee. Показано, що використання функції Ламберта при чисельному визначенні параметрів ДШ дозволяє зменшити похибки визначення та вплив на них інших факторів; з іншого боку, час роботи алгоритму зростає. Проаналізовано залежність точності визначення послідовного опору, висоти бар'єру Шотки та фактора неідеальності від величини відповідних параметрів та рівня випадкових помилок вимірювання ВАХ.</w:t>
      </w:r>
    </w:p>
    <w:p w:rsidR="002838F7" w:rsidRDefault="002838F7" w:rsidP="00A03461">
      <w:pPr>
        <w:shd w:val="clear" w:color="auto" w:fill="FFFFFF"/>
        <w:spacing w:after="0" w:line="300" w:lineRule="atLeast"/>
        <w:ind w:firstLine="426"/>
        <w:jc w:val="center"/>
        <w:outlineLvl w:val="0"/>
        <w:rPr>
          <w:rFonts w:ascii="Verdana" w:eastAsia="Times New Roman" w:hAnsi="Verdana"/>
          <w:bCs/>
          <w:color w:val="000000"/>
          <w:kern w:val="36"/>
          <w:sz w:val="24"/>
          <w:szCs w:val="24"/>
          <w:lang w:val="uk-UA" w:eastAsia="uk-UA"/>
        </w:rPr>
      </w:pPr>
    </w:p>
    <w:p w:rsidR="000F3B99" w:rsidRDefault="002838F7" w:rsidP="00EE13AA">
      <w:pPr>
        <w:numPr>
          <w:ilvl w:val="0"/>
          <w:numId w:val="4"/>
        </w:numPr>
        <w:spacing w:line="240" w:lineRule="auto"/>
        <w:ind w:left="0" w:firstLine="284"/>
        <w:jc w:val="both"/>
        <w:rPr>
          <w:rFonts w:ascii="Times New Roman" w:hAnsi="Times New Roman"/>
          <w:sz w:val="24"/>
          <w:szCs w:val="24"/>
          <w:lang w:val="uk-UA"/>
        </w:rPr>
      </w:pPr>
      <w:r w:rsidRPr="000F3B99">
        <w:rPr>
          <w:rFonts w:ascii="Times New Roman" w:hAnsi="Times New Roman"/>
          <w:sz w:val="24"/>
          <w:szCs w:val="24"/>
          <w:lang w:val="uk-UA"/>
        </w:rPr>
        <w:t>Вперше експериментально досліджено вплив ультразвукового навантаження на параметри кремнієвих сонячних елементів у діапазоні температур 290</w:t>
      </w:r>
      <w:r>
        <w:rPr>
          <w:rFonts w:ascii="Times New Roman" w:hAnsi="Times New Roman"/>
          <w:sz w:val="24"/>
          <w:szCs w:val="24"/>
          <w:lang w:val="uk-UA"/>
        </w:rPr>
        <w:sym w:font="Symbol" w:char="F0B8"/>
      </w:r>
      <w:r w:rsidRPr="000F3B99">
        <w:rPr>
          <w:rFonts w:ascii="Times New Roman" w:hAnsi="Times New Roman"/>
          <w:sz w:val="24"/>
          <w:szCs w:val="24"/>
          <w:lang w:val="uk-UA"/>
        </w:rPr>
        <w:t xml:space="preserve">340 К. Виявлено, що оборотна акусто--індукована </w:t>
      </w:r>
      <w:r w:rsidRPr="000F3B99">
        <w:rPr>
          <w:rFonts w:ascii="Times New Roman" w:hAnsi="Times New Roman"/>
          <w:color w:val="FF0000"/>
          <w:sz w:val="24"/>
          <w:szCs w:val="24"/>
          <w:lang w:val="uk-UA"/>
        </w:rPr>
        <w:t xml:space="preserve">релаксація </w:t>
      </w:r>
      <w:r w:rsidRPr="000F3B99">
        <w:rPr>
          <w:rFonts w:ascii="Times New Roman" w:hAnsi="Times New Roman"/>
          <w:sz w:val="24"/>
          <w:szCs w:val="24"/>
          <w:lang w:val="uk-UA"/>
        </w:rPr>
        <w:t xml:space="preserve">фотоелектричних властивостей пов'язана з акустоіндукованим зменшенням часу життя носіїв заряду. Встановлено, що в квазі-нейтральній </w:t>
      </w:r>
      <w:r w:rsidRPr="000F3B99">
        <w:rPr>
          <w:rFonts w:ascii="Times New Roman" w:hAnsi="Times New Roman"/>
          <w:color w:val="FF0000"/>
          <w:sz w:val="24"/>
          <w:szCs w:val="24"/>
          <w:lang w:val="uk-UA"/>
        </w:rPr>
        <w:t>(?)</w:t>
      </w:r>
      <w:r w:rsidRPr="000F3B99">
        <w:rPr>
          <w:rFonts w:ascii="Times New Roman" w:hAnsi="Times New Roman"/>
          <w:sz w:val="24"/>
          <w:szCs w:val="24"/>
          <w:lang w:val="uk-UA"/>
        </w:rPr>
        <w:t xml:space="preserve"> області основним механізмом є рекомбінація Шоклі-Ріда-Хола, тоді як для області просторового заряду доцільно використовувати модель рекомбінації у системі спарених рівнів дефектів. В умовах акустичного навантаження збільшується внесок у рекомбінаційні процеси більш мілких рівнів; Встановлено, що ефективність взаємодії акустичних хвиль з точковими дефектами зростає з підвищенням частоти акустичних коливань. Запропонована якісна модель акусто-активного комплексного дефекту, в рамках яко</w:t>
      </w:r>
      <w:r w:rsidRPr="000F3B99">
        <w:rPr>
          <w:rFonts w:ascii="Times New Roman" w:hAnsi="Times New Roman"/>
          <w:color w:val="FF0000"/>
          <w:sz w:val="24"/>
          <w:szCs w:val="24"/>
          <w:lang w:val="uk-UA"/>
        </w:rPr>
        <w:t>Ї</w:t>
      </w:r>
      <w:r w:rsidRPr="000F3B99">
        <w:rPr>
          <w:rFonts w:ascii="Times New Roman" w:hAnsi="Times New Roman"/>
          <w:sz w:val="24"/>
          <w:szCs w:val="24"/>
          <w:lang w:val="uk-UA"/>
        </w:rPr>
        <w:t xml:space="preserve"> пояснено особливості акусто-індукованих ефектів. Досліджено можливу роль комплексів, які містять бор та кисень, пар</w:t>
      </w:r>
      <w:r w:rsidRPr="000F3B99">
        <w:rPr>
          <w:rFonts w:ascii="Times New Roman" w:hAnsi="Times New Roman"/>
          <w:color w:val="C00000"/>
          <w:sz w:val="24"/>
          <w:szCs w:val="24"/>
          <w:lang w:val="uk-UA"/>
        </w:rPr>
        <w:t>И «</w:t>
      </w:r>
      <w:r w:rsidRPr="000F3B99">
        <w:rPr>
          <w:rFonts w:ascii="Times New Roman" w:hAnsi="Times New Roman"/>
          <w:sz w:val="24"/>
          <w:szCs w:val="24"/>
          <w:lang w:val="uk-UA"/>
        </w:rPr>
        <w:t>залізо-бор» та кисневмісних преципітатів, які характеризують акусто-дефектну взаємодію та ефективно впливають на процеси рекомбінації. Виявлено ефект акусто-індукованого зменшення шунтуючого опору в КСЕ. Показано доцільність використання моделі дислокаційно-</w:t>
      </w:r>
      <w:r w:rsidRPr="000F3B99">
        <w:rPr>
          <w:rFonts w:ascii="Times New Roman" w:hAnsi="Times New Roman"/>
          <w:sz w:val="24"/>
          <w:szCs w:val="24"/>
          <w:lang w:val="uk-UA"/>
        </w:rPr>
        <w:lastRenderedPageBreak/>
        <w:t>індукованого імпедансу для пояснення температурних залежностей шунтуючого опору, а саме - збільшується ефективність захоплення носіїв заряду лінійними дефектами, розташованими в області p-n переходу.</w:t>
      </w:r>
    </w:p>
    <w:p w:rsidR="00EE13AA" w:rsidRPr="000F3B99" w:rsidRDefault="00EE13AA" w:rsidP="00EE13AA">
      <w:pPr>
        <w:numPr>
          <w:ilvl w:val="0"/>
          <w:numId w:val="4"/>
        </w:numPr>
        <w:spacing w:line="240" w:lineRule="auto"/>
        <w:ind w:left="0" w:firstLine="284"/>
        <w:jc w:val="both"/>
        <w:rPr>
          <w:rFonts w:ascii="Times New Roman" w:hAnsi="Times New Roman"/>
          <w:sz w:val="24"/>
          <w:szCs w:val="24"/>
          <w:lang w:val="uk-UA"/>
        </w:rPr>
      </w:pPr>
      <w:r w:rsidRPr="000F3B99">
        <w:rPr>
          <w:rFonts w:ascii="Times New Roman" w:hAnsi="Times New Roman"/>
          <w:sz w:val="24"/>
          <w:szCs w:val="24"/>
          <w:lang w:val="uk-UA"/>
        </w:rPr>
        <w:t xml:space="preserve">Вперше досліджено вплив ультразвукового навантаження на параметри кремнієвих структур з p-n переходом, які були опромінені реакторними нейтронами та γ-квантами </w:t>
      </w:r>
      <w:r w:rsidRPr="000F3B99">
        <w:rPr>
          <w:rFonts w:ascii="Times New Roman" w:hAnsi="Times New Roman"/>
          <w:sz w:val="24"/>
          <w:szCs w:val="24"/>
          <w:vertAlign w:val="superscript"/>
          <w:lang w:val="uk-UA"/>
        </w:rPr>
        <w:t>60</w:t>
      </w:r>
      <w:r w:rsidRPr="000F3B99">
        <w:rPr>
          <w:rFonts w:ascii="Times New Roman" w:hAnsi="Times New Roman"/>
          <w:sz w:val="24"/>
          <w:szCs w:val="24"/>
          <w:lang w:val="uk-UA"/>
        </w:rPr>
        <w:t xml:space="preserve">Co. Виявлено, що в опромінених структурах спостерігається збільшення ефективності впливу ультразвуку на шунтуючий опір та час життя неосновних носіїв заряду в базі діоду </w:t>
      </w:r>
      <w:r w:rsidRPr="000F3B99">
        <w:rPr>
          <w:rFonts w:ascii="Times New Roman" w:hAnsi="Times New Roman"/>
          <w:color w:val="FF0000"/>
          <w:sz w:val="24"/>
          <w:szCs w:val="24"/>
          <w:lang w:val="uk-UA"/>
        </w:rPr>
        <w:t xml:space="preserve">(який саме ВПЛИВ?). </w:t>
      </w:r>
      <w:r w:rsidRPr="000F3B99">
        <w:rPr>
          <w:rFonts w:ascii="Times New Roman" w:hAnsi="Times New Roman"/>
          <w:color w:val="C00000"/>
          <w:sz w:val="24"/>
          <w:szCs w:val="24"/>
          <w:lang w:val="uk-UA"/>
        </w:rPr>
        <w:t>З'ЯСОВАНО</w:t>
      </w:r>
      <w:r w:rsidRPr="000F3B99">
        <w:rPr>
          <w:rFonts w:ascii="Times New Roman" w:hAnsi="Times New Roman"/>
          <w:sz w:val="24"/>
          <w:szCs w:val="24"/>
          <w:lang w:val="uk-UA"/>
        </w:rPr>
        <w:t>, що акусто-індуковані оборотні зміни фактору неідеальності та часу життя носіїв в області просторового заряду в опромінених та неопромінених структурах мають різний знак. Встановлено, що виявлені ефекти в нейтронно-опромінених діодах пов'язані зі впливом ультразвуку на стан дивакансій, тоді як в гамма-опромінених діодах основним акусто-активним центром є комплекс вакансії та міжвузольного кисню. Отримані результати свідчать, що ультразвукове навантаження викликає перебудову комплексу VO</w:t>
      </w:r>
      <w:r w:rsidRPr="000F3B99">
        <w:rPr>
          <w:rFonts w:ascii="Times New Roman" w:hAnsi="Times New Roman"/>
          <w:sz w:val="24"/>
          <w:szCs w:val="24"/>
          <w:vertAlign w:val="subscript"/>
          <w:lang w:val="uk-UA"/>
        </w:rPr>
        <w:t>i</w:t>
      </w:r>
      <w:r w:rsidRPr="000F3B99">
        <w:rPr>
          <w:rFonts w:ascii="Times New Roman" w:hAnsi="Times New Roman"/>
          <w:sz w:val="24"/>
          <w:szCs w:val="24"/>
          <w:lang w:val="uk-UA"/>
        </w:rPr>
        <w:t>. Водночас, виявлено, що комплекс з міжвузольного вуглецю та міжвузольного кисню практично не приймає участь у акусто-дефектній взаємодії.</w:t>
      </w:r>
    </w:p>
    <w:p w:rsidR="00AA2295" w:rsidRDefault="00AA2295" w:rsidP="00AA2295">
      <w:pPr>
        <w:numPr>
          <w:ilvl w:val="0"/>
          <w:numId w:val="4"/>
        </w:numPr>
        <w:spacing w:line="240" w:lineRule="auto"/>
        <w:ind w:left="0" w:firstLine="284"/>
        <w:jc w:val="both"/>
        <w:rPr>
          <w:rFonts w:ascii="Times New Roman" w:hAnsi="Times New Roman"/>
          <w:sz w:val="24"/>
          <w:szCs w:val="24"/>
          <w:lang w:val="uk-UA"/>
        </w:rPr>
      </w:pPr>
      <w:r>
        <w:rPr>
          <w:rFonts w:ascii="Times New Roman" w:hAnsi="Times New Roman"/>
          <w:sz w:val="24"/>
          <w:szCs w:val="24"/>
          <w:lang w:val="uk-UA"/>
        </w:rPr>
        <w:t xml:space="preserve">Досліджено вольт-амперні характеристики структур Al-n-n+-Si--Al з бар'єром Шотки.  </w:t>
      </w:r>
      <w:r w:rsidRPr="00AA2295">
        <w:rPr>
          <w:rFonts w:ascii="Times New Roman" w:hAnsi="Times New Roman"/>
          <w:sz w:val="24"/>
          <w:szCs w:val="24"/>
          <w:lang w:val="uk-UA"/>
        </w:rPr>
        <w:t>Виявлено, що при підвищенні температури (130</w:t>
      </w:r>
      <w:r>
        <w:rPr>
          <w:rFonts w:ascii="Times New Roman" w:hAnsi="Times New Roman"/>
          <w:sz w:val="24"/>
          <w:szCs w:val="24"/>
          <w:lang w:val="uk-UA"/>
        </w:rPr>
        <w:sym w:font="Symbol" w:char="F0B8"/>
      </w:r>
      <w:r w:rsidRPr="00AA2295">
        <w:rPr>
          <w:rFonts w:ascii="Times New Roman" w:hAnsi="Times New Roman"/>
          <w:sz w:val="24"/>
          <w:szCs w:val="24"/>
          <w:lang w:val="uk-UA"/>
        </w:rPr>
        <w:t xml:space="preserve">330) К спостерігається збільшення висоти бар'єру та зменшення фактору неідеальності. Отримані результати пояснено в рамках моделі термоелектронної емісії через неоднорідний контакт. </w:t>
      </w:r>
      <w:r>
        <w:rPr>
          <w:rFonts w:ascii="Times New Roman" w:hAnsi="Times New Roman"/>
          <w:sz w:val="24"/>
          <w:szCs w:val="24"/>
          <w:lang w:val="uk-UA"/>
        </w:rPr>
        <w:t xml:space="preserve">Показано, що при низьких температурах (T&lt;220 К) суттєвим стає проходження заряду через області зі зниженим бар'єром і визначено середнє значення висоти бар'єру Шотки в цих областях </w:t>
      </w:r>
      <w:r>
        <w:rPr>
          <w:rFonts w:ascii="Times New Roman" w:hAnsi="Times New Roman"/>
          <w:sz w:val="24"/>
          <w:szCs w:val="24"/>
          <w:lang w:val="uk-UA"/>
        </w:rPr>
        <w:noBreakHyphen/>
        <w:t xml:space="preserve"> 54</w:t>
      </w:r>
      <w:r>
        <w:rPr>
          <w:rFonts w:ascii="Times New Roman" w:hAnsi="Times New Roman"/>
          <w:sz w:val="24"/>
          <w:szCs w:val="24"/>
          <w:lang w:val="uk-UA"/>
        </w:rPr>
        <w:sym w:font="Symbol" w:char="F0B1"/>
      </w:r>
      <w:r>
        <w:rPr>
          <w:rFonts w:ascii="Times New Roman" w:hAnsi="Times New Roman"/>
          <w:sz w:val="24"/>
          <w:szCs w:val="24"/>
          <w:lang w:val="uk-UA"/>
        </w:rPr>
        <w:t>4 мВ. При зворотному зміщенні в структурах Al-n-n+-Si</w:t>
      </w:r>
      <w:r>
        <w:rPr>
          <w:rFonts w:ascii="Times New Roman" w:hAnsi="Times New Roman"/>
          <w:sz w:val="24"/>
          <w:szCs w:val="24"/>
          <w:lang w:val="uk-UA"/>
        </w:rPr>
        <w:noBreakHyphen/>
        <w:t>Al перенесення заряду відбувається як внаслідок термоелектронної емісії через неоднорідний бар'єр, так і завдяки процесам прямого тунелювання через глибокий центр, яким, імовірно, є міжвузольний атом вуглецю.</w:t>
      </w:r>
    </w:p>
    <w:p w:rsidR="00AA2295" w:rsidRPr="00AA2295" w:rsidRDefault="00AA2295" w:rsidP="00AA2295">
      <w:pPr>
        <w:numPr>
          <w:ilvl w:val="0"/>
          <w:numId w:val="4"/>
        </w:numPr>
        <w:spacing w:line="240" w:lineRule="auto"/>
        <w:ind w:left="0" w:firstLine="284"/>
        <w:jc w:val="both"/>
        <w:rPr>
          <w:rFonts w:ascii="Times New Roman" w:hAnsi="Times New Roman"/>
          <w:sz w:val="24"/>
          <w:szCs w:val="24"/>
          <w:lang w:val="uk-UA"/>
        </w:rPr>
      </w:pPr>
      <w:r w:rsidRPr="00AA2295">
        <w:rPr>
          <w:rFonts w:ascii="Times New Roman" w:hAnsi="Times New Roman"/>
          <w:sz w:val="24"/>
          <w:szCs w:val="24"/>
          <w:lang w:val="uk-UA"/>
        </w:rPr>
        <w:t>Досліджено</w:t>
      </w:r>
      <w:r>
        <w:rPr>
          <w:rFonts w:ascii="Times New Roman" w:hAnsi="Times New Roman"/>
          <w:sz w:val="24"/>
          <w:szCs w:val="24"/>
          <w:lang w:val="uk-UA"/>
        </w:rPr>
        <w:t xml:space="preserve"> вплив</w:t>
      </w:r>
      <w:r w:rsidRPr="00AA2295">
        <w:rPr>
          <w:rFonts w:ascii="Times New Roman" w:hAnsi="Times New Roman"/>
          <w:sz w:val="24"/>
          <w:szCs w:val="24"/>
          <w:lang w:val="uk-UA"/>
        </w:rPr>
        <w:t xml:space="preserve"> </w:t>
      </w:r>
      <w:r w:rsidRPr="00AA2295">
        <w:rPr>
          <w:rFonts w:ascii="Times New Roman" w:hAnsi="Times New Roman"/>
          <w:sz w:val="24"/>
          <w:szCs w:val="24"/>
          <w:vertAlign w:val="superscript"/>
          <w:lang w:val="uk-UA"/>
        </w:rPr>
        <w:t>60</w:t>
      </w:r>
      <w:r w:rsidRPr="00AA2295">
        <w:rPr>
          <w:rFonts w:ascii="Times New Roman" w:hAnsi="Times New Roman"/>
          <w:sz w:val="24"/>
          <w:szCs w:val="24"/>
          <w:lang w:val="uk-UA"/>
        </w:rPr>
        <w:t>Co γ-випромінювання на електрофізичні параметри структур Al-n-n+-Si</w:t>
      </w:r>
      <w:r w:rsidRPr="00AA2295">
        <w:rPr>
          <w:rFonts w:ascii="Times New Roman" w:hAnsi="Times New Roman"/>
          <w:sz w:val="24"/>
          <w:szCs w:val="24"/>
          <w:lang w:val="uk-UA"/>
        </w:rPr>
        <w:noBreakHyphen/>
        <w:t>Al. Показано, що радіаційне опромінення суттєво підсилює процеси тунелювання носіїв заряду як при прямому зміщенні, так і при зворотному. Встановлено, що при прямому зміщенні тунельний механізм перенесення струму стає основним в низькотемпературній області (T&lt;250 К), а при зворотному - з'являється компонента струму, яка пов'язана з багатофононним тунелюванням.</w:t>
      </w:r>
      <w:r>
        <w:rPr>
          <w:rFonts w:ascii="Times New Roman" w:hAnsi="Times New Roman"/>
          <w:sz w:val="24"/>
          <w:szCs w:val="24"/>
          <w:lang w:val="uk-UA"/>
        </w:rPr>
        <w:t xml:space="preserve"> </w:t>
      </w:r>
      <w:r w:rsidRPr="00AA2295">
        <w:rPr>
          <w:rFonts w:ascii="Times New Roman" w:hAnsi="Times New Roman"/>
          <w:sz w:val="24"/>
          <w:szCs w:val="24"/>
          <w:lang w:val="uk-UA"/>
        </w:rPr>
        <w:t>Виявлено, що висота бар'єру, фактор неідеальності та величина зворотного струму немонотонно змінюються при збільшенні дози опромінення. Встановлено, що механізми зміни електрофізичних параметрів γ-опромінених структур різняться для низьких та високих значень дози. Зокрема, при низьких дозах відбувається накопичення дефектів акцепторного типу на границі розділу метал-напівпровідник та укрупнення патчів внаслідок радіаційно підсиленного дислокаційного ковзання. При великих дозах цей ефект маскується інтенсифікацією процесів тунелювання внаслідок утворення значної кількості радіаційних дефектів. Встановлено, що характер дозової немонотонності зміни висоти бар'єру Шотки різний для однорідних областей та для всього діоду загалом.</w:t>
      </w:r>
    </w:p>
    <w:p w:rsidR="00794C39" w:rsidRPr="002B3010" w:rsidRDefault="00794C39" w:rsidP="00AA2295">
      <w:pPr>
        <w:numPr>
          <w:ilvl w:val="0"/>
          <w:numId w:val="4"/>
        </w:numPr>
        <w:spacing w:line="240" w:lineRule="auto"/>
        <w:ind w:left="0" w:firstLine="284"/>
        <w:jc w:val="both"/>
        <w:rPr>
          <w:rFonts w:ascii="Times New Roman" w:hAnsi="Times New Roman"/>
          <w:color w:val="C00000"/>
          <w:sz w:val="24"/>
          <w:szCs w:val="24"/>
          <w:lang w:val="uk-UA"/>
        </w:rPr>
      </w:pPr>
      <w:r w:rsidRPr="002B3010">
        <w:rPr>
          <w:rFonts w:ascii="Times New Roman" w:hAnsi="Times New Roman"/>
          <w:sz w:val="24"/>
          <w:szCs w:val="24"/>
          <w:lang w:val="uk-UA"/>
        </w:rPr>
        <w:t>Вперше досліджено вплив ультразвукового навантаження у динамічному режимі при кімнатній температурі на параметри кремнієвих діодів Шотки</w:t>
      </w:r>
      <w:r w:rsidR="002B3010" w:rsidRPr="002B3010">
        <w:rPr>
          <w:rFonts w:ascii="Times New Roman" w:hAnsi="Times New Roman"/>
          <w:sz w:val="24"/>
          <w:szCs w:val="24"/>
          <w:lang w:val="uk-UA"/>
        </w:rPr>
        <w:t xml:space="preserve"> Al-n-n+-Si--Al</w:t>
      </w:r>
      <w:r w:rsidRPr="002B3010">
        <w:rPr>
          <w:rFonts w:ascii="Times New Roman" w:hAnsi="Times New Roman"/>
          <w:sz w:val="24"/>
          <w:szCs w:val="24"/>
          <w:lang w:val="uk-UA"/>
        </w:rPr>
        <w:t>. Встановлено, що при поширенні акустичних хвиль спостерігаються оборотні зменшення висоти бар'єру, збільшення зворотного струму та струму насичення, в той час як фактор неідеальності практично не змінюється. Виявлено, що ультразвукове навантаження практично не впливає на процеси прямого тунелювання</w:t>
      </w:r>
      <w:r w:rsidR="002B3010">
        <w:rPr>
          <w:rFonts w:ascii="Times New Roman" w:hAnsi="Times New Roman"/>
          <w:sz w:val="24"/>
          <w:szCs w:val="24"/>
          <w:lang w:val="uk-UA"/>
        </w:rPr>
        <w:t xml:space="preserve"> та багатофононного тунелювання. </w:t>
      </w:r>
      <w:r w:rsidRPr="002B3010">
        <w:rPr>
          <w:rFonts w:ascii="Times New Roman" w:hAnsi="Times New Roman"/>
          <w:sz w:val="24"/>
          <w:szCs w:val="24"/>
          <w:lang w:val="uk-UA"/>
        </w:rPr>
        <w:t xml:space="preserve">Показано, що акустичне збільшення термоемісійної складової струму (і прямого, і зворотного) можна пояснити іонізацією дефектів, що знаходяться на межі поділу,- внаслідок взаємодії ультразвуку з дислокаціями та радіаційними точковими порушеннями періодичності в неопромінених та опромінених структурах, відповідно. </w:t>
      </w:r>
    </w:p>
    <w:p w:rsidR="00090E99" w:rsidRDefault="002B3010" w:rsidP="002B3010">
      <w:pPr>
        <w:numPr>
          <w:ilvl w:val="0"/>
          <w:numId w:val="4"/>
        </w:numPr>
        <w:spacing w:line="240" w:lineRule="auto"/>
        <w:ind w:left="0" w:firstLine="426"/>
        <w:jc w:val="both"/>
        <w:rPr>
          <w:rFonts w:ascii="Times New Roman" w:hAnsi="Times New Roman"/>
          <w:sz w:val="24"/>
          <w:szCs w:val="24"/>
          <w:lang w:val="uk-UA"/>
        </w:rPr>
      </w:pPr>
      <w:r w:rsidRPr="0084548C">
        <w:rPr>
          <w:rFonts w:ascii="Times New Roman" w:hAnsi="Times New Roman"/>
          <w:sz w:val="24"/>
          <w:szCs w:val="24"/>
          <w:lang w:val="uk-UA"/>
        </w:rPr>
        <w:t>Вперше дослідженно вплив ультразвукового навантаження (в діапазоні частот 8</w:t>
      </w:r>
      <w:r>
        <w:rPr>
          <w:rFonts w:ascii="Times New Roman" w:hAnsi="Times New Roman"/>
          <w:sz w:val="24"/>
          <w:szCs w:val="24"/>
          <w:lang w:val="uk-UA"/>
        </w:rPr>
        <w:sym w:font="Symbol" w:char="F0B8"/>
      </w:r>
      <w:r w:rsidRPr="0084548C">
        <w:rPr>
          <w:rFonts w:ascii="Times New Roman" w:hAnsi="Times New Roman"/>
          <w:sz w:val="24"/>
          <w:szCs w:val="24"/>
          <w:lang w:val="uk-UA"/>
        </w:rPr>
        <w:t>28 МГц) на електричні властивості структур Mo/n-n+-Si з бар'єром Шотки в діапазоні температур 130</w:t>
      </w:r>
      <w:r>
        <w:rPr>
          <w:rFonts w:ascii="Times New Roman" w:hAnsi="Times New Roman"/>
          <w:sz w:val="24"/>
          <w:szCs w:val="24"/>
          <w:lang w:val="uk-UA"/>
        </w:rPr>
        <w:sym w:font="Symbol" w:char="F0B8"/>
      </w:r>
      <w:r w:rsidRPr="0084548C">
        <w:rPr>
          <w:rFonts w:ascii="Times New Roman" w:hAnsi="Times New Roman"/>
          <w:sz w:val="24"/>
          <w:szCs w:val="24"/>
          <w:lang w:val="uk-UA"/>
        </w:rPr>
        <w:t>330 К.  Виявлено акусто-індуковані оборотні зміни фактору неідеальності та висоти бар'єру Шотки, причому зміни немонотонно залежать від температури. Встановлено, що зі збільшенням частоти УЗ спостерігається як підвищення ефективності акустичного впливу на параметри кремнієвих діодів Шотки, так і зсув в бік зростання температури, яка відповідає максимальній ефективності.</w:t>
      </w:r>
      <w:r w:rsidR="00E12458" w:rsidRPr="0084548C">
        <w:rPr>
          <w:rFonts w:ascii="Times New Roman" w:hAnsi="Times New Roman"/>
          <w:sz w:val="24"/>
          <w:szCs w:val="24"/>
          <w:lang w:val="uk-UA"/>
        </w:rPr>
        <w:t xml:space="preserve"> </w:t>
      </w:r>
      <w:r w:rsidRPr="0084548C">
        <w:rPr>
          <w:rFonts w:ascii="Times New Roman" w:hAnsi="Times New Roman"/>
          <w:sz w:val="24"/>
          <w:szCs w:val="24"/>
          <w:lang w:val="uk-UA"/>
        </w:rPr>
        <w:t xml:space="preserve">Показано, що особливості проходження струму в структурах Mo/n-n+-Si можуть бути пояснені із </w:t>
      </w:r>
      <w:r w:rsidRPr="0084548C">
        <w:rPr>
          <w:rFonts w:ascii="Times New Roman" w:hAnsi="Times New Roman"/>
          <w:sz w:val="24"/>
          <w:szCs w:val="24"/>
          <w:lang w:val="uk-UA"/>
        </w:rPr>
        <w:lastRenderedPageBreak/>
        <w:t>застосуванням моделі неоднорідного контакту</w:t>
      </w:r>
      <w:r w:rsidR="00E12458" w:rsidRPr="0084548C">
        <w:rPr>
          <w:rFonts w:ascii="Times New Roman" w:hAnsi="Times New Roman"/>
          <w:sz w:val="24"/>
          <w:szCs w:val="24"/>
          <w:lang w:val="uk-UA"/>
        </w:rPr>
        <w:t>.</w:t>
      </w:r>
      <w:r w:rsidRPr="0084548C">
        <w:rPr>
          <w:rFonts w:ascii="Times New Roman" w:hAnsi="Times New Roman"/>
          <w:sz w:val="24"/>
          <w:szCs w:val="24"/>
          <w:lang w:val="uk-UA"/>
        </w:rPr>
        <w:t xml:space="preserve"> Показано, що частотні та температурні особливості акусто-індукованих змін параметрів структур Mo/n-n+-Si можуть бути пояснені в межах моделі поглинання ультразвуку внаслідок руху дислокаційних перегинів. </w:t>
      </w:r>
      <w:r w:rsidR="0084548C" w:rsidRPr="0084548C">
        <w:rPr>
          <w:rFonts w:ascii="Times New Roman" w:hAnsi="Times New Roman"/>
          <w:sz w:val="24"/>
          <w:szCs w:val="24"/>
          <w:lang w:val="uk-UA"/>
        </w:rPr>
        <w:t>Вияснено</w:t>
      </w:r>
      <w:r w:rsidRPr="0084548C">
        <w:rPr>
          <w:rFonts w:ascii="Times New Roman" w:hAnsi="Times New Roman"/>
          <w:sz w:val="24"/>
          <w:szCs w:val="24"/>
          <w:lang w:val="uk-UA"/>
        </w:rPr>
        <w:t xml:space="preserve">, що основними механізмами зворотного струму є термоелектронна емісія та тунелювання, стимульована фононами; </w:t>
      </w:r>
      <w:r w:rsidR="007662BC" w:rsidRPr="0084548C">
        <w:rPr>
          <w:rFonts w:ascii="Times New Roman" w:hAnsi="Times New Roman"/>
          <w:sz w:val="24"/>
          <w:szCs w:val="24"/>
          <w:lang w:val="uk-UA"/>
        </w:rPr>
        <w:t>ультразвук впливає на характеристики обох механізмів.</w:t>
      </w:r>
    </w:p>
    <w:p w:rsidR="003C4ED3" w:rsidRDefault="003C4ED3" w:rsidP="00C75A51">
      <w:pPr>
        <w:shd w:val="clear" w:color="auto" w:fill="FFFFFF"/>
        <w:spacing w:after="0" w:line="300" w:lineRule="atLeast"/>
        <w:ind w:firstLine="567"/>
        <w:jc w:val="both"/>
        <w:outlineLvl w:val="0"/>
        <w:rPr>
          <w:rFonts w:ascii="Verdana" w:eastAsia="Times New Roman" w:hAnsi="Verdana"/>
          <w:bCs/>
          <w:color w:val="000000"/>
          <w:kern w:val="36"/>
          <w:sz w:val="20"/>
          <w:szCs w:val="20"/>
          <w:lang w:val="uk-UA" w:eastAsia="uk-UA"/>
        </w:rPr>
      </w:pPr>
    </w:p>
    <w:p w:rsidR="00973C26" w:rsidRDefault="00973C26" w:rsidP="00973C26">
      <w:pPr>
        <w:spacing w:line="240" w:lineRule="auto"/>
        <w:ind w:left="426"/>
        <w:jc w:val="center"/>
        <w:rPr>
          <w:rFonts w:ascii="Times New Roman" w:hAnsi="Times New Roman"/>
          <w:b/>
          <w:sz w:val="24"/>
          <w:szCs w:val="24"/>
          <w:lang w:val="uk-UA"/>
        </w:rPr>
      </w:pPr>
      <w:r>
        <w:rPr>
          <w:rFonts w:ascii="Times New Roman" w:hAnsi="Times New Roman"/>
          <w:b/>
          <w:sz w:val="24"/>
          <w:szCs w:val="24"/>
          <w:lang w:val="uk-UA"/>
        </w:rPr>
        <w:t xml:space="preserve">ОСНОВНИЙ </w:t>
      </w:r>
      <w:r w:rsidRPr="00090E99">
        <w:rPr>
          <w:rFonts w:ascii="Times New Roman" w:hAnsi="Times New Roman"/>
          <w:b/>
          <w:sz w:val="24"/>
          <w:szCs w:val="24"/>
          <w:lang w:val="uk-UA"/>
        </w:rPr>
        <w:t>ЗМІСТ дисертації</w:t>
      </w:r>
      <w:r w:rsidR="00526ABD">
        <w:rPr>
          <w:rFonts w:ascii="Times New Roman" w:hAnsi="Times New Roman"/>
          <w:b/>
          <w:sz w:val="24"/>
          <w:szCs w:val="24"/>
          <w:lang w:val="uk-UA"/>
        </w:rPr>
        <w:t xml:space="preserve"> (по розділам)</w:t>
      </w:r>
    </w:p>
    <w:p w:rsidR="00677372" w:rsidRDefault="00973C26" w:rsidP="005E17AF">
      <w:pPr>
        <w:pStyle w:val="a7"/>
        <w:ind w:left="237" w:right="405" w:firstLine="717"/>
        <w:jc w:val="both"/>
        <w:rPr>
          <w:sz w:val="24"/>
          <w:szCs w:val="24"/>
          <w:lang w:val="uk-UA"/>
        </w:rPr>
      </w:pPr>
      <w:r w:rsidRPr="00677372">
        <w:rPr>
          <w:sz w:val="24"/>
          <w:szCs w:val="24"/>
          <w:lang w:val="uk-UA"/>
        </w:rPr>
        <w:t xml:space="preserve">У </w:t>
      </w:r>
      <w:r w:rsidRPr="00677372">
        <w:rPr>
          <w:b/>
          <w:sz w:val="24"/>
          <w:szCs w:val="24"/>
          <w:lang w:val="uk-UA"/>
        </w:rPr>
        <w:t>вступі</w:t>
      </w:r>
      <w:r w:rsidRPr="00677372">
        <w:rPr>
          <w:sz w:val="24"/>
          <w:szCs w:val="24"/>
          <w:lang w:val="uk-UA"/>
        </w:rPr>
        <w:t xml:space="preserve"> до дисертації подана загальна характеристика роботи. Зокрема, обґрунтувано вибір теми досл</w:t>
      </w:r>
      <w:r w:rsidRPr="00677372">
        <w:rPr>
          <w:sz w:val="24"/>
          <w:szCs w:val="24"/>
        </w:rPr>
        <w:t>i</w:t>
      </w:r>
      <w:r w:rsidRPr="00677372">
        <w:rPr>
          <w:sz w:val="24"/>
          <w:szCs w:val="24"/>
          <w:lang w:val="uk-UA"/>
        </w:rPr>
        <w:t xml:space="preserve">дження у зв’язку </w:t>
      </w:r>
      <w:r w:rsidRPr="00677372">
        <w:rPr>
          <w:sz w:val="24"/>
          <w:szCs w:val="24"/>
        </w:rPr>
        <w:t>i</w:t>
      </w:r>
      <w:r w:rsidRPr="00677372">
        <w:rPr>
          <w:sz w:val="24"/>
          <w:szCs w:val="24"/>
          <w:lang w:val="uk-UA"/>
        </w:rPr>
        <w:t>з сучасними досл</w:t>
      </w:r>
      <w:r w:rsidRPr="00677372">
        <w:rPr>
          <w:sz w:val="24"/>
          <w:szCs w:val="24"/>
        </w:rPr>
        <w:t>i</w:t>
      </w:r>
      <w:r w:rsidRPr="00677372">
        <w:rPr>
          <w:sz w:val="24"/>
          <w:szCs w:val="24"/>
          <w:lang w:val="uk-UA"/>
        </w:rPr>
        <w:t>дженнями у в</w:t>
      </w:r>
      <w:r w:rsidRPr="00677372">
        <w:rPr>
          <w:sz w:val="24"/>
          <w:szCs w:val="24"/>
        </w:rPr>
        <w:t>i</w:t>
      </w:r>
      <w:r w:rsidRPr="00677372">
        <w:rPr>
          <w:sz w:val="24"/>
          <w:szCs w:val="24"/>
          <w:lang w:val="uk-UA"/>
        </w:rPr>
        <w:t>дпов</w:t>
      </w:r>
      <w:r w:rsidRPr="00677372">
        <w:rPr>
          <w:sz w:val="24"/>
          <w:szCs w:val="24"/>
        </w:rPr>
        <w:t>i</w:t>
      </w:r>
      <w:r w:rsidRPr="00677372">
        <w:rPr>
          <w:sz w:val="24"/>
          <w:szCs w:val="24"/>
          <w:lang w:val="uk-UA"/>
        </w:rPr>
        <w:t>дн</w:t>
      </w:r>
      <w:r w:rsidRPr="00677372">
        <w:rPr>
          <w:sz w:val="24"/>
          <w:szCs w:val="24"/>
        </w:rPr>
        <w:t>i</w:t>
      </w:r>
      <w:r w:rsidRPr="00677372">
        <w:rPr>
          <w:sz w:val="24"/>
          <w:szCs w:val="24"/>
          <w:lang w:val="uk-UA"/>
        </w:rPr>
        <w:t>й галуз</w:t>
      </w:r>
      <w:r w:rsidRPr="00677372">
        <w:rPr>
          <w:sz w:val="24"/>
          <w:szCs w:val="24"/>
        </w:rPr>
        <w:t>i</w:t>
      </w:r>
      <w:r w:rsidRPr="00677372">
        <w:rPr>
          <w:sz w:val="24"/>
          <w:szCs w:val="24"/>
          <w:lang w:val="uk-UA"/>
        </w:rPr>
        <w:t xml:space="preserve">, сформульовану мету </w:t>
      </w:r>
      <w:r w:rsidRPr="00677372">
        <w:rPr>
          <w:sz w:val="24"/>
          <w:szCs w:val="24"/>
        </w:rPr>
        <w:t>i</w:t>
      </w:r>
      <w:r w:rsidRPr="00677372">
        <w:rPr>
          <w:sz w:val="24"/>
          <w:szCs w:val="24"/>
          <w:lang w:val="uk-UA"/>
        </w:rPr>
        <w:t xml:space="preserve"> завдання досл</w:t>
      </w:r>
      <w:r w:rsidRPr="00677372">
        <w:rPr>
          <w:sz w:val="24"/>
          <w:szCs w:val="24"/>
        </w:rPr>
        <w:t>i</w:t>
      </w:r>
      <w:r w:rsidRPr="00677372">
        <w:rPr>
          <w:sz w:val="24"/>
          <w:szCs w:val="24"/>
          <w:lang w:val="uk-UA"/>
        </w:rPr>
        <w:t>дження в</w:t>
      </w:r>
      <w:r w:rsidRPr="00677372">
        <w:rPr>
          <w:sz w:val="24"/>
          <w:szCs w:val="24"/>
        </w:rPr>
        <w:t>i</w:t>
      </w:r>
      <w:r w:rsidRPr="00677372">
        <w:rPr>
          <w:sz w:val="24"/>
          <w:szCs w:val="24"/>
          <w:lang w:val="uk-UA"/>
        </w:rPr>
        <w:t>дпов</w:t>
      </w:r>
      <w:r w:rsidRPr="00677372">
        <w:rPr>
          <w:sz w:val="24"/>
          <w:szCs w:val="24"/>
        </w:rPr>
        <w:t>i</w:t>
      </w:r>
      <w:r w:rsidRPr="00677372">
        <w:rPr>
          <w:sz w:val="24"/>
          <w:szCs w:val="24"/>
          <w:lang w:val="uk-UA"/>
        </w:rPr>
        <w:t>дно до предмета та об’єкта досл</w:t>
      </w:r>
      <w:r w:rsidRPr="00677372">
        <w:rPr>
          <w:sz w:val="24"/>
          <w:szCs w:val="24"/>
        </w:rPr>
        <w:t>i</w:t>
      </w:r>
      <w:r w:rsidRPr="00677372">
        <w:rPr>
          <w:sz w:val="24"/>
          <w:szCs w:val="24"/>
          <w:lang w:val="uk-UA"/>
        </w:rPr>
        <w:t>дження; перераховуються і обґрунтовуються використан</w:t>
      </w:r>
      <w:r w:rsidRPr="00677372">
        <w:rPr>
          <w:sz w:val="24"/>
          <w:szCs w:val="24"/>
        </w:rPr>
        <w:t>i</w:t>
      </w:r>
      <w:r w:rsidRPr="00677372">
        <w:rPr>
          <w:sz w:val="24"/>
          <w:szCs w:val="24"/>
          <w:lang w:val="uk-UA"/>
        </w:rPr>
        <w:t xml:space="preserve"> науков</w:t>
      </w:r>
      <w:r w:rsidRPr="00677372">
        <w:rPr>
          <w:sz w:val="24"/>
          <w:szCs w:val="24"/>
        </w:rPr>
        <w:t>i</w:t>
      </w:r>
      <w:r w:rsidRPr="00677372">
        <w:rPr>
          <w:sz w:val="24"/>
          <w:szCs w:val="24"/>
          <w:lang w:val="uk-UA"/>
        </w:rPr>
        <w:t xml:space="preserve"> методи досл</w:t>
      </w:r>
      <w:r w:rsidRPr="00677372">
        <w:rPr>
          <w:sz w:val="24"/>
          <w:szCs w:val="24"/>
        </w:rPr>
        <w:t>i</w:t>
      </w:r>
      <w:r w:rsidRPr="00677372">
        <w:rPr>
          <w:sz w:val="24"/>
          <w:szCs w:val="24"/>
          <w:lang w:val="uk-UA"/>
        </w:rPr>
        <w:t>дження; визначено наукову новизну отриманих результатів;</w:t>
      </w:r>
      <w:r w:rsidR="00AC7711" w:rsidRPr="00677372">
        <w:rPr>
          <w:sz w:val="24"/>
          <w:szCs w:val="24"/>
          <w:lang w:val="uk-UA"/>
        </w:rPr>
        <w:t xml:space="preserve"> наведено інформацію про </w:t>
      </w:r>
      <w:r w:rsidRPr="00677372">
        <w:rPr>
          <w:sz w:val="24"/>
          <w:szCs w:val="24"/>
          <w:lang w:val="uk-UA"/>
        </w:rPr>
        <w:t>особистий внесок здобувача</w:t>
      </w:r>
      <w:r w:rsidR="00AC7711" w:rsidRPr="00677372">
        <w:rPr>
          <w:sz w:val="24"/>
          <w:szCs w:val="24"/>
          <w:lang w:val="uk-UA"/>
        </w:rPr>
        <w:t xml:space="preserve">, про </w:t>
      </w:r>
      <w:r w:rsidRPr="00677372">
        <w:rPr>
          <w:sz w:val="24"/>
          <w:szCs w:val="24"/>
          <w:lang w:val="uk-UA"/>
        </w:rPr>
        <w:t>апробац</w:t>
      </w:r>
      <w:r w:rsidRPr="00677372">
        <w:rPr>
          <w:sz w:val="24"/>
          <w:szCs w:val="24"/>
        </w:rPr>
        <w:t>i</w:t>
      </w:r>
      <w:r w:rsidR="00AC7711" w:rsidRPr="00677372">
        <w:rPr>
          <w:sz w:val="24"/>
          <w:szCs w:val="24"/>
          <w:lang w:val="uk-UA"/>
        </w:rPr>
        <w:t>ю</w:t>
      </w:r>
      <w:r w:rsidRPr="00677372">
        <w:rPr>
          <w:sz w:val="24"/>
          <w:szCs w:val="24"/>
          <w:lang w:val="uk-UA"/>
        </w:rPr>
        <w:t xml:space="preserve"> матер</w:t>
      </w:r>
      <w:r w:rsidRPr="00677372">
        <w:rPr>
          <w:sz w:val="24"/>
          <w:szCs w:val="24"/>
        </w:rPr>
        <w:t>i</w:t>
      </w:r>
      <w:r w:rsidRPr="00677372">
        <w:rPr>
          <w:sz w:val="24"/>
          <w:szCs w:val="24"/>
          <w:lang w:val="uk-UA"/>
        </w:rPr>
        <w:t>ал</w:t>
      </w:r>
      <w:r w:rsidRPr="00677372">
        <w:rPr>
          <w:sz w:val="24"/>
          <w:szCs w:val="24"/>
        </w:rPr>
        <w:t>i</w:t>
      </w:r>
      <w:r w:rsidRPr="00677372">
        <w:rPr>
          <w:sz w:val="24"/>
          <w:szCs w:val="24"/>
          <w:lang w:val="uk-UA"/>
        </w:rPr>
        <w:t xml:space="preserve">в </w:t>
      </w:r>
      <w:r w:rsidR="00AC7711" w:rsidRPr="00677372">
        <w:rPr>
          <w:sz w:val="24"/>
          <w:szCs w:val="24"/>
          <w:lang w:val="uk-UA"/>
        </w:rPr>
        <w:t>дисертації, про структуру та обсяг роботи.</w:t>
      </w:r>
    </w:p>
    <w:p w:rsidR="00A03BF9" w:rsidRDefault="00616735" w:rsidP="005E17AF">
      <w:pPr>
        <w:spacing w:line="240" w:lineRule="auto"/>
        <w:ind w:firstLine="708"/>
        <w:jc w:val="both"/>
        <w:rPr>
          <w:rFonts w:ascii="Times New Roman" w:hAnsi="Times New Roman"/>
          <w:spacing w:val="-4"/>
          <w:sz w:val="24"/>
          <w:szCs w:val="24"/>
          <w:lang w:val="uk-UA"/>
        </w:rPr>
      </w:pPr>
      <w:r w:rsidRPr="00FD5710">
        <w:rPr>
          <w:rFonts w:ascii="Times New Roman" w:hAnsi="Times New Roman"/>
          <w:b/>
          <w:sz w:val="24"/>
          <w:szCs w:val="24"/>
          <w:lang w:val="uk-UA"/>
        </w:rPr>
        <w:t>У першому розділі</w:t>
      </w:r>
      <w:r w:rsidR="007E7A85" w:rsidRPr="00FD5710">
        <w:rPr>
          <w:rFonts w:ascii="Times New Roman" w:hAnsi="Times New Roman"/>
          <w:caps/>
          <w:sz w:val="24"/>
          <w:szCs w:val="24"/>
          <w:lang w:val="uk-UA"/>
        </w:rPr>
        <w:t xml:space="preserve"> «Н</w:t>
      </w:r>
      <w:r w:rsidR="007E7A85" w:rsidRPr="00FD5710">
        <w:rPr>
          <w:rFonts w:ascii="Times New Roman" w:hAnsi="Times New Roman"/>
          <w:sz w:val="24"/>
          <w:szCs w:val="24"/>
          <w:lang w:val="uk-UA"/>
        </w:rPr>
        <w:t>апівпровідникові м</w:t>
      </w:r>
      <w:r w:rsidR="007E7A85" w:rsidRPr="00FD5710">
        <w:rPr>
          <w:rFonts w:ascii="Times New Roman" w:hAnsi="Times New Roman"/>
          <w:sz w:val="24"/>
          <w:szCs w:val="24"/>
        </w:rPr>
        <w:t>i</w:t>
      </w:r>
      <w:r w:rsidR="007E7A85" w:rsidRPr="00FD5710">
        <w:rPr>
          <w:rFonts w:ascii="Times New Roman" w:hAnsi="Times New Roman"/>
          <w:sz w:val="24"/>
          <w:szCs w:val="24"/>
          <w:lang w:val="uk-UA"/>
        </w:rPr>
        <w:t xml:space="preserve">кроелектронні </w:t>
      </w:r>
      <w:r w:rsidR="007E7A85" w:rsidRPr="00FD5710">
        <w:rPr>
          <w:rFonts w:ascii="Times New Roman" w:hAnsi="Times New Roman"/>
          <w:bCs/>
          <w:color w:val="000000"/>
          <w:kern w:val="36"/>
          <w:sz w:val="24"/>
          <w:szCs w:val="24"/>
          <w:lang w:val="uk-UA" w:eastAsia="uk-UA"/>
        </w:rPr>
        <w:t>структури</w:t>
      </w:r>
      <w:r w:rsidR="007E7A85" w:rsidRPr="00FD5710">
        <w:rPr>
          <w:rFonts w:ascii="Times New Roman" w:hAnsi="Times New Roman"/>
          <w:b/>
          <w:bCs/>
          <w:color w:val="000000"/>
          <w:kern w:val="36"/>
          <w:sz w:val="24"/>
          <w:szCs w:val="24"/>
          <w:lang w:val="uk-UA" w:eastAsia="uk-UA"/>
        </w:rPr>
        <w:t xml:space="preserve"> </w:t>
      </w:r>
      <w:r w:rsidR="007E7A85" w:rsidRPr="00FD5710">
        <w:rPr>
          <w:rFonts w:ascii="Times New Roman" w:hAnsi="Times New Roman"/>
          <w:sz w:val="24"/>
          <w:szCs w:val="24"/>
          <w:lang w:val="uk-UA"/>
        </w:rPr>
        <w:t>та  можливості</w:t>
      </w:r>
      <w:r w:rsidR="00677372" w:rsidRPr="00FD5710">
        <w:rPr>
          <w:rFonts w:ascii="Times New Roman" w:hAnsi="Times New Roman"/>
          <w:sz w:val="24"/>
          <w:szCs w:val="24"/>
          <w:lang w:val="uk-UA"/>
        </w:rPr>
        <w:t xml:space="preserve"> (способи - радіаційні, акустичні)</w:t>
      </w:r>
      <w:r w:rsidR="007E7A85" w:rsidRPr="00FD5710">
        <w:rPr>
          <w:rFonts w:ascii="Times New Roman" w:hAnsi="Times New Roman"/>
          <w:sz w:val="24"/>
          <w:szCs w:val="24"/>
          <w:lang w:val="uk-UA"/>
        </w:rPr>
        <w:t xml:space="preserve"> керування (регулювання) їхніми характеристиками</w:t>
      </w:r>
      <w:r w:rsidR="00677372" w:rsidRPr="00FD5710">
        <w:rPr>
          <w:rFonts w:ascii="Times New Roman" w:hAnsi="Times New Roman"/>
          <w:sz w:val="24"/>
          <w:szCs w:val="24"/>
          <w:lang w:val="uk-UA"/>
        </w:rPr>
        <w:t>»</w:t>
      </w:r>
      <w:r w:rsidR="007E7A85" w:rsidRPr="00FD5710">
        <w:rPr>
          <w:rFonts w:ascii="Times New Roman" w:hAnsi="Times New Roman"/>
          <w:sz w:val="24"/>
          <w:szCs w:val="24"/>
          <w:lang w:val="uk-UA"/>
        </w:rPr>
        <w:t xml:space="preserve">  </w:t>
      </w:r>
      <w:r w:rsidR="00677372" w:rsidRPr="00FD5710">
        <w:rPr>
          <w:rFonts w:ascii="Times New Roman" w:hAnsi="Times New Roman"/>
          <w:sz w:val="24"/>
          <w:szCs w:val="24"/>
          <w:lang w:val="uk-UA"/>
        </w:rPr>
        <w:t>зроблено короткий літературний огляд</w:t>
      </w:r>
      <w:r w:rsidR="00CA2CF4" w:rsidRPr="00FD5710">
        <w:rPr>
          <w:rFonts w:ascii="Times New Roman" w:hAnsi="Times New Roman"/>
          <w:sz w:val="24"/>
          <w:szCs w:val="24"/>
          <w:lang w:val="uk-UA"/>
        </w:rPr>
        <w:t xml:space="preserve">, в якому звернено увагу на дуже широке застосування </w:t>
      </w:r>
      <w:r w:rsidR="00677372" w:rsidRPr="00FD5710">
        <w:rPr>
          <w:rFonts w:ascii="Times New Roman" w:hAnsi="Times New Roman"/>
          <w:sz w:val="24"/>
          <w:szCs w:val="24"/>
          <w:lang w:val="uk-UA"/>
        </w:rPr>
        <w:t>бар’єрних структур на основі –</w:t>
      </w:r>
      <w:r w:rsidR="00677372" w:rsidRPr="00FD5710">
        <w:rPr>
          <w:rFonts w:ascii="Times New Roman" w:hAnsi="Times New Roman"/>
          <w:sz w:val="24"/>
          <w:szCs w:val="24"/>
        </w:rPr>
        <w:t>Si</w:t>
      </w:r>
      <w:r w:rsidR="00677372" w:rsidRPr="00FD5710">
        <w:rPr>
          <w:rFonts w:ascii="Times New Roman" w:hAnsi="Times New Roman"/>
          <w:sz w:val="24"/>
          <w:szCs w:val="24"/>
          <w:lang w:val="uk-UA"/>
        </w:rPr>
        <w:t xml:space="preserve"> </w:t>
      </w:r>
      <w:r w:rsidR="00CA2CF4" w:rsidRPr="00FD5710">
        <w:rPr>
          <w:rFonts w:ascii="Times New Roman" w:hAnsi="Times New Roman"/>
          <w:sz w:val="24"/>
          <w:szCs w:val="24"/>
          <w:lang w:val="uk-UA"/>
        </w:rPr>
        <w:t>, зокрема в</w:t>
      </w:r>
      <w:r w:rsidR="00CA2CF4" w:rsidRPr="00FD5710">
        <w:rPr>
          <w:rFonts w:ascii="Times New Roman" w:hAnsi="Times New Roman"/>
          <w:color w:val="C00000"/>
          <w:sz w:val="24"/>
          <w:szCs w:val="24"/>
          <w:lang w:val="uk-UA"/>
        </w:rPr>
        <w:t xml:space="preserve"> вольтаїці, ФЕ. СЕ. Датчики…</w:t>
      </w:r>
      <w:r w:rsidR="00FD5710" w:rsidRPr="00FD5710">
        <w:rPr>
          <w:rFonts w:ascii="Times New Roman" w:hAnsi="Times New Roman"/>
          <w:spacing w:val="-4"/>
          <w:sz w:val="24"/>
          <w:szCs w:val="24"/>
          <w:lang w:val="uk-UA"/>
        </w:rPr>
        <w:t xml:space="preserve"> Актуальність дослідження визначається стрімким розвитком сонячної енергетики на основі кристалів </w:t>
      </w:r>
      <w:r w:rsidR="00FD5710" w:rsidRPr="00FD5710">
        <w:rPr>
          <w:rFonts w:ascii="Times New Roman" w:hAnsi="Times New Roman"/>
          <w:spacing w:val="-4"/>
          <w:sz w:val="24"/>
          <w:szCs w:val="24"/>
        </w:rPr>
        <w:t>Si</w:t>
      </w:r>
      <w:r w:rsidR="00FD5710" w:rsidRPr="00FD5710">
        <w:rPr>
          <w:rFonts w:ascii="Times New Roman" w:hAnsi="Times New Roman"/>
          <w:spacing w:val="-4"/>
          <w:sz w:val="24"/>
          <w:szCs w:val="24"/>
          <w:lang w:val="uk-UA"/>
        </w:rPr>
        <w:t xml:space="preserve"> та необхідністю вивчення ефективності і стабільності характеристик кремнієвих сонячних елементів. Одним з найбільш радикальних методів впливу на структурні спотворення і цілеспрямован</w:t>
      </w:r>
      <w:r w:rsidR="00A03BF9">
        <w:rPr>
          <w:rFonts w:ascii="Times New Roman" w:hAnsi="Times New Roman"/>
          <w:spacing w:val="-4"/>
          <w:sz w:val="24"/>
          <w:szCs w:val="24"/>
          <w:lang w:val="uk-UA"/>
        </w:rPr>
        <w:t xml:space="preserve">у </w:t>
      </w:r>
      <w:r w:rsidR="00FD5710" w:rsidRPr="00FD5710">
        <w:rPr>
          <w:rFonts w:ascii="Times New Roman" w:hAnsi="Times New Roman"/>
          <w:spacing w:val="-4"/>
          <w:sz w:val="24"/>
          <w:szCs w:val="24"/>
          <w:lang w:val="uk-UA"/>
        </w:rPr>
        <w:t>змін</w:t>
      </w:r>
      <w:r w:rsidR="00A03BF9">
        <w:rPr>
          <w:rFonts w:ascii="Times New Roman" w:hAnsi="Times New Roman"/>
          <w:spacing w:val="-4"/>
          <w:sz w:val="24"/>
          <w:szCs w:val="24"/>
          <w:lang w:val="uk-UA"/>
        </w:rPr>
        <w:t>у</w:t>
      </w:r>
      <w:r w:rsidR="00FD5710" w:rsidRPr="00FD5710">
        <w:rPr>
          <w:rFonts w:ascii="Times New Roman" w:hAnsi="Times New Roman"/>
          <w:spacing w:val="-4"/>
          <w:sz w:val="24"/>
          <w:szCs w:val="24"/>
          <w:lang w:val="uk-UA"/>
        </w:rPr>
        <w:t xml:space="preserve"> властивостей як матеріалів мікроелектроніки, так і пристроїв, залишаються радіаційні (ВЧ, нейтрони, позитрони, </w:t>
      </w:r>
      <w:r w:rsidR="00FD5710" w:rsidRPr="00FD5710">
        <w:rPr>
          <w:rFonts w:ascii="Times New Roman" w:hAnsi="Times New Roman"/>
          <w:sz w:val="24"/>
          <w:szCs w:val="24"/>
          <w:lang w:val="uk-UA"/>
        </w:rPr>
        <w:t>γ-опромінення)</w:t>
      </w:r>
      <w:r w:rsidR="00FD5710" w:rsidRPr="00FD5710">
        <w:rPr>
          <w:rFonts w:ascii="Times New Roman" w:hAnsi="Times New Roman"/>
          <w:spacing w:val="-4"/>
          <w:sz w:val="24"/>
          <w:szCs w:val="24"/>
          <w:lang w:val="uk-UA"/>
        </w:rPr>
        <w:t xml:space="preserve">. </w:t>
      </w:r>
    </w:p>
    <w:p w:rsidR="00AB068E" w:rsidRDefault="00FD5710" w:rsidP="00526ABD">
      <w:pPr>
        <w:pStyle w:val="a7"/>
        <w:spacing w:before="210"/>
        <w:ind w:right="403" w:firstLine="426"/>
        <w:jc w:val="both"/>
        <w:rPr>
          <w:lang w:val="ru-RU"/>
        </w:rPr>
      </w:pPr>
      <w:r w:rsidRPr="00FD5710">
        <w:rPr>
          <w:spacing w:val="-4"/>
          <w:sz w:val="24"/>
          <w:szCs w:val="24"/>
          <w:lang w:val="uk-UA"/>
        </w:rPr>
        <w:t>До більш «делікатних»</w:t>
      </w:r>
      <w:r w:rsidR="00A03BF9">
        <w:rPr>
          <w:spacing w:val="-4"/>
          <w:sz w:val="24"/>
          <w:szCs w:val="24"/>
          <w:lang w:val="uk-UA"/>
        </w:rPr>
        <w:t xml:space="preserve"> методів з надзвичайно широкими технологічними можливостями належать акустичні. </w:t>
      </w:r>
      <w:r w:rsidR="00A03BF9" w:rsidRPr="00A03BF9">
        <w:rPr>
          <w:sz w:val="24"/>
          <w:szCs w:val="24"/>
          <w:lang w:val="uk-UA"/>
        </w:rPr>
        <w:t xml:space="preserve">Наприклад, </w:t>
      </w:r>
      <w:r w:rsidR="00A03BF9">
        <w:rPr>
          <w:sz w:val="24"/>
          <w:szCs w:val="24"/>
          <w:lang w:val="uk-UA"/>
        </w:rPr>
        <w:t xml:space="preserve">на даний час, </w:t>
      </w:r>
      <w:r w:rsidR="00A03BF9" w:rsidRPr="00A03BF9">
        <w:rPr>
          <w:sz w:val="24"/>
          <w:szCs w:val="24"/>
          <w:lang w:val="uk-UA"/>
        </w:rPr>
        <w:t>акустичн</w:t>
      </w:r>
      <w:r w:rsidR="00A03BF9" w:rsidRPr="001F5791">
        <w:rPr>
          <w:sz w:val="24"/>
          <w:szCs w:val="24"/>
        </w:rPr>
        <w:t>i</w:t>
      </w:r>
      <w:r w:rsidR="00A03BF9" w:rsidRPr="00A03BF9">
        <w:rPr>
          <w:sz w:val="24"/>
          <w:szCs w:val="24"/>
          <w:lang w:val="uk-UA"/>
        </w:rPr>
        <w:t xml:space="preserve"> хвил</w:t>
      </w:r>
      <w:r w:rsidR="00A03BF9" w:rsidRPr="001F5791">
        <w:rPr>
          <w:sz w:val="24"/>
          <w:szCs w:val="24"/>
        </w:rPr>
        <w:t>i</w:t>
      </w:r>
      <w:r w:rsidR="00A03BF9" w:rsidRPr="00A03BF9">
        <w:rPr>
          <w:sz w:val="24"/>
          <w:szCs w:val="24"/>
          <w:lang w:val="uk-UA"/>
        </w:rPr>
        <w:t xml:space="preserve"> </w:t>
      </w:r>
      <w:r w:rsidR="00A03BF9" w:rsidRPr="00A03BF9">
        <w:rPr>
          <w:i/>
          <w:spacing w:val="-3"/>
          <w:sz w:val="24"/>
          <w:szCs w:val="24"/>
          <w:lang w:val="uk-UA"/>
        </w:rPr>
        <w:t>використовуються</w:t>
      </w:r>
      <w:r w:rsidR="00A03BF9" w:rsidRPr="00A03BF9">
        <w:rPr>
          <w:spacing w:val="-3"/>
          <w:sz w:val="24"/>
          <w:szCs w:val="24"/>
          <w:lang w:val="uk-UA"/>
        </w:rPr>
        <w:t xml:space="preserve"> </w:t>
      </w:r>
      <w:r w:rsidR="00A03BF9" w:rsidRPr="00A03BF9">
        <w:rPr>
          <w:color w:val="C00000"/>
          <w:spacing w:val="-3"/>
          <w:sz w:val="24"/>
          <w:szCs w:val="24"/>
          <w:lang w:val="uk-UA"/>
        </w:rPr>
        <w:t>(лише запропоновано?)</w:t>
      </w:r>
      <w:r w:rsidR="00A03BF9" w:rsidRPr="00A03BF9">
        <w:rPr>
          <w:spacing w:val="-3"/>
          <w:sz w:val="24"/>
          <w:szCs w:val="24"/>
          <w:lang w:val="uk-UA"/>
        </w:rPr>
        <w:t xml:space="preserve"> </w:t>
      </w:r>
      <w:r w:rsidR="00A03BF9" w:rsidRPr="00A03BF9">
        <w:rPr>
          <w:sz w:val="24"/>
          <w:szCs w:val="24"/>
          <w:lang w:val="uk-UA"/>
        </w:rPr>
        <w:t>для п</w:t>
      </w:r>
      <w:r w:rsidR="00A03BF9" w:rsidRPr="001F5791">
        <w:rPr>
          <w:sz w:val="24"/>
          <w:szCs w:val="24"/>
        </w:rPr>
        <w:t>i</w:t>
      </w:r>
      <w:r w:rsidR="00A03BF9" w:rsidRPr="00A03BF9">
        <w:rPr>
          <w:sz w:val="24"/>
          <w:szCs w:val="24"/>
          <w:lang w:val="uk-UA"/>
        </w:rPr>
        <w:t xml:space="preserve">дсилення </w:t>
      </w:r>
      <w:r w:rsidR="00A03BF9" w:rsidRPr="001F5791">
        <w:rPr>
          <w:sz w:val="24"/>
          <w:szCs w:val="24"/>
        </w:rPr>
        <w:t>i</w:t>
      </w:r>
      <w:r w:rsidR="00A03BF9" w:rsidRPr="00A03BF9">
        <w:rPr>
          <w:sz w:val="24"/>
          <w:szCs w:val="24"/>
          <w:lang w:val="uk-UA"/>
        </w:rPr>
        <w:t>нтенсивност</w:t>
      </w:r>
      <w:r w:rsidR="00A03BF9" w:rsidRPr="001F5791">
        <w:rPr>
          <w:sz w:val="24"/>
          <w:szCs w:val="24"/>
        </w:rPr>
        <w:t>i</w:t>
      </w:r>
      <w:r w:rsidR="00A03BF9" w:rsidRPr="00A03BF9">
        <w:rPr>
          <w:sz w:val="24"/>
          <w:szCs w:val="24"/>
          <w:lang w:val="uk-UA"/>
        </w:rPr>
        <w:t xml:space="preserve"> електро– [390] та фотолюм</w:t>
      </w:r>
      <w:r w:rsidR="00A03BF9" w:rsidRPr="001F5791">
        <w:rPr>
          <w:sz w:val="24"/>
          <w:szCs w:val="24"/>
        </w:rPr>
        <w:t>i</w:t>
      </w:r>
      <w:r w:rsidR="00A03BF9" w:rsidRPr="00A03BF9">
        <w:rPr>
          <w:sz w:val="24"/>
          <w:szCs w:val="24"/>
          <w:lang w:val="uk-UA"/>
        </w:rPr>
        <w:t>несценц</w:t>
      </w:r>
      <w:r w:rsidR="00A03BF9" w:rsidRPr="001F5791">
        <w:rPr>
          <w:sz w:val="24"/>
          <w:szCs w:val="24"/>
        </w:rPr>
        <w:t>i</w:t>
      </w:r>
      <w:r w:rsidR="00A03BF9" w:rsidRPr="00A03BF9">
        <w:rPr>
          <w:sz w:val="24"/>
          <w:szCs w:val="24"/>
          <w:lang w:val="uk-UA"/>
        </w:rPr>
        <w:t>ї [177, 336], для зв’язування лазерного випром</w:t>
      </w:r>
      <w:r w:rsidR="00A03BF9" w:rsidRPr="001F5791">
        <w:rPr>
          <w:sz w:val="24"/>
          <w:szCs w:val="24"/>
        </w:rPr>
        <w:t>i</w:t>
      </w:r>
      <w:r w:rsidR="00A03BF9" w:rsidRPr="00A03BF9">
        <w:rPr>
          <w:sz w:val="24"/>
          <w:szCs w:val="24"/>
          <w:lang w:val="uk-UA"/>
        </w:rPr>
        <w:t>нювання в плазмони в графен</w:t>
      </w:r>
      <w:r w:rsidR="00A03BF9" w:rsidRPr="001F5791">
        <w:rPr>
          <w:sz w:val="24"/>
          <w:szCs w:val="24"/>
        </w:rPr>
        <w:t>i</w:t>
      </w:r>
      <w:r w:rsidR="00A03BF9" w:rsidRPr="00A03BF9">
        <w:rPr>
          <w:sz w:val="24"/>
          <w:szCs w:val="24"/>
          <w:lang w:val="uk-UA"/>
        </w:rPr>
        <w:t xml:space="preserve"> [391], для модиф</w:t>
      </w:r>
      <w:r w:rsidR="00A03BF9" w:rsidRPr="001F5791">
        <w:rPr>
          <w:sz w:val="24"/>
          <w:szCs w:val="24"/>
        </w:rPr>
        <w:t>i</w:t>
      </w:r>
      <w:r w:rsidR="00A03BF9" w:rsidRPr="00A03BF9">
        <w:rPr>
          <w:sz w:val="24"/>
          <w:szCs w:val="24"/>
          <w:lang w:val="uk-UA"/>
        </w:rPr>
        <w:t>кац</w:t>
      </w:r>
      <w:r w:rsidR="00A03BF9" w:rsidRPr="001F5791">
        <w:rPr>
          <w:sz w:val="24"/>
          <w:szCs w:val="24"/>
        </w:rPr>
        <w:t>i</w:t>
      </w:r>
      <w:r w:rsidR="00A03BF9" w:rsidRPr="00A03BF9">
        <w:rPr>
          <w:sz w:val="24"/>
          <w:szCs w:val="24"/>
          <w:lang w:val="uk-UA"/>
        </w:rPr>
        <w:t>ї поляризац</w:t>
      </w:r>
      <w:r w:rsidR="00A03BF9" w:rsidRPr="001F5791">
        <w:rPr>
          <w:sz w:val="24"/>
          <w:szCs w:val="24"/>
        </w:rPr>
        <w:t>i</w:t>
      </w:r>
      <w:r w:rsidR="00A03BF9" w:rsidRPr="00A03BF9">
        <w:rPr>
          <w:sz w:val="24"/>
          <w:szCs w:val="24"/>
          <w:lang w:val="uk-UA"/>
        </w:rPr>
        <w:t>ї лазерного випром</w:t>
      </w:r>
      <w:r w:rsidR="00A03BF9" w:rsidRPr="001F5791">
        <w:rPr>
          <w:sz w:val="24"/>
          <w:szCs w:val="24"/>
        </w:rPr>
        <w:t>i</w:t>
      </w:r>
      <w:r w:rsidR="00A03BF9" w:rsidRPr="00A03BF9">
        <w:rPr>
          <w:sz w:val="24"/>
          <w:szCs w:val="24"/>
          <w:lang w:val="uk-UA"/>
        </w:rPr>
        <w:t>нювання [392] та к</w:t>
      </w:r>
      <w:r w:rsidR="00A03BF9" w:rsidRPr="001F5791">
        <w:rPr>
          <w:sz w:val="24"/>
          <w:szCs w:val="24"/>
        </w:rPr>
        <w:t>i</w:t>
      </w:r>
      <w:r w:rsidR="00A03BF9" w:rsidRPr="00A03BF9">
        <w:rPr>
          <w:sz w:val="24"/>
          <w:szCs w:val="24"/>
          <w:lang w:val="uk-UA"/>
        </w:rPr>
        <w:t>нетики випром</w:t>
      </w:r>
      <w:r w:rsidR="00A03BF9" w:rsidRPr="001F5791">
        <w:rPr>
          <w:sz w:val="24"/>
          <w:szCs w:val="24"/>
        </w:rPr>
        <w:t>i</w:t>
      </w:r>
      <w:r w:rsidR="00A03BF9" w:rsidRPr="00A03BF9">
        <w:rPr>
          <w:sz w:val="24"/>
          <w:szCs w:val="24"/>
          <w:lang w:val="uk-UA"/>
        </w:rPr>
        <w:t>нювальної рекомб</w:t>
      </w:r>
      <w:r w:rsidR="00A03BF9" w:rsidRPr="001F5791">
        <w:rPr>
          <w:sz w:val="24"/>
          <w:szCs w:val="24"/>
        </w:rPr>
        <w:t>i</w:t>
      </w:r>
      <w:r w:rsidR="00A03BF9" w:rsidRPr="00A03BF9">
        <w:rPr>
          <w:sz w:val="24"/>
          <w:szCs w:val="24"/>
          <w:lang w:val="uk-UA"/>
        </w:rPr>
        <w:t>нац</w:t>
      </w:r>
      <w:r w:rsidR="00A03BF9" w:rsidRPr="001F5791">
        <w:rPr>
          <w:sz w:val="24"/>
          <w:szCs w:val="24"/>
        </w:rPr>
        <w:t>i</w:t>
      </w:r>
      <w:r w:rsidR="00A03BF9" w:rsidRPr="00A03BF9">
        <w:rPr>
          <w:sz w:val="24"/>
          <w:szCs w:val="24"/>
          <w:lang w:val="uk-UA"/>
        </w:rPr>
        <w:t>ї в квантових ямах [63], для впливу на властивост</w:t>
      </w:r>
      <w:r w:rsidR="00A03BF9" w:rsidRPr="001F5791">
        <w:rPr>
          <w:sz w:val="24"/>
          <w:szCs w:val="24"/>
        </w:rPr>
        <w:t>i</w:t>
      </w:r>
      <w:r w:rsidR="00A03BF9" w:rsidRPr="00A03BF9">
        <w:rPr>
          <w:sz w:val="24"/>
          <w:szCs w:val="24"/>
          <w:lang w:val="uk-UA"/>
        </w:rPr>
        <w:t xml:space="preserve"> </w:t>
      </w:r>
      <w:r w:rsidR="00A03BF9" w:rsidRPr="00A03BF9">
        <w:rPr>
          <w:spacing w:val="-3"/>
          <w:sz w:val="24"/>
          <w:szCs w:val="24"/>
          <w:lang w:val="uk-UA"/>
        </w:rPr>
        <w:t xml:space="preserve">вуглецевих </w:t>
      </w:r>
      <w:r w:rsidR="00A03BF9" w:rsidRPr="00A03BF9">
        <w:rPr>
          <w:sz w:val="24"/>
          <w:szCs w:val="24"/>
          <w:lang w:val="uk-UA"/>
        </w:rPr>
        <w:t>нанотрубок [393] та металевих кластер</w:t>
      </w:r>
      <w:r w:rsidR="00A03BF9" w:rsidRPr="001F5791">
        <w:rPr>
          <w:sz w:val="24"/>
          <w:szCs w:val="24"/>
        </w:rPr>
        <w:t>i</w:t>
      </w:r>
      <w:r w:rsidR="00A03BF9" w:rsidRPr="00A03BF9">
        <w:rPr>
          <w:sz w:val="24"/>
          <w:szCs w:val="24"/>
          <w:lang w:val="uk-UA"/>
        </w:rPr>
        <w:t>в в оксид</w:t>
      </w:r>
      <w:r w:rsidR="00A03BF9" w:rsidRPr="001F5791">
        <w:rPr>
          <w:sz w:val="24"/>
          <w:szCs w:val="24"/>
        </w:rPr>
        <w:t>i</w:t>
      </w:r>
      <w:r w:rsidR="00A03BF9" w:rsidRPr="00A03BF9">
        <w:rPr>
          <w:sz w:val="24"/>
          <w:szCs w:val="24"/>
          <w:lang w:val="uk-UA"/>
        </w:rPr>
        <w:t xml:space="preserve"> кремн</w:t>
      </w:r>
      <w:r w:rsidR="00A03BF9" w:rsidRPr="001F5791">
        <w:rPr>
          <w:sz w:val="24"/>
          <w:szCs w:val="24"/>
        </w:rPr>
        <w:t>i</w:t>
      </w:r>
      <w:r w:rsidR="00A03BF9" w:rsidRPr="00A03BF9">
        <w:rPr>
          <w:sz w:val="24"/>
          <w:szCs w:val="24"/>
          <w:lang w:val="uk-UA"/>
        </w:rPr>
        <w:t xml:space="preserve">ю </w:t>
      </w:r>
      <w:r w:rsidR="00A03BF9" w:rsidRPr="001F5791">
        <w:rPr>
          <w:sz w:val="24"/>
          <w:szCs w:val="24"/>
          <w:lang w:val="ru-RU"/>
        </w:rPr>
        <w:t>[180, 337], для ман</w:t>
      </w:r>
      <w:r w:rsidR="00A03BF9" w:rsidRPr="001F5791">
        <w:rPr>
          <w:sz w:val="24"/>
          <w:szCs w:val="24"/>
        </w:rPr>
        <w:t>i</w:t>
      </w:r>
      <w:r w:rsidR="00A03BF9" w:rsidRPr="001F5791">
        <w:rPr>
          <w:sz w:val="24"/>
          <w:szCs w:val="24"/>
          <w:lang w:val="ru-RU"/>
        </w:rPr>
        <w:t>пуляц</w:t>
      </w:r>
      <w:r w:rsidR="00A03BF9" w:rsidRPr="001F5791">
        <w:rPr>
          <w:sz w:val="24"/>
          <w:szCs w:val="24"/>
        </w:rPr>
        <w:t>i</w:t>
      </w:r>
      <w:r w:rsidR="00A03BF9" w:rsidRPr="001F5791">
        <w:rPr>
          <w:sz w:val="24"/>
          <w:szCs w:val="24"/>
          <w:lang w:val="ru-RU"/>
        </w:rPr>
        <w:t>ї  наночастинками  [394],  для кореляц</w:t>
      </w:r>
      <w:r w:rsidR="00A03BF9" w:rsidRPr="001F5791">
        <w:rPr>
          <w:sz w:val="24"/>
          <w:szCs w:val="24"/>
        </w:rPr>
        <w:t>i</w:t>
      </w:r>
      <w:r w:rsidR="00A03BF9" w:rsidRPr="001F5791">
        <w:rPr>
          <w:sz w:val="24"/>
          <w:szCs w:val="24"/>
          <w:lang w:val="ru-RU"/>
        </w:rPr>
        <w:t>ї електронного транспорту в гетероструктурах [395, 396], для досл</w:t>
      </w:r>
      <w:r w:rsidR="00A03BF9" w:rsidRPr="001F5791">
        <w:rPr>
          <w:sz w:val="24"/>
          <w:szCs w:val="24"/>
        </w:rPr>
        <w:t>i</w:t>
      </w:r>
      <w:r w:rsidR="00A03BF9" w:rsidRPr="001F5791">
        <w:rPr>
          <w:sz w:val="24"/>
          <w:szCs w:val="24"/>
          <w:lang w:val="ru-RU"/>
        </w:rPr>
        <w:t>дження сп</w:t>
      </w:r>
      <w:r w:rsidR="00A03BF9" w:rsidRPr="001F5791">
        <w:rPr>
          <w:sz w:val="24"/>
          <w:szCs w:val="24"/>
        </w:rPr>
        <w:t>i</w:t>
      </w:r>
      <w:r w:rsidR="00A03BF9" w:rsidRPr="001F5791">
        <w:rPr>
          <w:sz w:val="24"/>
          <w:szCs w:val="24"/>
          <w:lang w:val="ru-RU"/>
        </w:rPr>
        <w:t>н–орб</w:t>
      </w:r>
      <w:r w:rsidR="00A03BF9" w:rsidRPr="001F5791">
        <w:rPr>
          <w:sz w:val="24"/>
          <w:szCs w:val="24"/>
        </w:rPr>
        <w:t>i</w:t>
      </w:r>
      <w:r w:rsidR="00A03BF9" w:rsidRPr="001F5791">
        <w:rPr>
          <w:sz w:val="24"/>
          <w:szCs w:val="24"/>
          <w:lang w:val="ru-RU"/>
        </w:rPr>
        <w:t>тальної взаємод</w:t>
      </w:r>
      <w:r w:rsidR="00A03BF9" w:rsidRPr="001F5791">
        <w:rPr>
          <w:sz w:val="24"/>
          <w:szCs w:val="24"/>
        </w:rPr>
        <w:t>i</w:t>
      </w:r>
      <w:r w:rsidR="00A03BF9" w:rsidRPr="001F5791">
        <w:rPr>
          <w:sz w:val="24"/>
          <w:szCs w:val="24"/>
          <w:lang w:val="ru-RU"/>
        </w:rPr>
        <w:t>ї електрон</w:t>
      </w:r>
      <w:r w:rsidR="00A03BF9" w:rsidRPr="001F5791">
        <w:rPr>
          <w:sz w:val="24"/>
          <w:szCs w:val="24"/>
        </w:rPr>
        <w:t>i</w:t>
      </w:r>
      <w:r w:rsidR="00A03BF9" w:rsidRPr="001F5791">
        <w:rPr>
          <w:sz w:val="24"/>
          <w:szCs w:val="24"/>
          <w:lang w:val="ru-RU"/>
        </w:rPr>
        <w:t xml:space="preserve">в, що рухаються в  квантових  ямах [397] тощо. </w:t>
      </w:r>
      <w:r w:rsidR="00AB068E" w:rsidRPr="001F5791">
        <w:rPr>
          <w:sz w:val="24"/>
          <w:szCs w:val="24"/>
          <w:lang w:val="ru-RU"/>
        </w:rPr>
        <w:t>У</w:t>
      </w:r>
      <w:r w:rsidR="00AB068E" w:rsidRPr="001F5791">
        <w:rPr>
          <w:spacing w:val="38"/>
          <w:sz w:val="24"/>
          <w:szCs w:val="24"/>
          <w:lang w:val="ru-RU"/>
        </w:rPr>
        <w:t xml:space="preserve"> </w:t>
      </w:r>
      <w:r w:rsidR="00AB068E" w:rsidRPr="001F5791">
        <w:rPr>
          <w:spacing w:val="-3"/>
          <w:sz w:val="24"/>
          <w:szCs w:val="24"/>
          <w:lang w:val="ru-RU"/>
        </w:rPr>
        <w:t>тому</w:t>
      </w:r>
      <w:r w:rsidR="00AB068E" w:rsidRPr="001F5791">
        <w:rPr>
          <w:spacing w:val="38"/>
          <w:sz w:val="24"/>
          <w:szCs w:val="24"/>
          <w:lang w:val="ru-RU"/>
        </w:rPr>
        <w:t xml:space="preserve"> </w:t>
      </w:r>
      <w:r w:rsidR="00AB068E" w:rsidRPr="001F5791">
        <w:rPr>
          <w:sz w:val="24"/>
          <w:szCs w:val="24"/>
          <w:lang w:val="ru-RU"/>
        </w:rPr>
        <w:t>числ</w:t>
      </w:r>
      <w:r w:rsidR="00AB068E" w:rsidRPr="001F5791">
        <w:rPr>
          <w:sz w:val="24"/>
          <w:szCs w:val="24"/>
        </w:rPr>
        <w:t>i</w:t>
      </w:r>
      <w:r w:rsidR="00AB068E" w:rsidRPr="001F5791">
        <w:rPr>
          <w:spacing w:val="38"/>
          <w:sz w:val="24"/>
          <w:szCs w:val="24"/>
          <w:lang w:val="ru-RU"/>
        </w:rPr>
        <w:t xml:space="preserve"> </w:t>
      </w:r>
      <w:r w:rsidR="00AB068E" w:rsidRPr="001F5791">
        <w:rPr>
          <w:sz w:val="24"/>
          <w:szCs w:val="24"/>
          <w:lang w:val="ru-RU"/>
        </w:rPr>
        <w:t>вивчаються</w:t>
      </w:r>
      <w:r w:rsidR="00AB068E" w:rsidRPr="001F5791">
        <w:rPr>
          <w:spacing w:val="38"/>
          <w:sz w:val="24"/>
          <w:szCs w:val="24"/>
          <w:lang w:val="ru-RU"/>
        </w:rPr>
        <w:t xml:space="preserve"> </w:t>
      </w:r>
      <w:r w:rsidR="00AB068E" w:rsidRPr="001F5791">
        <w:rPr>
          <w:sz w:val="24"/>
          <w:szCs w:val="24"/>
        </w:rPr>
        <w:t>i</w:t>
      </w:r>
      <w:r w:rsidR="00AB068E" w:rsidRPr="001F5791">
        <w:rPr>
          <w:spacing w:val="38"/>
          <w:sz w:val="24"/>
          <w:szCs w:val="24"/>
          <w:lang w:val="ru-RU"/>
        </w:rPr>
        <w:t xml:space="preserve"> </w:t>
      </w:r>
      <w:r w:rsidR="00AB068E" w:rsidRPr="001F5791">
        <w:rPr>
          <w:sz w:val="24"/>
          <w:szCs w:val="24"/>
          <w:lang w:val="ru-RU"/>
        </w:rPr>
        <w:t>процеси</w:t>
      </w:r>
      <w:r w:rsidR="00AB068E">
        <w:rPr>
          <w:sz w:val="24"/>
          <w:szCs w:val="24"/>
          <w:lang w:val="ru-RU"/>
        </w:rPr>
        <w:t xml:space="preserve"> </w:t>
      </w:r>
      <w:r w:rsidR="00AB068E" w:rsidRPr="001F5791">
        <w:rPr>
          <w:sz w:val="24"/>
          <w:szCs w:val="24"/>
          <w:lang w:val="ru-RU"/>
        </w:rPr>
        <w:t>впливу</w:t>
      </w:r>
      <w:r w:rsidR="00AB068E" w:rsidRPr="001F5791">
        <w:rPr>
          <w:spacing w:val="38"/>
          <w:sz w:val="24"/>
          <w:szCs w:val="24"/>
          <w:lang w:val="ru-RU"/>
        </w:rPr>
        <w:t xml:space="preserve"> </w:t>
      </w:r>
      <w:r w:rsidR="00AB068E" w:rsidRPr="001F5791">
        <w:rPr>
          <w:sz w:val="24"/>
          <w:szCs w:val="24"/>
          <w:lang w:val="ru-RU"/>
        </w:rPr>
        <w:t>пружних</w:t>
      </w:r>
      <w:r w:rsidR="00AB068E" w:rsidRPr="001F5791">
        <w:rPr>
          <w:spacing w:val="38"/>
          <w:sz w:val="24"/>
          <w:szCs w:val="24"/>
          <w:lang w:val="ru-RU"/>
        </w:rPr>
        <w:t xml:space="preserve"> </w:t>
      </w:r>
      <w:r w:rsidR="00AB068E" w:rsidRPr="001F5791">
        <w:rPr>
          <w:spacing w:val="-3"/>
          <w:sz w:val="24"/>
          <w:szCs w:val="24"/>
          <w:lang w:val="ru-RU"/>
        </w:rPr>
        <w:t>коливань</w:t>
      </w:r>
      <w:r w:rsidR="00AB068E" w:rsidRPr="001F5791">
        <w:rPr>
          <w:spacing w:val="38"/>
          <w:sz w:val="24"/>
          <w:szCs w:val="24"/>
          <w:lang w:val="ru-RU"/>
        </w:rPr>
        <w:t xml:space="preserve"> </w:t>
      </w:r>
      <w:r w:rsidR="00AB068E" w:rsidRPr="001F5791">
        <w:rPr>
          <w:sz w:val="24"/>
          <w:szCs w:val="24"/>
          <w:lang w:val="ru-RU"/>
        </w:rPr>
        <w:t>на</w:t>
      </w:r>
      <w:r w:rsidR="00AB068E" w:rsidRPr="001F5791">
        <w:rPr>
          <w:spacing w:val="38"/>
          <w:sz w:val="24"/>
          <w:szCs w:val="24"/>
          <w:lang w:val="ru-RU"/>
        </w:rPr>
        <w:t xml:space="preserve"> </w:t>
      </w:r>
      <w:r w:rsidR="00AB068E" w:rsidRPr="001F5791">
        <w:rPr>
          <w:sz w:val="24"/>
          <w:szCs w:val="24"/>
          <w:lang w:val="ru-RU"/>
        </w:rPr>
        <w:t>р</w:t>
      </w:r>
      <w:r w:rsidR="00AB068E" w:rsidRPr="001F5791">
        <w:rPr>
          <w:sz w:val="24"/>
          <w:szCs w:val="24"/>
        </w:rPr>
        <w:t>i</w:t>
      </w:r>
      <w:r w:rsidR="00AB068E" w:rsidRPr="001F5791">
        <w:rPr>
          <w:sz w:val="24"/>
          <w:szCs w:val="24"/>
          <w:lang w:val="ru-RU"/>
        </w:rPr>
        <w:t>зноман</w:t>
      </w:r>
      <w:r w:rsidR="00AB068E" w:rsidRPr="001F5791">
        <w:rPr>
          <w:sz w:val="24"/>
          <w:szCs w:val="24"/>
        </w:rPr>
        <w:t>i</w:t>
      </w:r>
      <w:r w:rsidR="00AB068E" w:rsidRPr="001F5791">
        <w:rPr>
          <w:sz w:val="24"/>
          <w:szCs w:val="24"/>
          <w:lang w:val="ru-RU"/>
        </w:rPr>
        <w:t>тн</w:t>
      </w:r>
      <w:r w:rsidR="00AB068E" w:rsidRPr="001F5791">
        <w:rPr>
          <w:sz w:val="24"/>
          <w:szCs w:val="24"/>
        </w:rPr>
        <w:t>i</w:t>
      </w:r>
      <w:r w:rsidR="00AB068E" w:rsidRPr="001F5791">
        <w:rPr>
          <w:sz w:val="24"/>
          <w:szCs w:val="24"/>
          <w:lang w:val="ru-RU"/>
        </w:rPr>
        <w:t xml:space="preserve"> властивост</w:t>
      </w:r>
      <w:r w:rsidR="00AB068E" w:rsidRPr="001F5791">
        <w:rPr>
          <w:sz w:val="24"/>
          <w:szCs w:val="24"/>
        </w:rPr>
        <w:t>i</w:t>
      </w:r>
      <w:r w:rsidR="00AB068E" w:rsidRPr="001F5791">
        <w:rPr>
          <w:sz w:val="24"/>
          <w:szCs w:val="24"/>
          <w:lang w:val="ru-RU"/>
        </w:rPr>
        <w:t xml:space="preserve"> нап</w:t>
      </w:r>
      <w:r w:rsidR="00AB068E" w:rsidRPr="001F5791">
        <w:rPr>
          <w:sz w:val="24"/>
          <w:szCs w:val="24"/>
        </w:rPr>
        <w:t>i</w:t>
      </w:r>
      <w:r w:rsidR="00AB068E" w:rsidRPr="001F5791">
        <w:rPr>
          <w:sz w:val="24"/>
          <w:szCs w:val="24"/>
          <w:lang w:val="ru-RU"/>
        </w:rPr>
        <w:t>впров</w:t>
      </w:r>
      <w:r w:rsidR="00AB068E" w:rsidRPr="001F5791">
        <w:rPr>
          <w:sz w:val="24"/>
          <w:szCs w:val="24"/>
        </w:rPr>
        <w:t>i</w:t>
      </w:r>
      <w:r w:rsidR="00AB068E" w:rsidRPr="001F5791">
        <w:rPr>
          <w:sz w:val="24"/>
          <w:szCs w:val="24"/>
          <w:lang w:val="ru-RU"/>
        </w:rPr>
        <w:t xml:space="preserve">дникових структур при знижених </w:t>
      </w:r>
      <w:r w:rsidR="00AB068E" w:rsidRPr="001F5791">
        <w:rPr>
          <w:spacing w:val="-3"/>
          <w:sz w:val="24"/>
          <w:szCs w:val="24"/>
          <w:lang w:val="ru-RU"/>
        </w:rPr>
        <w:t xml:space="preserve">(близько </w:t>
      </w:r>
      <w:r w:rsidR="00AB068E" w:rsidRPr="001F5791">
        <w:rPr>
          <w:sz w:val="24"/>
          <w:szCs w:val="24"/>
          <w:lang w:val="ru-RU"/>
        </w:rPr>
        <w:t xml:space="preserve">азотних </w:t>
      </w:r>
      <w:r w:rsidR="00AB068E" w:rsidRPr="001F5791">
        <w:rPr>
          <w:sz w:val="24"/>
          <w:szCs w:val="24"/>
        </w:rPr>
        <w:t>i</w:t>
      </w:r>
      <w:r w:rsidR="00AB068E" w:rsidRPr="001F5791">
        <w:rPr>
          <w:sz w:val="24"/>
          <w:szCs w:val="24"/>
          <w:lang w:val="ru-RU"/>
        </w:rPr>
        <w:t xml:space="preserve"> нижче) температурах </w:t>
      </w:r>
      <w:r w:rsidR="00AB068E" w:rsidRPr="001F5791">
        <w:rPr>
          <w:spacing w:val="2"/>
          <w:sz w:val="24"/>
          <w:szCs w:val="24"/>
          <w:lang w:val="ru-RU"/>
        </w:rPr>
        <w:t xml:space="preserve">[93,95,217,220,231,398–414]. </w:t>
      </w:r>
      <w:r w:rsidR="00AB068E" w:rsidRPr="008251D9">
        <w:rPr>
          <w:color w:val="C00000"/>
          <w:sz w:val="24"/>
          <w:szCs w:val="24"/>
          <w:lang w:val="ru-RU"/>
        </w:rPr>
        <w:t xml:space="preserve">(В </w:t>
      </w:r>
      <w:r w:rsidR="00AB068E">
        <w:rPr>
          <w:color w:val="C00000"/>
          <w:sz w:val="24"/>
          <w:szCs w:val="24"/>
          <w:lang w:val="ru-RU"/>
        </w:rPr>
        <w:t>ОСНОВНОМУ, ЦЕ _ЗАЛИШКОВІ</w:t>
      </w:r>
      <w:r w:rsidR="00AB068E" w:rsidRPr="008251D9">
        <w:rPr>
          <w:color w:val="C00000"/>
          <w:sz w:val="24"/>
          <w:szCs w:val="24"/>
          <w:lang w:val="ru-RU"/>
        </w:rPr>
        <w:t>)</w:t>
      </w:r>
      <w:r w:rsidR="00AB068E">
        <w:rPr>
          <w:color w:val="C00000"/>
          <w:sz w:val="24"/>
          <w:szCs w:val="24"/>
          <w:lang w:val="ru-RU"/>
        </w:rPr>
        <w:t xml:space="preserve"> </w:t>
      </w:r>
      <w:r w:rsidR="00AB068E" w:rsidRPr="001F5791">
        <w:rPr>
          <w:sz w:val="24"/>
          <w:szCs w:val="24"/>
          <w:lang w:val="ru-RU"/>
        </w:rPr>
        <w:t>Проте, не зважаючи на достатньо широкий перел</w:t>
      </w:r>
      <w:r w:rsidR="00AB068E" w:rsidRPr="001F5791">
        <w:rPr>
          <w:sz w:val="24"/>
          <w:szCs w:val="24"/>
        </w:rPr>
        <w:t>i</w:t>
      </w:r>
      <w:r w:rsidR="00AB068E" w:rsidRPr="001F5791">
        <w:rPr>
          <w:sz w:val="24"/>
          <w:szCs w:val="24"/>
          <w:lang w:val="ru-RU"/>
        </w:rPr>
        <w:t xml:space="preserve">к </w:t>
      </w:r>
      <w:r w:rsidR="00AB068E" w:rsidRPr="001F5791">
        <w:rPr>
          <w:spacing w:val="-4"/>
          <w:sz w:val="24"/>
          <w:szCs w:val="24"/>
          <w:lang w:val="ru-RU"/>
        </w:rPr>
        <w:t>роб</w:t>
      </w:r>
      <w:r w:rsidR="00AB068E" w:rsidRPr="001F5791">
        <w:rPr>
          <w:spacing w:val="-4"/>
          <w:sz w:val="24"/>
          <w:szCs w:val="24"/>
        </w:rPr>
        <w:t>i</w:t>
      </w:r>
      <w:r w:rsidR="00AB068E" w:rsidRPr="001F5791">
        <w:rPr>
          <w:spacing w:val="-4"/>
          <w:sz w:val="24"/>
          <w:szCs w:val="24"/>
          <w:lang w:val="ru-RU"/>
        </w:rPr>
        <w:t xml:space="preserve">т, </w:t>
      </w:r>
      <w:r w:rsidR="00AB068E" w:rsidRPr="001F5791">
        <w:rPr>
          <w:sz w:val="24"/>
          <w:szCs w:val="24"/>
          <w:lang w:val="ru-RU"/>
        </w:rPr>
        <w:t>питання низькотемпературного акустичного впливу не можна назвати всеб</w:t>
      </w:r>
      <w:r w:rsidR="00AB068E" w:rsidRPr="001F5791">
        <w:rPr>
          <w:sz w:val="24"/>
          <w:szCs w:val="24"/>
        </w:rPr>
        <w:t>i</w:t>
      </w:r>
      <w:r w:rsidR="00AB068E" w:rsidRPr="001F5791">
        <w:rPr>
          <w:sz w:val="24"/>
          <w:szCs w:val="24"/>
          <w:lang w:val="ru-RU"/>
        </w:rPr>
        <w:t>чно досл</w:t>
      </w:r>
      <w:r w:rsidR="00AB068E" w:rsidRPr="001F5791">
        <w:rPr>
          <w:sz w:val="24"/>
          <w:szCs w:val="24"/>
        </w:rPr>
        <w:t>i</w:t>
      </w:r>
      <w:r w:rsidR="00AB068E" w:rsidRPr="001F5791">
        <w:rPr>
          <w:sz w:val="24"/>
          <w:szCs w:val="24"/>
          <w:lang w:val="ru-RU"/>
        </w:rPr>
        <w:t>дженим. Так, автори [398–404] зосередили свою увагу на А</w:t>
      </w:r>
      <w:r w:rsidR="00AB068E" w:rsidRPr="001F5791">
        <w:rPr>
          <w:sz w:val="24"/>
          <w:szCs w:val="24"/>
        </w:rPr>
        <w:t>I</w:t>
      </w:r>
      <w:r w:rsidR="00AB068E" w:rsidRPr="001F5791">
        <w:rPr>
          <w:sz w:val="24"/>
          <w:szCs w:val="24"/>
          <w:lang w:val="ru-RU"/>
        </w:rPr>
        <w:t xml:space="preserve"> зм</w:t>
      </w:r>
      <w:r w:rsidR="00AB068E" w:rsidRPr="001F5791">
        <w:rPr>
          <w:sz w:val="24"/>
          <w:szCs w:val="24"/>
        </w:rPr>
        <w:t>i</w:t>
      </w:r>
      <w:r w:rsidR="00AB068E" w:rsidRPr="001F5791">
        <w:rPr>
          <w:sz w:val="24"/>
          <w:szCs w:val="24"/>
          <w:lang w:val="ru-RU"/>
        </w:rPr>
        <w:t>ни стану поверхн</w:t>
      </w:r>
      <w:r w:rsidR="00AB068E" w:rsidRPr="001F5791">
        <w:rPr>
          <w:sz w:val="24"/>
          <w:szCs w:val="24"/>
        </w:rPr>
        <w:t>i</w:t>
      </w:r>
      <w:r w:rsidR="00AB068E" w:rsidRPr="001F5791">
        <w:rPr>
          <w:sz w:val="24"/>
          <w:szCs w:val="24"/>
          <w:lang w:val="ru-RU"/>
        </w:rPr>
        <w:t>; в  роботах  [231, 407–413]  вивчаються  ефекти в п’єзоелектричних нап</w:t>
      </w:r>
      <w:r w:rsidR="00AB068E" w:rsidRPr="001F5791">
        <w:rPr>
          <w:sz w:val="24"/>
          <w:szCs w:val="24"/>
        </w:rPr>
        <w:t>i</w:t>
      </w:r>
      <w:r w:rsidR="00AB068E" w:rsidRPr="001F5791">
        <w:rPr>
          <w:sz w:val="24"/>
          <w:szCs w:val="24"/>
          <w:lang w:val="ru-RU"/>
        </w:rPr>
        <w:t>впров</w:t>
      </w:r>
      <w:r w:rsidR="00AB068E" w:rsidRPr="001F5791">
        <w:rPr>
          <w:sz w:val="24"/>
          <w:szCs w:val="24"/>
        </w:rPr>
        <w:t>i</w:t>
      </w:r>
      <w:r w:rsidR="00AB068E" w:rsidRPr="001F5791">
        <w:rPr>
          <w:sz w:val="24"/>
          <w:szCs w:val="24"/>
          <w:lang w:val="ru-RU"/>
        </w:rPr>
        <w:t>дниках, де поширення УЗ супроводжується суттєвими електричними полями; об’єктом досл</w:t>
      </w:r>
      <w:r w:rsidR="00AB068E" w:rsidRPr="001F5791">
        <w:rPr>
          <w:sz w:val="24"/>
          <w:szCs w:val="24"/>
        </w:rPr>
        <w:t>i</w:t>
      </w:r>
      <w:r w:rsidR="00AB068E" w:rsidRPr="001F5791">
        <w:rPr>
          <w:sz w:val="24"/>
          <w:szCs w:val="24"/>
          <w:lang w:val="ru-RU"/>
        </w:rPr>
        <w:t>дження [95, 405, 406, 414] є кристали з</w:t>
      </w:r>
      <w:r w:rsidR="00AB068E" w:rsidRPr="001F5791">
        <w:rPr>
          <w:sz w:val="24"/>
          <w:szCs w:val="24"/>
        </w:rPr>
        <w:t>i</w:t>
      </w:r>
      <w:r w:rsidR="00AB068E" w:rsidRPr="001F5791">
        <w:rPr>
          <w:sz w:val="24"/>
          <w:szCs w:val="24"/>
          <w:lang w:val="ru-RU"/>
        </w:rPr>
        <w:t xml:space="preserve"> значною к</w:t>
      </w:r>
      <w:r w:rsidR="00AB068E" w:rsidRPr="001F5791">
        <w:rPr>
          <w:sz w:val="24"/>
          <w:szCs w:val="24"/>
        </w:rPr>
        <w:t>i</w:t>
      </w:r>
      <w:r w:rsidR="00AB068E" w:rsidRPr="001F5791">
        <w:rPr>
          <w:sz w:val="24"/>
          <w:szCs w:val="24"/>
          <w:lang w:val="ru-RU"/>
        </w:rPr>
        <w:t>льк</w:t>
      </w:r>
      <w:r w:rsidR="00AB068E" w:rsidRPr="001F5791">
        <w:rPr>
          <w:sz w:val="24"/>
          <w:szCs w:val="24"/>
        </w:rPr>
        <w:t>i</w:t>
      </w:r>
      <w:r w:rsidR="00AB068E" w:rsidRPr="001F5791">
        <w:rPr>
          <w:sz w:val="24"/>
          <w:szCs w:val="24"/>
          <w:lang w:val="ru-RU"/>
        </w:rPr>
        <w:t>стю м</w:t>
      </w:r>
      <w:r w:rsidR="00AB068E" w:rsidRPr="001F5791">
        <w:rPr>
          <w:sz w:val="24"/>
          <w:szCs w:val="24"/>
        </w:rPr>
        <w:t>i</w:t>
      </w:r>
      <w:r w:rsidR="00AB068E" w:rsidRPr="001F5791">
        <w:rPr>
          <w:sz w:val="24"/>
          <w:szCs w:val="24"/>
          <w:lang w:val="ru-RU"/>
        </w:rPr>
        <w:t xml:space="preserve">жзернових границь. </w:t>
      </w:r>
      <w:r w:rsidR="00AB068E" w:rsidRPr="001F5791">
        <w:rPr>
          <w:spacing w:val="-3"/>
          <w:sz w:val="24"/>
          <w:szCs w:val="24"/>
          <w:lang w:val="ru-RU"/>
        </w:rPr>
        <w:t xml:space="preserve">Водночас </w:t>
      </w:r>
      <w:r w:rsidR="00AB068E" w:rsidRPr="001F5791">
        <w:rPr>
          <w:sz w:val="24"/>
          <w:szCs w:val="24"/>
          <w:lang w:val="ru-RU"/>
        </w:rPr>
        <w:t>малодислокац</w:t>
      </w:r>
      <w:r w:rsidR="00AB068E" w:rsidRPr="001F5791">
        <w:rPr>
          <w:sz w:val="24"/>
          <w:szCs w:val="24"/>
        </w:rPr>
        <w:t>i</w:t>
      </w:r>
      <w:r w:rsidR="00AB068E" w:rsidRPr="001F5791">
        <w:rPr>
          <w:sz w:val="24"/>
          <w:szCs w:val="24"/>
          <w:lang w:val="ru-RU"/>
        </w:rPr>
        <w:t>йн</w:t>
      </w:r>
      <w:r w:rsidR="00AB068E" w:rsidRPr="001F5791">
        <w:rPr>
          <w:sz w:val="24"/>
          <w:szCs w:val="24"/>
        </w:rPr>
        <w:t>i</w:t>
      </w:r>
      <w:r w:rsidR="00AB068E" w:rsidRPr="001F5791">
        <w:rPr>
          <w:sz w:val="24"/>
          <w:szCs w:val="24"/>
          <w:lang w:val="ru-RU"/>
        </w:rPr>
        <w:t xml:space="preserve"> неп’єзоелектричн</w:t>
      </w:r>
      <w:r w:rsidR="00AB068E" w:rsidRPr="001F5791">
        <w:rPr>
          <w:sz w:val="24"/>
          <w:szCs w:val="24"/>
        </w:rPr>
        <w:t>i</w:t>
      </w:r>
      <w:r w:rsidR="00AB068E" w:rsidRPr="001F5791">
        <w:rPr>
          <w:sz w:val="24"/>
          <w:szCs w:val="24"/>
          <w:lang w:val="ru-RU"/>
        </w:rPr>
        <w:t xml:space="preserve"> кристали, яскравим представником яких є </w:t>
      </w:r>
      <w:r w:rsidR="00AB068E" w:rsidRPr="001F5791">
        <w:rPr>
          <w:sz w:val="24"/>
          <w:szCs w:val="24"/>
        </w:rPr>
        <w:t>Si</w:t>
      </w:r>
      <w:r w:rsidR="00AB068E" w:rsidRPr="001F5791">
        <w:rPr>
          <w:sz w:val="24"/>
          <w:szCs w:val="24"/>
          <w:lang w:val="ru-RU"/>
        </w:rPr>
        <w:t xml:space="preserve">, залишаються практично поза </w:t>
      </w:r>
      <w:r w:rsidR="00AB068E" w:rsidRPr="001F5791">
        <w:rPr>
          <w:spacing w:val="-2"/>
          <w:sz w:val="24"/>
          <w:szCs w:val="24"/>
          <w:lang w:val="ru-RU"/>
        </w:rPr>
        <w:t xml:space="preserve">увагою </w:t>
      </w:r>
      <w:r w:rsidR="00AB068E" w:rsidRPr="001F5791">
        <w:rPr>
          <w:spacing w:val="-4"/>
          <w:sz w:val="24"/>
          <w:szCs w:val="24"/>
          <w:lang w:val="ru-RU"/>
        </w:rPr>
        <w:t>науковц</w:t>
      </w:r>
      <w:r w:rsidR="00AB068E" w:rsidRPr="001F5791">
        <w:rPr>
          <w:spacing w:val="-4"/>
          <w:sz w:val="24"/>
          <w:szCs w:val="24"/>
        </w:rPr>
        <w:t>i</w:t>
      </w:r>
      <w:r w:rsidR="00AB068E" w:rsidRPr="001F5791">
        <w:rPr>
          <w:spacing w:val="-4"/>
          <w:sz w:val="24"/>
          <w:szCs w:val="24"/>
          <w:lang w:val="ru-RU"/>
        </w:rPr>
        <w:t>в</w:t>
      </w:r>
      <w:r w:rsidR="00AB068E" w:rsidRPr="001F5791">
        <w:rPr>
          <w:spacing w:val="62"/>
          <w:sz w:val="24"/>
          <w:szCs w:val="24"/>
          <w:lang w:val="ru-RU"/>
        </w:rPr>
        <w:t xml:space="preserve"> </w:t>
      </w:r>
      <w:r w:rsidR="00AB068E" w:rsidRPr="001F5791">
        <w:rPr>
          <w:sz w:val="24"/>
          <w:szCs w:val="24"/>
          <w:lang w:val="ru-RU"/>
        </w:rPr>
        <w:t xml:space="preserve">з </w:t>
      </w:r>
      <w:r w:rsidR="00AB068E" w:rsidRPr="001F5791">
        <w:rPr>
          <w:spacing w:val="-3"/>
          <w:sz w:val="24"/>
          <w:szCs w:val="24"/>
          <w:lang w:val="ru-RU"/>
        </w:rPr>
        <w:t xml:space="preserve">точки </w:t>
      </w:r>
      <w:r w:rsidR="00AB068E" w:rsidRPr="001F5791">
        <w:rPr>
          <w:sz w:val="24"/>
          <w:szCs w:val="24"/>
          <w:lang w:val="ru-RU"/>
        </w:rPr>
        <w:t>зору досл</w:t>
      </w:r>
      <w:r w:rsidR="00AB068E" w:rsidRPr="001F5791">
        <w:rPr>
          <w:sz w:val="24"/>
          <w:szCs w:val="24"/>
        </w:rPr>
        <w:t>i</w:t>
      </w:r>
      <w:r w:rsidR="00AB068E" w:rsidRPr="001F5791">
        <w:rPr>
          <w:sz w:val="24"/>
          <w:szCs w:val="24"/>
          <w:lang w:val="ru-RU"/>
        </w:rPr>
        <w:t>дження низькотемпературних   А</w:t>
      </w:r>
      <w:r w:rsidR="00AB068E" w:rsidRPr="001F5791">
        <w:rPr>
          <w:sz w:val="24"/>
          <w:szCs w:val="24"/>
        </w:rPr>
        <w:t>I</w:t>
      </w:r>
      <w:r w:rsidR="00AB068E" w:rsidRPr="001F5791">
        <w:rPr>
          <w:sz w:val="24"/>
          <w:szCs w:val="24"/>
          <w:lang w:val="ru-RU"/>
        </w:rPr>
        <w:t xml:space="preserve">   ефект</w:t>
      </w:r>
      <w:r w:rsidR="00AB068E" w:rsidRPr="001F5791">
        <w:rPr>
          <w:sz w:val="24"/>
          <w:szCs w:val="24"/>
        </w:rPr>
        <w:t>i</w:t>
      </w:r>
      <w:r w:rsidR="00AB068E" w:rsidRPr="001F5791">
        <w:rPr>
          <w:sz w:val="24"/>
          <w:szCs w:val="24"/>
          <w:lang w:val="ru-RU"/>
        </w:rPr>
        <w:t>в.   Чи   не   єдиним   в</w:t>
      </w:r>
      <w:r w:rsidR="00AB068E" w:rsidRPr="001F5791">
        <w:rPr>
          <w:sz w:val="24"/>
          <w:szCs w:val="24"/>
        </w:rPr>
        <w:t>i</w:t>
      </w:r>
      <w:r w:rsidR="00AB068E" w:rsidRPr="001F5791">
        <w:rPr>
          <w:sz w:val="24"/>
          <w:szCs w:val="24"/>
          <w:lang w:val="ru-RU"/>
        </w:rPr>
        <w:t xml:space="preserve">домим   </w:t>
      </w:r>
      <w:r w:rsidR="00AB068E" w:rsidRPr="001F5791">
        <w:rPr>
          <w:spacing w:val="-3"/>
          <w:sz w:val="24"/>
          <w:szCs w:val="24"/>
          <w:lang w:val="ru-RU"/>
        </w:rPr>
        <w:t xml:space="preserve">автору   </w:t>
      </w:r>
      <w:r w:rsidR="00AB068E" w:rsidRPr="001F5791">
        <w:rPr>
          <w:sz w:val="24"/>
          <w:szCs w:val="24"/>
          <w:lang w:val="ru-RU"/>
        </w:rPr>
        <w:t>виключенням   є</w:t>
      </w:r>
      <w:r w:rsidR="00AB068E" w:rsidRPr="001F5791">
        <w:rPr>
          <w:spacing w:val="-8"/>
          <w:sz w:val="24"/>
          <w:szCs w:val="24"/>
          <w:lang w:val="ru-RU"/>
        </w:rPr>
        <w:t xml:space="preserve"> </w:t>
      </w:r>
      <w:r w:rsidR="00AB068E" w:rsidRPr="001F5791">
        <w:rPr>
          <w:sz w:val="24"/>
          <w:szCs w:val="24"/>
          <w:lang w:val="ru-RU"/>
        </w:rPr>
        <w:t xml:space="preserve">роботи [93, 217, 220], </w:t>
      </w:r>
      <w:r w:rsidR="00AB068E" w:rsidRPr="008251D9">
        <w:rPr>
          <w:sz w:val="24"/>
          <w:szCs w:val="24"/>
          <w:lang w:val="ru-RU"/>
        </w:rPr>
        <w:t>де вивчається АДВ у монокристал</w:t>
      </w:r>
      <w:r w:rsidR="00AB068E" w:rsidRPr="008251D9">
        <w:rPr>
          <w:sz w:val="24"/>
          <w:szCs w:val="24"/>
        </w:rPr>
        <w:t>i</w:t>
      </w:r>
      <w:r w:rsidR="00AB068E" w:rsidRPr="008251D9">
        <w:rPr>
          <w:sz w:val="24"/>
          <w:szCs w:val="24"/>
          <w:lang w:val="ru-RU"/>
        </w:rPr>
        <w:t>чному кремн</w:t>
      </w:r>
      <w:r w:rsidR="00AB068E" w:rsidRPr="008251D9">
        <w:rPr>
          <w:sz w:val="24"/>
          <w:szCs w:val="24"/>
        </w:rPr>
        <w:t>i</w:t>
      </w:r>
      <w:r w:rsidR="00AB068E" w:rsidRPr="008251D9">
        <w:rPr>
          <w:sz w:val="24"/>
          <w:szCs w:val="24"/>
          <w:lang w:val="ru-RU"/>
        </w:rPr>
        <w:t xml:space="preserve">ї та </w:t>
      </w:r>
      <w:r w:rsidR="00AB068E" w:rsidRPr="008251D9">
        <w:rPr>
          <w:sz w:val="24"/>
          <w:szCs w:val="24"/>
        </w:rPr>
        <w:t>p</w:t>
      </w:r>
      <w:r w:rsidR="00AB068E" w:rsidRPr="008251D9">
        <w:rPr>
          <w:sz w:val="24"/>
          <w:szCs w:val="24"/>
          <w:lang w:val="ru-RU"/>
        </w:rPr>
        <w:t>–</w:t>
      </w:r>
      <w:r w:rsidR="00AB068E" w:rsidRPr="008251D9">
        <w:rPr>
          <w:sz w:val="24"/>
          <w:szCs w:val="24"/>
        </w:rPr>
        <w:t>n</w:t>
      </w:r>
      <w:r w:rsidR="00AB068E" w:rsidRPr="008251D9">
        <w:rPr>
          <w:sz w:val="24"/>
          <w:szCs w:val="24"/>
          <w:lang w:val="ru-RU"/>
        </w:rPr>
        <w:t xml:space="preserve"> структурах на його основ</w:t>
      </w:r>
      <w:r w:rsidR="00AB068E" w:rsidRPr="008251D9">
        <w:rPr>
          <w:sz w:val="24"/>
          <w:szCs w:val="24"/>
        </w:rPr>
        <w:t>i</w:t>
      </w:r>
      <w:r w:rsidR="00AB068E" w:rsidRPr="008251D9">
        <w:rPr>
          <w:sz w:val="24"/>
          <w:szCs w:val="24"/>
          <w:lang w:val="ru-RU"/>
        </w:rPr>
        <w:t xml:space="preserve"> в широкому д</w:t>
      </w:r>
      <w:r w:rsidR="00AB068E" w:rsidRPr="008251D9">
        <w:rPr>
          <w:sz w:val="24"/>
          <w:szCs w:val="24"/>
        </w:rPr>
        <w:t>i</w:t>
      </w:r>
      <w:r w:rsidR="00AB068E" w:rsidRPr="008251D9">
        <w:rPr>
          <w:sz w:val="24"/>
          <w:szCs w:val="24"/>
          <w:lang w:val="ru-RU"/>
        </w:rPr>
        <w:t>апазон</w:t>
      </w:r>
      <w:r w:rsidR="00AB068E" w:rsidRPr="008251D9">
        <w:rPr>
          <w:sz w:val="24"/>
          <w:szCs w:val="24"/>
        </w:rPr>
        <w:t>i</w:t>
      </w:r>
      <w:r w:rsidR="00AB068E" w:rsidRPr="008251D9">
        <w:rPr>
          <w:sz w:val="24"/>
          <w:szCs w:val="24"/>
          <w:lang w:val="ru-RU"/>
        </w:rPr>
        <w:t xml:space="preserve"> температур. З </w:t>
      </w:r>
      <w:r w:rsidR="00AB068E" w:rsidRPr="008251D9">
        <w:rPr>
          <w:sz w:val="24"/>
          <w:szCs w:val="24"/>
        </w:rPr>
        <w:t>i</w:t>
      </w:r>
      <w:r w:rsidR="00AB068E" w:rsidRPr="008251D9">
        <w:rPr>
          <w:sz w:val="24"/>
          <w:szCs w:val="24"/>
          <w:lang w:val="ru-RU"/>
        </w:rPr>
        <w:t>ншого боку теоретично передбачено [146] та експериментально показано [95, 414], що при зниженн</w:t>
      </w:r>
      <w:r w:rsidR="00AB068E" w:rsidRPr="008251D9">
        <w:rPr>
          <w:sz w:val="24"/>
          <w:szCs w:val="24"/>
        </w:rPr>
        <w:t>i</w:t>
      </w:r>
      <w:r w:rsidR="00AB068E" w:rsidRPr="008251D9">
        <w:rPr>
          <w:sz w:val="24"/>
          <w:szCs w:val="24"/>
          <w:lang w:val="ru-RU"/>
        </w:rPr>
        <w:t xml:space="preserve"> температури ефективн</w:t>
      </w:r>
      <w:r w:rsidR="00AB068E" w:rsidRPr="008251D9">
        <w:rPr>
          <w:sz w:val="24"/>
          <w:szCs w:val="24"/>
        </w:rPr>
        <w:t>i</w:t>
      </w:r>
      <w:r w:rsidR="00AB068E" w:rsidRPr="008251D9">
        <w:rPr>
          <w:sz w:val="24"/>
          <w:szCs w:val="24"/>
          <w:lang w:val="ru-RU"/>
        </w:rPr>
        <w:t>сть взаємод</w:t>
      </w:r>
      <w:r w:rsidR="00AB068E" w:rsidRPr="008251D9">
        <w:rPr>
          <w:sz w:val="24"/>
          <w:szCs w:val="24"/>
        </w:rPr>
        <w:t>i</w:t>
      </w:r>
      <w:r w:rsidR="00AB068E" w:rsidRPr="008251D9">
        <w:rPr>
          <w:sz w:val="24"/>
          <w:szCs w:val="24"/>
          <w:lang w:val="ru-RU"/>
        </w:rPr>
        <w:t>ї УЗ з дефектами кристал</w:t>
      </w:r>
      <w:r w:rsidR="00AB068E" w:rsidRPr="008251D9">
        <w:rPr>
          <w:sz w:val="24"/>
          <w:szCs w:val="24"/>
        </w:rPr>
        <w:t>i</w:t>
      </w:r>
      <w:r w:rsidR="00AB068E" w:rsidRPr="008251D9">
        <w:rPr>
          <w:sz w:val="24"/>
          <w:szCs w:val="24"/>
          <w:lang w:val="ru-RU"/>
        </w:rPr>
        <w:t>чної ґратки п</w:t>
      </w:r>
      <w:r w:rsidR="00AB068E" w:rsidRPr="008251D9">
        <w:rPr>
          <w:sz w:val="24"/>
          <w:szCs w:val="24"/>
        </w:rPr>
        <w:t>i</w:t>
      </w:r>
      <w:r w:rsidR="00AB068E" w:rsidRPr="008251D9">
        <w:rPr>
          <w:sz w:val="24"/>
          <w:szCs w:val="24"/>
          <w:lang w:val="ru-RU"/>
        </w:rPr>
        <w:t>двищується</w:t>
      </w:r>
      <w:r w:rsidR="00AB068E" w:rsidRPr="00F45B02">
        <w:rPr>
          <w:lang w:val="ru-RU"/>
        </w:rPr>
        <w:t>.</w:t>
      </w:r>
    </w:p>
    <w:p w:rsidR="00AB068E" w:rsidRDefault="00A03BF9" w:rsidP="00AB068E">
      <w:pPr>
        <w:pStyle w:val="a7"/>
        <w:spacing w:before="210"/>
        <w:ind w:left="238" w:right="403" w:firstLine="714"/>
        <w:jc w:val="both"/>
        <w:rPr>
          <w:sz w:val="24"/>
          <w:szCs w:val="24"/>
          <w:lang w:val="uk-UA"/>
        </w:rPr>
      </w:pPr>
      <w:r>
        <w:rPr>
          <w:sz w:val="24"/>
          <w:szCs w:val="24"/>
          <w:lang w:val="uk-UA"/>
        </w:rPr>
        <w:t xml:space="preserve">На початок даної роботи </w:t>
      </w:r>
      <w:r w:rsidR="00AB068E">
        <w:rPr>
          <w:sz w:val="24"/>
          <w:szCs w:val="24"/>
          <w:lang w:val="uk-UA"/>
        </w:rPr>
        <w:t xml:space="preserve">динамічні акустичні ефекти </w:t>
      </w:r>
      <w:r w:rsidR="00AB068E" w:rsidRPr="001F5791">
        <w:rPr>
          <w:sz w:val="24"/>
          <w:szCs w:val="24"/>
          <w:lang w:val="ru-RU"/>
        </w:rPr>
        <w:t>у бар’єрних структурах</w:t>
      </w:r>
      <w:r w:rsidR="00AB068E">
        <w:rPr>
          <w:sz w:val="24"/>
          <w:szCs w:val="24"/>
          <w:lang w:val="ru-RU"/>
        </w:rPr>
        <w:t xml:space="preserve"> </w:t>
      </w:r>
      <w:r w:rsidR="00AB068E">
        <w:rPr>
          <w:sz w:val="24"/>
          <w:szCs w:val="24"/>
          <w:lang w:val="uk-UA"/>
        </w:rPr>
        <w:t>фактично не досліджувалися.</w:t>
      </w:r>
    </w:p>
    <w:p w:rsidR="00A03BF9" w:rsidRPr="00AB068E" w:rsidRDefault="00AB068E" w:rsidP="00A03BF9">
      <w:pPr>
        <w:pStyle w:val="a7"/>
        <w:spacing w:before="210"/>
        <w:ind w:left="238" w:right="403" w:firstLine="714"/>
        <w:jc w:val="both"/>
        <w:rPr>
          <w:sz w:val="20"/>
          <w:szCs w:val="20"/>
          <w:lang w:val="ru-RU"/>
        </w:rPr>
      </w:pPr>
      <w:r w:rsidRPr="00AB068E">
        <w:rPr>
          <w:color w:val="C00000"/>
          <w:sz w:val="20"/>
          <w:szCs w:val="20"/>
          <w:lang w:val="ru-RU"/>
        </w:rPr>
        <w:t xml:space="preserve">Є такий «кусок» у тебе, який, власне виграшний </w:t>
      </w:r>
      <w:r w:rsidR="00F33DAC">
        <w:rPr>
          <w:color w:val="C00000"/>
          <w:sz w:val="20"/>
          <w:szCs w:val="20"/>
          <w:lang w:val="ru-RU"/>
        </w:rPr>
        <w:t>по</w:t>
      </w:r>
      <w:r w:rsidRPr="00AB068E">
        <w:rPr>
          <w:color w:val="C00000"/>
          <w:sz w:val="20"/>
          <w:szCs w:val="20"/>
          <w:lang w:val="ru-RU"/>
        </w:rPr>
        <w:t xml:space="preserve"> темі дисертації, причому на «законних» підставах, десь </w:t>
      </w:r>
      <w:r w:rsidR="00F33DAC">
        <w:rPr>
          <w:color w:val="C00000"/>
          <w:sz w:val="20"/>
          <w:szCs w:val="20"/>
          <w:lang w:val="ru-RU"/>
        </w:rPr>
        <w:t xml:space="preserve">необхідно </w:t>
      </w:r>
      <w:r w:rsidRPr="00AB068E">
        <w:rPr>
          <w:color w:val="C00000"/>
          <w:sz w:val="20"/>
          <w:szCs w:val="20"/>
          <w:lang w:val="ru-RU"/>
        </w:rPr>
        <w:t>з</w:t>
      </w:r>
      <w:r w:rsidR="005E17AF">
        <w:rPr>
          <w:color w:val="C00000"/>
          <w:sz w:val="20"/>
          <w:szCs w:val="20"/>
          <w:lang w:val="ru-RU"/>
        </w:rPr>
        <w:t>н</w:t>
      </w:r>
      <w:r w:rsidRPr="00AB068E">
        <w:rPr>
          <w:color w:val="C00000"/>
          <w:sz w:val="20"/>
          <w:szCs w:val="20"/>
          <w:lang w:val="ru-RU"/>
        </w:rPr>
        <w:t>айти йому</w:t>
      </w:r>
      <w:r w:rsidR="005E17AF">
        <w:rPr>
          <w:color w:val="C00000"/>
          <w:sz w:val="20"/>
          <w:szCs w:val="20"/>
          <w:lang w:val="ru-RU"/>
        </w:rPr>
        <w:t xml:space="preserve"> достойне</w:t>
      </w:r>
      <w:r w:rsidRPr="00AB068E">
        <w:rPr>
          <w:color w:val="C00000"/>
          <w:sz w:val="20"/>
          <w:szCs w:val="20"/>
          <w:lang w:val="ru-RU"/>
        </w:rPr>
        <w:t xml:space="preserve"> місце!          </w:t>
      </w:r>
      <w:r w:rsidR="00F33DAC">
        <w:rPr>
          <w:color w:val="C00000"/>
          <w:sz w:val="20"/>
          <w:szCs w:val="20"/>
          <w:lang w:val="ru-RU"/>
        </w:rPr>
        <w:t>«</w:t>
      </w:r>
      <w:r w:rsidRPr="00AB068E">
        <w:rPr>
          <w:color w:val="C00000"/>
          <w:sz w:val="20"/>
          <w:szCs w:val="20"/>
          <w:lang w:val="ru-RU"/>
        </w:rPr>
        <w:t xml:space="preserve"> </w:t>
      </w:r>
      <w:r w:rsidR="00A03BF9" w:rsidRPr="00AB068E">
        <w:rPr>
          <w:sz w:val="20"/>
          <w:szCs w:val="20"/>
          <w:lang w:val="ru-RU"/>
        </w:rPr>
        <w:t>Кр</w:t>
      </w:r>
      <w:r w:rsidR="00A03BF9" w:rsidRPr="00AB068E">
        <w:rPr>
          <w:sz w:val="20"/>
          <w:szCs w:val="20"/>
        </w:rPr>
        <w:t>i</w:t>
      </w:r>
      <w:r w:rsidR="00A03BF9" w:rsidRPr="00AB068E">
        <w:rPr>
          <w:sz w:val="20"/>
          <w:szCs w:val="20"/>
          <w:lang w:val="ru-RU"/>
        </w:rPr>
        <w:t xml:space="preserve">м </w:t>
      </w:r>
      <w:r w:rsidR="00A03BF9" w:rsidRPr="00AB068E">
        <w:rPr>
          <w:spacing w:val="-3"/>
          <w:sz w:val="20"/>
          <w:szCs w:val="20"/>
          <w:lang w:val="ru-RU"/>
        </w:rPr>
        <w:t xml:space="preserve">того, </w:t>
      </w:r>
      <w:r w:rsidR="00A03BF9" w:rsidRPr="00AB068E">
        <w:rPr>
          <w:sz w:val="20"/>
          <w:szCs w:val="20"/>
          <w:lang w:val="ru-RU"/>
        </w:rPr>
        <w:t xml:space="preserve">ряд акусто–керованих. </w:t>
      </w:r>
      <w:r w:rsidR="00A03BF9" w:rsidRPr="00AB068E">
        <w:rPr>
          <w:color w:val="FF0000"/>
          <w:sz w:val="20"/>
          <w:szCs w:val="20"/>
          <w:lang w:val="ru-RU"/>
        </w:rPr>
        <w:t xml:space="preserve">(це ж було в </w:t>
      </w:r>
      <w:r w:rsidR="00A03BF9" w:rsidRPr="00AB068E">
        <w:rPr>
          <w:color w:val="FF0000"/>
          <w:sz w:val="20"/>
          <w:szCs w:val="20"/>
          <w:lang w:val="uk-UA"/>
        </w:rPr>
        <w:t xml:space="preserve">В ТВОЇХ РОБОТАХ!!, а варто говорити лише про чужі результатати, ще до початку даної роботи) </w:t>
      </w:r>
      <w:r w:rsidR="00A03BF9" w:rsidRPr="00AB068E">
        <w:rPr>
          <w:sz w:val="20"/>
          <w:szCs w:val="20"/>
          <w:lang w:val="ru-RU"/>
        </w:rPr>
        <w:t xml:space="preserve">Так, УЗ </w:t>
      </w:r>
      <w:r w:rsidR="00A03BF9" w:rsidRPr="00AB068E">
        <w:rPr>
          <w:spacing w:val="-3"/>
          <w:sz w:val="20"/>
          <w:szCs w:val="20"/>
          <w:lang w:val="ru-RU"/>
        </w:rPr>
        <w:t xml:space="preserve">може </w:t>
      </w:r>
      <w:r w:rsidR="00A03BF9" w:rsidRPr="00AB068E">
        <w:rPr>
          <w:sz w:val="20"/>
          <w:szCs w:val="20"/>
          <w:lang w:val="ru-RU"/>
        </w:rPr>
        <w:t>викликати в</w:t>
      </w:r>
      <w:r w:rsidR="00A03BF9" w:rsidRPr="00AB068E">
        <w:rPr>
          <w:sz w:val="20"/>
          <w:szCs w:val="20"/>
        </w:rPr>
        <w:t>i</w:t>
      </w:r>
      <w:r w:rsidR="00A03BF9" w:rsidRPr="00AB068E">
        <w:rPr>
          <w:sz w:val="20"/>
          <w:szCs w:val="20"/>
          <w:lang w:val="ru-RU"/>
        </w:rPr>
        <w:t>дновлення параметр</w:t>
      </w:r>
      <w:r w:rsidR="00A03BF9" w:rsidRPr="00AB068E">
        <w:rPr>
          <w:sz w:val="20"/>
          <w:szCs w:val="20"/>
        </w:rPr>
        <w:t>i</w:t>
      </w:r>
      <w:r w:rsidR="00A03BF9" w:rsidRPr="00AB068E">
        <w:rPr>
          <w:sz w:val="20"/>
          <w:szCs w:val="20"/>
          <w:lang w:val="ru-RU"/>
        </w:rPr>
        <w:t>в рад</w:t>
      </w:r>
      <w:r w:rsidR="00A03BF9" w:rsidRPr="00AB068E">
        <w:rPr>
          <w:sz w:val="20"/>
          <w:szCs w:val="20"/>
        </w:rPr>
        <w:t>i</w:t>
      </w:r>
      <w:r w:rsidR="00A03BF9" w:rsidRPr="00AB068E">
        <w:rPr>
          <w:sz w:val="20"/>
          <w:szCs w:val="20"/>
          <w:lang w:val="ru-RU"/>
        </w:rPr>
        <w:t>ац</w:t>
      </w:r>
      <w:r w:rsidR="00A03BF9" w:rsidRPr="00AB068E">
        <w:rPr>
          <w:sz w:val="20"/>
          <w:szCs w:val="20"/>
        </w:rPr>
        <w:t>i</w:t>
      </w:r>
      <w:r w:rsidR="00A03BF9" w:rsidRPr="00AB068E">
        <w:rPr>
          <w:sz w:val="20"/>
          <w:szCs w:val="20"/>
          <w:lang w:val="ru-RU"/>
        </w:rPr>
        <w:t>йно–опром</w:t>
      </w:r>
      <w:r w:rsidR="00A03BF9" w:rsidRPr="00AB068E">
        <w:rPr>
          <w:sz w:val="20"/>
          <w:szCs w:val="20"/>
        </w:rPr>
        <w:t>i</w:t>
      </w:r>
      <w:r w:rsidR="00A03BF9" w:rsidRPr="00AB068E">
        <w:rPr>
          <w:sz w:val="20"/>
          <w:szCs w:val="20"/>
          <w:lang w:val="ru-RU"/>
        </w:rPr>
        <w:t>нених [12] структур метал–кремн</w:t>
      </w:r>
      <w:r w:rsidR="00A03BF9" w:rsidRPr="00AB068E">
        <w:rPr>
          <w:sz w:val="20"/>
          <w:szCs w:val="20"/>
        </w:rPr>
        <w:t>i</w:t>
      </w:r>
      <w:r w:rsidR="00A03BF9" w:rsidRPr="00AB068E">
        <w:rPr>
          <w:sz w:val="20"/>
          <w:szCs w:val="20"/>
          <w:lang w:val="ru-RU"/>
        </w:rPr>
        <w:t>й та п</w:t>
      </w:r>
      <w:r w:rsidR="00A03BF9" w:rsidRPr="00AB068E">
        <w:rPr>
          <w:sz w:val="20"/>
          <w:szCs w:val="20"/>
        </w:rPr>
        <w:t>i</w:t>
      </w:r>
      <w:r w:rsidR="00A03BF9" w:rsidRPr="00AB068E">
        <w:rPr>
          <w:sz w:val="20"/>
          <w:szCs w:val="20"/>
          <w:lang w:val="ru-RU"/>
        </w:rPr>
        <w:t>двищувати однор</w:t>
      </w:r>
      <w:r w:rsidR="00A03BF9" w:rsidRPr="00AB068E">
        <w:rPr>
          <w:sz w:val="20"/>
          <w:szCs w:val="20"/>
        </w:rPr>
        <w:t>i</w:t>
      </w:r>
      <w:r w:rsidR="00A03BF9" w:rsidRPr="00AB068E">
        <w:rPr>
          <w:sz w:val="20"/>
          <w:szCs w:val="20"/>
          <w:lang w:val="ru-RU"/>
        </w:rPr>
        <w:t>дн</w:t>
      </w:r>
      <w:r w:rsidR="00A03BF9" w:rsidRPr="00AB068E">
        <w:rPr>
          <w:sz w:val="20"/>
          <w:szCs w:val="20"/>
        </w:rPr>
        <w:t>i</w:t>
      </w:r>
      <w:r w:rsidR="00A03BF9" w:rsidRPr="00AB068E">
        <w:rPr>
          <w:sz w:val="20"/>
          <w:szCs w:val="20"/>
          <w:lang w:val="ru-RU"/>
        </w:rPr>
        <w:t xml:space="preserve">сть їх характеристик [6], покращувати </w:t>
      </w:r>
      <w:r w:rsidR="00A03BF9" w:rsidRPr="00AB068E">
        <w:rPr>
          <w:color w:val="FF0000"/>
          <w:sz w:val="20"/>
          <w:szCs w:val="20"/>
          <w:lang w:val="ru-RU"/>
        </w:rPr>
        <w:t>(ЦЕ НЕ ПОТРІБНО СТАВИТИ В ОГЛЯД, ЦЕ ВЖЕ є ПРЕДМЕТ твоєї ДИСЕРТАЦІЇ!!!)</w:t>
      </w:r>
      <w:r w:rsidR="00A03BF9" w:rsidRPr="00AB068E">
        <w:rPr>
          <w:sz w:val="20"/>
          <w:szCs w:val="20"/>
          <w:lang w:val="ru-RU"/>
        </w:rPr>
        <w:t xml:space="preserve"> властивост</w:t>
      </w:r>
      <w:r w:rsidR="00A03BF9" w:rsidRPr="00AB068E">
        <w:rPr>
          <w:sz w:val="20"/>
          <w:szCs w:val="20"/>
        </w:rPr>
        <w:t>i</w:t>
      </w:r>
      <w:r w:rsidR="00A03BF9" w:rsidRPr="00AB068E">
        <w:rPr>
          <w:sz w:val="20"/>
          <w:szCs w:val="20"/>
          <w:lang w:val="ru-RU"/>
        </w:rPr>
        <w:t xml:space="preserve"> кремн</w:t>
      </w:r>
      <w:r w:rsidR="00A03BF9" w:rsidRPr="00AB068E">
        <w:rPr>
          <w:sz w:val="20"/>
          <w:szCs w:val="20"/>
        </w:rPr>
        <w:t>i</w:t>
      </w:r>
      <w:r w:rsidR="00A03BF9" w:rsidRPr="00AB068E">
        <w:rPr>
          <w:sz w:val="20"/>
          <w:szCs w:val="20"/>
          <w:lang w:val="ru-RU"/>
        </w:rPr>
        <w:t xml:space="preserve">євих </w:t>
      </w:r>
      <w:r w:rsidR="00A03BF9" w:rsidRPr="00AB068E">
        <w:rPr>
          <w:sz w:val="20"/>
          <w:szCs w:val="20"/>
        </w:rPr>
        <w:t>p</w:t>
      </w:r>
      <w:r w:rsidR="00A03BF9" w:rsidRPr="00AB068E">
        <w:rPr>
          <w:sz w:val="20"/>
          <w:szCs w:val="20"/>
          <w:lang w:val="ru-RU"/>
        </w:rPr>
        <w:t>–</w:t>
      </w:r>
      <w:r w:rsidR="00A03BF9" w:rsidRPr="00AB068E">
        <w:rPr>
          <w:sz w:val="20"/>
          <w:szCs w:val="20"/>
        </w:rPr>
        <w:t>n</w:t>
      </w:r>
      <w:r w:rsidR="00A03BF9" w:rsidRPr="00AB068E">
        <w:rPr>
          <w:sz w:val="20"/>
          <w:szCs w:val="20"/>
          <w:lang w:val="ru-RU"/>
        </w:rPr>
        <w:t xml:space="preserve"> </w:t>
      </w:r>
      <w:r w:rsidR="00A03BF9" w:rsidRPr="00AB068E">
        <w:rPr>
          <w:spacing w:val="-3"/>
          <w:sz w:val="20"/>
          <w:szCs w:val="20"/>
          <w:lang w:val="ru-RU"/>
        </w:rPr>
        <w:t>переход</w:t>
      </w:r>
      <w:r w:rsidR="00A03BF9" w:rsidRPr="00AB068E">
        <w:rPr>
          <w:spacing w:val="-3"/>
          <w:sz w:val="20"/>
          <w:szCs w:val="20"/>
        </w:rPr>
        <w:t>i</w:t>
      </w:r>
      <w:r w:rsidR="00A03BF9" w:rsidRPr="00AB068E">
        <w:rPr>
          <w:spacing w:val="-3"/>
          <w:sz w:val="20"/>
          <w:szCs w:val="20"/>
          <w:lang w:val="ru-RU"/>
        </w:rPr>
        <w:t xml:space="preserve">в, </w:t>
      </w:r>
      <w:r w:rsidR="00A03BF9" w:rsidRPr="00AB068E">
        <w:rPr>
          <w:sz w:val="20"/>
          <w:szCs w:val="20"/>
          <w:lang w:val="ru-RU"/>
        </w:rPr>
        <w:t xml:space="preserve">сформованих </w:t>
      </w:r>
      <w:r w:rsidR="00A03BF9" w:rsidRPr="00AB068E">
        <w:rPr>
          <w:spacing w:val="-3"/>
          <w:sz w:val="20"/>
          <w:szCs w:val="20"/>
          <w:lang w:val="ru-RU"/>
        </w:rPr>
        <w:t xml:space="preserve">шляхом </w:t>
      </w:r>
      <w:r w:rsidR="00A03BF9" w:rsidRPr="00AB068E">
        <w:rPr>
          <w:sz w:val="20"/>
          <w:szCs w:val="20"/>
        </w:rPr>
        <w:t>i</w:t>
      </w:r>
      <w:r w:rsidR="00A03BF9" w:rsidRPr="00AB068E">
        <w:rPr>
          <w:sz w:val="20"/>
          <w:szCs w:val="20"/>
          <w:lang w:val="ru-RU"/>
        </w:rPr>
        <w:t xml:space="preserve">онної </w:t>
      </w:r>
      <w:r w:rsidR="00A03BF9" w:rsidRPr="00AB068E">
        <w:rPr>
          <w:sz w:val="20"/>
          <w:szCs w:val="20"/>
        </w:rPr>
        <w:t>i</w:t>
      </w:r>
      <w:r w:rsidR="00A03BF9" w:rsidRPr="00AB068E">
        <w:rPr>
          <w:sz w:val="20"/>
          <w:szCs w:val="20"/>
          <w:lang w:val="ru-RU"/>
        </w:rPr>
        <w:t>мплантац</w:t>
      </w:r>
      <w:r w:rsidR="00A03BF9" w:rsidRPr="00AB068E">
        <w:rPr>
          <w:sz w:val="20"/>
          <w:szCs w:val="20"/>
        </w:rPr>
        <w:t>i</w:t>
      </w:r>
      <w:r w:rsidR="00A03BF9" w:rsidRPr="00AB068E">
        <w:rPr>
          <w:sz w:val="20"/>
          <w:szCs w:val="20"/>
          <w:lang w:val="ru-RU"/>
        </w:rPr>
        <w:t xml:space="preserve">ї [99], </w:t>
      </w:r>
      <w:r w:rsidR="00A03BF9" w:rsidRPr="00AB068E">
        <w:rPr>
          <w:spacing w:val="-3"/>
          <w:sz w:val="20"/>
          <w:szCs w:val="20"/>
          <w:lang w:val="ru-RU"/>
        </w:rPr>
        <w:t>модиф</w:t>
      </w:r>
      <w:r w:rsidR="00A03BF9" w:rsidRPr="00AB068E">
        <w:rPr>
          <w:spacing w:val="-3"/>
          <w:sz w:val="20"/>
          <w:szCs w:val="20"/>
        </w:rPr>
        <w:t>i</w:t>
      </w:r>
      <w:r w:rsidR="00A03BF9" w:rsidRPr="00AB068E">
        <w:rPr>
          <w:spacing w:val="-3"/>
          <w:sz w:val="20"/>
          <w:szCs w:val="20"/>
          <w:lang w:val="ru-RU"/>
        </w:rPr>
        <w:t xml:space="preserve">кувати </w:t>
      </w:r>
      <w:r w:rsidR="00A03BF9" w:rsidRPr="00AB068E">
        <w:rPr>
          <w:sz w:val="20"/>
          <w:szCs w:val="20"/>
          <w:lang w:val="ru-RU"/>
        </w:rPr>
        <w:t>тунельний [340] та генерац</w:t>
      </w:r>
      <w:r w:rsidR="00A03BF9" w:rsidRPr="00AB068E">
        <w:rPr>
          <w:sz w:val="20"/>
          <w:szCs w:val="20"/>
        </w:rPr>
        <w:t>i</w:t>
      </w:r>
      <w:r w:rsidR="00A03BF9" w:rsidRPr="00AB068E">
        <w:rPr>
          <w:sz w:val="20"/>
          <w:szCs w:val="20"/>
          <w:lang w:val="ru-RU"/>
        </w:rPr>
        <w:t>йно–рекомб</w:t>
      </w:r>
      <w:r w:rsidR="00A03BF9" w:rsidRPr="00AB068E">
        <w:rPr>
          <w:sz w:val="20"/>
          <w:szCs w:val="20"/>
        </w:rPr>
        <w:t>i</w:t>
      </w:r>
      <w:r w:rsidR="00A03BF9" w:rsidRPr="00AB068E">
        <w:rPr>
          <w:sz w:val="20"/>
          <w:szCs w:val="20"/>
          <w:lang w:val="ru-RU"/>
        </w:rPr>
        <w:t>нац</w:t>
      </w:r>
      <w:r w:rsidR="00A03BF9" w:rsidRPr="00AB068E">
        <w:rPr>
          <w:sz w:val="20"/>
          <w:szCs w:val="20"/>
        </w:rPr>
        <w:t>i</w:t>
      </w:r>
      <w:r w:rsidR="00A03BF9" w:rsidRPr="00AB068E">
        <w:rPr>
          <w:sz w:val="20"/>
          <w:szCs w:val="20"/>
          <w:lang w:val="ru-RU"/>
        </w:rPr>
        <w:t>йн</w:t>
      </w:r>
      <w:r w:rsidR="00A03BF9" w:rsidRPr="00AB068E">
        <w:rPr>
          <w:sz w:val="20"/>
          <w:szCs w:val="20"/>
        </w:rPr>
        <w:t>i</w:t>
      </w:r>
      <w:r w:rsidR="00A03BF9" w:rsidRPr="00AB068E">
        <w:rPr>
          <w:sz w:val="20"/>
          <w:szCs w:val="20"/>
          <w:lang w:val="ru-RU"/>
        </w:rPr>
        <w:t xml:space="preserve"> [58, 59] струми в</w:t>
      </w:r>
      <w:r w:rsidR="00A03BF9" w:rsidRPr="00AB068E">
        <w:rPr>
          <w:spacing w:val="51"/>
          <w:sz w:val="20"/>
          <w:szCs w:val="20"/>
          <w:lang w:val="ru-RU"/>
        </w:rPr>
        <w:t xml:space="preserve"> </w:t>
      </w:r>
      <w:r w:rsidR="00A03BF9" w:rsidRPr="00AB068E">
        <w:rPr>
          <w:sz w:val="20"/>
          <w:szCs w:val="20"/>
        </w:rPr>
        <w:t>p</w:t>
      </w:r>
      <w:r w:rsidR="00A03BF9" w:rsidRPr="00AB068E">
        <w:rPr>
          <w:sz w:val="20"/>
          <w:szCs w:val="20"/>
          <w:lang w:val="ru-RU"/>
        </w:rPr>
        <w:t>–</w:t>
      </w:r>
      <w:r w:rsidR="00A03BF9" w:rsidRPr="00AB068E">
        <w:rPr>
          <w:sz w:val="20"/>
          <w:szCs w:val="20"/>
        </w:rPr>
        <w:t>n</w:t>
      </w:r>
      <w:r w:rsidR="00A03BF9" w:rsidRPr="00AB068E">
        <w:rPr>
          <w:sz w:val="20"/>
          <w:szCs w:val="20"/>
          <w:lang w:val="ru-RU"/>
        </w:rPr>
        <w:t xml:space="preserve"> структурах</w:t>
      </w:r>
      <w:r w:rsidR="00F33DAC">
        <w:rPr>
          <w:sz w:val="20"/>
          <w:szCs w:val="20"/>
          <w:lang w:val="ru-RU"/>
        </w:rPr>
        <w:t>»</w:t>
      </w:r>
      <w:r w:rsidR="00A03BF9" w:rsidRPr="00AB068E">
        <w:rPr>
          <w:sz w:val="20"/>
          <w:szCs w:val="20"/>
          <w:lang w:val="ru-RU"/>
        </w:rPr>
        <w:t>.</w:t>
      </w:r>
    </w:p>
    <w:p w:rsidR="00A03BF9" w:rsidRPr="00F45B02" w:rsidRDefault="00A03BF9" w:rsidP="00A03BF9">
      <w:pPr>
        <w:pStyle w:val="a7"/>
        <w:spacing w:before="210"/>
        <w:ind w:left="238" w:right="403" w:firstLine="714"/>
        <w:jc w:val="both"/>
        <w:rPr>
          <w:lang w:val="ru-RU"/>
        </w:rPr>
      </w:pPr>
      <w:r>
        <w:rPr>
          <w:sz w:val="24"/>
          <w:szCs w:val="24"/>
          <w:lang w:val="ru-RU"/>
        </w:rPr>
        <w:lastRenderedPageBreak/>
        <w:t xml:space="preserve">Звідси </w:t>
      </w:r>
      <w:r w:rsidR="004A6BE4">
        <w:rPr>
          <w:sz w:val="24"/>
          <w:szCs w:val="24"/>
          <w:lang w:val="ru-RU"/>
        </w:rPr>
        <w:t>–</w:t>
      </w:r>
      <w:r>
        <w:rPr>
          <w:sz w:val="24"/>
          <w:szCs w:val="24"/>
          <w:lang w:val="ru-RU"/>
        </w:rPr>
        <w:t xml:space="preserve"> </w:t>
      </w:r>
      <w:r w:rsidRPr="008251D9">
        <w:rPr>
          <w:color w:val="C00000"/>
          <w:sz w:val="24"/>
          <w:szCs w:val="24"/>
          <w:lang w:val="ru-RU"/>
        </w:rPr>
        <w:t>ПОСТАНОВКА</w:t>
      </w:r>
      <w:r w:rsidR="004A6BE4">
        <w:rPr>
          <w:color w:val="C00000"/>
          <w:sz w:val="24"/>
          <w:szCs w:val="24"/>
          <w:lang w:val="ru-RU"/>
        </w:rPr>
        <w:t xml:space="preserve"> (а, може, вона буде десь  у</w:t>
      </w:r>
      <w:r w:rsidR="00F33DAC">
        <w:rPr>
          <w:color w:val="C00000"/>
          <w:sz w:val="24"/>
          <w:szCs w:val="24"/>
          <w:lang w:val="ru-RU"/>
        </w:rPr>
        <w:t xml:space="preserve"> </w:t>
      </w:r>
      <w:r w:rsidR="004A6BE4">
        <w:rPr>
          <w:color w:val="C00000"/>
          <w:sz w:val="24"/>
          <w:szCs w:val="24"/>
          <w:lang w:val="ru-RU"/>
        </w:rPr>
        <w:t>Вступі…)</w:t>
      </w:r>
    </w:p>
    <w:p w:rsidR="00A03BF9" w:rsidRDefault="00A03BF9" w:rsidP="00A03BF9">
      <w:pPr>
        <w:shd w:val="clear" w:color="auto" w:fill="FFFFFF"/>
        <w:spacing w:after="0" w:line="300" w:lineRule="atLeast"/>
        <w:ind w:firstLine="426"/>
        <w:outlineLvl w:val="0"/>
        <w:rPr>
          <w:rFonts w:ascii="Verdana" w:eastAsia="Times New Roman" w:hAnsi="Verdana"/>
          <w:bCs/>
          <w:color w:val="C00000"/>
          <w:kern w:val="36"/>
          <w:lang w:val="uk-UA" w:eastAsia="uk-UA"/>
        </w:rPr>
      </w:pPr>
    </w:p>
    <w:p w:rsidR="00677372" w:rsidRDefault="00AB068E" w:rsidP="00AB068E">
      <w:pPr>
        <w:ind w:firstLine="708"/>
        <w:jc w:val="both"/>
        <w:rPr>
          <w:rFonts w:ascii="Times New Roman" w:hAnsi="Times New Roman"/>
          <w:sz w:val="24"/>
          <w:szCs w:val="24"/>
          <w:lang w:val="uk-UA"/>
        </w:rPr>
      </w:pPr>
      <w:r>
        <w:rPr>
          <w:rFonts w:ascii="Times New Roman" w:hAnsi="Times New Roman"/>
          <w:spacing w:val="-4"/>
          <w:sz w:val="24"/>
          <w:szCs w:val="24"/>
          <w:lang w:val="uk-UA"/>
        </w:rPr>
        <w:t xml:space="preserve">В </w:t>
      </w:r>
      <w:r w:rsidRPr="00526ABD">
        <w:rPr>
          <w:rFonts w:ascii="Times New Roman" w:hAnsi="Times New Roman"/>
          <w:b/>
          <w:i/>
          <w:spacing w:val="-4"/>
          <w:sz w:val="24"/>
          <w:szCs w:val="24"/>
          <w:lang w:val="uk-UA"/>
        </w:rPr>
        <w:t>наступному параграфі Розділу1</w:t>
      </w:r>
      <w:r>
        <w:rPr>
          <w:rFonts w:ascii="Times New Roman" w:hAnsi="Times New Roman"/>
          <w:spacing w:val="-4"/>
          <w:sz w:val="24"/>
          <w:szCs w:val="24"/>
          <w:lang w:val="uk-UA"/>
        </w:rPr>
        <w:t xml:space="preserve"> розглядаються деякі методичні питання </w:t>
      </w:r>
      <w:r w:rsidR="00677372" w:rsidRPr="00677372">
        <w:rPr>
          <w:rFonts w:ascii="Times New Roman" w:hAnsi="Times New Roman"/>
          <w:sz w:val="24"/>
          <w:szCs w:val="24"/>
          <w:lang w:val="uk-UA"/>
        </w:rPr>
        <w:t>збудження АХ в експериментальних зразках, оцінка характеристик акустичного поля</w:t>
      </w:r>
      <w:r w:rsidR="004A6BE4">
        <w:rPr>
          <w:rFonts w:ascii="Times New Roman" w:hAnsi="Times New Roman"/>
          <w:sz w:val="24"/>
          <w:szCs w:val="24"/>
          <w:lang w:val="uk-UA"/>
        </w:rPr>
        <w:t>. Деякі характеристики використаних вимірювальних установок, особливості конструкції акустичних комірок, тощо.</w:t>
      </w:r>
    </w:p>
    <w:p w:rsidR="00F33DAC" w:rsidRPr="00A55E96" w:rsidRDefault="00F33DAC" w:rsidP="00F33DAC">
      <w:pPr>
        <w:widowControl w:val="0"/>
        <w:tabs>
          <w:tab w:val="left" w:pos="2279"/>
          <w:tab w:val="left" w:pos="2280"/>
        </w:tabs>
        <w:autoSpaceDE w:val="0"/>
        <w:autoSpaceDN w:val="0"/>
        <w:rPr>
          <w:color w:val="C00000"/>
          <w:sz w:val="24"/>
          <w:szCs w:val="24"/>
          <w:lang w:val="uk-UA"/>
        </w:rPr>
      </w:pPr>
      <w:r w:rsidRPr="00A55E96">
        <w:rPr>
          <w:rFonts w:ascii="Times New Roman" w:hAnsi="Times New Roman"/>
          <w:color w:val="C00000"/>
          <w:sz w:val="24"/>
          <w:szCs w:val="24"/>
          <w:lang w:val="uk-UA"/>
        </w:rPr>
        <w:t>Можна, в принципі розгрузити розд</w:t>
      </w:r>
      <w:r w:rsidR="00A55E96" w:rsidRPr="00A55E96">
        <w:rPr>
          <w:rFonts w:ascii="Times New Roman" w:hAnsi="Times New Roman"/>
          <w:color w:val="C00000"/>
          <w:sz w:val="24"/>
          <w:szCs w:val="24"/>
          <w:lang w:val="uk-UA"/>
        </w:rPr>
        <w:t xml:space="preserve"> </w:t>
      </w:r>
      <w:r w:rsidRPr="00A55E96">
        <w:rPr>
          <w:rFonts w:ascii="Times New Roman" w:hAnsi="Times New Roman"/>
          <w:color w:val="C00000"/>
          <w:sz w:val="24"/>
          <w:szCs w:val="24"/>
          <w:lang w:val="uk-UA"/>
        </w:rPr>
        <w:t xml:space="preserve">2 і  підрозділ 2.1. </w:t>
      </w:r>
      <w:r w:rsidR="005E17AF">
        <w:rPr>
          <w:rFonts w:ascii="Times New Roman" w:hAnsi="Times New Roman"/>
          <w:color w:val="C00000"/>
          <w:sz w:val="24"/>
          <w:szCs w:val="24"/>
          <w:lang w:val="uk-UA"/>
        </w:rPr>
        <w:t>«</w:t>
      </w:r>
      <w:r w:rsidRPr="00A55E96">
        <w:rPr>
          <w:i/>
          <w:color w:val="C00000"/>
          <w:sz w:val="24"/>
          <w:szCs w:val="24"/>
        </w:rPr>
        <w:t>Особливостi використання активного</w:t>
      </w:r>
      <w:r w:rsidRPr="00A55E96">
        <w:rPr>
          <w:i/>
          <w:color w:val="C00000"/>
          <w:spacing w:val="34"/>
          <w:sz w:val="24"/>
          <w:szCs w:val="24"/>
        </w:rPr>
        <w:t xml:space="preserve"> </w:t>
      </w:r>
      <w:r w:rsidRPr="00A55E96">
        <w:rPr>
          <w:i/>
          <w:color w:val="C00000"/>
          <w:spacing w:val="-3"/>
          <w:sz w:val="24"/>
          <w:szCs w:val="24"/>
        </w:rPr>
        <w:t>ультразвуку</w:t>
      </w:r>
      <w:r w:rsidR="005E17AF">
        <w:rPr>
          <w:i/>
          <w:color w:val="C00000"/>
          <w:spacing w:val="-3"/>
          <w:sz w:val="24"/>
          <w:szCs w:val="24"/>
          <w:lang w:val="uk-UA"/>
        </w:rPr>
        <w:t>»</w:t>
      </w:r>
      <w:r w:rsidRPr="00A55E96">
        <w:rPr>
          <w:i/>
          <w:color w:val="C00000"/>
          <w:spacing w:val="-3"/>
          <w:sz w:val="24"/>
          <w:szCs w:val="24"/>
          <w:lang w:val="uk-UA"/>
        </w:rPr>
        <w:t xml:space="preserve"> </w:t>
      </w:r>
      <w:r w:rsidR="00A55E96" w:rsidRPr="00A55E96">
        <w:rPr>
          <w:color w:val="C00000"/>
          <w:spacing w:val="-3"/>
          <w:sz w:val="24"/>
          <w:szCs w:val="24"/>
          <w:lang w:val="uk-UA"/>
        </w:rPr>
        <w:t>перенести сюди (?).</w:t>
      </w:r>
    </w:p>
    <w:p w:rsidR="005E17AF" w:rsidRDefault="00A55E96" w:rsidP="00A55E96">
      <w:pPr>
        <w:pStyle w:val="a7"/>
        <w:ind w:left="238" w:right="403" w:firstLine="714"/>
        <w:jc w:val="both"/>
        <w:rPr>
          <w:sz w:val="22"/>
          <w:szCs w:val="22"/>
          <w:lang w:val="uk-UA"/>
        </w:rPr>
      </w:pPr>
      <w:r w:rsidRPr="00A55E96">
        <w:rPr>
          <w:sz w:val="22"/>
          <w:szCs w:val="22"/>
          <w:lang w:val="uk-UA"/>
        </w:rPr>
        <w:t>Значна частина представлених у дисертац</w:t>
      </w:r>
      <w:r w:rsidRPr="00A55E96">
        <w:rPr>
          <w:sz w:val="22"/>
          <w:szCs w:val="22"/>
        </w:rPr>
        <w:t>i</w:t>
      </w:r>
      <w:r w:rsidRPr="00A55E96">
        <w:rPr>
          <w:sz w:val="22"/>
          <w:szCs w:val="22"/>
          <w:lang w:val="uk-UA"/>
        </w:rPr>
        <w:t>йн</w:t>
      </w:r>
      <w:r w:rsidRPr="00A55E96">
        <w:rPr>
          <w:sz w:val="22"/>
          <w:szCs w:val="22"/>
        </w:rPr>
        <w:t>i</w:t>
      </w:r>
      <w:r w:rsidRPr="00A55E96">
        <w:rPr>
          <w:sz w:val="22"/>
          <w:szCs w:val="22"/>
          <w:lang w:val="uk-UA"/>
        </w:rPr>
        <w:t>й робот</w:t>
      </w:r>
      <w:r w:rsidRPr="00A55E96">
        <w:rPr>
          <w:sz w:val="22"/>
          <w:szCs w:val="22"/>
        </w:rPr>
        <w:t>i</w:t>
      </w:r>
      <w:r w:rsidRPr="00A55E96">
        <w:rPr>
          <w:sz w:val="22"/>
          <w:szCs w:val="22"/>
          <w:lang w:val="uk-UA"/>
        </w:rPr>
        <w:t xml:space="preserve"> </w:t>
      </w:r>
      <w:r w:rsidRPr="00A55E96">
        <w:rPr>
          <w:spacing w:val="-3"/>
          <w:sz w:val="22"/>
          <w:szCs w:val="22"/>
          <w:lang w:val="uk-UA"/>
        </w:rPr>
        <w:t>результат</w:t>
      </w:r>
      <w:r w:rsidRPr="00A55E96">
        <w:rPr>
          <w:spacing w:val="-3"/>
          <w:sz w:val="22"/>
          <w:szCs w:val="22"/>
        </w:rPr>
        <w:t>i</w:t>
      </w:r>
      <w:r w:rsidRPr="00A55E96">
        <w:rPr>
          <w:spacing w:val="-3"/>
          <w:sz w:val="22"/>
          <w:szCs w:val="22"/>
          <w:lang w:val="uk-UA"/>
        </w:rPr>
        <w:t xml:space="preserve">в  </w:t>
      </w:r>
      <w:r w:rsidRPr="00A55E96">
        <w:rPr>
          <w:sz w:val="22"/>
          <w:szCs w:val="22"/>
          <w:lang w:val="uk-UA"/>
        </w:rPr>
        <w:t>(розд</w:t>
      </w:r>
      <w:r w:rsidRPr="00A55E96">
        <w:rPr>
          <w:sz w:val="22"/>
          <w:szCs w:val="22"/>
        </w:rPr>
        <w:t>i</w:t>
      </w:r>
      <w:r w:rsidRPr="00A55E96">
        <w:rPr>
          <w:sz w:val="22"/>
          <w:szCs w:val="22"/>
          <w:lang w:val="uk-UA"/>
        </w:rPr>
        <w:t>ли 2, 4, 5 та 6) пов’язана з досл</w:t>
      </w:r>
      <w:r w:rsidRPr="00A55E96">
        <w:rPr>
          <w:sz w:val="22"/>
          <w:szCs w:val="22"/>
        </w:rPr>
        <w:t>i</w:t>
      </w:r>
      <w:r w:rsidRPr="00A55E96">
        <w:rPr>
          <w:sz w:val="22"/>
          <w:szCs w:val="22"/>
          <w:lang w:val="uk-UA"/>
        </w:rPr>
        <w:t>дженням</w:t>
      </w:r>
      <w:r w:rsidR="005E17AF">
        <w:rPr>
          <w:sz w:val="22"/>
          <w:szCs w:val="22"/>
          <w:lang w:val="uk-UA"/>
        </w:rPr>
        <w:t xml:space="preserve"> АІ</w:t>
      </w:r>
      <w:r w:rsidRPr="00A55E96">
        <w:rPr>
          <w:sz w:val="22"/>
          <w:szCs w:val="22"/>
          <w:lang w:val="uk-UA"/>
        </w:rPr>
        <w:t xml:space="preserve"> ефект</w:t>
      </w:r>
      <w:r w:rsidRPr="00A55E96">
        <w:rPr>
          <w:sz w:val="22"/>
          <w:szCs w:val="22"/>
        </w:rPr>
        <w:t>i</w:t>
      </w:r>
      <w:r w:rsidRPr="00A55E96">
        <w:rPr>
          <w:sz w:val="22"/>
          <w:szCs w:val="22"/>
          <w:lang w:val="uk-UA"/>
        </w:rPr>
        <w:t>в, …..</w:t>
      </w:r>
      <w:r>
        <w:rPr>
          <w:sz w:val="22"/>
          <w:szCs w:val="22"/>
          <w:lang w:val="uk-UA"/>
        </w:rPr>
        <w:t xml:space="preserve">    </w:t>
      </w:r>
    </w:p>
    <w:p w:rsidR="00A55E96" w:rsidRPr="00A55E96" w:rsidRDefault="00A55E96" w:rsidP="00A55E96">
      <w:pPr>
        <w:pStyle w:val="a7"/>
        <w:ind w:left="238" w:right="403" w:firstLine="714"/>
        <w:jc w:val="both"/>
        <w:rPr>
          <w:sz w:val="22"/>
          <w:szCs w:val="22"/>
          <w:lang w:val="ru-RU"/>
        </w:rPr>
      </w:pPr>
      <w:r w:rsidRPr="00A55E96">
        <w:rPr>
          <w:sz w:val="22"/>
          <w:szCs w:val="22"/>
          <w:lang w:val="uk-UA"/>
        </w:rPr>
        <w:t>При УЗО процеси впливу АХ та вим</w:t>
      </w:r>
      <w:r w:rsidRPr="00A55E96">
        <w:rPr>
          <w:sz w:val="22"/>
          <w:szCs w:val="22"/>
        </w:rPr>
        <w:t>i</w:t>
      </w:r>
      <w:r w:rsidRPr="00A55E96">
        <w:rPr>
          <w:sz w:val="22"/>
          <w:szCs w:val="22"/>
          <w:lang w:val="uk-UA"/>
        </w:rPr>
        <w:t>рювання параметр</w:t>
      </w:r>
      <w:r w:rsidRPr="00A55E96">
        <w:rPr>
          <w:sz w:val="22"/>
          <w:szCs w:val="22"/>
        </w:rPr>
        <w:t>i</w:t>
      </w:r>
      <w:r w:rsidRPr="00A55E96">
        <w:rPr>
          <w:sz w:val="22"/>
          <w:szCs w:val="22"/>
          <w:lang w:val="uk-UA"/>
        </w:rPr>
        <w:t xml:space="preserve">в </w:t>
      </w:r>
      <w:r w:rsidRPr="00A55E96">
        <w:rPr>
          <w:spacing w:val="-6"/>
          <w:sz w:val="22"/>
          <w:szCs w:val="22"/>
          <w:lang w:val="uk-UA"/>
        </w:rPr>
        <w:t xml:space="preserve">були </w:t>
      </w:r>
      <w:r w:rsidRPr="00A55E96">
        <w:rPr>
          <w:sz w:val="22"/>
          <w:szCs w:val="22"/>
          <w:lang w:val="uk-UA"/>
        </w:rPr>
        <w:t>розд</w:t>
      </w:r>
      <w:r w:rsidRPr="00A55E96">
        <w:rPr>
          <w:sz w:val="22"/>
          <w:szCs w:val="22"/>
        </w:rPr>
        <w:t>i</w:t>
      </w:r>
      <w:r w:rsidRPr="00A55E96">
        <w:rPr>
          <w:sz w:val="22"/>
          <w:szCs w:val="22"/>
          <w:lang w:val="uk-UA"/>
        </w:rPr>
        <w:t>лен</w:t>
      </w:r>
      <w:r w:rsidRPr="00A55E96">
        <w:rPr>
          <w:sz w:val="22"/>
          <w:szCs w:val="22"/>
        </w:rPr>
        <w:t>i</w:t>
      </w:r>
      <w:r w:rsidRPr="00A55E96">
        <w:rPr>
          <w:sz w:val="22"/>
          <w:szCs w:val="22"/>
          <w:lang w:val="uk-UA"/>
        </w:rPr>
        <w:t xml:space="preserve"> в час</w:t>
      </w:r>
      <w:r w:rsidR="005E17AF">
        <w:rPr>
          <w:sz w:val="22"/>
          <w:szCs w:val="22"/>
          <w:lang w:val="uk-UA"/>
        </w:rPr>
        <w:t>і</w:t>
      </w:r>
      <w:r w:rsidRPr="00A55E96">
        <w:rPr>
          <w:sz w:val="22"/>
          <w:szCs w:val="22"/>
          <w:lang w:val="uk-UA"/>
        </w:rPr>
        <w:t xml:space="preserve"> </w:t>
      </w:r>
      <w:r w:rsidRPr="00A55E96">
        <w:rPr>
          <w:sz w:val="22"/>
          <w:szCs w:val="22"/>
        </w:rPr>
        <w:t>i</w:t>
      </w:r>
      <w:r w:rsidRPr="00A55E96">
        <w:rPr>
          <w:sz w:val="22"/>
          <w:szCs w:val="22"/>
          <w:lang w:val="uk-UA"/>
        </w:rPr>
        <w:t xml:space="preserve"> </w:t>
      </w:r>
      <w:r w:rsidRPr="00A55E96">
        <w:rPr>
          <w:spacing w:val="-3"/>
          <w:sz w:val="22"/>
          <w:szCs w:val="22"/>
          <w:lang w:val="uk-UA"/>
        </w:rPr>
        <w:t xml:space="preserve">тому </w:t>
      </w:r>
      <w:r w:rsidRPr="00A55E96">
        <w:rPr>
          <w:sz w:val="22"/>
          <w:szCs w:val="22"/>
          <w:lang w:val="uk-UA"/>
        </w:rPr>
        <w:t>нагальної необх</w:t>
      </w:r>
      <w:r w:rsidRPr="00A55E96">
        <w:rPr>
          <w:sz w:val="22"/>
          <w:szCs w:val="22"/>
        </w:rPr>
        <w:t>i</w:t>
      </w:r>
      <w:r w:rsidRPr="00A55E96">
        <w:rPr>
          <w:sz w:val="22"/>
          <w:szCs w:val="22"/>
          <w:lang w:val="uk-UA"/>
        </w:rPr>
        <w:t>дност</w:t>
      </w:r>
      <w:r w:rsidRPr="00A55E96">
        <w:rPr>
          <w:sz w:val="22"/>
          <w:szCs w:val="22"/>
        </w:rPr>
        <w:t>i</w:t>
      </w:r>
      <w:r w:rsidRPr="00A55E96">
        <w:rPr>
          <w:sz w:val="22"/>
          <w:szCs w:val="22"/>
          <w:lang w:val="uk-UA"/>
        </w:rPr>
        <w:t xml:space="preserve"> екранування п’єзоелектричних пол</w:t>
      </w:r>
      <w:r w:rsidRPr="00A55E96">
        <w:rPr>
          <w:sz w:val="22"/>
          <w:szCs w:val="22"/>
        </w:rPr>
        <w:t>i</w:t>
      </w:r>
      <w:r w:rsidRPr="00A55E96">
        <w:rPr>
          <w:sz w:val="22"/>
          <w:szCs w:val="22"/>
          <w:lang w:val="uk-UA"/>
        </w:rPr>
        <w:t xml:space="preserve">в не </w:t>
      </w:r>
      <w:r w:rsidRPr="00A55E96">
        <w:rPr>
          <w:spacing w:val="-5"/>
          <w:sz w:val="22"/>
          <w:szCs w:val="22"/>
          <w:lang w:val="uk-UA"/>
        </w:rPr>
        <w:t xml:space="preserve">було. </w:t>
      </w:r>
      <w:r w:rsidRPr="00A55E96">
        <w:rPr>
          <w:sz w:val="22"/>
          <w:szCs w:val="22"/>
          <w:lang w:val="ru-RU"/>
        </w:rPr>
        <w:t>Як насл</w:t>
      </w:r>
      <w:r w:rsidRPr="00A55E96">
        <w:rPr>
          <w:sz w:val="22"/>
          <w:szCs w:val="22"/>
        </w:rPr>
        <w:t>i</w:t>
      </w:r>
      <w:r w:rsidRPr="00A55E96">
        <w:rPr>
          <w:sz w:val="22"/>
          <w:szCs w:val="22"/>
          <w:lang w:val="ru-RU"/>
        </w:rPr>
        <w:t xml:space="preserve">док, експериментальна </w:t>
      </w:r>
      <w:r w:rsidRPr="00A55E96">
        <w:rPr>
          <w:spacing w:val="-3"/>
          <w:sz w:val="22"/>
          <w:szCs w:val="22"/>
          <w:lang w:val="ru-RU"/>
        </w:rPr>
        <w:t xml:space="preserve">схема </w:t>
      </w:r>
      <w:r w:rsidRPr="00A55E96">
        <w:rPr>
          <w:sz w:val="22"/>
          <w:szCs w:val="22"/>
          <w:lang w:val="ru-RU"/>
        </w:rPr>
        <w:t>прост</w:t>
      </w:r>
      <w:r w:rsidRPr="00A55E96">
        <w:rPr>
          <w:sz w:val="22"/>
          <w:szCs w:val="22"/>
        </w:rPr>
        <w:t>i</w:t>
      </w:r>
      <w:r w:rsidRPr="00A55E96">
        <w:rPr>
          <w:sz w:val="22"/>
          <w:szCs w:val="22"/>
          <w:lang w:val="ru-RU"/>
        </w:rPr>
        <w:t xml:space="preserve">ша, п’єзоперетворювач безпосередньо акустично </w:t>
      </w:r>
      <w:r w:rsidRPr="00A55E96">
        <w:rPr>
          <w:spacing w:val="-3"/>
          <w:sz w:val="22"/>
          <w:szCs w:val="22"/>
          <w:lang w:val="ru-RU"/>
        </w:rPr>
        <w:t xml:space="preserve">контактував </w:t>
      </w:r>
      <w:r w:rsidRPr="00A55E96">
        <w:rPr>
          <w:sz w:val="22"/>
          <w:szCs w:val="22"/>
          <w:lang w:val="ru-RU"/>
        </w:rPr>
        <w:t>з досл</w:t>
      </w:r>
      <w:r w:rsidRPr="00A55E96">
        <w:rPr>
          <w:sz w:val="22"/>
          <w:szCs w:val="22"/>
        </w:rPr>
        <w:t>i</w:t>
      </w:r>
      <w:r w:rsidRPr="00A55E96">
        <w:rPr>
          <w:sz w:val="22"/>
          <w:szCs w:val="22"/>
          <w:lang w:val="ru-RU"/>
        </w:rPr>
        <w:t>джуваною</w:t>
      </w:r>
      <w:r w:rsidRPr="00A55E96">
        <w:rPr>
          <w:spacing w:val="58"/>
          <w:sz w:val="22"/>
          <w:szCs w:val="22"/>
          <w:lang w:val="ru-RU"/>
        </w:rPr>
        <w:t xml:space="preserve"> </w:t>
      </w:r>
      <w:r w:rsidRPr="00A55E96">
        <w:rPr>
          <w:sz w:val="22"/>
          <w:szCs w:val="22"/>
          <w:lang w:val="ru-RU"/>
        </w:rPr>
        <w:t>структурою.</w:t>
      </w:r>
    </w:p>
    <w:p w:rsidR="00F33DAC" w:rsidRPr="00F33DAC" w:rsidRDefault="00F33DAC" w:rsidP="00F33DAC">
      <w:pPr>
        <w:pStyle w:val="a7"/>
        <w:rPr>
          <w:b/>
          <w:sz w:val="30"/>
          <w:lang w:val="ru-RU"/>
        </w:rPr>
      </w:pPr>
    </w:p>
    <w:p w:rsidR="00973C26" w:rsidRPr="007E7A85" w:rsidRDefault="007E7A85" w:rsidP="00677372">
      <w:pPr>
        <w:pStyle w:val="a7"/>
        <w:spacing w:line="338" w:lineRule="auto"/>
        <w:ind w:left="237" w:right="405" w:firstLine="717"/>
        <w:jc w:val="both"/>
        <w:rPr>
          <w:b/>
          <w:sz w:val="24"/>
          <w:szCs w:val="24"/>
          <w:lang w:val="uk-UA"/>
        </w:rPr>
      </w:pPr>
      <w:r w:rsidRPr="00677372">
        <w:rPr>
          <w:sz w:val="24"/>
          <w:szCs w:val="24"/>
          <w:lang w:val="uk-UA"/>
        </w:rPr>
        <w:t xml:space="preserve">                                                                                                                </w:t>
      </w:r>
    </w:p>
    <w:p w:rsidR="00AA2295" w:rsidRPr="0084548C" w:rsidRDefault="009F5A06" w:rsidP="002B3010">
      <w:pPr>
        <w:numPr>
          <w:ilvl w:val="0"/>
          <w:numId w:val="4"/>
        </w:numPr>
        <w:spacing w:line="240" w:lineRule="auto"/>
        <w:ind w:left="0" w:firstLine="426"/>
        <w:jc w:val="both"/>
        <w:rPr>
          <w:rFonts w:ascii="Times New Roman" w:hAnsi="Times New Roman"/>
          <w:sz w:val="24"/>
          <w:szCs w:val="24"/>
          <w:lang w:val="uk-UA"/>
        </w:rPr>
      </w:pPr>
      <w:r>
        <w:rPr>
          <w:noProof/>
          <w:lang w:val="uk-UA" w:eastAsia="uk-UA"/>
        </w:rPr>
        <w:drawing>
          <wp:inline distT="0" distB="0" distL="0" distR="0" wp14:anchorId="5073FBC6" wp14:editId="58160E1E">
            <wp:extent cx="2169403" cy="1397000"/>
            <wp:effectExtent l="0" t="0" r="2540" b="0"/>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176562" cy="1401610"/>
                    </a:xfrm>
                    <a:prstGeom prst="rect">
                      <a:avLst/>
                    </a:prstGeom>
                  </pic:spPr>
                </pic:pic>
              </a:graphicData>
            </a:graphic>
          </wp:inline>
        </w:drawing>
      </w:r>
    </w:p>
    <w:p w:rsidR="00A55E96" w:rsidRDefault="00A55E96" w:rsidP="00F33DAC">
      <w:pPr>
        <w:shd w:val="clear" w:color="auto" w:fill="FFFFFF"/>
        <w:spacing w:after="0" w:line="300" w:lineRule="atLeast"/>
        <w:ind w:firstLine="426"/>
        <w:jc w:val="both"/>
        <w:outlineLvl w:val="0"/>
        <w:rPr>
          <w:b/>
          <w:spacing w:val="-3"/>
          <w:sz w:val="24"/>
          <w:szCs w:val="24"/>
          <w:lang w:val="uk-UA"/>
        </w:rPr>
      </w:pPr>
    </w:p>
    <w:p w:rsidR="000D0CD1" w:rsidRPr="00526ABD" w:rsidRDefault="00F33DAC" w:rsidP="000D0CD1">
      <w:pPr>
        <w:pStyle w:val="a7"/>
        <w:spacing w:line="321" w:lineRule="exact"/>
        <w:ind w:firstLine="284"/>
        <w:jc w:val="both"/>
        <w:rPr>
          <w:sz w:val="24"/>
          <w:szCs w:val="24"/>
          <w:lang w:val="ru-RU"/>
        </w:rPr>
      </w:pPr>
      <w:r w:rsidRPr="00322A61">
        <w:rPr>
          <w:b/>
          <w:spacing w:val="-3"/>
          <w:sz w:val="24"/>
          <w:szCs w:val="24"/>
          <w:lang w:val="uk-UA"/>
        </w:rPr>
        <w:t xml:space="preserve">Другий </w:t>
      </w:r>
      <w:r w:rsidRPr="00322A61">
        <w:rPr>
          <w:b/>
          <w:spacing w:val="-3"/>
          <w:sz w:val="24"/>
          <w:szCs w:val="24"/>
          <w:lang w:val="ru-RU"/>
        </w:rPr>
        <w:t>Розд</w:t>
      </w:r>
      <w:r w:rsidRPr="00322A61">
        <w:rPr>
          <w:b/>
          <w:spacing w:val="-3"/>
          <w:sz w:val="24"/>
          <w:szCs w:val="24"/>
        </w:rPr>
        <w:t>i</w:t>
      </w:r>
      <w:r w:rsidRPr="00322A61">
        <w:rPr>
          <w:b/>
          <w:spacing w:val="-3"/>
          <w:sz w:val="24"/>
          <w:szCs w:val="24"/>
          <w:lang w:val="ru-RU"/>
        </w:rPr>
        <w:t>л</w:t>
      </w:r>
      <w:r w:rsidRPr="00322A61">
        <w:rPr>
          <w:spacing w:val="-3"/>
          <w:sz w:val="24"/>
          <w:szCs w:val="24"/>
          <w:lang w:val="uk-UA"/>
        </w:rPr>
        <w:t xml:space="preserve">  </w:t>
      </w:r>
      <w:r w:rsidRPr="005E17AF">
        <w:rPr>
          <w:b/>
          <w:i/>
          <w:spacing w:val="-3"/>
          <w:sz w:val="24"/>
          <w:szCs w:val="24"/>
          <w:lang w:val="uk-UA"/>
        </w:rPr>
        <w:t>«</w:t>
      </w:r>
      <w:r w:rsidRPr="005E17AF">
        <w:rPr>
          <w:b/>
          <w:i/>
          <w:sz w:val="24"/>
          <w:szCs w:val="24"/>
          <w:lang w:val="ru-RU"/>
        </w:rPr>
        <w:t>Динам</w:t>
      </w:r>
      <w:r w:rsidRPr="005E17AF">
        <w:rPr>
          <w:b/>
          <w:i/>
          <w:sz w:val="24"/>
          <w:szCs w:val="24"/>
        </w:rPr>
        <w:t>i</w:t>
      </w:r>
      <w:r w:rsidRPr="005E17AF">
        <w:rPr>
          <w:b/>
          <w:i/>
          <w:sz w:val="24"/>
          <w:szCs w:val="24"/>
          <w:lang w:val="ru-RU"/>
        </w:rPr>
        <w:t>чн</w:t>
      </w:r>
      <w:r w:rsidRPr="005E17AF">
        <w:rPr>
          <w:b/>
          <w:i/>
          <w:sz w:val="24"/>
          <w:szCs w:val="24"/>
        </w:rPr>
        <w:t>i</w:t>
      </w:r>
      <w:r w:rsidRPr="005E17AF">
        <w:rPr>
          <w:b/>
          <w:i/>
          <w:sz w:val="24"/>
          <w:szCs w:val="24"/>
          <w:lang w:val="ru-RU"/>
        </w:rPr>
        <w:t xml:space="preserve"> акусто–</w:t>
      </w:r>
      <w:r w:rsidRPr="005E17AF">
        <w:rPr>
          <w:b/>
          <w:i/>
          <w:sz w:val="24"/>
          <w:szCs w:val="24"/>
        </w:rPr>
        <w:t>i</w:t>
      </w:r>
      <w:r w:rsidRPr="005E17AF">
        <w:rPr>
          <w:b/>
          <w:i/>
          <w:sz w:val="24"/>
          <w:szCs w:val="24"/>
          <w:lang w:val="ru-RU"/>
        </w:rPr>
        <w:t>ндукован</w:t>
      </w:r>
      <w:r w:rsidRPr="005E17AF">
        <w:rPr>
          <w:b/>
          <w:i/>
          <w:sz w:val="24"/>
          <w:szCs w:val="24"/>
        </w:rPr>
        <w:t>i</w:t>
      </w:r>
      <w:r w:rsidRPr="005E17AF">
        <w:rPr>
          <w:b/>
          <w:i/>
          <w:sz w:val="24"/>
          <w:szCs w:val="24"/>
          <w:lang w:val="ru-RU"/>
        </w:rPr>
        <w:t xml:space="preserve"> ефекти в рад</w:t>
      </w:r>
      <w:r w:rsidRPr="005E17AF">
        <w:rPr>
          <w:b/>
          <w:i/>
          <w:sz w:val="24"/>
          <w:szCs w:val="24"/>
        </w:rPr>
        <w:t>i</w:t>
      </w:r>
      <w:r w:rsidRPr="005E17AF">
        <w:rPr>
          <w:b/>
          <w:i/>
          <w:sz w:val="24"/>
          <w:szCs w:val="24"/>
          <w:lang w:val="ru-RU"/>
        </w:rPr>
        <w:t>ац</w:t>
      </w:r>
      <w:r w:rsidRPr="005E17AF">
        <w:rPr>
          <w:b/>
          <w:i/>
          <w:sz w:val="24"/>
          <w:szCs w:val="24"/>
        </w:rPr>
        <w:t>i</w:t>
      </w:r>
      <w:r w:rsidRPr="005E17AF">
        <w:rPr>
          <w:b/>
          <w:i/>
          <w:sz w:val="24"/>
          <w:szCs w:val="24"/>
          <w:lang w:val="ru-RU"/>
        </w:rPr>
        <w:t>йно опром</w:t>
      </w:r>
      <w:r w:rsidRPr="005E17AF">
        <w:rPr>
          <w:b/>
          <w:i/>
          <w:sz w:val="24"/>
          <w:szCs w:val="24"/>
        </w:rPr>
        <w:t>i</w:t>
      </w:r>
      <w:r w:rsidRPr="005E17AF">
        <w:rPr>
          <w:b/>
          <w:i/>
          <w:sz w:val="24"/>
          <w:szCs w:val="24"/>
          <w:lang w:val="ru-RU"/>
        </w:rPr>
        <w:t>нених та неопром</w:t>
      </w:r>
      <w:r w:rsidRPr="005E17AF">
        <w:rPr>
          <w:b/>
          <w:i/>
          <w:sz w:val="24"/>
          <w:szCs w:val="24"/>
        </w:rPr>
        <w:t>i</w:t>
      </w:r>
      <w:r w:rsidRPr="005E17AF">
        <w:rPr>
          <w:b/>
          <w:i/>
          <w:sz w:val="24"/>
          <w:szCs w:val="24"/>
          <w:lang w:val="ru-RU"/>
        </w:rPr>
        <w:t>нених кремн</w:t>
      </w:r>
      <w:r w:rsidRPr="005E17AF">
        <w:rPr>
          <w:b/>
          <w:i/>
          <w:sz w:val="24"/>
          <w:szCs w:val="24"/>
        </w:rPr>
        <w:t>i</w:t>
      </w:r>
      <w:r w:rsidRPr="005E17AF">
        <w:rPr>
          <w:b/>
          <w:i/>
          <w:sz w:val="24"/>
          <w:szCs w:val="24"/>
          <w:lang w:val="ru-RU"/>
        </w:rPr>
        <w:t>євих структурах</w:t>
      </w:r>
      <w:r w:rsidRPr="005E17AF">
        <w:rPr>
          <w:b/>
          <w:i/>
          <w:spacing w:val="15"/>
          <w:sz w:val="24"/>
          <w:szCs w:val="24"/>
          <w:lang w:val="ru-RU"/>
        </w:rPr>
        <w:t xml:space="preserve"> </w:t>
      </w:r>
      <w:r w:rsidRPr="005E17AF">
        <w:rPr>
          <w:b/>
          <w:i/>
          <w:sz w:val="24"/>
          <w:szCs w:val="24"/>
          <w:lang w:val="ru-RU"/>
        </w:rPr>
        <w:t xml:space="preserve">з </w:t>
      </w:r>
      <w:r w:rsidRPr="005E17AF">
        <w:rPr>
          <w:b/>
          <w:i/>
          <w:sz w:val="24"/>
          <w:szCs w:val="24"/>
        </w:rPr>
        <w:t>p</w:t>
      </w:r>
      <w:r w:rsidRPr="005E17AF">
        <w:rPr>
          <w:b/>
          <w:i/>
          <w:sz w:val="24"/>
          <w:szCs w:val="24"/>
          <w:lang w:val="ru-RU"/>
        </w:rPr>
        <w:t>–</w:t>
      </w:r>
      <w:r w:rsidRPr="005E17AF">
        <w:rPr>
          <w:b/>
          <w:i/>
          <w:sz w:val="24"/>
          <w:szCs w:val="24"/>
        </w:rPr>
        <w:t>n</w:t>
      </w:r>
      <w:r w:rsidRPr="005E17AF">
        <w:rPr>
          <w:b/>
          <w:i/>
          <w:spacing w:val="28"/>
          <w:sz w:val="24"/>
          <w:szCs w:val="24"/>
          <w:lang w:val="ru-RU"/>
        </w:rPr>
        <w:t xml:space="preserve"> </w:t>
      </w:r>
      <w:r w:rsidRPr="005E17AF">
        <w:rPr>
          <w:b/>
          <w:i/>
          <w:spacing w:val="-4"/>
          <w:sz w:val="24"/>
          <w:szCs w:val="24"/>
          <w:lang w:val="ru-RU"/>
        </w:rPr>
        <w:t>переходом</w:t>
      </w:r>
      <w:r w:rsidRPr="005E17AF">
        <w:rPr>
          <w:b/>
          <w:i/>
          <w:spacing w:val="-4"/>
          <w:sz w:val="24"/>
          <w:szCs w:val="24"/>
          <w:lang w:val="uk-UA"/>
        </w:rPr>
        <w:t>».</w:t>
      </w:r>
      <w:r w:rsidRPr="00322A61">
        <w:rPr>
          <w:spacing w:val="-4"/>
          <w:sz w:val="24"/>
          <w:szCs w:val="24"/>
          <w:lang w:val="uk-UA"/>
        </w:rPr>
        <w:t xml:space="preserve"> </w:t>
      </w:r>
      <w:r w:rsidR="000D0CD1" w:rsidRPr="00526ABD">
        <w:rPr>
          <w:sz w:val="24"/>
          <w:szCs w:val="24"/>
          <w:lang w:val="ru-RU"/>
        </w:rPr>
        <w:t>Основн</w:t>
      </w:r>
      <w:r w:rsidR="000D0CD1" w:rsidRPr="00526ABD">
        <w:rPr>
          <w:sz w:val="24"/>
          <w:szCs w:val="24"/>
        </w:rPr>
        <w:t>i</w:t>
      </w:r>
      <w:r w:rsidR="000D0CD1" w:rsidRPr="00526ABD">
        <w:rPr>
          <w:spacing w:val="59"/>
          <w:sz w:val="24"/>
          <w:szCs w:val="24"/>
          <w:lang w:val="ru-RU"/>
        </w:rPr>
        <w:t xml:space="preserve"> </w:t>
      </w:r>
      <w:r w:rsidR="000D0CD1" w:rsidRPr="00526ABD">
        <w:rPr>
          <w:spacing w:val="-4"/>
          <w:sz w:val="24"/>
          <w:szCs w:val="24"/>
          <w:lang w:val="ru-RU"/>
        </w:rPr>
        <w:t>результати</w:t>
      </w:r>
      <w:r w:rsidR="000D0CD1" w:rsidRPr="00526ABD">
        <w:rPr>
          <w:spacing w:val="59"/>
          <w:sz w:val="24"/>
          <w:szCs w:val="24"/>
          <w:lang w:val="ru-RU"/>
        </w:rPr>
        <w:t xml:space="preserve"> </w:t>
      </w:r>
      <w:r w:rsidR="000D0CD1" w:rsidRPr="00526ABD">
        <w:rPr>
          <w:sz w:val="24"/>
          <w:szCs w:val="24"/>
          <w:lang w:val="ru-RU"/>
        </w:rPr>
        <w:t>даного</w:t>
      </w:r>
      <w:r w:rsidR="000D0CD1" w:rsidRPr="00526ABD">
        <w:rPr>
          <w:spacing w:val="59"/>
          <w:sz w:val="24"/>
          <w:szCs w:val="24"/>
          <w:lang w:val="ru-RU"/>
        </w:rPr>
        <w:t xml:space="preserve"> </w:t>
      </w:r>
      <w:r w:rsidR="000D0CD1" w:rsidRPr="00526ABD">
        <w:rPr>
          <w:sz w:val="24"/>
          <w:szCs w:val="24"/>
          <w:lang w:val="ru-RU"/>
        </w:rPr>
        <w:t>розд</w:t>
      </w:r>
      <w:r w:rsidR="000D0CD1" w:rsidRPr="00526ABD">
        <w:rPr>
          <w:sz w:val="24"/>
          <w:szCs w:val="24"/>
        </w:rPr>
        <w:t>i</w:t>
      </w:r>
      <w:r w:rsidR="000D0CD1" w:rsidRPr="00526ABD">
        <w:rPr>
          <w:sz w:val="24"/>
          <w:szCs w:val="24"/>
          <w:lang w:val="ru-RU"/>
        </w:rPr>
        <w:t>лу</w:t>
      </w:r>
      <w:r w:rsidR="000D0CD1" w:rsidRPr="00526ABD">
        <w:rPr>
          <w:spacing w:val="59"/>
          <w:sz w:val="24"/>
          <w:szCs w:val="24"/>
          <w:lang w:val="ru-RU"/>
        </w:rPr>
        <w:t xml:space="preserve"> </w:t>
      </w:r>
      <w:r w:rsidR="000D0CD1" w:rsidRPr="00526ABD">
        <w:rPr>
          <w:sz w:val="24"/>
          <w:szCs w:val="24"/>
          <w:lang w:val="ru-RU"/>
        </w:rPr>
        <w:t>представлен</w:t>
      </w:r>
      <w:r w:rsidR="000D0CD1" w:rsidRPr="00526ABD">
        <w:rPr>
          <w:sz w:val="24"/>
          <w:szCs w:val="24"/>
        </w:rPr>
        <w:t>i</w:t>
      </w:r>
      <w:r w:rsidR="000D0CD1" w:rsidRPr="00526ABD">
        <w:rPr>
          <w:spacing w:val="59"/>
          <w:sz w:val="24"/>
          <w:szCs w:val="24"/>
          <w:lang w:val="ru-RU"/>
        </w:rPr>
        <w:t xml:space="preserve"> </w:t>
      </w:r>
      <w:r w:rsidR="000D0CD1" w:rsidRPr="00526ABD">
        <w:rPr>
          <w:sz w:val="24"/>
          <w:szCs w:val="24"/>
          <w:lang w:val="ru-RU"/>
        </w:rPr>
        <w:t>в</w:t>
      </w:r>
      <w:r w:rsidR="000D0CD1" w:rsidRPr="00526ABD">
        <w:rPr>
          <w:spacing w:val="59"/>
          <w:sz w:val="24"/>
          <w:szCs w:val="24"/>
          <w:lang w:val="ru-RU"/>
        </w:rPr>
        <w:t xml:space="preserve"> </w:t>
      </w:r>
      <w:r w:rsidR="000D0CD1" w:rsidRPr="00526ABD">
        <w:rPr>
          <w:sz w:val="24"/>
          <w:szCs w:val="24"/>
          <w:lang w:val="ru-RU"/>
        </w:rPr>
        <w:t>роботах</w:t>
      </w:r>
      <w:r w:rsidR="000D0CD1" w:rsidRPr="00526ABD">
        <w:rPr>
          <w:spacing w:val="59"/>
          <w:sz w:val="24"/>
          <w:szCs w:val="24"/>
          <w:lang w:val="ru-RU"/>
        </w:rPr>
        <w:t xml:space="preserve"> </w:t>
      </w:r>
      <w:r w:rsidR="000D0CD1" w:rsidRPr="00526ABD">
        <w:rPr>
          <w:sz w:val="24"/>
          <w:szCs w:val="24"/>
          <w:lang w:val="ru-RU"/>
        </w:rPr>
        <w:t>[1, 7, 8, 10, 13,</w:t>
      </w:r>
      <w:r w:rsidR="000D0CD1" w:rsidRPr="00526ABD">
        <w:rPr>
          <w:sz w:val="24"/>
          <w:szCs w:val="24"/>
          <w:lang w:val="ru-RU"/>
        </w:rPr>
        <w:t xml:space="preserve"> </w:t>
      </w:r>
      <w:r w:rsidR="000D0CD1" w:rsidRPr="00526ABD">
        <w:rPr>
          <w:sz w:val="24"/>
          <w:szCs w:val="24"/>
          <w:lang w:val="ru-RU"/>
        </w:rPr>
        <w:t>15, 26, 27, 30, 33, 34, 36, 37, 39, 41, 42, 52, 56].</w:t>
      </w:r>
    </w:p>
    <w:p w:rsidR="000D0CD1" w:rsidRPr="00526ABD" w:rsidRDefault="000D0CD1" w:rsidP="000D0CD1">
      <w:pPr>
        <w:pStyle w:val="a7"/>
        <w:ind w:right="405" w:firstLine="284"/>
        <w:jc w:val="both"/>
        <w:rPr>
          <w:spacing w:val="-4"/>
          <w:sz w:val="24"/>
          <w:szCs w:val="24"/>
          <w:lang w:val="uk-UA"/>
        </w:rPr>
      </w:pPr>
    </w:p>
    <w:p w:rsidR="00322A61" w:rsidRPr="00322A61" w:rsidRDefault="00322A61" w:rsidP="00526ABD">
      <w:pPr>
        <w:pStyle w:val="a7"/>
        <w:ind w:right="405" w:firstLine="238"/>
        <w:jc w:val="both"/>
        <w:rPr>
          <w:sz w:val="24"/>
          <w:szCs w:val="24"/>
          <w:lang w:val="ru-RU"/>
        </w:rPr>
      </w:pPr>
      <w:r w:rsidRPr="00322A61">
        <w:rPr>
          <w:spacing w:val="-5"/>
          <w:sz w:val="24"/>
          <w:szCs w:val="24"/>
          <w:lang w:val="uk-UA"/>
        </w:rPr>
        <w:t>Описані зразки</w:t>
      </w:r>
      <w:r w:rsidRPr="00322A61">
        <w:rPr>
          <w:sz w:val="24"/>
          <w:szCs w:val="24"/>
          <w:lang w:val="uk-UA"/>
        </w:rPr>
        <w:t xml:space="preserve"> Сонячних елементів</w:t>
      </w:r>
      <w:r w:rsidR="00526ABD">
        <w:rPr>
          <w:sz w:val="24"/>
          <w:szCs w:val="24"/>
          <w:lang w:val="uk-UA"/>
        </w:rPr>
        <w:t xml:space="preserve"> (СЕ)</w:t>
      </w:r>
      <w:r w:rsidRPr="00322A61">
        <w:rPr>
          <w:sz w:val="24"/>
          <w:szCs w:val="24"/>
          <w:lang w:val="uk-UA"/>
        </w:rPr>
        <w:t>, як</w:t>
      </w:r>
      <w:r w:rsidRPr="00322A61">
        <w:rPr>
          <w:sz w:val="24"/>
          <w:szCs w:val="24"/>
        </w:rPr>
        <w:t>i</w:t>
      </w:r>
      <w:r w:rsidRPr="00322A61">
        <w:rPr>
          <w:sz w:val="24"/>
          <w:szCs w:val="24"/>
          <w:lang w:val="uk-UA"/>
        </w:rPr>
        <w:t xml:space="preserve"> досл</w:t>
      </w:r>
      <w:r w:rsidRPr="00322A61">
        <w:rPr>
          <w:sz w:val="24"/>
          <w:szCs w:val="24"/>
        </w:rPr>
        <w:t>i</w:t>
      </w:r>
      <w:r w:rsidRPr="00322A61">
        <w:rPr>
          <w:sz w:val="24"/>
          <w:szCs w:val="24"/>
          <w:lang w:val="uk-UA"/>
        </w:rPr>
        <w:t>джувалися в робот</w:t>
      </w:r>
      <w:r w:rsidRPr="00322A61">
        <w:rPr>
          <w:sz w:val="24"/>
          <w:szCs w:val="24"/>
        </w:rPr>
        <w:t>i</w:t>
      </w:r>
      <w:r w:rsidRPr="00322A61">
        <w:rPr>
          <w:spacing w:val="-5"/>
          <w:sz w:val="24"/>
          <w:szCs w:val="24"/>
          <w:lang w:val="uk-UA"/>
        </w:rPr>
        <w:t xml:space="preserve">, режими радіаційних обробок, </w:t>
      </w:r>
      <w:r w:rsidRPr="00322A61">
        <w:rPr>
          <w:sz w:val="24"/>
          <w:szCs w:val="24"/>
          <w:lang w:val="uk-UA"/>
        </w:rPr>
        <w:t>Приведена схема розрахунку параметів на основі експериментальних ВАХ та ЛАХ.</w:t>
      </w:r>
      <w:r w:rsidRPr="00322A61">
        <w:rPr>
          <w:sz w:val="24"/>
          <w:szCs w:val="24"/>
          <w:lang w:val="ru-RU"/>
        </w:rPr>
        <w:t xml:space="preserve"> На сьогодн</w:t>
      </w:r>
      <w:r w:rsidRPr="00322A61">
        <w:rPr>
          <w:sz w:val="24"/>
          <w:szCs w:val="24"/>
        </w:rPr>
        <w:t>i</w:t>
      </w:r>
      <w:r w:rsidRPr="00322A61">
        <w:rPr>
          <w:sz w:val="24"/>
          <w:szCs w:val="24"/>
          <w:lang w:val="ru-RU"/>
        </w:rPr>
        <w:t xml:space="preserve"> </w:t>
      </w:r>
      <w:r w:rsidRPr="00322A61">
        <w:rPr>
          <w:spacing w:val="-3"/>
          <w:sz w:val="24"/>
          <w:szCs w:val="24"/>
          <w:lang w:val="ru-RU"/>
        </w:rPr>
        <w:t xml:space="preserve">КСЕ </w:t>
      </w:r>
      <w:r w:rsidRPr="00322A61">
        <w:rPr>
          <w:sz w:val="24"/>
          <w:szCs w:val="24"/>
          <w:lang w:val="ru-RU"/>
        </w:rPr>
        <w:t>продовжують в</w:t>
      </w:r>
      <w:r w:rsidRPr="00322A61">
        <w:rPr>
          <w:sz w:val="24"/>
          <w:szCs w:val="24"/>
        </w:rPr>
        <w:t>i</w:t>
      </w:r>
      <w:r w:rsidRPr="00322A61">
        <w:rPr>
          <w:sz w:val="24"/>
          <w:szCs w:val="24"/>
          <w:lang w:val="ru-RU"/>
        </w:rPr>
        <w:t>д</w:t>
      </w:r>
      <w:r w:rsidRPr="00322A61">
        <w:rPr>
          <w:sz w:val="24"/>
          <w:szCs w:val="24"/>
        </w:rPr>
        <w:t>i</w:t>
      </w:r>
      <w:r w:rsidRPr="00322A61">
        <w:rPr>
          <w:sz w:val="24"/>
          <w:szCs w:val="24"/>
          <w:lang w:val="ru-RU"/>
        </w:rPr>
        <w:t>гравати дом</w:t>
      </w:r>
      <w:r w:rsidRPr="00322A61">
        <w:rPr>
          <w:sz w:val="24"/>
          <w:szCs w:val="24"/>
        </w:rPr>
        <w:t>i</w:t>
      </w:r>
      <w:r w:rsidRPr="00322A61">
        <w:rPr>
          <w:sz w:val="24"/>
          <w:szCs w:val="24"/>
          <w:lang w:val="ru-RU"/>
        </w:rPr>
        <w:t>нуючу роль у галуз</w:t>
      </w:r>
      <w:r w:rsidRPr="00322A61">
        <w:rPr>
          <w:sz w:val="24"/>
          <w:szCs w:val="24"/>
        </w:rPr>
        <w:t>i</w:t>
      </w:r>
      <w:r w:rsidRPr="00322A61">
        <w:rPr>
          <w:sz w:val="24"/>
          <w:szCs w:val="24"/>
          <w:lang w:val="ru-RU"/>
        </w:rPr>
        <w:t xml:space="preserve"> фотовольтаїки, [81]. Першочерговою задачею виробник</w:t>
      </w:r>
      <w:r w:rsidRPr="00322A61">
        <w:rPr>
          <w:sz w:val="24"/>
          <w:szCs w:val="24"/>
        </w:rPr>
        <w:t>i</w:t>
      </w:r>
      <w:r w:rsidRPr="00322A61">
        <w:rPr>
          <w:sz w:val="24"/>
          <w:szCs w:val="24"/>
          <w:lang w:val="ru-RU"/>
        </w:rPr>
        <w:t xml:space="preserve">в </w:t>
      </w:r>
      <w:r w:rsidRPr="00322A61">
        <w:rPr>
          <w:spacing w:val="-3"/>
          <w:sz w:val="24"/>
          <w:szCs w:val="24"/>
          <w:lang w:val="ru-RU"/>
        </w:rPr>
        <w:t xml:space="preserve">КСЕ  </w:t>
      </w:r>
      <w:r w:rsidRPr="00322A61">
        <w:rPr>
          <w:sz w:val="24"/>
          <w:szCs w:val="24"/>
          <w:lang w:val="ru-RU"/>
        </w:rPr>
        <w:t>є можлив</w:t>
      </w:r>
      <w:r w:rsidRPr="00322A61">
        <w:rPr>
          <w:sz w:val="24"/>
          <w:szCs w:val="24"/>
        </w:rPr>
        <w:t>i</w:t>
      </w:r>
      <w:r w:rsidRPr="00322A61">
        <w:rPr>
          <w:sz w:val="24"/>
          <w:szCs w:val="24"/>
          <w:lang w:val="ru-RU"/>
        </w:rPr>
        <w:t>сть керування  їх властивостями, що, насамперед, пов’язане з розум</w:t>
      </w:r>
      <w:r w:rsidRPr="00322A61">
        <w:rPr>
          <w:sz w:val="24"/>
          <w:szCs w:val="24"/>
        </w:rPr>
        <w:t>i</w:t>
      </w:r>
      <w:r w:rsidRPr="00322A61">
        <w:rPr>
          <w:sz w:val="24"/>
          <w:szCs w:val="24"/>
          <w:lang w:val="ru-RU"/>
        </w:rPr>
        <w:t>нням причинно–насл</w:t>
      </w:r>
      <w:r w:rsidRPr="00322A61">
        <w:rPr>
          <w:sz w:val="24"/>
          <w:szCs w:val="24"/>
        </w:rPr>
        <w:t>i</w:t>
      </w:r>
      <w:r w:rsidRPr="00322A61">
        <w:rPr>
          <w:sz w:val="24"/>
          <w:szCs w:val="24"/>
          <w:lang w:val="ru-RU"/>
        </w:rPr>
        <w:t>д</w:t>
      </w:r>
      <w:r w:rsidRPr="00322A61">
        <w:rPr>
          <w:spacing w:val="-3"/>
          <w:sz w:val="24"/>
          <w:szCs w:val="24"/>
          <w:lang w:val="ru-RU"/>
        </w:rPr>
        <w:t xml:space="preserve">кових </w:t>
      </w:r>
      <w:r w:rsidRPr="00322A61">
        <w:rPr>
          <w:sz w:val="24"/>
          <w:szCs w:val="24"/>
          <w:lang w:val="ru-RU"/>
        </w:rPr>
        <w:t>зв’язк</w:t>
      </w:r>
      <w:r w:rsidRPr="00322A61">
        <w:rPr>
          <w:sz w:val="24"/>
          <w:szCs w:val="24"/>
        </w:rPr>
        <w:t>i</w:t>
      </w:r>
      <w:r w:rsidRPr="00322A61">
        <w:rPr>
          <w:sz w:val="24"/>
          <w:szCs w:val="24"/>
          <w:lang w:val="ru-RU"/>
        </w:rPr>
        <w:t>в процес</w:t>
      </w:r>
      <w:r w:rsidRPr="00322A61">
        <w:rPr>
          <w:sz w:val="24"/>
          <w:szCs w:val="24"/>
        </w:rPr>
        <w:t>i</w:t>
      </w:r>
      <w:r w:rsidRPr="00322A61">
        <w:rPr>
          <w:sz w:val="24"/>
          <w:szCs w:val="24"/>
          <w:lang w:val="ru-RU"/>
        </w:rPr>
        <w:t>в, як</w:t>
      </w:r>
      <w:r w:rsidRPr="00322A61">
        <w:rPr>
          <w:sz w:val="24"/>
          <w:szCs w:val="24"/>
        </w:rPr>
        <w:t>i</w:t>
      </w:r>
      <w:r w:rsidRPr="00322A61">
        <w:rPr>
          <w:sz w:val="24"/>
          <w:szCs w:val="24"/>
          <w:lang w:val="ru-RU"/>
        </w:rPr>
        <w:t xml:space="preserve"> в</w:t>
      </w:r>
      <w:r w:rsidRPr="00322A61">
        <w:rPr>
          <w:sz w:val="24"/>
          <w:szCs w:val="24"/>
        </w:rPr>
        <w:t>i</w:t>
      </w:r>
      <w:r w:rsidRPr="00322A61">
        <w:rPr>
          <w:sz w:val="24"/>
          <w:szCs w:val="24"/>
          <w:lang w:val="ru-RU"/>
        </w:rPr>
        <w:t>дбуваються п</w:t>
      </w:r>
      <w:r w:rsidRPr="00322A61">
        <w:rPr>
          <w:sz w:val="24"/>
          <w:szCs w:val="24"/>
        </w:rPr>
        <w:t>i</w:t>
      </w:r>
      <w:r w:rsidRPr="00322A61">
        <w:rPr>
          <w:sz w:val="24"/>
          <w:szCs w:val="24"/>
          <w:lang w:val="ru-RU"/>
        </w:rPr>
        <w:t>д час фотогенерац</w:t>
      </w:r>
      <w:r w:rsidRPr="00322A61">
        <w:rPr>
          <w:sz w:val="24"/>
          <w:szCs w:val="24"/>
        </w:rPr>
        <w:t>i</w:t>
      </w:r>
      <w:r w:rsidRPr="00322A61">
        <w:rPr>
          <w:sz w:val="24"/>
          <w:szCs w:val="24"/>
          <w:lang w:val="ru-RU"/>
        </w:rPr>
        <w:t xml:space="preserve">ї та </w:t>
      </w:r>
      <w:r w:rsidRPr="00322A61">
        <w:rPr>
          <w:spacing w:val="-4"/>
          <w:sz w:val="24"/>
          <w:szCs w:val="24"/>
          <w:lang w:val="ru-RU"/>
        </w:rPr>
        <w:t xml:space="preserve">руху </w:t>
      </w:r>
      <w:r w:rsidRPr="00322A61">
        <w:rPr>
          <w:sz w:val="24"/>
          <w:szCs w:val="24"/>
          <w:lang w:val="ru-RU"/>
        </w:rPr>
        <w:t>нос</w:t>
      </w:r>
      <w:r w:rsidRPr="00322A61">
        <w:rPr>
          <w:sz w:val="24"/>
          <w:szCs w:val="24"/>
        </w:rPr>
        <w:t>i</w:t>
      </w:r>
      <w:r w:rsidRPr="00322A61">
        <w:rPr>
          <w:sz w:val="24"/>
          <w:szCs w:val="24"/>
          <w:lang w:val="ru-RU"/>
        </w:rPr>
        <w:t xml:space="preserve">їв </w:t>
      </w:r>
      <w:r w:rsidRPr="00322A61">
        <w:rPr>
          <w:spacing w:val="-5"/>
          <w:sz w:val="24"/>
          <w:szCs w:val="24"/>
          <w:lang w:val="ru-RU"/>
        </w:rPr>
        <w:t>заряду.</w:t>
      </w:r>
    </w:p>
    <w:p w:rsidR="00322A61" w:rsidRDefault="00322A61" w:rsidP="00526ABD">
      <w:pPr>
        <w:pStyle w:val="a7"/>
        <w:ind w:right="405" w:firstLine="238"/>
        <w:jc w:val="both"/>
        <w:rPr>
          <w:sz w:val="24"/>
          <w:szCs w:val="24"/>
          <w:lang w:val="ru-RU"/>
        </w:rPr>
      </w:pPr>
      <w:r w:rsidRPr="00322A61">
        <w:rPr>
          <w:sz w:val="24"/>
          <w:szCs w:val="24"/>
          <w:lang w:val="ru-RU"/>
        </w:rPr>
        <w:t>Представлен</w:t>
      </w:r>
      <w:r w:rsidRPr="00322A61">
        <w:rPr>
          <w:sz w:val="24"/>
          <w:szCs w:val="24"/>
        </w:rPr>
        <w:t>i</w:t>
      </w:r>
      <w:r w:rsidRPr="00322A61">
        <w:rPr>
          <w:sz w:val="24"/>
          <w:szCs w:val="24"/>
          <w:lang w:val="ru-RU"/>
        </w:rPr>
        <w:t xml:space="preserve"> у даному параграф</w:t>
      </w:r>
      <w:r w:rsidRPr="00322A61">
        <w:rPr>
          <w:sz w:val="24"/>
          <w:szCs w:val="24"/>
        </w:rPr>
        <w:t>i</w:t>
      </w:r>
      <w:r w:rsidRPr="00322A61">
        <w:rPr>
          <w:sz w:val="24"/>
          <w:szCs w:val="24"/>
          <w:lang w:val="ru-RU"/>
        </w:rPr>
        <w:t xml:space="preserve"> </w:t>
      </w:r>
      <w:r w:rsidRPr="00322A61">
        <w:rPr>
          <w:spacing w:val="-4"/>
          <w:sz w:val="24"/>
          <w:szCs w:val="24"/>
          <w:lang w:val="ru-RU"/>
        </w:rPr>
        <w:t xml:space="preserve">результати </w:t>
      </w:r>
      <w:r w:rsidRPr="00322A61">
        <w:rPr>
          <w:sz w:val="24"/>
          <w:szCs w:val="24"/>
          <w:lang w:val="ru-RU"/>
        </w:rPr>
        <w:t>отриман</w:t>
      </w:r>
      <w:r w:rsidRPr="00322A61">
        <w:rPr>
          <w:sz w:val="24"/>
          <w:szCs w:val="24"/>
        </w:rPr>
        <w:t>i</w:t>
      </w:r>
      <w:r w:rsidRPr="00322A61">
        <w:rPr>
          <w:sz w:val="24"/>
          <w:szCs w:val="24"/>
          <w:lang w:val="ru-RU"/>
        </w:rPr>
        <w:t xml:space="preserve"> в </w:t>
      </w:r>
      <w:r w:rsidRPr="00322A61">
        <w:rPr>
          <w:spacing w:val="-4"/>
          <w:sz w:val="24"/>
          <w:szCs w:val="24"/>
          <w:lang w:val="ru-RU"/>
        </w:rPr>
        <w:t>результат</w:t>
      </w:r>
      <w:r w:rsidRPr="00322A61">
        <w:rPr>
          <w:spacing w:val="-4"/>
          <w:sz w:val="24"/>
          <w:szCs w:val="24"/>
        </w:rPr>
        <w:t>i</w:t>
      </w:r>
      <w:r w:rsidRPr="00322A61">
        <w:rPr>
          <w:spacing w:val="-4"/>
          <w:sz w:val="24"/>
          <w:szCs w:val="24"/>
          <w:lang w:val="ru-RU"/>
        </w:rPr>
        <w:t xml:space="preserve"> </w:t>
      </w:r>
      <w:r w:rsidRPr="00322A61">
        <w:rPr>
          <w:sz w:val="24"/>
          <w:szCs w:val="24"/>
          <w:lang w:val="ru-RU"/>
        </w:rPr>
        <w:t>експериментального досл</w:t>
      </w:r>
      <w:r w:rsidRPr="00322A61">
        <w:rPr>
          <w:sz w:val="24"/>
          <w:szCs w:val="24"/>
        </w:rPr>
        <w:t>i</w:t>
      </w:r>
      <w:r w:rsidRPr="00322A61">
        <w:rPr>
          <w:sz w:val="24"/>
          <w:szCs w:val="24"/>
          <w:lang w:val="ru-RU"/>
        </w:rPr>
        <w:t>дження А</w:t>
      </w:r>
      <w:r w:rsidRPr="00322A61">
        <w:rPr>
          <w:sz w:val="24"/>
          <w:szCs w:val="24"/>
        </w:rPr>
        <w:t>I</w:t>
      </w:r>
      <w:r w:rsidRPr="00322A61">
        <w:rPr>
          <w:sz w:val="24"/>
          <w:szCs w:val="24"/>
          <w:lang w:val="ru-RU"/>
        </w:rPr>
        <w:t xml:space="preserve"> зм</w:t>
      </w:r>
      <w:r w:rsidRPr="00322A61">
        <w:rPr>
          <w:sz w:val="24"/>
          <w:szCs w:val="24"/>
        </w:rPr>
        <w:t>i</w:t>
      </w:r>
      <w:r w:rsidRPr="00322A61">
        <w:rPr>
          <w:sz w:val="24"/>
          <w:szCs w:val="24"/>
          <w:lang w:val="ru-RU"/>
        </w:rPr>
        <w:t>н фото–електричних параметр</w:t>
      </w:r>
      <w:r w:rsidRPr="00322A61">
        <w:rPr>
          <w:sz w:val="24"/>
          <w:szCs w:val="24"/>
        </w:rPr>
        <w:t>i</w:t>
      </w:r>
      <w:r w:rsidRPr="00322A61">
        <w:rPr>
          <w:sz w:val="24"/>
          <w:szCs w:val="24"/>
          <w:lang w:val="ru-RU"/>
        </w:rPr>
        <w:t>в</w:t>
      </w:r>
      <w:r w:rsidRPr="00322A61">
        <w:rPr>
          <w:spacing w:val="61"/>
          <w:sz w:val="24"/>
          <w:szCs w:val="24"/>
          <w:lang w:val="ru-RU"/>
        </w:rPr>
        <w:t xml:space="preserve"> </w:t>
      </w:r>
      <w:r w:rsidRPr="00322A61">
        <w:rPr>
          <w:sz w:val="24"/>
          <w:szCs w:val="24"/>
          <w:lang w:val="ru-RU"/>
        </w:rPr>
        <w:t xml:space="preserve">КСЕ. </w:t>
      </w:r>
      <w:r w:rsidR="007E74DA" w:rsidRPr="00322A61">
        <w:rPr>
          <w:spacing w:val="-5"/>
          <w:sz w:val="24"/>
          <w:szCs w:val="24"/>
          <w:lang w:val="uk-UA"/>
        </w:rPr>
        <w:t>Основне питання, яке розв’язувалося в даній частині роботи – це вперше проведене дослідження оборотних (динамічних) і акусто-активованих ефектів в СЕ та вияснення фізичних процесів</w:t>
      </w:r>
      <w:r w:rsidRPr="00322A61">
        <w:rPr>
          <w:spacing w:val="-5"/>
          <w:sz w:val="24"/>
          <w:szCs w:val="24"/>
          <w:lang w:val="uk-UA"/>
        </w:rPr>
        <w:t>. Зокрема, встановлено, що</w:t>
      </w:r>
      <w:r w:rsidRPr="00322A61">
        <w:rPr>
          <w:sz w:val="24"/>
          <w:szCs w:val="24"/>
          <w:lang w:val="ru-RU"/>
        </w:rPr>
        <w:t xml:space="preserve"> має м</w:t>
      </w:r>
      <w:r w:rsidRPr="00322A61">
        <w:rPr>
          <w:sz w:val="24"/>
          <w:szCs w:val="24"/>
        </w:rPr>
        <w:t>i</w:t>
      </w:r>
      <w:r w:rsidRPr="00322A61">
        <w:rPr>
          <w:sz w:val="24"/>
          <w:szCs w:val="24"/>
          <w:lang w:val="ru-RU"/>
        </w:rPr>
        <w:t>сце акусто–керована деградац</w:t>
      </w:r>
      <w:r w:rsidRPr="00322A61">
        <w:rPr>
          <w:sz w:val="24"/>
          <w:szCs w:val="24"/>
        </w:rPr>
        <w:t>i</w:t>
      </w:r>
      <w:r w:rsidRPr="00322A61">
        <w:rPr>
          <w:sz w:val="24"/>
          <w:szCs w:val="24"/>
          <w:lang w:val="ru-RU"/>
        </w:rPr>
        <w:t xml:space="preserve">я як струму короткого замикання, так </w:t>
      </w:r>
      <w:r w:rsidRPr="00322A61">
        <w:rPr>
          <w:sz w:val="24"/>
          <w:szCs w:val="24"/>
        </w:rPr>
        <w:t>i</w:t>
      </w:r>
      <w:r w:rsidRPr="00322A61">
        <w:rPr>
          <w:sz w:val="24"/>
          <w:szCs w:val="24"/>
          <w:lang w:val="ru-RU"/>
        </w:rPr>
        <w:t xml:space="preserve"> напруги холостого ходу та фактора форми</w:t>
      </w:r>
    </w:p>
    <w:p w:rsidR="00695792" w:rsidRPr="00695792" w:rsidRDefault="00695792" w:rsidP="005E17AF">
      <w:pPr>
        <w:pStyle w:val="a7"/>
        <w:spacing w:before="6"/>
        <w:ind w:left="238" w:right="404" w:firstLine="717"/>
        <w:jc w:val="both"/>
        <w:rPr>
          <w:sz w:val="24"/>
          <w:szCs w:val="24"/>
          <w:lang w:val="ru-RU"/>
        </w:rPr>
      </w:pPr>
      <w:r w:rsidRPr="00695792">
        <w:rPr>
          <w:w w:val="105"/>
          <w:sz w:val="24"/>
          <w:szCs w:val="24"/>
          <w:lang w:val="ru-RU"/>
        </w:rPr>
        <w:t>В рамках модел</w:t>
      </w:r>
      <w:r w:rsidRPr="00695792">
        <w:rPr>
          <w:w w:val="105"/>
          <w:sz w:val="24"/>
          <w:szCs w:val="24"/>
        </w:rPr>
        <w:t>i</w:t>
      </w:r>
      <w:r w:rsidRPr="00695792">
        <w:rPr>
          <w:w w:val="105"/>
          <w:sz w:val="24"/>
          <w:szCs w:val="24"/>
          <w:lang w:val="ru-RU"/>
        </w:rPr>
        <w:t xml:space="preserve"> подв</w:t>
      </w:r>
      <w:r w:rsidRPr="00695792">
        <w:rPr>
          <w:w w:val="105"/>
          <w:sz w:val="24"/>
          <w:szCs w:val="24"/>
        </w:rPr>
        <w:t>i</w:t>
      </w:r>
      <w:r w:rsidRPr="00695792">
        <w:rPr>
          <w:w w:val="105"/>
          <w:sz w:val="24"/>
          <w:szCs w:val="24"/>
          <w:lang w:val="ru-RU"/>
        </w:rPr>
        <w:t>йного д</w:t>
      </w:r>
      <w:r w:rsidRPr="00695792">
        <w:rPr>
          <w:w w:val="105"/>
          <w:sz w:val="24"/>
          <w:szCs w:val="24"/>
        </w:rPr>
        <w:t>i</w:t>
      </w:r>
      <w:r w:rsidRPr="00695792">
        <w:rPr>
          <w:w w:val="105"/>
          <w:sz w:val="24"/>
          <w:szCs w:val="24"/>
          <w:lang w:val="ru-RU"/>
        </w:rPr>
        <w:t>оду залежн</w:t>
      </w:r>
      <w:r w:rsidRPr="00695792">
        <w:rPr>
          <w:w w:val="105"/>
          <w:sz w:val="24"/>
          <w:szCs w:val="24"/>
        </w:rPr>
        <w:t>i</w:t>
      </w:r>
      <w:r w:rsidRPr="00695792">
        <w:rPr>
          <w:w w:val="105"/>
          <w:sz w:val="24"/>
          <w:szCs w:val="24"/>
          <w:lang w:val="ru-RU"/>
        </w:rPr>
        <w:t xml:space="preserve">сть густини струму </w:t>
      </w:r>
      <w:r w:rsidRPr="00695792">
        <w:rPr>
          <w:w w:val="110"/>
          <w:sz w:val="24"/>
          <w:szCs w:val="24"/>
        </w:rPr>
        <w:t>J</w:t>
      </w:r>
      <w:r w:rsidRPr="00695792">
        <w:rPr>
          <w:w w:val="110"/>
          <w:sz w:val="24"/>
          <w:szCs w:val="24"/>
          <w:lang w:val="ru-RU"/>
        </w:rPr>
        <w:t xml:space="preserve"> </w:t>
      </w:r>
      <w:r w:rsidRPr="00695792">
        <w:rPr>
          <w:w w:val="105"/>
          <w:sz w:val="24"/>
          <w:szCs w:val="24"/>
          <w:lang w:val="ru-RU"/>
        </w:rPr>
        <w:t>в</w:t>
      </w:r>
      <w:r w:rsidRPr="00695792">
        <w:rPr>
          <w:w w:val="105"/>
          <w:sz w:val="24"/>
          <w:szCs w:val="24"/>
        </w:rPr>
        <w:t>i</w:t>
      </w:r>
      <w:r w:rsidRPr="00695792">
        <w:rPr>
          <w:w w:val="105"/>
          <w:sz w:val="24"/>
          <w:szCs w:val="24"/>
          <w:lang w:val="ru-RU"/>
        </w:rPr>
        <w:t xml:space="preserve">д при- кладеної напруги </w:t>
      </w:r>
      <w:r w:rsidRPr="00695792">
        <w:rPr>
          <w:w w:val="105"/>
          <w:sz w:val="24"/>
          <w:szCs w:val="24"/>
        </w:rPr>
        <w:t>V</w:t>
      </w:r>
      <w:r w:rsidRPr="00695792">
        <w:rPr>
          <w:w w:val="105"/>
          <w:sz w:val="24"/>
          <w:szCs w:val="24"/>
          <w:lang w:val="ru-RU"/>
        </w:rPr>
        <w:t xml:space="preserve"> для </w:t>
      </w:r>
      <w:r w:rsidRPr="00695792">
        <w:rPr>
          <w:w w:val="105"/>
          <w:sz w:val="24"/>
          <w:szCs w:val="24"/>
        </w:rPr>
        <w:t>n</w:t>
      </w:r>
      <w:r w:rsidRPr="00695792">
        <w:rPr>
          <w:w w:val="105"/>
          <w:position w:val="10"/>
          <w:sz w:val="24"/>
          <w:szCs w:val="24"/>
          <w:lang w:val="ru-RU"/>
        </w:rPr>
        <w:t>+</w:t>
      </w:r>
      <w:r w:rsidRPr="00695792">
        <w:rPr>
          <w:w w:val="105"/>
          <w:sz w:val="24"/>
          <w:szCs w:val="24"/>
          <w:lang w:val="ru-RU"/>
        </w:rPr>
        <w:t>–</w:t>
      </w:r>
      <w:r w:rsidRPr="00695792">
        <w:rPr>
          <w:w w:val="105"/>
          <w:sz w:val="24"/>
          <w:szCs w:val="24"/>
        </w:rPr>
        <w:t>p</w:t>
      </w:r>
      <w:r w:rsidRPr="00695792">
        <w:rPr>
          <w:w w:val="105"/>
          <w:sz w:val="24"/>
          <w:szCs w:val="24"/>
          <w:lang w:val="ru-RU"/>
        </w:rPr>
        <w:t xml:space="preserve"> сонячного елементу має описуватися наступним виразом [100, 101]:</w:t>
      </w:r>
    </w:p>
    <w:p w:rsidR="00695792" w:rsidRDefault="00695792" w:rsidP="00322A61">
      <w:pPr>
        <w:pStyle w:val="a7"/>
        <w:spacing w:line="338" w:lineRule="auto"/>
        <w:ind w:left="237" w:right="405"/>
        <w:jc w:val="both"/>
        <w:rPr>
          <w:noProof/>
          <w:lang w:val="uk-UA" w:eastAsia="uk-UA"/>
        </w:rPr>
      </w:pPr>
      <w:r>
        <w:rPr>
          <w:noProof/>
          <w:lang w:val="uk-UA" w:eastAsia="uk-UA"/>
        </w:rPr>
        <w:drawing>
          <wp:inline distT="0" distB="0" distL="0" distR="0" wp14:anchorId="36BD3CBB" wp14:editId="14CFB405">
            <wp:extent cx="4381500" cy="91440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381500" cy="914400"/>
                    </a:xfrm>
                    <a:prstGeom prst="rect">
                      <a:avLst/>
                    </a:prstGeom>
                  </pic:spPr>
                </pic:pic>
              </a:graphicData>
            </a:graphic>
          </wp:inline>
        </w:drawing>
      </w:r>
      <w:r w:rsidRPr="00695792">
        <w:rPr>
          <w:noProof/>
          <w:lang w:val="uk-UA" w:eastAsia="uk-UA"/>
        </w:rPr>
        <w:t xml:space="preserve"> </w:t>
      </w:r>
      <w:r>
        <w:rPr>
          <w:noProof/>
          <w:lang w:val="uk-UA" w:eastAsia="uk-UA"/>
        </w:rPr>
        <w:drawing>
          <wp:inline distT="0" distB="0" distL="0" distR="0" wp14:anchorId="70DB9FCE" wp14:editId="5BC08FD9">
            <wp:extent cx="3981450" cy="428625"/>
            <wp:effectExtent l="0" t="0" r="0"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981450" cy="428625"/>
                    </a:xfrm>
                    <a:prstGeom prst="rect">
                      <a:avLst/>
                    </a:prstGeom>
                  </pic:spPr>
                </pic:pic>
              </a:graphicData>
            </a:graphic>
          </wp:inline>
        </w:drawing>
      </w:r>
    </w:p>
    <w:p w:rsidR="00126046" w:rsidRPr="00126046" w:rsidRDefault="00695792" w:rsidP="00570CFB">
      <w:pPr>
        <w:pStyle w:val="a7"/>
        <w:spacing w:before="96"/>
        <w:ind w:right="404" w:firstLine="284"/>
        <w:jc w:val="both"/>
        <w:rPr>
          <w:sz w:val="24"/>
          <w:szCs w:val="24"/>
          <w:lang w:val="uk-UA"/>
        </w:rPr>
      </w:pPr>
      <w:r w:rsidRPr="00695792">
        <w:rPr>
          <w:sz w:val="24"/>
          <w:szCs w:val="24"/>
          <w:lang w:val="uk-UA"/>
        </w:rPr>
        <w:t xml:space="preserve">де </w:t>
      </w:r>
      <w:r w:rsidRPr="00695792">
        <w:rPr>
          <w:sz w:val="24"/>
          <w:szCs w:val="24"/>
        </w:rPr>
        <w:t>I</w:t>
      </w:r>
      <w:r w:rsidRPr="00695792">
        <w:rPr>
          <w:i/>
          <w:sz w:val="24"/>
          <w:szCs w:val="24"/>
          <w:vertAlign w:val="subscript"/>
        </w:rPr>
        <w:t>SCR</w:t>
      </w:r>
      <w:r w:rsidRPr="00695792">
        <w:rPr>
          <w:i/>
          <w:sz w:val="24"/>
          <w:szCs w:val="24"/>
          <w:lang w:val="uk-UA"/>
        </w:rPr>
        <w:t xml:space="preserve"> </w:t>
      </w:r>
      <w:r w:rsidRPr="00695792">
        <w:rPr>
          <w:sz w:val="24"/>
          <w:szCs w:val="24"/>
          <w:lang w:val="uk-UA"/>
        </w:rPr>
        <w:t>описує загальну рекомб</w:t>
      </w:r>
      <w:r w:rsidRPr="00695792">
        <w:rPr>
          <w:sz w:val="24"/>
          <w:szCs w:val="24"/>
        </w:rPr>
        <w:t>i</w:t>
      </w:r>
      <w:r w:rsidRPr="00695792">
        <w:rPr>
          <w:sz w:val="24"/>
          <w:szCs w:val="24"/>
          <w:lang w:val="uk-UA"/>
        </w:rPr>
        <w:t>нац</w:t>
      </w:r>
      <w:r w:rsidRPr="00695792">
        <w:rPr>
          <w:sz w:val="24"/>
          <w:szCs w:val="24"/>
        </w:rPr>
        <w:t>i</w:t>
      </w:r>
      <w:r w:rsidRPr="00695792">
        <w:rPr>
          <w:sz w:val="24"/>
          <w:szCs w:val="24"/>
          <w:lang w:val="uk-UA"/>
        </w:rPr>
        <w:t>ю в област</w:t>
      </w:r>
      <w:r w:rsidRPr="00695792">
        <w:rPr>
          <w:sz w:val="24"/>
          <w:szCs w:val="24"/>
        </w:rPr>
        <w:t>i</w:t>
      </w:r>
      <w:r w:rsidRPr="00695792">
        <w:rPr>
          <w:sz w:val="24"/>
          <w:szCs w:val="24"/>
          <w:lang w:val="uk-UA"/>
        </w:rPr>
        <w:t xml:space="preserve"> просторового заряду (ОПЗ) </w:t>
      </w:r>
      <w:r w:rsidRPr="00695792">
        <w:rPr>
          <w:sz w:val="24"/>
          <w:szCs w:val="24"/>
        </w:rPr>
        <w:t>I</w:t>
      </w:r>
      <w:r w:rsidRPr="00695792">
        <w:rPr>
          <w:i/>
          <w:sz w:val="24"/>
          <w:szCs w:val="24"/>
          <w:vertAlign w:val="subscript"/>
        </w:rPr>
        <w:t>base</w:t>
      </w:r>
      <w:r w:rsidRPr="00695792">
        <w:rPr>
          <w:i/>
          <w:sz w:val="24"/>
          <w:szCs w:val="24"/>
          <w:lang w:val="uk-UA"/>
        </w:rPr>
        <w:t xml:space="preserve"> </w:t>
      </w:r>
      <w:r w:rsidRPr="00695792">
        <w:rPr>
          <w:sz w:val="24"/>
          <w:szCs w:val="24"/>
          <w:lang w:val="uk-UA"/>
        </w:rPr>
        <w:t>пов’язане з процесами рекомб</w:t>
      </w:r>
      <w:r w:rsidRPr="00695792">
        <w:rPr>
          <w:sz w:val="24"/>
          <w:szCs w:val="24"/>
        </w:rPr>
        <w:t>i</w:t>
      </w:r>
      <w:r w:rsidRPr="00695792">
        <w:rPr>
          <w:sz w:val="24"/>
          <w:szCs w:val="24"/>
          <w:lang w:val="uk-UA"/>
        </w:rPr>
        <w:t>нац</w:t>
      </w:r>
      <w:r w:rsidRPr="00695792">
        <w:rPr>
          <w:sz w:val="24"/>
          <w:szCs w:val="24"/>
        </w:rPr>
        <w:t>i</w:t>
      </w:r>
      <w:r w:rsidRPr="00695792">
        <w:rPr>
          <w:sz w:val="24"/>
          <w:szCs w:val="24"/>
          <w:lang w:val="uk-UA"/>
        </w:rPr>
        <w:t>ї у кваз</w:t>
      </w:r>
      <w:r w:rsidRPr="00695792">
        <w:rPr>
          <w:sz w:val="24"/>
          <w:szCs w:val="24"/>
        </w:rPr>
        <w:t>i</w:t>
      </w:r>
      <w:r w:rsidRPr="00695792">
        <w:rPr>
          <w:sz w:val="24"/>
          <w:szCs w:val="24"/>
          <w:lang w:val="uk-UA"/>
        </w:rPr>
        <w:t>–нейтральн</w:t>
      </w:r>
      <w:r w:rsidRPr="00695792">
        <w:rPr>
          <w:sz w:val="24"/>
          <w:szCs w:val="24"/>
        </w:rPr>
        <w:t>i</w:t>
      </w:r>
      <w:r w:rsidRPr="00695792">
        <w:rPr>
          <w:sz w:val="24"/>
          <w:szCs w:val="24"/>
          <w:lang w:val="uk-UA"/>
        </w:rPr>
        <w:t>й област</w:t>
      </w:r>
      <w:r w:rsidRPr="00695792">
        <w:rPr>
          <w:sz w:val="24"/>
          <w:szCs w:val="24"/>
        </w:rPr>
        <w:t>i</w:t>
      </w:r>
      <w:r w:rsidRPr="00695792">
        <w:rPr>
          <w:sz w:val="24"/>
          <w:szCs w:val="24"/>
          <w:lang w:val="uk-UA"/>
        </w:rPr>
        <w:t xml:space="preserve"> (КНО), </w:t>
      </w:r>
      <w:r w:rsidRPr="00695792">
        <w:rPr>
          <w:sz w:val="24"/>
          <w:szCs w:val="24"/>
        </w:rPr>
        <w:t>I</w:t>
      </w:r>
      <w:r w:rsidRPr="00695792">
        <w:rPr>
          <w:i/>
          <w:sz w:val="24"/>
          <w:szCs w:val="24"/>
          <w:vertAlign w:val="subscript"/>
        </w:rPr>
        <w:t>sh</w:t>
      </w:r>
      <w:r w:rsidRPr="00695792">
        <w:rPr>
          <w:i/>
          <w:sz w:val="24"/>
          <w:szCs w:val="24"/>
          <w:lang w:val="uk-UA"/>
        </w:rPr>
        <w:t xml:space="preserve"> </w:t>
      </w:r>
      <w:r w:rsidRPr="00695792">
        <w:rPr>
          <w:sz w:val="24"/>
          <w:szCs w:val="24"/>
          <w:lang w:val="uk-UA"/>
        </w:rPr>
        <w:t xml:space="preserve">— шунтуючий струм, </w:t>
      </w:r>
      <w:r w:rsidRPr="00695792">
        <w:rPr>
          <w:sz w:val="24"/>
          <w:szCs w:val="24"/>
        </w:rPr>
        <w:t>A</w:t>
      </w:r>
      <w:r w:rsidRPr="00695792">
        <w:rPr>
          <w:sz w:val="24"/>
          <w:szCs w:val="24"/>
          <w:lang w:val="uk-UA"/>
        </w:rPr>
        <w:t xml:space="preserve"> — площа </w:t>
      </w:r>
      <w:r w:rsidRPr="00695792">
        <w:rPr>
          <w:sz w:val="24"/>
          <w:szCs w:val="24"/>
          <w:lang w:val="uk-UA"/>
        </w:rPr>
        <w:lastRenderedPageBreak/>
        <w:t>д</w:t>
      </w:r>
      <w:r w:rsidRPr="00695792">
        <w:rPr>
          <w:sz w:val="24"/>
          <w:szCs w:val="24"/>
        </w:rPr>
        <w:t>i</w:t>
      </w:r>
      <w:r w:rsidRPr="00695792">
        <w:rPr>
          <w:sz w:val="24"/>
          <w:szCs w:val="24"/>
          <w:lang w:val="uk-UA"/>
        </w:rPr>
        <w:t xml:space="preserve">оду, </w:t>
      </w:r>
      <w:r w:rsidRPr="00695792">
        <w:rPr>
          <w:sz w:val="24"/>
          <w:szCs w:val="24"/>
        </w:rPr>
        <w:t>T</w:t>
      </w:r>
      <w:r w:rsidRPr="00695792">
        <w:rPr>
          <w:sz w:val="24"/>
          <w:szCs w:val="24"/>
          <w:lang w:val="uk-UA"/>
        </w:rPr>
        <w:t xml:space="preserve"> — абсолютна температура, </w:t>
      </w:r>
      <w:r w:rsidRPr="00695792">
        <w:rPr>
          <w:sz w:val="24"/>
          <w:szCs w:val="24"/>
        </w:rPr>
        <w:t>J</w:t>
      </w:r>
      <w:r w:rsidRPr="00695792">
        <w:rPr>
          <w:i/>
          <w:sz w:val="24"/>
          <w:szCs w:val="24"/>
          <w:vertAlign w:val="subscript"/>
        </w:rPr>
        <w:t>ph</w:t>
      </w:r>
      <w:r w:rsidRPr="00695792">
        <w:rPr>
          <w:i/>
          <w:sz w:val="24"/>
          <w:szCs w:val="24"/>
          <w:lang w:val="uk-UA"/>
        </w:rPr>
        <w:t xml:space="preserve"> </w:t>
      </w:r>
      <w:r w:rsidRPr="00695792">
        <w:rPr>
          <w:sz w:val="24"/>
          <w:szCs w:val="24"/>
          <w:lang w:val="uk-UA"/>
        </w:rPr>
        <w:t xml:space="preserve">— густина фотогенерованого струму, </w:t>
      </w:r>
      <w:r w:rsidRPr="00695792">
        <w:rPr>
          <w:sz w:val="24"/>
          <w:szCs w:val="24"/>
        </w:rPr>
        <w:t>q</w:t>
      </w:r>
      <w:r w:rsidRPr="00695792">
        <w:rPr>
          <w:sz w:val="24"/>
          <w:szCs w:val="24"/>
          <w:lang w:val="uk-UA"/>
        </w:rPr>
        <w:t xml:space="preserve"> — елементарний заряд, </w:t>
      </w:r>
      <w:r w:rsidRPr="00695792">
        <w:rPr>
          <w:sz w:val="24"/>
          <w:szCs w:val="24"/>
        </w:rPr>
        <w:t>n</w:t>
      </w:r>
      <w:r w:rsidRPr="00695792">
        <w:rPr>
          <w:i/>
          <w:sz w:val="24"/>
          <w:szCs w:val="24"/>
          <w:vertAlign w:val="subscript"/>
        </w:rPr>
        <w:t>i</w:t>
      </w:r>
      <w:r w:rsidRPr="00695792">
        <w:rPr>
          <w:i/>
          <w:sz w:val="24"/>
          <w:szCs w:val="24"/>
          <w:lang w:val="uk-UA"/>
        </w:rPr>
        <w:t xml:space="preserve"> </w:t>
      </w:r>
      <w:r w:rsidRPr="00695792">
        <w:rPr>
          <w:sz w:val="24"/>
          <w:szCs w:val="24"/>
          <w:lang w:val="uk-UA"/>
        </w:rPr>
        <w:t>— концентрац</w:t>
      </w:r>
      <w:r w:rsidRPr="00695792">
        <w:rPr>
          <w:sz w:val="24"/>
          <w:szCs w:val="24"/>
        </w:rPr>
        <w:t>i</w:t>
      </w:r>
      <w:r w:rsidRPr="00695792">
        <w:rPr>
          <w:sz w:val="24"/>
          <w:szCs w:val="24"/>
          <w:lang w:val="uk-UA"/>
        </w:rPr>
        <w:t xml:space="preserve">я </w:t>
      </w:r>
      <w:r w:rsidRPr="00126046">
        <w:rPr>
          <w:sz w:val="24"/>
          <w:szCs w:val="24"/>
          <w:lang w:val="uk-UA"/>
        </w:rPr>
        <w:t>власних нос</w:t>
      </w:r>
      <w:r w:rsidRPr="00126046">
        <w:rPr>
          <w:sz w:val="24"/>
          <w:szCs w:val="24"/>
        </w:rPr>
        <w:t>i</w:t>
      </w:r>
      <w:r w:rsidRPr="00126046">
        <w:rPr>
          <w:sz w:val="24"/>
          <w:szCs w:val="24"/>
          <w:lang w:val="uk-UA"/>
        </w:rPr>
        <w:t xml:space="preserve">їв заряду, </w:t>
      </w:r>
      <w:r w:rsidRPr="00126046">
        <w:rPr>
          <w:sz w:val="24"/>
          <w:szCs w:val="24"/>
        </w:rPr>
        <w:t>τ</w:t>
      </w:r>
      <w:r w:rsidRPr="00126046">
        <w:rPr>
          <w:i/>
          <w:sz w:val="24"/>
          <w:szCs w:val="24"/>
          <w:vertAlign w:val="subscript"/>
        </w:rPr>
        <w:t>g</w:t>
      </w:r>
      <w:r w:rsidRPr="00126046">
        <w:rPr>
          <w:i/>
          <w:sz w:val="24"/>
          <w:szCs w:val="24"/>
          <w:lang w:val="uk-UA"/>
        </w:rPr>
        <w:t xml:space="preserve"> </w:t>
      </w:r>
      <w:r w:rsidRPr="00126046">
        <w:rPr>
          <w:sz w:val="24"/>
          <w:szCs w:val="24"/>
          <w:lang w:val="uk-UA"/>
        </w:rPr>
        <w:t>— ефективний час життя нос</w:t>
      </w:r>
      <w:r w:rsidRPr="00126046">
        <w:rPr>
          <w:sz w:val="24"/>
          <w:szCs w:val="24"/>
        </w:rPr>
        <w:t>i</w:t>
      </w:r>
      <w:r w:rsidRPr="00126046">
        <w:rPr>
          <w:sz w:val="24"/>
          <w:szCs w:val="24"/>
          <w:lang w:val="uk-UA"/>
        </w:rPr>
        <w:t xml:space="preserve">їв заряду в ОПЗ, </w:t>
      </w:r>
      <w:r w:rsidRPr="00126046">
        <w:rPr>
          <w:sz w:val="24"/>
          <w:szCs w:val="24"/>
        </w:rPr>
        <w:t>d</w:t>
      </w:r>
      <w:r w:rsidRPr="00126046">
        <w:rPr>
          <w:sz w:val="24"/>
          <w:szCs w:val="24"/>
          <w:lang w:val="uk-UA"/>
        </w:rPr>
        <w:t xml:space="preserve"> — товщина ОПЗ:</w:t>
      </w:r>
      <w:r w:rsidR="00CE6F0C" w:rsidRPr="00CE6F0C">
        <w:rPr>
          <w:sz w:val="24"/>
          <w:szCs w:val="24"/>
          <w:lang w:val="uk-UA"/>
        </w:rPr>
        <w:fldChar w:fldCharType="begin"/>
      </w:r>
      <w:r w:rsidR="00CE6F0C" w:rsidRPr="00CE6F0C">
        <w:rPr>
          <w:sz w:val="24"/>
          <w:szCs w:val="24"/>
          <w:lang w:val="uk-UA"/>
        </w:rPr>
        <w:instrText>PAGE   \* MERGEFORMAT</w:instrText>
      </w:r>
      <w:r w:rsidR="00CE6F0C" w:rsidRPr="00CE6F0C">
        <w:rPr>
          <w:sz w:val="24"/>
          <w:szCs w:val="24"/>
          <w:lang w:val="uk-UA"/>
        </w:rPr>
        <w:fldChar w:fldCharType="separate"/>
      </w:r>
      <w:r w:rsidR="00CE6F0C">
        <w:rPr>
          <w:noProof/>
          <w:sz w:val="24"/>
          <w:szCs w:val="24"/>
          <w:lang w:val="uk-UA"/>
        </w:rPr>
        <w:t>186</w:t>
      </w:r>
      <w:r w:rsidR="00CE6F0C" w:rsidRPr="00CE6F0C">
        <w:rPr>
          <w:sz w:val="24"/>
          <w:szCs w:val="24"/>
          <w:lang w:val="uk-UA"/>
        </w:rPr>
        <w:fldChar w:fldCharType="end"/>
      </w:r>
      <w:r w:rsidR="00126046" w:rsidRPr="00126046">
        <w:rPr>
          <w:noProof/>
          <w:sz w:val="24"/>
          <w:szCs w:val="24"/>
          <w:lang w:val="uk-UA" w:eastAsia="uk-UA"/>
        </w:rPr>
        <mc:AlternateContent>
          <mc:Choice Requires="wps">
            <w:drawing>
              <wp:anchor distT="0" distB="0" distL="114300" distR="114300" simplePos="0" relativeHeight="251663360" behindDoc="1" locked="0" layoutInCell="1" allowOverlap="1" wp14:anchorId="3F289C46" wp14:editId="140000A6">
                <wp:simplePos x="0" y="0"/>
                <wp:positionH relativeFrom="page">
                  <wp:posOffset>4123690</wp:posOffset>
                </wp:positionH>
                <wp:positionV relativeFrom="paragraph">
                  <wp:posOffset>-199390</wp:posOffset>
                </wp:positionV>
                <wp:extent cx="79375" cy="182245"/>
                <wp:effectExtent l="0" t="635" r="0" b="0"/>
                <wp:wrapNone/>
                <wp:docPr id="7" name="Поле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375" cy="1822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E6F0C" w:rsidRDefault="00CE6F0C" w:rsidP="00126046">
                            <w:pPr>
                              <w:pStyle w:val="a7"/>
                              <w:spacing w:line="281" w:lineRule="exact"/>
                              <w:rPr>
                                <w:rFonts w:ascii="DejaVu Serif"/>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Поле 7" o:spid="_x0000_s1026" type="#_x0000_t202" style="position:absolute;left:0;text-align:left;margin-left:324.7pt;margin-top:-15.7pt;width:6.25pt;height:14.3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" filled="f" stroked="f">
                <v:textbox inset="0,0,0,0">
                  <w:txbxContent>
                    <w:p w:rsidR="00CE6F0C" w:rsidRDefault="00CE6F0C" w:rsidP="00126046">
                      <w:pPr>
                        <w:pStyle w:val="a7"/>
                        <w:spacing w:line="281" w:lineRule="exact"/>
                        <w:rPr>
                          <w:rFonts w:ascii="DejaVu Serif"/>
                        </w:rPr>
                      </w:pPr>
                    </w:p>
                  </w:txbxContent>
                </v:textbox>
                <w10:wrap anchorx="page"/>
              </v:shape>
            </w:pict>
          </mc:Fallback>
        </mc:AlternateContent>
      </w:r>
      <w:r w:rsidR="00126046" w:rsidRPr="00126046">
        <w:rPr>
          <w:sz w:val="24"/>
          <w:szCs w:val="24"/>
          <w:lang w:val="uk-UA"/>
        </w:rPr>
        <w:t xml:space="preserve"> </w:t>
      </w:r>
      <w:r w:rsidR="00126046" w:rsidRPr="00126046">
        <w:rPr>
          <w:sz w:val="24"/>
          <w:szCs w:val="24"/>
        </w:rPr>
        <w:t>ε</w:t>
      </w:r>
      <w:r w:rsidR="00126046" w:rsidRPr="00126046">
        <w:rPr>
          <w:sz w:val="24"/>
          <w:szCs w:val="24"/>
          <w:vertAlign w:val="subscript"/>
          <w:lang w:val="uk-UA"/>
        </w:rPr>
        <w:t>0</w:t>
      </w:r>
      <w:r w:rsidR="00126046" w:rsidRPr="00126046">
        <w:rPr>
          <w:sz w:val="24"/>
          <w:szCs w:val="24"/>
          <w:lang w:val="uk-UA"/>
        </w:rPr>
        <w:t xml:space="preserve"> — д</w:t>
      </w:r>
      <w:r w:rsidR="00126046" w:rsidRPr="00126046">
        <w:rPr>
          <w:sz w:val="24"/>
          <w:szCs w:val="24"/>
        </w:rPr>
        <w:t>i</w:t>
      </w:r>
      <w:r w:rsidR="00126046" w:rsidRPr="00126046">
        <w:rPr>
          <w:sz w:val="24"/>
          <w:szCs w:val="24"/>
          <w:lang w:val="uk-UA"/>
        </w:rPr>
        <w:t xml:space="preserve">електрична стала, </w:t>
      </w:r>
      <w:r w:rsidR="00126046" w:rsidRPr="00126046">
        <w:rPr>
          <w:sz w:val="24"/>
          <w:szCs w:val="24"/>
        </w:rPr>
        <w:t>ε</w:t>
      </w:r>
      <w:r w:rsidR="00126046" w:rsidRPr="00126046">
        <w:rPr>
          <w:sz w:val="24"/>
          <w:szCs w:val="24"/>
          <w:lang w:val="uk-UA"/>
        </w:rPr>
        <w:t xml:space="preserve"> — д</w:t>
      </w:r>
      <w:r w:rsidR="00126046" w:rsidRPr="00126046">
        <w:rPr>
          <w:sz w:val="24"/>
          <w:szCs w:val="24"/>
        </w:rPr>
        <w:t>i</w:t>
      </w:r>
      <w:r w:rsidR="00126046" w:rsidRPr="00126046">
        <w:rPr>
          <w:sz w:val="24"/>
          <w:szCs w:val="24"/>
          <w:lang w:val="uk-UA"/>
        </w:rPr>
        <w:t>електрична проникн</w:t>
      </w:r>
      <w:r w:rsidR="00126046" w:rsidRPr="00126046">
        <w:rPr>
          <w:sz w:val="24"/>
          <w:szCs w:val="24"/>
        </w:rPr>
        <w:t>i</w:t>
      </w:r>
      <w:r w:rsidR="00126046" w:rsidRPr="00126046">
        <w:rPr>
          <w:sz w:val="24"/>
          <w:szCs w:val="24"/>
          <w:lang w:val="uk-UA"/>
        </w:rPr>
        <w:t>сть матер</w:t>
      </w:r>
      <w:r w:rsidR="00126046" w:rsidRPr="00126046">
        <w:rPr>
          <w:sz w:val="24"/>
          <w:szCs w:val="24"/>
        </w:rPr>
        <w:t>i</w:t>
      </w:r>
      <w:r w:rsidR="00126046" w:rsidRPr="00126046">
        <w:rPr>
          <w:sz w:val="24"/>
          <w:szCs w:val="24"/>
          <w:lang w:val="uk-UA"/>
        </w:rPr>
        <w:t xml:space="preserve">алу (для </w:t>
      </w:r>
      <w:r w:rsidR="00126046" w:rsidRPr="00126046">
        <w:rPr>
          <w:sz w:val="24"/>
          <w:szCs w:val="24"/>
        </w:rPr>
        <w:t>Si</w:t>
      </w:r>
      <w:r w:rsidR="00126046" w:rsidRPr="00126046">
        <w:rPr>
          <w:sz w:val="24"/>
          <w:szCs w:val="24"/>
          <w:lang w:val="uk-UA"/>
        </w:rPr>
        <w:t xml:space="preserve"> </w:t>
      </w:r>
      <w:r w:rsidR="00126046" w:rsidRPr="00126046">
        <w:rPr>
          <w:sz w:val="24"/>
          <w:szCs w:val="24"/>
        </w:rPr>
        <w:t>ε</w:t>
      </w:r>
      <w:r w:rsidR="00126046" w:rsidRPr="00126046">
        <w:rPr>
          <w:sz w:val="24"/>
          <w:szCs w:val="24"/>
          <w:lang w:val="uk-UA"/>
        </w:rPr>
        <w:t xml:space="preserve"> </w:t>
      </w:r>
      <w:r w:rsidR="00126046" w:rsidRPr="00126046">
        <w:rPr>
          <w:w w:val="110"/>
          <w:sz w:val="24"/>
          <w:szCs w:val="24"/>
          <w:lang w:val="uk-UA"/>
        </w:rPr>
        <w:t xml:space="preserve">= </w:t>
      </w:r>
      <w:r w:rsidR="00126046" w:rsidRPr="00126046">
        <w:rPr>
          <w:sz w:val="24"/>
          <w:szCs w:val="24"/>
          <w:lang w:val="uk-UA"/>
        </w:rPr>
        <w:t xml:space="preserve">11,7), </w:t>
      </w:r>
      <w:r w:rsidR="00126046" w:rsidRPr="00126046">
        <w:rPr>
          <w:sz w:val="24"/>
          <w:szCs w:val="24"/>
        </w:rPr>
        <w:t>p</w:t>
      </w:r>
      <w:r w:rsidR="00126046" w:rsidRPr="00126046">
        <w:rPr>
          <w:i/>
          <w:sz w:val="24"/>
          <w:szCs w:val="24"/>
          <w:vertAlign w:val="subscript"/>
        </w:rPr>
        <w:t>p</w:t>
      </w:r>
      <w:r w:rsidR="00126046" w:rsidRPr="00126046">
        <w:rPr>
          <w:i/>
          <w:sz w:val="24"/>
          <w:szCs w:val="24"/>
          <w:lang w:val="uk-UA"/>
        </w:rPr>
        <w:t xml:space="preserve"> </w:t>
      </w:r>
      <w:r w:rsidR="00126046" w:rsidRPr="00126046">
        <w:rPr>
          <w:sz w:val="24"/>
          <w:szCs w:val="24"/>
          <w:lang w:val="uk-UA"/>
        </w:rPr>
        <w:t xml:space="preserve">та </w:t>
      </w:r>
      <w:r w:rsidR="00126046" w:rsidRPr="00126046">
        <w:rPr>
          <w:sz w:val="24"/>
          <w:szCs w:val="24"/>
        </w:rPr>
        <w:t>n</w:t>
      </w:r>
      <w:r w:rsidR="00126046" w:rsidRPr="00126046">
        <w:rPr>
          <w:i/>
          <w:sz w:val="24"/>
          <w:szCs w:val="24"/>
          <w:vertAlign w:val="subscript"/>
        </w:rPr>
        <w:t>n</w:t>
      </w:r>
      <w:r w:rsidR="00126046" w:rsidRPr="00126046">
        <w:rPr>
          <w:i/>
          <w:sz w:val="24"/>
          <w:szCs w:val="24"/>
          <w:lang w:val="uk-UA"/>
        </w:rPr>
        <w:t xml:space="preserve"> </w:t>
      </w:r>
      <w:r w:rsidR="00126046" w:rsidRPr="00126046">
        <w:rPr>
          <w:sz w:val="24"/>
          <w:szCs w:val="24"/>
          <w:lang w:val="uk-UA"/>
        </w:rPr>
        <w:t>— концентрац</w:t>
      </w:r>
      <w:r w:rsidR="00126046" w:rsidRPr="00126046">
        <w:rPr>
          <w:sz w:val="24"/>
          <w:szCs w:val="24"/>
        </w:rPr>
        <w:t>i</w:t>
      </w:r>
      <w:r w:rsidR="00126046" w:rsidRPr="00126046">
        <w:rPr>
          <w:sz w:val="24"/>
          <w:szCs w:val="24"/>
          <w:lang w:val="uk-UA"/>
        </w:rPr>
        <w:t>я основних нос</w:t>
      </w:r>
      <w:r w:rsidR="00126046" w:rsidRPr="00126046">
        <w:rPr>
          <w:sz w:val="24"/>
          <w:szCs w:val="24"/>
        </w:rPr>
        <w:t>i</w:t>
      </w:r>
      <w:r w:rsidR="00126046" w:rsidRPr="00126046">
        <w:rPr>
          <w:sz w:val="24"/>
          <w:szCs w:val="24"/>
          <w:lang w:val="uk-UA"/>
        </w:rPr>
        <w:t xml:space="preserve">їв заряду в </w:t>
      </w:r>
      <w:r w:rsidR="00126046" w:rsidRPr="00126046">
        <w:rPr>
          <w:sz w:val="24"/>
          <w:szCs w:val="24"/>
        </w:rPr>
        <w:t>p</w:t>
      </w:r>
      <w:r w:rsidR="00126046" w:rsidRPr="00126046">
        <w:rPr>
          <w:sz w:val="24"/>
          <w:szCs w:val="24"/>
          <w:lang w:val="uk-UA"/>
        </w:rPr>
        <w:t xml:space="preserve">– та </w:t>
      </w:r>
      <w:r w:rsidR="00126046" w:rsidRPr="00126046">
        <w:rPr>
          <w:sz w:val="24"/>
          <w:szCs w:val="24"/>
        </w:rPr>
        <w:t>n</w:t>
      </w:r>
      <w:r w:rsidR="00126046" w:rsidRPr="00126046">
        <w:rPr>
          <w:sz w:val="24"/>
          <w:szCs w:val="24"/>
          <w:lang w:val="uk-UA"/>
        </w:rPr>
        <w:t>–област</w:t>
      </w:r>
      <w:r w:rsidR="00126046" w:rsidRPr="00126046">
        <w:rPr>
          <w:sz w:val="24"/>
          <w:szCs w:val="24"/>
        </w:rPr>
        <w:t>i</w:t>
      </w:r>
      <w:r w:rsidR="00126046" w:rsidRPr="00126046">
        <w:rPr>
          <w:sz w:val="24"/>
          <w:szCs w:val="24"/>
          <w:lang w:val="uk-UA"/>
        </w:rPr>
        <w:t>, в</w:t>
      </w:r>
      <w:r w:rsidR="00126046" w:rsidRPr="00126046">
        <w:rPr>
          <w:sz w:val="24"/>
          <w:szCs w:val="24"/>
        </w:rPr>
        <w:t>i</w:t>
      </w:r>
      <w:r w:rsidR="00126046" w:rsidRPr="00126046">
        <w:rPr>
          <w:sz w:val="24"/>
          <w:szCs w:val="24"/>
          <w:lang w:val="uk-UA"/>
        </w:rPr>
        <w:t>дпо- в</w:t>
      </w:r>
      <w:r w:rsidR="00126046" w:rsidRPr="00126046">
        <w:rPr>
          <w:sz w:val="24"/>
          <w:szCs w:val="24"/>
        </w:rPr>
        <w:t>i</w:t>
      </w:r>
      <w:r w:rsidR="00126046" w:rsidRPr="00126046">
        <w:rPr>
          <w:sz w:val="24"/>
          <w:szCs w:val="24"/>
          <w:lang w:val="uk-UA"/>
        </w:rPr>
        <w:t xml:space="preserve">дно; </w:t>
      </w:r>
      <w:r w:rsidR="00126046" w:rsidRPr="00126046">
        <w:rPr>
          <w:sz w:val="24"/>
          <w:szCs w:val="24"/>
        </w:rPr>
        <w:t>E</w:t>
      </w:r>
      <w:r w:rsidR="00126046" w:rsidRPr="00126046">
        <w:rPr>
          <w:i/>
          <w:sz w:val="24"/>
          <w:szCs w:val="24"/>
          <w:vertAlign w:val="subscript"/>
        </w:rPr>
        <w:t>g</w:t>
      </w:r>
      <w:r w:rsidR="00126046" w:rsidRPr="00126046">
        <w:rPr>
          <w:i/>
          <w:sz w:val="24"/>
          <w:szCs w:val="24"/>
          <w:lang w:val="uk-UA"/>
        </w:rPr>
        <w:t xml:space="preserve"> </w:t>
      </w:r>
      <w:r w:rsidR="00126046" w:rsidRPr="00126046">
        <w:rPr>
          <w:sz w:val="24"/>
          <w:szCs w:val="24"/>
          <w:lang w:val="uk-UA"/>
        </w:rPr>
        <w:t>— ширина забороненої зони нап</w:t>
      </w:r>
      <w:r w:rsidR="00126046" w:rsidRPr="00126046">
        <w:rPr>
          <w:sz w:val="24"/>
          <w:szCs w:val="24"/>
        </w:rPr>
        <w:t>i</w:t>
      </w:r>
      <w:r w:rsidR="00126046" w:rsidRPr="00126046">
        <w:rPr>
          <w:sz w:val="24"/>
          <w:szCs w:val="24"/>
          <w:lang w:val="uk-UA"/>
        </w:rPr>
        <w:t>впров</w:t>
      </w:r>
      <w:r w:rsidR="00126046" w:rsidRPr="00126046">
        <w:rPr>
          <w:sz w:val="24"/>
          <w:szCs w:val="24"/>
        </w:rPr>
        <w:t>i</w:t>
      </w:r>
      <w:r w:rsidR="00126046" w:rsidRPr="00126046">
        <w:rPr>
          <w:sz w:val="24"/>
          <w:szCs w:val="24"/>
          <w:lang w:val="uk-UA"/>
        </w:rPr>
        <w:t xml:space="preserve">дника, </w:t>
      </w:r>
      <w:r w:rsidR="00126046" w:rsidRPr="00126046">
        <w:rPr>
          <w:sz w:val="24"/>
          <w:szCs w:val="24"/>
        </w:rPr>
        <w:t>N</w:t>
      </w:r>
      <w:r w:rsidR="00126046" w:rsidRPr="00126046">
        <w:rPr>
          <w:i/>
          <w:sz w:val="24"/>
          <w:szCs w:val="24"/>
          <w:vertAlign w:val="subscript"/>
        </w:rPr>
        <w:t>c</w:t>
      </w:r>
      <w:r w:rsidR="00126046" w:rsidRPr="00126046">
        <w:rPr>
          <w:i/>
          <w:sz w:val="24"/>
          <w:szCs w:val="24"/>
          <w:lang w:val="uk-UA"/>
        </w:rPr>
        <w:t xml:space="preserve"> </w:t>
      </w:r>
      <w:r w:rsidR="00126046" w:rsidRPr="00126046">
        <w:rPr>
          <w:sz w:val="24"/>
          <w:szCs w:val="24"/>
          <w:lang w:val="uk-UA"/>
        </w:rPr>
        <w:t xml:space="preserve">та </w:t>
      </w:r>
      <w:r w:rsidR="00126046" w:rsidRPr="00126046">
        <w:rPr>
          <w:sz w:val="24"/>
          <w:szCs w:val="24"/>
        </w:rPr>
        <w:t>N</w:t>
      </w:r>
      <w:r w:rsidR="00126046" w:rsidRPr="00126046">
        <w:rPr>
          <w:i/>
          <w:sz w:val="24"/>
          <w:szCs w:val="24"/>
          <w:vertAlign w:val="subscript"/>
        </w:rPr>
        <w:t>v</w:t>
      </w:r>
      <w:r w:rsidR="00126046" w:rsidRPr="00126046">
        <w:rPr>
          <w:i/>
          <w:sz w:val="24"/>
          <w:szCs w:val="24"/>
          <w:lang w:val="uk-UA"/>
        </w:rPr>
        <w:t xml:space="preserve"> </w:t>
      </w:r>
      <w:r w:rsidR="00126046" w:rsidRPr="00126046">
        <w:rPr>
          <w:sz w:val="24"/>
          <w:szCs w:val="24"/>
          <w:lang w:val="uk-UA"/>
        </w:rPr>
        <w:t>— ефективна густина стан</w:t>
      </w:r>
      <w:r w:rsidR="00126046" w:rsidRPr="00126046">
        <w:rPr>
          <w:sz w:val="24"/>
          <w:szCs w:val="24"/>
        </w:rPr>
        <w:t>i</w:t>
      </w:r>
      <w:r w:rsidR="00126046" w:rsidRPr="00126046">
        <w:rPr>
          <w:sz w:val="24"/>
          <w:szCs w:val="24"/>
          <w:lang w:val="uk-UA"/>
        </w:rPr>
        <w:t>в поблизу дна зони пров</w:t>
      </w:r>
      <w:r w:rsidR="00126046" w:rsidRPr="00126046">
        <w:rPr>
          <w:sz w:val="24"/>
          <w:szCs w:val="24"/>
        </w:rPr>
        <w:t>i</w:t>
      </w:r>
      <w:r w:rsidR="00126046" w:rsidRPr="00126046">
        <w:rPr>
          <w:sz w:val="24"/>
          <w:szCs w:val="24"/>
          <w:lang w:val="uk-UA"/>
        </w:rPr>
        <w:t>дност</w:t>
      </w:r>
      <w:r w:rsidR="00126046" w:rsidRPr="00126046">
        <w:rPr>
          <w:sz w:val="24"/>
          <w:szCs w:val="24"/>
        </w:rPr>
        <w:t>i</w:t>
      </w:r>
      <w:r w:rsidR="00126046" w:rsidRPr="00126046">
        <w:rPr>
          <w:sz w:val="24"/>
          <w:szCs w:val="24"/>
          <w:lang w:val="uk-UA"/>
        </w:rPr>
        <w:t xml:space="preserve"> та вершини валентної зони,</w:t>
      </w:r>
      <w:r w:rsidR="00126046" w:rsidRPr="00126046">
        <w:rPr>
          <w:spacing w:val="50"/>
          <w:sz w:val="24"/>
          <w:szCs w:val="24"/>
          <w:lang w:val="uk-UA"/>
        </w:rPr>
        <w:t xml:space="preserve"> </w:t>
      </w:r>
      <w:r w:rsidR="00126046" w:rsidRPr="00126046">
        <w:rPr>
          <w:sz w:val="24"/>
          <w:szCs w:val="24"/>
          <w:lang w:val="uk-UA"/>
        </w:rPr>
        <w:t>в</w:t>
      </w:r>
      <w:r w:rsidR="00126046" w:rsidRPr="00126046">
        <w:rPr>
          <w:sz w:val="24"/>
          <w:szCs w:val="24"/>
        </w:rPr>
        <w:t>i</w:t>
      </w:r>
      <w:r w:rsidR="00126046" w:rsidRPr="00126046">
        <w:rPr>
          <w:sz w:val="24"/>
          <w:szCs w:val="24"/>
          <w:lang w:val="uk-UA"/>
        </w:rPr>
        <w:t>д- пов</w:t>
      </w:r>
      <w:r w:rsidR="00126046" w:rsidRPr="00126046">
        <w:rPr>
          <w:sz w:val="24"/>
          <w:szCs w:val="24"/>
        </w:rPr>
        <w:t>i</w:t>
      </w:r>
      <w:r w:rsidR="00126046" w:rsidRPr="00126046">
        <w:rPr>
          <w:sz w:val="24"/>
          <w:szCs w:val="24"/>
          <w:lang w:val="uk-UA"/>
        </w:rPr>
        <w:t xml:space="preserve">дно; </w:t>
      </w:r>
      <w:r w:rsidR="00126046" w:rsidRPr="00126046">
        <w:rPr>
          <w:sz w:val="24"/>
          <w:szCs w:val="24"/>
        </w:rPr>
        <w:t>n</w:t>
      </w:r>
      <w:r w:rsidR="00126046" w:rsidRPr="00126046">
        <w:rPr>
          <w:sz w:val="24"/>
          <w:szCs w:val="24"/>
          <w:vertAlign w:val="subscript"/>
        </w:rPr>
        <w:t>id</w:t>
      </w:r>
      <w:r w:rsidR="00126046" w:rsidRPr="00126046">
        <w:rPr>
          <w:sz w:val="24"/>
          <w:szCs w:val="24"/>
          <w:lang w:val="uk-UA"/>
        </w:rPr>
        <w:t xml:space="preserve"> — фактор не</w:t>
      </w:r>
      <w:r w:rsidR="00126046" w:rsidRPr="00126046">
        <w:rPr>
          <w:sz w:val="24"/>
          <w:szCs w:val="24"/>
        </w:rPr>
        <w:t>i</w:t>
      </w:r>
      <w:r w:rsidR="00126046" w:rsidRPr="00126046">
        <w:rPr>
          <w:sz w:val="24"/>
          <w:szCs w:val="24"/>
          <w:lang w:val="uk-UA"/>
        </w:rPr>
        <w:t>деальност</w:t>
      </w:r>
      <w:r w:rsidR="00126046" w:rsidRPr="00126046">
        <w:rPr>
          <w:sz w:val="24"/>
          <w:szCs w:val="24"/>
        </w:rPr>
        <w:t>i</w:t>
      </w:r>
      <w:r w:rsidR="00126046" w:rsidRPr="00126046">
        <w:rPr>
          <w:sz w:val="24"/>
          <w:szCs w:val="24"/>
          <w:lang w:val="uk-UA"/>
        </w:rPr>
        <w:t xml:space="preserve"> </w:t>
      </w:r>
      <w:r w:rsidR="00126046" w:rsidRPr="00126046">
        <w:rPr>
          <w:sz w:val="24"/>
          <w:szCs w:val="24"/>
        </w:rPr>
        <w:t>R</w:t>
      </w:r>
      <w:r w:rsidR="00126046" w:rsidRPr="00126046">
        <w:rPr>
          <w:i/>
          <w:sz w:val="24"/>
          <w:szCs w:val="24"/>
          <w:vertAlign w:val="subscript"/>
        </w:rPr>
        <w:t>s</w:t>
      </w:r>
      <w:r w:rsidR="00126046" w:rsidRPr="00126046">
        <w:rPr>
          <w:i/>
          <w:sz w:val="24"/>
          <w:szCs w:val="24"/>
          <w:lang w:val="uk-UA"/>
        </w:rPr>
        <w:t xml:space="preserve"> </w:t>
      </w:r>
      <w:r w:rsidR="00126046" w:rsidRPr="00126046">
        <w:rPr>
          <w:sz w:val="24"/>
          <w:szCs w:val="24"/>
          <w:lang w:val="uk-UA"/>
        </w:rPr>
        <w:t xml:space="preserve">та </w:t>
      </w:r>
      <w:r w:rsidR="00126046" w:rsidRPr="00126046">
        <w:rPr>
          <w:sz w:val="24"/>
          <w:szCs w:val="24"/>
        </w:rPr>
        <w:t>R</w:t>
      </w:r>
      <w:r w:rsidR="00126046" w:rsidRPr="00126046">
        <w:rPr>
          <w:i/>
          <w:sz w:val="24"/>
          <w:szCs w:val="24"/>
          <w:vertAlign w:val="subscript"/>
        </w:rPr>
        <w:t>sh</w:t>
      </w:r>
      <w:r w:rsidR="00126046" w:rsidRPr="00126046">
        <w:rPr>
          <w:i/>
          <w:sz w:val="24"/>
          <w:szCs w:val="24"/>
          <w:lang w:val="uk-UA"/>
        </w:rPr>
        <w:t xml:space="preserve"> </w:t>
      </w:r>
      <w:r w:rsidR="00126046" w:rsidRPr="00126046">
        <w:rPr>
          <w:sz w:val="24"/>
          <w:szCs w:val="24"/>
          <w:lang w:val="uk-UA"/>
        </w:rPr>
        <w:t>— посл</w:t>
      </w:r>
      <w:r w:rsidR="00126046" w:rsidRPr="00126046">
        <w:rPr>
          <w:sz w:val="24"/>
          <w:szCs w:val="24"/>
        </w:rPr>
        <w:t>i</w:t>
      </w:r>
      <w:r w:rsidR="00126046" w:rsidRPr="00126046">
        <w:rPr>
          <w:sz w:val="24"/>
          <w:szCs w:val="24"/>
          <w:lang w:val="uk-UA"/>
        </w:rPr>
        <w:t>довний та шунтуючий опори, в</w:t>
      </w:r>
      <w:r w:rsidR="00126046" w:rsidRPr="00126046">
        <w:rPr>
          <w:sz w:val="24"/>
          <w:szCs w:val="24"/>
        </w:rPr>
        <w:t>i</w:t>
      </w:r>
      <w:r w:rsidR="00126046" w:rsidRPr="00126046">
        <w:rPr>
          <w:sz w:val="24"/>
          <w:szCs w:val="24"/>
          <w:lang w:val="uk-UA"/>
        </w:rPr>
        <w:t>дпов</w:t>
      </w:r>
      <w:r w:rsidR="00126046" w:rsidRPr="00126046">
        <w:rPr>
          <w:sz w:val="24"/>
          <w:szCs w:val="24"/>
        </w:rPr>
        <w:t>i</w:t>
      </w:r>
      <w:r w:rsidR="00126046" w:rsidRPr="00126046">
        <w:rPr>
          <w:sz w:val="24"/>
          <w:szCs w:val="24"/>
          <w:lang w:val="uk-UA"/>
        </w:rPr>
        <w:t>дно; µ</w:t>
      </w:r>
      <w:r w:rsidR="00126046" w:rsidRPr="00126046">
        <w:rPr>
          <w:i/>
          <w:sz w:val="24"/>
          <w:szCs w:val="24"/>
          <w:vertAlign w:val="subscript"/>
        </w:rPr>
        <w:t>n</w:t>
      </w:r>
      <w:r w:rsidR="00126046" w:rsidRPr="00126046">
        <w:rPr>
          <w:i/>
          <w:sz w:val="24"/>
          <w:szCs w:val="24"/>
          <w:lang w:val="uk-UA"/>
        </w:rPr>
        <w:t xml:space="preserve"> </w:t>
      </w:r>
      <w:r w:rsidR="00126046" w:rsidRPr="00126046">
        <w:rPr>
          <w:sz w:val="24"/>
          <w:szCs w:val="24"/>
          <w:lang w:val="uk-UA"/>
        </w:rPr>
        <w:t xml:space="preserve">та </w:t>
      </w:r>
      <w:r w:rsidR="00126046" w:rsidRPr="00126046">
        <w:rPr>
          <w:sz w:val="24"/>
          <w:szCs w:val="24"/>
        </w:rPr>
        <w:t>τ</w:t>
      </w:r>
      <w:r w:rsidR="00126046" w:rsidRPr="00126046">
        <w:rPr>
          <w:i/>
          <w:sz w:val="24"/>
          <w:szCs w:val="24"/>
          <w:vertAlign w:val="subscript"/>
        </w:rPr>
        <w:t>n</w:t>
      </w:r>
      <w:r w:rsidR="00126046" w:rsidRPr="00126046">
        <w:rPr>
          <w:i/>
          <w:sz w:val="24"/>
          <w:szCs w:val="24"/>
          <w:lang w:val="uk-UA"/>
        </w:rPr>
        <w:t xml:space="preserve"> </w:t>
      </w:r>
      <w:r w:rsidR="00126046" w:rsidRPr="00126046">
        <w:rPr>
          <w:sz w:val="24"/>
          <w:szCs w:val="24"/>
          <w:lang w:val="uk-UA"/>
        </w:rPr>
        <w:t>— рухлив</w:t>
      </w:r>
      <w:r w:rsidR="00126046" w:rsidRPr="00126046">
        <w:rPr>
          <w:sz w:val="24"/>
          <w:szCs w:val="24"/>
        </w:rPr>
        <w:t>i</w:t>
      </w:r>
      <w:r w:rsidR="00126046" w:rsidRPr="00126046">
        <w:rPr>
          <w:sz w:val="24"/>
          <w:szCs w:val="24"/>
          <w:lang w:val="uk-UA"/>
        </w:rPr>
        <w:t>сть та час життя електрон</w:t>
      </w:r>
      <w:r w:rsidR="00126046" w:rsidRPr="00126046">
        <w:rPr>
          <w:sz w:val="24"/>
          <w:szCs w:val="24"/>
        </w:rPr>
        <w:t>i</w:t>
      </w:r>
      <w:r w:rsidR="00126046" w:rsidRPr="00126046">
        <w:rPr>
          <w:sz w:val="24"/>
          <w:szCs w:val="24"/>
          <w:lang w:val="uk-UA"/>
        </w:rPr>
        <w:t>в (неосновних нос</w:t>
      </w:r>
      <w:r w:rsidR="00126046" w:rsidRPr="00126046">
        <w:rPr>
          <w:sz w:val="24"/>
          <w:szCs w:val="24"/>
        </w:rPr>
        <w:t>i</w:t>
      </w:r>
      <w:r w:rsidR="00126046" w:rsidRPr="00126046">
        <w:rPr>
          <w:sz w:val="24"/>
          <w:szCs w:val="24"/>
          <w:lang w:val="uk-UA"/>
        </w:rPr>
        <w:t>їв) в баз</w:t>
      </w:r>
      <w:r w:rsidR="00126046" w:rsidRPr="00126046">
        <w:rPr>
          <w:sz w:val="24"/>
          <w:szCs w:val="24"/>
        </w:rPr>
        <w:t>i</w:t>
      </w:r>
      <w:r w:rsidR="00126046" w:rsidRPr="00126046">
        <w:rPr>
          <w:sz w:val="24"/>
          <w:szCs w:val="24"/>
          <w:lang w:val="uk-UA"/>
        </w:rPr>
        <w:t xml:space="preserve"> </w:t>
      </w:r>
      <w:r w:rsidR="00126046" w:rsidRPr="00126046">
        <w:rPr>
          <w:spacing w:val="-7"/>
          <w:sz w:val="24"/>
          <w:szCs w:val="24"/>
          <w:lang w:val="uk-UA"/>
        </w:rPr>
        <w:t>д</w:t>
      </w:r>
      <w:r w:rsidR="00126046" w:rsidRPr="00126046">
        <w:rPr>
          <w:spacing w:val="-7"/>
          <w:sz w:val="24"/>
          <w:szCs w:val="24"/>
        </w:rPr>
        <w:t>i</w:t>
      </w:r>
      <w:r w:rsidR="00126046" w:rsidRPr="00126046">
        <w:rPr>
          <w:spacing w:val="-7"/>
          <w:sz w:val="24"/>
          <w:szCs w:val="24"/>
          <w:lang w:val="uk-UA"/>
        </w:rPr>
        <w:t xml:space="preserve">оду. </w:t>
      </w:r>
      <w:r w:rsidR="00126046" w:rsidRPr="00126046">
        <w:rPr>
          <w:spacing w:val="-5"/>
          <w:sz w:val="24"/>
          <w:szCs w:val="24"/>
          <w:lang w:val="uk-UA"/>
        </w:rPr>
        <w:t xml:space="preserve">Тобто, </w:t>
      </w:r>
      <w:r w:rsidR="00126046" w:rsidRPr="00126046">
        <w:rPr>
          <w:sz w:val="24"/>
          <w:szCs w:val="24"/>
          <w:lang w:val="uk-UA"/>
        </w:rPr>
        <w:t>р</w:t>
      </w:r>
      <w:r w:rsidR="00126046" w:rsidRPr="00126046">
        <w:rPr>
          <w:sz w:val="24"/>
          <w:szCs w:val="24"/>
        </w:rPr>
        <w:t>i</w:t>
      </w:r>
      <w:r w:rsidR="00126046" w:rsidRPr="00126046">
        <w:rPr>
          <w:sz w:val="24"/>
          <w:szCs w:val="24"/>
          <w:lang w:val="uk-UA"/>
        </w:rPr>
        <w:t xml:space="preserve">вняння </w:t>
      </w:r>
      <w:r w:rsidR="00126046" w:rsidRPr="00126046">
        <w:rPr>
          <w:spacing w:val="-5"/>
          <w:sz w:val="24"/>
          <w:szCs w:val="24"/>
          <w:lang w:val="uk-UA"/>
        </w:rPr>
        <w:t xml:space="preserve">ВАХ, </w:t>
      </w:r>
      <w:r w:rsidR="00126046" w:rsidRPr="00126046">
        <w:rPr>
          <w:spacing w:val="-3"/>
          <w:sz w:val="24"/>
          <w:szCs w:val="24"/>
          <w:lang w:val="uk-UA"/>
        </w:rPr>
        <w:t xml:space="preserve">яке </w:t>
      </w:r>
      <w:r w:rsidR="00126046" w:rsidRPr="00126046">
        <w:rPr>
          <w:sz w:val="24"/>
          <w:szCs w:val="24"/>
          <w:lang w:val="uk-UA"/>
        </w:rPr>
        <w:t>моделює повед</w:t>
      </w:r>
      <w:r w:rsidR="00126046" w:rsidRPr="00126046">
        <w:rPr>
          <w:sz w:val="24"/>
          <w:szCs w:val="24"/>
        </w:rPr>
        <w:t>i</w:t>
      </w:r>
      <w:r w:rsidR="00126046" w:rsidRPr="00126046">
        <w:rPr>
          <w:sz w:val="24"/>
          <w:szCs w:val="24"/>
          <w:lang w:val="uk-UA"/>
        </w:rPr>
        <w:t>нку сонячного еле- менту за допомогою екв</w:t>
      </w:r>
      <w:r w:rsidR="00126046" w:rsidRPr="00126046">
        <w:rPr>
          <w:sz w:val="24"/>
          <w:szCs w:val="24"/>
        </w:rPr>
        <w:t>i</w:t>
      </w:r>
      <w:r w:rsidR="00126046" w:rsidRPr="00126046">
        <w:rPr>
          <w:sz w:val="24"/>
          <w:szCs w:val="24"/>
          <w:lang w:val="uk-UA"/>
        </w:rPr>
        <w:t xml:space="preserve">валентної електричної </w:t>
      </w:r>
      <w:r w:rsidR="00126046" w:rsidRPr="00126046">
        <w:rPr>
          <w:spacing w:val="-2"/>
          <w:sz w:val="24"/>
          <w:szCs w:val="24"/>
          <w:lang w:val="uk-UA"/>
        </w:rPr>
        <w:t xml:space="preserve">схеми,  </w:t>
      </w:r>
      <w:r w:rsidR="00126046" w:rsidRPr="00126046">
        <w:rPr>
          <w:sz w:val="24"/>
          <w:szCs w:val="24"/>
          <w:lang w:val="uk-UA"/>
        </w:rPr>
        <w:t>м</w:t>
      </w:r>
      <w:r w:rsidR="00126046" w:rsidRPr="00126046">
        <w:rPr>
          <w:sz w:val="24"/>
          <w:szCs w:val="24"/>
        </w:rPr>
        <w:t>i</w:t>
      </w:r>
      <w:r w:rsidR="00126046" w:rsidRPr="00126046">
        <w:rPr>
          <w:sz w:val="24"/>
          <w:szCs w:val="24"/>
          <w:lang w:val="uk-UA"/>
        </w:rPr>
        <w:t>стить ряд параметр</w:t>
      </w:r>
      <w:r w:rsidR="00126046" w:rsidRPr="00126046">
        <w:rPr>
          <w:sz w:val="24"/>
          <w:szCs w:val="24"/>
        </w:rPr>
        <w:t>i</w:t>
      </w:r>
      <w:r w:rsidR="00126046" w:rsidRPr="00126046">
        <w:rPr>
          <w:sz w:val="24"/>
          <w:szCs w:val="24"/>
          <w:lang w:val="uk-UA"/>
        </w:rPr>
        <w:t>в,  що</w:t>
      </w:r>
      <w:r w:rsidR="00126046" w:rsidRPr="00126046">
        <w:rPr>
          <w:spacing w:val="37"/>
          <w:sz w:val="24"/>
          <w:szCs w:val="24"/>
          <w:lang w:val="uk-UA"/>
        </w:rPr>
        <w:t xml:space="preserve"> </w:t>
      </w:r>
      <w:r w:rsidR="00126046" w:rsidRPr="00126046">
        <w:rPr>
          <w:sz w:val="24"/>
          <w:szCs w:val="24"/>
          <w:lang w:val="uk-UA"/>
        </w:rPr>
        <w:t>безпосередньо</w:t>
      </w:r>
      <w:r w:rsidR="00126046" w:rsidRPr="00126046">
        <w:rPr>
          <w:spacing w:val="37"/>
          <w:sz w:val="24"/>
          <w:szCs w:val="24"/>
          <w:lang w:val="uk-UA"/>
        </w:rPr>
        <w:t xml:space="preserve"> </w:t>
      </w:r>
      <w:r w:rsidR="00126046" w:rsidRPr="00126046">
        <w:rPr>
          <w:sz w:val="24"/>
          <w:szCs w:val="24"/>
          <w:lang w:val="uk-UA"/>
        </w:rPr>
        <w:t>стосуються</w:t>
      </w:r>
      <w:r w:rsidR="00126046" w:rsidRPr="00126046">
        <w:rPr>
          <w:spacing w:val="37"/>
          <w:sz w:val="24"/>
          <w:szCs w:val="24"/>
          <w:lang w:val="uk-UA"/>
        </w:rPr>
        <w:t xml:space="preserve"> </w:t>
      </w:r>
      <w:r w:rsidR="00126046" w:rsidRPr="00126046">
        <w:rPr>
          <w:sz w:val="24"/>
          <w:szCs w:val="24"/>
          <w:lang w:val="uk-UA"/>
        </w:rPr>
        <w:t>ф</w:t>
      </w:r>
      <w:r w:rsidR="00126046" w:rsidRPr="00126046">
        <w:rPr>
          <w:sz w:val="24"/>
          <w:szCs w:val="24"/>
        </w:rPr>
        <w:t>i</w:t>
      </w:r>
      <w:r w:rsidR="00126046" w:rsidRPr="00126046">
        <w:rPr>
          <w:sz w:val="24"/>
          <w:szCs w:val="24"/>
          <w:lang w:val="uk-UA"/>
        </w:rPr>
        <w:t>зичних</w:t>
      </w:r>
      <w:r w:rsidR="00126046" w:rsidRPr="00126046">
        <w:rPr>
          <w:spacing w:val="37"/>
          <w:sz w:val="24"/>
          <w:szCs w:val="24"/>
          <w:lang w:val="uk-UA"/>
        </w:rPr>
        <w:t xml:space="preserve"> </w:t>
      </w:r>
      <w:r w:rsidR="00126046" w:rsidRPr="00126046">
        <w:rPr>
          <w:sz w:val="24"/>
          <w:szCs w:val="24"/>
          <w:lang w:val="uk-UA"/>
        </w:rPr>
        <w:t>процес</w:t>
      </w:r>
      <w:r w:rsidR="00126046" w:rsidRPr="00126046">
        <w:rPr>
          <w:sz w:val="24"/>
          <w:szCs w:val="24"/>
        </w:rPr>
        <w:t>i</w:t>
      </w:r>
      <w:r w:rsidR="00126046" w:rsidRPr="00126046">
        <w:rPr>
          <w:sz w:val="24"/>
          <w:szCs w:val="24"/>
          <w:lang w:val="uk-UA"/>
        </w:rPr>
        <w:t>в,</w:t>
      </w:r>
      <w:r w:rsidR="00126046" w:rsidRPr="00126046">
        <w:rPr>
          <w:spacing w:val="37"/>
          <w:sz w:val="24"/>
          <w:szCs w:val="24"/>
          <w:lang w:val="uk-UA"/>
        </w:rPr>
        <w:t xml:space="preserve"> </w:t>
      </w:r>
      <w:r w:rsidR="00126046" w:rsidRPr="00126046">
        <w:rPr>
          <w:sz w:val="24"/>
          <w:szCs w:val="24"/>
          <w:lang w:val="uk-UA"/>
        </w:rPr>
        <w:t>як</w:t>
      </w:r>
      <w:r w:rsidR="00126046" w:rsidRPr="00126046">
        <w:rPr>
          <w:sz w:val="24"/>
          <w:szCs w:val="24"/>
        </w:rPr>
        <w:t>i</w:t>
      </w:r>
      <w:r w:rsidR="00126046" w:rsidRPr="00126046">
        <w:rPr>
          <w:spacing w:val="39"/>
          <w:sz w:val="24"/>
          <w:szCs w:val="24"/>
          <w:lang w:val="uk-UA"/>
        </w:rPr>
        <w:t xml:space="preserve"> </w:t>
      </w:r>
      <w:r w:rsidR="00126046" w:rsidRPr="00126046">
        <w:rPr>
          <w:sz w:val="24"/>
          <w:szCs w:val="24"/>
          <w:lang w:val="uk-UA"/>
        </w:rPr>
        <w:t>в</w:t>
      </w:r>
      <w:r w:rsidR="00126046" w:rsidRPr="00126046">
        <w:rPr>
          <w:sz w:val="24"/>
          <w:szCs w:val="24"/>
        </w:rPr>
        <w:t>i</w:t>
      </w:r>
      <w:r w:rsidR="00126046" w:rsidRPr="00126046">
        <w:rPr>
          <w:sz w:val="24"/>
          <w:szCs w:val="24"/>
          <w:lang w:val="uk-UA"/>
        </w:rPr>
        <w:t>дбуваються</w:t>
      </w:r>
      <w:r w:rsidR="00126046" w:rsidRPr="00126046">
        <w:rPr>
          <w:spacing w:val="37"/>
          <w:sz w:val="24"/>
          <w:szCs w:val="24"/>
          <w:lang w:val="uk-UA"/>
        </w:rPr>
        <w:t xml:space="preserve"> </w:t>
      </w:r>
      <w:r w:rsidR="00126046" w:rsidRPr="00126046">
        <w:rPr>
          <w:sz w:val="24"/>
          <w:szCs w:val="24"/>
          <w:lang w:val="uk-UA"/>
        </w:rPr>
        <w:t>у</w:t>
      </w:r>
      <w:r w:rsidR="00126046" w:rsidRPr="00126046">
        <w:rPr>
          <w:spacing w:val="39"/>
          <w:sz w:val="24"/>
          <w:szCs w:val="24"/>
          <w:lang w:val="uk-UA"/>
        </w:rPr>
        <w:t xml:space="preserve"> </w:t>
      </w:r>
      <w:r w:rsidR="00126046" w:rsidRPr="00126046">
        <w:rPr>
          <w:sz w:val="24"/>
          <w:szCs w:val="24"/>
          <w:lang w:val="uk-UA"/>
        </w:rPr>
        <w:t>пристрої.</w:t>
      </w:r>
    </w:p>
    <w:p w:rsidR="00126046" w:rsidRPr="00126046" w:rsidRDefault="00126046" w:rsidP="00570CFB">
      <w:pPr>
        <w:pStyle w:val="a7"/>
        <w:spacing w:before="16"/>
        <w:ind w:right="403" w:firstLine="284"/>
        <w:jc w:val="both"/>
        <w:rPr>
          <w:sz w:val="24"/>
          <w:szCs w:val="24"/>
          <w:lang w:val="ru-RU"/>
        </w:rPr>
      </w:pPr>
      <w:r w:rsidRPr="00126046">
        <w:rPr>
          <w:spacing w:val="-3"/>
          <w:w w:val="105"/>
          <w:sz w:val="24"/>
          <w:szCs w:val="24"/>
          <w:lang w:val="ru-RU"/>
        </w:rPr>
        <w:t xml:space="preserve">Формули </w:t>
      </w:r>
      <w:r w:rsidRPr="00126046">
        <w:rPr>
          <w:w w:val="105"/>
          <w:sz w:val="24"/>
          <w:szCs w:val="24"/>
          <w:lang w:val="ru-RU"/>
        </w:rPr>
        <w:t xml:space="preserve">(2.7)–(2.8) </w:t>
      </w:r>
      <w:r w:rsidRPr="00126046">
        <w:rPr>
          <w:spacing w:val="-6"/>
          <w:w w:val="105"/>
          <w:sz w:val="24"/>
          <w:szCs w:val="24"/>
          <w:lang w:val="ru-RU"/>
        </w:rPr>
        <w:t xml:space="preserve">були </w:t>
      </w:r>
      <w:r w:rsidRPr="00126046">
        <w:rPr>
          <w:w w:val="105"/>
          <w:sz w:val="24"/>
          <w:szCs w:val="24"/>
          <w:lang w:val="ru-RU"/>
        </w:rPr>
        <w:t>використан</w:t>
      </w:r>
      <w:r w:rsidRPr="00126046">
        <w:rPr>
          <w:w w:val="105"/>
          <w:sz w:val="24"/>
          <w:szCs w:val="24"/>
        </w:rPr>
        <w:t>i</w:t>
      </w:r>
      <w:r w:rsidRPr="00126046">
        <w:rPr>
          <w:w w:val="105"/>
          <w:sz w:val="24"/>
          <w:szCs w:val="24"/>
          <w:lang w:val="ru-RU"/>
        </w:rPr>
        <w:t xml:space="preserve"> для апроксимац</w:t>
      </w:r>
      <w:r w:rsidRPr="00126046">
        <w:rPr>
          <w:w w:val="105"/>
          <w:sz w:val="24"/>
          <w:szCs w:val="24"/>
        </w:rPr>
        <w:t>i</w:t>
      </w:r>
      <w:r w:rsidRPr="00126046">
        <w:rPr>
          <w:w w:val="105"/>
          <w:sz w:val="24"/>
          <w:szCs w:val="24"/>
          <w:lang w:val="ru-RU"/>
        </w:rPr>
        <w:t>ї експерименталь- них</w:t>
      </w:r>
      <w:r w:rsidRPr="00126046">
        <w:rPr>
          <w:spacing w:val="-20"/>
          <w:w w:val="105"/>
          <w:sz w:val="24"/>
          <w:szCs w:val="24"/>
          <w:lang w:val="ru-RU"/>
        </w:rPr>
        <w:t xml:space="preserve"> </w:t>
      </w:r>
      <w:r w:rsidRPr="00126046">
        <w:rPr>
          <w:w w:val="105"/>
          <w:sz w:val="24"/>
          <w:szCs w:val="24"/>
          <w:lang w:val="ru-RU"/>
        </w:rPr>
        <w:t>даних,</w:t>
      </w:r>
      <w:r w:rsidRPr="00126046">
        <w:rPr>
          <w:spacing w:val="-19"/>
          <w:w w:val="105"/>
          <w:sz w:val="24"/>
          <w:szCs w:val="24"/>
          <w:lang w:val="ru-RU"/>
        </w:rPr>
        <w:t xml:space="preserve"> </w:t>
      </w:r>
      <w:r w:rsidRPr="00126046">
        <w:rPr>
          <w:w w:val="105"/>
          <w:sz w:val="24"/>
          <w:szCs w:val="24"/>
          <w:lang w:val="ru-RU"/>
        </w:rPr>
        <w:t>причому</w:t>
      </w:r>
      <w:r w:rsidRPr="00126046">
        <w:rPr>
          <w:spacing w:val="-20"/>
          <w:w w:val="105"/>
          <w:sz w:val="24"/>
          <w:szCs w:val="24"/>
          <w:lang w:val="ru-RU"/>
        </w:rPr>
        <w:t xml:space="preserve"> </w:t>
      </w:r>
      <w:r w:rsidRPr="00126046">
        <w:rPr>
          <w:w w:val="105"/>
          <w:sz w:val="24"/>
          <w:szCs w:val="24"/>
          <w:lang w:val="ru-RU"/>
        </w:rPr>
        <w:t>нев</w:t>
      </w:r>
      <w:r w:rsidRPr="00126046">
        <w:rPr>
          <w:w w:val="105"/>
          <w:sz w:val="24"/>
          <w:szCs w:val="24"/>
        </w:rPr>
        <w:t>i</w:t>
      </w:r>
      <w:r w:rsidRPr="00126046">
        <w:rPr>
          <w:w w:val="105"/>
          <w:sz w:val="24"/>
          <w:szCs w:val="24"/>
          <w:lang w:val="ru-RU"/>
        </w:rPr>
        <w:t>домими</w:t>
      </w:r>
      <w:r w:rsidRPr="00126046">
        <w:rPr>
          <w:spacing w:val="-20"/>
          <w:w w:val="105"/>
          <w:sz w:val="24"/>
          <w:szCs w:val="24"/>
          <w:lang w:val="ru-RU"/>
        </w:rPr>
        <w:t xml:space="preserve"> </w:t>
      </w:r>
      <w:r w:rsidRPr="00126046">
        <w:rPr>
          <w:w w:val="105"/>
          <w:sz w:val="24"/>
          <w:szCs w:val="24"/>
          <w:lang w:val="ru-RU"/>
        </w:rPr>
        <w:t>величинами</w:t>
      </w:r>
      <w:r w:rsidRPr="00126046">
        <w:rPr>
          <w:spacing w:val="-19"/>
          <w:w w:val="105"/>
          <w:sz w:val="24"/>
          <w:szCs w:val="24"/>
          <w:lang w:val="ru-RU"/>
        </w:rPr>
        <w:t xml:space="preserve"> </w:t>
      </w:r>
      <w:r w:rsidRPr="00126046">
        <w:rPr>
          <w:w w:val="105"/>
          <w:sz w:val="24"/>
          <w:szCs w:val="24"/>
          <w:lang w:val="ru-RU"/>
        </w:rPr>
        <w:t>вважалися</w:t>
      </w:r>
      <w:r w:rsidRPr="00126046">
        <w:rPr>
          <w:spacing w:val="-20"/>
          <w:w w:val="105"/>
          <w:sz w:val="24"/>
          <w:szCs w:val="24"/>
          <w:lang w:val="ru-RU"/>
        </w:rPr>
        <w:t xml:space="preserve"> </w:t>
      </w:r>
      <w:r w:rsidRPr="00126046">
        <w:rPr>
          <w:spacing w:val="5"/>
          <w:w w:val="105"/>
          <w:sz w:val="24"/>
          <w:szCs w:val="24"/>
        </w:rPr>
        <w:t>τ</w:t>
      </w:r>
      <w:r w:rsidRPr="00126046">
        <w:rPr>
          <w:i/>
          <w:spacing w:val="5"/>
          <w:w w:val="105"/>
          <w:sz w:val="24"/>
          <w:szCs w:val="24"/>
          <w:vertAlign w:val="subscript"/>
        </w:rPr>
        <w:t>g</w:t>
      </w:r>
      <w:r w:rsidRPr="00126046">
        <w:rPr>
          <w:spacing w:val="5"/>
          <w:w w:val="105"/>
          <w:sz w:val="24"/>
          <w:szCs w:val="24"/>
          <w:lang w:val="ru-RU"/>
        </w:rPr>
        <w:t>,</w:t>
      </w:r>
      <w:r w:rsidRPr="00126046">
        <w:rPr>
          <w:spacing w:val="-19"/>
          <w:w w:val="105"/>
          <w:sz w:val="24"/>
          <w:szCs w:val="24"/>
          <w:lang w:val="ru-RU"/>
        </w:rPr>
        <w:t xml:space="preserve"> </w:t>
      </w:r>
      <w:r w:rsidRPr="00126046">
        <w:rPr>
          <w:spacing w:val="3"/>
          <w:w w:val="105"/>
          <w:sz w:val="24"/>
          <w:szCs w:val="24"/>
        </w:rPr>
        <w:t>τ</w:t>
      </w:r>
      <w:r w:rsidRPr="00126046">
        <w:rPr>
          <w:i/>
          <w:spacing w:val="3"/>
          <w:w w:val="105"/>
          <w:sz w:val="24"/>
          <w:szCs w:val="24"/>
          <w:vertAlign w:val="subscript"/>
        </w:rPr>
        <w:t>n</w:t>
      </w:r>
      <w:r w:rsidRPr="00126046">
        <w:rPr>
          <w:spacing w:val="3"/>
          <w:w w:val="105"/>
          <w:sz w:val="24"/>
          <w:szCs w:val="24"/>
          <w:lang w:val="ru-RU"/>
        </w:rPr>
        <w:t>,</w:t>
      </w:r>
      <w:r w:rsidRPr="00126046">
        <w:rPr>
          <w:spacing w:val="-20"/>
          <w:w w:val="105"/>
          <w:sz w:val="24"/>
          <w:szCs w:val="24"/>
          <w:lang w:val="ru-RU"/>
        </w:rPr>
        <w:t xml:space="preserve"> </w:t>
      </w:r>
      <w:r w:rsidRPr="00126046">
        <w:rPr>
          <w:spacing w:val="2"/>
          <w:w w:val="105"/>
          <w:sz w:val="24"/>
          <w:szCs w:val="24"/>
        </w:rPr>
        <w:t>n</w:t>
      </w:r>
      <w:r w:rsidRPr="00126046">
        <w:rPr>
          <w:spacing w:val="2"/>
          <w:w w:val="105"/>
          <w:sz w:val="24"/>
          <w:szCs w:val="24"/>
          <w:vertAlign w:val="subscript"/>
        </w:rPr>
        <w:t>id</w:t>
      </w:r>
      <w:r w:rsidRPr="00126046">
        <w:rPr>
          <w:spacing w:val="2"/>
          <w:w w:val="105"/>
          <w:sz w:val="24"/>
          <w:szCs w:val="24"/>
          <w:lang w:val="ru-RU"/>
        </w:rPr>
        <w:t>,</w:t>
      </w:r>
      <w:r w:rsidRPr="00126046">
        <w:rPr>
          <w:spacing w:val="-19"/>
          <w:w w:val="105"/>
          <w:sz w:val="24"/>
          <w:szCs w:val="24"/>
          <w:lang w:val="ru-RU"/>
        </w:rPr>
        <w:t xml:space="preserve"> </w:t>
      </w:r>
      <w:r w:rsidRPr="00126046">
        <w:rPr>
          <w:spacing w:val="2"/>
          <w:w w:val="105"/>
          <w:sz w:val="24"/>
          <w:szCs w:val="24"/>
        </w:rPr>
        <w:t>R</w:t>
      </w:r>
      <w:r w:rsidRPr="00126046">
        <w:rPr>
          <w:i/>
          <w:spacing w:val="2"/>
          <w:w w:val="105"/>
          <w:sz w:val="24"/>
          <w:szCs w:val="24"/>
          <w:vertAlign w:val="subscript"/>
        </w:rPr>
        <w:t>sh</w:t>
      </w:r>
      <w:r w:rsidRPr="00126046">
        <w:rPr>
          <w:spacing w:val="2"/>
          <w:w w:val="105"/>
          <w:sz w:val="24"/>
          <w:szCs w:val="24"/>
          <w:lang w:val="ru-RU"/>
        </w:rPr>
        <w:t>,</w:t>
      </w:r>
      <w:r w:rsidRPr="00126046">
        <w:rPr>
          <w:spacing w:val="-19"/>
          <w:w w:val="105"/>
          <w:sz w:val="24"/>
          <w:szCs w:val="24"/>
          <w:lang w:val="ru-RU"/>
        </w:rPr>
        <w:t xml:space="preserve"> </w:t>
      </w:r>
      <w:r w:rsidRPr="00126046">
        <w:rPr>
          <w:w w:val="105"/>
          <w:sz w:val="24"/>
          <w:szCs w:val="24"/>
        </w:rPr>
        <w:t>R</w:t>
      </w:r>
      <w:r w:rsidRPr="00126046">
        <w:rPr>
          <w:i/>
          <w:w w:val="105"/>
          <w:sz w:val="24"/>
          <w:szCs w:val="24"/>
          <w:vertAlign w:val="subscript"/>
        </w:rPr>
        <w:t>s</w:t>
      </w:r>
      <w:r w:rsidRPr="00126046">
        <w:rPr>
          <w:i/>
          <w:spacing w:val="-13"/>
          <w:w w:val="105"/>
          <w:sz w:val="24"/>
          <w:szCs w:val="24"/>
          <w:lang w:val="ru-RU"/>
        </w:rPr>
        <w:t xml:space="preserve"> </w:t>
      </w:r>
      <w:r w:rsidRPr="00126046">
        <w:rPr>
          <w:w w:val="105"/>
          <w:sz w:val="24"/>
          <w:szCs w:val="24"/>
          <w:lang w:val="ru-RU"/>
        </w:rPr>
        <w:t>та</w:t>
      </w:r>
      <w:r w:rsidRPr="00126046">
        <w:rPr>
          <w:spacing w:val="-19"/>
          <w:w w:val="105"/>
          <w:sz w:val="24"/>
          <w:szCs w:val="24"/>
          <w:lang w:val="ru-RU"/>
        </w:rPr>
        <w:t xml:space="preserve"> </w:t>
      </w:r>
      <w:r w:rsidRPr="00126046">
        <w:rPr>
          <w:w w:val="105"/>
          <w:sz w:val="24"/>
          <w:szCs w:val="24"/>
        </w:rPr>
        <w:t>J</w:t>
      </w:r>
      <w:r w:rsidRPr="00126046">
        <w:rPr>
          <w:i/>
          <w:w w:val="105"/>
          <w:sz w:val="24"/>
          <w:szCs w:val="24"/>
          <w:vertAlign w:val="subscript"/>
        </w:rPr>
        <w:t>ph</w:t>
      </w:r>
      <w:r w:rsidRPr="00126046">
        <w:rPr>
          <w:i/>
          <w:w w:val="105"/>
          <w:sz w:val="24"/>
          <w:szCs w:val="24"/>
          <w:lang w:val="ru-RU"/>
        </w:rPr>
        <w:t xml:space="preserve"> </w:t>
      </w:r>
      <w:r w:rsidRPr="00126046">
        <w:rPr>
          <w:w w:val="105"/>
          <w:sz w:val="24"/>
          <w:szCs w:val="24"/>
          <w:lang w:val="ru-RU"/>
        </w:rPr>
        <w:t>(остання</w:t>
      </w:r>
      <w:r w:rsidRPr="00126046">
        <w:rPr>
          <w:spacing w:val="-20"/>
          <w:w w:val="105"/>
          <w:sz w:val="24"/>
          <w:szCs w:val="24"/>
          <w:lang w:val="ru-RU"/>
        </w:rPr>
        <w:t xml:space="preserve"> </w:t>
      </w:r>
      <w:r w:rsidRPr="00126046">
        <w:rPr>
          <w:w w:val="105"/>
          <w:sz w:val="24"/>
          <w:szCs w:val="24"/>
          <w:lang w:val="ru-RU"/>
        </w:rPr>
        <w:t>лише</w:t>
      </w:r>
      <w:r w:rsidRPr="00126046">
        <w:rPr>
          <w:spacing w:val="-19"/>
          <w:w w:val="105"/>
          <w:sz w:val="24"/>
          <w:szCs w:val="24"/>
          <w:lang w:val="ru-RU"/>
        </w:rPr>
        <w:t xml:space="preserve"> </w:t>
      </w:r>
      <w:r w:rsidRPr="00126046">
        <w:rPr>
          <w:w w:val="105"/>
          <w:sz w:val="24"/>
          <w:szCs w:val="24"/>
          <w:lang w:val="ru-RU"/>
        </w:rPr>
        <w:t>для</w:t>
      </w:r>
      <w:r w:rsidRPr="00126046">
        <w:rPr>
          <w:spacing w:val="-19"/>
          <w:w w:val="105"/>
          <w:sz w:val="24"/>
          <w:szCs w:val="24"/>
          <w:lang w:val="ru-RU"/>
        </w:rPr>
        <w:t xml:space="preserve"> </w:t>
      </w:r>
      <w:r w:rsidRPr="00126046">
        <w:rPr>
          <w:spacing w:val="-6"/>
          <w:w w:val="105"/>
          <w:sz w:val="24"/>
          <w:szCs w:val="24"/>
          <w:lang w:val="ru-RU"/>
        </w:rPr>
        <w:t>ВАХ</w:t>
      </w:r>
      <w:r w:rsidRPr="00126046">
        <w:rPr>
          <w:spacing w:val="-19"/>
          <w:w w:val="105"/>
          <w:sz w:val="24"/>
          <w:szCs w:val="24"/>
          <w:lang w:val="ru-RU"/>
        </w:rPr>
        <w:t xml:space="preserve"> </w:t>
      </w:r>
      <w:r w:rsidRPr="00126046">
        <w:rPr>
          <w:w w:val="105"/>
          <w:sz w:val="24"/>
          <w:szCs w:val="24"/>
          <w:lang w:val="ru-RU"/>
        </w:rPr>
        <w:t>при</w:t>
      </w:r>
      <w:r w:rsidRPr="00126046">
        <w:rPr>
          <w:spacing w:val="-19"/>
          <w:w w:val="105"/>
          <w:sz w:val="24"/>
          <w:szCs w:val="24"/>
          <w:lang w:val="ru-RU"/>
        </w:rPr>
        <w:t xml:space="preserve"> </w:t>
      </w:r>
      <w:r w:rsidRPr="00126046">
        <w:rPr>
          <w:w w:val="105"/>
          <w:sz w:val="24"/>
          <w:szCs w:val="24"/>
          <w:lang w:val="ru-RU"/>
        </w:rPr>
        <w:t>осв</w:t>
      </w:r>
      <w:r w:rsidRPr="00126046">
        <w:rPr>
          <w:w w:val="105"/>
          <w:sz w:val="24"/>
          <w:szCs w:val="24"/>
        </w:rPr>
        <w:t>i</w:t>
      </w:r>
      <w:r w:rsidRPr="00126046">
        <w:rPr>
          <w:w w:val="105"/>
          <w:sz w:val="24"/>
          <w:szCs w:val="24"/>
          <w:lang w:val="ru-RU"/>
        </w:rPr>
        <w:t>тленн</w:t>
      </w:r>
      <w:r w:rsidRPr="00126046">
        <w:rPr>
          <w:w w:val="105"/>
          <w:sz w:val="24"/>
          <w:szCs w:val="24"/>
        </w:rPr>
        <w:t>i</w:t>
      </w:r>
      <w:r w:rsidRPr="00126046">
        <w:rPr>
          <w:w w:val="105"/>
          <w:sz w:val="24"/>
          <w:szCs w:val="24"/>
          <w:lang w:val="ru-RU"/>
        </w:rPr>
        <w:t>).</w:t>
      </w:r>
      <w:r w:rsidRPr="00126046">
        <w:rPr>
          <w:spacing w:val="-19"/>
          <w:w w:val="105"/>
          <w:sz w:val="24"/>
          <w:szCs w:val="24"/>
          <w:lang w:val="ru-RU"/>
        </w:rPr>
        <w:t xml:space="preserve"> </w:t>
      </w:r>
      <w:r w:rsidRPr="00126046">
        <w:rPr>
          <w:w w:val="105"/>
          <w:sz w:val="24"/>
          <w:szCs w:val="24"/>
          <w:lang w:val="ru-RU"/>
        </w:rPr>
        <w:t>При</w:t>
      </w:r>
      <w:r w:rsidRPr="00126046">
        <w:rPr>
          <w:spacing w:val="-19"/>
          <w:w w:val="105"/>
          <w:sz w:val="24"/>
          <w:szCs w:val="24"/>
          <w:lang w:val="ru-RU"/>
        </w:rPr>
        <w:t xml:space="preserve"> </w:t>
      </w:r>
      <w:r w:rsidRPr="00126046">
        <w:rPr>
          <w:w w:val="105"/>
          <w:sz w:val="24"/>
          <w:szCs w:val="24"/>
          <w:lang w:val="ru-RU"/>
        </w:rPr>
        <w:t>цьому</w:t>
      </w:r>
      <w:r w:rsidRPr="00126046">
        <w:rPr>
          <w:spacing w:val="-20"/>
          <w:w w:val="105"/>
          <w:sz w:val="24"/>
          <w:szCs w:val="24"/>
          <w:lang w:val="ru-RU"/>
        </w:rPr>
        <w:t xml:space="preserve"> </w:t>
      </w:r>
      <w:r w:rsidRPr="00126046">
        <w:rPr>
          <w:w w:val="105"/>
          <w:sz w:val="24"/>
          <w:szCs w:val="24"/>
          <w:lang w:val="ru-RU"/>
        </w:rPr>
        <w:t>вважалося,</w:t>
      </w:r>
      <w:r w:rsidRPr="00126046">
        <w:rPr>
          <w:spacing w:val="-19"/>
          <w:w w:val="105"/>
          <w:sz w:val="24"/>
          <w:szCs w:val="24"/>
          <w:lang w:val="ru-RU"/>
        </w:rPr>
        <w:t xml:space="preserve"> </w:t>
      </w:r>
      <w:r w:rsidRPr="00126046">
        <w:rPr>
          <w:w w:val="105"/>
          <w:sz w:val="24"/>
          <w:szCs w:val="24"/>
          <w:lang w:val="ru-RU"/>
        </w:rPr>
        <w:t>що</w:t>
      </w:r>
      <w:r w:rsidRPr="00126046">
        <w:rPr>
          <w:spacing w:val="-19"/>
          <w:w w:val="105"/>
          <w:sz w:val="24"/>
          <w:szCs w:val="24"/>
          <w:lang w:val="ru-RU"/>
        </w:rPr>
        <w:t xml:space="preserve"> </w:t>
      </w:r>
      <w:r w:rsidRPr="00126046">
        <w:rPr>
          <w:spacing w:val="2"/>
          <w:w w:val="105"/>
          <w:sz w:val="24"/>
          <w:szCs w:val="24"/>
        </w:rPr>
        <w:t>n</w:t>
      </w:r>
      <w:r w:rsidRPr="00126046">
        <w:rPr>
          <w:i/>
          <w:spacing w:val="2"/>
          <w:w w:val="105"/>
          <w:sz w:val="24"/>
          <w:szCs w:val="24"/>
          <w:vertAlign w:val="subscript"/>
        </w:rPr>
        <w:t>i</w:t>
      </w:r>
      <w:r w:rsidRPr="00126046">
        <w:rPr>
          <w:spacing w:val="2"/>
          <w:w w:val="105"/>
          <w:sz w:val="24"/>
          <w:szCs w:val="24"/>
          <w:lang w:val="ru-RU"/>
        </w:rPr>
        <w:t>(</w:t>
      </w:r>
      <w:r w:rsidRPr="00126046">
        <w:rPr>
          <w:spacing w:val="2"/>
          <w:w w:val="105"/>
          <w:sz w:val="24"/>
          <w:szCs w:val="24"/>
        </w:rPr>
        <w:t>T</w:t>
      </w:r>
      <w:r w:rsidRPr="00126046">
        <w:rPr>
          <w:spacing w:val="-63"/>
          <w:w w:val="105"/>
          <w:sz w:val="24"/>
          <w:szCs w:val="24"/>
          <w:lang w:val="ru-RU"/>
        </w:rPr>
        <w:t xml:space="preserve"> </w:t>
      </w:r>
      <w:r w:rsidRPr="00126046">
        <w:rPr>
          <w:w w:val="105"/>
          <w:sz w:val="24"/>
          <w:szCs w:val="24"/>
          <w:lang w:val="ru-RU"/>
        </w:rPr>
        <w:t>)</w:t>
      </w:r>
      <w:r w:rsidRPr="00126046">
        <w:rPr>
          <w:spacing w:val="-11"/>
          <w:w w:val="105"/>
          <w:sz w:val="24"/>
          <w:szCs w:val="24"/>
          <w:lang w:val="ru-RU"/>
        </w:rPr>
        <w:t xml:space="preserve"> </w:t>
      </w:r>
      <w:r w:rsidRPr="00126046">
        <w:rPr>
          <w:w w:val="110"/>
          <w:sz w:val="24"/>
          <w:szCs w:val="24"/>
          <w:lang w:val="ru-RU"/>
        </w:rPr>
        <w:t>=</w:t>
      </w:r>
      <w:r w:rsidRPr="00126046">
        <w:rPr>
          <w:spacing w:val="-16"/>
          <w:w w:val="110"/>
          <w:sz w:val="24"/>
          <w:szCs w:val="24"/>
          <w:lang w:val="ru-RU"/>
        </w:rPr>
        <w:t xml:space="preserve"> </w:t>
      </w:r>
      <w:r w:rsidRPr="00126046">
        <w:rPr>
          <w:spacing w:val="3"/>
          <w:w w:val="105"/>
          <w:sz w:val="24"/>
          <w:szCs w:val="24"/>
          <w:lang w:val="ru-RU"/>
        </w:rPr>
        <w:t xml:space="preserve">1,64· </w:t>
      </w:r>
      <w:r w:rsidRPr="00126046">
        <w:rPr>
          <w:w w:val="105"/>
          <w:sz w:val="24"/>
          <w:szCs w:val="24"/>
          <w:lang w:val="ru-RU"/>
        </w:rPr>
        <w:t>10</w:t>
      </w:r>
      <w:r w:rsidRPr="00126046">
        <w:rPr>
          <w:w w:val="105"/>
          <w:sz w:val="24"/>
          <w:szCs w:val="24"/>
          <w:vertAlign w:val="superscript"/>
          <w:lang w:val="ru-RU"/>
        </w:rPr>
        <w:t>15</w:t>
      </w:r>
      <w:r w:rsidRPr="00126046">
        <w:rPr>
          <w:spacing w:val="-74"/>
          <w:w w:val="105"/>
          <w:sz w:val="24"/>
          <w:szCs w:val="24"/>
          <w:lang w:val="ru-RU"/>
        </w:rPr>
        <w:t xml:space="preserve"> </w:t>
      </w:r>
      <w:r w:rsidRPr="00126046">
        <w:rPr>
          <w:w w:val="105"/>
          <w:sz w:val="24"/>
          <w:szCs w:val="24"/>
        </w:rPr>
        <w:t>T</w:t>
      </w:r>
      <w:r w:rsidRPr="00126046">
        <w:rPr>
          <w:spacing w:val="-81"/>
          <w:w w:val="105"/>
          <w:sz w:val="24"/>
          <w:szCs w:val="24"/>
          <w:lang w:val="ru-RU"/>
        </w:rPr>
        <w:t xml:space="preserve"> </w:t>
      </w:r>
      <w:r w:rsidRPr="00126046">
        <w:rPr>
          <w:w w:val="105"/>
          <w:sz w:val="24"/>
          <w:szCs w:val="24"/>
          <w:vertAlign w:val="superscript"/>
          <w:lang w:val="ru-RU"/>
        </w:rPr>
        <w:t>1</w:t>
      </w:r>
      <w:r w:rsidRPr="00126046">
        <w:rPr>
          <w:i/>
          <w:w w:val="105"/>
          <w:sz w:val="24"/>
          <w:szCs w:val="24"/>
          <w:vertAlign w:val="superscript"/>
          <w:lang w:val="ru-RU"/>
        </w:rPr>
        <w:t>,</w:t>
      </w:r>
      <w:r w:rsidRPr="00126046">
        <w:rPr>
          <w:w w:val="105"/>
          <w:sz w:val="24"/>
          <w:szCs w:val="24"/>
          <w:vertAlign w:val="superscript"/>
          <w:lang w:val="ru-RU"/>
        </w:rPr>
        <w:t>706</w:t>
      </w:r>
      <w:r w:rsidRPr="00126046">
        <w:rPr>
          <w:spacing w:val="-74"/>
          <w:w w:val="105"/>
          <w:sz w:val="24"/>
          <w:szCs w:val="24"/>
          <w:lang w:val="ru-RU"/>
        </w:rPr>
        <w:t xml:space="preserve"> </w:t>
      </w:r>
      <w:r w:rsidRPr="00126046">
        <w:rPr>
          <w:spacing w:val="2"/>
          <w:w w:val="105"/>
          <w:sz w:val="24"/>
          <w:szCs w:val="24"/>
        </w:rPr>
        <w:t>exp</w:t>
      </w:r>
      <w:r w:rsidRPr="00126046">
        <w:rPr>
          <w:spacing w:val="2"/>
          <w:w w:val="105"/>
          <w:sz w:val="24"/>
          <w:szCs w:val="24"/>
          <w:lang w:val="ru-RU"/>
        </w:rPr>
        <w:t>(−</w:t>
      </w:r>
      <w:r w:rsidRPr="00126046">
        <w:rPr>
          <w:spacing w:val="2"/>
          <w:w w:val="105"/>
          <w:sz w:val="24"/>
          <w:szCs w:val="24"/>
        </w:rPr>
        <w:t>E</w:t>
      </w:r>
      <w:r w:rsidRPr="00126046">
        <w:rPr>
          <w:i/>
          <w:spacing w:val="2"/>
          <w:w w:val="105"/>
          <w:sz w:val="24"/>
          <w:szCs w:val="24"/>
          <w:vertAlign w:val="subscript"/>
        </w:rPr>
        <w:t>g</w:t>
      </w:r>
      <w:r w:rsidRPr="00126046">
        <w:rPr>
          <w:spacing w:val="2"/>
          <w:w w:val="105"/>
          <w:sz w:val="24"/>
          <w:szCs w:val="24"/>
          <w:lang w:val="ru-RU"/>
        </w:rPr>
        <w:t>/2</w:t>
      </w:r>
      <w:r w:rsidRPr="00126046">
        <w:rPr>
          <w:spacing w:val="2"/>
          <w:w w:val="105"/>
          <w:sz w:val="24"/>
          <w:szCs w:val="24"/>
        </w:rPr>
        <w:t>kT</w:t>
      </w:r>
      <w:r w:rsidRPr="00126046">
        <w:rPr>
          <w:spacing w:val="-80"/>
          <w:w w:val="105"/>
          <w:sz w:val="24"/>
          <w:szCs w:val="24"/>
          <w:lang w:val="ru-RU"/>
        </w:rPr>
        <w:t xml:space="preserve"> </w:t>
      </w:r>
      <w:r w:rsidRPr="00126046">
        <w:rPr>
          <w:w w:val="105"/>
          <w:sz w:val="24"/>
          <w:szCs w:val="24"/>
          <w:lang w:val="ru-RU"/>
        </w:rPr>
        <w:t>)</w:t>
      </w:r>
      <w:r w:rsidRPr="00126046">
        <w:rPr>
          <w:spacing w:val="-51"/>
          <w:w w:val="105"/>
          <w:sz w:val="24"/>
          <w:szCs w:val="24"/>
          <w:lang w:val="ru-RU"/>
        </w:rPr>
        <w:t xml:space="preserve"> </w:t>
      </w:r>
      <w:r w:rsidRPr="00126046">
        <w:rPr>
          <w:w w:val="105"/>
          <w:sz w:val="24"/>
          <w:szCs w:val="24"/>
          <w:lang w:val="ru-RU"/>
        </w:rPr>
        <w:t>см</w:t>
      </w:r>
      <w:r w:rsidRPr="00126046">
        <w:rPr>
          <w:w w:val="105"/>
          <w:position w:val="10"/>
          <w:sz w:val="24"/>
          <w:szCs w:val="24"/>
          <w:lang w:val="ru-RU"/>
        </w:rPr>
        <w:t>−3</w:t>
      </w:r>
      <w:r w:rsidRPr="00126046">
        <w:rPr>
          <w:spacing w:val="-40"/>
          <w:w w:val="105"/>
          <w:position w:val="10"/>
          <w:sz w:val="24"/>
          <w:szCs w:val="24"/>
          <w:lang w:val="ru-RU"/>
        </w:rPr>
        <w:t xml:space="preserve"> </w:t>
      </w:r>
      <w:r w:rsidRPr="00126046">
        <w:rPr>
          <w:w w:val="105"/>
          <w:sz w:val="24"/>
          <w:szCs w:val="24"/>
          <w:lang w:val="ru-RU"/>
        </w:rPr>
        <w:t>[102],</w:t>
      </w:r>
      <w:r w:rsidRPr="00126046">
        <w:rPr>
          <w:spacing w:val="-51"/>
          <w:w w:val="105"/>
          <w:sz w:val="24"/>
          <w:szCs w:val="24"/>
          <w:lang w:val="ru-RU"/>
        </w:rPr>
        <w:t xml:space="preserve"> </w:t>
      </w:r>
      <w:r w:rsidRPr="00126046">
        <w:rPr>
          <w:spacing w:val="2"/>
          <w:w w:val="105"/>
          <w:sz w:val="24"/>
          <w:szCs w:val="24"/>
        </w:rPr>
        <w:t>N</w:t>
      </w:r>
      <w:r w:rsidRPr="00126046">
        <w:rPr>
          <w:i/>
          <w:spacing w:val="2"/>
          <w:w w:val="105"/>
          <w:sz w:val="24"/>
          <w:szCs w:val="24"/>
          <w:vertAlign w:val="subscript"/>
        </w:rPr>
        <w:t>c</w:t>
      </w:r>
      <w:r w:rsidRPr="00126046">
        <w:rPr>
          <w:spacing w:val="2"/>
          <w:w w:val="105"/>
          <w:sz w:val="24"/>
          <w:szCs w:val="24"/>
          <w:lang w:val="ru-RU"/>
        </w:rPr>
        <w:t>(</w:t>
      </w:r>
      <w:r w:rsidRPr="00126046">
        <w:rPr>
          <w:spacing w:val="2"/>
          <w:w w:val="105"/>
          <w:sz w:val="24"/>
          <w:szCs w:val="24"/>
        </w:rPr>
        <w:t>T</w:t>
      </w:r>
      <w:r w:rsidRPr="00126046">
        <w:rPr>
          <w:spacing w:val="-81"/>
          <w:w w:val="105"/>
          <w:sz w:val="24"/>
          <w:szCs w:val="24"/>
          <w:lang w:val="ru-RU"/>
        </w:rPr>
        <w:t xml:space="preserve"> </w:t>
      </w:r>
      <w:r w:rsidRPr="00126046">
        <w:rPr>
          <w:w w:val="105"/>
          <w:sz w:val="24"/>
          <w:szCs w:val="24"/>
          <w:lang w:val="ru-RU"/>
        </w:rPr>
        <w:t>)</w:t>
      </w:r>
      <w:r w:rsidRPr="00126046">
        <w:rPr>
          <w:spacing w:val="-46"/>
          <w:w w:val="105"/>
          <w:sz w:val="24"/>
          <w:szCs w:val="24"/>
          <w:lang w:val="ru-RU"/>
        </w:rPr>
        <w:t xml:space="preserve"> </w:t>
      </w:r>
      <w:r w:rsidRPr="00126046">
        <w:rPr>
          <w:w w:val="110"/>
          <w:sz w:val="24"/>
          <w:szCs w:val="24"/>
          <w:lang w:val="ru-RU"/>
        </w:rPr>
        <w:t>=</w:t>
      </w:r>
      <w:r w:rsidRPr="00126046">
        <w:rPr>
          <w:spacing w:val="-50"/>
          <w:w w:val="110"/>
          <w:sz w:val="24"/>
          <w:szCs w:val="24"/>
          <w:lang w:val="ru-RU"/>
        </w:rPr>
        <w:t xml:space="preserve"> </w:t>
      </w:r>
      <w:r w:rsidRPr="00126046">
        <w:rPr>
          <w:w w:val="105"/>
          <w:sz w:val="24"/>
          <w:szCs w:val="24"/>
          <w:lang w:val="ru-RU"/>
        </w:rPr>
        <w:t>2,86·10</w:t>
      </w:r>
      <w:r w:rsidRPr="00126046">
        <w:rPr>
          <w:w w:val="105"/>
          <w:sz w:val="24"/>
          <w:szCs w:val="24"/>
          <w:vertAlign w:val="superscript"/>
          <w:lang w:val="ru-RU"/>
        </w:rPr>
        <w:t>19</w:t>
      </w:r>
      <w:r w:rsidRPr="00126046">
        <w:rPr>
          <w:w w:val="105"/>
          <w:sz w:val="24"/>
          <w:szCs w:val="24"/>
          <w:lang w:val="ru-RU"/>
        </w:rPr>
        <w:t>(</w:t>
      </w:r>
      <w:r w:rsidRPr="00126046">
        <w:rPr>
          <w:w w:val="105"/>
          <w:sz w:val="24"/>
          <w:szCs w:val="24"/>
        </w:rPr>
        <w:t>T</w:t>
      </w:r>
      <w:r w:rsidRPr="00126046">
        <w:rPr>
          <w:spacing w:val="-83"/>
          <w:w w:val="105"/>
          <w:sz w:val="24"/>
          <w:szCs w:val="24"/>
          <w:lang w:val="ru-RU"/>
        </w:rPr>
        <w:t xml:space="preserve"> </w:t>
      </w:r>
      <w:r w:rsidRPr="00126046">
        <w:rPr>
          <w:w w:val="105"/>
          <w:sz w:val="24"/>
          <w:szCs w:val="24"/>
          <w:lang w:val="ru-RU"/>
        </w:rPr>
        <w:t>/300)</w:t>
      </w:r>
      <w:r w:rsidRPr="00126046">
        <w:rPr>
          <w:w w:val="105"/>
          <w:sz w:val="24"/>
          <w:szCs w:val="24"/>
          <w:vertAlign w:val="superscript"/>
          <w:lang w:val="ru-RU"/>
        </w:rPr>
        <w:t>1</w:t>
      </w:r>
      <w:r w:rsidRPr="00126046">
        <w:rPr>
          <w:i/>
          <w:w w:val="105"/>
          <w:sz w:val="24"/>
          <w:szCs w:val="24"/>
          <w:vertAlign w:val="superscript"/>
          <w:lang w:val="ru-RU"/>
        </w:rPr>
        <w:t>,</w:t>
      </w:r>
      <w:r w:rsidRPr="00126046">
        <w:rPr>
          <w:w w:val="105"/>
          <w:sz w:val="24"/>
          <w:szCs w:val="24"/>
          <w:vertAlign w:val="superscript"/>
          <w:lang w:val="ru-RU"/>
        </w:rPr>
        <w:t>58</w:t>
      </w:r>
      <w:r w:rsidRPr="00126046">
        <w:rPr>
          <w:spacing w:val="-67"/>
          <w:w w:val="105"/>
          <w:sz w:val="24"/>
          <w:szCs w:val="24"/>
          <w:lang w:val="ru-RU"/>
        </w:rPr>
        <w:t xml:space="preserve"> </w:t>
      </w:r>
      <w:r w:rsidRPr="00126046">
        <w:rPr>
          <w:w w:val="105"/>
          <w:sz w:val="24"/>
          <w:szCs w:val="24"/>
          <w:lang w:val="ru-RU"/>
        </w:rPr>
        <w:t>см</w:t>
      </w:r>
      <w:r w:rsidRPr="00126046">
        <w:rPr>
          <w:w w:val="105"/>
          <w:position w:val="10"/>
          <w:sz w:val="24"/>
          <w:szCs w:val="24"/>
          <w:lang w:val="ru-RU"/>
        </w:rPr>
        <w:t>−3</w:t>
      </w:r>
      <w:r w:rsidRPr="00126046">
        <w:rPr>
          <w:w w:val="105"/>
          <w:sz w:val="24"/>
          <w:szCs w:val="24"/>
          <w:lang w:val="ru-RU"/>
        </w:rPr>
        <w:t>,</w:t>
      </w:r>
      <w:r w:rsidRPr="00126046">
        <w:rPr>
          <w:spacing w:val="-51"/>
          <w:w w:val="105"/>
          <w:sz w:val="24"/>
          <w:szCs w:val="24"/>
          <w:lang w:val="ru-RU"/>
        </w:rPr>
        <w:t xml:space="preserve"> </w:t>
      </w:r>
      <w:r w:rsidRPr="00126046">
        <w:rPr>
          <w:spacing w:val="4"/>
          <w:w w:val="105"/>
          <w:sz w:val="24"/>
          <w:szCs w:val="24"/>
        </w:rPr>
        <w:t>N</w:t>
      </w:r>
      <w:r w:rsidRPr="00126046">
        <w:rPr>
          <w:i/>
          <w:spacing w:val="4"/>
          <w:w w:val="105"/>
          <w:sz w:val="24"/>
          <w:szCs w:val="24"/>
          <w:vertAlign w:val="subscript"/>
        </w:rPr>
        <w:t>v</w:t>
      </w:r>
      <w:r w:rsidRPr="00126046">
        <w:rPr>
          <w:spacing w:val="4"/>
          <w:w w:val="105"/>
          <w:sz w:val="24"/>
          <w:szCs w:val="24"/>
          <w:lang w:val="ru-RU"/>
        </w:rPr>
        <w:t>(</w:t>
      </w:r>
      <w:r w:rsidRPr="00126046">
        <w:rPr>
          <w:spacing w:val="4"/>
          <w:w w:val="105"/>
          <w:sz w:val="24"/>
          <w:szCs w:val="24"/>
        </w:rPr>
        <w:t>T</w:t>
      </w:r>
      <w:r w:rsidRPr="00126046">
        <w:rPr>
          <w:spacing w:val="-80"/>
          <w:w w:val="105"/>
          <w:sz w:val="24"/>
          <w:szCs w:val="24"/>
          <w:lang w:val="ru-RU"/>
        </w:rPr>
        <w:t xml:space="preserve"> </w:t>
      </w:r>
      <w:r w:rsidRPr="00126046">
        <w:rPr>
          <w:w w:val="105"/>
          <w:sz w:val="24"/>
          <w:szCs w:val="24"/>
          <w:lang w:val="ru-RU"/>
        </w:rPr>
        <w:t>)</w:t>
      </w:r>
      <w:r w:rsidRPr="00126046">
        <w:rPr>
          <w:spacing w:val="-47"/>
          <w:w w:val="105"/>
          <w:sz w:val="24"/>
          <w:szCs w:val="24"/>
          <w:lang w:val="ru-RU"/>
        </w:rPr>
        <w:t xml:space="preserve"> </w:t>
      </w:r>
      <w:r w:rsidRPr="00126046">
        <w:rPr>
          <w:w w:val="110"/>
          <w:sz w:val="24"/>
          <w:szCs w:val="24"/>
          <w:lang w:val="ru-RU"/>
        </w:rPr>
        <w:t>=</w:t>
      </w:r>
      <w:r>
        <w:rPr>
          <w:w w:val="110"/>
          <w:sz w:val="24"/>
          <w:szCs w:val="24"/>
          <w:lang w:val="ru-RU"/>
        </w:rPr>
        <w:t xml:space="preserve"> </w:t>
      </w:r>
      <w:r w:rsidRPr="00126046">
        <w:rPr>
          <w:sz w:val="24"/>
          <w:szCs w:val="24"/>
          <w:lang w:val="ru-RU"/>
        </w:rPr>
        <w:t>3,10 · 10</w:t>
      </w:r>
      <w:r w:rsidRPr="00126046">
        <w:rPr>
          <w:sz w:val="24"/>
          <w:szCs w:val="24"/>
          <w:vertAlign w:val="superscript"/>
          <w:lang w:val="ru-RU"/>
        </w:rPr>
        <w:t>19</w:t>
      </w:r>
      <w:r w:rsidRPr="00126046">
        <w:rPr>
          <w:sz w:val="24"/>
          <w:szCs w:val="24"/>
          <w:lang w:val="ru-RU"/>
        </w:rPr>
        <w:t>(</w:t>
      </w:r>
      <w:r w:rsidRPr="00126046">
        <w:rPr>
          <w:sz w:val="24"/>
          <w:szCs w:val="24"/>
        </w:rPr>
        <w:t>T</w:t>
      </w:r>
      <w:r w:rsidRPr="00126046">
        <w:rPr>
          <w:sz w:val="24"/>
          <w:szCs w:val="24"/>
          <w:lang w:val="ru-RU"/>
        </w:rPr>
        <w:t xml:space="preserve"> /300)</w:t>
      </w:r>
      <w:r w:rsidRPr="00126046">
        <w:rPr>
          <w:sz w:val="24"/>
          <w:szCs w:val="24"/>
          <w:vertAlign w:val="superscript"/>
          <w:lang w:val="ru-RU"/>
        </w:rPr>
        <w:t>1</w:t>
      </w:r>
      <w:r w:rsidRPr="00126046">
        <w:rPr>
          <w:i/>
          <w:sz w:val="24"/>
          <w:szCs w:val="24"/>
          <w:vertAlign w:val="superscript"/>
          <w:lang w:val="ru-RU"/>
        </w:rPr>
        <w:t>,</w:t>
      </w:r>
      <w:r w:rsidRPr="00126046">
        <w:rPr>
          <w:sz w:val="24"/>
          <w:szCs w:val="24"/>
          <w:vertAlign w:val="superscript"/>
          <w:lang w:val="ru-RU"/>
        </w:rPr>
        <w:t>85</w:t>
      </w:r>
      <w:r w:rsidRPr="00126046">
        <w:rPr>
          <w:sz w:val="24"/>
          <w:szCs w:val="24"/>
          <w:lang w:val="ru-RU"/>
        </w:rPr>
        <w:t xml:space="preserve"> см</w:t>
      </w:r>
      <w:r w:rsidRPr="00126046">
        <w:rPr>
          <w:position w:val="10"/>
          <w:sz w:val="24"/>
          <w:szCs w:val="24"/>
          <w:lang w:val="ru-RU"/>
        </w:rPr>
        <w:t xml:space="preserve">−3 </w:t>
      </w:r>
      <w:r w:rsidRPr="00126046">
        <w:rPr>
          <w:sz w:val="24"/>
          <w:szCs w:val="24"/>
          <w:lang w:val="ru-RU"/>
        </w:rPr>
        <w:t>[103], а температурн</w:t>
      </w:r>
      <w:r w:rsidRPr="00126046">
        <w:rPr>
          <w:sz w:val="24"/>
          <w:szCs w:val="24"/>
        </w:rPr>
        <w:t>i</w:t>
      </w:r>
      <w:r w:rsidRPr="00126046">
        <w:rPr>
          <w:sz w:val="24"/>
          <w:szCs w:val="24"/>
          <w:lang w:val="ru-RU"/>
        </w:rPr>
        <w:t xml:space="preserve"> залежност</w:t>
      </w:r>
      <w:r w:rsidRPr="00126046">
        <w:rPr>
          <w:sz w:val="24"/>
          <w:szCs w:val="24"/>
        </w:rPr>
        <w:t>i</w:t>
      </w:r>
      <w:r w:rsidRPr="00126046">
        <w:rPr>
          <w:sz w:val="24"/>
          <w:szCs w:val="24"/>
          <w:lang w:val="ru-RU"/>
        </w:rPr>
        <w:t xml:space="preserve"> забороненої зони</w:t>
      </w:r>
      <w:r>
        <w:rPr>
          <w:sz w:val="24"/>
          <w:szCs w:val="24"/>
          <w:lang w:val="ru-RU"/>
        </w:rPr>
        <w:t xml:space="preserve"> </w:t>
      </w:r>
      <w:r w:rsidRPr="00126046">
        <w:rPr>
          <w:sz w:val="24"/>
          <w:szCs w:val="24"/>
          <w:lang w:val="ru-RU"/>
        </w:rPr>
        <w:t>та рухливост</w:t>
      </w:r>
      <w:r w:rsidRPr="00126046">
        <w:rPr>
          <w:sz w:val="24"/>
          <w:szCs w:val="24"/>
        </w:rPr>
        <w:t>i</w:t>
      </w:r>
      <w:r w:rsidRPr="00126046">
        <w:rPr>
          <w:sz w:val="24"/>
          <w:szCs w:val="24"/>
          <w:lang w:val="ru-RU"/>
        </w:rPr>
        <w:t xml:space="preserve"> електрон</w:t>
      </w:r>
      <w:r w:rsidRPr="00126046">
        <w:rPr>
          <w:sz w:val="24"/>
          <w:szCs w:val="24"/>
        </w:rPr>
        <w:t>i</w:t>
      </w:r>
      <w:r w:rsidRPr="00126046">
        <w:rPr>
          <w:sz w:val="24"/>
          <w:szCs w:val="24"/>
          <w:lang w:val="ru-RU"/>
        </w:rPr>
        <w:t xml:space="preserve">в описуються формулами </w:t>
      </w:r>
      <w:r w:rsidRPr="00126046">
        <w:rPr>
          <w:sz w:val="24"/>
          <w:szCs w:val="24"/>
        </w:rPr>
        <w:t>Varshni</w:t>
      </w:r>
      <w:r w:rsidRPr="00126046">
        <w:rPr>
          <w:sz w:val="24"/>
          <w:szCs w:val="24"/>
          <w:lang w:val="ru-RU"/>
        </w:rPr>
        <w:t xml:space="preserve"> та </w:t>
      </w:r>
      <w:r w:rsidRPr="00126046">
        <w:rPr>
          <w:sz w:val="24"/>
          <w:szCs w:val="24"/>
        </w:rPr>
        <w:t>Caughey</w:t>
      </w:r>
      <w:r w:rsidRPr="00126046">
        <w:rPr>
          <w:sz w:val="24"/>
          <w:szCs w:val="24"/>
          <w:lang w:val="ru-RU"/>
        </w:rPr>
        <w:t>–</w:t>
      </w:r>
      <w:r w:rsidRPr="00126046">
        <w:rPr>
          <w:sz w:val="24"/>
          <w:szCs w:val="24"/>
        </w:rPr>
        <w:t>Thomas</w:t>
      </w:r>
      <w:r w:rsidRPr="00126046">
        <w:rPr>
          <w:sz w:val="24"/>
          <w:szCs w:val="24"/>
          <w:lang w:val="ru-RU"/>
        </w:rPr>
        <w:t>, в</w:t>
      </w:r>
      <w:r w:rsidRPr="00126046">
        <w:rPr>
          <w:sz w:val="24"/>
          <w:szCs w:val="24"/>
        </w:rPr>
        <w:t>i</w:t>
      </w:r>
      <w:r w:rsidRPr="00126046">
        <w:rPr>
          <w:sz w:val="24"/>
          <w:szCs w:val="24"/>
          <w:lang w:val="ru-RU"/>
        </w:rPr>
        <w:t>дпов</w:t>
      </w:r>
      <w:r w:rsidRPr="00126046">
        <w:rPr>
          <w:sz w:val="24"/>
          <w:szCs w:val="24"/>
        </w:rPr>
        <w:t>i</w:t>
      </w:r>
      <w:r w:rsidRPr="00126046">
        <w:rPr>
          <w:sz w:val="24"/>
          <w:szCs w:val="24"/>
          <w:lang w:val="ru-RU"/>
        </w:rPr>
        <w:t>дно:</w:t>
      </w:r>
    </w:p>
    <w:p w:rsidR="00B70CA1" w:rsidRDefault="00020D19" w:rsidP="00B70CA1">
      <w:pPr>
        <w:spacing w:line="240" w:lineRule="auto"/>
        <w:ind w:firstLine="284"/>
        <w:jc w:val="both"/>
        <w:rPr>
          <w:rFonts w:ascii="Times New Roman" w:hAnsi="Times New Roman"/>
          <w:sz w:val="24"/>
          <w:szCs w:val="24"/>
          <w:lang w:val="uk-UA"/>
        </w:rPr>
      </w:pPr>
      <w:r>
        <w:rPr>
          <w:sz w:val="24"/>
          <w:szCs w:val="24"/>
        </w:rPr>
        <w:t xml:space="preserve">Виявлено, що  </w:t>
      </w:r>
      <w:r w:rsidRPr="00F45B02">
        <w:t xml:space="preserve">а) </w:t>
      </w:r>
      <w:r w:rsidRPr="00020D19">
        <w:rPr>
          <w:rFonts w:ascii="Times New Roman" w:hAnsi="Times New Roman"/>
          <w:sz w:val="24"/>
          <w:szCs w:val="24"/>
        </w:rPr>
        <w:t xml:space="preserve">УЗН призводить </w:t>
      </w:r>
      <w:r w:rsidR="00A7397E">
        <w:rPr>
          <w:sz w:val="24"/>
          <w:szCs w:val="24"/>
        </w:rPr>
        <w:t xml:space="preserve">до </w:t>
      </w:r>
      <w:r w:rsidRPr="00020D19">
        <w:rPr>
          <w:rFonts w:ascii="Times New Roman" w:hAnsi="Times New Roman"/>
          <w:sz w:val="24"/>
          <w:szCs w:val="24"/>
        </w:rPr>
        <w:t xml:space="preserve">збiльшення nid та зменшення </w:t>
      </w:r>
      <w:r w:rsidRPr="00020D19">
        <w:rPr>
          <w:rFonts w:ascii="Times New Roman" w:hAnsi="Times New Roman"/>
          <w:spacing w:val="5"/>
          <w:sz w:val="24"/>
          <w:szCs w:val="24"/>
        </w:rPr>
        <w:t>τ</w:t>
      </w:r>
      <w:r w:rsidRPr="00020D19">
        <w:rPr>
          <w:rFonts w:ascii="Times New Roman" w:hAnsi="Times New Roman"/>
          <w:i/>
          <w:spacing w:val="5"/>
          <w:sz w:val="24"/>
          <w:szCs w:val="24"/>
          <w:vertAlign w:val="subscript"/>
        </w:rPr>
        <w:t>g</w:t>
      </w:r>
      <w:r w:rsidRPr="00020D19">
        <w:rPr>
          <w:rFonts w:ascii="Times New Roman" w:hAnsi="Times New Roman"/>
          <w:spacing w:val="5"/>
          <w:sz w:val="24"/>
          <w:szCs w:val="24"/>
        </w:rPr>
        <w:t xml:space="preserve">; </w:t>
      </w:r>
      <w:r w:rsidRPr="00020D19">
        <w:rPr>
          <w:rFonts w:ascii="Times New Roman" w:hAnsi="Times New Roman"/>
          <w:sz w:val="24"/>
          <w:szCs w:val="24"/>
        </w:rPr>
        <w:t xml:space="preserve">величини АI змiн показано  в </w:t>
      </w:r>
      <w:r w:rsidRPr="00020D19">
        <w:rPr>
          <w:rFonts w:ascii="Times New Roman" w:hAnsi="Times New Roman"/>
          <w:spacing w:val="-3"/>
          <w:sz w:val="24"/>
          <w:szCs w:val="24"/>
        </w:rPr>
        <w:t>Таблицi</w:t>
      </w:r>
      <w:r w:rsidRPr="00020D19">
        <w:rPr>
          <w:rFonts w:ascii="Times New Roman" w:hAnsi="Times New Roman"/>
          <w:spacing w:val="30"/>
          <w:sz w:val="24"/>
          <w:szCs w:val="24"/>
        </w:rPr>
        <w:t xml:space="preserve"> </w:t>
      </w:r>
      <w:r w:rsidRPr="00020D19">
        <w:rPr>
          <w:rFonts w:ascii="Times New Roman" w:hAnsi="Times New Roman"/>
          <w:sz w:val="24"/>
          <w:szCs w:val="24"/>
        </w:rPr>
        <w:t>5;</w:t>
      </w:r>
      <w:r w:rsidR="00A7397E">
        <w:rPr>
          <w:sz w:val="24"/>
          <w:szCs w:val="24"/>
        </w:rPr>
        <w:t xml:space="preserve"> </w:t>
      </w:r>
      <w:r w:rsidRPr="00020D19">
        <w:rPr>
          <w:rFonts w:ascii="Times New Roman" w:hAnsi="Times New Roman"/>
          <w:sz w:val="24"/>
          <w:szCs w:val="24"/>
        </w:rPr>
        <w:t>б) τ</w:t>
      </w:r>
      <w:r w:rsidRPr="00020D19">
        <w:rPr>
          <w:rFonts w:ascii="Times New Roman" w:hAnsi="Times New Roman"/>
          <w:i/>
          <w:sz w:val="24"/>
          <w:szCs w:val="24"/>
          <w:vertAlign w:val="subscript"/>
        </w:rPr>
        <w:t>g</w:t>
      </w:r>
      <w:r w:rsidRPr="00020D19">
        <w:rPr>
          <w:rFonts w:ascii="Times New Roman" w:hAnsi="Times New Roman"/>
          <w:i/>
          <w:sz w:val="24"/>
          <w:szCs w:val="24"/>
        </w:rPr>
        <w:t xml:space="preserve"> </w:t>
      </w:r>
      <w:r w:rsidRPr="00020D19">
        <w:rPr>
          <w:rFonts w:ascii="Times New Roman" w:hAnsi="Times New Roman"/>
          <w:sz w:val="24"/>
          <w:szCs w:val="24"/>
        </w:rPr>
        <w:t>та nid змiнюються бiльш ефективно при використаннi поперечних АХ;</w:t>
      </w:r>
      <w:r w:rsidR="00A7397E">
        <w:rPr>
          <w:sz w:val="24"/>
          <w:szCs w:val="24"/>
        </w:rPr>
        <w:t xml:space="preserve"> </w:t>
      </w:r>
      <w:r w:rsidRPr="00020D19">
        <w:rPr>
          <w:rFonts w:ascii="Times New Roman" w:hAnsi="Times New Roman"/>
          <w:w w:val="105"/>
          <w:sz w:val="24"/>
          <w:szCs w:val="24"/>
        </w:rPr>
        <w:t>в)</w:t>
      </w:r>
      <w:r w:rsidRPr="00020D19">
        <w:rPr>
          <w:rFonts w:ascii="Times New Roman" w:hAnsi="Times New Roman"/>
          <w:spacing w:val="21"/>
          <w:w w:val="105"/>
          <w:sz w:val="24"/>
          <w:szCs w:val="24"/>
        </w:rPr>
        <w:t xml:space="preserve"> </w:t>
      </w:r>
      <w:r w:rsidRPr="00020D19">
        <w:rPr>
          <w:rFonts w:ascii="Times New Roman" w:hAnsi="Times New Roman"/>
          <w:spacing w:val="7"/>
          <w:w w:val="105"/>
          <w:sz w:val="24"/>
          <w:szCs w:val="24"/>
        </w:rPr>
        <w:t>ε</w:t>
      </w:r>
      <w:r w:rsidRPr="00020D19">
        <w:rPr>
          <w:rFonts w:ascii="Times New Roman" w:hAnsi="Times New Roman"/>
          <w:i/>
          <w:spacing w:val="7"/>
          <w:w w:val="105"/>
          <w:sz w:val="24"/>
          <w:szCs w:val="24"/>
          <w:vertAlign w:val="subscript"/>
        </w:rPr>
        <w:t>τg</w:t>
      </w:r>
      <w:r w:rsidRPr="00020D19">
        <w:rPr>
          <w:rFonts w:ascii="Times New Roman" w:hAnsi="Times New Roman"/>
          <w:i/>
          <w:spacing w:val="-3"/>
          <w:w w:val="105"/>
          <w:sz w:val="24"/>
          <w:szCs w:val="24"/>
        </w:rPr>
        <w:t xml:space="preserve"> </w:t>
      </w:r>
      <w:r w:rsidRPr="00020D19">
        <w:rPr>
          <w:rFonts w:ascii="Times New Roman" w:hAnsi="Times New Roman"/>
          <w:w w:val="105"/>
          <w:sz w:val="24"/>
          <w:szCs w:val="24"/>
        </w:rPr>
        <w:t>та</w:t>
      </w:r>
      <w:r w:rsidRPr="00020D19">
        <w:rPr>
          <w:rFonts w:ascii="Times New Roman" w:hAnsi="Times New Roman"/>
          <w:spacing w:val="-15"/>
          <w:w w:val="105"/>
          <w:sz w:val="24"/>
          <w:szCs w:val="24"/>
        </w:rPr>
        <w:t xml:space="preserve"> </w:t>
      </w:r>
      <w:r w:rsidRPr="00020D19">
        <w:rPr>
          <w:rFonts w:ascii="Times New Roman" w:hAnsi="Times New Roman"/>
          <w:w w:val="105"/>
          <w:sz w:val="24"/>
          <w:szCs w:val="24"/>
        </w:rPr>
        <w:t>∆n</w:t>
      </w:r>
      <w:r w:rsidRPr="00020D19">
        <w:rPr>
          <w:rFonts w:ascii="Times New Roman" w:hAnsi="Times New Roman"/>
          <w:w w:val="105"/>
          <w:sz w:val="24"/>
          <w:szCs w:val="24"/>
          <w:vertAlign w:val="subscript"/>
        </w:rPr>
        <w:t>id</w:t>
      </w:r>
      <w:r w:rsidRPr="00020D19">
        <w:rPr>
          <w:rFonts w:ascii="Times New Roman" w:hAnsi="Times New Roman"/>
          <w:spacing w:val="-28"/>
          <w:w w:val="105"/>
          <w:sz w:val="24"/>
          <w:szCs w:val="24"/>
        </w:rPr>
        <w:t xml:space="preserve"> </w:t>
      </w:r>
      <w:r w:rsidRPr="00020D19">
        <w:rPr>
          <w:rFonts w:ascii="Times New Roman" w:hAnsi="Times New Roman"/>
          <w:w w:val="105"/>
          <w:sz w:val="24"/>
          <w:szCs w:val="24"/>
        </w:rPr>
        <w:t>збiльшуються</w:t>
      </w:r>
      <w:r w:rsidRPr="00020D19">
        <w:rPr>
          <w:rFonts w:ascii="Times New Roman" w:hAnsi="Times New Roman"/>
          <w:spacing w:val="-15"/>
          <w:w w:val="105"/>
          <w:sz w:val="24"/>
          <w:szCs w:val="24"/>
        </w:rPr>
        <w:t xml:space="preserve"> </w:t>
      </w:r>
      <w:r w:rsidRPr="00020D19">
        <w:rPr>
          <w:rFonts w:ascii="Times New Roman" w:hAnsi="Times New Roman"/>
          <w:w w:val="105"/>
          <w:sz w:val="24"/>
          <w:szCs w:val="24"/>
        </w:rPr>
        <w:t>при</w:t>
      </w:r>
      <w:r w:rsidRPr="00020D19">
        <w:rPr>
          <w:rFonts w:ascii="Times New Roman" w:hAnsi="Times New Roman"/>
          <w:spacing w:val="-15"/>
          <w:w w:val="105"/>
          <w:sz w:val="24"/>
          <w:szCs w:val="24"/>
        </w:rPr>
        <w:t xml:space="preserve"> </w:t>
      </w:r>
      <w:r w:rsidRPr="00020D19">
        <w:rPr>
          <w:rFonts w:ascii="Times New Roman" w:hAnsi="Times New Roman"/>
          <w:w w:val="105"/>
          <w:sz w:val="24"/>
          <w:szCs w:val="24"/>
        </w:rPr>
        <w:t>використаннi</w:t>
      </w:r>
      <w:r w:rsidRPr="00020D19">
        <w:rPr>
          <w:rFonts w:ascii="Times New Roman" w:hAnsi="Times New Roman"/>
          <w:spacing w:val="-15"/>
          <w:w w:val="105"/>
          <w:sz w:val="24"/>
          <w:szCs w:val="24"/>
        </w:rPr>
        <w:t xml:space="preserve"> </w:t>
      </w:r>
      <w:r w:rsidRPr="00020D19">
        <w:rPr>
          <w:rFonts w:ascii="Times New Roman" w:hAnsi="Times New Roman"/>
          <w:w w:val="105"/>
          <w:sz w:val="24"/>
          <w:szCs w:val="24"/>
        </w:rPr>
        <w:t>УЗ</w:t>
      </w:r>
      <w:r w:rsidRPr="00020D19">
        <w:rPr>
          <w:rFonts w:ascii="Times New Roman" w:hAnsi="Times New Roman"/>
          <w:spacing w:val="-16"/>
          <w:w w:val="105"/>
          <w:sz w:val="24"/>
          <w:szCs w:val="24"/>
        </w:rPr>
        <w:t xml:space="preserve"> </w:t>
      </w:r>
      <w:r w:rsidRPr="00020D19">
        <w:rPr>
          <w:rFonts w:ascii="Times New Roman" w:hAnsi="Times New Roman"/>
          <w:w w:val="105"/>
          <w:sz w:val="24"/>
          <w:szCs w:val="24"/>
        </w:rPr>
        <w:t>з</w:t>
      </w:r>
      <w:r w:rsidRPr="00020D19">
        <w:rPr>
          <w:rFonts w:ascii="Times New Roman" w:hAnsi="Times New Roman"/>
          <w:spacing w:val="-15"/>
          <w:w w:val="105"/>
          <w:sz w:val="24"/>
          <w:szCs w:val="24"/>
        </w:rPr>
        <w:t xml:space="preserve"> </w:t>
      </w:r>
      <w:r w:rsidRPr="00020D19">
        <w:rPr>
          <w:rFonts w:ascii="Times New Roman" w:hAnsi="Times New Roman"/>
          <w:w w:val="105"/>
          <w:sz w:val="24"/>
          <w:szCs w:val="24"/>
        </w:rPr>
        <w:t>бiльшими</w:t>
      </w:r>
      <w:r w:rsidRPr="00020D19">
        <w:rPr>
          <w:rFonts w:ascii="Times New Roman" w:hAnsi="Times New Roman"/>
          <w:spacing w:val="-15"/>
          <w:w w:val="105"/>
          <w:sz w:val="24"/>
          <w:szCs w:val="24"/>
        </w:rPr>
        <w:t xml:space="preserve"> </w:t>
      </w:r>
      <w:r w:rsidRPr="00020D19">
        <w:rPr>
          <w:rFonts w:ascii="Times New Roman" w:hAnsi="Times New Roman"/>
          <w:w w:val="105"/>
          <w:sz w:val="24"/>
          <w:szCs w:val="24"/>
        </w:rPr>
        <w:t>значеннями</w:t>
      </w:r>
      <w:r w:rsidRPr="00020D19">
        <w:rPr>
          <w:rFonts w:ascii="Times New Roman" w:hAnsi="Times New Roman"/>
          <w:spacing w:val="-15"/>
          <w:w w:val="105"/>
          <w:sz w:val="24"/>
          <w:szCs w:val="24"/>
        </w:rPr>
        <w:t xml:space="preserve"> </w:t>
      </w:r>
      <w:r w:rsidRPr="00020D19">
        <w:rPr>
          <w:rFonts w:ascii="Times New Roman" w:hAnsi="Times New Roman"/>
          <w:spacing w:val="2"/>
          <w:w w:val="105"/>
          <w:sz w:val="24"/>
          <w:szCs w:val="24"/>
        </w:rPr>
        <w:t>W</w:t>
      </w:r>
      <w:r w:rsidRPr="00020D19">
        <w:rPr>
          <w:rFonts w:ascii="Times New Roman" w:hAnsi="Times New Roman"/>
          <w:spacing w:val="2"/>
          <w:w w:val="105"/>
          <w:sz w:val="24"/>
          <w:szCs w:val="24"/>
          <w:vertAlign w:val="subscript"/>
        </w:rPr>
        <w:t>US</w:t>
      </w:r>
      <w:r w:rsidRPr="00020D19">
        <w:rPr>
          <w:rFonts w:ascii="Times New Roman" w:hAnsi="Times New Roman"/>
          <w:spacing w:val="2"/>
          <w:w w:val="105"/>
          <w:sz w:val="24"/>
          <w:szCs w:val="24"/>
        </w:rPr>
        <w:t xml:space="preserve">; </w:t>
      </w:r>
      <w:r w:rsidRPr="00020D19">
        <w:rPr>
          <w:rFonts w:ascii="Times New Roman" w:hAnsi="Times New Roman"/>
          <w:w w:val="105"/>
          <w:sz w:val="24"/>
          <w:szCs w:val="24"/>
        </w:rPr>
        <w:t>г)УЗН</w:t>
      </w:r>
      <w:r w:rsidRPr="00020D19">
        <w:rPr>
          <w:rFonts w:ascii="Times New Roman" w:hAnsi="Times New Roman"/>
          <w:spacing w:val="-19"/>
          <w:w w:val="105"/>
          <w:sz w:val="24"/>
          <w:szCs w:val="24"/>
        </w:rPr>
        <w:t xml:space="preserve"> </w:t>
      </w:r>
      <w:r w:rsidRPr="00020D19">
        <w:rPr>
          <w:rFonts w:ascii="Times New Roman" w:hAnsi="Times New Roman"/>
          <w:w w:val="105"/>
          <w:sz w:val="24"/>
          <w:szCs w:val="24"/>
        </w:rPr>
        <w:t>не</w:t>
      </w:r>
      <w:r w:rsidRPr="00020D19">
        <w:rPr>
          <w:rFonts w:ascii="Times New Roman" w:hAnsi="Times New Roman"/>
          <w:spacing w:val="-18"/>
          <w:w w:val="105"/>
          <w:sz w:val="24"/>
          <w:szCs w:val="24"/>
        </w:rPr>
        <w:t xml:space="preserve"> </w:t>
      </w:r>
      <w:r w:rsidRPr="00020D19">
        <w:rPr>
          <w:rFonts w:ascii="Times New Roman" w:hAnsi="Times New Roman"/>
          <w:w w:val="105"/>
          <w:sz w:val="24"/>
          <w:szCs w:val="24"/>
        </w:rPr>
        <w:t>впливає</w:t>
      </w:r>
      <w:r w:rsidRPr="00020D19">
        <w:rPr>
          <w:rFonts w:ascii="Times New Roman" w:hAnsi="Times New Roman"/>
          <w:spacing w:val="-19"/>
          <w:w w:val="105"/>
          <w:sz w:val="24"/>
          <w:szCs w:val="24"/>
        </w:rPr>
        <w:t xml:space="preserve"> </w:t>
      </w:r>
      <w:r w:rsidRPr="00020D19">
        <w:rPr>
          <w:rFonts w:ascii="Times New Roman" w:hAnsi="Times New Roman"/>
          <w:w w:val="105"/>
          <w:sz w:val="24"/>
          <w:szCs w:val="24"/>
        </w:rPr>
        <w:t>на</w:t>
      </w:r>
      <w:r w:rsidRPr="00020D19">
        <w:rPr>
          <w:rFonts w:ascii="Times New Roman" w:hAnsi="Times New Roman"/>
          <w:spacing w:val="-18"/>
          <w:w w:val="105"/>
          <w:sz w:val="24"/>
          <w:szCs w:val="24"/>
        </w:rPr>
        <w:t xml:space="preserve"> </w:t>
      </w:r>
      <w:r w:rsidRPr="00020D19">
        <w:rPr>
          <w:rFonts w:ascii="Times New Roman" w:hAnsi="Times New Roman"/>
          <w:spacing w:val="7"/>
          <w:w w:val="105"/>
          <w:sz w:val="24"/>
          <w:szCs w:val="24"/>
        </w:rPr>
        <w:t>E</w:t>
      </w:r>
      <w:r w:rsidRPr="00020D19">
        <w:rPr>
          <w:rFonts w:ascii="Times New Roman" w:hAnsi="Times New Roman"/>
          <w:i/>
          <w:spacing w:val="7"/>
          <w:w w:val="105"/>
          <w:sz w:val="24"/>
          <w:szCs w:val="24"/>
          <w:vertAlign w:val="subscript"/>
        </w:rPr>
        <w:t>τg</w:t>
      </w:r>
      <w:r w:rsidRPr="00020D19">
        <w:rPr>
          <w:rFonts w:ascii="Times New Roman" w:hAnsi="Times New Roman"/>
          <w:i/>
          <w:spacing w:val="-5"/>
          <w:w w:val="105"/>
          <w:sz w:val="24"/>
          <w:szCs w:val="24"/>
        </w:rPr>
        <w:t xml:space="preserve"> </w:t>
      </w:r>
      <w:r w:rsidRPr="00020D19">
        <w:rPr>
          <w:rFonts w:ascii="Times New Roman" w:hAnsi="Times New Roman"/>
          <w:w w:val="105"/>
          <w:sz w:val="24"/>
          <w:szCs w:val="24"/>
        </w:rPr>
        <w:t>та</w:t>
      </w:r>
      <w:r w:rsidRPr="00020D19">
        <w:rPr>
          <w:rFonts w:ascii="Times New Roman" w:hAnsi="Times New Roman"/>
          <w:spacing w:val="-19"/>
          <w:w w:val="105"/>
          <w:sz w:val="24"/>
          <w:szCs w:val="24"/>
        </w:rPr>
        <w:t xml:space="preserve"> </w:t>
      </w:r>
      <w:r w:rsidRPr="00020D19">
        <w:rPr>
          <w:rFonts w:ascii="Times New Roman" w:hAnsi="Times New Roman"/>
          <w:spacing w:val="2"/>
          <w:w w:val="105"/>
          <w:sz w:val="24"/>
          <w:szCs w:val="24"/>
        </w:rPr>
        <w:t>T</w:t>
      </w:r>
      <w:r w:rsidRPr="00020D19">
        <w:rPr>
          <w:rFonts w:ascii="Times New Roman" w:hAnsi="Times New Roman"/>
          <w:spacing w:val="2"/>
          <w:w w:val="105"/>
          <w:sz w:val="24"/>
          <w:szCs w:val="24"/>
          <w:vertAlign w:val="subscript"/>
        </w:rPr>
        <w:t>id</w:t>
      </w:r>
      <w:r w:rsidRPr="00020D19">
        <w:rPr>
          <w:rFonts w:ascii="Times New Roman" w:hAnsi="Times New Roman"/>
          <w:spacing w:val="2"/>
          <w:w w:val="105"/>
          <w:sz w:val="24"/>
          <w:szCs w:val="24"/>
        </w:rPr>
        <w:t>;</w:t>
      </w:r>
      <w:r w:rsidRPr="00020D19">
        <w:rPr>
          <w:rFonts w:ascii="Times New Roman" w:hAnsi="Times New Roman"/>
          <w:spacing w:val="-18"/>
          <w:w w:val="105"/>
          <w:sz w:val="24"/>
          <w:szCs w:val="24"/>
        </w:rPr>
        <w:t xml:space="preserve"> </w:t>
      </w:r>
      <w:r w:rsidRPr="00020D19">
        <w:rPr>
          <w:rFonts w:ascii="Times New Roman" w:hAnsi="Times New Roman"/>
          <w:spacing w:val="7"/>
          <w:w w:val="105"/>
          <w:sz w:val="24"/>
          <w:szCs w:val="24"/>
        </w:rPr>
        <w:t>E</w:t>
      </w:r>
      <w:r w:rsidRPr="00020D19">
        <w:rPr>
          <w:rFonts w:ascii="Times New Roman" w:hAnsi="Times New Roman"/>
          <w:i/>
          <w:spacing w:val="7"/>
          <w:w w:val="105"/>
          <w:sz w:val="24"/>
          <w:szCs w:val="24"/>
          <w:vertAlign w:val="subscript"/>
        </w:rPr>
        <w:t>τg</w:t>
      </w:r>
      <w:r w:rsidRPr="00020D19">
        <w:rPr>
          <w:rFonts w:ascii="Times New Roman" w:hAnsi="Times New Roman"/>
          <w:i/>
          <w:spacing w:val="1"/>
          <w:w w:val="105"/>
          <w:sz w:val="24"/>
          <w:szCs w:val="24"/>
        </w:rPr>
        <w:t xml:space="preserve"> </w:t>
      </w:r>
      <w:r w:rsidRPr="00020D19">
        <w:rPr>
          <w:rFonts w:ascii="Times New Roman" w:hAnsi="Times New Roman"/>
          <w:w w:val="110"/>
          <w:sz w:val="24"/>
          <w:szCs w:val="24"/>
        </w:rPr>
        <w:t>=</w:t>
      </w:r>
      <w:r w:rsidRPr="00020D19">
        <w:rPr>
          <w:rFonts w:ascii="Times New Roman" w:hAnsi="Times New Roman"/>
          <w:spacing w:val="-15"/>
          <w:w w:val="110"/>
          <w:sz w:val="24"/>
          <w:szCs w:val="24"/>
        </w:rPr>
        <w:t xml:space="preserve"> </w:t>
      </w:r>
      <w:r w:rsidRPr="00020D19">
        <w:rPr>
          <w:rFonts w:ascii="Times New Roman" w:hAnsi="Times New Roman"/>
          <w:spacing w:val="4"/>
          <w:w w:val="105"/>
          <w:sz w:val="24"/>
          <w:szCs w:val="24"/>
        </w:rPr>
        <w:t>0.24±0.01</w:t>
      </w:r>
      <w:r w:rsidRPr="00020D19">
        <w:rPr>
          <w:rFonts w:ascii="Times New Roman" w:hAnsi="Times New Roman"/>
          <w:spacing w:val="-19"/>
          <w:w w:val="105"/>
          <w:sz w:val="24"/>
          <w:szCs w:val="24"/>
        </w:rPr>
        <w:t xml:space="preserve"> </w:t>
      </w:r>
      <w:r w:rsidRPr="00020D19">
        <w:rPr>
          <w:rFonts w:ascii="Times New Roman" w:hAnsi="Times New Roman"/>
          <w:w w:val="105"/>
          <w:sz w:val="24"/>
          <w:szCs w:val="24"/>
        </w:rPr>
        <w:t>еВ</w:t>
      </w:r>
      <w:r w:rsidRPr="00020D19">
        <w:rPr>
          <w:rFonts w:ascii="Times New Roman" w:hAnsi="Times New Roman"/>
          <w:spacing w:val="-18"/>
          <w:w w:val="105"/>
          <w:sz w:val="24"/>
          <w:szCs w:val="24"/>
        </w:rPr>
        <w:t xml:space="preserve"> </w:t>
      </w:r>
      <w:r w:rsidRPr="00020D19">
        <w:rPr>
          <w:rFonts w:ascii="Times New Roman" w:hAnsi="Times New Roman"/>
          <w:w w:val="105"/>
          <w:sz w:val="24"/>
          <w:szCs w:val="24"/>
        </w:rPr>
        <w:t>для</w:t>
      </w:r>
      <w:r w:rsidRPr="00020D19">
        <w:rPr>
          <w:rFonts w:ascii="Times New Roman" w:hAnsi="Times New Roman"/>
          <w:spacing w:val="-19"/>
          <w:w w:val="105"/>
          <w:sz w:val="24"/>
          <w:szCs w:val="24"/>
        </w:rPr>
        <w:t xml:space="preserve"> </w:t>
      </w:r>
      <w:r w:rsidRPr="00020D19">
        <w:rPr>
          <w:rFonts w:ascii="Times New Roman" w:hAnsi="Times New Roman"/>
          <w:w w:val="105"/>
          <w:sz w:val="24"/>
          <w:szCs w:val="24"/>
        </w:rPr>
        <w:t>всiх</w:t>
      </w:r>
      <w:r w:rsidRPr="00020D19">
        <w:rPr>
          <w:rFonts w:ascii="Times New Roman" w:hAnsi="Times New Roman"/>
          <w:spacing w:val="-18"/>
          <w:w w:val="105"/>
          <w:sz w:val="24"/>
          <w:szCs w:val="24"/>
        </w:rPr>
        <w:t xml:space="preserve"> </w:t>
      </w:r>
      <w:r w:rsidRPr="00020D19">
        <w:rPr>
          <w:rFonts w:ascii="Times New Roman" w:hAnsi="Times New Roman"/>
          <w:w w:val="105"/>
          <w:sz w:val="24"/>
          <w:szCs w:val="24"/>
        </w:rPr>
        <w:t>дослiджених</w:t>
      </w:r>
      <w:r w:rsidRPr="00020D19">
        <w:rPr>
          <w:rFonts w:ascii="Times New Roman" w:hAnsi="Times New Roman"/>
          <w:spacing w:val="-19"/>
          <w:w w:val="105"/>
          <w:sz w:val="24"/>
          <w:szCs w:val="24"/>
        </w:rPr>
        <w:t xml:space="preserve"> </w:t>
      </w:r>
      <w:r w:rsidRPr="00020D19">
        <w:rPr>
          <w:rFonts w:ascii="Times New Roman" w:hAnsi="Times New Roman"/>
          <w:w w:val="105"/>
          <w:sz w:val="24"/>
          <w:szCs w:val="24"/>
        </w:rPr>
        <w:t xml:space="preserve">зразкiв, </w:t>
      </w:r>
      <w:r w:rsidRPr="00020D19">
        <w:rPr>
          <w:rFonts w:ascii="Times New Roman" w:hAnsi="Times New Roman"/>
          <w:spacing w:val="-4"/>
          <w:w w:val="105"/>
          <w:sz w:val="24"/>
          <w:szCs w:val="24"/>
        </w:rPr>
        <w:t xml:space="preserve">тодi </w:t>
      </w:r>
      <w:r w:rsidRPr="00020D19">
        <w:rPr>
          <w:rFonts w:ascii="Times New Roman" w:hAnsi="Times New Roman"/>
          <w:w w:val="105"/>
          <w:sz w:val="24"/>
          <w:szCs w:val="24"/>
        </w:rPr>
        <w:t>як характерна температура фактору неiдеальностi залежить вiд мiсця розташування</w:t>
      </w:r>
      <w:r w:rsidRPr="00020D19">
        <w:rPr>
          <w:rFonts w:ascii="Times New Roman" w:hAnsi="Times New Roman"/>
          <w:spacing w:val="-11"/>
          <w:w w:val="105"/>
          <w:sz w:val="24"/>
          <w:szCs w:val="24"/>
        </w:rPr>
        <w:t xml:space="preserve"> </w:t>
      </w:r>
      <w:r w:rsidRPr="00020D19">
        <w:rPr>
          <w:rFonts w:ascii="Times New Roman" w:hAnsi="Times New Roman"/>
          <w:w w:val="105"/>
          <w:sz w:val="24"/>
          <w:szCs w:val="24"/>
        </w:rPr>
        <w:t>зразка</w:t>
      </w:r>
      <w:r w:rsidRPr="00020D19">
        <w:rPr>
          <w:rFonts w:ascii="Times New Roman" w:hAnsi="Times New Roman"/>
          <w:spacing w:val="-11"/>
          <w:w w:val="105"/>
          <w:sz w:val="24"/>
          <w:szCs w:val="24"/>
        </w:rPr>
        <w:t xml:space="preserve"> </w:t>
      </w:r>
      <w:r w:rsidRPr="00020D19">
        <w:rPr>
          <w:rFonts w:ascii="Times New Roman" w:hAnsi="Times New Roman"/>
          <w:w w:val="105"/>
          <w:sz w:val="24"/>
          <w:szCs w:val="24"/>
        </w:rPr>
        <w:t>на</w:t>
      </w:r>
      <w:r w:rsidRPr="00020D19">
        <w:rPr>
          <w:rFonts w:ascii="Times New Roman" w:hAnsi="Times New Roman"/>
          <w:spacing w:val="-11"/>
          <w:w w:val="105"/>
          <w:sz w:val="24"/>
          <w:szCs w:val="24"/>
        </w:rPr>
        <w:t xml:space="preserve"> </w:t>
      </w:r>
      <w:r w:rsidRPr="00020D19">
        <w:rPr>
          <w:rFonts w:ascii="Times New Roman" w:hAnsi="Times New Roman"/>
          <w:w w:val="105"/>
          <w:sz w:val="24"/>
          <w:szCs w:val="24"/>
        </w:rPr>
        <w:t>пластинi:</w:t>
      </w:r>
      <w:r w:rsidRPr="00020D19">
        <w:rPr>
          <w:rFonts w:ascii="Times New Roman" w:hAnsi="Times New Roman"/>
          <w:spacing w:val="-10"/>
          <w:w w:val="105"/>
          <w:sz w:val="24"/>
          <w:szCs w:val="24"/>
        </w:rPr>
        <w:t xml:space="preserve"> </w:t>
      </w:r>
      <w:r w:rsidRPr="00020D19">
        <w:rPr>
          <w:rFonts w:ascii="Times New Roman" w:hAnsi="Times New Roman"/>
          <w:w w:val="105"/>
          <w:sz w:val="24"/>
          <w:szCs w:val="24"/>
        </w:rPr>
        <w:t>T</w:t>
      </w:r>
      <w:r w:rsidRPr="00020D19">
        <w:rPr>
          <w:rFonts w:ascii="Times New Roman" w:hAnsi="Times New Roman"/>
          <w:w w:val="105"/>
          <w:sz w:val="24"/>
          <w:szCs w:val="24"/>
          <w:vertAlign w:val="subscript"/>
        </w:rPr>
        <w:t>id</w:t>
      </w:r>
      <w:r w:rsidRPr="00020D19">
        <w:rPr>
          <w:rFonts w:ascii="Times New Roman" w:hAnsi="Times New Roman"/>
          <w:spacing w:val="-24"/>
          <w:w w:val="105"/>
          <w:sz w:val="24"/>
          <w:szCs w:val="24"/>
        </w:rPr>
        <w:t xml:space="preserve"> </w:t>
      </w:r>
      <w:r w:rsidRPr="00020D19">
        <w:rPr>
          <w:rFonts w:ascii="Times New Roman" w:hAnsi="Times New Roman"/>
          <w:w w:val="110"/>
          <w:sz w:val="24"/>
          <w:szCs w:val="24"/>
        </w:rPr>
        <w:t>=</w:t>
      </w:r>
      <w:r w:rsidRPr="00020D19">
        <w:rPr>
          <w:rFonts w:ascii="Times New Roman" w:hAnsi="Times New Roman"/>
          <w:spacing w:val="-16"/>
          <w:w w:val="110"/>
          <w:sz w:val="24"/>
          <w:szCs w:val="24"/>
        </w:rPr>
        <w:t xml:space="preserve"> </w:t>
      </w:r>
      <w:r w:rsidRPr="00020D19">
        <w:rPr>
          <w:rFonts w:ascii="Times New Roman" w:hAnsi="Times New Roman"/>
          <w:w w:val="105"/>
          <w:sz w:val="24"/>
          <w:szCs w:val="24"/>
        </w:rPr>
        <w:t>330</w:t>
      </w:r>
      <w:r w:rsidRPr="00020D19">
        <w:rPr>
          <w:rFonts w:ascii="Times New Roman" w:hAnsi="Times New Roman"/>
          <w:spacing w:val="-35"/>
          <w:w w:val="105"/>
          <w:sz w:val="24"/>
          <w:szCs w:val="24"/>
        </w:rPr>
        <w:t xml:space="preserve"> </w:t>
      </w:r>
      <w:r w:rsidRPr="00020D19">
        <w:rPr>
          <w:rFonts w:ascii="Times New Roman" w:hAnsi="Times New Roman"/>
          <w:w w:val="105"/>
          <w:sz w:val="24"/>
          <w:szCs w:val="24"/>
        </w:rPr>
        <w:t>±</w:t>
      </w:r>
      <w:r w:rsidRPr="00020D19">
        <w:rPr>
          <w:rFonts w:ascii="Times New Roman" w:hAnsi="Times New Roman"/>
          <w:spacing w:val="-55"/>
          <w:w w:val="105"/>
          <w:sz w:val="24"/>
          <w:szCs w:val="24"/>
        </w:rPr>
        <w:t xml:space="preserve"> </w:t>
      </w:r>
      <w:r w:rsidRPr="00020D19">
        <w:rPr>
          <w:rFonts w:ascii="Times New Roman" w:hAnsi="Times New Roman"/>
          <w:w w:val="105"/>
          <w:sz w:val="24"/>
          <w:szCs w:val="24"/>
        </w:rPr>
        <w:t>30</w:t>
      </w:r>
      <w:r w:rsidRPr="00020D19">
        <w:rPr>
          <w:rFonts w:ascii="Times New Roman" w:hAnsi="Times New Roman"/>
          <w:spacing w:val="-11"/>
          <w:w w:val="105"/>
          <w:sz w:val="24"/>
          <w:szCs w:val="24"/>
        </w:rPr>
        <w:t xml:space="preserve"> </w:t>
      </w:r>
      <w:r w:rsidRPr="00020D19">
        <w:rPr>
          <w:rFonts w:ascii="Times New Roman" w:hAnsi="Times New Roman"/>
          <w:w w:val="105"/>
          <w:sz w:val="24"/>
          <w:szCs w:val="24"/>
        </w:rPr>
        <w:t>K</w:t>
      </w:r>
      <w:r w:rsidRPr="00020D19">
        <w:rPr>
          <w:rFonts w:ascii="Times New Roman" w:hAnsi="Times New Roman"/>
          <w:spacing w:val="-10"/>
          <w:w w:val="105"/>
          <w:sz w:val="24"/>
          <w:szCs w:val="24"/>
        </w:rPr>
        <w:t xml:space="preserve"> </w:t>
      </w:r>
      <w:r w:rsidRPr="00020D19">
        <w:rPr>
          <w:rFonts w:ascii="Times New Roman" w:hAnsi="Times New Roman"/>
          <w:w w:val="105"/>
          <w:sz w:val="24"/>
          <w:szCs w:val="24"/>
        </w:rPr>
        <w:t>для</w:t>
      </w:r>
      <w:r w:rsidRPr="00020D19">
        <w:rPr>
          <w:rFonts w:ascii="Times New Roman" w:hAnsi="Times New Roman"/>
          <w:spacing w:val="-11"/>
          <w:w w:val="105"/>
          <w:sz w:val="24"/>
          <w:szCs w:val="24"/>
        </w:rPr>
        <w:t xml:space="preserve"> </w:t>
      </w:r>
      <w:r w:rsidRPr="00020D19">
        <w:rPr>
          <w:rFonts w:ascii="Times New Roman" w:hAnsi="Times New Roman"/>
          <w:spacing w:val="-3"/>
          <w:w w:val="105"/>
          <w:sz w:val="24"/>
          <w:szCs w:val="24"/>
        </w:rPr>
        <w:t>SC11</w:t>
      </w:r>
      <w:r w:rsidRPr="00020D19">
        <w:rPr>
          <w:rFonts w:ascii="Times New Roman" w:hAnsi="Times New Roman"/>
          <w:spacing w:val="-11"/>
          <w:w w:val="105"/>
          <w:sz w:val="24"/>
          <w:szCs w:val="24"/>
        </w:rPr>
        <w:t xml:space="preserve"> </w:t>
      </w:r>
      <w:r w:rsidRPr="00020D19">
        <w:rPr>
          <w:rFonts w:ascii="Times New Roman" w:hAnsi="Times New Roman"/>
          <w:w w:val="105"/>
          <w:sz w:val="24"/>
          <w:szCs w:val="24"/>
        </w:rPr>
        <w:t>та</w:t>
      </w:r>
      <w:r w:rsidRPr="00020D19">
        <w:rPr>
          <w:rFonts w:ascii="Times New Roman" w:hAnsi="Times New Roman"/>
          <w:spacing w:val="-10"/>
          <w:w w:val="105"/>
          <w:sz w:val="24"/>
          <w:szCs w:val="24"/>
        </w:rPr>
        <w:t xml:space="preserve"> </w:t>
      </w:r>
      <w:r w:rsidRPr="00020D19">
        <w:rPr>
          <w:rFonts w:ascii="Times New Roman" w:hAnsi="Times New Roman"/>
          <w:w w:val="105"/>
          <w:sz w:val="24"/>
          <w:szCs w:val="24"/>
        </w:rPr>
        <w:t>T</w:t>
      </w:r>
      <w:r w:rsidRPr="00020D19">
        <w:rPr>
          <w:rFonts w:ascii="Times New Roman" w:hAnsi="Times New Roman"/>
          <w:w w:val="105"/>
          <w:sz w:val="24"/>
          <w:szCs w:val="24"/>
          <w:vertAlign w:val="subscript"/>
        </w:rPr>
        <w:t>id</w:t>
      </w:r>
      <w:r w:rsidRPr="00020D19">
        <w:rPr>
          <w:rFonts w:ascii="Times New Roman" w:hAnsi="Times New Roman"/>
          <w:spacing w:val="-24"/>
          <w:w w:val="105"/>
          <w:sz w:val="24"/>
          <w:szCs w:val="24"/>
        </w:rPr>
        <w:t xml:space="preserve"> </w:t>
      </w:r>
      <w:r w:rsidRPr="00020D19">
        <w:rPr>
          <w:rFonts w:ascii="Times New Roman" w:hAnsi="Times New Roman"/>
          <w:w w:val="110"/>
          <w:sz w:val="24"/>
          <w:szCs w:val="24"/>
        </w:rPr>
        <w:t>=</w:t>
      </w:r>
      <w:r w:rsidRPr="00020D19">
        <w:rPr>
          <w:rFonts w:ascii="Times New Roman" w:hAnsi="Times New Roman"/>
          <w:spacing w:val="-16"/>
          <w:w w:val="110"/>
          <w:sz w:val="24"/>
          <w:szCs w:val="24"/>
        </w:rPr>
        <w:t xml:space="preserve"> </w:t>
      </w:r>
      <w:r w:rsidRPr="00020D19">
        <w:rPr>
          <w:rFonts w:ascii="Times New Roman" w:hAnsi="Times New Roman"/>
          <w:w w:val="105"/>
          <w:sz w:val="24"/>
          <w:szCs w:val="24"/>
        </w:rPr>
        <w:t>230</w:t>
      </w:r>
      <w:r w:rsidRPr="00020D19">
        <w:rPr>
          <w:rFonts w:ascii="Times New Roman" w:hAnsi="Times New Roman"/>
          <w:spacing w:val="-35"/>
          <w:w w:val="105"/>
          <w:sz w:val="24"/>
          <w:szCs w:val="24"/>
        </w:rPr>
        <w:t xml:space="preserve"> </w:t>
      </w:r>
      <w:r w:rsidRPr="00020D19">
        <w:rPr>
          <w:rFonts w:ascii="Times New Roman" w:hAnsi="Times New Roman"/>
          <w:w w:val="105"/>
          <w:sz w:val="24"/>
          <w:szCs w:val="24"/>
        </w:rPr>
        <w:t>±</w:t>
      </w:r>
      <w:r w:rsidRPr="00020D19">
        <w:rPr>
          <w:rFonts w:ascii="Times New Roman" w:hAnsi="Times New Roman"/>
          <w:spacing w:val="-56"/>
          <w:w w:val="105"/>
          <w:sz w:val="24"/>
          <w:szCs w:val="24"/>
        </w:rPr>
        <w:t xml:space="preserve"> </w:t>
      </w:r>
      <w:r w:rsidRPr="00020D19">
        <w:rPr>
          <w:rFonts w:ascii="Times New Roman" w:hAnsi="Times New Roman"/>
          <w:w w:val="105"/>
          <w:sz w:val="24"/>
          <w:szCs w:val="24"/>
        </w:rPr>
        <w:t>20</w:t>
      </w:r>
      <w:r w:rsidRPr="00020D19">
        <w:rPr>
          <w:rFonts w:ascii="Times New Roman" w:hAnsi="Times New Roman"/>
          <w:spacing w:val="-10"/>
          <w:w w:val="105"/>
          <w:sz w:val="24"/>
          <w:szCs w:val="24"/>
        </w:rPr>
        <w:t xml:space="preserve"> </w:t>
      </w:r>
      <w:r w:rsidRPr="00020D19">
        <w:rPr>
          <w:rFonts w:ascii="Times New Roman" w:hAnsi="Times New Roman"/>
          <w:w w:val="105"/>
          <w:sz w:val="24"/>
          <w:szCs w:val="24"/>
        </w:rPr>
        <w:t>K для</w:t>
      </w:r>
      <w:r w:rsidRPr="00020D19">
        <w:rPr>
          <w:rFonts w:ascii="Times New Roman" w:hAnsi="Times New Roman"/>
          <w:spacing w:val="11"/>
          <w:w w:val="105"/>
          <w:sz w:val="24"/>
          <w:szCs w:val="24"/>
        </w:rPr>
        <w:t xml:space="preserve"> </w:t>
      </w:r>
      <w:r w:rsidRPr="00020D19">
        <w:rPr>
          <w:rFonts w:ascii="Times New Roman" w:hAnsi="Times New Roman"/>
          <w:w w:val="105"/>
          <w:sz w:val="24"/>
          <w:szCs w:val="24"/>
        </w:rPr>
        <w:t>SC17.</w:t>
      </w:r>
      <w:r w:rsidR="0064325A">
        <w:rPr>
          <w:w w:val="105"/>
          <w:sz w:val="24"/>
          <w:szCs w:val="24"/>
        </w:rPr>
        <w:t xml:space="preserve"> </w:t>
      </w:r>
      <w:r w:rsidR="0064325A" w:rsidRPr="00BD05A0">
        <w:rPr>
          <w:sz w:val="24"/>
          <w:szCs w:val="24"/>
        </w:rPr>
        <w:t xml:space="preserve">Таким чином, отриманi </w:t>
      </w:r>
      <w:r w:rsidR="0064325A" w:rsidRPr="00BD05A0">
        <w:rPr>
          <w:spacing w:val="-3"/>
          <w:sz w:val="24"/>
          <w:szCs w:val="24"/>
        </w:rPr>
        <w:t>результа</w:t>
      </w:r>
      <w:r w:rsidR="0064325A" w:rsidRPr="00BD05A0">
        <w:rPr>
          <w:sz w:val="24"/>
          <w:szCs w:val="24"/>
        </w:rPr>
        <w:t>ти свiдчать,</w:t>
      </w:r>
      <w:r w:rsidR="0064325A" w:rsidRPr="00BD05A0">
        <w:rPr>
          <w:spacing w:val="1"/>
          <w:sz w:val="24"/>
          <w:szCs w:val="24"/>
        </w:rPr>
        <w:t xml:space="preserve"> </w:t>
      </w:r>
      <w:r w:rsidR="0064325A" w:rsidRPr="00BD05A0">
        <w:rPr>
          <w:sz w:val="24"/>
          <w:szCs w:val="24"/>
        </w:rPr>
        <w:t>що</w:t>
      </w:r>
      <w:r w:rsidR="0064325A">
        <w:rPr>
          <w:sz w:val="24"/>
          <w:szCs w:val="24"/>
        </w:rPr>
        <w:t xml:space="preserve"> </w:t>
      </w:r>
      <w:r w:rsidR="0064325A" w:rsidRPr="00BD05A0">
        <w:rPr>
          <w:sz w:val="24"/>
          <w:szCs w:val="24"/>
        </w:rPr>
        <w:t xml:space="preserve">а) у рекомбiнацiйних процесах як в </w:t>
      </w:r>
      <w:r w:rsidR="0064325A" w:rsidRPr="00BD05A0">
        <w:rPr>
          <w:spacing w:val="-3"/>
          <w:sz w:val="24"/>
          <w:szCs w:val="24"/>
        </w:rPr>
        <w:t xml:space="preserve">SC11, </w:t>
      </w:r>
      <w:r w:rsidR="0064325A" w:rsidRPr="00BD05A0">
        <w:rPr>
          <w:sz w:val="24"/>
          <w:szCs w:val="24"/>
        </w:rPr>
        <w:t>так i в SC17 приймають участь одна</w:t>
      </w:r>
      <w:r w:rsidR="0064325A" w:rsidRPr="00BD05A0">
        <w:rPr>
          <w:spacing w:val="-4"/>
          <w:sz w:val="24"/>
          <w:szCs w:val="24"/>
        </w:rPr>
        <w:t xml:space="preserve">ковi </w:t>
      </w:r>
      <w:r w:rsidR="0064325A" w:rsidRPr="00BD05A0">
        <w:rPr>
          <w:sz w:val="24"/>
          <w:szCs w:val="24"/>
        </w:rPr>
        <w:t xml:space="preserve">дефекти, так як значення </w:t>
      </w:r>
      <w:r w:rsidR="0064325A" w:rsidRPr="00BD05A0">
        <w:rPr>
          <w:rFonts w:ascii="DejaVu Serif" w:hAnsi="DejaVu Serif"/>
          <w:spacing w:val="7"/>
          <w:sz w:val="24"/>
          <w:szCs w:val="24"/>
        </w:rPr>
        <w:t>E</w:t>
      </w:r>
      <w:r w:rsidR="0064325A" w:rsidRPr="00BD05A0">
        <w:rPr>
          <w:i/>
          <w:spacing w:val="7"/>
          <w:sz w:val="24"/>
          <w:szCs w:val="24"/>
          <w:vertAlign w:val="subscript"/>
        </w:rPr>
        <w:t>τg</w:t>
      </w:r>
      <w:r w:rsidR="0064325A" w:rsidRPr="00BD05A0">
        <w:rPr>
          <w:i/>
          <w:spacing w:val="59"/>
          <w:sz w:val="24"/>
          <w:szCs w:val="24"/>
        </w:rPr>
        <w:t xml:space="preserve"> </w:t>
      </w:r>
      <w:r w:rsidR="0064325A" w:rsidRPr="00BD05A0">
        <w:rPr>
          <w:sz w:val="24"/>
          <w:szCs w:val="24"/>
        </w:rPr>
        <w:t>збiгається;</w:t>
      </w:r>
      <w:r w:rsidR="0064325A">
        <w:rPr>
          <w:sz w:val="24"/>
          <w:szCs w:val="24"/>
        </w:rPr>
        <w:t xml:space="preserve"> </w:t>
      </w:r>
      <w:r w:rsidR="0064325A" w:rsidRPr="00BD05A0">
        <w:rPr>
          <w:sz w:val="24"/>
          <w:szCs w:val="24"/>
        </w:rPr>
        <w:t xml:space="preserve">б) концентрацiя рекомбiнацiйно–активних дефектiв у зразках рiзна, про що свiдчать неоднаковi значення </w:t>
      </w:r>
      <w:r w:rsidR="0064325A" w:rsidRPr="00BD05A0">
        <w:rPr>
          <w:rFonts w:ascii="DejaVu Serif" w:hAnsi="DejaVu Serif"/>
          <w:sz w:val="24"/>
          <w:szCs w:val="24"/>
        </w:rPr>
        <w:t>T</w:t>
      </w:r>
      <w:r w:rsidR="0064325A" w:rsidRPr="00BD05A0">
        <w:rPr>
          <w:rFonts w:ascii="DejaVu Serif" w:hAnsi="DejaVu Serif"/>
          <w:sz w:val="24"/>
          <w:szCs w:val="24"/>
          <w:vertAlign w:val="subscript"/>
        </w:rPr>
        <w:t>id</w:t>
      </w:r>
      <w:r w:rsidR="0064325A" w:rsidRPr="00BD05A0">
        <w:rPr>
          <w:sz w:val="24"/>
          <w:szCs w:val="24"/>
        </w:rPr>
        <w:t xml:space="preserve">, </w:t>
      </w:r>
      <w:r w:rsidR="0064325A" w:rsidRPr="00BD05A0">
        <w:rPr>
          <w:rFonts w:ascii="DejaVu Serif" w:hAnsi="DejaVu Serif"/>
          <w:sz w:val="24"/>
          <w:szCs w:val="24"/>
        </w:rPr>
        <w:t>τ</w:t>
      </w:r>
      <w:r w:rsidR="0064325A" w:rsidRPr="00BD05A0">
        <w:rPr>
          <w:i/>
          <w:sz w:val="24"/>
          <w:szCs w:val="24"/>
          <w:vertAlign w:val="subscript"/>
        </w:rPr>
        <w:t>g,in</w:t>
      </w:r>
      <w:r w:rsidR="0064325A" w:rsidRPr="00BD05A0">
        <w:rPr>
          <w:i/>
          <w:sz w:val="24"/>
          <w:szCs w:val="24"/>
        </w:rPr>
        <w:t xml:space="preserve"> </w:t>
      </w:r>
      <w:r w:rsidR="0064325A" w:rsidRPr="00BD05A0">
        <w:rPr>
          <w:sz w:val="24"/>
          <w:szCs w:val="24"/>
        </w:rPr>
        <w:t xml:space="preserve">та </w:t>
      </w:r>
      <w:r w:rsidR="0064325A" w:rsidRPr="00BD05A0">
        <w:rPr>
          <w:rFonts w:ascii="DejaVu Serif" w:hAnsi="DejaVu Serif"/>
          <w:sz w:val="24"/>
          <w:szCs w:val="24"/>
        </w:rPr>
        <w:t>n</w:t>
      </w:r>
      <w:r w:rsidR="0064325A" w:rsidRPr="00BD05A0">
        <w:rPr>
          <w:rFonts w:ascii="DejaVu Serif" w:hAnsi="DejaVu Serif"/>
          <w:sz w:val="24"/>
          <w:szCs w:val="24"/>
          <w:vertAlign w:val="subscript"/>
        </w:rPr>
        <w:t>id</w:t>
      </w:r>
      <w:r w:rsidR="0064325A" w:rsidRPr="00BD05A0">
        <w:rPr>
          <w:i/>
          <w:sz w:val="24"/>
          <w:szCs w:val="24"/>
          <w:vertAlign w:val="subscript"/>
        </w:rPr>
        <w:t>,in</w:t>
      </w:r>
      <w:r w:rsidR="0064325A" w:rsidRPr="00BD05A0">
        <w:rPr>
          <w:sz w:val="24"/>
          <w:szCs w:val="24"/>
        </w:rPr>
        <w:t>;</w:t>
      </w:r>
      <w:r w:rsidR="0064325A">
        <w:rPr>
          <w:sz w:val="24"/>
          <w:szCs w:val="24"/>
        </w:rPr>
        <w:t xml:space="preserve"> </w:t>
      </w:r>
      <w:r w:rsidR="0064325A" w:rsidRPr="00BD05A0">
        <w:rPr>
          <w:sz w:val="24"/>
          <w:szCs w:val="24"/>
        </w:rPr>
        <w:t xml:space="preserve">в) УЗН не призводить до змiн енергетичних рiвнiв та  концентрацiй дефектiв, так як </w:t>
      </w:r>
      <w:r w:rsidR="0064325A" w:rsidRPr="00BD05A0">
        <w:rPr>
          <w:rFonts w:ascii="DejaVu Serif" w:hAnsi="DejaVu Serif"/>
          <w:spacing w:val="7"/>
          <w:sz w:val="24"/>
          <w:szCs w:val="24"/>
        </w:rPr>
        <w:t>E</w:t>
      </w:r>
      <w:r w:rsidR="0064325A" w:rsidRPr="00BD05A0">
        <w:rPr>
          <w:i/>
          <w:spacing w:val="7"/>
          <w:sz w:val="24"/>
          <w:szCs w:val="24"/>
          <w:vertAlign w:val="subscript"/>
        </w:rPr>
        <w:t>τg</w:t>
      </w:r>
      <w:r w:rsidR="0064325A" w:rsidRPr="00BD05A0">
        <w:rPr>
          <w:i/>
          <w:spacing w:val="7"/>
          <w:sz w:val="24"/>
          <w:szCs w:val="24"/>
        </w:rPr>
        <w:t xml:space="preserve"> </w:t>
      </w:r>
      <w:r w:rsidR="0064325A" w:rsidRPr="00BD05A0">
        <w:rPr>
          <w:sz w:val="24"/>
          <w:szCs w:val="24"/>
        </w:rPr>
        <w:t xml:space="preserve">та </w:t>
      </w:r>
      <w:r w:rsidR="0064325A" w:rsidRPr="00BD05A0">
        <w:rPr>
          <w:rFonts w:ascii="DejaVu Serif" w:hAnsi="DejaVu Serif"/>
          <w:sz w:val="24"/>
          <w:szCs w:val="24"/>
        </w:rPr>
        <w:t>T</w:t>
      </w:r>
      <w:r w:rsidR="0064325A" w:rsidRPr="00BD05A0">
        <w:rPr>
          <w:rFonts w:ascii="DejaVu Serif" w:hAnsi="DejaVu Serif"/>
          <w:sz w:val="24"/>
          <w:szCs w:val="24"/>
          <w:vertAlign w:val="subscript"/>
        </w:rPr>
        <w:t>id</w:t>
      </w:r>
      <w:r w:rsidR="0064325A" w:rsidRPr="00BD05A0">
        <w:rPr>
          <w:rFonts w:ascii="DejaVu Serif" w:hAnsi="DejaVu Serif"/>
          <w:sz w:val="24"/>
          <w:szCs w:val="24"/>
        </w:rPr>
        <w:t xml:space="preserve"> </w:t>
      </w:r>
      <w:r w:rsidR="0064325A" w:rsidRPr="00BD05A0">
        <w:rPr>
          <w:sz w:val="24"/>
          <w:szCs w:val="24"/>
        </w:rPr>
        <w:t>в умовах поширення АХ не</w:t>
      </w:r>
      <w:r w:rsidR="0064325A" w:rsidRPr="00BD05A0">
        <w:rPr>
          <w:spacing w:val="30"/>
          <w:sz w:val="24"/>
          <w:szCs w:val="24"/>
        </w:rPr>
        <w:t xml:space="preserve"> </w:t>
      </w:r>
      <w:r w:rsidR="0064325A" w:rsidRPr="00BD05A0">
        <w:rPr>
          <w:sz w:val="24"/>
          <w:szCs w:val="24"/>
        </w:rPr>
        <w:t>мiняються.</w:t>
      </w:r>
      <w:r w:rsidR="00D42AB2" w:rsidRPr="00D42AB2">
        <w:rPr>
          <w:rFonts w:ascii="Times New Roman" w:hAnsi="Times New Roman"/>
          <w:sz w:val="24"/>
          <w:szCs w:val="24"/>
          <w:lang w:val="uk-UA"/>
        </w:rPr>
        <w:t xml:space="preserve"> </w:t>
      </w:r>
      <w:r w:rsidR="00D42AB2">
        <w:rPr>
          <w:rFonts w:ascii="Times New Roman" w:hAnsi="Times New Roman"/>
          <w:sz w:val="24"/>
          <w:szCs w:val="24"/>
          <w:lang w:val="uk-UA"/>
        </w:rPr>
        <w:t xml:space="preserve"> </w:t>
      </w:r>
      <w:r w:rsidR="00D42AB2">
        <w:rPr>
          <w:rFonts w:ascii="Times New Roman" w:hAnsi="Times New Roman"/>
          <w:sz w:val="24"/>
          <w:szCs w:val="24"/>
          <w:lang w:val="uk-UA"/>
        </w:rPr>
        <w:t>В умовах акустичного навантаження збільшується внесок у рекомбінаційні процеси більш мілких рівнів; встановлено зменшення енергії термічної активації енергетичних рівнів, пов'язаних з дефектами. Встановлено, що ефективність взаємодії акустичних хвиль з точковими дефектами зростає з підвищенням частоти акустичних коливань.</w:t>
      </w:r>
      <w:r w:rsidR="00B70CA1">
        <w:rPr>
          <w:rFonts w:ascii="Times New Roman" w:hAnsi="Times New Roman"/>
          <w:sz w:val="24"/>
          <w:szCs w:val="24"/>
          <w:lang w:val="uk-UA"/>
        </w:rPr>
        <w:t xml:space="preserve"> </w:t>
      </w:r>
    </w:p>
    <w:p w:rsidR="00B70CA1" w:rsidRPr="00B70CA1" w:rsidRDefault="00530F39" w:rsidP="00B70CA1">
      <w:pPr>
        <w:pStyle w:val="a7"/>
        <w:ind w:left="238" w:right="403" w:firstLine="714"/>
        <w:jc w:val="both"/>
        <w:rPr>
          <w:lang w:val="uk-UA"/>
        </w:rPr>
      </w:pPr>
      <w:r>
        <w:rPr>
          <w:sz w:val="24"/>
          <w:szCs w:val="24"/>
          <w:lang w:val="uk-UA"/>
        </w:rPr>
        <w:t xml:space="preserve">В </w:t>
      </w:r>
      <w:r w:rsidRPr="00B70CA1">
        <w:rPr>
          <w:sz w:val="24"/>
          <w:szCs w:val="24"/>
          <w:lang w:val="uk-UA"/>
        </w:rPr>
        <w:t xml:space="preserve">наступному параграфі цього Розділу розглянута запропонована </w:t>
      </w:r>
      <w:r w:rsidRPr="00B70CA1">
        <w:rPr>
          <w:sz w:val="24"/>
          <w:szCs w:val="24"/>
          <w:lang w:val="uk-UA"/>
        </w:rPr>
        <w:t>Модель повед</w:t>
      </w:r>
      <w:r w:rsidRPr="00B70CA1">
        <w:rPr>
          <w:sz w:val="24"/>
          <w:szCs w:val="24"/>
        </w:rPr>
        <w:t>i</w:t>
      </w:r>
      <w:r w:rsidRPr="00B70CA1">
        <w:rPr>
          <w:sz w:val="24"/>
          <w:szCs w:val="24"/>
          <w:lang w:val="uk-UA"/>
        </w:rPr>
        <w:t>нки дефектного комплексу в умовах УЗН</w:t>
      </w:r>
      <w:r w:rsidR="00B70CA1">
        <w:rPr>
          <w:sz w:val="24"/>
          <w:szCs w:val="24"/>
          <w:lang w:val="uk-UA"/>
        </w:rPr>
        <w:t>, яка</w:t>
      </w:r>
      <w:r w:rsidR="00B70CA1" w:rsidRPr="00B70CA1">
        <w:rPr>
          <w:sz w:val="24"/>
          <w:szCs w:val="24"/>
          <w:lang w:val="uk-UA"/>
        </w:rPr>
        <w:t xml:space="preserve"> </w:t>
      </w:r>
      <w:r w:rsidR="00B70CA1" w:rsidRPr="00B70CA1">
        <w:rPr>
          <w:sz w:val="24"/>
          <w:szCs w:val="24"/>
          <w:lang w:val="uk-UA"/>
        </w:rPr>
        <w:t>виявлен</w:t>
      </w:r>
      <w:r w:rsidR="00B70CA1" w:rsidRPr="00B70CA1">
        <w:rPr>
          <w:sz w:val="24"/>
          <w:szCs w:val="24"/>
        </w:rPr>
        <w:t>i</w:t>
      </w:r>
      <w:r w:rsidR="00B70CA1" w:rsidRPr="00B70CA1">
        <w:rPr>
          <w:sz w:val="24"/>
          <w:szCs w:val="24"/>
          <w:lang w:val="uk-UA"/>
        </w:rPr>
        <w:t xml:space="preserve"> оборотн</w:t>
      </w:r>
      <w:r w:rsidR="00B70CA1" w:rsidRPr="00B70CA1">
        <w:rPr>
          <w:sz w:val="24"/>
          <w:szCs w:val="24"/>
        </w:rPr>
        <w:t>i</w:t>
      </w:r>
      <w:r w:rsidR="00B70CA1" w:rsidRPr="00B70CA1">
        <w:rPr>
          <w:sz w:val="24"/>
          <w:szCs w:val="24"/>
          <w:lang w:val="uk-UA"/>
        </w:rPr>
        <w:t xml:space="preserve"> А</w:t>
      </w:r>
      <w:r w:rsidR="00B70CA1" w:rsidRPr="00B70CA1">
        <w:rPr>
          <w:sz w:val="24"/>
          <w:szCs w:val="24"/>
        </w:rPr>
        <w:t>I</w:t>
      </w:r>
      <w:r w:rsidR="00B70CA1" w:rsidRPr="00B70CA1">
        <w:rPr>
          <w:sz w:val="24"/>
          <w:szCs w:val="24"/>
          <w:lang w:val="uk-UA"/>
        </w:rPr>
        <w:t xml:space="preserve"> зм</w:t>
      </w:r>
      <w:r w:rsidR="00B70CA1" w:rsidRPr="00B70CA1">
        <w:rPr>
          <w:sz w:val="24"/>
          <w:szCs w:val="24"/>
        </w:rPr>
        <w:t>i</w:t>
      </w:r>
      <w:r w:rsidR="00B70CA1" w:rsidRPr="00B70CA1">
        <w:rPr>
          <w:sz w:val="24"/>
          <w:szCs w:val="24"/>
          <w:lang w:val="uk-UA"/>
        </w:rPr>
        <w:t>ни</w:t>
      </w:r>
      <w:r w:rsidR="00B70CA1" w:rsidRPr="00B70CA1">
        <w:rPr>
          <w:spacing w:val="55"/>
          <w:sz w:val="24"/>
          <w:szCs w:val="24"/>
          <w:lang w:val="uk-UA"/>
        </w:rPr>
        <w:t xml:space="preserve"> </w:t>
      </w:r>
      <w:r w:rsidR="00B70CA1" w:rsidRPr="00B70CA1">
        <w:rPr>
          <w:sz w:val="24"/>
          <w:szCs w:val="24"/>
          <w:lang w:val="uk-UA"/>
        </w:rPr>
        <w:t>рекомб</w:t>
      </w:r>
      <w:r w:rsidR="00B70CA1" w:rsidRPr="00B70CA1">
        <w:rPr>
          <w:sz w:val="24"/>
          <w:szCs w:val="24"/>
        </w:rPr>
        <w:t>i</w:t>
      </w:r>
      <w:r w:rsidR="00B70CA1" w:rsidRPr="00B70CA1">
        <w:rPr>
          <w:sz w:val="24"/>
          <w:szCs w:val="24"/>
          <w:lang w:val="uk-UA"/>
        </w:rPr>
        <w:t>нац</w:t>
      </w:r>
      <w:r w:rsidR="00B70CA1" w:rsidRPr="00B70CA1">
        <w:rPr>
          <w:sz w:val="24"/>
          <w:szCs w:val="24"/>
        </w:rPr>
        <w:t>i</w:t>
      </w:r>
      <w:r w:rsidR="00B70CA1" w:rsidRPr="00B70CA1">
        <w:rPr>
          <w:sz w:val="24"/>
          <w:szCs w:val="24"/>
          <w:lang w:val="uk-UA"/>
        </w:rPr>
        <w:t>йних</w:t>
      </w:r>
      <w:r w:rsidR="00B70CA1" w:rsidRPr="00B70CA1">
        <w:rPr>
          <w:spacing w:val="66"/>
          <w:sz w:val="24"/>
          <w:szCs w:val="24"/>
          <w:lang w:val="uk-UA"/>
        </w:rPr>
        <w:t xml:space="preserve"> </w:t>
      </w:r>
      <w:r w:rsidR="00B70CA1" w:rsidRPr="00B70CA1">
        <w:rPr>
          <w:sz w:val="24"/>
          <w:szCs w:val="24"/>
          <w:lang w:val="uk-UA"/>
        </w:rPr>
        <w:t>параметр</w:t>
      </w:r>
      <w:r w:rsidR="00B70CA1" w:rsidRPr="00B70CA1">
        <w:rPr>
          <w:sz w:val="24"/>
          <w:szCs w:val="24"/>
        </w:rPr>
        <w:t>i</w:t>
      </w:r>
      <w:r w:rsidR="00B70CA1" w:rsidRPr="00B70CA1">
        <w:rPr>
          <w:sz w:val="24"/>
          <w:szCs w:val="24"/>
          <w:lang w:val="uk-UA"/>
        </w:rPr>
        <w:t>в</w:t>
      </w:r>
      <w:r w:rsidR="00B70CA1" w:rsidRPr="00B70CA1">
        <w:rPr>
          <w:w w:val="102"/>
          <w:sz w:val="24"/>
          <w:szCs w:val="24"/>
          <w:lang w:val="uk-UA"/>
        </w:rPr>
        <w:t xml:space="preserve"> </w:t>
      </w:r>
      <w:r w:rsidR="00B70CA1" w:rsidRPr="00B70CA1">
        <w:rPr>
          <w:spacing w:val="-3"/>
          <w:sz w:val="24"/>
          <w:szCs w:val="24"/>
          <w:lang w:val="uk-UA"/>
        </w:rPr>
        <w:t xml:space="preserve">КСЕ </w:t>
      </w:r>
      <w:r w:rsidR="00B70CA1" w:rsidRPr="00B70CA1">
        <w:rPr>
          <w:sz w:val="24"/>
          <w:szCs w:val="24"/>
          <w:lang w:val="uk-UA"/>
        </w:rPr>
        <w:t>поясн</w:t>
      </w:r>
      <w:r w:rsidR="00B70CA1">
        <w:rPr>
          <w:sz w:val="24"/>
          <w:szCs w:val="24"/>
          <w:lang w:val="uk-UA"/>
        </w:rPr>
        <w:t>ює</w:t>
      </w:r>
      <w:r w:rsidR="00B70CA1" w:rsidRPr="00B70CA1">
        <w:rPr>
          <w:sz w:val="24"/>
          <w:szCs w:val="24"/>
          <w:lang w:val="uk-UA"/>
        </w:rPr>
        <w:t xml:space="preserve"> зм</w:t>
      </w:r>
      <w:r w:rsidR="00B70CA1" w:rsidRPr="00B70CA1">
        <w:rPr>
          <w:sz w:val="24"/>
          <w:szCs w:val="24"/>
        </w:rPr>
        <w:t>i</w:t>
      </w:r>
      <w:r w:rsidR="00B70CA1" w:rsidRPr="00B70CA1">
        <w:rPr>
          <w:sz w:val="24"/>
          <w:szCs w:val="24"/>
          <w:lang w:val="uk-UA"/>
        </w:rPr>
        <w:t>ною в</w:t>
      </w:r>
      <w:r w:rsidR="00B70CA1" w:rsidRPr="00B70CA1">
        <w:rPr>
          <w:sz w:val="24"/>
          <w:szCs w:val="24"/>
        </w:rPr>
        <w:t>i</w:t>
      </w:r>
      <w:r w:rsidR="00B70CA1" w:rsidRPr="00B70CA1">
        <w:rPr>
          <w:sz w:val="24"/>
          <w:szCs w:val="24"/>
          <w:lang w:val="uk-UA"/>
        </w:rPr>
        <w:t>дстан</w:t>
      </w:r>
      <w:r w:rsidR="00B70CA1" w:rsidRPr="00B70CA1">
        <w:rPr>
          <w:sz w:val="24"/>
          <w:szCs w:val="24"/>
        </w:rPr>
        <w:t>i</w:t>
      </w:r>
      <w:r w:rsidR="00B70CA1" w:rsidRPr="00B70CA1">
        <w:rPr>
          <w:sz w:val="24"/>
          <w:szCs w:val="24"/>
          <w:lang w:val="uk-UA"/>
        </w:rPr>
        <w:t xml:space="preserve"> м</w:t>
      </w:r>
      <w:r w:rsidR="00B70CA1" w:rsidRPr="00B70CA1">
        <w:rPr>
          <w:sz w:val="24"/>
          <w:szCs w:val="24"/>
        </w:rPr>
        <w:t>i</w:t>
      </w:r>
      <w:r w:rsidR="00B70CA1" w:rsidRPr="00B70CA1">
        <w:rPr>
          <w:sz w:val="24"/>
          <w:szCs w:val="24"/>
          <w:lang w:val="uk-UA"/>
        </w:rPr>
        <w:t xml:space="preserve">ж компонентами дефектного </w:t>
      </w:r>
      <w:r w:rsidR="00B70CA1" w:rsidRPr="00B70CA1">
        <w:rPr>
          <w:spacing w:val="-4"/>
          <w:sz w:val="24"/>
          <w:szCs w:val="24"/>
          <w:lang w:val="uk-UA"/>
        </w:rPr>
        <w:t>комплексу</w:t>
      </w:r>
      <w:r w:rsidR="00B70CA1" w:rsidRPr="00B70CA1">
        <w:rPr>
          <w:w w:val="102"/>
          <w:sz w:val="24"/>
          <w:szCs w:val="24"/>
          <w:lang w:val="uk-UA"/>
        </w:rPr>
        <w:t xml:space="preserve"> </w:t>
      </w:r>
      <w:r w:rsidR="00B70CA1" w:rsidRPr="00B70CA1">
        <w:rPr>
          <w:sz w:val="24"/>
          <w:szCs w:val="24"/>
          <w:lang w:val="uk-UA"/>
        </w:rPr>
        <w:t>в умовах УЗН. Зокрема, якщо мова йде про А</w:t>
      </w:r>
      <w:r w:rsidR="00B70CA1" w:rsidRPr="00B70CA1">
        <w:rPr>
          <w:sz w:val="24"/>
          <w:szCs w:val="24"/>
        </w:rPr>
        <w:t>I</w:t>
      </w:r>
      <w:r w:rsidR="00B70CA1" w:rsidRPr="00B70CA1">
        <w:rPr>
          <w:sz w:val="24"/>
          <w:szCs w:val="24"/>
          <w:lang w:val="uk-UA"/>
        </w:rPr>
        <w:t xml:space="preserve"> модиф</w:t>
      </w:r>
      <w:r w:rsidR="00B70CA1" w:rsidRPr="00B70CA1">
        <w:rPr>
          <w:sz w:val="24"/>
          <w:szCs w:val="24"/>
        </w:rPr>
        <w:t>i</w:t>
      </w:r>
      <w:r w:rsidR="00B70CA1" w:rsidRPr="00B70CA1">
        <w:rPr>
          <w:sz w:val="24"/>
          <w:szCs w:val="24"/>
          <w:lang w:val="uk-UA"/>
        </w:rPr>
        <w:t>кац</w:t>
      </w:r>
      <w:r w:rsidR="00B70CA1" w:rsidRPr="00B70CA1">
        <w:rPr>
          <w:sz w:val="24"/>
          <w:szCs w:val="24"/>
        </w:rPr>
        <w:t>i</w:t>
      </w:r>
      <w:r w:rsidR="00B70CA1" w:rsidRPr="00B70CA1">
        <w:rPr>
          <w:sz w:val="24"/>
          <w:szCs w:val="24"/>
          <w:lang w:val="uk-UA"/>
        </w:rPr>
        <w:t xml:space="preserve">ю </w:t>
      </w:r>
      <w:r w:rsidR="00B70CA1" w:rsidRPr="00B70CA1">
        <w:rPr>
          <w:sz w:val="24"/>
          <w:szCs w:val="24"/>
        </w:rPr>
        <w:t>n</w:t>
      </w:r>
      <w:r w:rsidR="00B70CA1" w:rsidRPr="00B70CA1">
        <w:rPr>
          <w:sz w:val="24"/>
          <w:szCs w:val="24"/>
          <w:vertAlign w:val="subscript"/>
        </w:rPr>
        <w:t>id</w:t>
      </w:r>
      <w:r w:rsidR="00B70CA1" w:rsidRPr="00B70CA1">
        <w:rPr>
          <w:sz w:val="24"/>
          <w:szCs w:val="24"/>
          <w:lang w:val="uk-UA"/>
        </w:rPr>
        <w:t xml:space="preserve"> та </w:t>
      </w:r>
      <w:r w:rsidR="00B70CA1" w:rsidRPr="00B70CA1">
        <w:rPr>
          <w:spacing w:val="5"/>
          <w:sz w:val="24"/>
          <w:szCs w:val="24"/>
        </w:rPr>
        <w:t>τ</w:t>
      </w:r>
      <w:r w:rsidR="00B70CA1" w:rsidRPr="00B70CA1">
        <w:rPr>
          <w:i/>
          <w:spacing w:val="5"/>
          <w:sz w:val="24"/>
          <w:szCs w:val="24"/>
          <w:vertAlign w:val="subscript"/>
        </w:rPr>
        <w:t>g</w:t>
      </w:r>
      <w:r w:rsidR="00B70CA1" w:rsidRPr="00B70CA1">
        <w:rPr>
          <w:spacing w:val="5"/>
          <w:sz w:val="24"/>
          <w:szCs w:val="24"/>
          <w:lang w:val="uk-UA"/>
        </w:rPr>
        <w:t xml:space="preserve">, </w:t>
      </w:r>
      <w:r w:rsidR="00B70CA1" w:rsidRPr="00B70CA1">
        <w:rPr>
          <w:sz w:val="24"/>
          <w:szCs w:val="24"/>
          <w:lang w:val="uk-UA"/>
        </w:rPr>
        <w:t>то в</w:t>
      </w:r>
      <w:r w:rsidR="00B70CA1" w:rsidRPr="00B70CA1">
        <w:rPr>
          <w:sz w:val="24"/>
          <w:szCs w:val="24"/>
        </w:rPr>
        <w:t>i</w:t>
      </w:r>
      <w:r w:rsidR="00B70CA1" w:rsidRPr="00B70CA1">
        <w:rPr>
          <w:sz w:val="24"/>
          <w:szCs w:val="24"/>
          <w:lang w:val="uk-UA"/>
        </w:rPr>
        <w:t>дбувається зм</w:t>
      </w:r>
      <w:r w:rsidR="00B70CA1" w:rsidRPr="00B70CA1">
        <w:rPr>
          <w:sz w:val="24"/>
          <w:szCs w:val="24"/>
        </w:rPr>
        <w:t>i</w:t>
      </w:r>
      <w:r w:rsidR="00B70CA1" w:rsidRPr="00B70CA1">
        <w:rPr>
          <w:sz w:val="24"/>
          <w:szCs w:val="24"/>
          <w:lang w:val="uk-UA"/>
        </w:rPr>
        <w:t>на в</w:t>
      </w:r>
      <w:r w:rsidR="00B70CA1" w:rsidRPr="00B70CA1">
        <w:rPr>
          <w:sz w:val="24"/>
          <w:szCs w:val="24"/>
        </w:rPr>
        <w:t>i</w:t>
      </w:r>
      <w:r w:rsidR="00B70CA1" w:rsidRPr="00B70CA1">
        <w:rPr>
          <w:sz w:val="24"/>
          <w:szCs w:val="24"/>
          <w:lang w:val="uk-UA"/>
        </w:rPr>
        <w:t>дстан</w:t>
      </w:r>
      <w:r w:rsidR="00B70CA1" w:rsidRPr="00B70CA1">
        <w:rPr>
          <w:sz w:val="24"/>
          <w:szCs w:val="24"/>
        </w:rPr>
        <w:t>i</w:t>
      </w:r>
      <w:r w:rsidR="00B70CA1" w:rsidRPr="00B70CA1">
        <w:rPr>
          <w:sz w:val="24"/>
          <w:szCs w:val="24"/>
          <w:lang w:val="uk-UA"/>
        </w:rPr>
        <w:t xml:space="preserve"> м</w:t>
      </w:r>
      <w:r w:rsidR="00B70CA1" w:rsidRPr="00B70CA1">
        <w:rPr>
          <w:sz w:val="24"/>
          <w:szCs w:val="24"/>
        </w:rPr>
        <w:t>i</w:t>
      </w:r>
      <w:r w:rsidR="00B70CA1" w:rsidRPr="00B70CA1">
        <w:rPr>
          <w:sz w:val="24"/>
          <w:szCs w:val="24"/>
          <w:lang w:val="uk-UA"/>
        </w:rPr>
        <w:t>ж донором та акцептором, як</w:t>
      </w:r>
      <w:r w:rsidR="00B70CA1" w:rsidRPr="00B70CA1">
        <w:rPr>
          <w:sz w:val="24"/>
          <w:szCs w:val="24"/>
        </w:rPr>
        <w:t>i</w:t>
      </w:r>
      <w:r w:rsidR="00B70CA1" w:rsidRPr="00B70CA1">
        <w:rPr>
          <w:sz w:val="24"/>
          <w:szCs w:val="24"/>
          <w:lang w:val="uk-UA"/>
        </w:rPr>
        <w:t xml:space="preserve"> приймають участь у </w:t>
      </w:r>
      <w:r w:rsidR="00B70CA1" w:rsidRPr="00B70CA1">
        <w:rPr>
          <w:sz w:val="24"/>
          <w:szCs w:val="24"/>
        </w:rPr>
        <w:t>CDLR</w:t>
      </w:r>
      <w:r w:rsidR="00B70CA1" w:rsidRPr="00B70CA1">
        <w:rPr>
          <w:sz w:val="24"/>
          <w:szCs w:val="24"/>
          <w:lang w:val="uk-UA"/>
        </w:rPr>
        <w:t>.</w:t>
      </w:r>
    </w:p>
    <w:p w:rsidR="00B70CA1" w:rsidRDefault="00B70CA1" w:rsidP="00B70CA1">
      <w:pPr>
        <w:spacing w:line="240" w:lineRule="auto"/>
        <w:ind w:firstLine="284"/>
        <w:jc w:val="both"/>
        <w:rPr>
          <w:noProof/>
          <w:lang w:val="uk-UA" w:eastAsia="uk-UA"/>
        </w:rPr>
      </w:pPr>
      <w:r>
        <w:rPr>
          <w:noProof/>
          <w:lang w:val="uk-UA" w:eastAsia="uk-UA"/>
        </w:rPr>
        <w:drawing>
          <wp:inline distT="0" distB="0" distL="0" distR="0" wp14:anchorId="6A7107C7" wp14:editId="0D445734">
            <wp:extent cx="3826934" cy="2212446"/>
            <wp:effectExtent l="0" t="0" r="254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830521" cy="2214519"/>
                    </a:xfrm>
                    <a:prstGeom prst="rect">
                      <a:avLst/>
                    </a:prstGeom>
                  </pic:spPr>
                </pic:pic>
              </a:graphicData>
            </a:graphic>
          </wp:inline>
        </w:drawing>
      </w:r>
    </w:p>
    <w:p w:rsidR="0065606F" w:rsidRPr="00065BE3" w:rsidRDefault="0065606F" w:rsidP="0065606F">
      <w:pPr>
        <w:pStyle w:val="a7"/>
        <w:spacing w:before="97"/>
        <w:ind w:left="237" w:right="404"/>
        <w:jc w:val="both"/>
        <w:rPr>
          <w:sz w:val="24"/>
          <w:szCs w:val="24"/>
          <w:lang w:val="ru-RU"/>
        </w:rPr>
      </w:pPr>
      <w:r w:rsidRPr="0065606F">
        <w:rPr>
          <w:sz w:val="24"/>
          <w:szCs w:val="24"/>
          <w:lang w:val="uk-UA"/>
        </w:rPr>
        <w:t>У вих</w:t>
      </w:r>
      <w:r w:rsidRPr="00065BE3">
        <w:rPr>
          <w:sz w:val="24"/>
          <w:szCs w:val="24"/>
        </w:rPr>
        <w:t>i</w:t>
      </w:r>
      <w:r w:rsidRPr="0065606F">
        <w:rPr>
          <w:sz w:val="24"/>
          <w:szCs w:val="24"/>
          <w:lang w:val="uk-UA"/>
        </w:rPr>
        <w:t>дному стан</w:t>
      </w:r>
      <w:r w:rsidRPr="00065BE3">
        <w:rPr>
          <w:sz w:val="24"/>
          <w:szCs w:val="24"/>
        </w:rPr>
        <w:t>i</w:t>
      </w:r>
      <w:r>
        <w:rPr>
          <w:sz w:val="24"/>
          <w:szCs w:val="24"/>
          <w:lang w:val="uk-UA"/>
        </w:rPr>
        <w:t xml:space="preserve">, </w:t>
      </w:r>
      <w:r w:rsidRPr="0065606F">
        <w:rPr>
          <w:sz w:val="24"/>
          <w:szCs w:val="24"/>
          <w:lang w:val="uk-UA"/>
        </w:rPr>
        <w:t>до УЗН, донор та акцептор перебувають на в</w:t>
      </w:r>
      <w:r w:rsidRPr="00065BE3">
        <w:rPr>
          <w:sz w:val="24"/>
          <w:szCs w:val="24"/>
        </w:rPr>
        <w:t>i</w:t>
      </w:r>
      <w:r w:rsidRPr="0065606F">
        <w:rPr>
          <w:sz w:val="24"/>
          <w:szCs w:val="24"/>
          <w:lang w:val="uk-UA"/>
        </w:rPr>
        <w:t>дстан</w:t>
      </w:r>
      <w:r w:rsidRPr="00065BE3">
        <w:rPr>
          <w:sz w:val="24"/>
          <w:szCs w:val="24"/>
        </w:rPr>
        <w:t>i</w:t>
      </w:r>
      <w:r w:rsidRPr="0065606F">
        <w:rPr>
          <w:sz w:val="24"/>
          <w:szCs w:val="24"/>
          <w:lang w:val="uk-UA"/>
        </w:rPr>
        <w:t xml:space="preserve"> </w:t>
      </w:r>
      <w:r w:rsidRPr="00065BE3">
        <w:rPr>
          <w:sz w:val="24"/>
          <w:szCs w:val="24"/>
        </w:rPr>
        <w:t>r</w:t>
      </w:r>
      <w:r w:rsidRPr="00065BE3">
        <w:rPr>
          <w:i/>
          <w:sz w:val="24"/>
          <w:szCs w:val="24"/>
          <w:vertAlign w:val="subscript"/>
        </w:rPr>
        <w:t>in</w:t>
      </w:r>
      <w:r w:rsidRPr="0065606F">
        <w:rPr>
          <w:i/>
          <w:sz w:val="24"/>
          <w:szCs w:val="24"/>
          <w:lang w:val="uk-UA"/>
        </w:rPr>
        <w:t xml:space="preserve"> </w:t>
      </w:r>
      <w:r w:rsidRPr="0065606F">
        <w:rPr>
          <w:spacing w:val="-3"/>
          <w:sz w:val="24"/>
          <w:szCs w:val="24"/>
          <w:lang w:val="uk-UA"/>
        </w:rPr>
        <w:t xml:space="preserve">один </w:t>
      </w:r>
      <w:r w:rsidRPr="0065606F">
        <w:rPr>
          <w:sz w:val="24"/>
          <w:szCs w:val="24"/>
          <w:lang w:val="uk-UA"/>
        </w:rPr>
        <w:t>в</w:t>
      </w:r>
      <w:r w:rsidRPr="00065BE3">
        <w:rPr>
          <w:sz w:val="24"/>
          <w:szCs w:val="24"/>
        </w:rPr>
        <w:t>i</w:t>
      </w:r>
      <w:r w:rsidRPr="0065606F">
        <w:rPr>
          <w:sz w:val="24"/>
          <w:szCs w:val="24"/>
          <w:lang w:val="uk-UA"/>
        </w:rPr>
        <w:t xml:space="preserve">д </w:t>
      </w:r>
      <w:r w:rsidRPr="0065606F">
        <w:rPr>
          <w:spacing w:val="-3"/>
          <w:sz w:val="24"/>
          <w:szCs w:val="24"/>
          <w:lang w:val="uk-UA"/>
        </w:rPr>
        <w:t xml:space="preserve">одного, </w:t>
      </w:r>
      <w:r w:rsidRPr="0065606F">
        <w:rPr>
          <w:sz w:val="24"/>
          <w:szCs w:val="24"/>
          <w:lang w:val="uk-UA"/>
        </w:rPr>
        <w:t>в</w:t>
      </w:r>
      <w:r w:rsidRPr="00065BE3">
        <w:rPr>
          <w:sz w:val="24"/>
          <w:szCs w:val="24"/>
        </w:rPr>
        <w:t>i</w:t>
      </w:r>
      <w:r w:rsidRPr="0065606F">
        <w:rPr>
          <w:sz w:val="24"/>
          <w:szCs w:val="24"/>
          <w:lang w:val="uk-UA"/>
        </w:rPr>
        <w:t xml:space="preserve">сь </w:t>
      </w:r>
      <w:r w:rsidRPr="00065BE3">
        <w:rPr>
          <w:sz w:val="24"/>
          <w:szCs w:val="24"/>
        </w:rPr>
        <w:t>X</w:t>
      </w:r>
      <w:r w:rsidRPr="0065606F">
        <w:rPr>
          <w:sz w:val="24"/>
          <w:szCs w:val="24"/>
          <w:lang w:val="uk-UA"/>
        </w:rPr>
        <w:t xml:space="preserve"> спрямована </w:t>
      </w:r>
      <w:r w:rsidRPr="0065606F">
        <w:rPr>
          <w:spacing w:val="-3"/>
          <w:sz w:val="24"/>
          <w:szCs w:val="24"/>
          <w:lang w:val="uk-UA"/>
        </w:rPr>
        <w:t xml:space="preserve">вздовж </w:t>
      </w:r>
      <w:r w:rsidRPr="0065606F">
        <w:rPr>
          <w:sz w:val="24"/>
          <w:szCs w:val="24"/>
          <w:lang w:val="uk-UA"/>
        </w:rPr>
        <w:t xml:space="preserve">прямої, яка з’єднує дефекти. </w:t>
      </w:r>
      <w:r w:rsidRPr="00065BE3">
        <w:rPr>
          <w:sz w:val="24"/>
          <w:szCs w:val="24"/>
          <w:lang w:val="ru-RU"/>
        </w:rPr>
        <w:t xml:space="preserve">В умовах УЗН дефекти </w:t>
      </w:r>
      <w:r w:rsidRPr="00065BE3">
        <w:rPr>
          <w:spacing w:val="-4"/>
          <w:sz w:val="24"/>
          <w:szCs w:val="24"/>
          <w:lang w:val="ru-RU"/>
        </w:rPr>
        <w:t>колива</w:t>
      </w:r>
      <w:r w:rsidRPr="00065BE3">
        <w:rPr>
          <w:sz w:val="24"/>
          <w:szCs w:val="24"/>
          <w:lang w:val="ru-RU"/>
        </w:rPr>
        <w:t xml:space="preserve">ються з </w:t>
      </w:r>
      <w:r w:rsidRPr="00065BE3">
        <w:rPr>
          <w:spacing w:val="-3"/>
          <w:sz w:val="24"/>
          <w:szCs w:val="24"/>
          <w:lang w:val="ru-RU"/>
        </w:rPr>
        <w:t>ампл</w:t>
      </w:r>
      <w:r w:rsidRPr="00065BE3">
        <w:rPr>
          <w:spacing w:val="-3"/>
          <w:sz w:val="24"/>
          <w:szCs w:val="24"/>
        </w:rPr>
        <w:t>i</w:t>
      </w:r>
      <w:r w:rsidRPr="00065BE3">
        <w:rPr>
          <w:spacing w:val="-3"/>
          <w:sz w:val="24"/>
          <w:szCs w:val="24"/>
          <w:lang w:val="ru-RU"/>
        </w:rPr>
        <w:t xml:space="preserve">тудами  </w:t>
      </w:r>
      <w:r w:rsidRPr="00065BE3">
        <w:rPr>
          <w:sz w:val="24"/>
          <w:szCs w:val="24"/>
        </w:rPr>
        <w:t>u</w:t>
      </w:r>
      <w:r w:rsidRPr="00065BE3">
        <w:rPr>
          <w:sz w:val="24"/>
          <w:szCs w:val="24"/>
          <w:vertAlign w:val="subscript"/>
        </w:rPr>
        <w:t>D</w:t>
      </w:r>
      <w:r w:rsidRPr="00065BE3">
        <w:rPr>
          <w:sz w:val="24"/>
          <w:szCs w:val="24"/>
          <w:lang w:val="ru-RU"/>
        </w:rPr>
        <w:t xml:space="preserve">  та </w:t>
      </w:r>
      <w:r w:rsidRPr="00065BE3">
        <w:rPr>
          <w:spacing w:val="3"/>
          <w:sz w:val="24"/>
          <w:szCs w:val="24"/>
        </w:rPr>
        <w:t>u</w:t>
      </w:r>
      <w:r w:rsidRPr="00065BE3">
        <w:rPr>
          <w:spacing w:val="3"/>
          <w:sz w:val="24"/>
          <w:szCs w:val="24"/>
          <w:vertAlign w:val="subscript"/>
        </w:rPr>
        <w:t>A</w:t>
      </w:r>
      <w:r w:rsidRPr="00065BE3">
        <w:rPr>
          <w:spacing w:val="3"/>
          <w:sz w:val="24"/>
          <w:szCs w:val="24"/>
          <w:lang w:val="ru-RU"/>
        </w:rPr>
        <w:t xml:space="preserve">. </w:t>
      </w:r>
      <w:r w:rsidRPr="00065BE3">
        <w:rPr>
          <w:sz w:val="24"/>
          <w:szCs w:val="24"/>
          <w:lang w:val="ru-RU"/>
        </w:rPr>
        <w:t xml:space="preserve">Напрям </w:t>
      </w:r>
      <w:r w:rsidRPr="00065BE3">
        <w:rPr>
          <w:spacing w:val="-3"/>
          <w:sz w:val="24"/>
          <w:szCs w:val="24"/>
          <w:lang w:val="ru-RU"/>
        </w:rPr>
        <w:t xml:space="preserve">коливань  </w:t>
      </w:r>
      <w:r w:rsidRPr="00065BE3">
        <w:rPr>
          <w:sz w:val="24"/>
          <w:szCs w:val="24"/>
          <w:lang w:val="ru-RU"/>
        </w:rPr>
        <w:t>зб</w:t>
      </w:r>
      <w:r w:rsidRPr="00065BE3">
        <w:rPr>
          <w:sz w:val="24"/>
          <w:szCs w:val="24"/>
        </w:rPr>
        <w:t>i</w:t>
      </w:r>
      <w:r w:rsidRPr="00065BE3">
        <w:rPr>
          <w:sz w:val="24"/>
          <w:szCs w:val="24"/>
          <w:lang w:val="ru-RU"/>
        </w:rPr>
        <w:t>гається з напрямом зм</w:t>
      </w:r>
      <w:r w:rsidRPr="00065BE3">
        <w:rPr>
          <w:sz w:val="24"/>
          <w:szCs w:val="24"/>
        </w:rPr>
        <w:t>i</w:t>
      </w:r>
      <w:r w:rsidRPr="00065BE3">
        <w:rPr>
          <w:sz w:val="24"/>
          <w:szCs w:val="24"/>
          <w:lang w:val="ru-RU"/>
        </w:rPr>
        <w:t>щень в</w:t>
      </w:r>
      <w:r w:rsidRPr="00065BE3">
        <w:rPr>
          <w:spacing w:val="21"/>
          <w:sz w:val="24"/>
          <w:szCs w:val="24"/>
          <w:lang w:val="ru-RU"/>
        </w:rPr>
        <w:t xml:space="preserve"> </w:t>
      </w:r>
      <w:r w:rsidRPr="00065BE3">
        <w:rPr>
          <w:sz w:val="24"/>
          <w:szCs w:val="24"/>
          <w:lang w:val="ru-RU"/>
        </w:rPr>
        <w:t>АХ</w:t>
      </w:r>
      <w:r w:rsidRPr="00065BE3">
        <w:rPr>
          <w:spacing w:val="22"/>
          <w:sz w:val="24"/>
          <w:szCs w:val="24"/>
          <w:lang w:val="ru-RU"/>
        </w:rPr>
        <w:t xml:space="preserve"> </w:t>
      </w:r>
      <w:r w:rsidRPr="00065BE3">
        <w:rPr>
          <w:sz w:val="24"/>
          <w:szCs w:val="24"/>
          <w:lang w:val="ru-RU"/>
        </w:rPr>
        <w:t>та</w:t>
      </w:r>
      <w:r w:rsidRPr="00065BE3">
        <w:rPr>
          <w:spacing w:val="21"/>
          <w:sz w:val="24"/>
          <w:szCs w:val="24"/>
          <w:lang w:val="ru-RU"/>
        </w:rPr>
        <w:t xml:space="preserve"> </w:t>
      </w:r>
      <w:r w:rsidRPr="00065BE3">
        <w:rPr>
          <w:sz w:val="24"/>
          <w:szCs w:val="24"/>
          <w:lang w:val="ru-RU"/>
        </w:rPr>
        <w:t>утворює</w:t>
      </w:r>
      <w:r w:rsidRPr="00065BE3">
        <w:rPr>
          <w:spacing w:val="22"/>
          <w:sz w:val="24"/>
          <w:szCs w:val="24"/>
          <w:lang w:val="ru-RU"/>
        </w:rPr>
        <w:t xml:space="preserve"> </w:t>
      </w:r>
      <w:r w:rsidRPr="00065BE3">
        <w:rPr>
          <w:sz w:val="24"/>
          <w:szCs w:val="24"/>
          <w:lang w:val="ru-RU"/>
        </w:rPr>
        <w:t>кут</w:t>
      </w:r>
      <w:r w:rsidRPr="00065BE3">
        <w:rPr>
          <w:spacing w:val="21"/>
          <w:sz w:val="24"/>
          <w:szCs w:val="24"/>
          <w:lang w:val="ru-RU"/>
        </w:rPr>
        <w:t xml:space="preserve"> </w:t>
      </w:r>
      <w:r w:rsidRPr="00065BE3">
        <w:rPr>
          <w:sz w:val="24"/>
          <w:szCs w:val="24"/>
        </w:rPr>
        <w:t>φ</w:t>
      </w:r>
      <w:r w:rsidRPr="00065BE3">
        <w:rPr>
          <w:spacing w:val="3"/>
          <w:sz w:val="24"/>
          <w:szCs w:val="24"/>
          <w:lang w:val="ru-RU"/>
        </w:rPr>
        <w:t xml:space="preserve"> </w:t>
      </w:r>
      <w:r w:rsidRPr="00065BE3">
        <w:rPr>
          <w:sz w:val="24"/>
          <w:szCs w:val="24"/>
          <w:lang w:val="ru-RU"/>
        </w:rPr>
        <w:t>з</w:t>
      </w:r>
      <w:r w:rsidRPr="00065BE3">
        <w:rPr>
          <w:spacing w:val="21"/>
          <w:sz w:val="24"/>
          <w:szCs w:val="24"/>
          <w:lang w:val="ru-RU"/>
        </w:rPr>
        <w:t xml:space="preserve"> </w:t>
      </w:r>
      <w:r w:rsidRPr="00065BE3">
        <w:rPr>
          <w:sz w:val="24"/>
          <w:szCs w:val="24"/>
          <w:lang w:val="ru-RU"/>
        </w:rPr>
        <w:t>в</w:t>
      </w:r>
      <w:r w:rsidRPr="00065BE3">
        <w:rPr>
          <w:sz w:val="24"/>
          <w:szCs w:val="24"/>
        </w:rPr>
        <w:t>i</w:t>
      </w:r>
      <w:r w:rsidRPr="00065BE3">
        <w:rPr>
          <w:sz w:val="24"/>
          <w:szCs w:val="24"/>
          <w:lang w:val="ru-RU"/>
        </w:rPr>
        <w:t>ссю</w:t>
      </w:r>
      <w:r w:rsidRPr="00065BE3">
        <w:rPr>
          <w:spacing w:val="22"/>
          <w:sz w:val="24"/>
          <w:szCs w:val="24"/>
          <w:lang w:val="ru-RU"/>
        </w:rPr>
        <w:t xml:space="preserve"> </w:t>
      </w:r>
      <w:r w:rsidRPr="00065BE3">
        <w:rPr>
          <w:spacing w:val="11"/>
          <w:sz w:val="24"/>
          <w:szCs w:val="24"/>
        </w:rPr>
        <w:t>X</w:t>
      </w:r>
      <w:r w:rsidRPr="00065BE3">
        <w:rPr>
          <w:spacing w:val="11"/>
          <w:sz w:val="24"/>
          <w:szCs w:val="24"/>
          <w:lang w:val="ru-RU"/>
        </w:rPr>
        <w:t>.</w:t>
      </w:r>
      <w:r w:rsidRPr="00065BE3">
        <w:rPr>
          <w:spacing w:val="21"/>
          <w:sz w:val="24"/>
          <w:szCs w:val="24"/>
          <w:lang w:val="ru-RU"/>
        </w:rPr>
        <w:t xml:space="preserve"> </w:t>
      </w:r>
      <w:r w:rsidRPr="00065BE3">
        <w:rPr>
          <w:sz w:val="24"/>
          <w:szCs w:val="24"/>
        </w:rPr>
        <w:t>u</w:t>
      </w:r>
      <w:r w:rsidRPr="00065BE3">
        <w:rPr>
          <w:sz w:val="24"/>
          <w:szCs w:val="24"/>
          <w:vertAlign w:val="subscript"/>
        </w:rPr>
        <w:t>D</w:t>
      </w:r>
      <w:r w:rsidRPr="00065BE3">
        <w:rPr>
          <w:spacing w:val="32"/>
          <w:sz w:val="24"/>
          <w:szCs w:val="24"/>
          <w:lang w:val="ru-RU"/>
        </w:rPr>
        <w:t xml:space="preserve"> </w:t>
      </w:r>
      <w:r w:rsidRPr="00065BE3">
        <w:rPr>
          <w:sz w:val="24"/>
          <w:szCs w:val="24"/>
          <w:lang w:val="ru-RU"/>
        </w:rPr>
        <w:t>та</w:t>
      </w:r>
      <w:r w:rsidRPr="00065BE3">
        <w:rPr>
          <w:spacing w:val="21"/>
          <w:sz w:val="24"/>
          <w:szCs w:val="24"/>
          <w:lang w:val="ru-RU"/>
        </w:rPr>
        <w:t xml:space="preserve"> </w:t>
      </w:r>
      <w:r w:rsidRPr="00065BE3">
        <w:rPr>
          <w:sz w:val="24"/>
          <w:szCs w:val="24"/>
        </w:rPr>
        <w:t>u</w:t>
      </w:r>
      <w:r w:rsidRPr="00065BE3">
        <w:rPr>
          <w:sz w:val="24"/>
          <w:szCs w:val="24"/>
          <w:vertAlign w:val="subscript"/>
        </w:rPr>
        <w:t>A</w:t>
      </w:r>
      <w:r w:rsidRPr="00065BE3">
        <w:rPr>
          <w:spacing w:val="32"/>
          <w:sz w:val="24"/>
          <w:szCs w:val="24"/>
          <w:lang w:val="ru-RU"/>
        </w:rPr>
        <w:t xml:space="preserve"> </w:t>
      </w:r>
      <w:r w:rsidRPr="00065BE3">
        <w:rPr>
          <w:sz w:val="24"/>
          <w:szCs w:val="24"/>
          <w:lang w:val="ru-RU"/>
        </w:rPr>
        <w:t>залежать</w:t>
      </w:r>
      <w:r w:rsidRPr="00065BE3">
        <w:rPr>
          <w:spacing w:val="22"/>
          <w:sz w:val="24"/>
          <w:szCs w:val="24"/>
          <w:lang w:val="ru-RU"/>
        </w:rPr>
        <w:t xml:space="preserve"> </w:t>
      </w:r>
      <w:r w:rsidRPr="00065BE3">
        <w:rPr>
          <w:sz w:val="24"/>
          <w:szCs w:val="24"/>
          <w:lang w:val="ru-RU"/>
        </w:rPr>
        <w:t>в</w:t>
      </w:r>
      <w:r w:rsidRPr="00065BE3">
        <w:rPr>
          <w:sz w:val="24"/>
          <w:szCs w:val="24"/>
        </w:rPr>
        <w:t>i</w:t>
      </w:r>
      <w:r w:rsidRPr="00065BE3">
        <w:rPr>
          <w:sz w:val="24"/>
          <w:szCs w:val="24"/>
          <w:lang w:val="ru-RU"/>
        </w:rPr>
        <w:t>д</w:t>
      </w:r>
      <w:r w:rsidRPr="00065BE3">
        <w:rPr>
          <w:spacing w:val="21"/>
          <w:sz w:val="24"/>
          <w:szCs w:val="24"/>
          <w:lang w:val="ru-RU"/>
        </w:rPr>
        <w:t xml:space="preserve"> </w:t>
      </w:r>
      <w:r w:rsidRPr="00065BE3">
        <w:rPr>
          <w:spacing w:val="2"/>
          <w:sz w:val="24"/>
          <w:szCs w:val="24"/>
        </w:rPr>
        <w:t>ξ</w:t>
      </w:r>
      <w:r w:rsidRPr="00065BE3">
        <w:rPr>
          <w:i/>
          <w:spacing w:val="2"/>
          <w:sz w:val="24"/>
          <w:szCs w:val="24"/>
          <w:vertAlign w:val="subscript"/>
        </w:rPr>
        <w:t>US</w:t>
      </w:r>
      <w:r w:rsidRPr="00065BE3">
        <w:rPr>
          <w:spacing w:val="2"/>
          <w:sz w:val="24"/>
          <w:szCs w:val="24"/>
          <w:lang w:val="ru-RU"/>
        </w:rPr>
        <w:t>,</w:t>
      </w:r>
      <w:r w:rsidRPr="00065BE3">
        <w:rPr>
          <w:spacing w:val="22"/>
          <w:sz w:val="24"/>
          <w:szCs w:val="24"/>
          <w:lang w:val="ru-RU"/>
        </w:rPr>
        <w:t xml:space="preserve"> </w:t>
      </w:r>
      <w:r w:rsidRPr="00065BE3">
        <w:rPr>
          <w:sz w:val="24"/>
          <w:szCs w:val="24"/>
          <w:lang w:val="ru-RU"/>
        </w:rPr>
        <w:t>пружних</w:t>
      </w:r>
      <w:r w:rsidRPr="00065BE3">
        <w:rPr>
          <w:spacing w:val="20"/>
          <w:sz w:val="24"/>
          <w:szCs w:val="24"/>
          <w:lang w:val="ru-RU"/>
        </w:rPr>
        <w:t xml:space="preserve"> </w:t>
      </w:r>
      <w:r w:rsidRPr="00065BE3">
        <w:rPr>
          <w:sz w:val="24"/>
          <w:szCs w:val="24"/>
          <w:lang w:val="ru-RU"/>
        </w:rPr>
        <w:t>пол</w:t>
      </w:r>
      <w:r w:rsidRPr="00065BE3">
        <w:rPr>
          <w:sz w:val="24"/>
          <w:szCs w:val="24"/>
        </w:rPr>
        <w:t>i</w:t>
      </w:r>
      <w:r w:rsidRPr="00065BE3">
        <w:rPr>
          <w:sz w:val="24"/>
          <w:szCs w:val="24"/>
          <w:lang w:val="ru-RU"/>
        </w:rPr>
        <w:t>в</w:t>
      </w:r>
      <w:r w:rsidRPr="00065BE3">
        <w:rPr>
          <w:spacing w:val="21"/>
          <w:sz w:val="24"/>
          <w:szCs w:val="24"/>
          <w:lang w:val="ru-RU"/>
        </w:rPr>
        <w:t xml:space="preserve"> </w:t>
      </w:r>
      <w:r>
        <w:rPr>
          <w:sz w:val="24"/>
          <w:szCs w:val="24"/>
          <w:lang w:val="ru-RU"/>
        </w:rPr>
        <w:t>де</w:t>
      </w:r>
      <w:r w:rsidRPr="00065BE3">
        <w:rPr>
          <w:sz w:val="24"/>
          <w:szCs w:val="24"/>
          <w:lang w:val="ru-RU"/>
        </w:rPr>
        <w:t>фекту</w:t>
      </w:r>
      <w:r w:rsidRPr="00065BE3">
        <w:rPr>
          <w:spacing w:val="37"/>
          <w:sz w:val="24"/>
          <w:szCs w:val="24"/>
          <w:lang w:val="ru-RU"/>
        </w:rPr>
        <w:t xml:space="preserve"> </w:t>
      </w:r>
      <w:r w:rsidRPr="00065BE3">
        <w:rPr>
          <w:sz w:val="24"/>
          <w:szCs w:val="24"/>
          <w:lang w:val="ru-RU"/>
        </w:rPr>
        <w:t>(значень</w:t>
      </w:r>
      <w:r w:rsidRPr="00065BE3">
        <w:rPr>
          <w:spacing w:val="37"/>
          <w:sz w:val="24"/>
          <w:szCs w:val="24"/>
          <w:lang w:val="ru-RU"/>
        </w:rPr>
        <w:t xml:space="preserve"> </w:t>
      </w:r>
      <w:r w:rsidRPr="00065BE3">
        <w:rPr>
          <w:sz w:val="24"/>
          <w:szCs w:val="24"/>
          <w:lang w:val="ru-RU"/>
        </w:rPr>
        <w:t>∆Ω</w:t>
      </w:r>
      <w:r w:rsidRPr="00065BE3">
        <w:rPr>
          <w:sz w:val="24"/>
          <w:szCs w:val="24"/>
          <w:vertAlign w:val="superscript"/>
        </w:rPr>
        <w:t>D</w:t>
      </w:r>
      <w:r w:rsidRPr="00065BE3">
        <w:rPr>
          <w:spacing w:val="50"/>
          <w:sz w:val="24"/>
          <w:szCs w:val="24"/>
          <w:lang w:val="ru-RU"/>
        </w:rPr>
        <w:t xml:space="preserve"> </w:t>
      </w:r>
      <w:r w:rsidRPr="00065BE3">
        <w:rPr>
          <w:sz w:val="24"/>
          <w:szCs w:val="24"/>
          <w:lang w:val="ru-RU"/>
        </w:rPr>
        <w:t>та</w:t>
      </w:r>
      <w:r w:rsidRPr="00065BE3">
        <w:rPr>
          <w:spacing w:val="39"/>
          <w:sz w:val="24"/>
          <w:szCs w:val="24"/>
          <w:lang w:val="ru-RU"/>
        </w:rPr>
        <w:t xml:space="preserve"> </w:t>
      </w:r>
      <w:r w:rsidRPr="00065BE3">
        <w:rPr>
          <w:spacing w:val="2"/>
          <w:sz w:val="24"/>
          <w:szCs w:val="24"/>
          <w:lang w:val="ru-RU"/>
        </w:rPr>
        <w:t>∆Ω</w:t>
      </w:r>
      <w:r w:rsidRPr="00065BE3">
        <w:rPr>
          <w:spacing w:val="2"/>
          <w:sz w:val="24"/>
          <w:szCs w:val="24"/>
          <w:vertAlign w:val="superscript"/>
        </w:rPr>
        <w:t>A</w:t>
      </w:r>
      <w:r w:rsidRPr="00065BE3">
        <w:rPr>
          <w:spacing w:val="2"/>
          <w:sz w:val="24"/>
          <w:szCs w:val="24"/>
          <w:lang w:val="ru-RU"/>
        </w:rPr>
        <w:t>,</w:t>
      </w:r>
      <w:r w:rsidRPr="00065BE3">
        <w:rPr>
          <w:spacing w:val="37"/>
          <w:sz w:val="24"/>
          <w:szCs w:val="24"/>
          <w:lang w:val="ru-RU"/>
        </w:rPr>
        <w:t xml:space="preserve"> </w:t>
      </w:r>
      <w:r w:rsidRPr="00065BE3">
        <w:rPr>
          <w:sz w:val="24"/>
          <w:szCs w:val="24"/>
          <w:lang w:val="ru-RU"/>
        </w:rPr>
        <w:t>пов’язаних</w:t>
      </w:r>
      <w:r w:rsidRPr="00065BE3">
        <w:rPr>
          <w:spacing w:val="37"/>
          <w:sz w:val="24"/>
          <w:szCs w:val="24"/>
          <w:lang w:val="ru-RU"/>
        </w:rPr>
        <w:t xml:space="preserve"> </w:t>
      </w:r>
      <w:r w:rsidRPr="00065BE3">
        <w:rPr>
          <w:sz w:val="24"/>
          <w:szCs w:val="24"/>
          <w:lang w:val="ru-RU"/>
        </w:rPr>
        <w:t>з</w:t>
      </w:r>
      <w:r w:rsidRPr="00065BE3">
        <w:rPr>
          <w:spacing w:val="39"/>
          <w:sz w:val="24"/>
          <w:szCs w:val="24"/>
          <w:lang w:val="ru-RU"/>
        </w:rPr>
        <w:t xml:space="preserve"> </w:t>
      </w:r>
      <w:r w:rsidRPr="00065BE3">
        <w:rPr>
          <w:spacing w:val="-4"/>
          <w:sz w:val="24"/>
          <w:szCs w:val="24"/>
          <w:lang w:val="ru-RU"/>
        </w:rPr>
        <w:t>кожною</w:t>
      </w:r>
      <w:r w:rsidRPr="00065BE3">
        <w:rPr>
          <w:spacing w:val="38"/>
          <w:sz w:val="24"/>
          <w:szCs w:val="24"/>
          <w:lang w:val="ru-RU"/>
        </w:rPr>
        <w:t xml:space="preserve"> </w:t>
      </w:r>
      <w:r w:rsidRPr="00065BE3">
        <w:rPr>
          <w:sz w:val="24"/>
          <w:szCs w:val="24"/>
          <w:lang w:val="ru-RU"/>
        </w:rPr>
        <w:t>окремою</w:t>
      </w:r>
      <w:r w:rsidRPr="00065BE3">
        <w:rPr>
          <w:spacing w:val="37"/>
          <w:sz w:val="24"/>
          <w:szCs w:val="24"/>
          <w:lang w:val="ru-RU"/>
        </w:rPr>
        <w:t xml:space="preserve"> </w:t>
      </w:r>
      <w:r w:rsidRPr="00065BE3">
        <w:rPr>
          <w:sz w:val="24"/>
          <w:szCs w:val="24"/>
          <w:lang w:val="ru-RU"/>
        </w:rPr>
        <w:t>складовою),</w:t>
      </w:r>
      <w:r w:rsidRPr="00065BE3">
        <w:rPr>
          <w:spacing w:val="37"/>
          <w:sz w:val="24"/>
          <w:szCs w:val="24"/>
          <w:lang w:val="ru-RU"/>
        </w:rPr>
        <w:t xml:space="preserve"> </w:t>
      </w:r>
      <w:r w:rsidRPr="00065BE3">
        <w:rPr>
          <w:sz w:val="24"/>
          <w:szCs w:val="24"/>
          <w:lang w:val="ru-RU"/>
        </w:rPr>
        <w:t>енерг</w:t>
      </w:r>
      <w:r w:rsidRPr="00065BE3">
        <w:rPr>
          <w:sz w:val="24"/>
          <w:szCs w:val="24"/>
        </w:rPr>
        <w:t>i</w:t>
      </w:r>
      <w:r w:rsidRPr="00065BE3">
        <w:rPr>
          <w:sz w:val="24"/>
          <w:szCs w:val="24"/>
          <w:lang w:val="ru-RU"/>
        </w:rPr>
        <w:t>ї</w:t>
      </w:r>
      <w:r>
        <w:rPr>
          <w:sz w:val="24"/>
          <w:szCs w:val="24"/>
          <w:lang w:val="ru-RU"/>
        </w:rPr>
        <w:t xml:space="preserve"> </w:t>
      </w:r>
      <w:r w:rsidRPr="00065BE3">
        <w:rPr>
          <w:sz w:val="24"/>
          <w:szCs w:val="24"/>
          <w:lang w:val="ru-RU"/>
        </w:rPr>
        <w:t xml:space="preserve">зв’язку комплексу </w:t>
      </w:r>
      <w:r w:rsidRPr="00065BE3">
        <w:rPr>
          <w:sz w:val="24"/>
          <w:szCs w:val="24"/>
        </w:rPr>
        <w:t>i</w:t>
      </w:r>
      <w:r w:rsidRPr="00065BE3">
        <w:rPr>
          <w:sz w:val="24"/>
          <w:szCs w:val="24"/>
          <w:lang w:val="ru-RU"/>
        </w:rPr>
        <w:t xml:space="preserve"> можуть в</w:t>
      </w:r>
      <w:r w:rsidRPr="00065BE3">
        <w:rPr>
          <w:sz w:val="24"/>
          <w:szCs w:val="24"/>
        </w:rPr>
        <w:t>i</w:t>
      </w:r>
      <w:r w:rsidRPr="00065BE3">
        <w:rPr>
          <w:sz w:val="24"/>
          <w:szCs w:val="24"/>
          <w:lang w:val="ru-RU"/>
        </w:rPr>
        <w:t>др</w:t>
      </w:r>
      <w:r w:rsidRPr="00065BE3">
        <w:rPr>
          <w:sz w:val="24"/>
          <w:szCs w:val="24"/>
        </w:rPr>
        <w:t>i</w:t>
      </w:r>
      <w:r w:rsidRPr="00065BE3">
        <w:rPr>
          <w:sz w:val="24"/>
          <w:szCs w:val="24"/>
          <w:lang w:val="ru-RU"/>
        </w:rPr>
        <w:t>знятися м</w:t>
      </w:r>
      <w:r w:rsidRPr="00065BE3">
        <w:rPr>
          <w:sz w:val="24"/>
          <w:szCs w:val="24"/>
        </w:rPr>
        <w:t>i</w:t>
      </w:r>
      <w:r w:rsidRPr="00065BE3">
        <w:rPr>
          <w:sz w:val="24"/>
          <w:szCs w:val="24"/>
          <w:lang w:val="ru-RU"/>
        </w:rPr>
        <w:t>ж собою. В</w:t>
      </w:r>
      <w:r w:rsidRPr="00065BE3">
        <w:rPr>
          <w:sz w:val="24"/>
          <w:szCs w:val="24"/>
        </w:rPr>
        <w:t>i</w:t>
      </w:r>
      <w:r w:rsidRPr="00065BE3">
        <w:rPr>
          <w:sz w:val="24"/>
          <w:szCs w:val="24"/>
          <w:lang w:val="ru-RU"/>
        </w:rPr>
        <w:t>дпов</w:t>
      </w:r>
      <w:r w:rsidRPr="00065BE3">
        <w:rPr>
          <w:sz w:val="24"/>
          <w:szCs w:val="24"/>
        </w:rPr>
        <w:t>i</w:t>
      </w:r>
      <w:r w:rsidRPr="00065BE3">
        <w:rPr>
          <w:sz w:val="24"/>
          <w:szCs w:val="24"/>
          <w:lang w:val="ru-RU"/>
        </w:rPr>
        <w:t>дно, в</w:t>
      </w:r>
      <w:r w:rsidRPr="00065BE3">
        <w:rPr>
          <w:sz w:val="24"/>
          <w:szCs w:val="24"/>
        </w:rPr>
        <w:t>i</w:t>
      </w:r>
      <w:r w:rsidRPr="00065BE3">
        <w:rPr>
          <w:sz w:val="24"/>
          <w:szCs w:val="24"/>
          <w:lang w:val="ru-RU"/>
        </w:rPr>
        <w:t>дстань м</w:t>
      </w:r>
      <w:r w:rsidRPr="00065BE3">
        <w:rPr>
          <w:sz w:val="24"/>
          <w:szCs w:val="24"/>
        </w:rPr>
        <w:t>i</w:t>
      </w:r>
      <w:r w:rsidRPr="00065BE3">
        <w:rPr>
          <w:sz w:val="24"/>
          <w:szCs w:val="24"/>
          <w:lang w:val="ru-RU"/>
        </w:rPr>
        <w:t>ж донором та акцептором за умов УЗН залежить в</w:t>
      </w:r>
      <w:r w:rsidRPr="00065BE3">
        <w:rPr>
          <w:sz w:val="24"/>
          <w:szCs w:val="24"/>
        </w:rPr>
        <w:t>i</w:t>
      </w:r>
      <w:r w:rsidRPr="00065BE3">
        <w:rPr>
          <w:sz w:val="24"/>
          <w:szCs w:val="24"/>
          <w:lang w:val="ru-RU"/>
        </w:rPr>
        <w:t xml:space="preserve">д часу </w:t>
      </w:r>
      <w:r w:rsidRPr="00065BE3">
        <w:rPr>
          <w:sz w:val="24"/>
          <w:szCs w:val="24"/>
        </w:rPr>
        <w:t>t</w:t>
      </w:r>
      <w:r w:rsidRPr="00065BE3">
        <w:rPr>
          <w:sz w:val="24"/>
          <w:szCs w:val="24"/>
          <w:lang w:val="ru-RU"/>
        </w:rPr>
        <w:t>:</w:t>
      </w:r>
    </w:p>
    <w:p w:rsidR="0065606F" w:rsidRPr="00065BE3" w:rsidRDefault="00A21A89" w:rsidP="0065606F">
      <w:pPr>
        <w:pStyle w:val="a7"/>
        <w:spacing w:before="6"/>
        <w:rPr>
          <w:sz w:val="24"/>
          <w:szCs w:val="24"/>
          <w:lang w:val="ru-RU"/>
        </w:rPr>
      </w:pPr>
      <w:r>
        <w:rPr>
          <w:noProof/>
          <w:lang w:val="uk-UA" w:eastAsia="uk-UA"/>
        </w:rPr>
        <w:lastRenderedPageBreak/>
        <w:drawing>
          <wp:inline distT="0" distB="0" distL="0" distR="0" wp14:anchorId="68C64D74" wp14:editId="0FF40D6D">
            <wp:extent cx="4276725" cy="428625"/>
            <wp:effectExtent l="0" t="0" r="9525" b="9525"/>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276725" cy="428625"/>
                    </a:xfrm>
                    <a:prstGeom prst="rect">
                      <a:avLst/>
                    </a:prstGeom>
                  </pic:spPr>
                </pic:pic>
              </a:graphicData>
            </a:graphic>
          </wp:inline>
        </w:drawing>
      </w:r>
    </w:p>
    <w:p w:rsidR="0065606F" w:rsidRDefault="0065606F" w:rsidP="00D7603A">
      <w:pPr>
        <w:pStyle w:val="a7"/>
        <w:spacing w:before="96"/>
        <w:ind w:firstLine="284"/>
        <w:jc w:val="both"/>
        <w:rPr>
          <w:spacing w:val="2"/>
          <w:sz w:val="24"/>
          <w:szCs w:val="24"/>
          <w:lang w:val="ru-RU"/>
        </w:rPr>
      </w:pPr>
      <w:r w:rsidRPr="00065BE3">
        <w:rPr>
          <w:sz w:val="24"/>
          <w:szCs w:val="24"/>
          <w:lang w:val="ru-RU"/>
        </w:rPr>
        <w:t xml:space="preserve">де </w:t>
      </w:r>
      <w:r w:rsidRPr="00065BE3">
        <w:rPr>
          <w:sz w:val="24"/>
          <w:szCs w:val="24"/>
        </w:rPr>
        <w:t>ω</w:t>
      </w:r>
      <w:r w:rsidRPr="00065BE3">
        <w:rPr>
          <w:sz w:val="24"/>
          <w:szCs w:val="24"/>
          <w:vertAlign w:val="subscript"/>
        </w:rPr>
        <w:t>US</w:t>
      </w:r>
      <w:r w:rsidRPr="00065BE3">
        <w:rPr>
          <w:sz w:val="24"/>
          <w:szCs w:val="24"/>
          <w:lang w:val="ru-RU"/>
        </w:rPr>
        <w:t xml:space="preserve"> — цикл</w:t>
      </w:r>
      <w:r w:rsidRPr="00065BE3">
        <w:rPr>
          <w:sz w:val="24"/>
          <w:szCs w:val="24"/>
        </w:rPr>
        <w:t>i</w:t>
      </w:r>
      <w:r w:rsidRPr="00065BE3">
        <w:rPr>
          <w:sz w:val="24"/>
          <w:szCs w:val="24"/>
          <w:lang w:val="ru-RU"/>
        </w:rPr>
        <w:t xml:space="preserve">чна частота УЗ, а </w:t>
      </w:r>
      <w:r w:rsidRPr="00065BE3">
        <w:rPr>
          <w:sz w:val="24"/>
          <w:szCs w:val="24"/>
        </w:rPr>
        <w:t>δ</w:t>
      </w:r>
      <w:r w:rsidRPr="00065BE3">
        <w:rPr>
          <w:sz w:val="24"/>
          <w:szCs w:val="24"/>
          <w:lang w:val="ru-RU"/>
        </w:rPr>
        <w:t xml:space="preserve"> — зсув фаз м</w:t>
      </w:r>
      <w:r w:rsidRPr="00065BE3">
        <w:rPr>
          <w:sz w:val="24"/>
          <w:szCs w:val="24"/>
        </w:rPr>
        <w:t>i</w:t>
      </w:r>
      <w:r w:rsidRPr="00065BE3">
        <w:rPr>
          <w:sz w:val="24"/>
          <w:szCs w:val="24"/>
          <w:lang w:val="ru-RU"/>
        </w:rPr>
        <w:t>ж коливаннями донора та акцептора.Зм</w:t>
      </w:r>
      <w:r w:rsidRPr="00065BE3">
        <w:rPr>
          <w:sz w:val="24"/>
          <w:szCs w:val="24"/>
        </w:rPr>
        <w:t>i</w:t>
      </w:r>
      <w:r w:rsidRPr="00065BE3">
        <w:rPr>
          <w:sz w:val="24"/>
          <w:szCs w:val="24"/>
          <w:lang w:val="ru-RU"/>
        </w:rPr>
        <w:t>на в</w:t>
      </w:r>
      <w:r w:rsidRPr="00065BE3">
        <w:rPr>
          <w:sz w:val="24"/>
          <w:szCs w:val="24"/>
        </w:rPr>
        <w:t>i</w:t>
      </w:r>
      <w:r w:rsidRPr="00065BE3">
        <w:rPr>
          <w:sz w:val="24"/>
          <w:szCs w:val="24"/>
          <w:lang w:val="ru-RU"/>
        </w:rPr>
        <w:t>дстан</w:t>
      </w:r>
      <w:r w:rsidRPr="00065BE3">
        <w:rPr>
          <w:sz w:val="24"/>
          <w:szCs w:val="24"/>
        </w:rPr>
        <w:t>i</w:t>
      </w:r>
      <w:r w:rsidRPr="00065BE3">
        <w:rPr>
          <w:sz w:val="24"/>
          <w:szCs w:val="24"/>
          <w:lang w:val="ru-RU"/>
        </w:rPr>
        <w:t xml:space="preserve"> м</w:t>
      </w:r>
      <w:r w:rsidRPr="00065BE3">
        <w:rPr>
          <w:sz w:val="24"/>
          <w:szCs w:val="24"/>
        </w:rPr>
        <w:t>i</w:t>
      </w:r>
      <w:r w:rsidRPr="00065BE3">
        <w:rPr>
          <w:sz w:val="24"/>
          <w:szCs w:val="24"/>
          <w:lang w:val="ru-RU"/>
        </w:rPr>
        <w:t xml:space="preserve">ж компонентами  </w:t>
      </w:r>
      <w:r w:rsidRPr="00065BE3">
        <w:rPr>
          <w:spacing w:val="-7"/>
          <w:sz w:val="24"/>
          <w:szCs w:val="24"/>
          <w:lang w:val="ru-RU"/>
        </w:rPr>
        <w:t>комплексу,</w:t>
      </w:r>
      <w:r w:rsidRPr="00065BE3">
        <w:rPr>
          <w:spacing w:val="56"/>
          <w:sz w:val="24"/>
          <w:szCs w:val="24"/>
          <w:lang w:val="ru-RU"/>
        </w:rPr>
        <w:t xml:space="preserve"> </w:t>
      </w:r>
      <w:r w:rsidRPr="00065BE3">
        <w:rPr>
          <w:sz w:val="24"/>
          <w:szCs w:val="24"/>
          <w:lang w:val="ru-RU"/>
        </w:rPr>
        <w:t>зг</w:t>
      </w:r>
      <w:r w:rsidRPr="00065BE3">
        <w:rPr>
          <w:sz w:val="24"/>
          <w:szCs w:val="24"/>
        </w:rPr>
        <w:t>i</w:t>
      </w:r>
      <w:r w:rsidRPr="00065BE3">
        <w:rPr>
          <w:sz w:val="24"/>
          <w:szCs w:val="24"/>
          <w:lang w:val="ru-RU"/>
        </w:rPr>
        <w:t xml:space="preserve">дно  з  моделлю  </w:t>
      </w:r>
      <w:r w:rsidRPr="00065BE3">
        <w:rPr>
          <w:sz w:val="24"/>
          <w:szCs w:val="24"/>
        </w:rPr>
        <w:t>CDLR</w:t>
      </w:r>
      <w:r w:rsidRPr="00065BE3">
        <w:rPr>
          <w:sz w:val="24"/>
          <w:szCs w:val="24"/>
          <w:lang w:val="ru-RU"/>
        </w:rPr>
        <w:t>,  має викликати зм</w:t>
      </w:r>
      <w:r w:rsidRPr="00065BE3">
        <w:rPr>
          <w:sz w:val="24"/>
          <w:szCs w:val="24"/>
        </w:rPr>
        <w:t>i</w:t>
      </w:r>
      <w:r w:rsidRPr="00065BE3">
        <w:rPr>
          <w:sz w:val="24"/>
          <w:szCs w:val="24"/>
          <w:lang w:val="ru-RU"/>
        </w:rPr>
        <w:t>ни ППЗ нос</w:t>
      </w:r>
      <w:r w:rsidRPr="00065BE3">
        <w:rPr>
          <w:sz w:val="24"/>
          <w:szCs w:val="24"/>
        </w:rPr>
        <w:t>i</w:t>
      </w:r>
      <w:r w:rsidRPr="00065BE3">
        <w:rPr>
          <w:sz w:val="24"/>
          <w:szCs w:val="24"/>
          <w:lang w:val="ru-RU"/>
        </w:rPr>
        <w:t xml:space="preserve">їв та величини </w:t>
      </w:r>
      <w:r w:rsidRPr="00065BE3">
        <w:rPr>
          <w:spacing w:val="2"/>
          <w:sz w:val="24"/>
          <w:szCs w:val="24"/>
        </w:rPr>
        <w:t>R</w:t>
      </w:r>
      <w:r w:rsidRPr="00065BE3">
        <w:rPr>
          <w:spacing w:val="2"/>
          <w:sz w:val="24"/>
          <w:szCs w:val="24"/>
          <w:vertAlign w:val="subscript"/>
        </w:rPr>
        <w:t>DA</w:t>
      </w:r>
      <w:r w:rsidRPr="00065BE3">
        <w:rPr>
          <w:spacing w:val="2"/>
          <w:sz w:val="24"/>
          <w:szCs w:val="24"/>
          <w:lang w:val="ru-RU"/>
        </w:rPr>
        <w:t>.</w:t>
      </w:r>
      <w:r w:rsidR="00A21A89">
        <w:rPr>
          <w:spacing w:val="2"/>
          <w:sz w:val="24"/>
          <w:szCs w:val="24"/>
          <w:lang w:val="ru-RU"/>
        </w:rPr>
        <w:t xml:space="preserve"> Б</w:t>
      </w:r>
      <w:r w:rsidRPr="00065BE3">
        <w:rPr>
          <w:spacing w:val="-6"/>
          <w:sz w:val="24"/>
          <w:szCs w:val="24"/>
          <w:lang w:val="ru-RU"/>
        </w:rPr>
        <w:t xml:space="preserve">ули </w:t>
      </w:r>
      <w:r w:rsidRPr="00065BE3">
        <w:rPr>
          <w:sz w:val="24"/>
          <w:szCs w:val="24"/>
          <w:lang w:val="ru-RU"/>
        </w:rPr>
        <w:t>проведен</w:t>
      </w:r>
      <w:r w:rsidRPr="00065BE3">
        <w:rPr>
          <w:sz w:val="24"/>
          <w:szCs w:val="24"/>
        </w:rPr>
        <w:t>i</w:t>
      </w:r>
      <w:r w:rsidRPr="00065BE3">
        <w:rPr>
          <w:sz w:val="24"/>
          <w:szCs w:val="24"/>
          <w:lang w:val="ru-RU"/>
        </w:rPr>
        <w:t xml:space="preserve"> розрахунки А</w:t>
      </w:r>
      <w:r w:rsidRPr="00065BE3">
        <w:rPr>
          <w:sz w:val="24"/>
          <w:szCs w:val="24"/>
        </w:rPr>
        <w:t>I</w:t>
      </w:r>
      <w:r w:rsidRPr="00065BE3">
        <w:rPr>
          <w:sz w:val="24"/>
          <w:szCs w:val="24"/>
          <w:lang w:val="ru-RU"/>
        </w:rPr>
        <w:t xml:space="preserve"> в</w:t>
      </w:r>
      <w:r w:rsidRPr="00065BE3">
        <w:rPr>
          <w:sz w:val="24"/>
          <w:szCs w:val="24"/>
        </w:rPr>
        <w:t>i</w:t>
      </w:r>
      <w:r w:rsidRPr="00065BE3">
        <w:rPr>
          <w:sz w:val="24"/>
          <w:szCs w:val="24"/>
          <w:lang w:val="ru-RU"/>
        </w:rPr>
        <w:t>дносних зм</w:t>
      </w:r>
      <w:r w:rsidRPr="00065BE3">
        <w:rPr>
          <w:sz w:val="24"/>
          <w:szCs w:val="24"/>
        </w:rPr>
        <w:t>i</w:t>
      </w:r>
      <w:r w:rsidRPr="00065BE3">
        <w:rPr>
          <w:sz w:val="24"/>
          <w:szCs w:val="24"/>
          <w:lang w:val="ru-RU"/>
        </w:rPr>
        <w:t>н поперечного перер</w:t>
      </w:r>
      <w:r w:rsidRPr="00065BE3">
        <w:rPr>
          <w:sz w:val="24"/>
          <w:szCs w:val="24"/>
        </w:rPr>
        <w:t>i</w:t>
      </w:r>
      <w:r w:rsidRPr="00065BE3">
        <w:rPr>
          <w:sz w:val="24"/>
          <w:szCs w:val="24"/>
          <w:lang w:val="ru-RU"/>
        </w:rPr>
        <w:t xml:space="preserve">зу захоплення </w:t>
      </w:r>
      <w:r w:rsidRPr="00065BE3">
        <w:rPr>
          <w:sz w:val="24"/>
          <w:szCs w:val="24"/>
        </w:rPr>
        <w:t>ε</w:t>
      </w:r>
      <w:r w:rsidRPr="00065BE3">
        <w:rPr>
          <w:i/>
          <w:sz w:val="24"/>
          <w:szCs w:val="24"/>
          <w:vertAlign w:val="subscript"/>
        </w:rPr>
        <w:t>σ</w:t>
      </w:r>
      <w:r w:rsidRPr="00065BE3">
        <w:rPr>
          <w:i/>
          <w:sz w:val="24"/>
          <w:szCs w:val="24"/>
          <w:lang w:val="ru-RU"/>
        </w:rPr>
        <w:t xml:space="preserve"> </w:t>
      </w:r>
      <w:r w:rsidRPr="00065BE3">
        <w:rPr>
          <w:w w:val="110"/>
          <w:sz w:val="24"/>
          <w:szCs w:val="24"/>
          <w:lang w:val="ru-RU"/>
        </w:rPr>
        <w:t xml:space="preserve">= </w:t>
      </w:r>
      <w:r w:rsidRPr="00065BE3">
        <w:rPr>
          <w:sz w:val="24"/>
          <w:szCs w:val="24"/>
          <w:lang w:val="ru-RU"/>
        </w:rPr>
        <w:t>[</w:t>
      </w:r>
      <w:r w:rsidRPr="00065BE3">
        <w:rPr>
          <w:sz w:val="24"/>
          <w:szCs w:val="24"/>
        </w:rPr>
        <w:t>σ</w:t>
      </w:r>
      <w:r w:rsidRPr="00065BE3">
        <w:rPr>
          <w:sz w:val="24"/>
          <w:szCs w:val="24"/>
          <w:vertAlign w:val="subscript"/>
        </w:rPr>
        <w:t>US</w:t>
      </w:r>
      <w:r w:rsidRPr="00065BE3">
        <w:rPr>
          <w:sz w:val="24"/>
          <w:szCs w:val="24"/>
          <w:lang w:val="ru-RU"/>
        </w:rPr>
        <w:t xml:space="preserve"> − </w:t>
      </w:r>
      <w:r w:rsidRPr="00065BE3">
        <w:rPr>
          <w:spacing w:val="2"/>
          <w:sz w:val="24"/>
          <w:szCs w:val="24"/>
        </w:rPr>
        <w:t>σ</w:t>
      </w:r>
      <w:r w:rsidRPr="00065BE3">
        <w:rPr>
          <w:spacing w:val="2"/>
          <w:sz w:val="24"/>
          <w:szCs w:val="24"/>
          <w:lang w:val="ru-RU"/>
        </w:rPr>
        <w:t>(</w:t>
      </w:r>
      <w:r w:rsidRPr="00065BE3">
        <w:rPr>
          <w:spacing w:val="2"/>
          <w:sz w:val="24"/>
          <w:szCs w:val="24"/>
        </w:rPr>
        <w:t>r</w:t>
      </w:r>
      <w:r w:rsidRPr="00065BE3">
        <w:rPr>
          <w:i/>
          <w:spacing w:val="2"/>
          <w:sz w:val="24"/>
          <w:szCs w:val="24"/>
          <w:vertAlign w:val="subscript"/>
        </w:rPr>
        <w:t>in</w:t>
      </w:r>
      <w:r w:rsidRPr="00065BE3">
        <w:rPr>
          <w:spacing w:val="2"/>
          <w:sz w:val="24"/>
          <w:szCs w:val="24"/>
          <w:lang w:val="ru-RU"/>
        </w:rPr>
        <w:t>)]/</w:t>
      </w:r>
      <w:r w:rsidRPr="00065BE3">
        <w:rPr>
          <w:spacing w:val="2"/>
          <w:sz w:val="24"/>
          <w:szCs w:val="24"/>
        </w:rPr>
        <w:t>σ</w:t>
      </w:r>
      <w:r w:rsidRPr="00065BE3">
        <w:rPr>
          <w:spacing w:val="2"/>
          <w:sz w:val="24"/>
          <w:szCs w:val="24"/>
          <w:lang w:val="ru-RU"/>
        </w:rPr>
        <w:t>(</w:t>
      </w:r>
      <w:r w:rsidRPr="00065BE3">
        <w:rPr>
          <w:spacing w:val="2"/>
          <w:sz w:val="24"/>
          <w:szCs w:val="24"/>
        </w:rPr>
        <w:t>r</w:t>
      </w:r>
      <w:r w:rsidRPr="00065BE3">
        <w:rPr>
          <w:i/>
          <w:spacing w:val="2"/>
          <w:sz w:val="24"/>
          <w:szCs w:val="24"/>
          <w:vertAlign w:val="subscript"/>
        </w:rPr>
        <w:t>in</w:t>
      </w:r>
      <w:r w:rsidRPr="00065BE3">
        <w:rPr>
          <w:spacing w:val="2"/>
          <w:sz w:val="24"/>
          <w:szCs w:val="24"/>
          <w:lang w:val="ru-RU"/>
        </w:rPr>
        <w:t xml:space="preserve">) </w:t>
      </w:r>
      <w:r w:rsidRPr="00065BE3">
        <w:rPr>
          <w:sz w:val="24"/>
          <w:szCs w:val="24"/>
          <w:lang w:val="ru-RU"/>
        </w:rPr>
        <w:t xml:space="preserve">та  параметру  зв’язку  </w:t>
      </w:r>
      <w:r w:rsidRPr="00065BE3">
        <w:rPr>
          <w:sz w:val="24"/>
          <w:szCs w:val="24"/>
        </w:rPr>
        <w:t>ε</w:t>
      </w:r>
      <w:r w:rsidRPr="00065BE3">
        <w:rPr>
          <w:sz w:val="24"/>
          <w:szCs w:val="24"/>
          <w:vertAlign w:val="subscript"/>
        </w:rPr>
        <w:t>RDA</w:t>
      </w:r>
      <w:r w:rsidRPr="00065BE3">
        <w:rPr>
          <w:sz w:val="24"/>
          <w:szCs w:val="24"/>
          <w:lang w:val="ru-RU"/>
        </w:rPr>
        <w:t xml:space="preserve">  </w:t>
      </w:r>
      <w:r w:rsidRPr="00065BE3">
        <w:rPr>
          <w:w w:val="110"/>
          <w:sz w:val="24"/>
          <w:szCs w:val="24"/>
          <w:lang w:val="ru-RU"/>
        </w:rPr>
        <w:t xml:space="preserve">= </w:t>
      </w:r>
      <w:r w:rsidRPr="00065BE3">
        <w:rPr>
          <w:sz w:val="24"/>
          <w:szCs w:val="24"/>
          <w:lang w:val="ru-RU"/>
        </w:rPr>
        <w:t>[</w:t>
      </w:r>
      <w:r w:rsidRPr="00065BE3">
        <w:rPr>
          <w:sz w:val="24"/>
          <w:szCs w:val="24"/>
        </w:rPr>
        <w:t>R</w:t>
      </w:r>
      <w:r w:rsidRPr="00065BE3">
        <w:rPr>
          <w:sz w:val="24"/>
          <w:szCs w:val="24"/>
          <w:vertAlign w:val="subscript"/>
        </w:rPr>
        <w:t>DA</w:t>
      </w:r>
      <w:r w:rsidRPr="00065BE3">
        <w:rPr>
          <w:i/>
          <w:sz w:val="24"/>
          <w:szCs w:val="24"/>
          <w:vertAlign w:val="subscript"/>
          <w:lang w:val="ru-RU"/>
        </w:rPr>
        <w:t>,</w:t>
      </w:r>
      <w:r w:rsidRPr="00065BE3">
        <w:rPr>
          <w:sz w:val="24"/>
          <w:szCs w:val="24"/>
          <w:vertAlign w:val="subscript"/>
        </w:rPr>
        <w:t>US</w:t>
      </w:r>
      <w:r w:rsidRPr="00065BE3">
        <w:rPr>
          <w:spacing w:val="-18"/>
          <w:sz w:val="24"/>
          <w:szCs w:val="24"/>
          <w:lang w:val="ru-RU"/>
        </w:rPr>
        <w:t xml:space="preserve"> </w:t>
      </w:r>
      <w:r w:rsidRPr="00065BE3">
        <w:rPr>
          <w:sz w:val="24"/>
          <w:szCs w:val="24"/>
          <w:lang w:val="ru-RU"/>
        </w:rPr>
        <w:t>−</w:t>
      </w:r>
      <w:r w:rsidRPr="00065BE3">
        <w:rPr>
          <w:spacing w:val="-42"/>
          <w:sz w:val="24"/>
          <w:szCs w:val="24"/>
          <w:lang w:val="ru-RU"/>
        </w:rPr>
        <w:t xml:space="preserve"> </w:t>
      </w:r>
      <w:r w:rsidRPr="00065BE3">
        <w:rPr>
          <w:sz w:val="24"/>
          <w:szCs w:val="24"/>
        </w:rPr>
        <w:t>R</w:t>
      </w:r>
      <w:r w:rsidRPr="00065BE3">
        <w:rPr>
          <w:sz w:val="24"/>
          <w:szCs w:val="24"/>
          <w:vertAlign w:val="subscript"/>
        </w:rPr>
        <w:t>DA</w:t>
      </w:r>
      <w:r w:rsidRPr="00065BE3">
        <w:rPr>
          <w:sz w:val="24"/>
          <w:szCs w:val="24"/>
          <w:lang w:val="ru-RU"/>
        </w:rPr>
        <w:t>(</w:t>
      </w:r>
      <w:r w:rsidRPr="00065BE3">
        <w:rPr>
          <w:sz w:val="24"/>
          <w:szCs w:val="24"/>
        </w:rPr>
        <w:t>r</w:t>
      </w:r>
      <w:r w:rsidRPr="00065BE3">
        <w:rPr>
          <w:i/>
          <w:sz w:val="24"/>
          <w:szCs w:val="24"/>
          <w:vertAlign w:val="subscript"/>
        </w:rPr>
        <w:t>in</w:t>
      </w:r>
      <w:r w:rsidRPr="00065BE3">
        <w:rPr>
          <w:sz w:val="24"/>
          <w:szCs w:val="24"/>
          <w:lang w:val="ru-RU"/>
        </w:rPr>
        <w:t>)]/</w:t>
      </w:r>
      <w:r w:rsidRPr="00065BE3">
        <w:rPr>
          <w:sz w:val="24"/>
          <w:szCs w:val="24"/>
        </w:rPr>
        <w:t>R</w:t>
      </w:r>
      <w:r w:rsidRPr="00065BE3">
        <w:rPr>
          <w:sz w:val="24"/>
          <w:szCs w:val="24"/>
          <w:vertAlign w:val="subscript"/>
        </w:rPr>
        <w:t>DA</w:t>
      </w:r>
      <w:r w:rsidRPr="00065BE3">
        <w:rPr>
          <w:sz w:val="24"/>
          <w:szCs w:val="24"/>
          <w:lang w:val="ru-RU"/>
        </w:rPr>
        <w:t>(</w:t>
      </w:r>
      <w:r w:rsidRPr="00065BE3">
        <w:rPr>
          <w:sz w:val="24"/>
          <w:szCs w:val="24"/>
        </w:rPr>
        <w:t>r</w:t>
      </w:r>
      <w:r w:rsidRPr="00065BE3">
        <w:rPr>
          <w:i/>
          <w:sz w:val="24"/>
          <w:szCs w:val="24"/>
          <w:vertAlign w:val="subscript"/>
        </w:rPr>
        <w:t>in</w:t>
      </w:r>
      <w:r w:rsidRPr="00065BE3">
        <w:rPr>
          <w:sz w:val="24"/>
          <w:szCs w:val="24"/>
          <w:lang w:val="ru-RU"/>
        </w:rPr>
        <w:t>),</w:t>
      </w:r>
      <w:r w:rsidRPr="00065BE3">
        <w:rPr>
          <w:spacing w:val="-8"/>
          <w:sz w:val="24"/>
          <w:szCs w:val="24"/>
          <w:lang w:val="ru-RU"/>
        </w:rPr>
        <w:t xml:space="preserve"> </w:t>
      </w:r>
      <w:r w:rsidRPr="00065BE3">
        <w:rPr>
          <w:sz w:val="24"/>
          <w:szCs w:val="24"/>
          <w:lang w:val="ru-RU"/>
        </w:rPr>
        <w:t>де</w:t>
      </w:r>
      <w:r w:rsidRPr="00065BE3">
        <w:rPr>
          <w:spacing w:val="-8"/>
          <w:sz w:val="24"/>
          <w:szCs w:val="24"/>
          <w:lang w:val="ru-RU"/>
        </w:rPr>
        <w:t xml:space="preserve"> </w:t>
      </w:r>
      <w:r w:rsidRPr="00065BE3">
        <w:rPr>
          <w:sz w:val="24"/>
          <w:szCs w:val="24"/>
        </w:rPr>
        <w:t>σ</w:t>
      </w:r>
      <w:r w:rsidRPr="00065BE3">
        <w:rPr>
          <w:sz w:val="24"/>
          <w:szCs w:val="24"/>
          <w:vertAlign w:val="subscript"/>
        </w:rPr>
        <w:t>US</w:t>
      </w:r>
      <w:r w:rsidRPr="00065BE3">
        <w:rPr>
          <w:sz w:val="24"/>
          <w:szCs w:val="24"/>
          <w:lang w:val="ru-RU"/>
        </w:rPr>
        <w:t xml:space="preserve"> та</w:t>
      </w:r>
      <w:r w:rsidRPr="00065BE3">
        <w:rPr>
          <w:spacing w:val="-8"/>
          <w:sz w:val="24"/>
          <w:szCs w:val="24"/>
          <w:lang w:val="ru-RU"/>
        </w:rPr>
        <w:t xml:space="preserve"> </w:t>
      </w:r>
      <w:r w:rsidRPr="00065BE3">
        <w:rPr>
          <w:sz w:val="24"/>
          <w:szCs w:val="24"/>
        </w:rPr>
        <w:t>R</w:t>
      </w:r>
      <w:r w:rsidRPr="00065BE3">
        <w:rPr>
          <w:sz w:val="24"/>
          <w:szCs w:val="24"/>
          <w:vertAlign w:val="subscript"/>
        </w:rPr>
        <w:t>DA</w:t>
      </w:r>
      <w:r w:rsidRPr="00065BE3">
        <w:rPr>
          <w:i/>
          <w:sz w:val="24"/>
          <w:szCs w:val="24"/>
          <w:vertAlign w:val="subscript"/>
          <w:lang w:val="ru-RU"/>
        </w:rPr>
        <w:t>,</w:t>
      </w:r>
      <w:r w:rsidRPr="00065BE3">
        <w:rPr>
          <w:sz w:val="24"/>
          <w:szCs w:val="24"/>
          <w:vertAlign w:val="subscript"/>
        </w:rPr>
        <w:t>US</w:t>
      </w:r>
      <w:r w:rsidRPr="00065BE3">
        <w:rPr>
          <w:spacing w:val="-1"/>
          <w:sz w:val="24"/>
          <w:szCs w:val="24"/>
          <w:lang w:val="ru-RU"/>
        </w:rPr>
        <w:t xml:space="preserve"> </w:t>
      </w:r>
      <w:r w:rsidRPr="00065BE3">
        <w:rPr>
          <w:spacing w:val="-6"/>
          <w:sz w:val="24"/>
          <w:szCs w:val="24"/>
          <w:lang w:val="ru-RU"/>
        </w:rPr>
        <w:t>були</w:t>
      </w:r>
      <w:r w:rsidRPr="00065BE3">
        <w:rPr>
          <w:spacing w:val="-7"/>
          <w:sz w:val="24"/>
          <w:szCs w:val="24"/>
          <w:lang w:val="ru-RU"/>
        </w:rPr>
        <w:t xml:space="preserve"> </w:t>
      </w:r>
      <w:r w:rsidRPr="00065BE3">
        <w:rPr>
          <w:sz w:val="24"/>
          <w:szCs w:val="24"/>
          <w:lang w:val="ru-RU"/>
        </w:rPr>
        <w:t>усереднен</w:t>
      </w:r>
      <w:r w:rsidRPr="00065BE3">
        <w:rPr>
          <w:sz w:val="24"/>
          <w:szCs w:val="24"/>
        </w:rPr>
        <w:t>i</w:t>
      </w:r>
      <w:r w:rsidRPr="00065BE3">
        <w:rPr>
          <w:spacing w:val="-8"/>
          <w:sz w:val="24"/>
          <w:szCs w:val="24"/>
          <w:lang w:val="ru-RU"/>
        </w:rPr>
        <w:t xml:space="preserve"> </w:t>
      </w:r>
      <w:r w:rsidRPr="00065BE3">
        <w:rPr>
          <w:sz w:val="24"/>
          <w:szCs w:val="24"/>
          <w:lang w:val="ru-RU"/>
        </w:rPr>
        <w:t>по</w:t>
      </w:r>
      <w:r w:rsidRPr="00065BE3">
        <w:rPr>
          <w:spacing w:val="-8"/>
          <w:sz w:val="24"/>
          <w:szCs w:val="24"/>
          <w:lang w:val="ru-RU"/>
        </w:rPr>
        <w:t xml:space="preserve"> </w:t>
      </w:r>
      <w:r w:rsidRPr="00065BE3">
        <w:rPr>
          <w:sz w:val="24"/>
          <w:szCs w:val="24"/>
          <w:lang w:val="ru-RU"/>
        </w:rPr>
        <w:t>пер</w:t>
      </w:r>
      <w:r w:rsidRPr="00065BE3">
        <w:rPr>
          <w:sz w:val="24"/>
          <w:szCs w:val="24"/>
        </w:rPr>
        <w:t>i</w:t>
      </w:r>
      <w:r w:rsidRPr="00065BE3">
        <w:rPr>
          <w:sz w:val="24"/>
          <w:szCs w:val="24"/>
          <w:lang w:val="ru-RU"/>
        </w:rPr>
        <w:t>оду</w:t>
      </w:r>
      <w:r w:rsidRPr="00065BE3">
        <w:rPr>
          <w:spacing w:val="-8"/>
          <w:sz w:val="24"/>
          <w:szCs w:val="24"/>
          <w:lang w:val="ru-RU"/>
        </w:rPr>
        <w:t xml:space="preserve"> </w:t>
      </w:r>
      <w:r w:rsidRPr="00065BE3">
        <w:rPr>
          <w:sz w:val="24"/>
          <w:szCs w:val="24"/>
          <w:lang w:val="ru-RU"/>
        </w:rPr>
        <w:t>АХ</w:t>
      </w:r>
      <w:r w:rsidRPr="00065BE3">
        <w:rPr>
          <w:spacing w:val="-8"/>
          <w:sz w:val="24"/>
          <w:szCs w:val="24"/>
          <w:lang w:val="ru-RU"/>
        </w:rPr>
        <w:t xml:space="preserve"> </w:t>
      </w:r>
      <w:r w:rsidRPr="00065BE3">
        <w:rPr>
          <w:spacing w:val="2"/>
          <w:sz w:val="24"/>
          <w:szCs w:val="24"/>
        </w:rPr>
        <w:t>T</w:t>
      </w:r>
      <w:r w:rsidRPr="00065BE3">
        <w:rPr>
          <w:spacing w:val="2"/>
          <w:sz w:val="24"/>
          <w:szCs w:val="24"/>
          <w:vertAlign w:val="subscript"/>
        </w:rPr>
        <w:t>US</w:t>
      </w:r>
      <w:r w:rsidR="007B721A">
        <w:rPr>
          <w:spacing w:val="2"/>
          <w:sz w:val="24"/>
          <w:szCs w:val="24"/>
          <w:lang w:val="ru-RU"/>
        </w:rPr>
        <w:t>.</w:t>
      </w:r>
    </w:p>
    <w:p w:rsidR="00D7603A" w:rsidRDefault="007B721A" w:rsidP="00D7603A">
      <w:pPr>
        <w:pStyle w:val="a7"/>
        <w:spacing w:before="96"/>
        <w:ind w:firstLine="284"/>
        <w:jc w:val="both"/>
        <w:rPr>
          <w:sz w:val="24"/>
          <w:szCs w:val="24"/>
          <w:lang w:val="ru-RU"/>
        </w:rPr>
      </w:pPr>
      <w:r w:rsidRPr="007B721A">
        <w:rPr>
          <w:sz w:val="24"/>
          <w:szCs w:val="24"/>
          <w:lang w:val="ru-RU"/>
        </w:rPr>
        <w:t xml:space="preserve">Запропонована модель </w:t>
      </w:r>
      <w:r w:rsidRPr="007B721A">
        <w:rPr>
          <w:spacing w:val="-3"/>
          <w:sz w:val="24"/>
          <w:szCs w:val="24"/>
          <w:lang w:val="ru-RU"/>
        </w:rPr>
        <w:t xml:space="preserve">може  бути  </w:t>
      </w:r>
      <w:r w:rsidRPr="007B721A">
        <w:rPr>
          <w:sz w:val="24"/>
          <w:szCs w:val="24"/>
          <w:lang w:val="ru-RU"/>
        </w:rPr>
        <w:t xml:space="preserve">використана </w:t>
      </w:r>
      <w:r w:rsidRPr="007B721A">
        <w:rPr>
          <w:sz w:val="24"/>
          <w:szCs w:val="24"/>
        </w:rPr>
        <w:t>i</w:t>
      </w:r>
      <w:r w:rsidRPr="007B721A">
        <w:rPr>
          <w:sz w:val="24"/>
          <w:szCs w:val="24"/>
          <w:lang w:val="ru-RU"/>
        </w:rPr>
        <w:t xml:space="preserve"> для пояснень впливу УЗ  на процеси рекомб</w:t>
      </w:r>
      <w:r w:rsidRPr="007B721A">
        <w:rPr>
          <w:sz w:val="24"/>
          <w:szCs w:val="24"/>
        </w:rPr>
        <w:t>i</w:t>
      </w:r>
      <w:r w:rsidRPr="007B721A">
        <w:rPr>
          <w:sz w:val="24"/>
          <w:szCs w:val="24"/>
          <w:lang w:val="ru-RU"/>
        </w:rPr>
        <w:t>нац</w:t>
      </w:r>
      <w:r w:rsidRPr="007B721A">
        <w:rPr>
          <w:sz w:val="24"/>
          <w:szCs w:val="24"/>
        </w:rPr>
        <w:t>i</w:t>
      </w:r>
      <w:r w:rsidRPr="007B721A">
        <w:rPr>
          <w:sz w:val="24"/>
          <w:szCs w:val="24"/>
          <w:lang w:val="ru-RU"/>
        </w:rPr>
        <w:t xml:space="preserve">ї в КНО. </w:t>
      </w:r>
      <w:r w:rsidRPr="007B721A">
        <w:rPr>
          <w:spacing w:val="-3"/>
          <w:sz w:val="24"/>
          <w:szCs w:val="24"/>
          <w:lang w:val="ru-RU"/>
        </w:rPr>
        <w:t xml:space="preserve">Так </w:t>
      </w:r>
      <w:r w:rsidRPr="007B721A">
        <w:rPr>
          <w:sz w:val="24"/>
          <w:szCs w:val="24"/>
          <w:lang w:val="ru-RU"/>
        </w:rPr>
        <w:t>як А</w:t>
      </w:r>
      <w:r w:rsidRPr="007B721A">
        <w:rPr>
          <w:sz w:val="24"/>
          <w:szCs w:val="24"/>
        </w:rPr>
        <w:t>I</w:t>
      </w:r>
      <w:r w:rsidRPr="007B721A">
        <w:rPr>
          <w:sz w:val="24"/>
          <w:szCs w:val="24"/>
          <w:lang w:val="ru-RU"/>
        </w:rPr>
        <w:t xml:space="preserve"> зм</w:t>
      </w:r>
      <w:r w:rsidRPr="007B721A">
        <w:rPr>
          <w:sz w:val="24"/>
          <w:szCs w:val="24"/>
        </w:rPr>
        <w:t>i</w:t>
      </w:r>
      <w:r w:rsidRPr="007B721A">
        <w:rPr>
          <w:sz w:val="24"/>
          <w:szCs w:val="24"/>
          <w:lang w:val="ru-RU"/>
        </w:rPr>
        <w:t>ни оборотн</w:t>
      </w:r>
      <w:r w:rsidRPr="007B721A">
        <w:rPr>
          <w:sz w:val="24"/>
          <w:szCs w:val="24"/>
        </w:rPr>
        <w:t>i</w:t>
      </w:r>
      <w:r w:rsidRPr="007B721A">
        <w:rPr>
          <w:sz w:val="24"/>
          <w:szCs w:val="24"/>
          <w:lang w:val="ru-RU"/>
        </w:rPr>
        <w:t>, то зм</w:t>
      </w:r>
      <w:r w:rsidRPr="007B721A">
        <w:rPr>
          <w:sz w:val="24"/>
          <w:szCs w:val="24"/>
        </w:rPr>
        <w:t>i</w:t>
      </w:r>
      <w:r w:rsidRPr="007B721A">
        <w:rPr>
          <w:sz w:val="24"/>
          <w:szCs w:val="24"/>
          <w:lang w:val="ru-RU"/>
        </w:rPr>
        <w:t xml:space="preserve">на часу життя, </w:t>
      </w:r>
      <w:r w:rsidRPr="007B721A">
        <w:rPr>
          <w:spacing w:val="-3"/>
          <w:sz w:val="24"/>
          <w:szCs w:val="24"/>
          <w:lang w:val="ru-RU"/>
        </w:rPr>
        <w:t xml:space="preserve">може бути </w:t>
      </w:r>
      <w:r w:rsidRPr="007B721A">
        <w:rPr>
          <w:sz w:val="24"/>
          <w:szCs w:val="24"/>
          <w:lang w:val="ru-RU"/>
        </w:rPr>
        <w:t>пов’язана лише з</w:t>
      </w:r>
      <w:r w:rsidRPr="007B721A">
        <w:rPr>
          <w:sz w:val="24"/>
          <w:szCs w:val="24"/>
        </w:rPr>
        <w:t>i</w:t>
      </w:r>
      <w:r w:rsidRPr="007B721A">
        <w:rPr>
          <w:sz w:val="24"/>
          <w:szCs w:val="24"/>
          <w:lang w:val="ru-RU"/>
        </w:rPr>
        <w:t xml:space="preserve"> зб</w:t>
      </w:r>
      <w:r w:rsidRPr="007B721A">
        <w:rPr>
          <w:sz w:val="24"/>
          <w:szCs w:val="24"/>
        </w:rPr>
        <w:t>i</w:t>
      </w:r>
      <w:r w:rsidRPr="007B721A">
        <w:rPr>
          <w:sz w:val="24"/>
          <w:szCs w:val="24"/>
          <w:lang w:val="ru-RU"/>
        </w:rPr>
        <w:t xml:space="preserve">льшенням </w:t>
      </w:r>
      <w:r w:rsidRPr="007B721A">
        <w:rPr>
          <w:rFonts w:ascii="DejaVu Serif" w:hAnsi="DejaVu Serif"/>
          <w:sz w:val="24"/>
          <w:szCs w:val="24"/>
        </w:rPr>
        <w:t>σ</w:t>
      </w:r>
      <w:r w:rsidRPr="007B721A">
        <w:rPr>
          <w:i/>
          <w:sz w:val="24"/>
          <w:szCs w:val="24"/>
          <w:vertAlign w:val="subscript"/>
        </w:rPr>
        <w:t>n</w:t>
      </w:r>
      <w:r w:rsidRPr="007B721A">
        <w:rPr>
          <w:i/>
          <w:sz w:val="24"/>
          <w:szCs w:val="24"/>
          <w:lang w:val="ru-RU"/>
        </w:rPr>
        <w:t xml:space="preserve"> </w:t>
      </w:r>
      <w:r w:rsidRPr="007B721A">
        <w:rPr>
          <w:sz w:val="24"/>
          <w:szCs w:val="24"/>
          <w:lang w:val="ru-RU"/>
        </w:rPr>
        <w:t>в умовах УЗН.</w:t>
      </w:r>
      <w:r w:rsidRPr="007B721A">
        <w:rPr>
          <w:sz w:val="24"/>
          <w:szCs w:val="24"/>
          <w:lang w:val="ru-RU"/>
        </w:rPr>
        <w:t xml:space="preserve"> Показано, що </w:t>
      </w:r>
      <w:r w:rsidR="00FE137D">
        <w:rPr>
          <w:sz w:val="24"/>
          <w:szCs w:val="24"/>
          <w:lang w:val="ru-RU"/>
        </w:rPr>
        <w:t>ряд</w:t>
      </w:r>
      <w:r w:rsidRPr="007B721A">
        <w:rPr>
          <w:sz w:val="24"/>
          <w:szCs w:val="24"/>
          <w:lang w:val="ru-RU"/>
        </w:rPr>
        <w:t xml:space="preserve"> теоретичних передбачень на основі запропонованої моделі дійсно підтверджен</w:t>
      </w:r>
      <w:r w:rsidR="00FE137D">
        <w:rPr>
          <w:sz w:val="24"/>
          <w:szCs w:val="24"/>
          <w:lang w:val="ru-RU"/>
        </w:rPr>
        <w:t xml:space="preserve">о </w:t>
      </w:r>
      <w:r w:rsidRPr="007B721A">
        <w:rPr>
          <w:sz w:val="24"/>
          <w:szCs w:val="24"/>
          <w:lang w:val="ru-RU"/>
        </w:rPr>
        <w:t>експериментальними результатами.</w:t>
      </w:r>
    </w:p>
    <w:p w:rsidR="005B3B2C" w:rsidRPr="00F96129" w:rsidRDefault="00D7603A" w:rsidP="001F6602">
      <w:pPr>
        <w:pStyle w:val="a7"/>
        <w:spacing w:before="97"/>
        <w:ind w:right="405" w:firstLine="238"/>
        <w:jc w:val="both"/>
        <w:rPr>
          <w:sz w:val="24"/>
          <w:szCs w:val="24"/>
          <w:lang w:val="ru-RU"/>
        </w:rPr>
      </w:pPr>
      <w:r w:rsidRPr="00D7603A">
        <w:rPr>
          <w:sz w:val="24"/>
          <w:szCs w:val="24"/>
          <w:lang w:val="ru-RU"/>
        </w:rPr>
        <w:t xml:space="preserve">В наступному параграфі розділу 2 </w:t>
      </w:r>
      <w:r>
        <w:rPr>
          <w:sz w:val="24"/>
          <w:szCs w:val="24"/>
          <w:lang w:val="ru-RU"/>
        </w:rPr>
        <w:t>приведені результати ч</w:t>
      </w:r>
      <w:r w:rsidRPr="00D7603A">
        <w:rPr>
          <w:sz w:val="24"/>
          <w:szCs w:val="24"/>
          <w:lang w:val="ru-RU"/>
        </w:rPr>
        <w:t>исельн</w:t>
      </w:r>
      <w:r>
        <w:rPr>
          <w:sz w:val="24"/>
          <w:szCs w:val="24"/>
          <w:lang w:val="ru-RU"/>
        </w:rPr>
        <w:t xml:space="preserve">ого </w:t>
      </w:r>
      <w:r w:rsidRPr="00D7603A">
        <w:rPr>
          <w:sz w:val="24"/>
          <w:szCs w:val="24"/>
          <w:lang w:val="ru-RU"/>
        </w:rPr>
        <w:t>розрахун</w:t>
      </w:r>
      <w:r>
        <w:rPr>
          <w:sz w:val="24"/>
          <w:szCs w:val="24"/>
          <w:lang w:val="ru-RU"/>
        </w:rPr>
        <w:t>ку</w:t>
      </w:r>
      <w:r w:rsidRPr="00D7603A">
        <w:rPr>
          <w:sz w:val="24"/>
          <w:szCs w:val="24"/>
          <w:lang w:val="ru-RU"/>
        </w:rPr>
        <w:t xml:space="preserve"> залежностей напруги </w:t>
      </w:r>
      <w:r w:rsidRPr="00D7603A">
        <w:rPr>
          <w:spacing w:val="-3"/>
          <w:sz w:val="24"/>
          <w:szCs w:val="24"/>
          <w:lang w:val="ru-RU"/>
        </w:rPr>
        <w:t xml:space="preserve">холостого </w:t>
      </w:r>
      <w:r w:rsidRPr="00D7603A">
        <w:rPr>
          <w:spacing w:val="-5"/>
          <w:sz w:val="24"/>
          <w:szCs w:val="24"/>
          <w:lang w:val="ru-RU"/>
        </w:rPr>
        <w:t xml:space="preserve">ходу </w:t>
      </w:r>
      <w:r w:rsidRPr="00D7603A">
        <w:rPr>
          <w:sz w:val="24"/>
          <w:szCs w:val="24"/>
          <w:lang w:val="ru-RU"/>
        </w:rPr>
        <w:t>та фактора</w:t>
      </w:r>
      <w:r w:rsidRPr="00D7603A">
        <w:rPr>
          <w:spacing w:val="12"/>
          <w:sz w:val="24"/>
          <w:szCs w:val="24"/>
          <w:lang w:val="ru-RU"/>
        </w:rPr>
        <w:t xml:space="preserve"> </w:t>
      </w:r>
      <w:r w:rsidRPr="00D7603A">
        <w:rPr>
          <w:sz w:val="24"/>
          <w:szCs w:val="24"/>
          <w:lang w:val="ru-RU"/>
        </w:rPr>
        <w:t xml:space="preserve">форми </w:t>
      </w:r>
      <w:r w:rsidRPr="00D7603A">
        <w:rPr>
          <w:sz w:val="24"/>
          <w:szCs w:val="24"/>
        </w:rPr>
        <w:t>R</w:t>
      </w:r>
      <w:r w:rsidRPr="00D7603A">
        <w:rPr>
          <w:i/>
          <w:sz w:val="24"/>
          <w:szCs w:val="24"/>
          <w:vertAlign w:val="subscript"/>
        </w:rPr>
        <w:t>sh</w:t>
      </w:r>
      <w:r w:rsidRPr="00D7603A">
        <w:rPr>
          <w:i/>
          <w:sz w:val="24"/>
          <w:szCs w:val="24"/>
          <w:lang w:val="ru-RU"/>
        </w:rPr>
        <w:t xml:space="preserve"> </w:t>
      </w:r>
      <w:r w:rsidRPr="00D7603A">
        <w:rPr>
          <w:sz w:val="24"/>
          <w:szCs w:val="24"/>
          <w:lang w:val="ru-RU"/>
        </w:rPr>
        <w:t>в рамках модел</w:t>
      </w:r>
      <w:r w:rsidRPr="00D7603A">
        <w:rPr>
          <w:sz w:val="24"/>
          <w:szCs w:val="24"/>
        </w:rPr>
        <w:t>i</w:t>
      </w:r>
      <w:r w:rsidRPr="00D7603A">
        <w:rPr>
          <w:sz w:val="24"/>
          <w:szCs w:val="24"/>
          <w:lang w:val="ru-RU"/>
        </w:rPr>
        <w:t xml:space="preserve"> </w:t>
      </w:r>
      <w:r w:rsidRPr="005B3B2C">
        <w:rPr>
          <w:sz w:val="24"/>
          <w:szCs w:val="24"/>
          <w:lang w:val="ru-RU"/>
        </w:rPr>
        <w:t>подв</w:t>
      </w:r>
      <w:r w:rsidRPr="005B3B2C">
        <w:rPr>
          <w:sz w:val="24"/>
          <w:szCs w:val="24"/>
        </w:rPr>
        <w:t>i</w:t>
      </w:r>
      <w:r w:rsidRPr="005B3B2C">
        <w:rPr>
          <w:sz w:val="24"/>
          <w:szCs w:val="24"/>
          <w:lang w:val="ru-RU"/>
        </w:rPr>
        <w:t>йного д</w:t>
      </w:r>
      <w:r w:rsidRPr="005B3B2C">
        <w:rPr>
          <w:sz w:val="24"/>
          <w:szCs w:val="24"/>
        </w:rPr>
        <w:t>i</w:t>
      </w:r>
      <w:r w:rsidRPr="005B3B2C">
        <w:rPr>
          <w:sz w:val="24"/>
          <w:szCs w:val="24"/>
          <w:lang w:val="ru-RU"/>
        </w:rPr>
        <w:t>ода</w:t>
      </w:r>
      <w:r w:rsidR="005B3B2C" w:rsidRPr="005B3B2C">
        <w:rPr>
          <w:sz w:val="24"/>
          <w:szCs w:val="24"/>
          <w:lang w:val="ru-RU"/>
        </w:rPr>
        <w:t xml:space="preserve">; </w:t>
      </w:r>
      <w:r w:rsidR="005B3B2C" w:rsidRPr="005B3B2C">
        <w:rPr>
          <w:sz w:val="24"/>
          <w:szCs w:val="24"/>
          <w:lang w:val="ru-RU"/>
        </w:rPr>
        <w:t>З метою в</w:t>
      </w:r>
      <w:r w:rsidR="005B3B2C" w:rsidRPr="005B3B2C">
        <w:rPr>
          <w:sz w:val="24"/>
          <w:szCs w:val="24"/>
        </w:rPr>
        <w:t>i</w:t>
      </w:r>
      <w:r w:rsidR="005B3B2C" w:rsidRPr="005B3B2C">
        <w:rPr>
          <w:sz w:val="24"/>
          <w:szCs w:val="24"/>
          <w:lang w:val="ru-RU"/>
        </w:rPr>
        <w:t>зуал</w:t>
      </w:r>
      <w:r w:rsidR="005B3B2C" w:rsidRPr="005B3B2C">
        <w:rPr>
          <w:sz w:val="24"/>
          <w:szCs w:val="24"/>
        </w:rPr>
        <w:t>i</w:t>
      </w:r>
      <w:r w:rsidR="005B3B2C" w:rsidRPr="005B3B2C">
        <w:rPr>
          <w:sz w:val="24"/>
          <w:szCs w:val="24"/>
          <w:lang w:val="ru-RU"/>
        </w:rPr>
        <w:t>зац</w:t>
      </w:r>
      <w:r w:rsidR="005B3B2C" w:rsidRPr="005B3B2C">
        <w:rPr>
          <w:sz w:val="24"/>
          <w:szCs w:val="24"/>
        </w:rPr>
        <w:t>i</w:t>
      </w:r>
      <w:r w:rsidR="005B3B2C" w:rsidRPr="005B3B2C">
        <w:rPr>
          <w:sz w:val="24"/>
          <w:szCs w:val="24"/>
          <w:lang w:val="ru-RU"/>
        </w:rPr>
        <w:t>ї под</w:t>
      </w:r>
      <w:r w:rsidR="005B3B2C" w:rsidRPr="005B3B2C">
        <w:rPr>
          <w:sz w:val="24"/>
          <w:szCs w:val="24"/>
        </w:rPr>
        <w:t>i</w:t>
      </w:r>
      <w:r w:rsidR="005B3B2C" w:rsidRPr="005B3B2C">
        <w:rPr>
          <w:sz w:val="24"/>
          <w:szCs w:val="24"/>
          <w:lang w:val="ru-RU"/>
        </w:rPr>
        <w:t xml:space="preserve">бних залежностей  </w:t>
      </w:r>
      <w:r w:rsidR="005B3B2C" w:rsidRPr="005B3B2C">
        <w:rPr>
          <w:spacing w:val="-6"/>
          <w:sz w:val="24"/>
          <w:szCs w:val="24"/>
          <w:lang w:val="ru-RU"/>
        </w:rPr>
        <w:t xml:space="preserve">були  </w:t>
      </w:r>
      <w:r w:rsidR="005B3B2C" w:rsidRPr="005B3B2C">
        <w:rPr>
          <w:sz w:val="24"/>
          <w:szCs w:val="24"/>
          <w:lang w:val="ru-RU"/>
        </w:rPr>
        <w:t>проведен</w:t>
      </w:r>
      <w:r w:rsidR="005B3B2C" w:rsidRPr="005B3B2C">
        <w:rPr>
          <w:sz w:val="24"/>
          <w:szCs w:val="24"/>
        </w:rPr>
        <w:t>i</w:t>
      </w:r>
      <w:r w:rsidR="005B3B2C" w:rsidRPr="005B3B2C">
        <w:rPr>
          <w:sz w:val="24"/>
          <w:szCs w:val="24"/>
          <w:lang w:val="ru-RU"/>
        </w:rPr>
        <w:t xml:space="preserve"> чисельн</w:t>
      </w:r>
      <w:r w:rsidR="005B3B2C" w:rsidRPr="005B3B2C">
        <w:rPr>
          <w:sz w:val="24"/>
          <w:szCs w:val="24"/>
        </w:rPr>
        <w:t>i</w:t>
      </w:r>
      <w:r w:rsidR="005B3B2C" w:rsidRPr="005B3B2C">
        <w:rPr>
          <w:sz w:val="24"/>
          <w:szCs w:val="24"/>
          <w:lang w:val="ru-RU"/>
        </w:rPr>
        <w:t xml:space="preserve"> розрахунки.</w:t>
      </w:r>
      <w:r w:rsidR="005B3B2C" w:rsidRPr="005B3B2C">
        <w:rPr>
          <w:sz w:val="24"/>
          <w:szCs w:val="24"/>
          <w:lang w:val="ru-RU"/>
        </w:rPr>
        <w:t xml:space="preserve"> </w:t>
      </w:r>
      <w:r w:rsidR="005B3B2C">
        <w:rPr>
          <w:sz w:val="24"/>
          <w:szCs w:val="24"/>
          <w:lang w:val="ru-RU"/>
        </w:rPr>
        <w:t>Показано, що</w:t>
      </w:r>
      <w:r w:rsidR="005B3B2C" w:rsidRPr="00F96129">
        <w:rPr>
          <w:sz w:val="24"/>
          <w:szCs w:val="24"/>
          <w:lang w:val="ru-RU"/>
        </w:rPr>
        <w:t xml:space="preserve"> величини напруги </w:t>
      </w:r>
      <w:r w:rsidR="005B3B2C" w:rsidRPr="00F96129">
        <w:rPr>
          <w:spacing w:val="-3"/>
          <w:sz w:val="24"/>
          <w:szCs w:val="24"/>
          <w:lang w:val="ru-RU"/>
        </w:rPr>
        <w:t xml:space="preserve">холостого </w:t>
      </w:r>
      <w:r w:rsidR="005B3B2C" w:rsidRPr="00F96129">
        <w:rPr>
          <w:spacing w:val="-5"/>
          <w:sz w:val="24"/>
          <w:szCs w:val="24"/>
          <w:lang w:val="ru-RU"/>
        </w:rPr>
        <w:t xml:space="preserve">ходу </w:t>
      </w:r>
      <w:r w:rsidR="005B3B2C" w:rsidRPr="00F96129">
        <w:rPr>
          <w:sz w:val="24"/>
          <w:szCs w:val="24"/>
          <w:lang w:val="ru-RU"/>
        </w:rPr>
        <w:t>та напруги, яка в</w:t>
      </w:r>
      <w:r w:rsidR="005B3B2C" w:rsidRPr="00F96129">
        <w:rPr>
          <w:sz w:val="24"/>
          <w:szCs w:val="24"/>
        </w:rPr>
        <w:t>i</w:t>
      </w:r>
      <w:r w:rsidR="005B3B2C" w:rsidRPr="00F96129">
        <w:rPr>
          <w:sz w:val="24"/>
          <w:szCs w:val="24"/>
          <w:lang w:val="ru-RU"/>
        </w:rPr>
        <w:t>дпов</w:t>
      </w:r>
      <w:r w:rsidR="005B3B2C" w:rsidRPr="00F96129">
        <w:rPr>
          <w:sz w:val="24"/>
          <w:szCs w:val="24"/>
        </w:rPr>
        <w:t>i</w:t>
      </w:r>
      <w:r w:rsidR="005B3B2C" w:rsidRPr="00F96129">
        <w:rPr>
          <w:sz w:val="24"/>
          <w:szCs w:val="24"/>
          <w:lang w:val="ru-RU"/>
        </w:rPr>
        <w:t>дає максимуму потужност</w:t>
      </w:r>
      <w:r w:rsidR="005B3B2C" w:rsidRPr="00F96129">
        <w:rPr>
          <w:sz w:val="24"/>
          <w:szCs w:val="24"/>
        </w:rPr>
        <w:t>i</w:t>
      </w:r>
      <w:r w:rsidR="005B3B2C" w:rsidRPr="00F96129">
        <w:rPr>
          <w:sz w:val="24"/>
          <w:szCs w:val="24"/>
          <w:lang w:val="ru-RU"/>
        </w:rPr>
        <w:t xml:space="preserve"> </w:t>
      </w:r>
      <w:r w:rsidR="005B3B2C" w:rsidRPr="00F96129">
        <w:rPr>
          <w:spacing w:val="-3"/>
          <w:sz w:val="24"/>
          <w:szCs w:val="24"/>
          <w:lang w:val="ru-RU"/>
        </w:rPr>
        <w:t xml:space="preserve">КСЕ </w:t>
      </w:r>
      <w:r w:rsidR="005B3B2C" w:rsidRPr="00F96129">
        <w:rPr>
          <w:sz w:val="24"/>
          <w:szCs w:val="24"/>
          <w:lang w:val="ru-RU"/>
        </w:rPr>
        <w:t>значно нижч</w:t>
      </w:r>
      <w:r w:rsidR="005B3B2C" w:rsidRPr="00F96129">
        <w:rPr>
          <w:sz w:val="24"/>
          <w:szCs w:val="24"/>
        </w:rPr>
        <w:t>i</w:t>
      </w:r>
      <w:r w:rsidR="005B3B2C" w:rsidRPr="00F96129">
        <w:rPr>
          <w:sz w:val="24"/>
          <w:szCs w:val="24"/>
          <w:lang w:val="ru-RU"/>
        </w:rPr>
        <w:t>, н</w:t>
      </w:r>
      <w:r w:rsidR="005B3B2C" w:rsidRPr="00F96129">
        <w:rPr>
          <w:sz w:val="24"/>
          <w:szCs w:val="24"/>
        </w:rPr>
        <w:t>i</w:t>
      </w:r>
      <w:r w:rsidR="005B3B2C" w:rsidRPr="00F96129">
        <w:rPr>
          <w:sz w:val="24"/>
          <w:szCs w:val="24"/>
          <w:lang w:val="ru-RU"/>
        </w:rPr>
        <w:t xml:space="preserve">ж при стандартних умовах </w:t>
      </w:r>
      <w:r w:rsidR="005B3B2C" w:rsidRPr="00F96129">
        <w:rPr>
          <w:sz w:val="24"/>
          <w:szCs w:val="24"/>
        </w:rPr>
        <w:t>i</w:t>
      </w:r>
      <w:r w:rsidR="005B3B2C" w:rsidRPr="00F96129">
        <w:rPr>
          <w:sz w:val="24"/>
          <w:szCs w:val="24"/>
          <w:lang w:val="ru-RU"/>
        </w:rPr>
        <w:t xml:space="preserve"> </w:t>
      </w:r>
      <w:r w:rsidR="005B3B2C" w:rsidRPr="00F96129">
        <w:rPr>
          <w:spacing w:val="-3"/>
          <w:sz w:val="24"/>
          <w:szCs w:val="24"/>
          <w:lang w:val="ru-RU"/>
        </w:rPr>
        <w:t xml:space="preserve">тому </w:t>
      </w:r>
      <w:r w:rsidR="005B3B2C" w:rsidRPr="00F96129">
        <w:rPr>
          <w:sz w:val="24"/>
          <w:szCs w:val="24"/>
          <w:lang w:val="ru-RU"/>
        </w:rPr>
        <w:t xml:space="preserve">суттєвий  вплив на </w:t>
      </w:r>
      <w:r w:rsidR="005B3B2C" w:rsidRPr="00F96129">
        <w:rPr>
          <w:sz w:val="24"/>
          <w:szCs w:val="24"/>
        </w:rPr>
        <w:t>V</w:t>
      </w:r>
      <w:r w:rsidR="005B3B2C" w:rsidRPr="00F96129">
        <w:rPr>
          <w:i/>
          <w:sz w:val="24"/>
          <w:szCs w:val="24"/>
          <w:vertAlign w:val="subscript"/>
        </w:rPr>
        <w:t>oc</w:t>
      </w:r>
      <w:r w:rsidR="005B3B2C" w:rsidRPr="00F96129">
        <w:rPr>
          <w:i/>
          <w:sz w:val="24"/>
          <w:szCs w:val="24"/>
          <w:lang w:val="ru-RU"/>
        </w:rPr>
        <w:t xml:space="preserve"> </w:t>
      </w:r>
      <w:r w:rsidR="005B3B2C" w:rsidRPr="00F96129">
        <w:rPr>
          <w:sz w:val="24"/>
          <w:szCs w:val="24"/>
          <w:lang w:val="ru-RU"/>
        </w:rPr>
        <w:t xml:space="preserve">та </w:t>
      </w:r>
      <w:r w:rsidR="005B3B2C" w:rsidRPr="00F96129">
        <w:rPr>
          <w:spacing w:val="-5"/>
          <w:sz w:val="24"/>
          <w:szCs w:val="24"/>
        </w:rPr>
        <w:t>FF</w:t>
      </w:r>
      <w:r w:rsidR="005B3B2C" w:rsidRPr="00F96129">
        <w:rPr>
          <w:spacing w:val="-5"/>
          <w:sz w:val="24"/>
          <w:szCs w:val="24"/>
          <w:lang w:val="ru-RU"/>
        </w:rPr>
        <w:t xml:space="preserve"> </w:t>
      </w:r>
      <w:r w:rsidR="005B3B2C" w:rsidRPr="00F96129">
        <w:rPr>
          <w:sz w:val="24"/>
          <w:szCs w:val="24"/>
          <w:lang w:val="ru-RU"/>
        </w:rPr>
        <w:t>мають саме процеси, як</w:t>
      </w:r>
      <w:r w:rsidR="005B3B2C" w:rsidRPr="00F96129">
        <w:rPr>
          <w:sz w:val="24"/>
          <w:szCs w:val="24"/>
        </w:rPr>
        <w:t>i</w:t>
      </w:r>
      <w:r w:rsidR="005B3B2C" w:rsidRPr="00F96129">
        <w:rPr>
          <w:sz w:val="24"/>
          <w:szCs w:val="24"/>
          <w:lang w:val="ru-RU"/>
        </w:rPr>
        <w:t xml:space="preserve"> в</w:t>
      </w:r>
      <w:r w:rsidR="005B3B2C" w:rsidRPr="00F96129">
        <w:rPr>
          <w:sz w:val="24"/>
          <w:szCs w:val="24"/>
        </w:rPr>
        <w:t>i</w:t>
      </w:r>
      <w:r w:rsidR="005B3B2C" w:rsidRPr="00F96129">
        <w:rPr>
          <w:sz w:val="24"/>
          <w:szCs w:val="24"/>
          <w:lang w:val="ru-RU"/>
        </w:rPr>
        <w:t xml:space="preserve">дбуваються в ОПЗ, </w:t>
      </w:r>
      <w:r w:rsidR="005B3B2C" w:rsidRPr="00F96129">
        <w:rPr>
          <w:spacing w:val="-4"/>
          <w:sz w:val="24"/>
          <w:szCs w:val="24"/>
          <w:lang w:val="ru-RU"/>
        </w:rPr>
        <w:t>тод</w:t>
      </w:r>
      <w:r w:rsidR="005B3B2C" w:rsidRPr="00F96129">
        <w:rPr>
          <w:spacing w:val="-4"/>
          <w:sz w:val="24"/>
          <w:szCs w:val="24"/>
        </w:rPr>
        <w:t>i</w:t>
      </w:r>
      <w:r w:rsidR="005B3B2C" w:rsidRPr="00F96129">
        <w:rPr>
          <w:spacing w:val="-4"/>
          <w:sz w:val="24"/>
          <w:szCs w:val="24"/>
          <w:lang w:val="ru-RU"/>
        </w:rPr>
        <w:t xml:space="preserve"> </w:t>
      </w:r>
      <w:r w:rsidR="005B3B2C" w:rsidRPr="00F96129">
        <w:rPr>
          <w:sz w:val="24"/>
          <w:szCs w:val="24"/>
          <w:lang w:val="ru-RU"/>
        </w:rPr>
        <w:t>як внесок рекомб</w:t>
      </w:r>
      <w:r w:rsidR="005B3B2C" w:rsidRPr="00F96129">
        <w:rPr>
          <w:sz w:val="24"/>
          <w:szCs w:val="24"/>
        </w:rPr>
        <w:t>i</w:t>
      </w:r>
      <w:r w:rsidR="005B3B2C" w:rsidRPr="00F96129">
        <w:rPr>
          <w:sz w:val="24"/>
          <w:szCs w:val="24"/>
          <w:lang w:val="ru-RU"/>
        </w:rPr>
        <w:t>нац</w:t>
      </w:r>
      <w:r w:rsidR="005B3B2C" w:rsidRPr="00F96129">
        <w:rPr>
          <w:sz w:val="24"/>
          <w:szCs w:val="24"/>
        </w:rPr>
        <w:t>i</w:t>
      </w:r>
      <w:r w:rsidR="005B3B2C" w:rsidRPr="00F96129">
        <w:rPr>
          <w:sz w:val="24"/>
          <w:szCs w:val="24"/>
          <w:lang w:val="ru-RU"/>
        </w:rPr>
        <w:t>ї в КНО знижується</w:t>
      </w:r>
      <w:r w:rsidR="005B3B2C" w:rsidRPr="00F96129">
        <w:rPr>
          <w:spacing w:val="1"/>
          <w:sz w:val="24"/>
          <w:szCs w:val="24"/>
          <w:lang w:val="ru-RU"/>
        </w:rPr>
        <w:t xml:space="preserve"> </w:t>
      </w:r>
      <w:r w:rsidR="005B3B2C" w:rsidRPr="00F96129">
        <w:rPr>
          <w:sz w:val="24"/>
          <w:szCs w:val="24"/>
          <w:lang w:val="ru-RU"/>
        </w:rPr>
        <w:t>[64].</w:t>
      </w:r>
      <w:r w:rsidR="005B3B2C">
        <w:rPr>
          <w:sz w:val="24"/>
          <w:szCs w:val="24"/>
          <w:lang w:val="ru-RU"/>
        </w:rPr>
        <w:t xml:space="preserve"> Показано, що </w:t>
      </w:r>
      <w:r w:rsidR="005B3B2C" w:rsidRPr="00F96129">
        <w:rPr>
          <w:sz w:val="24"/>
          <w:szCs w:val="24"/>
          <w:lang w:val="ru-RU"/>
        </w:rPr>
        <w:t xml:space="preserve">на величину </w:t>
      </w:r>
      <w:r w:rsidR="005B3B2C" w:rsidRPr="00F96129">
        <w:rPr>
          <w:sz w:val="24"/>
          <w:szCs w:val="24"/>
        </w:rPr>
        <w:t>V</w:t>
      </w:r>
      <w:r w:rsidR="005B3B2C" w:rsidRPr="00F96129">
        <w:rPr>
          <w:i/>
          <w:sz w:val="24"/>
          <w:szCs w:val="24"/>
          <w:vertAlign w:val="subscript"/>
        </w:rPr>
        <w:t>oc</w:t>
      </w:r>
      <w:r w:rsidR="005B3B2C" w:rsidRPr="00F96129">
        <w:rPr>
          <w:i/>
          <w:sz w:val="24"/>
          <w:szCs w:val="24"/>
          <w:lang w:val="ru-RU"/>
        </w:rPr>
        <w:t xml:space="preserve"> </w:t>
      </w:r>
      <w:r w:rsidR="005B3B2C" w:rsidRPr="00F96129">
        <w:rPr>
          <w:sz w:val="24"/>
          <w:szCs w:val="24"/>
          <w:lang w:val="ru-RU"/>
        </w:rPr>
        <w:t xml:space="preserve">та  </w:t>
      </w:r>
      <w:r w:rsidR="005B3B2C" w:rsidRPr="00F96129">
        <w:rPr>
          <w:spacing w:val="-5"/>
          <w:sz w:val="24"/>
          <w:szCs w:val="24"/>
        </w:rPr>
        <w:t>FF</w:t>
      </w:r>
      <w:r w:rsidR="005B3B2C" w:rsidRPr="00F96129">
        <w:rPr>
          <w:spacing w:val="-5"/>
          <w:sz w:val="24"/>
          <w:szCs w:val="24"/>
          <w:lang w:val="ru-RU"/>
        </w:rPr>
        <w:t xml:space="preserve"> </w:t>
      </w:r>
      <w:r w:rsidR="005B3B2C" w:rsidRPr="00F96129">
        <w:rPr>
          <w:sz w:val="24"/>
          <w:szCs w:val="24"/>
          <w:lang w:val="ru-RU"/>
        </w:rPr>
        <w:t xml:space="preserve">загалом впливає як </w:t>
      </w:r>
      <w:r w:rsidR="005B3B2C" w:rsidRPr="00F96129">
        <w:rPr>
          <w:spacing w:val="2"/>
          <w:sz w:val="24"/>
          <w:szCs w:val="24"/>
        </w:rPr>
        <w:t>n</w:t>
      </w:r>
      <w:r w:rsidR="005B3B2C" w:rsidRPr="00F96129">
        <w:rPr>
          <w:spacing w:val="2"/>
          <w:sz w:val="24"/>
          <w:szCs w:val="24"/>
          <w:vertAlign w:val="subscript"/>
        </w:rPr>
        <w:t>id</w:t>
      </w:r>
      <w:r w:rsidR="005B3B2C" w:rsidRPr="00F96129">
        <w:rPr>
          <w:spacing w:val="2"/>
          <w:sz w:val="24"/>
          <w:szCs w:val="24"/>
          <w:lang w:val="ru-RU"/>
        </w:rPr>
        <w:t xml:space="preserve">, </w:t>
      </w:r>
      <w:r w:rsidR="005B3B2C" w:rsidRPr="00F96129">
        <w:rPr>
          <w:sz w:val="24"/>
          <w:szCs w:val="24"/>
          <w:lang w:val="ru-RU"/>
        </w:rPr>
        <w:t xml:space="preserve">так </w:t>
      </w:r>
      <w:r w:rsidR="005B3B2C" w:rsidRPr="00F96129">
        <w:rPr>
          <w:sz w:val="24"/>
          <w:szCs w:val="24"/>
        </w:rPr>
        <w:t>i</w:t>
      </w:r>
      <w:r w:rsidR="005B3B2C" w:rsidRPr="00F96129">
        <w:rPr>
          <w:sz w:val="24"/>
          <w:szCs w:val="24"/>
          <w:lang w:val="ru-RU"/>
        </w:rPr>
        <w:t xml:space="preserve"> </w:t>
      </w:r>
      <w:r w:rsidR="005B3B2C" w:rsidRPr="00F96129">
        <w:rPr>
          <w:spacing w:val="2"/>
          <w:sz w:val="24"/>
          <w:szCs w:val="24"/>
        </w:rPr>
        <w:t>R</w:t>
      </w:r>
      <w:r w:rsidR="005B3B2C" w:rsidRPr="00F96129">
        <w:rPr>
          <w:i/>
          <w:spacing w:val="2"/>
          <w:sz w:val="24"/>
          <w:szCs w:val="24"/>
          <w:vertAlign w:val="subscript"/>
        </w:rPr>
        <w:t>sh</w:t>
      </w:r>
      <w:r w:rsidR="005B3B2C" w:rsidRPr="00F96129">
        <w:rPr>
          <w:spacing w:val="2"/>
          <w:sz w:val="24"/>
          <w:szCs w:val="24"/>
          <w:lang w:val="ru-RU"/>
        </w:rPr>
        <w:t xml:space="preserve">, </w:t>
      </w:r>
      <w:r w:rsidR="005B3B2C" w:rsidRPr="00F96129">
        <w:rPr>
          <w:sz w:val="24"/>
          <w:szCs w:val="24"/>
          <w:lang w:val="ru-RU"/>
        </w:rPr>
        <w:t>проте ступ</w:t>
      </w:r>
      <w:r w:rsidR="005B3B2C" w:rsidRPr="00F96129">
        <w:rPr>
          <w:sz w:val="24"/>
          <w:szCs w:val="24"/>
        </w:rPr>
        <w:t>i</w:t>
      </w:r>
      <w:r w:rsidR="005B3B2C" w:rsidRPr="00F96129">
        <w:rPr>
          <w:sz w:val="24"/>
          <w:szCs w:val="24"/>
          <w:lang w:val="ru-RU"/>
        </w:rPr>
        <w:t xml:space="preserve">нь цих залежностей суттєво визначається величиною </w:t>
      </w:r>
      <w:r w:rsidR="005B3B2C" w:rsidRPr="00F96129">
        <w:rPr>
          <w:spacing w:val="-3"/>
          <w:sz w:val="24"/>
          <w:szCs w:val="24"/>
          <w:lang w:val="ru-RU"/>
        </w:rPr>
        <w:t xml:space="preserve">шунтуючого </w:t>
      </w:r>
      <w:r w:rsidR="005B3B2C" w:rsidRPr="00F96129">
        <w:rPr>
          <w:spacing w:val="-6"/>
          <w:sz w:val="24"/>
          <w:szCs w:val="24"/>
          <w:lang w:val="ru-RU"/>
        </w:rPr>
        <w:t xml:space="preserve">опору. </w:t>
      </w:r>
      <w:r w:rsidR="005B3B2C" w:rsidRPr="00F96129">
        <w:rPr>
          <w:sz w:val="24"/>
          <w:szCs w:val="24"/>
          <w:lang w:val="ru-RU"/>
        </w:rPr>
        <w:t xml:space="preserve">Наприклад, при </w:t>
      </w:r>
      <w:r w:rsidR="005B3B2C" w:rsidRPr="00F96129">
        <w:rPr>
          <w:sz w:val="24"/>
          <w:szCs w:val="24"/>
        </w:rPr>
        <w:t>R</w:t>
      </w:r>
      <w:r w:rsidR="005B3B2C" w:rsidRPr="00F96129">
        <w:rPr>
          <w:i/>
          <w:sz w:val="24"/>
          <w:szCs w:val="24"/>
          <w:vertAlign w:val="subscript"/>
        </w:rPr>
        <w:t>sh</w:t>
      </w:r>
      <w:r w:rsidR="005B3B2C" w:rsidRPr="00F96129">
        <w:rPr>
          <w:i/>
          <w:sz w:val="24"/>
          <w:szCs w:val="24"/>
          <w:lang w:val="ru-RU"/>
        </w:rPr>
        <w:t xml:space="preserve"> </w:t>
      </w:r>
      <w:r w:rsidR="005B3B2C" w:rsidRPr="00F96129">
        <w:rPr>
          <w:sz w:val="24"/>
          <w:szCs w:val="24"/>
          <w:lang w:val="ru-RU"/>
        </w:rPr>
        <w:t>&gt; 10</w:t>
      </w:r>
      <w:r w:rsidR="005B3B2C" w:rsidRPr="00F96129">
        <w:rPr>
          <w:sz w:val="24"/>
          <w:szCs w:val="24"/>
          <w:vertAlign w:val="superscript"/>
          <w:lang w:val="ru-RU"/>
        </w:rPr>
        <w:t>5</w:t>
      </w:r>
      <w:r w:rsidR="005B3B2C" w:rsidRPr="00F96129">
        <w:rPr>
          <w:sz w:val="24"/>
          <w:szCs w:val="24"/>
          <w:lang w:val="ru-RU"/>
        </w:rPr>
        <w:t xml:space="preserve"> Ом (що в</w:t>
      </w:r>
      <w:r w:rsidR="005B3B2C" w:rsidRPr="00F96129">
        <w:rPr>
          <w:sz w:val="24"/>
          <w:szCs w:val="24"/>
        </w:rPr>
        <w:t>i</w:t>
      </w:r>
      <w:r w:rsidR="005B3B2C" w:rsidRPr="00F96129">
        <w:rPr>
          <w:sz w:val="24"/>
          <w:szCs w:val="24"/>
          <w:lang w:val="ru-RU"/>
        </w:rPr>
        <w:t>дпов</w:t>
      </w:r>
      <w:r w:rsidR="005B3B2C" w:rsidRPr="00F96129">
        <w:rPr>
          <w:sz w:val="24"/>
          <w:szCs w:val="24"/>
        </w:rPr>
        <w:t>i</w:t>
      </w:r>
      <w:r w:rsidR="005B3B2C" w:rsidRPr="00F96129">
        <w:rPr>
          <w:sz w:val="24"/>
          <w:szCs w:val="24"/>
          <w:lang w:val="ru-RU"/>
        </w:rPr>
        <w:t xml:space="preserve">дає випадку зразка </w:t>
      </w:r>
      <w:r w:rsidR="005B3B2C" w:rsidRPr="00F96129">
        <w:rPr>
          <w:sz w:val="24"/>
          <w:szCs w:val="24"/>
        </w:rPr>
        <w:t>SC</w:t>
      </w:r>
      <w:r w:rsidR="005B3B2C" w:rsidRPr="00F96129">
        <w:rPr>
          <w:sz w:val="24"/>
          <w:szCs w:val="24"/>
          <w:lang w:val="ru-RU"/>
        </w:rPr>
        <w:t>17), а)</w:t>
      </w:r>
      <w:r w:rsidR="005B3B2C" w:rsidRPr="00F96129">
        <w:rPr>
          <w:sz w:val="24"/>
          <w:szCs w:val="24"/>
        </w:rPr>
        <w:t>V</w:t>
      </w:r>
      <w:r w:rsidR="005B3B2C" w:rsidRPr="00F96129">
        <w:rPr>
          <w:i/>
          <w:sz w:val="24"/>
          <w:szCs w:val="24"/>
          <w:vertAlign w:val="subscript"/>
        </w:rPr>
        <w:t>oc</w:t>
      </w:r>
      <w:r w:rsidR="005B3B2C" w:rsidRPr="00F96129">
        <w:rPr>
          <w:i/>
          <w:sz w:val="24"/>
          <w:szCs w:val="24"/>
          <w:lang w:val="ru-RU"/>
        </w:rPr>
        <w:t xml:space="preserve"> </w:t>
      </w:r>
      <w:r w:rsidR="005B3B2C" w:rsidRPr="00F96129">
        <w:rPr>
          <w:sz w:val="24"/>
          <w:szCs w:val="24"/>
          <w:lang w:val="ru-RU"/>
        </w:rPr>
        <w:t>зростає з п</w:t>
      </w:r>
      <w:r w:rsidR="005B3B2C" w:rsidRPr="00F96129">
        <w:rPr>
          <w:sz w:val="24"/>
          <w:szCs w:val="24"/>
        </w:rPr>
        <w:t>i</w:t>
      </w:r>
      <w:r w:rsidR="005B3B2C" w:rsidRPr="00F96129">
        <w:rPr>
          <w:sz w:val="24"/>
          <w:szCs w:val="24"/>
          <w:lang w:val="ru-RU"/>
        </w:rPr>
        <w:t>двищенням величини фактора не</w:t>
      </w:r>
      <w:r w:rsidR="005B3B2C" w:rsidRPr="00F96129">
        <w:rPr>
          <w:sz w:val="24"/>
          <w:szCs w:val="24"/>
        </w:rPr>
        <w:t>i</w:t>
      </w:r>
      <w:r w:rsidR="005B3B2C" w:rsidRPr="00F96129">
        <w:rPr>
          <w:sz w:val="24"/>
          <w:szCs w:val="24"/>
          <w:lang w:val="ru-RU"/>
        </w:rPr>
        <w:t>деальност</w:t>
      </w:r>
      <w:r w:rsidR="005B3B2C" w:rsidRPr="00F96129">
        <w:rPr>
          <w:sz w:val="24"/>
          <w:szCs w:val="24"/>
        </w:rPr>
        <w:t>i</w:t>
      </w:r>
      <w:r w:rsidR="005B3B2C" w:rsidRPr="00F96129">
        <w:rPr>
          <w:sz w:val="24"/>
          <w:szCs w:val="24"/>
          <w:lang w:val="ru-RU"/>
        </w:rPr>
        <w:t xml:space="preserve">; б) </w:t>
      </w:r>
      <w:r w:rsidR="005B3B2C" w:rsidRPr="00F96129">
        <w:rPr>
          <w:sz w:val="24"/>
          <w:szCs w:val="24"/>
        </w:rPr>
        <w:t>V</w:t>
      </w:r>
      <w:r w:rsidR="005B3B2C" w:rsidRPr="00F96129">
        <w:rPr>
          <w:i/>
          <w:sz w:val="24"/>
          <w:szCs w:val="24"/>
          <w:vertAlign w:val="subscript"/>
        </w:rPr>
        <w:t>oc</w:t>
      </w:r>
      <w:r w:rsidR="005B3B2C" w:rsidRPr="00F96129">
        <w:rPr>
          <w:i/>
          <w:sz w:val="24"/>
          <w:szCs w:val="24"/>
          <w:lang w:val="ru-RU"/>
        </w:rPr>
        <w:t xml:space="preserve"> </w:t>
      </w:r>
      <w:r w:rsidR="005B3B2C" w:rsidRPr="00F96129">
        <w:rPr>
          <w:sz w:val="24"/>
          <w:szCs w:val="24"/>
          <w:lang w:val="ru-RU"/>
        </w:rPr>
        <w:t xml:space="preserve">та </w:t>
      </w:r>
      <w:r w:rsidR="005B3B2C" w:rsidRPr="00F96129">
        <w:rPr>
          <w:sz w:val="24"/>
          <w:szCs w:val="24"/>
        </w:rPr>
        <w:t>F</w:t>
      </w:r>
      <w:r w:rsidR="005B3B2C" w:rsidRPr="00F96129">
        <w:rPr>
          <w:sz w:val="24"/>
          <w:szCs w:val="24"/>
          <w:lang w:val="ru-RU"/>
        </w:rPr>
        <w:t xml:space="preserve"> </w:t>
      </w:r>
      <w:r w:rsidR="005B3B2C" w:rsidRPr="00F96129">
        <w:rPr>
          <w:sz w:val="24"/>
          <w:szCs w:val="24"/>
        </w:rPr>
        <w:t>F</w:t>
      </w:r>
      <w:r w:rsidR="005B3B2C" w:rsidRPr="00F96129">
        <w:rPr>
          <w:sz w:val="24"/>
          <w:szCs w:val="24"/>
          <w:lang w:val="ru-RU"/>
        </w:rPr>
        <w:t xml:space="preserve">  практично  не  залежать  в</w:t>
      </w:r>
      <w:r w:rsidR="005B3B2C" w:rsidRPr="00F96129">
        <w:rPr>
          <w:sz w:val="24"/>
          <w:szCs w:val="24"/>
        </w:rPr>
        <w:t>i</w:t>
      </w:r>
      <w:r w:rsidR="005B3B2C" w:rsidRPr="00F96129">
        <w:rPr>
          <w:sz w:val="24"/>
          <w:szCs w:val="24"/>
          <w:lang w:val="ru-RU"/>
        </w:rPr>
        <w:t xml:space="preserve">д  значення  </w:t>
      </w:r>
      <w:r w:rsidR="005B3B2C" w:rsidRPr="00F96129">
        <w:rPr>
          <w:spacing w:val="2"/>
          <w:sz w:val="24"/>
          <w:szCs w:val="24"/>
        </w:rPr>
        <w:t>R</w:t>
      </w:r>
      <w:r w:rsidR="005B3B2C" w:rsidRPr="00F96129">
        <w:rPr>
          <w:i/>
          <w:spacing w:val="2"/>
          <w:sz w:val="24"/>
          <w:szCs w:val="24"/>
          <w:vertAlign w:val="subscript"/>
        </w:rPr>
        <w:t>sh</w:t>
      </w:r>
      <w:r w:rsidR="005B3B2C" w:rsidRPr="00F96129">
        <w:rPr>
          <w:spacing w:val="2"/>
          <w:sz w:val="24"/>
          <w:szCs w:val="24"/>
          <w:lang w:val="ru-RU"/>
        </w:rPr>
        <w:t xml:space="preserve">.  </w:t>
      </w:r>
      <w:r w:rsidR="005B3B2C" w:rsidRPr="00F96129">
        <w:rPr>
          <w:sz w:val="24"/>
          <w:szCs w:val="24"/>
          <w:lang w:val="ru-RU"/>
        </w:rPr>
        <w:t xml:space="preserve">В  той же час, при </w:t>
      </w:r>
      <w:r w:rsidR="005B3B2C" w:rsidRPr="00F96129">
        <w:rPr>
          <w:sz w:val="24"/>
          <w:szCs w:val="24"/>
        </w:rPr>
        <w:t>R</w:t>
      </w:r>
      <w:r w:rsidR="005B3B2C" w:rsidRPr="00F96129">
        <w:rPr>
          <w:i/>
          <w:sz w:val="24"/>
          <w:szCs w:val="24"/>
          <w:vertAlign w:val="subscript"/>
        </w:rPr>
        <w:t>sh</w:t>
      </w:r>
      <w:r w:rsidR="005B3B2C" w:rsidRPr="00F96129">
        <w:rPr>
          <w:i/>
          <w:sz w:val="24"/>
          <w:szCs w:val="24"/>
          <w:lang w:val="ru-RU"/>
        </w:rPr>
        <w:t xml:space="preserve">  </w:t>
      </w:r>
      <w:r w:rsidR="005B3B2C" w:rsidRPr="00F96129">
        <w:rPr>
          <w:sz w:val="24"/>
          <w:szCs w:val="24"/>
          <w:lang w:val="ru-RU"/>
        </w:rPr>
        <w:t>≤ 10</w:t>
      </w:r>
      <w:r w:rsidR="005B3B2C" w:rsidRPr="00F96129">
        <w:rPr>
          <w:sz w:val="24"/>
          <w:szCs w:val="24"/>
          <w:vertAlign w:val="superscript"/>
          <w:lang w:val="ru-RU"/>
        </w:rPr>
        <w:t>4</w:t>
      </w:r>
      <w:r w:rsidR="005B3B2C" w:rsidRPr="00F96129">
        <w:rPr>
          <w:sz w:val="24"/>
          <w:szCs w:val="24"/>
          <w:lang w:val="ru-RU"/>
        </w:rPr>
        <w:t xml:space="preserve"> Ом (випадок зразка </w:t>
      </w:r>
      <w:r w:rsidR="005B3B2C" w:rsidRPr="00F96129">
        <w:rPr>
          <w:sz w:val="24"/>
          <w:szCs w:val="24"/>
        </w:rPr>
        <w:t>SCR</w:t>
      </w:r>
      <w:r w:rsidR="005B3B2C" w:rsidRPr="00F96129">
        <w:rPr>
          <w:sz w:val="24"/>
          <w:szCs w:val="24"/>
          <w:lang w:val="ru-RU"/>
        </w:rPr>
        <w:t xml:space="preserve">11), а) напруга </w:t>
      </w:r>
      <w:r w:rsidR="005B3B2C" w:rsidRPr="00F96129">
        <w:rPr>
          <w:spacing w:val="-3"/>
          <w:sz w:val="24"/>
          <w:szCs w:val="24"/>
          <w:lang w:val="ru-RU"/>
        </w:rPr>
        <w:t xml:space="preserve">холостого  </w:t>
      </w:r>
      <w:r w:rsidR="005B3B2C" w:rsidRPr="00F96129">
        <w:rPr>
          <w:spacing w:val="-5"/>
          <w:sz w:val="24"/>
          <w:szCs w:val="24"/>
          <w:lang w:val="ru-RU"/>
        </w:rPr>
        <w:t xml:space="preserve">ходу   </w:t>
      </w:r>
      <w:r w:rsidR="005B3B2C" w:rsidRPr="00F96129">
        <w:rPr>
          <w:sz w:val="24"/>
          <w:szCs w:val="24"/>
          <w:lang w:val="ru-RU"/>
        </w:rPr>
        <w:t>та фактор форми зменшуються з</w:t>
      </w:r>
      <w:r w:rsidR="005B3B2C" w:rsidRPr="00F96129">
        <w:rPr>
          <w:sz w:val="24"/>
          <w:szCs w:val="24"/>
        </w:rPr>
        <w:t>i</w:t>
      </w:r>
      <w:r w:rsidR="005B3B2C" w:rsidRPr="00F96129">
        <w:rPr>
          <w:sz w:val="24"/>
          <w:szCs w:val="24"/>
          <w:lang w:val="ru-RU"/>
        </w:rPr>
        <w:t xml:space="preserve"> зменшенням </w:t>
      </w:r>
      <w:r w:rsidR="005B3B2C" w:rsidRPr="00F96129">
        <w:rPr>
          <w:spacing w:val="-3"/>
          <w:sz w:val="24"/>
          <w:szCs w:val="24"/>
          <w:lang w:val="ru-RU"/>
        </w:rPr>
        <w:t xml:space="preserve">шунтуючого </w:t>
      </w:r>
      <w:r w:rsidR="005B3B2C" w:rsidRPr="00F96129">
        <w:rPr>
          <w:sz w:val="24"/>
          <w:szCs w:val="24"/>
          <w:lang w:val="ru-RU"/>
        </w:rPr>
        <w:t xml:space="preserve">опору; б) лише </w:t>
      </w:r>
      <w:r w:rsidR="005B3B2C" w:rsidRPr="00F96129">
        <w:rPr>
          <w:spacing w:val="-5"/>
          <w:sz w:val="24"/>
          <w:szCs w:val="24"/>
        </w:rPr>
        <w:t>FF</w:t>
      </w:r>
      <w:r w:rsidR="005B3B2C" w:rsidRPr="00F96129">
        <w:rPr>
          <w:spacing w:val="-5"/>
          <w:sz w:val="24"/>
          <w:szCs w:val="24"/>
          <w:lang w:val="ru-RU"/>
        </w:rPr>
        <w:t xml:space="preserve"> </w:t>
      </w:r>
      <w:r w:rsidR="005B3B2C" w:rsidRPr="00F96129">
        <w:rPr>
          <w:spacing w:val="-3"/>
          <w:sz w:val="24"/>
          <w:szCs w:val="24"/>
          <w:lang w:val="ru-RU"/>
        </w:rPr>
        <w:t xml:space="preserve">слабко </w:t>
      </w:r>
      <w:r w:rsidR="005B3B2C" w:rsidRPr="00F96129">
        <w:rPr>
          <w:sz w:val="24"/>
          <w:szCs w:val="24"/>
          <w:lang w:val="ru-RU"/>
        </w:rPr>
        <w:t>залежить в</w:t>
      </w:r>
      <w:r w:rsidR="005B3B2C" w:rsidRPr="00F96129">
        <w:rPr>
          <w:sz w:val="24"/>
          <w:szCs w:val="24"/>
        </w:rPr>
        <w:t>i</w:t>
      </w:r>
      <w:r w:rsidR="005B3B2C" w:rsidRPr="00F96129">
        <w:rPr>
          <w:sz w:val="24"/>
          <w:szCs w:val="24"/>
          <w:lang w:val="ru-RU"/>
        </w:rPr>
        <w:t>д</w:t>
      </w:r>
      <w:r w:rsidR="005B3B2C" w:rsidRPr="00F96129">
        <w:rPr>
          <w:spacing w:val="55"/>
          <w:sz w:val="24"/>
          <w:szCs w:val="24"/>
          <w:lang w:val="ru-RU"/>
        </w:rPr>
        <w:t xml:space="preserve"> </w:t>
      </w:r>
      <w:r w:rsidR="005B3B2C" w:rsidRPr="00F96129">
        <w:rPr>
          <w:spacing w:val="2"/>
          <w:sz w:val="24"/>
          <w:szCs w:val="24"/>
        </w:rPr>
        <w:t>n</w:t>
      </w:r>
      <w:r w:rsidR="005B3B2C" w:rsidRPr="00F96129">
        <w:rPr>
          <w:spacing w:val="2"/>
          <w:sz w:val="24"/>
          <w:szCs w:val="24"/>
          <w:vertAlign w:val="subscript"/>
        </w:rPr>
        <w:t>id</w:t>
      </w:r>
      <w:r w:rsidR="005B3B2C" w:rsidRPr="00F96129">
        <w:rPr>
          <w:spacing w:val="2"/>
          <w:sz w:val="24"/>
          <w:szCs w:val="24"/>
          <w:lang w:val="ru-RU"/>
        </w:rPr>
        <w:t>.</w:t>
      </w:r>
    </w:p>
    <w:p w:rsidR="00D716D0" w:rsidRDefault="00D716D0" w:rsidP="00FE137D">
      <w:pPr>
        <w:pStyle w:val="a7"/>
        <w:ind w:right="403" w:firstLine="426"/>
        <w:jc w:val="both"/>
        <w:rPr>
          <w:i/>
          <w:spacing w:val="3"/>
          <w:sz w:val="24"/>
          <w:szCs w:val="24"/>
          <w:vertAlign w:val="subscript"/>
          <w:lang w:val="uk-UA"/>
        </w:rPr>
      </w:pPr>
      <w:r w:rsidRPr="00D716D0">
        <w:rPr>
          <w:sz w:val="24"/>
          <w:szCs w:val="24"/>
          <w:lang w:val="ru-RU"/>
        </w:rPr>
        <w:t>В наступному параграфі 2.4.6</w:t>
      </w:r>
      <w:r w:rsidRPr="00D716D0">
        <w:rPr>
          <w:sz w:val="24"/>
          <w:szCs w:val="24"/>
          <w:lang w:val="ru-RU"/>
        </w:rPr>
        <w:t xml:space="preserve">, </w:t>
      </w:r>
      <w:r w:rsidRPr="00D716D0">
        <w:rPr>
          <w:sz w:val="24"/>
          <w:szCs w:val="24"/>
          <w:lang w:val="ru-RU"/>
        </w:rPr>
        <w:t xml:space="preserve">розглядадається </w:t>
      </w:r>
      <w:r w:rsidRPr="00D716D0">
        <w:rPr>
          <w:sz w:val="24"/>
          <w:szCs w:val="24"/>
          <w:lang w:val="ru-RU"/>
        </w:rPr>
        <w:t>питання</w:t>
      </w:r>
      <w:r w:rsidRPr="00D716D0">
        <w:rPr>
          <w:sz w:val="24"/>
          <w:szCs w:val="24"/>
          <w:lang w:val="ru-RU"/>
        </w:rPr>
        <w:t xml:space="preserve"> про природу </w:t>
      </w:r>
      <w:r w:rsidRPr="00D716D0">
        <w:rPr>
          <w:sz w:val="24"/>
          <w:szCs w:val="24"/>
          <w:lang w:val="ru-RU"/>
        </w:rPr>
        <w:t>дефект</w:t>
      </w:r>
      <w:r w:rsidRPr="00D716D0">
        <w:rPr>
          <w:sz w:val="24"/>
          <w:szCs w:val="24"/>
          <w:lang w:val="ru-RU"/>
        </w:rPr>
        <w:t>ів, що визначають</w:t>
      </w:r>
      <w:r w:rsidRPr="00D716D0">
        <w:rPr>
          <w:sz w:val="24"/>
          <w:szCs w:val="24"/>
          <w:lang w:val="ru-RU"/>
        </w:rPr>
        <w:t xml:space="preserve"> час життя нос</w:t>
      </w:r>
      <w:r w:rsidRPr="00D716D0">
        <w:rPr>
          <w:sz w:val="24"/>
          <w:szCs w:val="24"/>
        </w:rPr>
        <w:t>i</w:t>
      </w:r>
      <w:r w:rsidRPr="00D716D0">
        <w:rPr>
          <w:sz w:val="24"/>
          <w:szCs w:val="24"/>
          <w:lang w:val="ru-RU"/>
        </w:rPr>
        <w:t xml:space="preserve">їв заряду та беруть участь у АДВ. </w:t>
      </w:r>
      <w:r w:rsidR="002642E4">
        <w:rPr>
          <w:sz w:val="24"/>
          <w:szCs w:val="24"/>
          <w:lang w:val="ru-RU"/>
        </w:rPr>
        <w:t>Н</w:t>
      </w:r>
      <w:r w:rsidR="002642E4" w:rsidRPr="004B1E68">
        <w:rPr>
          <w:sz w:val="24"/>
          <w:szCs w:val="24"/>
          <w:lang w:val="ru-RU"/>
        </w:rPr>
        <w:t>а п</w:t>
      </w:r>
      <w:r w:rsidR="002642E4" w:rsidRPr="004B1E68">
        <w:rPr>
          <w:sz w:val="24"/>
          <w:szCs w:val="24"/>
        </w:rPr>
        <w:t>i</w:t>
      </w:r>
      <w:r w:rsidR="002642E4" w:rsidRPr="004B1E68">
        <w:rPr>
          <w:sz w:val="24"/>
          <w:szCs w:val="24"/>
          <w:lang w:val="ru-RU"/>
        </w:rPr>
        <w:t>дстав</w:t>
      </w:r>
      <w:r w:rsidR="002642E4" w:rsidRPr="004B1E68">
        <w:rPr>
          <w:sz w:val="24"/>
          <w:szCs w:val="24"/>
        </w:rPr>
        <w:t>i</w:t>
      </w:r>
      <w:r w:rsidR="002642E4">
        <w:rPr>
          <w:sz w:val="24"/>
          <w:szCs w:val="24"/>
          <w:lang w:val="uk-UA"/>
        </w:rPr>
        <w:t xml:space="preserve"> складних експериментальних процедур послідовного довготривалого освітлення зразка, відпалу, і т.д. вдалося вияснити, що </w:t>
      </w:r>
      <w:r w:rsidR="002642E4" w:rsidRPr="004B1E68">
        <w:rPr>
          <w:sz w:val="24"/>
          <w:szCs w:val="24"/>
          <w:lang w:val="ru-RU"/>
        </w:rPr>
        <w:t>дефектами, як</w:t>
      </w:r>
      <w:r w:rsidR="002642E4" w:rsidRPr="004B1E68">
        <w:rPr>
          <w:sz w:val="24"/>
          <w:szCs w:val="24"/>
        </w:rPr>
        <w:t>i</w:t>
      </w:r>
      <w:r w:rsidR="002642E4" w:rsidRPr="004B1E68">
        <w:rPr>
          <w:sz w:val="24"/>
          <w:szCs w:val="24"/>
          <w:lang w:val="ru-RU"/>
        </w:rPr>
        <w:t xml:space="preserve"> приймають участь як у рекомб</w:t>
      </w:r>
      <w:r w:rsidR="002642E4" w:rsidRPr="004B1E68">
        <w:rPr>
          <w:sz w:val="24"/>
          <w:szCs w:val="24"/>
        </w:rPr>
        <w:t>i</w:t>
      </w:r>
      <w:r w:rsidR="002642E4" w:rsidRPr="004B1E68">
        <w:rPr>
          <w:sz w:val="24"/>
          <w:szCs w:val="24"/>
          <w:lang w:val="ru-RU"/>
        </w:rPr>
        <w:t>нац</w:t>
      </w:r>
      <w:r w:rsidR="002642E4" w:rsidRPr="004B1E68">
        <w:rPr>
          <w:sz w:val="24"/>
          <w:szCs w:val="24"/>
        </w:rPr>
        <w:t>i</w:t>
      </w:r>
      <w:r w:rsidR="002642E4" w:rsidRPr="004B1E68">
        <w:rPr>
          <w:sz w:val="24"/>
          <w:szCs w:val="24"/>
          <w:lang w:val="ru-RU"/>
        </w:rPr>
        <w:t xml:space="preserve">йних процесах, так </w:t>
      </w:r>
      <w:r w:rsidR="002642E4" w:rsidRPr="004B1E68">
        <w:rPr>
          <w:sz w:val="24"/>
          <w:szCs w:val="24"/>
        </w:rPr>
        <w:t>i</w:t>
      </w:r>
      <w:r w:rsidR="002642E4" w:rsidRPr="004B1E68">
        <w:rPr>
          <w:sz w:val="24"/>
          <w:szCs w:val="24"/>
          <w:lang w:val="ru-RU"/>
        </w:rPr>
        <w:t xml:space="preserve">     у акусто–дефектн</w:t>
      </w:r>
      <w:r w:rsidR="002642E4" w:rsidRPr="004B1E68">
        <w:rPr>
          <w:sz w:val="24"/>
          <w:szCs w:val="24"/>
        </w:rPr>
        <w:t>i</w:t>
      </w:r>
      <w:r w:rsidR="002642E4" w:rsidRPr="004B1E68">
        <w:rPr>
          <w:sz w:val="24"/>
          <w:szCs w:val="24"/>
          <w:lang w:val="ru-RU"/>
        </w:rPr>
        <w:t>й взаємод</w:t>
      </w:r>
      <w:r w:rsidR="002642E4" w:rsidRPr="004B1E68">
        <w:rPr>
          <w:sz w:val="24"/>
          <w:szCs w:val="24"/>
        </w:rPr>
        <w:t>i</w:t>
      </w:r>
      <w:r w:rsidR="002642E4" w:rsidRPr="004B1E68">
        <w:rPr>
          <w:sz w:val="24"/>
          <w:szCs w:val="24"/>
          <w:lang w:val="ru-RU"/>
        </w:rPr>
        <w:t>ї є, переважно, кисневм</w:t>
      </w:r>
      <w:r w:rsidR="002642E4" w:rsidRPr="004B1E68">
        <w:rPr>
          <w:sz w:val="24"/>
          <w:szCs w:val="24"/>
        </w:rPr>
        <w:t>i</w:t>
      </w:r>
      <w:r w:rsidR="002642E4" w:rsidRPr="004B1E68">
        <w:rPr>
          <w:sz w:val="24"/>
          <w:szCs w:val="24"/>
          <w:lang w:val="ru-RU"/>
        </w:rPr>
        <w:t>сн</w:t>
      </w:r>
      <w:r w:rsidR="002642E4" w:rsidRPr="004B1E68">
        <w:rPr>
          <w:sz w:val="24"/>
          <w:szCs w:val="24"/>
        </w:rPr>
        <w:t>i</w:t>
      </w:r>
      <w:r w:rsidR="002642E4" w:rsidRPr="004B1E68">
        <w:rPr>
          <w:sz w:val="24"/>
          <w:szCs w:val="24"/>
          <w:lang w:val="ru-RU"/>
        </w:rPr>
        <w:t xml:space="preserve"> прецип</w:t>
      </w:r>
      <w:r w:rsidR="002642E4" w:rsidRPr="004B1E68">
        <w:rPr>
          <w:sz w:val="24"/>
          <w:szCs w:val="24"/>
        </w:rPr>
        <w:t>i</w:t>
      </w:r>
      <w:r w:rsidR="002642E4" w:rsidRPr="004B1E68">
        <w:rPr>
          <w:sz w:val="24"/>
          <w:szCs w:val="24"/>
          <w:lang w:val="ru-RU"/>
        </w:rPr>
        <w:t>тати. Кр</w:t>
      </w:r>
      <w:r w:rsidR="002642E4" w:rsidRPr="004B1E68">
        <w:rPr>
          <w:sz w:val="24"/>
          <w:szCs w:val="24"/>
        </w:rPr>
        <w:t>i</w:t>
      </w:r>
      <w:r w:rsidR="002642E4" w:rsidRPr="004B1E68">
        <w:rPr>
          <w:sz w:val="24"/>
          <w:szCs w:val="24"/>
          <w:lang w:val="ru-RU"/>
        </w:rPr>
        <w:t xml:space="preserve">м </w:t>
      </w:r>
      <w:r w:rsidR="002642E4" w:rsidRPr="004B1E68">
        <w:rPr>
          <w:spacing w:val="-3"/>
          <w:sz w:val="24"/>
          <w:szCs w:val="24"/>
          <w:lang w:val="ru-RU"/>
        </w:rPr>
        <w:t xml:space="preserve">того, </w:t>
      </w:r>
      <w:r w:rsidR="002642E4" w:rsidRPr="004B1E68">
        <w:rPr>
          <w:sz w:val="24"/>
          <w:szCs w:val="24"/>
          <w:lang w:val="ru-RU"/>
        </w:rPr>
        <w:t>певний</w:t>
      </w:r>
      <w:r w:rsidR="002642E4" w:rsidRPr="004B1E68">
        <w:rPr>
          <w:spacing w:val="39"/>
          <w:sz w:val="24"/>
          <w:szCs w:val="24"/>
          <w:lang w:val="ru-RU"/>
        </w:rPr>
        <w:t xml:space="preserve"> </w:t>
      </w:r>
      <w:r w:rsidR="002642E4" w:rsidRPr="004B1E68">
        <w:rPr>
          <w:sz w:val="24"/>
          <w:szCs w:val="24"/>
          <w:lang w:val="ru-RU"/>
        </w:rPr>
        <w:t>внесок</w:t>
      </w:r>
      <w:r w:rsidR="002642E4" w:rsidRPr="004B1E68">
        <w:rPr>
          <w:spacing w:val="40"/>
          <w:sz w:val="24"/>
          <w:szCs w:val="24"/>
          <w:lang w:val="ru-RU"/>
        </w:rPr>
        <w:t xml:space="preserve"> </w:t>
      </w:r>
      <w:r w:rsidR="002642E4" w:rsidRPr="004B1E68">
        <w:rPr>
          <w:sz w:val="24"/>
          <w:szCs w:val="24"/>
          <w:lang w:val="ru-RU"/>
        </w:rPr>
        <w:t>у</w:t>
      </w:r>
      <w:r w:rsidR="002642E4" w:rsidRPr="004B1E68">
        <w:rPr>
          <w:spacing w:val="40"/>
          <w:sz w:val="24"/>
          <w:szCs w:val="24"/>
          <w:lang w:val="ru-RU"/>
        </w:rPr>
        <w:t xml:space="preserve"> </w:t>
      </w:r>
      <w:r w:rsidR="002642E4" w:rsidRPr="004B1E68">
        <w:rPr>
          <w:sz w:val="24"/>
          <w:szCs w:val="24"/>
          <w:lang w:val="ru-RU"/>
        </w:rPr>
        <w:t>ц</w:t>
      </w:r>
      <w:r w:rsidR="002642E4" w:rsidRPr="004B1E68">
        <w:rPr>
          <w:sz w:val="24"/>
          <w:szCs w:val="24"/>
        </w:rPr>
        <w:t>i</w:t>
      </w:r>
      <w:r w:rsidR="002642E4" w:rsidRPr="004B1E68">
        <w:rPr>
          <w:spacing w:val="40"/>
          <w:sz w:val="24"/>
          <w:szCs w:val="24"/>
          <w:lang w:val="ru-RU"/>
        </w:rPr>
        <w:t xml:space="preserve"> </w:t>
      </w:r>
      <w:r w:rsidR="002642E4" w:rsidRPr="004B1E68">
        <w:rPr>
          <w:sz w:val="24"/>
          <w:szCs w:val="24"/>
          <w:lang w:val="ru-RU"/>
        </w:rPr>
        <w:t>процеси</w:t>
      </w:r>
      <w:r w:rsidR="002642E4" w:rsidRPr="004B1E68">
        <w:rPr>
          <w:spacing w:val="41"/>
          <w:sz w:val="24"/>
          <w:szCs w:val="24"/>
          <w:lang w:val="ru-RU"/>
        </w:rPr>
        <w:t xml:space="preserve"> </w:t>
      </w:r>
      <w:r w:rsidR="002642E4" w:rsidRPr="004B1E68">
        <w:rPr>
          <w:sz w:val="24"/>
          <w:szCs w:val="24"/>
          <w:lang w:val="ru-RU"/>
        </w:rPr>
        <w:t>пов’язаний</w:t>
      </w:r>
      <w:r w:rsidR="002642E4" w:rsidRPr="004B1E68">
        <w:rPr>
          <w:spacing w:val="40"/>
          <w:sz w:val="24"/>
          <w:szCs w:val="24"/>
          <w:lang w:val="ru-RU"/>
        </w:rPr>
        <w:t xml:space="preserve"> </w:t>
      </w:r>
      <w:r w:rsidR="002642E4" w:rsidRPr="004B1E68">
        <w:rPr>
          <w:sz w:val="24"/>
          <w:szCs w:val="24"/>
          <w:lang w:val="ru-RU"/>
        </w:rPr>
        <w:t>з</w:t>
      </w:r>
      <w:r w:rsidR="002642E4" w:rsidRPr="004B1E68">
        <w:rPr>
          <w:spacing w:val="40"/>
          <w:sz w:val="24"/>
          <w:szCs w:val="24"/>
          <w:lang w:val="ru-RU"/>
        </w:rPr>
        <w:t xml:space="preserve"> </w:t>
      </w:r>
      <w:r w:rsidR="002642E4" w:rsidRPr="004B1E68">
        <w:rPr>
          <w:sz w:val="24"/>
          <w:szCs w:val="24"/>
          <w:lang w:val="ru-RU"/>
        </w:rPr>
        <w:t>парами</w:t>
      </w:r>
      <w:r w:rsidR="002642E4" w:rsidRPr="004B1E68">
        <w:rPr>
          <w:spacing w:val="41"/>
          <w:sz w:val="24"/>
          <w:szCs w:val="24"/>
          <w:lang w:val="ru-RU"/>
        </w:rPr>
        <w:t xml:space="preserve"> </w:t>
      </w:r>
      <w:r w:rsidR="002642E4" w:rsidRPr="004B1E68">
        <w:rPr>
          <w:spacing w:val="3"/>
          <w:sz w:val="24"/>
          <w:szCs w:val="24"/>
        </w:rPr>
        <w:t>Fe</w:t>
      </w:r>
      <w:r w:rsidR="002642E4" w:rsidRPr="004B1E68">
        <w:rPr>
          <w:i/>
          <w:spacing w:val="3"/>
          <w:sz w:val="24"/>
          <w:szCs w:val="24"/>
          <w:vertAlign w:val="subscript"/>
        </w:rPr>
        <w:t>i</w:t>
      </w:r>
      <w:r w:rsidR="002642E4" w:rsidRPr="004B1E68">
        <w:rPr>
          <w:spacing w:val="3"/>
          <w:sz w:val="24"/>
          <w:szCs w:val="24"/>
        </w:rPr>
        <w:t>B</w:t>
      </w:r>
      <w:r w:rsidR="002642E4" w:rsidRPr="004B1E68">
        <w:rPr>
          <w:i/>
          <w:spacing w:val="3"/>
          <w:sz w:val="24"/>
          <w:szCs w:val="24"/>
          <w:vertAlign w:val="subscript"/>
        </w:rPr>
        <w:t>s</w:t>
      </w:r>
      <w:r w:rsidR="00223330">
        <w:rPr>
          <w:i/>
          <w:spacing w:val="3"/>
          <w:sz w:val="24"/>
          <w:szCs w:val="24"/>
          <w:vertAlign w:val="subscript"/>
          <w:lang w:val="uk-UA"/>
        </w:rPr>
        <w:t>.</w:t>
      </w:r>
    </w:p>
    <w:p w:rsidR="00056DAD" w:rsidRPr="00AC7DC5" w:rsidRDefault="00223330" w:rsidP="00056DAD">
      <w:pPr>
        <w:pStyle w:val="a7"/>
        <w:spacing w:line="303" w:lineRule="exact"/>
        <w:ind w:firstLine="284"/>
        <w:jc w:val="both"/>
        <w:rPr>
          <w:spacing w:val="-4"/>
          <w:sz w:val="22"/>
          <w:szCs w:val="22"/>
          <w:lang w:val="uk-UA"/>
        </w:rPr>
      </w:pPr>
      <w:r w:rsidRPr="00B236CE">
        <w:rPr>
          <w:sz w:val="24"/>
          <w:szCs w:val="24"/>
          <w:lang w:val="ru-RU"/>
        </w:rPr>
        <w:t>В наступному параграф</w:t>
      </w:r>
      <w:r w:rsidRPr="00B236CE">
        <w:rPr>
          <w:sz w:val="24"/>
          <w:szCs w:val="24"/>
        </w:rPr>
        <w:t>i</w:t>
      </w:r>
      <w:r w:rsidRPr="00B236CE">
        <w:rPr>
          <w:sz w:val="24"/>
          <w:szCs w:val="24"/>
          <w:lang w:val="ru-RU"/>
        </w:rPr>
        <w:t xml:space="preserve"> 2.5.представлен</w:t>
      </w:r>
      <w:r w:rsidRPr="00B236CE">
        <w:rPr>
          <w:sz w:val="24"/>
          <w:szCs w:val="24"/>
        </w:rPr>
        <w:t>i</w:t>
      </w:r>
      <w:r w:rsidRPr="00B236CE">
        <w:rPr>
          <w:sz w:val="24"/>
          <w:szCs w:val="24"/>
          <w:lang w:val="ru-RU"/>
        </w:rPr>
        <w:t xml:space="preserve"> результати експериментального досл</w:t>
      </w:r>
      <w:r w:rsidRPr="00B236CE">
        <w:rPr>
          <w:sz w:val="24"/>
          <w:szCs w:val="24"/>
        </w:rPr>
        <w:t>i</w:t>
      </w:r>
      <w:r w:rsidRPr="00B236CE">
        <w:rPr>
          <w:sz w:val="24"/>
          <w:szCs w:val="24"/>
          <w:lang w:val="ru-RU"/>
        </w:rPr>
        <w:t>дження впливу УЗН на енергетичне положення в заборонен</w:t>
      </w:r>
      <w:r w:rsidRPr="00B236CE">
        <w:rPr>
          <w:sz w:val="24"/>
          <w:szCs w:val="24"/>
        </w:rPr>
        <w:t>i</w:t>
      </w:r>
      <w:r w:rsidRPr="00B236CE">
        <w:rPr>
          <w:sz w:val="24"/>
          <w:szCs w:val="24"/>
          <w:lang w:val="ru-RU"/>
        </w:rPr>
        <w:t>й зон</w:t>
      </w:r>
      <w:r w:rsidRPr="00B236CE">
        <w:rPr>
          <w:sz w:val="24"/>
          <w:szCs w:val="24"/>
        </w:rPr>
        <w:t>i</w:t>
      </w:r>
      <w:r w:rsidRPr="00B236CE">
        <w:rPr>
          <w:sz w:val="24"/>
          <w:szCs w:val="24"/>
          <w:lang w:val="ru-RU"/>
        </w:rPr>
        <w:t xml:space="preserve"> та рекомб</w:t>
      </w:r>
      <w:r w:rsidRPr="00B236CE">
        <w:rPr>
          <w:sz w:val="24"/>
          <w:szCs w:val="24"/>
        </w:rPr>
        <w:t>i</w:t>
      </w:r>
      <w:r w:rsidRPr="00B236CE">
        <w:rPr>
          <w:sz w:val="24"/>
          <w:szCs w:val="24"/>
          <w:lang w:val="ru-RU"/>
        </w:rPr>
        <w:t>нац</w:t>
      </w:r>
      <w:r w:rsidRPr="00B236CE">
        <w:rPr>
          <w:sz w:val="24"/>
          <w:szCs w:val="24"/>
        </w:rPr>
        <w:t>i</w:t>
      </w:r>
      <w:r w:rsidRPr="00B236CE">
        <w:rPr>
          <w:sz w:val="24"/>
          <w:szCs w:val="24"/>
          <w:lang w:val="ru-RU"/>
        </w:rPr>
        <w:t>йну активн</w:t>
      </w:r>
      <w:r w:rsidRPr="00B236CE">
        <w:rPr>
          <w:sz w:val="24"/>
          <w:szCs w:val="24"/>
        </w:rPr>
        <w:t>i</w:t>
      </w:r>
      <w:r w:rsidRPr="00B236CE">
        <w:rPr>
          <w:sz w:val="24"/>
          <w:szCs w:val="24"/>
          <w:lang w:val="ru-RU"/>
        </w:rPr>
        <w:t>сть електронних стан</w:t>
      </w:r>
      <w:r w:rsidRPr="00B236CE">
        <w:rPr>
          <w:sz w:val="24"/>
          <w:szCs w:val="24"/>
        </w:rPr>
        <w:t>i</w:t>
      </w:r>
      <w:r w:rsidRPr="00B236CE">
        <w:rPr>
          <w:sz w:val="24"/>
          <w:szCs w:val="24"/>
          <w:lang w:val="ru-RU"/>
        </w:rPr>
        <w:t>в, пов’язаних з дефектами в кремн</w:t>
      </w:r>
      <w:r w:rsidRPr="00B236CE">
        <w:rPr>
          <w:sz w:val="24"/>
          <w:szCs w:val="24"/>
        </w:rPr>
        <w:t>i</w:t>
      </w:r>
      <w:r w:rsidRPr="00B236CE">
        <w:rPr>
          <w:sz w:val="24"/>
          <w:szCs w:val="24"/>
          <w:lang w:val="ru-RU"/>
        </w:rPr>
        <w:t xml:space="preserve">євих </w:t>
      </w:r>
      <w:r w:rsidRPr="00B236CE">
        <w:rPr>
          <w:rFonts w:ascii="DejaVu Serif" w:hAnsi="DejaVu Serif"/>
          <w:sz w:val="24"/>
          <w:szCs w:val="24"/>
        </w:rPr>
        <w:t>p</w:t>
      </w:r>
      <w:r w:rsidRPr="00B236CE">
        <w:rPr>
          <w:sz w:val="24"/>
          <w:szCs w:val="24"/>
          <w:lang w:val="ru-RU"/>
        </w:rPr>
        <w:t>–</w:t>
      </w:r>
      <w:r w:rsidRPr="00B236CE">
        <w:rPr>
          <w:rFonts w:ascii="DejaVu Serif" w:hAnsi="DejaVu Serif"/>
          <w:sz w:val="24"/>
          <w:szCs w:val="24"/>
        </w:rPr>
        <w:t>n</w:t>
      </w:r>
      <w:r w:rsidRPr="00B236CE">
        <w:rPr>
          <w:rFonts w:ascii="DejaVu Serif" w:hAnsi="DejaVu Serif"/>
          <w:sz w:val="24"/>
          <w:szCs w:val="24"/>
          <w:lang w:val="ru-RU"/>
        </w:rPr>
        <w:t xml:space="preserve"> </w:t>
      </w:r>
      <w:r w:rsidRPr="00B236CE">
        <w:rPr>
          <w:sz w:val="24"/>
          <w:szCs w:val="24"/>
          <w:lang w:val="ru-RU"/>
        </w:rPr>
        <w:t>структурах.</w:t>
      </w:r>
      <w:r w:rsidRPr="00B236CE">
        <w:rPr>
          <w:sz w:val="24"/>
          <w:szCs w:val="24"/>
          <w:lang w:val="ru-RU"/>
        </w:rPr>
        <w:t xml:space="preserve"> Це надзвичайно важливе питання для розуміння процесу АІ </w:t>
      </w:r>
      <w:r w:rsidRPr="00B236CE">
        <w:rPr>
          <w:spacing w:val="-4"/>
          <w:sz w:val="24"/>
          <w:szCs w:val="24"/>
          <w:lang w:val="ru-RU"/>
        </w:rPr>
        <w:t xml:space="preserve">перебудови </w:t>
      </w:r>
      <w:r w:rsidRPr="00B236CE">
        <w:rPr>
          <w:sz w:val="24"/>
          <w:szCs w:val="24"/>
          <w:lang w:val="ru-RU"/>
        </w:rPr>
        <w:t>дефектів</w:t>
      </w:r>
      <w:r w:rsidRPr="00B236CE">
        <w:rPr>
          <w:sz w:val="24"/>
          <w:szCs w:val="24"/>
          <w:lang w:val="ru-RU"/>
        </w:rPr>
        <w:t xml:space="preserve"> оборотним чином, що в</w:t>
      </w:r>
      <w:r w:rsidRPr="00B236CE">
        <w:rPr>
          <w:sz w:val="24"/>
          <w:szCs w:val="24"/>
        </w:rPr>
        <w:t>i</w:t>
      </w:r>
      <w:r w:rsidRPr="00B236CE">
        <w:rPr>
          <w:sz w:val="24"/>
          <w:szCs w:val="24"/>
          <w:lang w:val="ru-RU"/>
        </w:rPr>
        <w:t>дкриває перспективи створення функц</w:t>
      </w:r>
      <w:r w:rsidRPr="00B236CE">
        <w:rPr>
          <w:sz w:val="24"/>
          <w:szCs w:val="24"/>
        </w:rPr>
        <w:t>i</w:t>
      </w:r>
      <w:r w:rsidRPr="00B236CE">
        <w:rPr>
          <w:sz w:val="24"/>
          <w:szCs w:val="24"/>
          <w:lang w:val="ru-RU"/>
        </w:rPr>
        <w:t>ональних електронних пристроїв</w:t>
      </w:r>
      <w:r w:rsidRPr="00B236CE">
        <w:rPr>
          <w:spacing w:val="40"/>
          <w:sz w:val="24"/>
          <w:szCs w:val="24"/>
          <w:lang w:val="ru-RU"/>
        </w:rPr>
        <w:t xml:space="preserve"> </w:t>
      </w:r>
      <w:r w:rsidRPr="00B236CE">
        <w:rPr>
          <w:sz w:val="24"/>
          <w:szCs w:val="24"/>
          <w:lang w:val="ru-RU"/>
        </w:rPr>
        <w:t>з</w:t>
      </w:r>
      <w:r w:rsidRPr="00B236CE">
        <w:rPr>
          <w:spacing w:val="40"/>
          <w:sz w:val="24"/>
          <w:szCs w:val="24"/>
          <w:lang w:val="ru-RU"/>
        </w:rPr>
        <w:t xml:space="preserve"> </w:t>
      </w:r>
      <w:r w:rsidRPr="00B236CE">
        <w:rPr>
          <w:sz w:val="24"/>
          <w:szCs w:val="24"/>
          <w:lang w:val="ru-RU"/>
        </w:rPr>
        <w:t>динам</w:t>
      </w:r>
      <w:r w:rsidRPr="00B236CE">
        <w:rPr>
          <w:sz w:val="24"/>
          <w:szCs w:val="24"/>
        </w:rPr>
        <w:t>i</w:t>
      </w:r>
      <w:r w:rsidRPr="00B236CE">
        <w:rPr>
          <w:sz w:val="24"/>
          <w:szCs w:val="24"/>
          <w:lang w:val="ru-RU"/>
        </w:rPr>
        <w:t>чним</w:t>
      </w:r>
      <w:r w:rsidRPr="00B236CE">
        <w:rPr>
          <w:spacing w:val="40"/>
          <w:sz w:val="24"/>
          <w:szCs w:val="24"/>
          <w:lang w:val="ru-RU"/>
        </w:rPr>
        <w:t xml:space="preserve"> </w:t>
      </w:r>
      <w:r w:rsidRPr="00B236CE">
        <w:rPr>
          <w:sz w:val="24"/>
          <w:szCs w:val="24"/>
          <w:lang w:val="ru-RU"/>
        </w:rPr>
        <w:t>керуванням</w:t>
      </w:r>
      <w:r w:rsidRPr="00B236CE">
        <w:rPr>
          <w:spacing w:val="40"/>
          <w:sz w:val="24"/>
          <w:szCs w:val="24"/>
          <w:lang w:val="ru-RU"/>
        </w:rPr>
        <w:t xml:space="preserve"> </w:t>
      </w:r>
      <w:r w:rsidRPr="00B236CE">
        <w:rPr>
          <w:sz w:val="24"/>
          <w:szCs w:val="24"/>
          <w:lang w:val="ru-RU"/>
        </w:rPr>
        <w:t>характеристиками.</w:t>
      </w:r>
      <w:r w:rsidR="00B236CE" w:rsidRPr="00B236CE">
        <w:rPr>
          <w:sz w:val="24"/>
          <w:szCs w:val="24"/>
          <w:lang w:val="ru-RU"/>
        </w:rPr>
        <w:t xml:space="preserve"> </w:t>
      </w:r>
      <w:r w:rsidR="00B236CE" w:rsidRPr="00B236CE">
        <w:rPr>
          <w:sz w:val="24"/>
          <w:szCs w:val="24"/>
          <w:lang w:val="ru-RU"/>
        </w:rPr>
        <w:t>Була використана</w:t>
      </w:r>
      <w:r w:rsidR="00B236CE" w:rsidRPr="00B236CE">
        <w:rPr>
          <w:sz w:val="24"/>
          <w:szCs w:val="24"/>
          <w:lang w:val="ru-RU"/>
        </w:rPr>
        <w:t xml:space="preserve"> спеціальна обчислювальна</w:t>
      </w:r>
      <w:r w:rsidR="00B236CE" w:rsidRPr="00B236CE">
        <w:rPr>
          <w:sz w:val="24"/>
          <w:szCs w:val="24"/>
          <w:lang w:val="ru-RU"/>
        </w:rPr>
        <w:t xml:space="preserve"> процедура. Вим</w:t>
      </w:r>
      <w:r w:rsidR="00B236CE" w:rsidRPr="00B236CE">
        <w:rPr>
          <w:sz w:val="24"/>
          <w:szCs w:val="24"/>
        </w:rPr>
        <w:t>i</w:t>
      </w:r>
      <w:r w:rsidR="00B236CE" w:rsidRPr="00B236CE">
        <w:rPr>
          <w:sz w:val="24"/>
          <w:szCs w:val="24"/>
          <w:lang w:val="ru-RU"/>
        </w:rPr>
        <w:t xml:space="preserve">ряна ВАХ коректувалася з врахуванням величини шунтуючого опору </w:t>
      </w:r>
      <w:r w:rsidR="00B236CE" w:rsidRPr="00B236CE">
        <w:rPr>
          <w:sz w:val="24"/>
          <w:szCs w:val="24"/>
        </w:rPr>
        <w:t>i</w:t>
      </w:r>
      <w:r w:rsidR="00B236CE" w:rsidRPr="00B236CE">
        <w:rPr>
          <w:sz w:val="24"/>
          <w:szCs w:val="24"/>
          <w:lang w:val="ru-RU"/>
        </w:rPr>
        <w:t xml:space="preserve"> на її основ</w:t>
      </w:r>
      <w:r w:rsidR="00B236CE" w:rsidRPr="00B236CE">
        <w:rPr>
          <w:sz w:val="24"/>
          <w:szCs w:val="24"/>
        </w:rPr>
        <w:t>i</w:t>
      </w:r>
      <w:r w:rsidR="00B236CE" w:rsidRPr="00B236CE">
        <w:rPr>
          <w:sz w:val="24"/>
          <w:szCs w:val="24"/>
          <w:lang w:val="ru-RU"/>
        </w:rPr>
        <w:t xml:space="preserve"> будувалася залежн</w:t>
      </w:r>
      <w:r w:rsidR="00B236CE" w:rsidRPr="00B236CE">
        <w:rPr>
          <w:sz w:val="24"/>
          <w:szCs w:val="24"/>
        </w:rPr>
        <w:t>i</w:t>
      </w:r>
      <w:r w:rsidR="00B236CE" w:rsidRPr="00B236CE">
        <w:rPr>
          <w:sz w:val="24"/>
          <w:szCs w:val="24"/>
          <w:lang w:val="ru-RU"/>
        </w:rPr>
        <w:t>сть</w:t>
      </w:r>
      <w:r w:rsidR="00B236CE" w:rsidRPr="00B236CE">
        <w:rPr>
          <w:sz w:val="24"/>
          <w:szCs w:val="24"/>
          <w:lang w:val="ru-RU"/>
        </w:rPr>
        <w:t xml:space="preserve"> </w:t>
      </w:r>
      <w:r w:rsidR="00B236CE" w:rsidRPr="00B236CE">
        <w:rPr>
          <w:rFonts w:ascii="DejaVu Serif" w:hAnsi="DejaVu Serif"/>
          <w:spacing w:val="10"/>
          <w:w w:val="110"/>
          <w:sz w:val="24"/>
          <w:szCs w:val="24"/>
          <w:lang w:val="ru-RU"/>
        </w:rPr>
        <w:t>∂</w:t>
      </w:r>
      <w:r w:rsidR="00B236CE" w:rsidRPr="00B236CE">
        <w:rPr>
          <w:rFonts w:ascii="DejaVu Serif" w:hAnsi="DejaVu Serif"/>
          <w:spacing w:val="10"/>
          <w:w w:val="110"/>
          <w:sz w:val="24"/>
          <w:szCs w:val="24"/>
        </w:rPr>
        <w:t>ζ</w:t>
      </w:r>
      <w:r w:rsidR="00B236CE" w:rsidRPr="00B236CE">
        <w:rPr>
          <w:rFonts w:ascii="DejaVu Serif" w:hAnsi="DejaVu Serif"/>
          <w:spacing w:val="10"/>
          <w:w w:val="110"/>
          <w:sz w:val="24"/>
          <w:szCs w:val="24"/>
          <w:lang w:val="ru-RU"/>
        </w:rPr>
        <w:t>/∂</w:t>
      </w:r>
      <w:r w:rsidR="00B236CE" w:rsidRPr="00B236CE">
        <w:rPr>
          <w:rFonts w:ascii="DejaVu Serif" w:hAnsi="DejaVu Serif"/>
          <w:spacing w:val="10"/>
          <w:w w:val="110"/>
          <w:sz w:val="24"/>
          <w:szCs w:val="24"/>
        </w:rPr>
        <w:t>V</w:t>
      </w:r>
      <w:r w:rsidR="00B236CE" w:rsidRPr="00B236CE">
        <w:rPr>
          <w:rFonts w:ascii="DejaVu Serif" w:hAnsi="DejaVu Serif"/>
          <w:spacing w:val="-3"/>
          <w:w w:val="110"/>
          <w:sz w:val="24"/>
          <w:szCs w:val="24"/>
          <w:lang w:val="ru-RU"/>
        </w:rPr>
        <w:t xml:space="preserve"> </w:t>
      </w:r>
      <w:r w:rsidR="00B236CE" w:rsidRPr="00B236CE">
        <w:rPr>
          <w:w w:val="110"/>
          <w:sz w:val="24"/>
          <w:szCs w:val="24"/>
          <w:lang w:val="ru-RU"/>
        </w:rPr>
        <w:t>=</w:t>
      </w:r>
      <w:r w:rsidR="00B236CE" w:rsidRPr="00B236CE">
        <w:rPr>
          <w:spacing w:val="-11"/>
          <w:w w:val="110"/>
          <w:sz w:val="24"/>
          <w:szCs w:val="24"/>
          <w:lang w:val="ru-RU"/>
        </w:rPr>
        <w:t xml:space="preserve"> </w:t>
      </w:r>
      <w:r w:rsidR="00B236CE" w:rsidRPr="00B236CE">
        <w:rPr>
          <w:rFonts w:ascii="DejaVu Serif" w:hAnsi="DejaVu Serif"/>
          <w:w w:val="110"/>
          <w:sz w:val="24"/>
          <w:szCs w:val="24"/>
        </w:rPr>
        <w:t>f</w:t>
      </w:r>
      <w:r w:rsidR="00B236CE" w:rsidRPr="00B236CE">
        <w:rPr>
          <w:rFonts w:ascii="DejaVu Serif" w:hAnsi="DejaVu Serif"/>
          <w:spacing w:val="-84"/>
          <w:w w:val="110"/>
          <w:sz w:val="24"/>
          <w:szCs w:val="24"/>
          <w:lang w:val="ru-RU"/>
        </w:rPr>
        <w:t xml:space="preserve"> </w:t>
      </w:r>
      <w:r w:rsidR="00B236CE" w:rsidRPr="00B236CE">
        <w:rPr>
          <w:w w:val="110"/>
          <w:sz w:val="24"/>
          <w:szCs w:val="24"/>
          <w:lang w:val="ru-RU"/>
        </w:rPr>
        <w:t>(</w:t>
      </w:r>
      <w:r w:rsidR="00B236CE" w:rsidRPr="00B236CE">
        <w:rPr>
          <w:rFonts w:ascii="DejaVu Serif" w:hAnsi="DejaVu Serif"/>
          <w:w w:val="110"/>
          <w:sz w:val="24"/>
          <w:szCs w:val="24"/>
        </w:rPr>
        <w:t>V</w:t>
      </w:r>
      <w:r w:rsidR="00B236CE" w:rsidRPr="00B236CE">
        <w:rPr>
          <w:rFonts w:ascii="DejaVu Serif" w:hAnsi="DejaVu Serif"/>
          <w:spacing w:val="-68"/>
          <w:w w:val="110"/>
          <w:sz w:val="24"/>
          <w:szCs w:val="24"/>
          <w:lang w:val="ru-RU"/>
        </w:rPr>
        <w:t xml:space="preserve"> </w:t>
      </w:r>
      <w:r w:rsidR="00B236CE" w:rsidRPr="00B236CE">
        <w:rPr>
          <w:w w:val="110"/>
          <w:sz w:val="24"/>
          <w:szCs w:val="24"/>
          <w:lang w:val="ru-RU"/>
        </w:rPr>
        <w:t>).</w:t>
      </w:r>
      <w:r w:rsidR="00B236CE" w:rsidRPr="00B236CE">
        <w:rPr>
          <w:spacing w:val="-19"/>
          <w:w w:val="110"/>
          <w:sz w:val="24"/>
          <w:szCs w:val="24"/>
          <w:lang w:val="ru-RU"/>
        </w:rPr>
        <w:t xml:space="preserve"> </w:t>
      </w:r>
      <w:r w:rsidR="00B236CE" w:rsidRPr="00B236CE">
        <w:rPr>
          <w:w w:val="110"/>
          <w:sz w:val="24"/>
          <w:szCs w:val="24"/>
          <w:lang w:val="ru-RU"/>
        </w:rPr>
        <w:t>П</w:t>
      </w:r>
      <w:r w:rsidR="00B236CE" w:rsidRPr="00B236CE">
        <w:rPr>
          <w:w w:val="110"/>
          <w:sz w:val="24"/>
          <w:szCs w:val="24"/>
        </w:rPr>
        <w:t>i</w:t>
      </w:r>
      <w:r w:rsidR="00B236CE" w:rsidRPr="00B236CE">
        <w:rPr>
          <w:w w:val="110"/>
          <w:sz w:val="24"/>
          <w:szCs w:val="24"/>
          <w:lang w:val="ru-RU"/>
        </w:rPr>
        <w:t>сля</w:t>
      </w:r>
      <w:r w:rsidR="00B236CE" w:rsidRPr="00B236CE">
        <w:rPr>
          <w:spacing w:val="-18"/>
          <w:w w:val="110"/>
          <w:sz w:val="24"/>
          <w:szCs w:val="24"/>
          <w:lang w:val="ru-RU"/>
        </w:rPr>
        <w:t xml:space="preserve"> </w:t>
      </w:r>
      <w:r w:rsidR="00B236CE" w:rsidRPr="00B236CE">
        <w:rPr>
          <w:w w:val="110"/>
          <w:sz w:val="24"/>
          <w:szCs w:val="24"/>
          <w:lang w:val="ru-RU"/>
        </w:rPr>
        <w:t>цього</w:t>
      </w:r>
      <w:r w:rsidR="00B236CE" w:rsidRPr="00B236CE">
        <w:rPr>
          <w:spacing w:val="-18"/>
          <w:w w:val="110"/>
          <w:sz w:val="24"/>
          <w:szCs w:val="24"/>
          <w:lang w:val="ru-RU"/>
        </w:rPr>
        <w:t xml:space="preserve"> </w:t>
      </w:r>
      <w:r w:rsidR="00B236CE" w:rsidRPr="00B236CE">
        <w:rPr>
          <w:w w:val="110"/>
          <w:sz w:val="24"/>
          <w:szCs w:val="24"/>
          <w:lang w:val="ru-RU"/>
        </w:rPr>
        <w:t>проводилася</w:t>
      </w:r>
      <w:r w:rsidR="00B236CE" w:rsidRPr="00B236CE">
        <w:rPr>
          <w:spacing w:val="-18"/>
          <w:w w:val="110"/>
          <w:sz w:val="24"/>
          <w:szCs w:val="24"/>
          <w:lang w:val="ru-RU"/>
        </w:rPr>
        <w:t xml:space="preserve"> </w:t>
      </w:r>
      <w:r w:rsidR="00B236CE" w:rsidRPr="00B236CE">
        <w:rPr>
          <w:w w:val="110"/>
          <w:sz w:val="24"/>
          <w:szCs w:val="24"/>
          <w:lang w:val="ru-RU"/>
        </w:rPr>
        <w:t>апроксимац</w:t>
      </w:r>
      <w:r w:rsidR="00B236CE" w:rsidRPr="00B236CE">
        <w:rPr>
          <w:w w:val="110"/>
          <w:sz w:val="24"/>
          <w:szCs w:val="24"/>
        </w:rPr>
        <w:t>i</w:t>
      </w:r>
      <w:r w:rsidR="00B236CE" w:rsidRPr="00B236CE">
        <w:rPr>
          <w:w w:val="110"/>
          <w:sz w:val="24"/>
          <w:szCs w:val="24"/>
          <w:lang w:val="ru-RU"/>
        </w:rPr>
        <w:t>я</w:t>
      </w:r>
      <w:r w:rsidR="00B236CE" w:rsidRPr="00B236CE">
        <w:rPr>
          <w:spacing w:val="-19"/>
          <w:w w:val="110"/>
          <w:sz w:val="24"/>
          <w:szCs w:val="24"/>
          <w:lang w:val="ru-RU"/>
        </w:rPr>
        <w:t xml:space="preserve"> </w:t>
      </w:r>
      <w:r w:rsidR="00B236CE" w:rsidRPr="00B236CE">
        <w:rPr>
          <w:w w:val="110"/>
          <w:sz w:val="24"/>
          <w:szCs w:val="24"/>
          <w:lang w:val="ru-RU"/>
        </w:rPr>
        <w:t>отриманої</w:t>
      </w:r>
      <w:r w:rsidR="00B236CE" w:rsidRPr="00B236CE">
        <w:rPr>
          <w:spacing w:val="-18"/>
          <w:w w:val="110"/>
          <w:sz w:val="24"/>
          <w:szCs w:val="24"/>
          <w:lang w:val="ru-RU"/>
        </w:rPr>
        <w:t xml:space="preserve"> </w:t>
      </w:r>
      <w:r w:rsidR="00B236CE" w:rsidRPr="00B236CE">
        <w:rPr>
          <w:w w:val="110"/>
          <w:sz w:val="24"/>
          <w:szCs w:val="24"/>
          <w:lang w:val="ru-RU"/>
        </w:rPr>
        <w:t>залежност</w:t>
      </w:r>
      <w:r w:rsidR="00B236CE" w:rsidRPr="00B236CE">
        <w:rPr>
          <w:w w:val="110"/>
          <w:sz w:val="24"/>
          <w:szCs w:val="24"/>
        </w:rPr>
        <w:t>i</w:t>
      </w:r>
      <w:r w:rsidR="00B236CE" w:rsidRPr="00B236CE">
        <w:rPr>
          <w:w w:val="110"/>
          <w:sz w:val="24"/>
          <w:szCs w:val="24"/>
          <w:lang w:val="ru-RU"/>
        </w:rPr>
        <w:t xml:space="preserve"> </w:t>
      </w:r>
      <w:r w:rsidR="00B236CE" w:rsidRPr="00B236CE">
        <w:rPr>
          <w:w w:val="105"/>
          <w:sz w:val="24"/>
          <w:szCs w:val="24"/>
          <w:lang w:val="ru-RU"/>
        </w:rPr>
        <w:t>сумою гаусових кривих, к</w:t>
      </w:r>
      <w:r w:rsidR="00B236CE" w:rsidRPr="00B236CE">
        <w:rPr>
          <w:w w:val="105"/>
          <w:sz w:val="24"/>
          <w:szCs w:val="24"/>
        </w:rPr>
        <w:t>i</w:t>
      </w:r>
      <w:r w:rsidR="00B236CE" w:rsidRPr="00B236CE">
        <w:rPr>
          <w:w w:val="105"/>
          <w:sz w:val="24"/>
          <w:szCs w:val="24"/>
          <w:lang w:val="ru-RU"/>
        </w:rPr>
        <w:t>льк</w:t>
      </w:r>
      <w:r w:rsidR="00B236CE" w:rsidRPr="00B236CE">
        <w:rPr>
          <w:w w:val="105"/>
          <w:sz w:val="24"/>
          <w:szCs w:val="24"/>
        </w:rPr>
        <w:t>i</w:t>
      </w:r>
      <w:r w:rsidR="00B236CE" w:rsidRPr="00B236CE">
        <w:rPr>
          <w:w w:val="105"/>
          <w:sz w:val="24"/>
          <w:szCs w:val="24"/>
          <w:lang w:val="ru-RU"/>
        </w:rPr>
        <w:t>сть яких визначалась к</w:t>
      </w:r>
      <w:r w:rsidR="00B236CE" w:rsidRPr="00B236CE">
        <w:rPr>
          <w:w w:val="105"/>
          <w:sz w:val="24"/>
          <w:szCs w:val="24"/>
        </w:rPr>
        <w:t>i</w:t>
      </w:r>
      <w:r w:rsidR="00B236CE" w:rsidRPr="00B236CE">
        <w:rPr>
          <w:w w:val="105"/>
          <w:sz w:val="24"/>
          <w:szCs w:val="24"/>
          <w:lang w:val="ru-RU"/>
        </w:rPr>
        <w:t>льк</w:t>
      </w:r>
      <w:r w:rsidR="00B236CE" w:rsidRPr="00B236CE">
        <w:rPr>
          <w:w w:val="105"/>
          <w:sz w:val="24"/>
          <w:szCs w:val="24"/>
        </w:rPr>
        <w:t>i</w:t>
      </w:r>
      <w:r w:rsidR="00B236CE" w:rsidRPr="00B236CE">
        <w:rPr>
          <w:w w:val="105"/>
          <w:sz w:val="24"/>
          <w:szCs w:val="24"/>
          <w:lang w:val="ru-RU"/>
        </w:rPr>
        <w:t>стю максимум</w:t>
      </w:r>
      <w:r w:rsidR="00B236CE" w:rsidRPr="00B236CE">
        <w:rPr>
          <w:w w:val="105"/>
          <w:sz w:val="24"/>
          <w:szCs w:val="24"/>
        </w:rPr>
        <w:t>i</w:t>
      </w:r>
      <w:r w:rsidR="00B236CE" w:rsidRPr="00B236CE">
        <w:rPr>
          <w:w w:val="105"/>
          <w:sz w:val="24"/>
          <w:szCs w:val="24"/>
          <w:lang w:val="ru-RU"/>
        </w:rPr>
        <w:t>в</w:t>
      </w:r>
      <w:r w:rsidR="008974F7">
        <w:rPr>
          <w:w w:val="105"/>
          <w:sz w:val="24"/>
          <w:szCs w:val="24"/>
          <w:lang w:val="ru-RU"/>
        </w:rPr>
        <w:t xml:space="preserve">. </w:t>
      </w:r>
      <w:r w:rsidR="008974F7" w:rsidRPr="008974F7">
        <w:rPr>
          <w:w w:val="110"/>
          <w:sz w:val="24"/>
          <w:szCs w:val="24"/>
          <w:lang w:val="ru-RU"/>
        </w:rPr>
        <w:t>При</w:t>
      </w:r>
      <w:r w:rsidR="008974F7" w:rsidRPr="008974F7">
        <w:rPr>
          <w:spacing w:val="-30"/>
          <w:w w:val="110"/>
          <w:sz w:val="24"/>
          <w:szCs w:val="24"/>
          <w:lang w:val="ru-RU"/>
        </w:rPr>
        <w:t xml:space="preserve"> </w:t>
      </w:r>
      <w:r w:rsidR="008974F7" w:rsidRPr="008974F7">
        <w:rPr>
          <w:w w:val="110"/>
          <w:sz w:val="24"/>
          <w:szCs w:val="24"/>
          <w:lang w:val="ru-RU"/>
        </w:rPr>
        <w:t>цьому</w:t>
      </w:r>
      <w:r w:rsidR="008974F7" w:rsidRPr="008974F7">
        <w:rPr>
          <w:spacing w:val="-31"/>
          <w:w w:val="110"/>
          <w:sz w:val="24"/>
          <w:szCs w:val="24"/>
          <w:lang w:val="ru-RU"/>
        </w:rPr>
        <w:t xml:space="preserve"> </w:t>
      </w:r>
      <w:r w:rsidR="008974F7" w:rsidRPr="008974F7">
        <w:rPr>
          <w:spacing w:val="-4"/>
          <w:w w:val="110"/>
          <w:sz w:val="24"/>
          <w:szCs w:val="24"/>
          <w:lang w:val="ru-RU"/>
        </w:rPr>
        <w:t>також</w:t>
      </w:r>
      <w:r w:rsidR="008974F7" w:rsidRPr="008974F7">
        <w:rPr>
          <w:spacing w:val="-31"/>
          <w:w w:val="110"/>
          <w:sz w:val="24"/>
          <w:szCs w:val="24"/>
          <w:lang w:val="ru-RU"/>
        </w:rPr>
        <w:t xml:space="preserve"> </w:t>
      </w:r>
      <w:r w:rsidR="008974F7" w:rsidRPr="008974F7">
        <w:rPr>
          <w:w w:val="110"/>
          <w:sz w:val="24"/>
          <w:szCs w:val="24"/>
          <w:lang w:val="ru-RU"/>
        </w:rPr>
        <w:t>проводилась оц</w:t>
      </w:r>
      <w:r w:rsidR="008974F7" w:rsidRPr="008974F7">
        <w:rPr>
          <w:w w:val="110"/>
          <w:sz w:val="24"/>
          <w:szCs w:val="24"/>
        </w:rPr>
        <w:t>i</w:t>
      </w:r>
      <w:r w:rsidR="008974F7" w:rsidRPr="008974F7">
        <w:rPr>
          <w:w w:val="110"/>
          <w:sz w:val="24"/>
          <w:szCs w:val="24"/>
          <w:lang w:val="ru-RU"/>
        </w:rPr>
        <w:t>нка</w:t>
      </w:r>
      <w:r w:rsidR="008974F7" w:rsidRPr="008974F7">
        <w:rPr>
          <w:spacing w:val="-10"/>
          <w:w w:val="110"/>
          <w:sz w:val="24"/>
          <w:szCs w:val="24"/>
          <w:lang w:val="ru-RU"/>
        </w:rPr>
        <w:t xml:space="preserve"> </w:t>
      </w:r>
      <w:r w:rsidR="008974F7" w:rsidRPr="008974F7">
        <w:rPr>
          <w:w w:val="110"/>
          <w:sz w:val="24"/>
          <w:szCs w:val="24"/>
          <w:lang w:val="ru-RU"/>
        </w:rPr>
        <w:t>в</w:t>
      </w:r>
      <w:r w:rsidR="008974F7" w:rsidRPr="008974F7">
        <w:rPr>
          <w:w w:val="110"/>
          <w:sz w:val="24"/>
          <w:szCs w:val="24"/>
        </w:rPr>
        <w:t>i</w:t>
      </w:r>
      <w:r w:rsidR="008974F7" w:rsidRPr="008974F7">
        <w:rPr>
          <w:w w:val="110"/>
          <w:sz w:val="24"/>
          <w:szCs w:val="24"/>
          <w:lang w:val="ru-RU"/>
        </w:rPr>
        <w:t>дносного</w:t>
      </w:r>
      <w:r w:rsidR="008974F7" w:rsidRPr="008974F7">
        <w:rPr>
          <w:spacing w:val="-9"/>
          <w:w w:val="110"/>
          <w:sz w:val="24"/>
          <w:szCs w:val="24"/>
          <w:lang w:val="ru-RU"/>
        </w:rPr>
        <w:t xml:space="preserve"> </w:t>
      </w:r>
      <w:r w:rsidR="008974F7" w:rsidRPr="008974F7">
        <w:rPr>
          <w:w w:val="110"/>
          <w:sz w:val="24"/>
          <w:szCs w:val="24"/>
          <w:lang w:val="ru-RU"/>
        </w:rPr>
        <w:t>внеску</w:t>
      </w:r>
      <w:r w:rsidR="008974F7" w:rsidRPr="008974F7">
        <w:rPr>
          <w:rFonts w:ascii="DejaVu Serif" w:hAnsi="DejaVu Serif"/>
          <w:sz w:val="24"/>
          <w:szCs w:val="24"/>
          <w:lang w:val="ru-RU"/>
        </w:rPr>
        <w:t xml:space="preserve"> </w:t>
      </w:r>
      <w:r w:rsidR="008974F7" w:rsidRPr="008974F7">
        <w:rPr>
          <w:rFonts w:ascii="DejaVu Serif" w:hAnsi="DejaVu Serif"/>
          <w:sz w:val="24"/>
          <w:szCs w:val="24"/>
        </w:rPr>
        <w:t>η</w:t>
      </w:r>
      <w:r w:rsidR="008974F7" w:rsidRPr="008974F7">
        <w:rPr>
          <w:i/>
          <w:sz w:val="24"/>
          <w:szCs w:val="24"/>
          <w:vertAlign w:val="subscript"/>
        </w:rPr>
        <w:t>i</w:t>
      </w:r>
      <w:r w:rsidR="008974F7" w:rsidRPr="008974F7">
        <w:rPr>
          <w:spacing w:val="-8"/>
          <w:w w:val="110"/>
          <w:sz w:val="24"/>
          <w:szCs w:val="24"/>
          <w:lang w:val="ru-RU"/>
        </w:rPr>
        <w:t xml:space="preserve"> </w:t>
      </w:r>
      <w:r w:rsidR="008974F7" w:rsidRPr="008974F7">
        <w:rPr>
          <w:spacing w:val="-5"/>
          <w:w w:val="110"/>
          <w:sz w:val="24"/>
          <w:szCs w:val="24"/>
          <w:lang w:val="ru-RU"/>
        </w:rPr>
        <w:t>кожного</w:t>
      </w:r>
      <w:r w:rsidR="008974F7" w:rsidRPr="008974F7">
        <w:rPr>
          <w:spacing w:val="-9"/>
          <w:w w:val="110"/>
          <w:sz w:val="24"/>
          <w:szCs w:val="24"/>
          <w:lang w:val="ru-RU"/>
        </w:rPr>
        <w:t xml:space="preserve"> </w:t>
      </w:r>
      <w:r w:rsidR="008974F7" w:rsidRPr="008974F7">
        <w:rPr>
          <w:w w:val="110"/>
          <w:sz w:val="24"/>
          <w:szCs w:val="24"/>
          <w:lang w:val="ru-RU"/>
        </w:rPr>
        <w:t>з</w:t>
      </w:r>
      <w:r w:rsidR="008974F7" w:rsidRPr="008974F7">
        <w:rPr>
          <w:spacing w:val="-8"/>
          <w:w w:val="110"/>
          <w:sz w:val="24"/>
          <w:szCs w:val="24"/>
          <w:lang w:val="ru-RU"/>
        </w:rPr>
        <w:t xml:space="preserve"> </w:t>
      </w:r>
      <w:r w:rsidR="008974F7" w:rsidRPr="008974F7">
        <w:rPr>
          <w:w w:val="110"/>
          <w:sz w:val="24"/>
          <w:szCs w:val="24"/>
          <w:lang w:val="ru-RU"/>
        </w:rPr>
        <w:t>максимум</w:t>
      </w:r>
      <w:r w:rsidR="008974F7" w:rsidRPr="008974F7">
        <w:rPr>
          <w:w w:val="110"/>
          <w:sz w:val="24"/>
          <w:szCs w:val="24"/>
        </w:rPr>
        <w:t>i</w:t>
      </w:r>
      <w:r w:rsidR="008974F7" w:rsidRPr="008974F7">
        <w:rPr>
          <w:w w:val="110"/>
          <w:sz w:val="24"/>
          <w:szCs w:val="24"/>
          <w:lang w:val="ru-RU"/>
        </w:rPr>
        <w:t>в</w:t>
      </w:r>
      <w:r w:rsidR="008974F7" w:rsidRPr="008974F7">
        <w:rPr>
          <w:spacing w:val="-9"/>
          <w:w w:val="110"/>
          <w:sz w:val="24"/>
          <w:szCs w:val="24"/>
          <w:lang w:val="ru-RU"/>
        </w:rPr>
        <w:t xml:space="preserve"> </w:t>
      </w:r>
      <w:r w:rsidR="008974F7" w:rsidRPr="008974F7">
        <w:rPr>
          <w:w w:val="110"/>
          <w:sz w:val="24"/>
          <w:szCs w:val="24"/>
          <w:lang w:val="ru-RU"/>
        </w:rPr>
        <w:t>у</w:t>
      </w:r>
      <w:r w:rsidR="008974F7" w:rsidRPr="008974F7">
        <w:rPr>
          <w:spacing w:val="-9"/>
          <w:w w:val="110"/>
          <w:sz w:val="24"/>
          <w:szCs w:val="24"/>
          <w:lang w:val="ru-RU"/>
        </w:rPr>
        <w:t xml:space="preserve"> </w:t>
      </w:r>
      <w:r w:rsidR="008974F7" w:rsidRPr="008974F7">
        <w:rPr>
          <w:w w:val="110"/>
          <w:sz w:val="24"/>
          <w:szCs w:val="24"/>
          <w:lang w:val="ru-RU"/>
        </w:rPr>
        <w:t>загальну</w:t>
      </w:r>
      <w:r w:rsidR="008974F7" w:rsidRPr="008974F7">
        <w:rPr>
          <w:spacing w:val="-9"/>
          <w:w w:val="110"/>
          <w:sz w:val="24"/>
          <w:szCs w:val="24"/>
          <w:lang w:val="ru-RU"/>
        </w:rPr>
        <w:t xml:space="preserve"> </w:t>
      </w:r>
      <w:r w:rsidR="008974F7" w:rsidRPr="008974F7">
        <w:rPr>
          <w:w w:val="110"/>
          <w:sz w:val="24"/>
          <w:szCs w:val="24"/>
          <w:lang w:val="ru-RU"/>
        </w:rPr>
        <w:t>площу</w:t>
      </w:r>
      <w:r w:rsidR="008974F7" w:rsidRPr="008974F7">
        <w:rPr>
          <w:w w:val="110"/>
          <w:sz w:val="24"/>
          <w:szCs w:val="24"/>
          <w:lang w:val="ru-RU"/>
        </w:rPr>
        <w:t xml:space="preserve"> </w:t>
      </w:r>
      <w:r w:rsidR="008974F7" w:rsidRPr="008974F7">
        <w:rPr>
          <w:sz w:val="24"/>
          <w:szCs w:val="24"/>
          <w:lang w:val="ru-RU"/>
        </w:rPr>
        <w:t>п</w:t>
      </w:r>
      <w:r w:rsidR="008974F7" w:rsidRPr="008974F7">
        <w:rPr>
          <w:sz w:val="24"/>
          <w:szCs w:val="24"/>
        </w:rPr>
        <w:t>i</w:t>
      </w:r>
      <w:r w:rsidR="008974F7" w:rsidRPr="008974F7">
        <w:rPr>
          <w:sz w:val="24"/>
          <w:szCs w:val="24"/>
          <w:lang w:val="ru-RU"/>
        </w:rPr>
        <w:t>д вс</w:t>
      </w:r>
      <w:r w:rsidR="008974F7" w:rsidRPr="008974F7">
        <w:rPr>
          <w:sz w:val="24"/>
          <w:szCs w:val="24"/>
        </w:rPr>
        <w:t>i</w:t>
      </w:r>
      <w:r w:rsidR="008974F7" w:rsidRPr="008974F7">
        <w:rPr>
          <w:sz w:val="24"/>
          <w:szCs w:val="24"/>
          <w:lang w:val="ru-RU"/>
        </w:rPr>
        <w:t>єю апроксимуючою кривою. Надал</w:t>
      </w:r>
      <w:r w:rsidR="008974F7" w:rsidRPr="008974F7">
        <w:rPr>
          <w:sz w:val="24"/>
          <w:szCs w:val="24"/>
        </w:rPr>
        <w:t>i</w:t>
      </w:r>
      <w:r w:rsidR="008974F7" w:rsidRPr="008974F7">
        <w:rPr>
          <w:sz w:val="24"/>
          <w:szCs w:val="24"/>
          <w:lang w:val="ru-RU"/>
        </w:rPr>
        <w:t xml:space="preserve"> величина </w:t>
      </w:r>
      <w:r w:rsidR="008974F7" w:rsidRPr="008974F7">
        <w:rPr>
          <w:rFonts w:ascii="DejaVu Serif" w:hAnsi="DejaVu Serif"/>
          <w:sz w:val="24"/>
          <w:szCs w:val="24"/>
        </w:rPr>
        <w:t>η</w:t>
      </w:r>
      <w:r w:rsidR="008974F7" w:rsidRPr="008974F7">
        <w:rPr>
          <w:i/>
          <w:sz w:val="24"/>
          <w:szCs w:val="24"/>
          <w:vertAlign w:val="subscript"/>
        </w:rPr>
        <w:t>i</w:t>
      </w:r>
      <w:r w:rsidR="008974F7" w:rsidRPr="008974F7">
        <w:rPr>
          <w:i/>
          <w:sz w:val="24"/>
          <w:szCs w:val="24"/>
          <w:lang w:val="ru-RU"/>
        </w:rPr>
        <w:t xml:space="preserve"> </w:t>
      </w:r>
      <w:r w:rsidR="008974F7" w:rsidRPr="008974F7">
        <w:rPr>
          <w:sz w:val="24"/>
          <w:szCs w:val="24"/>
          <w:lang w:val="ru-RU"/>
        </w:rPr>
        <w:t xml:space="preserve">розглядалась як показних </w:t>
      </w:r>
      <w:r w:rsidR="008974F7" w:rsidRPr="008974F7">
        <w:rPr>
          <w:spacing w:val="-3"/>
          <w:sz w:val="24"/>
          <w:szCs w:val="24"/>
          <w:lang w:val="ru-RU"/>
        </w:rPr>
        <w:t>питомого</w:t>
      </w:r>
      <w:r w:rsidR="008974F7" w:rsidRPr="008974F7">
        <w:rPr>
          <w:spacing w:val="39"/>
          <w:sz w:val="24"/>
          <w:szCs w:val="24"/>
          <w:lang w:val="ru-RU"/>
        </w:rPr>
        <w:t xml:space="preserve"> </w:t>
      </w:r>
      <w:r w:rsidR="008974F7" w:rsidRPr="008974F7">
        <w:rPr>
          <w:sz w:val="24"/>
          <w:szCs w:val="24"/>
          <w:lang w:val="ru-RU"/>
        </w:rPr>
        <w:t>внеску</w:t>
      </w:r>
      <w:r w:rsidR="008974F7" w:rsidRPr="008974F7">
        <w:rPr>
          <w:spacing w:val="39"/>
          <w:sz w:val="24"/>
          <w:szCs w:val="24"/>
          <w:lang w:val="ru-RU"/>
        </w:rPr>
        <w:t xml:space="preserve"> </w:t>
      </w:r>
      <w:r w:rsidR="008974F7" w:rsidRPr="008974F7">
        <w:rPr>
          <w:sz w:val="24"/>
          <w:szCs w:val="24"/>
          <w:lang w:val="ru-RU"/>
        </w:rPr>
        <w:t>у</w:t>
      </w:r>
      <w:r w:rsidR="008974F7" w:rsidRPr="008974F7">
        <w:rPr>
          <w:spacing w:val="40"/>
          <w:sz w:val="24"/>
          <w:szCs w:val="24"/>
          <w:lang w:val="ru-RU"/>
        </w:rPr>
        <w:t xml:space="preserve"> </w:t>
      </w:r>
      <w:r w:rsidR="008974F7" w:rsidRPr="008974F7">
        <w:rPr>
          <w:sz w:val="24"/>
          <w:szCs w:val="24"/>
          <w:lang w:val="ru-RU"/>
        </w:rPr>
        <w:t>загальну</w:t>
      </w:r>
      <w:r w:rsidR="008974F7" w:rsidRPr="008974F7">
        <w:rPr>
          <w:spacing w:val="39"/>
          <w:sz w:val="24"/>
          <w:szCs w:val="24"/>
          <w:lang w:val="ru-RU"/>
        </w:rPr>
        <w:t xml:space="preserve"> </w:t>
      </w:r>
      <w:r w:rsidR="008974F7" w:rsidRPr="008974F7">
        <w:rPr>
          <w:sz w:val="24"/>
          <w:szCs w:val="24"/>
          <w:lang w:val="ru-RU"/>
        </w:rPr>
        <w:t>рекомб</w:t>
      </w:r>
      <w:r w:rsidR="008974F7" w:rsidRPr="008974F7">
        <w:rPr>
          <w:sz w:val="24"/>
          <w:szCs w:val="24"/>
        </w:rPr>
        <w:t>i</w:t>
      </w:r>
      <w:r w:rsidR="008974F7" w:rsidRPr="008974F7">
        <w:rPr>
          <w:sz w:val="24"/>
          <w:szCs w:val="24"/>
          <w:lang w:val="ru-RU"/>
        </w:rPr>
        <w:t>нац</w:t>
      </w:r>
      <w:r w:rsidR="008974F7" w:rsidRPr="008974F7">
        <w:rPr>
          <w:sz w:val="24"/>
          <w:szCs w:val="24"/>
        </w:rPr>
        <w:t>i</w:t>
      </w:r>
      <w:r w:rsidR="008974F7" w:rsidRPr="008974F7">
        <w:rPr>
          <w:sz w:val="24"/>
          <w:szCs w:val="24"/>
          <w:lang w:val="ru-RU"/>
        </w:rPr>
        <w:t>ю</w:t>
      </w:r>
      <w:r w:rsidR="008974F7" w:rsidRPr="008974F7">
        <w:rPr>
          <w:spacing w:val="39"/>
          <w:sz w:val="24"/>
          <w:szCs w:val="24"/>
          <w:lang w:val="ru-RU"/>
        </w:rPr>
        <w:t xml:space="preserve"> </w:t>
      </w:r>
      <w:r w:rsidR="008974F7" w:rsidRPr="008974F7">
        <w:rPr>
          <w:spacing w:val="-5"/>
          <w:sz w:val="24"/>
          <w:szCs w:val="24"/>
          <w:lang w:val="ru-RU"/>
        </w:rPr>
        <w:t>кожного</w:t>
      </w:r>
      <w:r w:rsidR="008974F7" w:rsidRPr="008974F7">
        <w:rPr>
          <w:spacing w:val="40"/>
          <w:sz w:val="24"/>
          <w:szCs w:val="24"/>
          <w:lang w:val="ru-RU"/>
        </w:rPr>
        <w:t xml:space="preserve"> </w:t>
      </w:r>
      <w:r w:rsidR="008974F7" w:rsidRPr="008974F7">
        <w:rPr>
          <w:sz w:val="24"/>
          <w:szCs w:val="24"/>
          <w:lang w:val="ru-RU"/>
        </w:rPr>
        <w:t>з</w:t>
      </w:r>
      <w:r w:rsidR="008974F7" w:rsidRPr="008974F7">
        <w:rPr>
          <w:spacing w:val="39"/>
          <w:sz w:val="24"/>
          <w:szCs w:val="24"/>
          <w:lang w:val="ru-RU"/>
        </w:rPr>
        <w:t xml:space="preserve"> </w:t>
      </w:r>
      <w:r w:rsidR="008974F7" w:rsidRPr="008974F7">
        <w:rPr>
          <w:spacing w:val="-12"/>
          <w:sz w:val="24"/>
          <w:szCs w:val="24"/>
          <w:lang w:val="ru-RU"/>
        </w:rPr>
        <w:t>ГР.</w:t>
      </w:r>
      <w:r w:rsidR="008974F7">
        <w:rPr>
          <w:spacing w:val="-12"/>
          <w:sz w:val="24"/>
          <w:szCs w:val="24"/>
          <w:lang w:val="ru-RU"/>
        </w:rPr>
        <w:t xml:space="preserve"> </w:t>
      </w:r>
      <w:r w:rsidR="008974F7" w:rsidRPr="0067167E">
        <w:rPr>
          <w:spacing w:val="-4"/>
          <w:w w:val="105"/>
          <w:sz w:val="24"/>
          <w:szCs w:val="24"/>
          <w:lang w:val="ru-RU"/>
        </w:rPr>
        <w:t>Результати,</w:t>
      </w:r>
      <w:r w:rsidR="008974F7" w:rsidRPr="0067167E">
        <w:rPr>
          <w:spacing w:val="-17"/>
          <w:w w:val="105"/>
          <w:sz w:val="24"/>
          <w:szCs w:val="24"/>
          <w:lang w:val="ru-RU"/>
        </w:rPr>
        <w:t xml:space="preserve"> </w:t>
      </w:r>
      <w:r w:rsidR="008974F7" w:rsidRPr="0067167E">
        <w:rPr>
          <w:w w:val="105"/>
          <w:sz w:val="24"/>
          <w:szCs w:val="24"/>
          <w:lang w:val="ru-RU"/>
        </w:rPr>
        <w:t>отриман</w:t>
      </w:r>
      <w:r w:rsidR="008974F7" w:rsidRPr="0067167E">
        <w:rPr>
          <w:w w:val="105"/>
          <w:sz w:val="24"/>
          <w:szCs w:val="24"/>
        </w:rPr>
        <w:t>i</w:t>
      </w:r>
      <w:r w:rsidR="008974F7" w:rsidRPr="0067167E">
        <w:rPr>
          <w:spacing w:val="-17"/>
          <w:w w:val="105"/>
          <w:sz w:val="24"/>
          <w:szCs w:val="24"/>
          <w:lang w:val="ru-RU"/>
        </w:rPr>
        <w:t xml:space="preserve"> </w:t>
      </w:r>
      <w:r w:rsidR="008974F7" w:rsidRPr="0067167E">
        <w:rPr>
          <w:w w:val="105"/>
          <w:sz w:val="24"/>
          <w:szCs w:val="24"/>
          <w:lang w:val="ru-RU"/>
        </w:rPr>
        <w:t>для</w:t>
      </w:r>
      <w:r w:rsidR="008974F7" w:rsidRPr="0067167E">
        <w:rPr>
          <w:spacing w:val="-15"/>
          <w:w w:val="105"/>
          <w:sz w:val="24"/>
          <w:szCs w:val="24"/>
          <w:lang w:val="ru-RU"/>
        </w:rPr>
        <w:t xml:space="preserve"> </w:t>
      </w:r>
      <w:r w:rsidR="008974F7" w:rsidRPr="0067167E">
        <w:rPr>
          <w:w w:val="105"/>
          <w:sz w:val="24"/>
          <w:szCs w:val="24"/>
        </w:rPr>
        <w:t>SC</w:t>
      </w:r>
      <w:r w:rsidR="008974F7" w:rsidRPr="0067167E">
        <w:rPr>
          <w:w w:val="105"/>
          <w:sz w:val="24"/>
          <w:szCs w:val="24"/>
          <w:lang w:val="ru-RU"/>
        </w:rPr>
        <w:t>3,</w:t>
      </w:r>
      <w:r w:rsidR="008974F7" w:rsidRPr="0067167E">
        <w:rPr>
          <w:spacing w:val="-16"/>
          <w:w w:val="105"/>
          <w:sz w:val="24"/>
          <w:szCs w:val="24"/>
          <w:lang w:val="ru-RU"/>
        </w:rPr>
        <w:t xml:space="preserve"> </w:t>
      </w:r>
      <w:r w:rsidR="008974F7" w:rsidRPr="0067167E">
        <w:rPr>
          <w:w w:val="105"/>
          <w:sz w:val="24"/>
          <w:szCs w:val="24"/>
          <w:lang w:val="ru-RU"/>
        </w:rPr>
        <w:t>наведено</w:t>
      </w:r>
      <w:r w:rsidR="008974F7" w:rsidRPr="0067167E">
        <w:rPr>
          <w:spacing w:val="-17"/>
          <w:w w:val="105"/>
          <w:sz w:val="24"/>
          <w:szCs w:val="24"/>
          <w:lang w:val="ru-RU"/>
        </w:rPr>
        <w:t xml:space="preserve"> </w:t>
      </w:r>
      <w:r w:rsidR="008974F7" w:rsidRPr="0067167E">
        <w:rPr>
          <w:w w:val="105"/>
          <w:sz w:val="24"/>
          <w:szCs w:val="24"/>
          <w:lang w:val="ru-RU"/>
        </w:rPr>
        <w:t>на</w:t>
      </w:r>
      <w:r w:rsidR="008974F7" w:rsidRPr="0067167E">
        <w:rPr>
          <w:spacing w:val="-16"/>
          <w:w w:val="105"/>
          <w:sz w:val="24"/>
          <w:szCs w:val="24"/>
          <w:lang w:val="ru-RU"/>
        </w:rPr>
        <w:t xml:space="preserve"> </w:t>
      </w:r>
      <w:r w:rsidR="008974F7" w:rsidRPr="0067167E">
        <w:rPr>
          <w:w w:val="105"/>
          <w:sz w:val="24"/>
          <w:szCs w:val="24"/>
          <w:lang w:val="ru-RU"/>
        </w:rPr>
        <w:t>Рис.</w:t>
      </w:r>
      <w:r w:rsidR="008974F7" w:rsidRPr="0067167E">
        <w:rPr>
          <w:spacing w:val="-15"/>
          <w:w w:val="105"/>
          <w:sz w:val="24"/>
          <w:szCs w:val="24"/>
          <w:lang w:val="ru-RU"/>
        </w:rPr>
        <w:t xml:space="preserve"> </w:t>
      </w:r>
      <w:r w:rsidR="008974F7" w:rsidRPr="0067167E">
        <w:rPr>
          <w:w w:val="105"/>
          <w:sz w:val="24"/>
          <w:szCs w:val="24"/>
          <w:lang w:val="ru-RU"/>
        </w:rPr>
        <w:t>2.21</w:t>
      </w:r>
      <w:r w:rsidR="008974F7" w:rsidRPr="0067167E">
        <w:rPr>
          <w:spacing w:val="-16"/>
          <w:w w:val="105"/>
          <w:sz w:val="24"/>
          <w:szCs w:val="24"/>
          <w:lang w:val="ru-RU"/>
        </w:rPr>
        <w:t xml:space="preserve"> </w:t>
      </w:r>
      <w:r w:rsidR="008974F7" w:rsidRPr="0067167E">
        <w:rPr>
          <w:w w:val="105"/>
          <w:sz w:val="24"/>
          <w:szCs w:val="24"/>
          <w:lang w:val="ru-RU"/>
        </w:rPr>
        <w:t>та</w:t>
      </w:r>
      <w:r w:rsidR="008974F7" w:rsidRPr="0067167E">
        <w:rPr>
          <w:spacing w:val="-16"/>
          <w:w w:val="105"/>
          <w:sz w:val="24"/>
          <w:szCs w:val="24"/>
          <w:lang w:val="ru-RU"/>
        </w:rPr>
        <w:t xml:space="preserve"> </w:t>
      </w:r>
      <w:r w:rsidR="008974F7" w:rsidRPr="0067167E">
        <w:rPr>
          <w:w w:val="105"/>
          <w:sz w:val="24"/>
          <w:szCs w:val="24"/>
          <w:lang w:val="ru-RU"/>
        </w:rPr>
        <w:t>в</w:t>
      </w:r>
      <w:r w:rsidR="008974F7" w:rsidRPr="0067167E">
        <w:rPr>
          <w:spacing w:val="-16"/>
          <w:w w:val="105"/>
          <w:sz w:val="24"/>
          <w:szCs w:val="24"/>
          <w:lang w:val="ru-RU"/>
        </w:rPr>
        <w:t xml:space="preserve"> </w:t>
      </w:r>
      <w:r w:rsidR="008974F7" w:rsidRPr="0067167E">
        <w:rPr>
          <w:spacing w:val="-3"/>
          <w:w w:val="105"/>
          <w:sz w:val="24"/>
          <w:szCs w:val="24"/>
          <w:lang w:val="ru-RU"/>
        </w:rPr>
        <w:t>Таблиц</w:t>
      </w:r>
      <w:r w:rsidR="008974F7" w:rsidRPr="0067167E">
        <w:rPr>
          <w:spacing w:val="-3"/>
          <w:w w:val="105"/>
          <w:sz w:val="24"/>
          <w:szCs w:val="24"/>
        </w:rPr>
        <w:t>i</w:t>
      </w:r>
      <w:r w:rsidR="008974F7" w:rsidRPr="0067167E">
        <w:rPr>
          <w:spacing w:val="-16"/>
          <w:w w:val="105"/>
          <w:sz w:val="24"/>
          <w:szCs w:val="24"/>
          <w:lang w:val="ru-RU"/>
        </w:rPr>
        <w:t xml:space="preserve"> </w:t>
      </w:r>
      <w:r w:rsidR="008974F7" w:rsidRPr="0067167E">
        <w:rPr>
          <w:w w:val="105"/>
          <w:sz w:val="24"/>
          <w:szCs w:val="24"/>
          <w:lang w:val="ru-RU"/>
        </w:rPr>
        <w:t>6.</w:t>
      </w:r>
      <w:r w:rsidR="008974F7" w:rsidRPr="0067167E">
        <w:rPr>
          <w:spacing w:val="-16"/>
          <w:w w:val="105"/>
          <w:sz w:val="24"/>
          <w:szCs w:val="24"/>
          <w:lang w:val="ru-RU"/>
        </w:rPr>
        <w:t xml:space="preserve"> </w:t>
      </w:r>
      <w:r w:rsidR="008974F7" w:rsidRPr="0067167E">
        <w:rPr>
          <w:w w:val="105"/>
          <w:sz w:val="24"/>
          <w:szCs w:val="24"/>
          <w:lang w:val="ru-RU"/>
        </w:rPr>
        <w:t>Видно, що</w:t>
      </w:r>
      <w:r w:rsidR="008974F7" w:rsidRPr="0067167E">
        <w:rPr>
          <w:spacing w:val="-28"/>
          <w:w w:val="105"/>
          <w:sz w:val="24"/>
          <w:szCs w:val="24"/>
          <w:lang w:val="ru-RU"/>
        </w:rPr>
        <w:t xml:space="preserve"> </w:t>
      </w:r>
      <w:r w:rsidR="008974F7" w:rsidRPr="0067167E">
        <w:rPr>
          <w:w w:val="105"/>
          <w:sz w:val="24"/>
          <w:szCs w:val="24"/>
          <w:lang w:val="ru-RU"/>
        </w:rPr>
        <w:t>в</w:t>
      </w:r>
      <w:r w:rsidR="008974F7" w:rsidRPr="0067167E">
        <w:rPr>
          <w:spacing w:val="-27"/>
          <w:w w:val="105"/>
          <w:sz w:val="24"/>
          <w:szCs w:val="24"/>
          <w:lang w:val="ru-RU"/>
        </w:rPr>
        <w:t xml:space="preserve"> </w:t>
      </w:r>
      <w:r w:rsidR="008974F7" w:rsidRPr="0067167E">
        <w:rPr>
          <w:w w:val="105"/>
          <w:sz w:val="24"/>
          <w:szCs w:val="24"/>
          <w:lang w:val="ru-RU"/>
        </w:rPr>
        <w:t>цьому</w:t>
      </w:r>
      <w:r w:rsidR="008974F7" w:rsidRPr="0067167E">
        <w:rPr>
          <w:spacing w:val="-27"/>
          <w:w w:val="105"/>
          <w:sz w:val="24"/>
          <w:szCs w:val="24"/>
          <w:lang w:val="ru-RU"/>
        </w:rPr>
        <w:t xml:space="preserve"> </w:t>
      </w:r>
      <w:r w:rsidR="008974F7" w:rsidRPr="0067167E">
        <w:rPr>
          <w:w w:val="105"/>
          <w:sz w:val="24"/>
          <w:szCs w:val="24"/>
          <w:lang w:val="ru-RU"/>
        </w:rPr>
        <w:t>випадку</w:t>
      </w:r>
      <w:r w:rsidR="008974F7" w:rsidRPr="0067167E">
        <w:rPr>
          <w:spacing w:val="-27"/>
          <w:w w:val="105"/>
          <w:sz w:val="24"/>
          <w:szCs w:val="24"/>
          <w:lang w:val="ru-RU"/>
        </w:rPr>
        <w:t xml:space="preserve"> </w:t>
      </w:r>
      <w:r w:rsidR="008974F7" w:rsidRPr="0067167E">
        <w:rPr>
          <w:w w:val="105"/>
          <w:sz w:val="24"/>
          <w:szCs w:val="24"/>
          <w:lang w:val="ru-RU"/>
        </w:rPr>
        <w:t>картина</w:t>
      </w:r>
      <w:r w:rsidR="008974F7" w:rsidRPr="0067167E">
        <w:rPr>
          <w:spacing w:val="-27"/>
          <w:w w:val="105"/>
          <w:sz w:val="24"/>
          <w:szCs w:val="24"/>
          <w:lang w:val="ru-RU"/>
        </w:rPr>
        <w:t xml:space="preserve"> </w:t>
      </w:r>
      <w:r w:rsidR="008974F7" w:rsidRPr="0067167E">
        <w:rPr>
          <w:w w:val="105"/>
          <w:sz w:val="24"/>
          <w:szCs w:val="24"/>
          <w:lang w:val="ru-RU"/>
        </w:rPr>
        <w:t>б</w:t>
      </w:r>
      <w:r w:rsidR="008974F7" w:rsidRPr="0067167E">
        <w:rPr>
          <w:w w:val="105"/>
          <w:sz w:val="24"/>
          <w:szCs w:val="24"/>
        </w:rPr>
        <w:t>i</w:t>
      </w:r>
      <w:r w:rsidR="008974F7" w:rsidRPr="0067167E">
        <w:rPr>
          <w:w w:val="105"/>
          <w:sz w:val="24"/>
          <w:szCs w:val="24"/>
          <w:lang w:val="ru-RU"/>
        </w:rPr>
        <w:t>льш</w:t>
      </w:r>
      <w:r w:rsidR="008974F7" w:rsidRPr="0067167E">
        <w:rPr>
          <w:spacing w:val="-27"/>
          <w:w w:val="105"/>
          <w:sz w:val="24"/>
          <w:szCs w:val="24"/>
          <w:lang w:val="ru-RU"/>
        </w:rPr>
        <w:t xml:space="preserve"> </w:t>
      </w:r>
      <w:r w:rsidR="008974F7" w:rsidRPr="0067167E">
        <w:rPr>
          <w:w w:val="105"/>
          <w:sz w:val="24"/>
          <w:szCs w:val="24"/>
          <w:lang w:val="ru-RU"/>
        </w:rPr>
        <w:t>складна,</w:t>
      </w:r>
      <w:r w:rsidR="008974F7" w:rsidRPr="0067167E">
        <w:rPr>
          <w:spacing w:val="-27"/>
          <w:w w:val="105"/>
          <w:sz w:val="24"/>
          <w:szCs w:val="24"/>
          <w:lang w:val="ru-RU"/>
        </w:rPr>
        <w:t xml:space="preserve"> </w:t>
      </w:r>
      <w:r w:rsidR="008974F7" w:rsidRPr="0067167E">
        <w:rPr>
          <w:w w:val="105"/>
          <w:sz w:val="24"/>
          <w:szCs w:val="24"/>
          <w:lang w:val="ru-RU"/>
        </w:rPr>
        <w:t>н</w:t>
      </w:r>
      <w:r w:rsidR="008974F7" w:rsidRPr="0067167E">
        <w:rPr>
          <w:w w:val="105"/>
          <w:sz w:val="24"/>
          <w:szCs w:val="24"/>
        </w:rPr>
        <w:t>i</w:t>
      </w:r>
      <w:r w:rsidR="008974F7" w:rsidRPr="0067167E">
        <w:rPr>
          <w:w w:val="105"/>
          <w:sz w:val="24"/>
          <w:szCs w:val="24"/>
          <w:lang w:val="ru-RU"/>
        </w:rPr>
        <w:t>ж</w:t>
      </w:r>
      <w:r w:rsidR="008974F7" w:rsidRPr="0067167E">
        <w:rPr>
          <w:spacing w:val="-28"/>
          <w:w w:val="105"/>
          <w:sz w:val="24"/>
          <w:szCs w:val="24"/>
          <w:lang w:val="ru-RU"/>
        </w:rPr>
        <w:t xml:space="preserve"> </w:t>
      </w:r>
      <w:r w:rsidR="008974F7" w:rsidRPr="0067167E">
        <w:rPr>
          <w:w w:val="105"/>
          <w:sz w:val="24"/>
          <w:szCs w:val="24"/>
          <w:lang w:val="ru-RU"/>
        </w:rPr>
        <w:t>для</w:t>
      </w:r>
      <w:r w:rsidR="008974F7" w:rsidRPr="0067167E">
        <w:rPr>
          <w:spacing w:val="-27"/>
          <w:w w:val="105"/>
          <w:sz w:val="24"/>
          <w:szCs w:val="24"/>
          <w:lang w:val="ru-RU"/>
        </w:rPr>
        <w:t xml:space="preserve"> </w:t>
      </w:r>
      <w:r w:rsidR="008974F7" w:rsidRPr="0067167E">
        <w:rPr>
          <w:w w:val="105"/>
          <w:sz w:val="24"/>
          <w:szCs w:val="24"/>
        </w:rPr>
        <w:t>SC</w:t>
      </w:r>
      <w:r w:rsidR="008974F7" w:rsidRPr="0067167E">
        <w:rPr>
          <w:w w:val="105"/>
          <w:sz w:val="24"/>
          <w:szCs w:val="24"/>
          <w:lang w:val="ru-RU"/>
        </w:rPr>
        <w:t>11</w:t>
      </w:r>
      <w:r w:rsidR="008974F7" w:rsidRPr="0067167E">
        <w:rPr>
          <w:w w:val="105"/>
          <w:sz w:val="24"/>
          <w:szCs w:val="24"/>
        </w:rPr>
        <w:t>A</w:t>
      </w:r>
      <w:r w:rsidR="008974F7" w:rsidRPr="0067167E">
        <w:rPr>
          <w:w w:val="105"/>
          <w:sz w:val="24"/>
          <w:szCs w:val="24"/>
          <w:lang w:val="ru-RU"/>
        </w:rPr>
        <w:t>:</w:t>
      </w:r>
      <w:r w:rsidR="008974F7" w:rsidRPr="0067167E">
        <w:rPr>
          <w:spacing w:val="-27"/>
          <w:w w:val="105"/>
          <w:sz w:val="24"/>
          <w:szCs w:val="24"/>
          <w:lang w:val="ru-RU"/>
        </w:rPr>
        <w:t xml:space="preserve"> </w:t>
      </w:r>
      <w:r w:rsidR="008974F7" w:rsidRPr="0067167E">
        <w:rPr>
          <w:w w:val="105"/>
          <w:sz w:val="24"/>
          <w:szCs w:val="24"/>
          <w:lang w:val="ru-RU"/>
        </w:rPr>
        <w:t>нав</w:t>
      </w:r>
      <w:r w:rsidR="008974F7" w:rsidRPr="0067167E">
        <w:rPr>
          <w:w w:val="105"/>
          <w:sz w:val="24"/>
          <w:szCs w:val="24"/>
        </w:rPr>
        <w:t>i</w:t>
      </w:r>
      <w:r w:rsidR="008974F7" w:rsidRPr="0067167E">
        <w:rPr>
          <w:w w:val="105"/>
          <w:sz w:val="24"/>
          <w:szCs w:val="24"/>
          <w:lang w:val="ru-RU"/>
        </w:rPr>
        <w:t>ть</w:t>
      </w:r>
      <w:r w:rsidR="008974F7" w:rsidRPr="0067167E">
        <w:rPr>
          <w:spacing w:val="-27"/>
          <w:w w:val="105"/>
          <w:sz w:val="24"/>
          <w:szCs w:val="24"/>
          <w:lang w:val="ru-RU"/>
        </w:rPr>
        <w:t xml:space="preserve"> </w:t>
      </w:r>
      <w:r w:rsidR="008974F7" w:rsidRPr="0067167E">
        <w:rPr>
          <w:w w:val="105"/>
          <w:sz w:val="24"/>
          <w:szCs w:val="24"/>
          <w:lang w:val="ru-RU"/>
        </w:rPr>
        <w:t>за</w:t>
      </w:r>
      <w:r w:rsidR="008974F7" w:rsidRPr="0067167E">
        <w:rPr>
          <w:spacing w:val="-27"/>
          <w:w w:val="105"/>
          <w:sz w:val="24"/>
          <w:szCs w:val="24"/>
          <w:lang w:val="ru-RU"/>
        </w:rPr>
        <w:t xml:space="preserve"> </w:t>
      </w:r>
      <w:r w:rsidR="008974F7" w:rsidRPr="0067167E">
        <w:rPr>
          <w:w w:val="105"/>
          <w:sz w:val="24"/>
          <w:szCs w:val="24"/>
          <w:lang w:val="ru-RU"/>
        </w:rPr>
        <w:t>в</w:t>
      </w:r>
      <w:r w:rsidR="008974F7" w:rsidRPr="0067167E">
        <w:rPr>
          <w:w w:val="105"/>
          <w:sz w:val="24"/>
          <w:szCs w:val="24"/>
        </w:rPr>
        <w:t>i</w:t>
      </w:r>
      <w:r w:rsidR="008974F7" w:rsidRPr="0067167E">
        <w:rPr>
          <w:w w:val="105"/>
          <w:sz w:val="24"/>
          <w:szCs w:val="24"/>
          <w:lang w:val="ru-RU"/>
        </w:rPr>
        <w:t>дсутност</w:t>
      </w:r>
      <w:r w:rsidR="008974F7" w:rsidRPr="0067167E">
        <w:rPr>
          <w:w w:val="105"/>
          <w:sz w:val="24"/>
          <w:szCs w:val="24"/>
        </w:rPr>
        <w:t>i</w:t>
      </w:r>
      <w:r w:rsidR="008974F7" w:rsidRPr="0067167E">
        <w:rPr>
          <w:w w:val="105"/>
          <w:sz w:val="24"/>
          <w:szCs w:val="24"/>
          <w:lang w:val="ru-RU"/>
        </w:rPr>
        <w:t xml:space="preserve"> УЗН присутн</w:t>
      </w:r>
      <w:r w:rsidR="008974F7" w:rsidRPr="0067167E">
        <w:rPr>
          <w:w w:val="105"/>
          <w:sz w:val="24"/>
          <w:szCs w:val="24"/>
        </w:rPr>
        <w:t>i</w:t>
      </w:r>
      <w:r w:rsidR="008974F7" w:rsidRPr="0067167E">
        <w:rPr>
          <w:w w:val="105"/>
          <w:sz w:val="24"/>
          <w:szCs w:val="24"/>
          <w:lang w:val="ru-RU"/>
        </w:rPr>
        <w:t>й максимум Е4 та, кр</w:t>
      </w:r>
      <w:r w:rsidR="008974F7" w:rsidRPr="0067167E">
        <w:rPr>
          <w:w w:val="105"/>
          <w:sz w:val="24"/>
          <w:szCs w:val="24"/>
        </w:rPr>
        <w:t>i</w:t>
      </w:r>
      <w:r w:rsidR="008974F7" w:rsidRPr="0067167E">
        <w:rPr>
          <w:w w:val="105"/>
          <w:sz w:val="24"/>
          <w:szCs w:val="24"/>
          <w:lang w:val="ru-RU"/>
        </w:rPr>
        <w:t xml:space="preserve">м </w:t>
      </w:r>
      <w:r w:rsidR="008974F7" w:rsidRPr="0067167E">
        <w:rPr>
          <w:spacing w:val="-3"/>
          <w:w w:val="105"/>
          <w:sz w:val="24"/>
          <w:szCs w:val="24"/>
          <w:lang w:val="ru-RU"/>
        </w:rPr>
        <w:t xml:space="preserve">того, </w:t>
      </w:r>
      <w:r w:rsidR="008974F7" w:rsidRPr="0067167E">
        <w:rPr>
          <w:w w:val="105"/>
          <w:sz w:val="24"/>
          <w:szCs w:val="24"/>
          <w:lang w:val="ru-RU"/>
        </w:rPr>
        <w:t>спостер</w:t>
      </w:r>
      <w:r w:rsidR="008974F7" w:rsidRPr="0067167E">
        <w:rPr>
          <w:w w:val="105"/>
          <w:sz w:val="24"/>
          <w:szCs w:val="24"/>
        </w:rPr>
        <w:t>i</w:t>
      </w:r>
      <w:r w:rsidR="008974F7" w:rsidRPr="0067167E">
        <w:rPr>
          <w:w w:val="105"/>
          <w:sz w:val="24"/>
          <w:szCs w:val="24"/>
          <w:lang w:val="ru-RU"/>
        </w:rPr>
        <w:t xml:space="preserve">гається ще </w:t>
      </w:r>
      <w:r w:rsidR="008974F7" w:rsidRPr="0067167E">
        <w:rPr>
          <w:spacing w:val="-3"/>
          <w:w w:val="105"/>
          <w:sz w:val="24"/>
          <w:szCs w:val="24"/>
          <w:lang w:val="ru-RU"/>
        </w:rPr>
        <w:t xml:space="preserve">один </w:t>
      </w:r>
      <w:r w:rsidR="008974F7" w:rsidRPr="0067167E">
        <w:rPr>
          <w:w w:val="105"/>
          <w:sz w:val="24"/>
          <w:szCs w:val="24"/>
          <w:lang w:val="ru-RU"/>
        </w:rPr>
        <w:t xml:space="preserve">максимум, </w:t>
      </w:r>
      <w:r w:rsidR="008974F7" w:rsidRPr="0067167E">
        <w:rPr>
          <w:w w:val="110"/>
          <w:sz w:val="24"/>
          <w:szCs w:val="24"/>
          <w:lang w:val="ru-RU"/>
        </w:rPr>
        <w:t>позначений</w:t>
      </w:r>
      <w:r w:rsidR="008974F7" w:rsidRPr="0067167E">
        <w:rPr>
          <w:spacing w:val="-48"/>
          <w:w w:val="110"/>
          <w:sz w:val="24"/>
          <w:szCs w:val="24"/>
          <w:lang w:val="ru-RU"/>
        </w:rPr>
        <w:t xml:space="preserve"> </w:t>
      </w:r>
      <w:r w:rsidR="008974F7" w:rsidRPr="0067167E">
        <w:rPr>
          <w:spacing w:val="-3"/>
          <w:w w:val="110"/>
          <w:sz w:val="24"/>
          <w:szCs w:val="24"/>
          <w:lang w:val="ru-RU"/>
        </w:rPr>
        <w:t>Е11,</w:t>
      </w:r>
      <w:r w:rsidR="008974F7" w:rsidRPr="0067167E">
        <w:rPr>
          <w:spacing w:val="-48"/>
          <w:w w:val="110"/>
          <w:sz w:val="24"/>
          <w:szCs w:val="24"/>
          <w:lang w:val="ru-RU"/>
        </w:rPr>
        <w:t xml:space="preserve"> </w:t>
      </w:r>
      <w:r w:rsidR="008974F7" w:rsidRPr="0067167E">
        <w:rPr>
          <w:w w:val="110"/>
          <w:sz w:val="24"/>
          <w:szCs w:val="24"/>
          <w:lang w:val="ru-RU"/>
        </w:rPr>
        <w:t>який</w:t>
      </w:r>
      <w:r w:rsidR="008974F7" w:rsidRPr="0067167E">
        <w:rPr>
          <w:spacing w:val="-47"/>
          <w:w w:val="110"/>
          <w:sz w:val="24"/>
          <w:szCs w:val="24"/>
          <w:lang w:val="ru-RU"/>
        </w:rPr>
        <w:t xml:space="preserve"> </w:t>
      </w:r>
      <w:r w:rsidR="008974F7" w:rsidRPr="0067167E">
        <w:rPr>
          <w:w w:val="110"/>
          <w:sz w:val="24"/>
          <w:szCs w:val="24"/>
          <w:lang w:val="ru-RU"/>
        </w:rPr>
        <w:t>пов’язаний</w:t>
      </w:r>
      <w:r w:rsidR="008974F7" w:rsidRPr="0067167E">
        <w:rPr>
          <w:spacing w:val="-48"/>
          <w:w w:val="110"/>
          <w:sz w:val="24"/>
          <w:szCs w:val="24"/>
          <w:lang w:val="ru-RU"/>
        </w:rPr>
        <w:t xml:space="preserve"> </w:t>
      </w:r>
      <w:r w:rsidR="008974F7" w:rsidRPr="0067167E">
        <w:rPr>
          <w:w w:val="110"/>
          <w:sz w:val="24"/>
          <w:szCs w:val="24"/>
          <w:lang w:val="ru-RU"/>
        </w:rPr>
        <w:t>з</w:t>
      </w:r>
      <w:r w:rsidR="008974F7" w:rsidRPr="0067167E">
        <w:rPr>
          <w:spacing w:val="-47"/>
          <w:w w:val="110"/>
          <w:sz w:val="24"/>
          <w:szCs w:val="24"/>
          <w:lang w:val="ru-RU"/>
        </w:rPr>
        <w:t xml:space="preserve"> </w:t>
      </w:r>
      <w:r w:rsidR="008974F7" w:rsidRPr="0067167E">
        <w:rPr>
          <w:w w:val="110"/>
          <w:sz w:val="24"/>
          <w:szCs w:val="24"/>
          <w:lang w:val="ru-RU"/>
        </w:rPr>
        <w:t>р</w:t>
      </w:r>
      <w:r w:rsidR="008974F7" w:rsidRPr="0067167E">
        <w:rPr>
          <w:w w:val="110"/>
          <w:sz w:val="24"/>
          <w:szCs w:val="24"/>
        </w:rPr>
        <w:t>i</w:t>
      </w:r>
      <w:r w:rsidR="008974F7" w:rsidRPr="0067167E">
        <w:rPr>
          <w:w w:val="110"/>
          <w:sz w:val="24"/>
          <w:szCs w:val="24"/>
          <w:lang w:val="ru-RU"/>
        </w:rPr>
        <w:t>внем</w:t>
      </w:r>
      <w:r w:rsidR="008974F7" w:rsidRPr="0067167E">
        <w:rPr>
          <w:spacing w:val="-47"/>
          <w:w w:val="110"/>
          <w:sz w:val="24"/>
          <w:szCs w:val="24"/>
          <w:lang w:val="ru-RU"/>
        </w:rPr>
        <w:t xml:space="preserve"> </w:t>
      </w:r>
      <w:r w:rsidR="008974F7" w:rsidRPr="0067167E">
        <w:rPr>
          <w:rFonts w:ascii="DejaVu Serif" w:hAnsi="DejaVu Serif"/>
          <w:w w:val="110"/>
          <w:sz w:val="24"/>
          <w:szCs w:val="24"/>
        </w:rPr>
        <w:t>E</w:t>
      </w:r>
      <w:r w:rsidR="008974F7" w:rsidRPr="0067167E">
        <w:rPr>
          <w:i/>
          <w:w w:val="110"/>
          <w:sz w:val="24"/>
          <w:szCs w:val="24"/>
          <w:vertAlign w:val="subscript"/>
        </w:rPr>
        <w:t>c</w:t>
      </w:r>
      <w:r w:rsidR="008974F7" w:rsidRPr="0067167E">
        <w:rPr>
          <w:i/>
          <w:spacing w:val="-57"/>
          <w:w w:val="110"/>
          <w:sz w:val="24"/>
          <w:szCs w:val="24"/>
          <w:lang w:val="ru-RU"/>
        </w:rPr>
        <w:t xml:space="preserve"> </w:t>
      </w:r>
      <w:r w:rsidR="008974F7" w:rsidRPr="0067167E">
        <w:rPr>
          <w:rFonts w:ascii="DejaVu Sans" w:hAnsi="DejaVu Sans"/>
          <w:w w:val="110"/>
          <w:sz w:val="24"/>
          <w:szCs w:val="24"/>
          <w:lang w:val="ru-RU"/>
        </w:rPr>
        <w:t>−</w:t>
      </w:r>
      <w:r w:rsidR="008974F7" w:rsidRPr="0067167E">
        <w:rPr>
          <w:rFonts w:ascii="DejaVu Sans" w:hAnsi="DejaVu Sans"/>
          <w:spacing w:val="-81"/>
          <w:w w:val="110"/>
          <w:sz w:val="24"/>
          <w:szCs w:val="24"/>
          <w:lang w:val="ru-RU"/>
        </w:rPr>
        <w:t xml:space="preserve"> </w:t>
      </w:r>
      <w:r w:rsidR="008974F7" w:rsidRPr="0067167E">
        <w:rPr>
          <w:rFonts w:ascii="DejaVu Serif" w:hAnsi="DejaVu Serif"/>
          <w:w w:val="110"/>
          <w:sz w:val="24"/>
          <w:szCs w:val="24"/>
        </w:rPr>
        <w:t>E</w:t>
      </w:r>
      <w:r w:rsidR="008974F7" w:rsidRPr="0067167E">
        <w:rPr>
          <w:i/>
          <w:w w:val="110"/>
          <w:sz w:val="24"/>
          <w:szCs w:val="24"/>
          <w:vertAlign w:val="subscript"/>
        </w:rPr>
        <w:t>t</w:t>
      </w:r>
      <w:r w:rsidR="008974F7" w:rsidRPr="0067167E">
        <w:rPr>
          <w:i/>
          <w:w w:val="110"/>
          <w:sz w:val="24"/>
          <w:szCs w:val="24"/>
          <w:vertAlign w:val="subscript"/>
          <w:lang w:val="ru-RU"/>
        </w:rPr>
        <w:t>,</w:t>
      </w:r>
      <w:r w:rsidR="008974F7" w:rsidRPr="0067167E">
        <w:rPr>
          <w:i/>
          <w:w w:val="110"/>
          <w:sz w:val="24"/>
          <w:szCs w:val="24"/>
          <w:vertAlign w:val="subscript"/>
        </w:rPr>
        <w:t>i</w:t>
      </w:r>
      <w:r w:rsidR="008974F7" w:rsidRPr="0067167E">
        <w:rPr>
          <w:i/>
          <w:spacing w:val="-44"/>
          <w:w w:val="110"/>
          <w:sz w:val="24"/>
          <w:szCs w:val="24"/>
          <w:lang w:val="ru-RU"/>
        </w:rPr>
        <w:t xml:space="preserve"> </w:t>
      </w:r>
      <w:r w:rsidR="008974F7" w:rsidRPr="0067167E">
        <w:rPr>
          <w:w w:val="110"/>
          <w:sz w:val="24"/>
          <w:szCs w:val="24"/>
          <w:lang w:val="ru-RU"/>
        </w:rPr>
        <w:t>=</w:t>
      </w:r>
      <w:r w:rsidR="008974F7" w:rsidRPr="0067167E">
        <w:rPr>
          <w:spacing w:val="-48"/>
          <w:w w:val="110"/>
          <w:sz w:val="24"/>
          <w:szCs w:val="24"/>
          <w:lang w:val="ru-RU"/>
        </w:rPr>
        <w:t xml:space="preserve"> </w:t>
      </w:r>
      <w:r w:rsidR="008974F7" w:rsidRPr="0067167E">
        <w:rPr>
          <w:w w:val="110"/>
          <w:sz w:val="24"/>
          <w:szCs w:val="24"/>
          <w:lang w:val="ru-RU"/>
        </w:rPr>
        <w:t>(0</w:t>
      </w:r>
      <w:r w:rsidR="008974F7" w:rsidRPr="0067167E">
        <w:rPr>
          <w:rFonts w:ascii="DejaVu Serif" w:hAnsi="DejaVu Serif"/>
          <w:w w:val="110"/>
          <w:sz w:val="24"/>
          <w:szCs w:val="24"/>
          <w:lang w:val="ru-RU"/>
        </w:rPr>
        <w:t>,</w:t>
      </w:r>
      <w:r w:rsidR="008974F7" w:rsidRPr="0067167E">
        <w:rPr>
          <w:w w:val="110"/>
          <w:sz w:val="24"/>
          <w:szCs w:val="24"/>
          <w:lang w:val="ru-RU"/>
        </w:rPr>
        <w:t>46</w:t>
      </w:r>
      <w:r w:rsidR="008974F7" w:rsidRPr="0067167E">
        <w:rPr>
          <w:spacing w:val="-61"/>
          <w:w w:val="110"/>
          <w:sz w:val="24"/>
          <w:szCs w:val="24"/>
          <w:lang w:val="ru-RU"/>
        </w:rPr>
        <w:t xml:space="preserve"> </w:t>
      </w:r>
      <w:r w:rsidR="008974F7" w:rsidRPr="0067167E">
        <w:rPr>
          <w:rFonts w:ascii="DejaVu Sans" w:hAnsi="DejaVu Sans"/>
          <w:w w:val="110"/>
          <w:sz w:val="24"/>
          <w:szCs w:val="24"/>
          <w:lang w:val="ru-RU"/>
        </w:rPr>
        <w:t>±</w:t>
      </w:r>
      <w:r w:rsidR="008974F7" w:rsidRPr="0067167E">
        <w:rPr>
          <w:rFonts w:ascii="DejaVu Sans" w:hAnsi="DejaVu Sans"/>
          <w:spacing w:val="-81"/>
          <w:w w:val="110"/>
          <w:sz w:val="24"/>
          <w:szCs w:val="24"/>
          <w:lang w:val="ru-RU"/>
        </w:rPr>
        <w:t xml:space="preserve"> </w:t>
      </w:r>
      <w:r w:rsidR="008974F7" w:rsidRPr="0067167E">
        <w:rPr>
          <w:w w:val="110"/>
          <w:sz w:val="24"/>
          <w:szCs w:val="24"/>
          <w:lang w:val="ru-RU"/>
        </w:rPr>
        <w:t>0</w:t>
      </w:r>
      <w:r w:rsidR="008974F7" w:rsidRPr="0067167E">
        <w:rPr>
          <w:rFonts w:ascii="DejaVu Serif" w:hAnsi="DejaVu Serif"/>
          <w:w w:val="110"/>
          <w:sz w:val="24"/>
          <w:szCs w:val="24"/>
          <w:lang w:val="ru-RU"/>
        </w:rPr>
        <w:t>,</w:t>
      </w:r>
      <w:r w:rsidR="008974F7" w:rsidRPr="0067167E">
        <w:rPr>
          <w:w w:val="110"/>
          <w:sz w:val="24"/>
          <w:szCs w:val="24"/>
          <w:lang w:val="ru-RU"/>
        </w:rPr>
        <w:t>01)</w:t>
      </w:r>
      <w:r w:rsidR="008974F7" w:rsidRPr="0067167E">
        <w:rPr>
          <w:spacing w:val="-47"/>
          <w:w w:val="110"/>
          <w:sz w:val="24"/>
          <w:szCs w:val="24"/>
          <w:lang w:val="ru-RU"/>
        </w:rPr>
        <w:t xml:space="preserve"> </w:t>
      </w:r>
      <w:r w:rsidR="008974F7" w:rsidRPr="0067167E">
        <w:rPr>
          <w:w w:val="110"/>
          <w:sz w:val="24"/>
          <w:szCs w:val="24"/>
          <w:lang w:val="ru-RU"/>
        </w:rPr>
        <w:t>еВ.</w:t>
      </w:r>
      <w:r w:rsidR="008974F7" w:rsidRPr="0067167E">
        <w:rPr>
          <w:spacing w:val="-48"/>
          <w:w w:val="110"/>
          <w:sz w:val="24"/>
          <w:szCs w:val="24"/>
          <w:lang w:val="ru-RU"/>
        </w:rPr>
        <w:t xml:space="preserve"> </w:t>
      </w:r>
      <w:r w:rsidR="008974F7" w:rsidRPr="0067167E">
        <w:rPr>
          <w:w w:val="110"/>
          <w:sz w:val="24"/>
          <w:szCs w:val="24"/>
          <w:lang w:val="ru-RU"/>
        </w:rPr>
        <w:t>Характер А</w:t>
      </w:r>
      <w:r w:rsidR="008974F7" w:rsidRPr="0067167E">
        <w:rPr>
          <w:w w:val="110"/>
          <w:sz w:val="24"/>
          <w:szCs w:val="24"/>
        </w:rPr>
        <w:t>I</w:t>
      </w:r>
      <w:r w:rsidR="008974F7" w:rsidRPr="0067167E">
        <w:rPr>
          <w:spacing w:val="-11"/>
          <w:w w:val="110"/>
          <w:sz w:val="24"/>
          <w:szCs w:val="24"/>
          <w:lang w:val="ru-RU"/>
        </w:rPr>
        <w:t xml:space="preserve"> </w:t>
      </w:r>
      <w:r w:rsidR="008974F7" w:rsidRPr="0067167E">
        <w:rPr>
          <w:w w:val="110"/>
          <w:sz w:val="24"/>
          <w:szCs w:val="24"/>
          <w:lang w:val="ru-RU"/>
        </w:rPr>
        <w:t>зм</w:t>
      </w:r>
      <w:r w:rsidR="008974F7" w:rsidRPr="0067167E">
        <w:rPr>
          <w:w w:val="110"/>
          <w:sz w:val="24"/>
          <w:szCs w:val="24"/>
        </w:rPr>
        <w:t>i</w:t>
      </w:r>
      <w:r w:rsidR="008974F7" w:rsidRPr="0067167E">
        <w:rPr>
          <w:w w:val="110"/>
          <w:sz w:val="24"/>
          <w:szCs w:val="24"/>
          <w:lang w:val="ru-RU"/>
        </w:rPr>
        <w:t>н</w:t>
      </w:r>
      <w:r w:rsidR="008974F7" w:rsidRPr="0067167E">
        <w:rPr>
          <w:spacing w:val="-10"/>
          <w:w w:val="110"/>
          <w:sz w:val="24"/>
          <w:szCs w:val="24"/>
          <w:lang w:val="ru-RU"/>
        </w:rPr>
        <w:t xml:space="preserve"> </w:t>
      </w:r>
      <w:r w:rsidR="008974F7" w:rsidRPr="0067167E">
        <w:rPr>
          <w:w w:val="110"/>
          <w:sz w:val="24"/>
          <w:szCs w:val="24"/>
          <w:lang w:val="ru-RU"/>
        </w:rPr>
        <w:t>для</w:t>
      </w:r>
      <w:r w:rsidR="008974F7" w:rsidRPr="0067167E">
        <w:rPr>
          <w:spacing w:val="-10"/>
          <w:w w:val="110"/>
          <w:sz w:val="24"/>
          <w:szCs w:val="24"/>
          <w:lang w:val="ru-RU"/>
        </w:rPr>
        <w:t xml:space="preserve"> </w:t>
      </w:r>
      <w:r w:rsidR="008974F7" w:rsidRPr="0067167E">
        <w:rPr>
          <w:w w:val="110"/>
          <w:sz w:val="24"/>
          <w:szCs w:val="24"/>
        </w:rPr>
        <w:t>SC</w:t>
      </w:r>
      <w:r w:rsidR="008974F7" w:rsidRPr="0067167E">
        <w:rPr>
          <w:w w:val="110"/>
          <w:sz w:val="24"/>
          <w:szCs w:val="24"/>
          <w:lang w:val="ru-RU"/>
        </w:rPr>
        <w:t>3,</w:t>
      </w:r>
      <w:r w:rsidR="008974F7" w:rsidRPr="0067167E">
        <w:rPr>
          <w:spacing w:val="-10"/>
          <w:w w:val="110"/>
          <w:sz w:val="24"/>
          <w:szCs w:val="24"/>
          <w:lang w:val="ru-RU"/>
        </w:rPr>
        <w:t xml:space="preserve"> </w:t>
      </w:r>
      <w:r w:rsidR="008974F7" w:rsidRPr="0067167E">
        <w:rPr>
          <w:w w:val="110"/>
          <w:sz w:val="24"/>
          <w:szCs w:val="24"/>
          <w:lang w:val="ru-RU"/>
        </w:rPr>
        <w:t>загалом,</w:t>
      </w:r>
      <w:r w:rsidR="008974F7" w:rsidRPr="0067167E">
        <w:rPr>
          <w:spacing w:val="-10"/>
          <w:w w:val="110"/>
          <w:sz w:val="24"/>
          <w:szCs w:val="24"/>
          <w:lang w:val="ru-RU"/>
        </w:rPr>
        <w:t xml:space="preserve"> </w:t>
      </w:r>
      <w:r w:rsidR="008974F7" w:rsidRPr="0067167E">
        <w:rPr>
          <w:w w:val="110"/>
          <w:sz w:val="24"/>
          <w:szCs w:val="24"/>
          <w:lang w:val="ru-RU"/>
        </w:rPr>
        <w:t>зб</w:t>
      </w:r>
      <w:r w:rsidR="008974F7" w:rsidRPr="0067167E">
        <w:rPr>
          <w:w w:val="110"/>
          <w:sz w:val="24"/>
          <w:szCs w:val="24"/>
        </w:rPr>
        <w:t>i</w:t>
      </w:r>
      <w:r w:rsidR="008974F7" w:rsidRPr="0067167E">
        <w:rPr>
          <w:w w:val="110"/>
          <w:sz w:val="24"/>
          <w:szCs w:val="24"/>
          <w:lang w:val="ru-RU"/>
        </w:rPr>
        <w:t>гається</w:t>
      </w:r>
      <w:r w:rsidR="008974F7" w:rsidRPr="0067167E">
        <w:rPr>
          <w:spacing w:val="-10"/>
          <w:w w:val="110"/>
          <w:sz w:val="24"/>
          <w:szCs w:val="24"/>
          <w:lang w:val="ru-RU"/>
        </w:rPr>
        <w:t xml:space="preserve"> </w:t>
      </w:r>
      <w:r w:rsidR="008974F7" w:rsidRPr="0067167E">
        <w:rPr>
          <w:w w:val="110"/>
          <w:sz w:val="24"/>
          <w:szCs w:val="24"/>
          <w:lang w:val="ru-RU"/>
        </w:rPr>
        <w:t>з</w:t>
      </w:r>
      <w:r w:rsidR="008974F7" w:rsidRPr="0067167E">
        <w:rPr>
          <w:spacing w:val="-10"/>
          <w:w w:val="110"/>
          <w:sz w:val="24"/>
          <w:szCs w:val="24"/>
          <w:lang w:val="ru-RU"/>
        </w:rPr>
        <w:t xml:space="preserve"> </w:t>
      </w:r>
      <w:r w:rsidR="008974F7" w:rsidRPr="0067167E">
        <w:rPr>
          <w:w w:val="110"/>
          <w:sz w:val="24"/>
          <w:szCs w:val="24"/>
          <w:lang w:val="ru-RU"/>
        </w:rPr>
        <w:t>виявленими</w:t>
      </w:r>
      <w:r w:rsidR="008974F7" w:rsidRPr="0067167E">
        <w:rPr>
          <w:spacing w:val="-10"/>
          <w:w w:val="110"/>
          <w:sz w:val="24"/>
          <w:szCs w:val="24"/>
          <w:lang w:val="ru-RU"/>
        </w:rPr>
        <w:t xml:space="preserve"> </w:t>
      </w:r>
      <w:r w:rsidR="008974F7" w:rsidRPr="0067167E">
        <w:rPr>
          <w:w w:val="110"/>
          <w:sz w:val="24"/>
          <w:szCs w:val="24"/>
          <w:lang w:val="ru-RU"/>
        </w:rPr>
        <w:t>в</w:t>
      </w:r>
      <w:r w:rsidR="008974F7" w:rsidRPr="0067167E">
        <w:rPr>
          <w:spacing w:val="-10"/>
          <w:w w:val="110"/>
          <w:sz w:val="24"/>
          <w:szCs w:val="24"/>
          <w:lang w:val="ru-RU"/>
        </w:rPr>
        <w:t xml:space="preserve"> </w:t>
      </w:r>
      <w:r w:rsidR="008974F7" w:rsidRPr="0067167E">
        <w:rPr>
          <w:spacing w:val="-3"/>
          <w:w w:val="110"/>
          <w:sz w:val="24"/>
          <w:szCs w:val="24"/>
        </w:rPr>
        <w:t>SC</w:t>
      </w:r>
      <w:r w:rsidR="008974F7" w:rsidRPr="0067167E">
        <w:rPr>
          <w:spacing w:val="-3"/>
          <w:w w:val="110"/>
          <w:sz w:val="24"/>
          <w:szCs w:val="24"/>
          <w:lang w:val="ru-RU"/>
        </w:rPr>
        <w:t>11</w:t>
      </w:r>
      <w:r w:rsidR="008974F7" w:rsidRPr="0067167E">
        <w:rPr>
          <w:spacing w:val="-3"/>
          <w:w w:val="110"/>
          <w:sz w:val="24"/>
          <w:szCs w:val="24"/>
        </w:rPr>
        <w:t>A</w:t>
      </w:r>
      <w:r w:rsidR="008974F7" w:rsidRPr="0067167E">
        <w:rPr>
          <w:spacing w:val="-10"/>
          <w:w w:val="110"/>
          <w:sz w:val="24"/>
          <w:szCs w:val="24"/>
          <w:lang w:val="ru-RU"/>
        </w:rPr>
        <w:t xml:space="preserve"> </w:t>
      </w:r>
      <w:r w:rsidR="008974F7" w:rsidRPr="0067167E">
        <w:rPr>
          <w:w w:val="110"/>
          <w:sz w:val="24"/>
          <w:szCs w:val="24"/>
          <w:lang w:val="ru-RU"/>
        </w:rPr>
        <w:t>ефектами.</w:t>
      </w:r>
      <w:r w:rsidR="008974F7">
        <w:rPr>
          <w:w w:val="110"/>
          <w:sz w:val="24"/>
          <w:szCs w:val="24"/>
          <w:lang w:val="ru-RU"/>
        </w:rPr>
        <w:t xml:space="preserve"> Проведений детальний аналіз можливих дефектів, з широким залученням літературних даних, що відповідають знайденим рівня (див.рис.2.21), - дозволив ідентифікувати </w:t>
      </w:r>
      <w:r w:rsidR="00366951">
        <w:rPr>
          <w:w w:val="110"/>
          <w:sz w:val="24"/>
          <w:szCs w:val="24"/>
          <w:lang w:val="ru-RU"/>
        </w:rPr>
        <w:t xml:space="preserve">ідентифікувати фактично всі рівні, які </w:t>
      </w:r>
      <w:r w:rsidR="00366951">
        <w:rPr>
          <w:w w:val="110"/>
          <w:sz w:val="24"/>
          <w:szCs w:val="24"/>
          <w:lang w:val="ru-RU"/>
        </w:rPr>
        <w:t xml:space="preserve">беруть </w:t>
      </w:r>
      <w:r w:rsidR="00C0711F">
        <w:rPr>
          <w:w w:val="110"/>
          <w:sz w:val="24"/>
          <w:szCs w:val="24"/>
          <w:lang w:val="ru-RU"/>
        </w:rPr>
        <w:t xml:space="preserve">участь в АІ процесах </w:t>
      </w:r>
      <w:r w:rsidR="00056DAD" w:rsidRPr="00AC7DC5">
        <w:rPr>
          <w:sz w:val="22"/>
          <w:szCs w:val="22"/>
          <w:lang w:val="ru-RU"/>
        </w:rPr>
        <w:t>Таким   чином,   приведен</w:t>
      </w:r>
      <w:r w:rsidR="00056DAD" w:rsidRPr="00AC7DC5">
        <w:rPr>
          <w:sz w:val="22"/>
          <w:szCs w:val="22"/>
        </w:rPr>
        <w:t>i</w:t>
      </w:r>
      <w:r w:rsidR="00056DAD" w:rsidRPr="00AC7DC5">
        <w:rPr>
          <w:sz w:val="22"/>
          <w:szCs w:val="22"/>
          <w:lang w:val="ru-RU"/>
        </w:rPr>
        <w:t xml:space="preserve">   </w:t>
      </w:r>
      <w:r w:rsidR="00056DAD" w:rsidRPr="00AC7DC5">
        <w:rPr>
          <w:spacing w:val="-4"/>
          <w:sz w:val="22"/>
          <w:szCs w:val="22"/>
          <w:lang w:val="ru-RU"/>
        </w:rPr>
        <w:t xml:space="preserve">результати </w:t>
      </w:r>
      <w:r w:rsidR="00056DAD" w:rsidRPr="00AC7DC5">
        <w:rPr>
          <w:spacing w:val="62"/>
          <w:sz w:val="22"/>
          <w:szCs w:val="22"/>
          <w:lang w:val="ru-RU"/>
        </w:rPr>
        <w:t xml:space="preserve"> </w:t>
      </w:r>
      <w:r w:rsidR="00056DAD" w:rsidRPr="00AC7DC5">
        <w:rPr>
          <w:sz w:val="22"/>
          <w:szCs w:val="22"/>
          <w:lang w:val="ru-RU"/>
        </w:rPr>
        <w:t>п</w:t>
      </w:r>
      <w:r w:rsidR="00056DAD" w:rsidRPr="00AC7DC5">
        <w:rPr>
          <w:sz w:val="22"/>
          <w:szCs w:val="22"/>
        </w:rPr>
        <w:t>i</w:t>
      </w:r>
      <w:r w:rsidR="00056DAD" w:rsidRPr="00AC7DC5">
        <w:rPr>
          <w:sz w:val="22"/>
          <w:szCs w:val="22"/>
          <w:lang w:val="ru-RU"/>
        </w:rPr>
        <w:t>дтверджують   практичну</w:t>
      </w:r>
      <w:r w:rsidR="00056DAD" w:rsidRPr="00AC7DC5">
        <w:rPr>
          <w:spacing w:val="66"/>
          <w:sz w:val="22"/>
          <w:szCs w:val="22"/>
          <w:lang w:val="ru-RU"/>
        </w:rPr>
        <w:t xml:space="preserve"> </w:t>
      </w:r>
      <w:r w:rsidR="00056DAD" w:rsidRPr="00AC7DC5">
        <w:rPr>
          <w:sz w:val="22"/>
          <w:szCs w:val="22"/>
          <w:lang w:val="ru-RU"/>
        </w:rPr>
        <w:t>перспективн</w:t>
      </w:r>
      <w:r w:rsidR="00056DAD" w:rsidRPr="00AC7DC5">
        <w:rPr>
          <w:sz w:val="22"/>
          <w:szCs w:val="22"/>
        </w:rPr>
        <w:t>i</w:t>
      </w:r>
      <w:r w:rsidR="00056DAD" w:rsidRPr="00AC7DC5">
        <w:rPr>
          <w:sz w:val="22"/>
          <w:szCs w:val="22"/>
          <w:lang w:val="ru-RU"/>
        </w:rPr>
        <w:t>сть динам</w:t>
      </w:r>
      <w:r w:rsidR="00056DAD" w:rsidRPr="00AC7DC5">
        <w:rPr>
          <w:sz w:val="22"/>
          <w:szCs w:val="22"/>
        </w:rPr>
        <w:t>i</w:t>
      </w:r>
      <w:r w:rsidR="00056DAD" w:rsidRPr="00AC7DC5">
        <w:rPr>
          <w:sz w:val="22"/>
          <w:szCs w:val="22"/>
          <w:lang w:val="ru-RU"/>
        </w:rPr>
        <w:t>чного акустичного керування  властивостями  нап</w:t>
      </w:r>
      <w:r w:rsidR="00056DAD" w:rsidRPr="00AC7DC5">
        <w:rPr>
          <w:sz w:val="22"/>
          <w:szCs w:val="22"/>
        </w:rPr>
        <w:t>i</w:t>
      </w:r>
      <w:r w:rsidR="00056DAD" w:rsidRPr="00AC7DC5">
        <w:rPr>
          <w:sz w:val="22"/>
          <w:szCs w:val="22"/>
          <w:lang w:val="ru-RU"/>
        </w:rPr>
        <w:t>впров</w:t>
      </w:r>
      <w:r w:rsidR="00056DAD" w:rsidRPr="00AC7DC5">
        <w:rPr>
          <w:sz w:val="22"/>
          <w:szCs w:val="22"/>
        </w:rPr>
        <w:t>i</w:t>
      </w:r>
      <w:r w:rsidR="00056DAD" w:rsidRPr="00AC7DC5">
        <w:rPr>
          <w:sz w:val="22"/>
          <w:szCs w:val="22"/>
          <w:lang w:val="ru-RU"/>
        </w:rPr>
        <w:t>дник</w:t>
      </w:r>
      <w:r w:rsidR="00056DAD" w:rsidRPr="00AC7DC5">
        <w:rPr>
          <w:sz w:val="22"/>
          <w:szCs w:val="22"/>
        </w:rPr>
        <w:t>i</w:t>
      </w:r>
      <w:r w:rsidR="00056DAD" w:rsidRPr="00AC7DC5">
        <w:rPr>
          <w:sz w:val="22"/>
          <w:szCs w:val="22"/>
          <w:lang w:val="ru-RU"/>
        </w:rPr>
        <w:t>в та характеристиками прилад</w:t>
      </w:r>
      <w:r w:rsidR="00056DAD" w:rsidRPr="00AC7DC5">
        <w:rPr>
          <w:sz w:val="22"/>
          <w:szCs w:val="22"/>
        </w:rPr>
        <w:t>i</w:t>
      </w:r>
      <w:r w:rsidR="00056DAD" w:rsidRPr="00AC7DC5">
        <w:rPr>
          <w:sz w:val="22"/>
          <w:szCs w:val="22"/>
          <w:lang w:val="ru-RU"/>
        </w:rPr>
        <w:t>в на їх основ</w:t>
      </w:r>
      <w:r w:rsidR="00056DAD" w:rsidRPr="00AC7DC5">
        <w:rPr>
          <w:sz w:val="22"/>
          <w:szCs w:val="22"/>
        </w:rPr>
        <w:t>i</w:t>
      </w:r>
      <w:r w:rsidR="00056DAD" w:rsidRPr="00AC7DC5">
        <w:rPr>
          <w:sz w:val="22"/>
          <w:szCs w:val="22"/>
          <w:lang w:val="ru-RU"/>
        </w:rPr>
        <w:t xml:space="preserve">. </w:t>
      </w:r>
      <w:r w:rsidR="00056DAD" w:rsidRPr="00056DAD">
        <w:rPr>
          <w:sz w:val="22"/>
          <w:szCs w:val="22"/>
          <w:lang w:val="ru-RU"/>
        </w:rPr>
        <w:t>Підкреслимо, що нер</w:t>
      </w:r>
      <w:r w:rsidR="00056DAD" w:rsidRPr="00AC7DC5">
        <w:rPr>
          <w:sz w:val="22"/>
          <w:szCs w:val="22"/>
        </w:rPr>
        <w:t>i</w:t>
      </w:r>
      <w:r w:rsidR="00056DAD" w:rsidRPr="00056DAD">
        <w:rPr>
          <w:sz w:val="22"/>
          <w:szCs w:val="22"/>
          <w:lang w:val="ru-RU"/>
        </w:rPr>
        <w:t>вноважний стан дефект</w:t>
      </w:r>
      <w:r w:rsidR="00056DAD" w:rsidRPr="00AC7DC5">
        <w:rPr>
          <w:sz w:val="22"/>
          <w:szCs w:val="22"/>
        </w:rPr>
        <w:t>i</w:t>
      </w:r>
      <w:r w:rsidR="00056DAD" w:rsidRPr="00056DAD">
        <w:rPr>
          <w:sz w:val="22"/>
          <w:szCs w:val="22"/>
          <w:lang w:val="ru-RU"/>
        </w:rPr>
        <w:t>в (в нашому випадку рекомб</w:t>
      </w:r>
      <w:r w:rsidR="00056DAD" w:rsidRPr="00AC7DC5">
        <w:rPr>
          <w:sz w:val="22"/>
          <w:szCs w:val="22"/>
        </w:rPr>
        <w:t>i</w:t>
      </w:r>
      <w:r w:rsidR="00056DAD" w:rsidRPr="00056DAD">
        <w:rPr>
          <w:sz w:val="22"/>
          <w:szCs w:val="22"/>
          <w:lang w:val="ru-RU"/>
        </w:rPr>
        <w:t>нац</w:t>
      </w:r>
      <w:r w:rsidR="00056DAD" w:rsidRPr="00AC7DC5">
        <w:rPr>
          <w:sz w:val="22"/>
          <w:szCs w:val="22"/>
        </w:rPr>
        <w:t>i</w:t>
      </w:r>
      <w:r w:rsidR="00056DAD" w:rsidRPr="00056DAD">
        <w:rPr>
          <w:sz w:val="22"/>
          <w:szCs w:val="22"/>
          <w:lang w:val="ru-RU"/>
        </w:rPr>
        <w:t>йних центр</w:t>
      </w:r>
      <w:r w:rsidR="00056DAD" w:rsidRPr="00AC7DC5">
        <w:rPr>
          <w:sz w:val="22"/>
          <w:szCs w:val="22"/>
        </w:rPr>
        <w:t>i</w:t>
      </w:r>
      <w:r w:rsidR="00056DAD" w:rsidRPr="00056DAD">
        <w:rPr>
          <w:sz w:val="22"/>
          <w:szCs w:val="22"/>
          <w:lang w:val="ru-RU"/>
        </w:rPr>
        <w:t>в), який виникає при появ</w:t>
      </w:r>
      <w:r w:rsidR="00056DAD" w:rsidRPr="00AC7DC5">
        <w:rPr>
          <w:sz w:val="22"/>
          <w:szCs w:val="22"/>
        </w:rPr>
        <w:t>i</w:t>
      </w:r>
      <w:r w:rsidR="00056DAD" w:rsidRPr="00056DAD">
        <w:rPr>
          <w:sz w:val="22"/>
          <w:szCs w:val="22"/>
          <w:lang w:val="ru-RU"/>
        </w:rPr>
        <w:t xml:space="preserve"> нер</w:t>
      </w:r>
      <w:r w:rsidR="00056DAD" w:rsidRPr="00AC7DC5">
        <w:rPr>
          <w:sz w:val="22"/>
          <w:szCs w:val="22"/>
        </w:rPr>
        <w:t>i</w:t>
      </w:r>
      <w:r w:rsidR="00056DAD" w:rsidRPr="00056DAD">
        <w:rPr>
          <w:sz w:val="22"/>
          <w:szCs w:val="22"/>
          <w:lang w:val="ru-RU"/>
        </w:rPr>
        <w:t>вноважних нос</w:t>
      </w:r>
      <w:r w:rsidR="00056DAD" w:rsidRPr="00AC7DC5">
        <w:rPr>
          <w:sz w:val="22"/>
          <w:szCs w:val="22"/>
        </w:rPr>
        <w:t>i</w:t>
      </w:r>
      <w:r w:rsidR="00056DAD" w:rsidRPr="00056DAD">
        <w:rPr>
          <w:sz w:val="22"/>
          <w:szCs w:val="22"/>
          <w:lang w:val="ru-RU"/>
        </w:rPr>
        <w:t xml:space="preserve">їв </w:t>
      </w:r>
      <w:r w:rsidR="00056DAD" w:rsidRPr="00056DAD">
        <w:rPr>
          <w:spacing w:val="-5"/>
          <w:sz w:val="22"/>
          <w:szCs w:val="22"/>
          <w:lang w:val="ru-RU"/>
        </w:rPr>
        <w:t xml:space="preserve">заряду, </w:t>
      </w:r>
      <w:r w:rsidR="00056DAD" w:rsidRPr="00056DAD">
        <w:rPr>
          <w:sz w:val="22"/>
          <w:szCs w:val="22"/>
          <w:lang w:val="ru-RU"/>
        </w:rPr>
        <w:t>є важливим фактором п</w:t>
      </w:r>
      <w:r w:rsidR="00056DAD" w:rsidRPr="00AC7DC5">
        <w:rPr>
          <w:sz w:val="22"/>
          <w:szCs w:val="22"/>
        </w:rPr>
        <w:t>i</w:t>
      </w:r>
      <w:r w:rsidR="00056DAD" w:rsidRPr="00056DAD">
        <w:rPr>
          <w:sz w:val="22"/>
          <w:szCs w:val="22"/>
          <w:lang w:val="ru-RU"/>
        </w:rPr>
        <w:t>двищення ефективност</w:t>
      </w:r>
      <w:r w:rsidR="00056DAD" w:rsidRPr="00AC7DC5">
        <w:rPr>
          <w:sz w:val="22"/>
          <w:szCs w:val="22"/>
        </w:rPr>
        <w:t>i</w:t>
      </w:r>
      <w:r w:rsidR="00056DAD" w:rsidRPr="00056DAD">
        <w:rPr>
          <w:sz w:val="22"/>
          <w:szCs w:val="22"/>
          <w:lang w:val="ru-RU"/>
        </w:rPr>
        <w:t xml:space="preserve"> АДВ загалом. Саме в </w:t>
      </w:r>
      <w:r w:rsidR="00056DAD" w:rsidRPr="00056DAD">
        <w:rPr>
          <w:spacing w:val="-3"/>
          <w:sz w:val="22"/>
          <w:szCs w:val="22"/>
          <w:lang w:val="ru-RU"/>
        </w:rPr>
        <w:t xml:space="preserve">такому </w:t>
      </w:r>
      <w:r w:rsidR="00056DAD" w:rsidRPr="00056DAD">
        <w:rPr>
          <w:sz w:val="22"/>
          <w:szCs w:val="22"/>
          <w:lang w:val="ru-RU"/>
        </w:rPr>
        <w:t xml:space="preserve">випадку </w:t>
      </w:r>
      <w:r w:rsidR="00056DAD" w:rsidRPr="00056DAD">
        <w:rPr>
          <w:spacing w:val="-4"/>
          <w:sz w:val="22"/>
          <w:szCs w:val="22"/>
          <w:lang w:val="ru-RU"/>
        </w:rPr>
        <w:t xml:space="preserve">додаткова </w:t>
      </w:r>
      <w:r w:rsidR="00056DAD" w:rsidRPr="00056DAD">
        <w:rPr>
          <w:spacing w:val="-3"/>
          <w:sz w:val="22"/>
          <w:szCs w:val="22"/>
          <w:lang w:val="ru-RU"/>
        </w:rPr>
        <w:t xml:space="preserve">коливальна </w:t>
      </w:r>
      <w:r w:rsidR="00056DAD" w:rsidRPr="00056DAD">
        <w:rPr>
          <w:sz w:val="22"/>
          <w:szCs w:val="22"/>
          <w:lang w:val="ru-RU"/>
        </w:rPr>
        <w:t>деформац</w:t>
      </w:r>
      <w:r w:rsidR="00056DAD" w:rsidRPr="00AC7DC5">
        <w:rPr>
          <w:sz w:val="22"/>
          <w:szCs w:val="22"/>
        </w:rPr>
        <w:t>i</w:t>
      </w:r>
      <w:r w:rsidR="00056DAD" w:rsidRPr="00056DAD">
        <w:rPr>
          <w:sz w:val="22"/>
          <w:szCs w:val="22"/>
          <w:lang w:val="ru-RU"/>
        </w:rPr>
        <w:t>я зовн</w:t>
      </w:r>
      <w:r w:rsidR="00056DAD" w:rsidRPr="00AC7DC5">
        <w:rPr>
          <w:sz w:val="22"/>
          <w:szCs w:val="22"/>
        </w:rPr>
        <w:t>i</w:t>
      </w:r>
      <w:r w:rsidR="00056DAD" w:rsidRPr="00056DAD">
        <w:rPr>
          <w:sz w:val="22"/>
          <w:szCs w:val="22"/>
          <w:lang w:val="ru-RU"/>
        </w:rPr>
        <w:t>шнього УЗ стає б</w:t>
      </w:r>
      <w:r w:rsidR="00056DAD" w:rsidRPr="00AC7DC5">
        <w:rPr>
          <w:sz w:val="22"/>
          <w:szCs w:val="22"/>
        </w:rPr>
        <w:t>i</w:t>
      </w:r>
      <w:r w:rsidR="00056DAD" w:rsidRPr="00056DAD">
        <w:rPr>
          <w:sz w:val="22"/>
          <w:szCs w:val="22"/>
          <w:lang w:val="ru-RU"/>
        </w:rPr>
        <w:t xml:space="preserve">льш ефективним засобом керування характеристиками </w:t>
      </w:r>
      <w:r w:rsidR="00056DAD" w:rsidRPr="00056DAD">
        <w:rPr>
          <w:spacing w:val="-4"/>
          <w:sz w:val="22"/>
          <w:szCs w:val="22"/>
          <w:lang w:val="ru-RU"/>
        </w:rPr>
        <w:t>приладу</w:t>
      </w:r>
      <w:r w:rsidR="00C0711F">
        <w:rPr>
          <w:spacing w:val="-4"/>
          <w:sz w:val="22"/>
          <w:szCs w:val="22"/>
          <w:lang w:val="ru-RU"/>
        </w:rPr>
        <w:t>.</w:t>
      </w:r>
    </w:p>
    <w:p w:rsidR="006E7524" w:rsidRDefault="0025141C" w:rsidP="00570CFB">
      <w:pPr>
        <w:pStyle w:val="a7"/>
        <w:spacing w:before="10"/>
        <w:ind w:right="403" w:firstLine="426"/>
        <w:jc w:val="both"/>
        <w:rPr>
          <w:rFonts w:ascii="Verdana" w:hAnsi="Verdana"/>
          <w:bCs/>
          <w:color w:val="000000"/>
          <w:kern w:val="36"/>
          <w:sz w:val="24"/>
          <w:szCs w:val="24"/>
          <w:lang w:val="uk-UA" w:eastAsia="uk-UA"/>
        </w:rPr>
      </w:pPr>
      <w:r>
        <w:rPr>
          <w:noProof/>
          <w:lang w:val="uk-UA" w:eastAsia="uk-UA"/>
        </w:rPr>
        <w:lastRenderedPageBreak/>
        <w:drawing>
          <wp:inline distT="0" distB="0" distL="0" distR="0" wp14:anchorId="41BF6661" wp14:editId="66C75EF1">
            <wp:extent cx="3073400" cy="3758553"/>
            <wp:effectExtent l="0" t="0" r="0"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073400" cy="3758553"/>
                    </a:xfrm>
                    <a:prstGeom prst="rect">
                      <a:avLst/>
                    </a:prstGeom>
                  </pic:spPr>
                </pic:pic>
              </a:graphicData>
            </a:graphic>
          </wp:inline>
        </w:drawing>
      </w:r>
    </w:p>
    <w:p w:rsidR="00AC7DC5" w:rsidRPr="00AC7DC5" w:rsidRDefault="00AC7DC5" w:rsidP="00AC7DC5">
      <w:pPr>
        <w:ind w:firstLine="284"/>
        <w:jc w:val="both"/>
        <w:rPr>
          <w:rFonts w:ascii="Times New Roman" w:hAnsi="Times New Roman"/>
          <w:sz w:val="24"/>
          <w:szCs w:val="24"/>
          <w:lang w:val="uk-UA"/>
        </w:rPr>
      </w:pPr>
      <w:r w:rsidRPr="00AC7DC5">
        <w:rPr>
          <w:rFonts w:ascii="Times New Roman" w:hAnsi="Times New Roman"/>
          <w:sz w:val="24"/>
          <w:szCs w:val="24"/>
        </w:rPr>
        <w:t xml:space="preserve">У </w:t>
      </w:r>
      <w:r w:rsidRPr="00AC7DC5">
        <w:rPr>
          <w:rFonts w:ascii="Times New Roman" w:hAnsi="Times New Roman"/>
          <w:sz w:val="24"/>
          <w:szCs w:val="24"/>
          <w:lang w:val="uk-UA"/>
        </w:rPr>
        <w:t xml:space="preserve">наступному </w:t>
      </w:r>
      <w:r w:rsidRPr="00AC7DC5">
        <w:rPr>
          <w:rFonts w:ascii="Times New Roman" w:hAnsi="Times New Roman"/>
          <w:b/>
          <w:sz w:val="24"/>
          <w:szCs w:val="24"/>
          <w:lang w:val="uk-UA"/>
        </w:rPr>
        <w:t>параграфі 2.6</w:t>
      </w:r>
      <w:r w:rsidRPr="00AC7DC5">
        <w:rPr>
          <w:rFonts w:ascii="Times New Roman" w:hAnsi="Times New Roman"/>
          <w:sz w:val="24"/>
          <w:szCs w:val="24"/>
        </w:rPr>
        <w:t xml:space="preserve"> викладено </w:t>
      </w:r>
      <w:r w:rsidRPr="00AC7DC5">
        <w:rPr>
          <w:rFonts w:ascii="Times New Roman" w:hAnsi="Times New Roman"/>
          <w:spacing w:val="-4"/>
          <w:sz w:val="24"/>
          <w:szCs w:val="24"/>
        </w:rPr>
        <w:t>результати</w:t>
      </w:r>
      <w:r w:rsidRPr="00AC7DC5">
        <w:rPr>
          <w:rFonts w:ascii="Times New Roman" w:hAnsi="Times New Roman"/>
          <w:spacing w:val="62"/>
          <w:sz w:val="24"/>
          <w:szCs w:val="24"/>
        </w:rPr>
        <w:t xml:space="preserve"> </w:t>
      </w:r>
      <w:r w:rsidRPr="00AC7DC5">
        <w:rPr>
          <w:rFonts w:ascii="Times New Roman" w:hAnsi="Times New Roman"/>
          <w:sz w:val="24"/>
          <w:szCs w:val="24"/>
        </w:rPr>
        <w:t>дослiдження впливу УЗН на параметри опромiнених кристалiчних КСЕ.</w:t>
      </w:r>
      <w:r w:rsidRPr="00AC7DC5">
        <w:rPr>
          <w:rFonts w:ascii="Times New Roman" w:hAnsi="Times New Roman"/>
          <w:sz w:val="24"/>
          <w:szCs w:val="24"/>
        </w:rPr>
        <w:t xml:space="preserve"> </w:t>
      </w:r>
      <w:r w:rsidRPr="00AC7DC5">
        <w:rPr>
          <w:rFonts w:ascii="Times New Roman" w:hAnsi="Times New Roman"/>
          <w:sz w:val="24"/>
          <w:szCs w:val="24"/>
        </w:rPr>
        <w:t xml:space="preserve">Зокрема проведено порiвняння АI ефектiв, яки виникають при використаннi опромiнення рiзного типу (нейтронiв та гамма–квантiв),  а отже при появi дефектiв рiзного </w:t>
      </w:r>
      <w:r w:rsidRPr="00AC7DC5">
        <w:rPr>
          <w:rFonts w:ascii="Times New Roman" w:hAnsi="Times New Roman"/>
          <w:spacing w:val="-6"/>
          <w:sz w:val="24"/>
          <w:szCs w:val="24"/>
        </w:rPr>
        <w:t xml:space="preserve">типу. </w:t>
      </w:r>
      <w:r w:rsidRPr="00AC7DC5">
        <w:rPr>
          <w:rFonts w:ascii="Times New Roman" w:hAnsi="Times New Roman"/>
          <w:spacing w:val="-3"/>
          <w:sz w:val="24"/>
          <w:szCs w:val="24"/>
        </w:rPr>
        <w:t xml:space="preserve">Так </w:t>
      </w:r>
      <w:r w:rsidRPr="00AC7DC5">
        <w:rPr>
          <w:rFonts w:ascii="Times New Roman" w:hAnsi="Times New Roman"/>
          <w:sz w:val="24"/>
          <w:szCs w:val="24"/>
        </w:rPr>
        <w:t>як наслiдки опромiнення кремнiю вивченi достатньо добре, то вдалося, зокрема, вирiзнити вплив УЗ на рiзнi за типом</w:t>
      </w:r>
      <w:r w:rsidRPr="00AC7DC5">
        <w:rPr>
          <w:rFonts w:ascii="Times New Roman" w:hAnsi="Times New Roman"/>
          <w:spacing w:val="30"/>
          <w:sz w:val="24"/>
          <w:szCs w:val="24"/>
        </w:rPr>
        <w:t xml:space="preserve"> </w:t>
      </w:r>
      <w:r w:rsidRPr="00AC7DC5">
        <w:rPr>
          <w:rFonts w:ascii="Times New Roman" w:hAnsi="Times New Roman"/>
          <w:spacing w:val="-8"/>
          <w:sz w:val="24"/>
          <w:szCs w:val="24"/>
        </w:rPr>
        <w:t>РД.</w:t>
      </w:r>
      <w:r w:rsidR="00B328E0" w:rsidRPr="00B328E0">
        <w:t xml:space="preserve"> </w:t>
      </w:r>
      <w:r w:rsidR="00B328E0" w:rsidRPr="00F45B02">
        <w:t>.</w:t>
      </w:r>
      <w:r w:rsidR="00B328E0" w:rsidRPr="00F45B02">
        <w:rPr>
          <w:spacing w:val="26"/>
        </w:rPr>
        <w:t xml:space="preserve"> </w:t>
      </w:r>
      <w:r w:rsidR="00B328E0">
        <w:t>На</w:t>
      </w:r>
      <w:r w:rsidR="00B328E0">
        <w:rPr>
          <w:spacing w:val="26"/>
        </w:rPr>
        <w:t xml:space="preserve"> </w:t>
      </w:r>
      <w:r w:rsidR="00B328E0">
        <w:t>Рис.</w:t>
      </w:r>
      <w:r w:rsidR="00B328E0">
        <w:rPr>
          <w:spacing w:val="26"/>
        </w:rPr>
        <w:t xml:space="preserve"> </w:t>
      </w:r>
      <w:r w:rsidR="00B328E0">
        <w:t>2.24</w:t>
      </w:r>
      <w:r w:rsidR="00B328E0">
        <w:rPr>
          <w:spacing w:val="26"/>
        </w:rPr>
        <w:t xml:space="preserve"> </w:t>
      </w:r>
      <w:r w:rsidR="00B328E0">
        <w:t>наведено</w:t>
      </w:r>
      <w:r w:rsidR="00B328E0">
        <w:rPr>
          <w:spacing w:val="26"/>
        </w:rPr>
        <w:t xml:space="preserve"> </w:t>
      </w:r>
      <w:r w:rsidR="00B328E0">
        <w:t>декiлька</w:t>
      </w:r>
      <w:r w:rsidR="00B328E0">
        <w:rPr>
          <w:spacing w:val="25"/>
        </w:rPr>
        <w:t xml:space="preserve"> </w:t>
      </w:r>
      <w:r w:rsidR="00B328E0">
        <w:t>прикладiв</w:t>
      </w:r>
      <w:r w:rsidR="00B328E0">
        <w:rPr>
          <w:spacing w:val="26"/>
        </w:rPr>
        <w:t xml:space="preserve"> </w:t>
      </w:r>
      <w:r w:rsidR="00B328E0">
        <w:t>вимiряних</w:t>
      </w:r>
      <w:r w:rsidR="00B328E0">
        <w:rPr>
          <w:spacing w:val="26"/>
        </w:rPr>
        <w:t xml:space="preserve"> </w:t>
      </w:r>
      <w:r w:rsidR="00B328E0">
        <w:t>кривих</w:t>
      </w:r>
    </w:p>
    <w:p w:rsidR="00B328E0" w:rsidRDefault="00661900" w:rsidP="00661900">
      <w:pPr>
        <w:pStyle w:val="a7"/>
        <w:spacing w:before="132" w:line="336" w:lineRule="auto"/>
        <w:ind w:left="237" w:right="404" w:firstLine="717"/>
        <w:jc w:val="both"/>
        <w:rPr>
          <w:lang w:val="ru-RU"/>
        </w:rPr>
      </w:pPr>
      <w:r>
        <w:rPr>
          <w:noProof/>
          <w:lang w:val="uk-UA" w:eastAsia="uk-UA"/>
        </w:rPr>
        <w:drawing>
          <wp:inline distT="0" distB="0" distL="0" distR="0" wp14:anchorId="224893C1" wp14:editId="555905B0">
            <wp:extent cx="2890106" cy="2463800"/>
            <wp:effectExtent l="0" t="0" r="5715" b="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890923" cy="2464497"/>
                    </a:xfrm>
                    <a:prstGeom prst="rect">
                      <a:avLst/>
                    </a:prstGeom>
                  </pic:spPr>
                </pic:pic>
              </a:graphicData>
            </a:graphic>
          </wp:inline>
        </w:drawing>
      </w:r>
      <w:r w:rsidRPr="00661900">
        <w:rPr>
          <w:lang w:val="ru-RU"/>
        </w:rPr>
        <w:t xml:space="preserve"> </w:t>
      </w:r>
    </w:p>
    <w:p w:rsidR="00B328E0" w:rsidRDefault="00B328E0" w:rsidP="00B328E0">
      <w:pPr>
        <w:pStyle w:val="a7"/>
        <w:spacing w:before="237"/>
        <w:ind w:right="403"/>
        <w:jc w:val="both"/>
        <w:rPr>
          <w:w w:val="105"/>
          <w:sz w:val="24"/>
          <w:szCs w:val="24"/>
          <w:lang w:val="ru-RU"/>
        </w:rPr>
      </w:pPr>
      <w:r>
        <w:rPr>
          <w:w w:val="105"/>
          <w:sz w:val="24"/>
          <w:szCs w:val="24"/>
          <w:lang w:val="ru-RU"/>
        </w:rPr>
        <w:t xml:space="preserve">що </w:t>
      </w:r>
      <w:r w:rsidRPr="00BA1026">
        <w:rPr>
          <w:w w:val="105"/>
          <w:sz w:val="24"/>
          <w:szCs w:val="24"/>
          <w:lang w:val="ru-RU"/>
        </w:rPr>
        <w:t>в</w:t>
      </w:r>
      <w:r w:rsidRPr="00BA1026">
        <w:rPr>
          <w:w w:val="105"/>
          <w:sz w:val="24"/>
          <w:szCs w:val="24"/>
        </w:rPr>
        <w:t>i</w:t>
      </w:r>
      <w:r w:rsidRPr="00BA1026">
        <w:rPr>
          <w:w w:val="105"/>
          <w:sz w:val="24"/>
          <w:szCs w:val="24"/>
          <w:lang w:val="ru-RU"/>
        </w:rPr>
        <w:t>дображають зм</w:t>
      </w:r>
      <w:r w:rsidRPr="00BA1026">
        <w:rPr>
          <w:w w:val="105"/>
          <w:sz w:val="24"/>
          <w:szCs w:val="24"/>
        </w:rPr>
        <w:t>i</w:t>
      </w:r>
      <w:r w:rsidRPr="00BA1026">
        <w:rPr>
          <w:w w:val="105"/>
          <w:sz w:val="24"/>
          <w:szCs w:val="24"/>
          <w:lang w:val="ru-RU"/>
        </w:rPr>
        <w:t xml:space="preserve">ну форми </w:t>
      </w:r>
      <w:r w:rsidRPr="00BA1026">
        <w:rPr>
          <w:spacing w:val="-6"/>
          <w:w w:val="105"/>
          <w:sz w:val="24"/>
          <w:szCs w:val="24"/>
          <w:lang w:val="ru-RU"/>
        </w:rPr>
        <w:t xml:space="preserve">ВАХ </w:t>
      </w:r>
      <w:r w:rsidRPr="00BA1026">
        <w:rPr>
          <w:w w:val="105"/>
          <w:sz w:val="24"/>
          <w:szCs w:val="24"/>
          <w:lang w:val="ru-RU"/>
        </w:rPr>
        <w:t>внасл</w:t>
      </w:r>
      <w:r w:rsidRPr="00BA1026">
        <w:rPr>
          <w:w w:val="105"/>
          <w:sz w:val="24"/>
          <w:szCs w:val="24"/>
        </w:rPr>
        <w:t>i</w:t>
      </w:r>
      <w:r w:rsidRPr="00BA1026">
        <w:rPr>
          <w:w w:val="105"/>
          <w:sz w:val="24"/>
          <w:szCs w:val="24"/>
          <w:lang w:val="ru-RU"/>
        </w:rPr>
        <w:t>док опром</w:t>
      </w:r>
      <w:r w:rsidRPr="00BA1026">
        <w:rPr>
          <w:w w:val="105"/>
          <w:sz w:val="24"/>
          <w:szCs w:val="24"/>
        </w:rPr>
        <w:t>i</w:t>
      </w:r>
      <w:r w:rsidRPr="00BA1026">
        <w:rPr>
          <w:w w:val="105"/>
          <w:sz w:val="24"/>
          <w:szCs w:val="24"/>
          <w:lang w:val="ru-RU"/>
        </w:rPr>
        <w:t>нення. Кр</w:t>
      </w:r>
      <w:r w:rsidRPr="00BA1026">
        <w:rPr>
          <w:w w:val="105"/>
          <w:sz w:val="24"/>
          <w:szCs w:val="24"/>
        </w:rPr>
        <w:t>i</w:t>
      </w:r>
      <w:r w:rsidRPr="00BA1026">
        <w:rPr>
          <w:w w:val="105"/>
          <w:sz w:val="24"/>
          <w:szCs w:val="24"/>
          <w:lang w:val="ru-RU"/>
        </w:rPr>
        <w:t xml:space="preserve">м </w:t>
      </w:r>
      <w:r w:rsidRPr="00BA1026">
        <w:rPr>
          <w:spacing w:val="-3"/>
          <w:w w:val="105"/>
          <w:sz w:val="24"/>
          <w:szCs w:val="24"/>
          <w:lang w:val="ru-RU"/>
        </w:rPr>
        <w:t xml:space="preserve">того, </w:t>
      </w:r>
      <w:r w:rsidRPr="00BA1026">
        <w:rPr>
          <w:w w:val="105"/>
          <w:sz w:val="24"/>
          <w:szCs w:val="24"/>
          <w:lang w:val="ru-RU"/>
        </w:rPr>
        <w:t>на</w:t>
      </w:r>
      <w:r w:rsidRPr="00BA1026">
        <w:rPr>
          <w:spacing w:val="-49"/>
          <w:w w:val="105"/>
          <w:sz w:val="24"/>
          <w:szCs w:val="24"/>
          <w:lang w:val="ru-RU"/>
        </w:rPr>
        <w:t xml:space="preserve"> </w:t>
      </w:r>
      <w:r w:rsidRPr="00BA1026">
        <w:rPr>
          <w:w w:val="105"/>
          <w:sz w:val="24"/>
          <w:szCs w:val="24"/>
          <w:lang w:val="ru-RU"/>
        </w:rPr>
        <w:t>рисунку за допомогою розривних л</w:t>
      </w:r>
      <w:r w:rsidRPr="00BA1026">
        <w:rPr>
          <w:w w:val="105"/>
          <w:sz w:val="24"/>
          <w:szCs w:val="24"/>
        </w:rPr>
        <w:t>i</w:t>
      </w:r>
      <w:r w:rsidRPr="00BA1026">
        <w:rPr>
          <w:w w:val="105"/>
          <w:sz w:val="24"/>
          <w:szCs w:val="24"/>
          <w:lang w:val="ru-RU"/>
        </w:rPr>
        <w:t>н</w:t>
      </w:r>
      <w:r w:rsidRPr="00BA1026">
        <w:rPr>
          <w:w w:val="105"/>
          <w:sz w:val="24"/>
          <w:szCs w:val="24"/>
        </w:rPr>
        <w:t>i</w:t>
      </w:r>
      <w:r w:rsidRPr="00BA1026">
        <w:rPr>
          <w:w w:val="105"/>
          <w:sz w:val="24"/>
          <w:szCs w:val="24"/>
          <w:lang w:val="ru-RU"/>
        </w:rPr>
        <w:t>й показано приклад розрахованих п</w:t>
      </w:r>
      <w:r w:rsidRPr="00BA1026">
        <w:rPr>
          <w:w w:val="105"/>
          <w:sz w:val="24"/>
          <w:szCs w:val="24"/>
        </w:rPr>
        <w:t>i</w:t>
      </w:r>
      <w:r w:rsidRPr="00BA1026">
        <w:rPr>
          <w:w w:val="105"/>
          <w:sz w:val="24"/>
          <w:szCs w:val="24"/>
          <w:lang w:val="ru-RU"/>
        </w:rPr>
        <w:t>д час апроксимац</w:t>
      </w:r>
      <w:r w:rsidRPr="00BA1026">
        <w:rPr>
          <w:w w:val="105"/>
          <w:sz w:val="24"/>
          <w:szCs w:val="24"/>
        </w:rPr>
        <w:t>i</w:t>
      </w:r>
      <w:r w:rsidRPr="00BA1026">
        <w:rPr>
          <w:w w:val="105"/>
          <w:sz w:val="24"/>
          <w:szCs w:val="24"/>
          <w:lang w:val="ru-RU"/>
        </w:rPr>
        <w:t>ї внеск</w:t>
      </w:r>
      <w:r w:rsidRPr="00BA1026">
        <w:rPr>
          <w:w w:val="105"/>
          <w:sz w:val="24"/>
          <w:szCs w:val="24"/>
        </w:rPr>
        <w:t>i</w:t>
      </w:r>
      <w:r w:rsidRPr="00BA1026">
        <w:rPr>
          <w:w w:val="105"/>
          <w:sz w:val="24"/>
          <w:szCs w:val="24"/>
          <w:lang w:val="ru-RU"/>
        </w:rPr>
        <w:t xml:space="preserve">в </w:t>
      </w:r>
      <w:r w:rsidRPr="00BA1026">
        <w:rPr>
          <w:spacing w:val="7"/>
          <w:w w:val="105"/>
          <w:sz w:val="24"/>
          <w:szCs w:val="24"/>
        </w:rPr>
        <w:t>I</w:t>
      </w:r>
      <w:r w:rsidRPr="00BA1026">
        <w:rPr>
          <w:i/>
          <w:spacing w:val="7"/>
          <w:w w:val="105"/>
          <w:sz w:val="24"/>
          <w:szCs w:val="24"/>
          <w:vertAlign w:val="subscript"/>
        </w:rPr>
        <w:t>SCR</w:t>
      </w:r>
      <w:r w:rsidRPr="00BA1026">
        <w:rPr>
          <w:spacing w:val="7"/>
          <w:w w:val="105"/>
          <w:sz w:val="24"/>
          <w:szCs w:val="24"/>
          <w:lang w:val="ru-RU"/>
        </w:rPr>
        <w:t xml:space="preserve">, </w:t>
      </w:r>
      <w:r w:rsidRPr="00BA1026">
        <w:rPr>
          <w:w w:val="105"/>
          <w:sz w:val="24"/>
          <w:szCs w:val="24"/>
        </w:rPr>
        <w:t>I</w:t>
      </w:r>
      <w:r w:rsidRPr="00BA1026">
        <w:rPr>
          <w:i/>
          <w:w w:val="105"/>
          <w:sz w:val="24"/>
          <w:szCs w:val="24"/>
          <w:vertAlign w:val="subscript"/>
        </w:rPr>
        <w:t>base</w:t>
      </w:r>
      <w:r w:rsidRPr="00BA1026">
        <w:rPr>
          <w:i/>
          <w:w w:val="105"/>
          <w:sz w:val="24"/>
          <w:szCs w:val="24"/>
          <w:lang w:val="ru-RU"/>
        </w:rPr>
        <w:t xml:space="preserve"> </w:t>
      </w:r>
      <w:r w:rsidRPr="00BA1026">
        <w:rPr>
          <w:w w:val="105"/>
          <w:sz w:val="24"/>
          <w:szCs w:val="24"/>
          <w:lang w:val="ru-RU"/>
        </w:rPr>
        <w:t xml:space="preserve">та </w:t>
      </w:r>
      <w:r w:rsidRPr="00BA1026">
        <w:rPr>
          <w:w w:val="105"/>
          <w:sz w:val="24"/>
          <w:szCs w:val="24"/>
        </w:rPr>
        <w:t>I</w:t>
      </w:r>
      <w:r w:rsidRPr="00BA1026">
        <w:rPr>
          <w:i/>
          <w:w w:val="105"/>
          <w:sz w:val="24"/>
          <w:szCs w:val="24"/>
          <w:vertAlign w:val="subscript"/>
        </w:rPr>
        <w:t>sh</w:t>
      </w:r>
      <w:r w:rsidRPr="00BA1026">
        <w:rPr>
          <w:i/>
          <w:w w:val="105"/>
          <w:sz w:val="24"/>
          <w:szCs w:val="24"/>
          <w:lang w:val="ru-RU"/>
        </w:rPr>
        <w:t xml:space="preserve"> </w:t>
      </w:r>
      <w:r w:rsidRPr="00BA1026">
        <w:rPr>
          <w:w w:val="105"/>
          <w:sz w:val="24"/>
          <w:szCs w:val="24"/>
          <w:lang w:val="ru-RU"/>
        </w:rPr>
        <w:t xml:space="preserve">у загальний струм. На цьому </w:t>
      </w:r>
      <w:r w:rsidRPr="00BA1026">
        <w:rPr>
          <w:spacing w:val="-5"/>
          <w:w w:val="105"/>
          <w:sz w:val="24"/>
          <w:szCs w:val="24"/>
          <w:lang w:val="ru-RU"/>
        </w:rPr>
        <w:t>рисунку</w:t>
      </w:r>
      <w:r>
        <w:rPr>
          <w:spacing w:val="-5"/>
          <w:w w:val="105"/>
          <w:sz w:val="24"/>
          <w:szCs w:val="24"/>
          <w:lang w:val="ru-RU"/>
        </w:rPr>
        <w:t xml:space="preserve"> </w:t>
      </w:r>
      <w:r w:rsidRPr="00BA1026">
        <w:rPr>
          <w:w w:val="105"/>
          <w:sz w:val="24"/>
          <w:szCs w:val="24"/>
          <w:lang w:val="ru-RU"/>
        </w:rPr>
        <w:t>проводиться пор</w:t>
      </w:r>
      <w:r w:rsidRPr="00BA1026">
        <w:rPr>
          <w:w w:val="105"/>
          <w:sz w:val="24"/>
          <w:szCs w:val="24"/>
        </w:rPr>
        <w:t>i</w:t>
      </w:r>
      <w:r w:rsidRPr="00BA1026">
        <w:rPr>
          <w:w w:val="105"/>
          <w:sz w:val="24"/>
          <w:szCs w:val="24"/>
          <w:lang w:val="ru-RU"/>
        </w:rPr>
        <w:t xml:space="preserve">вняння </w:t>
      </w:r>
      <w:r w:rsidRPr="00BA1026">
        <w:rPr>
          <w:spacing w:val="-3"/>
          <w:w w:val="105"/>
          <w:sz w:val="24"/>
          <w:szCs w:val="24"/>
          <w:lang w:val="ru-RU"/>
        </w:rPr>
        <w:t>результат</w:t>
      </w:r>
      <w:r w:rsidRPr="00BA1026">
        <w:rPr>
          <w:spacing w:val="-3"/>
          <w:w w:val="105"/>
          <w:sz w:val="24"/>
          <w:szCs w:val="24"/>
        </w:rPr>
        <w:t>i</w:t>
      </w:r>
      <w:r w:rsidRPr="00BA1026">
        <w:rPr>
          <w:spacing w:val="-3"/>
          <w:w w:val="105"/>
          <w:sz w:val="24"/>
          <w:szCs w:val="24"/>
          <w:lang w:val="ru-RU"/>
        </w:rPr>
        <w:t xml:space="preserve">в, </w:t>
      </w:r>
      <w:r w:rsidRPr="00BA1026">
        <w:rPr>
          <w:w w:val="105"/>
          <w:sz w:val="24"/>
          <w:szCs w:val="24"/>
          <w:lang w:val="ru-RU"/>
        </w:rPr>
        <w:t>отриманих</w:t>
      </w:r>
      <w:r w:rsidRPr="00BA1026">
        <w:rPr>
          <w:spacing w:val="-47"/>
          <w:w w:val="105"/>
          <w:sz w:val="24"/>
          <w:szCs w:val="24"/>
          <w:lang w:val="ru-RU"/>
        </w:rPr>
        <w:t xml:space="preserve"> </w:t>
      </w:r>
      <w:r w:rsidRPr="00BA1026">
        <w:rPr>
          <w:w w:val="105"/>
          <w:sz w:val="24"/>
          <w:szCs w:val="24"/>
          <w:lang w:val="ru-RU"/>
        </w:rPr>
        <w:t>для опром</w:t>
      </w:r>
      <w:r w:rsidRPr="00BA1026">
        <w:rPr>
          <w:w w:val="105"/>
          <w:sz w:val="24"/>
          <w:szCs w:val="24"/>
        </w:rPr>
        <w:t>i</w:t>
      </w:r>
      <w:r w:rsidRPr="00BA1026">
        <w:rPr>
          <w:w w:val="105"/>
          <w:sz w:val="24"/>
          <w:szCs w:val="24"/>
          <w:lang w:val="ru-RU"/>
        </w:rPr>
        <w:t>нених</w:t>
      </w:r>
      <w:r w:rsidRPr="00BA1026">
        <w:rPr>
          <w:spacing w:val="-7"/>
          <w:w w:val="105"/>
          <w:sz w:val="24"/>
          <w:szCs w:val="24"/>
          <w:lang w:val="ru-RU"/>
        </w:rPr>
        <w:t xml:space="preserve"> </w:t>
      </w:r>
      <w:r w:rsidRPr="00BA1026">
        <w:rPr>
          <w:w w:val="105"/>
          <w:sz w:val="24"/>
          <w:szCs w:val="24"/>
          <w:lang w:val="ru-RU"/>
        </w:rPr>
        <w:t>КСЕ,</w:t>
      </w:r>
      <w:r w:rsidRPr="00BA1026">
        <w:rPr>
          <w:spacing w:val="-7"/>
          <w:w w:val="105"/>
          <w:sz w:val="24"/>
          <w:szCs w:val="24"/>
          <w:lang w:val="ru-RU"/>
        </w:rPr>
        <w:t xml:space="preserve"> </w:t>
      </w:r>
      <w:r w:rsidRPr="00BA1026">
        <w:rPr>
          <w:w w:val="105"/>
          <w:sz w:val="24"/>
          <w:szCs w:val="24"/>
          <w:lang w:val="ru-RU"/>
        </w:rPr>
        <w:t>з</w:t>
      </w:r>
      <w:r w:rsidRPr="00BA1026">
        <w:rPr>
          <w:spacing w:val="-6"/>
          <w:w w:val="105"/>
          <w:sz w:val="24"/>
          <w:szCs w:val="24"/>
          <w:lang w:val="ru-RU"/>
        </w:rPr>
        <w:t xml:space="preserve"> </w:t>
      </w:r>
      <w:r w:rsidRPr="00BA1026">
        <w:rPr>
          <w:w w:val="105"/>
          <w:sz w:val="24"/>
          <w:szCs w:val="24"/>
          <w:lang w:val="ru-RU"/>
        </w:rPr>
        <w:t>даними</w:t>
      </w:r>
      <w:r w:rsidRPr="00BA1026">
        <w:rPr>
          <w:spacing w:val="-7"/>
          <w:w w:val="105"/>
          <w:sz w:val="24"/>
          <w:szCs w:val="24"/>
          <w:lang w:val="ru-RU"/>
        </w:rPr>
        <w:t xml:space="preserve"> </w:t>
      </w:r>
      <w:r w:rsidRPr="00BA1026">
        <w:rPr>
          <w:w w:val="105"/>
          <w:sz w:val="24"/>
          <w:szCs w:val="24"/>
          <w:lang w:val="ru-RU"/>
        </w:rPr>
        <w:t>для</w:t>
      </w:r>
      <w:r w:rsidRPr="00BA1026">
        <w:rPr>
          <w:spacing w:val="-6"/>
          <w:w w:val="105"/>
          <w:sz w:val="24"/>
          <w:szCs w:val="24"/>
          <w:lang w:val="ru-RU"/>
        </w:rPr>
        <w:t xml:space="preserve"> </w:t>
      </w:r>
      <w:r w:rsidRPr="00BA1026">
        <w:rPr>
          <w:w w:val="105"/>
          <w:sz w:val="24"/>
          <w:szCs w:val="24"/>
          <w:lang w:val="ru-RU"/>
        </w:rPr>
        <w:t>неопром</w:t>
      </w:r>
      <w:r w:rsidRPr="00BA1026">
        <w:rPr>
          <w:w w:val="105"/>
          <w:sz w:val="24"/>
          <w:szCs w:val="24"/>
        </w:rPr>
        <w:t>i</w:t>
      </w:r>
      <w:r w:rsidRPr="00BA1026">
        <w:rPr>
          <w:w w:val="105"/>
          <w:sz w:val="24"/>
          <w:szCs w:val="24"/>
          <w:lang w:val="ru-RU"/>
        </w:rPr>
        <w:t>неного</w:t>
      </w:r>
      <w:r w:rsidRPr="00BA1026">
        <w:rPr>
          <w:spacing w:val="-7"/>
          <w:w w:val="105"/>
          <w:sz w:val="24"/>
          <w:szCs w:val="24"/>
          <w:lang w:val="ru-RU"/>
        </w:rPr>
        <w:t xml:space="preserve"> </w:t>
      </w:r>
      <w:r w:rsidRPr="00BA1026">
        <w:rPr>
          <w:w w:val="105"/>
          <w:sz w:val="24"/>
          <w:szCs w:val="24"/>
          <w:lang w:val="ru-RU"/>
        </w:rPr>
        <w:t>зразка</w:t>
      </w:r>
      <w:r w:rsidRPr="00BA1026">
        <w:rPr>
          <w:spacing w:val="-7"/>
          <w:w w:val="105"/>
          <w:sz w:val="24"/>
          <w:szCs w:val="24"/>
          <w:lang w:val="ru-RU"/>
        </w:rPr>
        <w:t xml:space="preserve"> </w:t>
      </w:r>
      <w:r w:rsidRPr="00BA1026">
        <w:rPr>
          <w:spacing w:val="-3"/>
          <w:w w:val="105"/>
          <w:sz w:val="24"/>
          <w:szCs w:val="24"/>
        </w:rPr>
        <w:t>SC</w:t>
      </w:r>
      <w:r w:rsidRPr="00BA1026">
        <w:rPr>
          <w:spacing w:val="-3"/>
          <w:w w:val="105"/>
          <w:sz w:val="24"/>
          <w:szCs w:val="24"/>
          <w:lang w:val="ru-RU"/>
        </w:rPr>
        <w:t>11,</w:t>
      </w:r>
      <w:r w:rsidRPr="00BA1026">
        <w:rPr>
          <w:spacing w:val="-6"/>
          <w:w w:val="105"/>
          <w:sz w:val="24"/>
          <w:szCs w:val="24"/>
          <w:lang w:val="ru-RU"/>
        </w:rPr>
        <w:t xml:space="preserve"> </w:t>
      </w:r>
      <w:r w:rsidRPr="00BA1026">
        <w:rPr>
          <w:w w:val="105"/>
          <w:sz w:val="24"/>
          <w:szCs w:val="24"/>
          <w:lang w:val="ru-RU"/>
        </w:rPr>
        <w:t>параметри</w:t>
      </w:r>
      <w:r w:rsidRPr="00BA1026">
        <w:rPr>
          <w:spacing w:val="-7"/>
          <w:w w:val="105"/>
          <w:sz w:val="24"/>
          <w:szCs w:val="24"/>
          <w:lang w:val="ru-RU"/>
        </w:rPr>
        <w:t xml:space="preserve"> </w:t>
      </w:r>
      <w:r w:rsidRPr="00BA1026">
        <w:rPr>
          <w:spacing w:val="-4"/>
          <w:w w:val="105"/>
          <w:sz w:val="24"/>
          <w:szCs w:val="24"/>
          <w:lang w:val="ru-RU"/>
        </w:rPr>
        <w:t xml:space="preserve">якого, </w:t>
      </w:r>
      <w:r w:rsidRPr="00BA1026">
        <w:rPr>
          <w:w w:val="105"/>
          <w:sz w:val="24"/>
          <w:szCs w:val="24"/>
          <w:lang w:val="ru-RU"/>
        </w:rPr>
        <w:t>зокрема</w:t>
      </w:r>
      <w:r w:rsidRPr="00BA1026">
        <w:rPr>
          <w:spacing w:val="-10"/>
          <w:w w:val="105"/>
          <w:sz w:val="24"/>
          <w:szCs w:val="24"/>
          <w:lang w:val="ru-RU"/>
        </w:rPr>
        <w:t xml:space="preserve"> </w:t>
      </w:r>
      <w:r w:rsidRPr="00BA1026">
        <w:rPr>
          <w:w w:val="105"/>
          <w:sz w:val="24"/>
          <w:szCs w:val="24"/>
          <w:lang w:val="ru-RU"/>
        </w:rPr>
        <w:t>величина</w:t>
      </w:r>
      <w:r w:rsidRPr="00BA1026">
        <w:rPr>
          <w:spacing w:val="-9"/>
          <w:w w:val="105"/>
          <w:sz w:val="24"/>
          <w:szCs w:val="24"/>
          <w:lang w:val="ru-RU"/>
        </w:rPr>
        <w:t xml:space="preserve"> </w:t>
      </w:r>
      <w:r w:rsidRPr="00BA1026">
        <w:rPr>
          <w:spacing w:val="-3"/>
          <w:w w:val="105"/>
          <w:sz w:val="24"/>
          <w:szCs w:val="24"/>
          <w:lang w:val="ru-RU"/>
        </w:rPr>
        <w:t>шунтуючого</w:t>
      </w:r>
      <w:r w:rsidRPr="00BA1026">
        <w:rPr>
          <w:spacing w:val="-9"/>
          <w:w w:val="105"/>
          <w:sz w:val="24"/>
          <w:szCs w:val="24"/>
          <w:lang w:val="ru-RU"/>
        </w:rPr>
        <w:t xml:space="preserve"> </w:t>
      </w:r>
      <w:r w:rsidRPr="00BA1026">
        <w:rPr>
          <w:spacing w:val="-6"/>
          <w:w w:val="105"/>
          <w:sz w:val="24"/>
          <w:szCs w:val="24"/>
          <w:lang w:val="ru-RU"/>
        </w:rPr>
        <w:t>опору,</w:t>
      </w:r>
      <w:r w:rsidRPr="00BA1026">
        <w:rPr>
          <w:spacing w:val="-9"/>
          <w:w w:val="105"/>
          <w:sz w:val="24"/>
          <w:szCs w:val="24"/>
          <w:lang w:val="ru-RU"/>
        </w:rPr>
        <w:t xml:space="preserve"> </w:t>
      </w:r>
      <w:r w:rsidRPr="00BA1026">
        <w:rPr>
          <w:spacing w:val="-5"/>
          <w:w w:val="105"/>
          <w:sz w:val="24"/>
          <w:szCs w:val="24"/>
          <w:lang w:val="ru-RU"/>
        </w:rPr>
        <w:t>схож</w:t>
      </w:r>
      <w:r w:rsidRPr="00BA1026">
        <w:rPr>
          <w:spacing w:val="-5"/>
          <w:w w:val="105"/>
          <w:sz w:val="24"/>
          <w:szCs w:val="24"/>
        </w:rPr>
        <w:t>i</w:t>
      </w:r>
      <w:r w:rsidRPr="00BA1026">
        <w:rPr>
          <w:spacing w:val="-10"/>
          <w:w w:val="105"/>
          <w:sz w:val="24"/>
          <w:szCs w:val="24"/>
          <w:lang w:val="ru-RU"/>
        </w:rPr>
        <w:t xml:space="preserve"> </w:t>
      </w:r>
      <w:r w:rsidRPr="00BA1026">
        <w:rPr>
          <w:w w:val="105"/>
          <w:sz w:val="24"/>
          <w:szCs w:val="24"/>
          <w:lang w:val="ru-RU"/>
        </w:rPr>
        <w:t>з</w:t>
      </w:r>
      <w:r w:rsidRPr="00BA1026">
        <w:rPr>
          <w:spacing w:val="-8"/>
          <w:w w:val="105"/>
          <w:sz w:val="24"/>
          <w:szCs w:val="24"/>
          <w:lang w:val="ru-RU"/>
        </w:rPr>
        <w:t xml:space="preserve"> </w:t>
      </w:r>
      <w:r w:rsidRPr="00BA1026">
        <w:rPr>
          <w:w w:val="105"/>
          <w:sz w:val="24"/>
          <w:szCs w:val="24"/>
          <w:lang w:val="ru-RU"/>
        </w:rPr>
        <w:t>параметрами</w:t>
      </w:r>
      <w:r w:rsidRPr="00BA1026">
        <w:rPr>
          <w:spacing w:val="-9"/>
          <w:w w:val="105"/>
          <w:sz w:val="24"/>
          <w:szCs w:val="24"/>
          <w:lang w:val="ru-RU"/>
        </w:rPr>
        <w:t xml:space="preserve"> </w:t>
      </w:r>
      <w:r w:rsidRPr="00BA1026">
        <w:rPr>
          <w:w w:val="105"/>
          <w:sz w:val="24"/>
          <w:szCs w:val="24"/>
        </w:rPr>
        <w:t>SC</w:t>
      </w:r>
      <w:r w:rsidRPr="00BA1026">
        <w:rPr>
          <w:w w:val="105"/>
          <w:sz w:val="24"/>
          <w:szCs w:val="24"/>
          <w:lang w:val="ru-RU"/>
        </w:rPr>
        <w:t>4,</w:t>
      </w:r>
      <w:r w:rsidRPr="00BA1026">
        <w:rPr>
          <w:spacing w:val="-9"/>
          <w:w w:val="105"/>
          <w:sz w:val="24"/>
          <w:szCs w:val="24"/>
          <w:lang w:val="ru-RU"/>
        </w:rPr>
        <w:t xml:space="preserve"> </w:t>
      </w:r>
      <w:r w:rsidRPr="00BA1026">
        <w:rPr>
          <w:w w:val="105"/>
          <w:sz w:val="24"/>
          <w:szCs w:val="24"/>
        </w:rPr>
        <w:t>SC</w:t>
      </w:r>
      <w:r w:rsidRPr="00BA1026">
        <w:rPr>
          <w:w w:val="105"/>
          <w:sz w:val="24"/>
          <w:szCs w:val="24"/>
          <w:lang w:val="ru-RU"/>
        </w:rPr>
        <w:t>8,</w:t>
      </w:r>
      <w:r w:rsidRPr="00BA1026">
        <w:rPr>
          <w:spacing w:val="-8"/>
          <w:w w:val="105"/>
          <w:sz w:val="24"/>
          <w:szCs w:val="24"/>
          <w:lang w:val="ru-RU"/>
        </w:rPr>
        <w:t xml:space="preserve"> </w:t>
      </w:r>
      <w:r w:rsidRPr="00BA1026">
        <w:rPr>
          <w:w w:val="105"/>
          <w:sz w:val="24"/>
          <w:szCs w:val="24"/>
        </w:rPr>
        <w:t>SC</w:t>
      </w:r>
      <w:r w:rsidRPr="00BA1026">
        <w:rPr>
          <w:w w:val="105"/>
          <w:sz w:val="24"/>
          <w:szCs w:val="24"/>
          <w:lang w:val="ru-RU"/>
        </w:rPr>
        <w:t>12.</w:t>
      </w:r>
      <w:r w:rsidRPr="00BA1026">
        <w:rPr>
          <w:spacing w:val="-9"/>
          <w:w w:val="105"/>
          <w:sz w:val="24"/>
          <w:szCs w:val="24"/>
          <w:lang w:val="ru-RU"/>
        </w:rPr>
        <w:t xml:space="preserve"> </w:t>
      </w:r>
      <w:r w:rsidRPr="00BA1026">
        <w:rPr>
          <w:spacing w:val="-3"/>
          <w:w w:val="105"/>
          <w:sz w:val="24"/>
          <w:szCs w:val="24"/>
          <w:lang w:val="ru-RU"/>
        </w:rPr>
        <w:t xml:space="preserve">Так </w:t>
      </w:r>
      <w:r w:rsidRPr="00BA1026">
        <w:rPr>
          <w:w w:val="105"/>
          <w:sz w:val="24"/>
          <w:szCs w:val="24"/>
          <w:lang w:val="ru-RU"/>
        </w:rPr>
        <w:t>як</w:t>
      </w:r>
      <w:r w:rsidRPr="00BA1026">
        <w:rPr>
          <w:spacing w:val="-10"/>
          <w:w w:val="105"/>
          <w:sz w:val="24"/>
          <w:szCs w:val="24"/>
          <w:lang w:val="ru-RU"/>
        </w:rPr>
        <w:t xml:space="preserve"> </w:t>
      </w:r>
      <w:r w:rsidRPr="00BA1026">
        <w:rPr>
          <w:w w:val="105"/>
          <w:sz w:val="24"/>
          <w:szCs w:val="24"/>
          <w:lang w:val="ru-RU"/>
        </w:rPr>
        <w:t>при</w:t>
      </w:r>
      <w:r w:rsidRPr="00BA1026">
        <w:rPr>
          <w:spacing w:val="-8"/>
          <w:w w:val="105"/>
          <w:sz w:val="24"/>
          <w:szCs w:val="24"/>
          <w:lang w:val="ru-RU"/>
        </w:rPr>
        <w:t xml:space="preserve"> </w:t>
      </w:r>
      <w:r w:rsidRPr="00BA1026">
        <w:rPr>
          <w:w w:val="105"/>
          <w:sz w:val="24"/>
          <w:szCs w:val="24"/>
          <w:lang w:val="ru-RU"/>
        </w:rPr>
        <w:t>вивченн</w:t>
      </w:r>
      <w:r w:rsidRPr="00BA1026">
        <w:rPr>
          <w:w w:val="105"/>
          <w:sz w:val="24"/>
          <w:szCs w:val="24"/>
        </w:rPr>
        <w:t>i</w:t>
      </w:r>
      <w:r w:rsidRPr="00BA1026">
        <w:rPr>
          <w:spacing w:val="-9"/>
          <w:w w:val="105"/>
          <w:sz w:val="24"/>
          <w:szCs w:val="24"/>
          <w:lang w:val="ru-RU"/>
        </w:rPr>
        <w:t xml:space="preserve"> </w:t>
      </w:r>
      <w:r w:rsidRPr="00BA1026">
        <w:rPr>
          <w:w w:val="105"/>
          <w:sz w:val="24"/>
          <w:szCs w:val="24"/>
          <w:lang w:val="ru-RU"/>
        </w:rPr>
        <w:t>А</w:t>
      </w:r>
      <w:r w:rsidRPr="00BA1026">
        <w:rPr>
          <w:w w:val="105"/>
          <w:sz w:val="24"/>
          <w:szCs w:val="24"/>
        </w:rPr>
        <w:t>I</w:t>
      </w:r>
      <w:r w:rsidRPr="00BA1026">
        <w:rPr>
          <w:spacing w:val="-10"/>
          <w:w w:val="105"/>
          <w:sz w:val="24"/>
          <w:szCs w:val="24"/>
          <w:lang w:val="ru-RU"/>
        </w:rPr>
        <w:t xml:space="preserve"> </w:t>
      </w:r>
      <w:r w:rsidRPr="00BA1026">
        <w:rPr>
          <w:w w:val="105"/>
          <w:sz w:val="24"/>
          <w:szCs w:val="24"/>
          <w:lang w:val="ru-RU"/>
        </w:rPr>
        <w:t>ефект</w:t>
      </w:r>
      <w:r w:rsidRPr="00BA1026">
        <w:rPr>
          <w:w w:val="105"/>
          <w:sz w:val="24"/>
          <w:szCs w:val="24"/>
        </w:rPr>
        <w:t>i</w:t>
      </w:r>
      <w:r w:rsidRPr="00BA1026">
        <w:rPr>
          <w:w w:val="105"/>
          <w:sz w:val="24"/>
          <w:szCs w:val="24"/>
          <w:lang w:val="ru-RU"/>
        </w:rPr>
        <w:t>в</w:t>
      </w:r>
      <w:r w:rsidRPr="00BA1026">
        <w:rPr>
          <w:spacing w:val="-9"/>
          <w:w w:val="105"/>
          <w:sz w:val="24"/>
          <w:szCs w:val="24"/>
          <w:lang w:val="ru-RU"/>
        </w:rPr>
        <w:t xml:space="preserve"> </w:t>
      </w:r>
      <w:r w:rsidRPr="00BA1026">
        <w:rPr>
          <w:w w:val="105"/>
          <w:sz w:val="24"/>
          <w:szCs w:val="24"/>
          <w:lang w:val="ru-RU"/>
        </w:rPr>
        <w:t>в</w:t>
      </w:r>
      <w:r w:rsidRPr="00BA1026">
        <w:rPr>
          <w:spacing w:val="-8"/>
          <w:w w:val="105"/>
          <w:sz w:val="24"/>
          <w:szCs w:val="24"/>
          <w:lang w:val="ru-RU"/>
        </w:rPr>
        <w:t xml:space="preserve"> </w:t>
      </w:r>
      <w:r w:rsidRPr="00BA1026">
        <w:rPr>
          <w:w w:val="105"/>
          <w:sz w:val="24"/>
          <w:szCs w:val="24"/>
          <w:lang w:val="ru-RU"/>
        </w:rPr>
        <w:t>опром</w:t>
      </w:r>
      <w:r w:rsidRPr="00BA1026">
        <w:rPr>
          <w:w w:val="105"/>
          <w:sz w:val="24"/>
          <w:szCs w:val="24"/>
        </w:rPr>
        <w:t>i</w:t>
      </w:r>
      <w:r w:rsidRPr="00BA1026">
        <w:rPr>
          <w:w w:val="105"/>
          <w:sz w:val="24"/>
          <w:szCs w:val="24"/>
          <w:lang w:val="ru-RU"/>
        </w:rPr>
        <w:t>нених</w:t>
      </w:r>
      <w:r w:rsidRPr="00BA1026">
        <w:rPr>
          <w:spacing w:val="-10"/>
          <w:w w:val="105"/>
          <w:sz w:val="24"/>
          <w:szCs w:val="24"/>
          <w:lang w:val="ru-RU"/>
        </w:rPr>
        <w:t xml:space="preserve"> </w:t>
      </w:r>
      <w:r w:rsidRPr="00BA1026">
        <w:rPr>
          <w:w w:val="105"/>
          <w:sz w:val="24"/>
          <w:szCs w:val="24"/>
          <w:lang w:val="ru-RU"/>
        </w:rPr>
        <w:t>структурах</w:t>
      </w:r>
      <w:r w:rsidRPr="00BA1026">
        <w:rPr>
          <w:spacing w:val="-9"/>
          <w:w w:val="105"/>
          <w:sz w:val="24"/>
          <w:szCs w:val="24"/>
          <w:lang w:val="ru-RU"/>
        </w:rPr>
        <w:t xml:space="preserve"> </w:t>
      </w:r>
      <w:r w:rsidRPr="00BA1026">
        <w:rPr>
          <w:w w:val="105"/>
          <w:sz w:val="24"/>
          <w:szCs w:val="24"/>
          <w:lang w:val="ru-RU"/>
        </w:rPr>
        <w:t>використовувалися</w:t>
      </w:r>
      <w:r w:rsidRPr="00BA1026">
        <w:rPr>
          <w:spacing w:val="-8"/>
          <w:w w:val="105"/>
          <w:sz w:val="24"/>
          <w:szCs w:val="24"/>
          <w:lang w:val="ru-RU"/>
        </w:rPr>
        <w:t xml:space="preserve"> </w:t>
      </w:r>
      <w:r w:rsidRPr="00BA1026">
        <w:rPr>
          <w:w w:val="105"/>
          <w:sz w:val="24"/>
          <w:szCs w:val="24"/>
          <w:lang w:val="ru-RU"/>
        </w:rPr>
        <w:t>лише поперечн</w:t>
      </w:r>
      <w:r w:rsidRPr="00BA1026">
        <w:rPr>
          <w:w w:val="105"/>
          <w:sz w:val="24"/>
          <w:szCs w:val="24"/>
        </w:rPr>
        <w:t>i</w:t>
      </w:r>
      <w:r w:rsidRPr="00BA1026">
        <w:rPr>
          <w:w w:val="105"/>
          <w:sz w:val="24"/>
          <w:szCs w:val="24"/>
          <w:lang w:val="ru-RU"/>
        </w:rPr>
        <w:t xml:space="preserve"> АХ, то для пор</w:t>
      </w:r>
      <w:r w:rsidRPr="00BA1026">
        <w:rPr>
          <w:w w:val="105"/>
          <w:sz w:val="24"/>
          <w:szCs w:val="24"/>
        </w:rPr>
        <w:t>i</w:t>
      </w:r>
      <w:r w:rsidRPr="00BA1026">
        <w:rPr>
          <w:w w:val="105"/>
          <w:sz w:val="24"/>
          <w:szCs w:val="24"/>
          <w:lang w:val="ru-RU"/>
        </w:rPr>
        <w:t xml:space="preserve">вняння наведено </w:t>
      </w:r>
      <w:r w:rsidRPr="00BA1026">
        <w:rPr>
          <w:spacing w:val="-4"/>
          <w:w w:val="105"/>
          <w:sz w:val="24"/>
          <w:szCs w:val="24"/>
          <w:lang w:val="ru-RU"/>
        </w:rPr>
        <w:t xml:space="preserve">результати </w:t>
      </w:r>
      <w:r w:rsidRPr="00BA1026">
        <w:rPr>
          <w:w w:val="105"/>
          <w:sz w:val="24"/>
          <w:szCs w:val="24"/>
          <w:lang w:val="ru-RU"/>
        </w:rPr>
        <w:t xml:space="preserve">впливу на </w:t>
      </w:r>
      <w:r w:rsidRPr="00BA1026">
        <w:rPr>
          <w:spacing w:val="-3"/>
          <w:w w:val="105"/>
          <w:sz w:val="24"/>
          <w:szCs w:val="24"/>
        </w:rPr>
        <w:t>SC</w:t>
      </w:r>
      <w:r w:rsidRPr="00BA1026">
        <w:rPr>
          <w:spacing w:val="-3"/>
          <w:w w:val="105"/>
          <w:sz w:val="24"/>
          <w:szCs w:val="24"/>
          <w:lang w:val="ru-RU"/>
        </w:rPr>
        <w:t xml:space="preserve">11 </w:t>
      </w:r>
      <w:r w:rsidRPr="00BA1026">
        <w:rPr>
          <w:w w:val="105"/>
          <w:sz w:val="24"/>
          <w:szCs w:val="24"/>
          <w:lang w:val="ru-RU"/>
        </w:rPr>
        <w:t>УЗН з таким самим типом</w:t>
      </w:r>
      <w:r w:rsidRPr="00BA1026">
        <w:rPr>
          <w:spacing w:val="18"/>
          <w:w w:val="105"/>
          <w:sz w:val="24"/>
          <w:szCs w:val="24"/>
          <w:lang w:val="ru-RU"/>
        </w:rPr>
        <w:t xml:space="preserve"> </w:t>
      </w:r>
      <w:r w:rsidRPr="00BA1026">
        <w:rPr>
          <w:w w:val="105"/>
          <w:sz w:val="24"/>
          <w:szCs w:val="24"/>
          <w:lang w:val="ru-RU"/>
        </w:rPr>
        <w:t>хвиль.</w:t>
      </w:r>
    </w:p>
    <w:p w:rsidR="00B81027" w:rsidRPr="00B81027" w:rsidRDefault="00B81027" w:rsidP="00B81027">
      <w:pPr>
        <w:pStyle w:val="a7"/>
        <w:ind w:left="237" w:right="404" w:firstLine="717"/>
        <w:jc w:val="both"/>
        <w:rPr>
          <w:sz w:val="24"/>
          <w:szCs w:val="24"/>
          <w:lang w:val="ru-RU"/>
        </w:rPr>
      </w:pPr>
      <w:r w:rsidRPr="00B81027">
        <w:rPr>
          <w:sz w:val="24"/>
          <w:szCs w:val="24"/>
          <w:lang w:val="ru-RU"/>
        </w:rPr>
        <w:t>А</w:t>
      </w:r>
      <w:r w:rsidRPr="00B81027">
        <w:rPr>
          <w:sz w:val="24"/>
          <w:szCs w:val="24"/>
          <w:lang w:val="ru-RU"/>
        </w:rPr>
        <w:t>нал</w:t>
      </w:r>
      <w:r w:rsidRPr="00B81027">
        <w:rPr>
          <w:sz w:val="24"/>
          <w:szCs w:val="24"/>
        </w:rPr>
        <w:t>i</w:t>
      </w:r>
      <w:r w:rsidRPr="00B81027">
        <w:rPr>
          <w:sz w:val="24"/>
          <w:szCs w:val="24"/>
          <w:lang w:val="ru-RU"/>
        </w:rPr>
        <w:t xml:space="preserve">з отриманих </w:t>
      </w:r>
      <w:r w:rsidRPr="00B81027">
        <w:rPr>
          <w:spacing w:val="-3"/>
          <w:sz w:val="24"/>
          <w:szCs w:val="24"/>
          <w:lang w:val="ru-RU"/>
        </w:rPr>
        <w:t>результат</w:t>
      </w:r>
      <w:r w:rsidRPr="00B81027">
        <w:rPr>
          <w:spacing w:val="-3"/>
          <w:sz w:val="24"/>
          <w:szCs w:val="24"/>
        </w:rPr>
        <w:t>i</w:t>
      </w:r>
      <w:r w:rsidRPr="00B81027">
        <w:rPr>
          <w:spacing w:val="-3"/>
          <w:sz w:val="24"/>
          <w:szCs w:val="24"/>
          <w:lang w:val="ru-RU"/>
        </w:rPr>
        <w:t xml:space="preserve">в, </w:t>
      </w:r>
      <w:r w:rsidRPr="00B81027">
        <w:rPr>
          <w:sz w:val="24"/>
          <w:szCs w:val="24"/>
          <w:lang w:val="ru-RU"/>
        </w:rPr>
        <w:t>хот</w:t>
      </w:r>
      <w:r w:rsidRPr="00B81027">
        <w:rPr>
          <w:sz w:val="24"/>
          <w:szCs w:val="24"/>
        </w:rPr>
        <w:t>i</w:t>
      </w:r>
      <w:r w:rsidRPr="00B81027">
        <w:rPr>
          <w:sz w:val="24"/>
          <w:szCs w:val="24"/>
          <w:lang w:val="ru-RU"/>
        </w:rPr>
        <w:t xml:space="preserve">лося </w:t>
      </w:r>
      <w:r w:rsidRPr="00B81027">
        <w:rPr>
          <w:sz w:val="24"/>
          <w:szCs w:val="24"/>
          <w:lang w:val="ru-RU"/>
        </w:rPr>
        <w:t xml:space="preserve">показав </w:t>
      </w:r>
      <w:r w:rsidRPr="00B81027">
        <w:rPr>
          <w:sz w:val="24"/>
          <w:szCs w:val="24"/>
          <w:lang w:val="ru-RU"/>
        </w:rPr>
        <w:t>наступн</w:t>
      </w:r>
      <w:r w:rsidRPr="00B81027">
        <w:rPr>
          <w:sz w:val="24"/>
          <w:szCs w:val="24"/>
          <w:lang w:val="ru-RU"/>
        </w:rPr>
        <w:t>і</w:t>
      </w:r>
      <w:r w:rsidRPr="00B81027">
        <w:rPr>
          <w:sz w:val="24"/>
          <w:szCs w:val="24"/>
          <w:lang w:val="ru-RU"/>
        </w:rPr>
        <w:t xml:space="preserve"> </w:t>
      </w:r>
      <w:r w:rsidRPr="00B81027">
        <w:rPr>
          <w:sz w:val="24"/>
          <w:szCs w:val="24"/>
          <w:lang w:val="ru-RU"/>
        </w:rPr>
        <w:t>особливості</w:t>
      </w:r>
      <w:r w:rsidRPr="00B81027">
        <w:rPr>
          <w:sz w:val="24"/>
          <w:szCs w:val="24"/>
          <w:lang w:val="ru-RU"/>
        </w:rPr>
        <w:t>:</w:t>
      </w:r>
    </w:p>
    <w:p w:rsidR="00B81027" w:rsidRPr="00B81027" w:rsidRDefault="00B81027" w:rsidP="00B81027">
      <w:pPr>
        <w:pStyle w:val="a7"/>
        <w:ind w:left="237" w:right="405" w:firstLine="66"/>
        <w:jc w:val="both"/>
        <w:rPr>
          <w:sz w:val="24"/>
          <w:szCs w:val="24"/>
          <w:lang w:val="ru-RU"/>
        </w:rPr>
      </w:pPr>
      <w:r w:rsidRPr="00B81027">
        <w:rPr>
          <w:sz w:val="24"/>
          <w:szCs w:val="24"/>
          <w:lang w:val="ru-RU"/>
        </w:rPr>
        <w:t>а) опром</w:t>
      </w:r>
      <w:r w:rsidRPr="00B81027">
        <w:rPr>
          <w:sz w:val="24"/>
          <w:szCs w:val="24"/>
        </w:rPr>
        <w:t>i</w:t>
      </w:r>
      <w:r w:rsidRPr="00B81027">
        <w:rPr>
          <w:sz w:val="24"/>
          <w:szCs w:val="24"/>
          <w:lang w:val="ru-RU"/>
        </w:rPr>
        <w:t>нення викликає зм</w:t>
      </w:r>
      <w:r w:rsidRPr="00B81027">
        <w:rPr>
          <w:sz w:val="24"/>
          <w:szCs w:val="24"/>
        </w:rPr>
        <w:t>i</w:t>
      </w:r>
      <w:r w:rsidRPr="00B81027">
        <w:rPr>
          <w:sz w:val="24"/>
          <w:szCs w:val="24"/>
          <w:lang w:val="ru-RU"/>
        </w:rPr>
        <w:t xml:space="preserve">ну величин </w:t>
      </w:r>
      <w:r w:rsidRPr="00B81027">
        <w:rPr>
          <w:sz w:val="24"/>
          <w:szCs w:val="24"/>
        </w:rPr>
        <w:t>T</w:t>
      </w:r>
      <w:r w:rsidRPr="00B81027">
        <w:rPr>
          <w:sz w:val="24"/>
          <w:szCs w:val="24"/>
          <w:vertAlign w:val="subscript"/>
        </w:rPr>
        <w:t>id</w:t>
      </w:r>
      <w:r w:rsidRPr="00B81027">
        <w:rPr>
          <w:sz w:val="24"/>
          <w:szCs w:val="24"/>
          <w:lang w:val="ru-RU"/>
        </w:rPr>
        <w:t xml:space="preserve"> та </w:t>
      </w:r>
      <w:r w:rsidRPr="00B81027">
        <w:rPr>
          <w:sz w:val="24"/>
          <w:szCs w:val="24"/>
        </w:rPr>
        <w:t>E</w:t>
      </w:r>
      <w:r w:rsidRPr="00B81027">
        <w:rPr>
          <w:i/>
          <w:sz w:val="24"/>
          <w:szCs w:val="24"/>
          <w:vertAlign w:val="subscript"/>
        </w:rPr>
        <w:t>τg</w:t>
      </w:r>
      <w:r w:rsidRPr="00B81027">
        <w:rPr>
          <w:sz w:val="24"/>
          <w:szCs w:val="24"/>
          <w:lang w:val="ru-RU"/>
        </w:rPr>
        <w:t xml:space="preserve">, причому для </w:t>
      </w:r>
      <w:r w:rsidRPr="00B81027">
        <w:rPr>
          <w:sz w:val="24"/>
          <w:szCs w:val="24"/>
        </w:rPr>
        <w:t>g</w:t>
      </w:r>
      <w:r w:rsidRPr="00B81027">
        <w:rPr>
          <w:sz w:val="24"/>
          <w:szCs w:val="24"/>
          <w:lang w:val="ru-RU"/>
        </w:rPr>
        <w:t>6</w:t>
      </w:r>
      <w:r w:rsidRPr="00B81027">
        <w:rPr>
          <w:sz w:val="24"/>
          <w:szCs w:val="24"/>
        </w:rPr>
        <w:t>SC</w:t>
      </w:r>
      <w:r w:rsidRPr="00B81027">
        <w:rPr>
          <w:sz w:val="24"/>
          <w:szCs w:val="24"/>
          <w:lang w:val="ru-RU"/>
        </w:rPr>
        <w:t>8 характе- ристична температура фактора не</w:t>
      </w:r>
      <w:r w:rsidRPr="00B81027">
        <w:rPr>
          <w:sz w:val="24"/>
          <w:szCs w:val="24"/>
        </w:rPr>
        <w:t>i</w:t>
      </w:r>
      <w:r w:rsidRPr="00B81027">
        <w:rPr>
          <w:sz w:val="24"/>
          <w:szCs w:val="24"/>
          <w:lang w:val="ru-RU"/>
        </w:rPr>
        <w:t>деальност</w:t>
      </w:r>
      <w:r w:rsidRPr="00B81027">
        <w:rPr>
          <w:sz w:val="24"/>
          <w:szCs w:val="24"/>
        </w:rPr>
        <w:t>i</w:t>
      </w:r>
      <w:r w:rsidRPr="00B81027">
        <w:rPr>
          <w:sz w:val="24"/>
          <w:szCs w:val="24"/>
          <w:lang w:val="ru-RU"/>
        </w:rPr>
        <w:t xml:space="preserve"> та характеристична енерг</w:t>
      </w:r>
      <w:r w:rsidRPr="00B81027">
        <w:rPr>
          <w:sz w:val="24"/>
          <w:szCs w:val="24"/>
        </w:rPr>
        <w:t>i</w:t>
      </w:r>
      <w:r w:rsidRPr="00B81027">
        <w:rPr>
          <w:sz w:val="24"/>
          <w:szCs w:val="24"/>
          <w:lang w:val="ru-RU"/>
        </w:rPr>
        <w:t>я часу життя в ОПЗ близьк</w:t>
      </w:r>
      <w:r w:rsidRPr="00B81027">
        <w:rPr>
          <w:sz w:val="24"/>
          <w:szCs w:val="24"/>
        </w:rPr>
        <w:t>i</w:t>
      </w:r>
      <w:r w:rsidRPr="00B81027">
        <w:rPr>
          <w:sz w:val="24"/>
          <w:szCs w:val="24"/>
          <w:lang w:val="ru-RU"/>
        </w:rPr>
        <w:t>, за схожих умов, до в</w:t>
      </w:r>
      <w:r w:rsidRPr="00B81027">
        <w:rPr>
          <w:sz w:val="24"/>
          <w:szCs w:val="24"/>
        </w:rPr>
        <w:t>i</w:t>
      </w:r>
      <w:r w:rsidRPr="00B81027">
        <w:rPr>
          <w:sz w:val="24"/>
          <w:szCs w:val="24"/>
          <w:lang w:val="ru-RU"/>
        </w:rPr>
        <w:t>дпов</w:t>
      </w:r>
      <w:r w:rsidRPr="00B81027">
        <w:rPr>
          <w:sz w:val="24"/>
          <w:szCs w:val="24"/>
        </w:rPr>
        <w:t>i</w:t>
      </w:r>
      <w:r w:rsidRPr="00B81027">
        <w:rPr>
          <w:sz w:val="24"/>
          <w:szCs w:val="24"/>
          <w:lang w:val="ru-RU"/>
        </w:rPr>
        <w:t xml:space="preserve">дних значень </w:t>
      </w:r>
      <w:r w:rsidRPr="00B81027">
        <w:rPr>
          <w:sz w:val="24"/>
          <w:szCs w:val="24"/>
        </w:rPr>
        <w:t>g</w:t>
      </w:r>
      <w:r w:rsidRPr="00B81027">
        <w:rPr>
          <w:sz w:val="24"/>
          <w:szCs w:val="24"/>
          <w:lang w:val="ru-RU"/>
        </w:rPr>
        <w:t>7</w:t>
      </w:r>
      <w:r w:rsidRPr="00B81027">
        <w:rPr>
          <w:sz w:val="24"/>
          <w:szCs w:val="24"/>
        </w:rPr>
        <w:t>SC</w:t>
      </w:r>
      <w:r w:rsidRPr="00B81027">
        <w:rPr>
          <w:sz w:val="24"/>
          <w:szCs w:val="24"/>
          <w:lang w:val="ru-RU"/>
        </w:rPr>
        <w:t>12;</w:t>
      </w:r>
      <w:r w:rsidRPr="00B81027">
        <w:rPr>
          <w:sz w:val="24"/>
          <w:szCs w:val="24"/>
          <w:lang w:val="ru-RU"/>
        </w:rPr>
        <w:t xml:space="preserve"> </w:t>
      </w:r>
      <w:r w:rsidRPr="00B81027">
        <w:rPr>
          <w:sz w:val="24"/>
          <w:szCs w:val="24"/>
          <w:lang w:val="ru-RU"/>
        </w:rPr>
        <w:t>б) в умовах УЗН спостер</w:t>
      </w:r>
      <w:r w:rsidRPr="00B81027">
        <w:rPr>
          <w:sz w:val="24"/>
          <w:szCs w:val="24"/>
        </w:rPr>
        <w:t>i</w:t>
      </w:r>
      <w:r w:rsidRPr="00B81027">
        <w:rPr>
          <w:sz w:val="24"/>
          <w:szCs w:val="24"/>
          <w:lang w:val="ru-RU"/>
        </w:rPr>
        <w:t xml:space="preserve">гається, як </w:t>
      </w:r>
      <w:r w:rsidRPr="00B81027">
        <w:rPr>
          <w:sz w:val="24"/>
          <w:szCs w:val="24"/>
        </w:rPr>
        <w:t>i</w:t>
      </w:r>
      <w:r w:rsidRPr="00B81027">
        <w:rPr>
          <w:sz w:val="24"/>
          <w:szCs w:val="24"/>
          <w:lang w:val="ru-RU"/>
        </w:rPr>
        <w:t xml:space="preserve"> для неопром</w:t>
      </w:r>
      <w:r w:rsidRPr="00B81027">
        <w:rPr>
          <w:sz w:val="24"/>
          <w:szCs w:val="24"/>
        </w:rPr>
        <w:t>i</w:t>
      </w:r>
      <w:r w:rsidRPr="00B81027">
        <w:rPr>
          <w:sz w:val="24"/>
          <w:szCs w:val="24"/>
          <w:lang w:val="ru-RU"/>
        </w:rPr>
        <w:t>нених структур, модиф</w:t>
      </w:r>
      <w:r w:rsidRPr="00B81027">
        <w:rPr>
          <w:sz w:val="24"/>
          <w:szCs w:val="24"/>
        </w:rPr>
        <w:t>i</w:t>
      </w:r>
      <w:r w:rsidRPr="00B81027">
        <w:rPr>
          <w:sz w:val="24"/>
          <w:szCs w:val="24"/>
          <w:lang w:val="ru-RU"/>
        </w:rPr>
        <w:t>кац</w:t>
      </w:r>
      <w:r w:rsidRPr="00B81027">
        <w:rPr>
          <w:sz w:val="24"/>
          <w:szCs w:val="24"/>
        </w:rPr>
        <w:t>i</w:t>
      </w:r>
      <w:r w:rsidRPr="00B81027">
        <w:rPr>
          <w:sz w:val="24"/>
          <w:szCs w:val="24"/>
          <w:lang w:val="ru-RU"/>
        </w:rPr>
        <w:t xml:space="preserve">я величин </w:t>
      </w:r>
      <w:r w:rsidRPr="00B81027">
        <w:rPr>
          <w:sz w:val="24"/>
          <w:szCs w:val="24"/>
        </w:rPr>
        <w:t>n</w:t>
      </w:r>
      <w:r w:rsidRPr="00B81027">
        <w:rPr>
          <w:sz w:val="24"/>
          <w:szCs w:val="24"/>
          <w:vertAlign w:val="subscript"/>
        </w:rPr>
        <w:t>id</w:t>
      </w:r>
      <w:r w:rsidRPr="00B81027">
        <w:rPr>
          <w:sz w:val="24"/>
          <w:szCs w:val="24"/>
          <w:lang w:val="ru-RU"/>
        </w:rPr>
        <w:t xml:space="preserve"> та </w:t>
      </w:r>
      <w:r w:rsidRPr="00B81027">
        <w:rPr>
          <w:sz w:val="24"/>
          <w:szCs w:val="24"/>
        </w:rPr>
        <w:t>τ</w:t>
      </w:r>
      <w:r w:rsidRPr="00B81027">
        <w:rPr>
          <w:i/>
          <w:sz w:val="24"/>
          <w:szCs w:val="24"/>
          <w:vertAlign w:val="subscript"/>
        </w:rPr>
        <w:t>g</w:t>
      </w:r>
      <w:r w:rsidRPr="00B81027">
        <w:rPr>
          <w:sz w:val="24"/>
          <w:szCs w:val="24"/>
          <w:lang w:val="ru-RU"/>
        </w:rPr>
        <w:t>; в) ∆</w:t>
      </w:r>
      <w:r w:rsidRPr="00B81027">
        <w:rPr>
          <w:sz w:val="24"/>
          <w:szCs w:val="24"/>
        </w:rPr>
        <w:t>n</w:t>
      </w:r>
      <w:r w:rsidRPr="00B81027">
        <w:rPr>
          <w:sz w:val="24"/>
          <w:szCs w:val="24"/>
          <w:vertAlign w:val="subscript"/>
        </w:rPr>
        <w:t>id</w:t>
      </w:r>
      <w:r w:rsidRPr="00B81027">
        <w:rPr>
          <w:sz w:val="24"/>
          <w:szCs w:val="24"/>
          <w:lang w:val="ru-RU"/>
        </w:rPr>
        <w:t xml:space="preserve"> та </w:t>
      </w:r>
      <w:r w:rsidRPr="00B81027">
        <w:rPr>
          <w:sz w:val="24"/>
          <w:szCs w:val="24"/>
        </w:rPr>
        <w:t>ε</w:t>
      </w:r>
      <w:r w:rsidRPr="00B81027">
        <w:rPr>
          <w:i/>
          <w:sz w:val="24"/>
          <w:szCs w:val="24"/>
          <w:vertAlign w:val="subscript"/>
        </w:rPr>
        <w:t>τg</w:t>
      </w:r>
      <w:r w:rsidRPr="00B81027">
        <w:rPr>
          <w:i/>
          <w:sz w:val="24"/>
          <w:szCs w:val="24"/>
          <w:lang w:val="ru-RU"/>
        </w:rPr>
        <w:t xml:space="preserve"> </w:t>
      </w:r>
      <w:r w:rsidRPr="00B81027">
        <w:rPr>
          <w:sz w:val="24"/>
          <w:szCs w:val="24"/>
          <w:lang w:val="ru-RU"/>
        </w:rPr>
        <w:t>зм</w:t>
      </w:r>
      <w:r w:rsidRPr="00B81027">
        <w:rPr>
          <w:sz w:val="24"/>
          <w:szCs w:val="24"/>
        </w:rPr>
        <w:t>i</w:t>
      </w:r>
      <w:r w:rsidRPr="00B81027">
        <w:rPr>
          <w:sz w:val="24"/>
          <w:szCs w:val="24"/>
          <w:lang w:val="ru-RU"/>
        </w:rPr>
        <w:t>нюються при зб</w:t>
      </w:r>
      <w:r w:rsidRPr="00B81027">
        <w:rPr>
          <w:sz w:val="24"/>
          <w:szCs w:val="24"/>
        </w:rPr>
        <w:t>i</w:t>
      </w:r>
      <w:r w:rsidRPr="00B81027">
        <w:rPr>
          <w:sz w:val="24"/>
          <w:szCs w:val="24"/>
          <w:lang w:val="ru-RU"/>
        </w:rPr>
        <w:t>льшенн</w:t>
      </w:r>
      <w:r w:rsidRPr="00B81027">
        <w:rPr>
          <w:sz w:val="24"/>
          <w:szCs w:val="24"/>
        </w:rPr>
        <w:t>i</w:t>
      </w:r>
      <w:r w:rsidRPr="00B81027">
        <w:rPr>
          <w:sz w:val="24"/>
          <w:szCs w:val="24"/>
          <w:lang w:val="ru-RU"/>
        </w:rPr>
        <w:t xml:space="preserve"> </w:t>
      </w:r>
      <w:r w:rsidRPr="00B81027">
        <w:rPr>
          <w:sz w:val="24"/>
          <w:szCs w:val="24"/>
        </w:rPr>
        <w:t>W</w:t>
      </w:r>
      <w:r w:rsidRPr="00B81027">
        <w:rPr>
          <w:sz w:val="24"/>
          <w:szCs w:val="24"/>
          <w:vertAlign w:val="subscript"/>
        </w:rPr>
        <w:t>US</w:t>
      </w:r>
      <w:r w:rsidRPr="00B81027">
        <w:rPr>
          <w:sz w:val="24"/>
          <w:szCs w:val="24"/>
          <w:lang w:val="ru-RU"/>
        </w:rPr>
        <w:t>, тод</w:t>
      </w:r>
      <w:r w:rsidRPr="00B81027">
        <w:rPr>
          <w:sz w:val="24"/>
          <w:szCs w:val="24"/>
        </w:rPr>
        <w:t>i</w:t>
      </w:r>
      <w:r w:rsidRPr="00B81027">
        <w:rPr>
          <w:sz w:val="24"/>
          <w:szCs w:val="24"/>
          <w:lang w:val="ru-RU"/>
        </w:rPr>
        <w:t xml:space="preserve"> як </w:t>
      </w:r>
      <w:r w:rsidRPr="00B81027">
        <w:rPr>
          <w:sz w:val="24"/>
          <w:szCs w:val="24"/>
        </w:rPr>
        <w:t>T</w:t>
      </w:r>
      <w:r w:rsidRPr="00B81027">
        <w:rPr>
          <w:sz w:val="24"/>
          <w:szCs w:val="24"/>
          <w:vertAlign w:val="subscript"/>
        </w:rPr>
        <w:t>id</w:t>
      </w:r>
      <w:r w:rsidRPr="00B81027">
        <w:rPr>
          <w:sz w:val="24"/>
          <w:szCs w:val="24"/>
          <w:lang w:val="ru-RU"/>
        </w:rPr>
        <w:t xml:space="preserve"> та </w:t>
      </w:r>
      <w:r w:rsidRPr="00B81027">
        <w:rPr>
          <w:sz w:val="24"/>
          <w:szCs w:val="24"/>
        </w:rPr>
        <w:t>E</w:t>
      </w:r>
      <w:r w:rsidRPr="00B81027">
        <w:rPr>
          <w:i/>
          <w:sz w:val="24"/>
          <w:szCs w:val="24"/>
          <w:vertAlign w:val="subscript"/>
        </w:rPr>
        <w:t>τg</w:t>
      </w:r>
      <w:r w:rsidRPr="00B81027">
        <w:rPr>
          <w:i/>
          <w:sz w:val="24"/>
          <w:szCs w:val="24"/>
          <w:lang w:val="ru-RU"/>
        </w:rPr>
        <w:t xml:space="preserve"> </w:t>
      </w:r>
      <w:r w:rsidRPr="00B81027">
        <w:rPr>
          <w:sz w:val="24"/>
          <w:szCs w:val="24"/>
          <w:lang w:val="ru-RU"/>
        </w:rPr>
        <w:t>практично не залежать в</w:t>
      </w:r>
      <w:r w:rsidRPr="00B81027">
        <w:rPr>
          <w:sz w:val="24"/>
          <w:szCs w:val="24"/>
        </w:rPr>
        <w:t>i</w:t>
      </w:r>
      <w:r w:rsidRPr="00B81027">
        <w:rPr>
          <w:sz w:val="24"/>
          <w:szCs w:val="24"/>
          <w:lang w:val="ru-RU"/>
        </w:rPr>
        <w:t xml:space="preserve">д </w:t>
      </w:r>
      <w:r w:rsidRPr="00B81027">
        <w:rPr>
          <w:sz w:val="24"/>
          <w:szCs w:val="24"/>
        </w:rPr>
        <w:t>i</w:t>
      </w:r>
      <w:r w:rsidRPr="00B81027">
        <w:rPr>
          <w:sz w:val="24"/>
          <w:szCs w:val="24"/>
          <w:lang w:val="ru-RU"/>
        </w:rPr>
        <w:t>нтенсивност</w:t>
      </w:r>
      <w:r w:rsidRPr="00B81027">
        <w:rPr>
          <w:sz w:val="24"/>
          <w:szCs w:val="24"/>
        </w:rPr>
        <w:t>i</w:t>
      </w:r>
      <w:r w:rsidRPr="00B81027">
        <w:rPr>
          <w:sz w:val="24"/>
          <w:szCs w:val="24"/>
          <w:lang w:val="ru-RU"/>
        </w:rPr>
        <w:t xml:space="preserve"> УЗН;</w:t>
      </w:r>
      <w:r w:rsidRPr="00B81027">
        <w:rPr>
          <w:sz w:val="24"/>
          <w:szCs w:val="24"/>
          <w:lang w:val="ru-RU"/>
        </w:rPr>
        <w:t xml:space="preserve"> </w:t>
      </w:r>
      <w:r w:rsidRPr="00B81027">
        <w:rPr>
          <w:sz w:val="24"/>
          <w:szCs w:val="24"/>
          <w:lang w:val="ru-RU"/>
        </w:rPr>
        <w:t xml:space="preserve">г) УЗН </w:t>
      </w:r>
      <w:r w:rsidRPr="00B81027">
        <w:rPr>
          <w:sz w:val="24"/>
          <w:szCs w:val="24"/>
          <w:lang w:val="ru-RU"/>
        </w:rPr>
        <w:lastRenderedPageBreak/>
        <w:t>викликає зб</w:t>
      </w:r>
      <w:r w:rsidRPr="00B81027">
        <w:rPr>
          <w:sz w:val="24"/>
          <w:szCs w:val="24"/>
        </w:rPr>
        <w:t>i</w:t>
      </w:r>
      <w:r w:rsidRPr="00B81027">
        <w:rPr>
          <w:sz w:val="24"/>
          <w:szCs w:val="24"/>
          <w:lang w:val="ru-RU"/>
        </w:rPr>
        <w:t xml:space="preserve">льшення як </w:t>
      </w:r>
      <w:r w:rsidRPr="00B81027">
        <w:rPr>
          <w:sz w:val="24"/>
          <w:szCs w:val="24"/>
        </w:rPr>
        <w:t>T</w:t>
      </w:r>
      <w:r w:rsidRPr="00B81027">
        <w:rPr>
          <w:sz w:val="24"/>
          <w:szCs w:val="24"/>
          <w:vertAlign w:val="subscript"/>
        </w:rPr>
        <w:t>id</w:t>
      </w:r>
      <w:r w:rsidRPr="00B81027">
        <w:rPr>
          <w:sz w:val="24"/>
          <w:szCs w:val="24"/>
          <w:lang w:val="ru-RU"/>
        </w:rPr>
        <w:t xml:space="preserve">, так </w:t>
      </w:r>
      <w:r w:rsidRPr="00B81027">
        <w:rPr>
          <w:sz w:val="24"/>
          <w:szCs w:val="24"/>
        </w:rPr>
        <w:t>i</w:t>
      </w:r>
      <w:r w:rsidRPr="00B81027">
        <w:rPr>
          <w:sz w:val="24"/>
          <w:szCs w:val="24"/>
          <w:lang w:val="ru-RU"/>
        </w:rPr>
        <w:t xml:space="preserve"> </w:t>
      </w:r>
      <w:r w:rsidRPr="00B81027">
        <w:rPr>
          <w:sz w:val="24"/>
          <w:szCs w:val="24"/>
        </w:rPr>
        <w:t>E</w:t>
      </w:r>
      <w:r w:rsidRPr="00B81027">
        <w:rPr>
          <w:i/>
          <w:sz w:val="24"/>
          <w:szCs w:val="24"/>
          <w:vertAlign w:val="subscript"/>
        </w:rPr>
        <w:t>τg</w:t>
      </w:r>
      <w:r w:rsidRPr="00B81027">
        <w:rPr>
          <w:i/>
          <w:sz w:val="24"/>
          <w:szCs w:val="24"/>
          <w:lang w:val="ru-RU"/>
        </w:rPr>
        <w:t xml:space="preserve"> </w:t>
      </w:r>
      <w:r w:rsidRPr="00B81027">
        <w:rPr>
          <w:sz w:val="24"/>
          <w:szCs w:val="24"/>
          <w:lang w:val="ru-RU"/>
        </w:rPr>
        <w:t xml:space="preserve">в </w:t>
      </w:r>
      <w:r w:rsidRPr="00B81027">
        <w:rPr>
          <w:sz w:val="24"/>
          <w:szCs w:val="24"/>
        </w:rPr>
        <w:t>γ</w:t>
      </w:r>
      <w:r w:rsidRPr="00B81027">
        <w:rPr>
          <w:sz w:val="24"/>
          <w:szCs w:val="24"/>
          <w:lang w:val="ru-RU"/>
        </w:rPr>
        <w:t>–опром</w:t>
      </w:r>
      <w:r w:rsidRPr="00B81027">
        <w:rPr>
          <w:sz w:val="24"/>
          <w:szCs w:val="24"/>
        </w:rPr>
        <w:t>i</w:t>
      </w:r>
      <w:r w:rsidRPr="00B81027">
        <w:rPr>
          <w:sz w:val="24"/>
          <w:szCs w:val="24"/>
          <w:lang w:val="ru-RU"/>
        </w:rPr>
        <w:t>нених структурах (див. Рис. 2.25,б та Рис. 2.26,б), тод</w:t>
      </w:r>
      <w:r w:rsidRPr="00B81027">
        <w:rPr>
          <w:sz w:val="24"/>
          <w:szCs w:val="24"/>
        </w:rPr>
        <w:t>i</w:t>
      </w:r>
      <w:r w:rsidRPr="00B81027">
        <w:rPr>
          <w:sz w:val="24"/>
          <w:szCs w:val="24"/>
          <w:lang w:val="ru-RU"/>
        </w:rPr>
        <w:t xml:space="preserve"> як под</w:t>
      </w:r>
      <w:r w:rsidRPr="00B81027">
        <w:rPr>
          <w:sz w:val="24"/>
          <w:szCs w:val="24"/>
        </w:rPr>
        <w:t>i</w:t>
      </w:r>
      <w:r w:rsidRPr="00B81027">
        <w:rPr>
          <w:sz w:val="24"/>
          <w:szCs w:val="24"/>
          <w:lang w:val="ru-RU"/>
        </w:rPr>
        <w:t>бний ефект не спостер</w:t>
      </w:r>
      <w:r w:rsidRPr="00B81027">
        <w:rPr>
          <w:sz w:val="24"/>
          <w:szCs w:val="24"/>
        </w:rPr>
        <w:t>i</w:t>
      </w:r>
      <w:r w:rsidRPr="00B81027">
        <w:rPr>
          <w:sz w:val="24"/>
          <w:szCs w:val="24"/>
          <w:lang w:val="ru-RU"/>
        </w:rPr>
        <w:t>гається в неопром</w:t>
      </w:r>
      <w:r w:rsidRPr="00B81027">
        <w:rPr>
          <w:sz w:val="24"/>
          <w:szCs w:val="24"/>
        </w:rPr>
        <w:t>i</w:t>
      </w:r>
      <w:r w:rsidRPr="00B81027">
        <w:rPr>
          <w:sz w:val="24"/>
          <w:szCs w:val="24"/>
          <w:lang w:val="ru-RU"/>
        </w:rPr>
        <w:t>нених та нейтронно–опром</w:t>
      </w:r>
      <w:r w:rsidRPr="00B81027">
        <w:rPr>
          <w:sz w:val="24"/>
          <w:szCs w:val="24"/>
        </w:rPr>
        <w:t>i</w:t>
      </w:r>
      <w:r w:rsidRPr="00B81027">
        <w:rPr>
          <w:sz w:val="24"/>
          <w:szCs w:val="24"/>
          <w:lang w:val="ru-RU"/>
        </w:rPr>
        <w:t>нених зразках (див. Рис. 2.25,а та Рис. 2.26,а);</w:t>
      </w:r>
      <w:r w:rsidRPr="00B81027">
        <w:rPr>
          <w:sz w:val="24"/>
          <w:szCs w:val="24"/>
          <w:lang w:val="ru-RU"/>
        </w:rPr>
        <w:t xml:space="preserve"> </w:t>
      </w:r>
      <w:r w:rsidRPr="00B81027">
        <w:rPr>
          <w:sz w:val="24"/>
          <w:szCs w:val="24"/>
          <w:lang w:val="ru-RU"/>
        </w:rPr>
        <w:t>д) А</w:t>
      </w:r>
      <w:r w:rsidRPr="00B81027">
        <w:rPr>
          <w:sz w:val="24"/>
          <w:szCs w:val="24"/>
        </w:rPr>
        <w:t>I</w:t>
      </w:r>
      <w:r w:rsidRPr="00B81027">
        <w:rPr>
          <w:sz w:val="24"/>
          <w:szCs w:val="24"/>
          <w:lang w:val="ru-RU"/>
        </w:rPr>
        <w:t xml:space="preserve"> зм</w:t>
      </w:r>
      <w:r w:rsidRPr="00B81027">
        <w:rPr>
          <w:sz w:val="24"/>
          <w:szCs w:val="24"/>
        </w:rPr>
        <w:t>i</w:t>
      </w:r>
      <w:r w:rsidRPr="00B81027">
        <w:rPr>
          <w:sz w:val="24"/>
          <w:szCs w:val="24"/>
          <w:lang w:val="ru-RU"/>
        </w:rPr>
        <w:t>ни фактору не</w:t>
      </w:r>
      <w:r w:rsidRPr="00B81027">
        <w:rPr>
          <w:sz w:val="24"/>
          <w:szCs w:val="24"/>
        </w:rPr>
        <w:t>i</w:t>
      </w:r>
      <w:r w:rsidRPr="00B81027">
        <w:rPr>
          <w:sz w:val="24"/>
          <w:szCs w:val="24"/>
          <w:lang w:val="ru-RU"/>
        </w:rPr>
        <w:t>деальност</w:t>
      </w:r>
      <w:r w:rsidRPr="00B81027">
        <w:rPr>
          <w:sz w:val="24"/>
          <w:szCs w:val="24"/>
        </w:rPr>
        <w:t>i</w:t>
      </w:r>
      <w:r w:rsidRPr="00B81027">
        <w:rPr>
          <w:sz w:val="24"/>
          <w:szCs w:val="24"/>
          <w:lang w:val="ru-RU"/>
        </w:rPr>
        <w:t xml:space="preserve"> та часу життя в ОПЗ в опром</w:t>
      </w:r>
      <w:r w:rsidRPr="00B81027">
        <w:rPr>
          <w:sz w:val="24"/>
          <w:szCs w:val="24"/>
        </w:rPr>
        <w:t>i</w:t>
      </w:r>
      <w:r w:rsidRPr="00B81027">
        <w:rPr>
          <w:sz w:val="24"/>
          <w:szCs w:val="24"/>
          <w:lang w:val="ru-RU"/>
        </w:rPr>
        <w:t>нених та неопром</w:t>
      </w:r>
      <w:r w:rsidRPr="00B81027">
        <w:rPr>
          <w:sz w:val="24"/>
          <w:szCs w:val="24"/>
        </w:rPr>
        <w:t>i</w:t>
      </w:r>
      <w:r w:rsidRPr="00B81027">
        <w:rPr>
          <w:sz w:val="24"/>
          <w:szCs w:val="24"/>
          <w:lang w:val="ru-RU"/>
        </w:rPr>
        <w:t xml:space="preserve">нених зразках мають протилежний знак (для </w:t>
      </w:r>
      <w:r w:rsidRPr="00B81027">
        <w:rPr>
          <w:sz w:val="24"/>
          <w:szCs w:val="24"/>
        </w:rPr>
        <w:t>g</w:t>
      </w:r>
      <w:r w:rsidRPr="00B81027">
        <w:rPr>
          <w:sz w:val="24"/>
          <w:szCs w:val="24"/>
          <w:lang w:val="ru-RU"/>
        </w:rPr>
        <w:t>6</w:t>
      </w:r>
      <w:r w:rsidRPr="00B81027">
        <w:rPr>
          <w:sz w:val="24"/>
          <w:szCs w:val="24"/>
        </w:rPr>
        <w:t>SC</w:t>
      </w:r>
      <w:r w:rsidRPr="00B81027">
        <w:rPr>
          <w:sz w:val="24"/>
          <w:szCs w:val="24"/>
          <w:lang w:val="ru-RU"/>
        </w:rPr>
        <w:t>8 не у всьому темпе- ратурному д</w:t>
      </w:r>
      <w:r w:rsidRPr="00B81027">
        <w:rPr>
          <w:sz w:val="24"/>
          <w:szCs w:val="24"/>
        </w:rPr>
        <w:t>i</w:t>
      </w:r>
      <w:r w:rsidRPr="00B81027">
        <w:rPr>
          <w:sz w:val="24"/>
          <w:szCs w:val="24"/>
          <w:lang w:val="ru-RU"/>
        </w:rPr>
        <w:t>апазон</w:t>
      </w:r>
      <w:r w:rsidRPr="00B81027">
        <w:rPr>
          <w:sz w:val="24"/>
          <w:szCs w:val="24"/>
        </w:rPr>
        <w:t>i</w:t>
      </w:r>
      <w:r w:rsidRPr="00B81027">
        <w:rPr>
          <w:sz w:val="24"/>
          <w:szCs w:val="24"/>
          <w:lang w:val="ru-RU"/>
        </w:rPr>
        <w:t>);е) зм</w:t>
      </w:r>
      <w:r w:rsidRPr="00B81027">
        <w:rPr>
          <w:sz w:val="24"/>
          <w:szCs w:val="24"/>
        </w:rPr>
        <w:t>i</w:t>
      </w:r>
      <w:r w:rsidRPr="00B81027">
        <w:rPr>
          <w:sz w:val="24"/>
          <w:szCs w:val="24"/>
          <w:lang w:val="ru-RU"/>
        </w:rPr>
        <w:t>ни фактору не</w:t>
      </w:r>
      <w:r w:rsidRPr="00B81027">
        <w:rPr>
          <w:sz w:val="24"/>
          <w:szCs w:val="24"/>
        </w:rPr>
        <w:t>i</w:t>
      </w:r>
      <w:r w:rsidRPr="00B81027">
        <w:rPr>
          <w:sz w:val="24"/>
          <w:szCs w:val="24"/>
          <w:lang w:val="ru-RU"/>
        </w:rPr>
        <w:t>деальност</w:t>
      </w:r>
      <w:r w:rsidRPr="00B81027">
        <w:rPr>
          <w:sz w:val="24"/>
          <w:szCs w:val="24"/>
        </w:rPr>
        <w:t>i</w:t>
      </w:r>
      <w:r w:rsidRPr="00B81027">
        <w:rPr>
          <w:sz w:val="24"/>
          <w:szCs w:val="24"/>
          <w:lang w:val="ru-RU"/>
        </w:rPr>
        <w:t xml:space="preserve"> в умовах УЗН значно б</w:t>
      </w:r>
      <w:r w:rsidRPr="00B81027">
        <w:rPr>
          <w:sz w:val="24"/>
          <w:szCs w:val="24"/>
        </w:rPr>
        <w:t>i</w:t>
      </w:r>
      <w:r w:rsidRPr="00B81027">
        <w:rPr>
          <w:sz w:val="24"/>
          <w:szCs w:val="24"/>
          <w:lang w:val="ru-RU"/>
        </w:rPr>
        <w:t>льш</w:t>
      </w:r>
      <w:r w:rsidRPr="00B81027">
        <w:rPr>
          <w:sz w:val="24"/>
          <w:szCs w:val="24"/>
        </w:rPr>
        <w:t>i</w:t>
      </w:r>
      <w:r w:rsidRPr="00B81027">
        <w:rPr>
          <w:sz w:val="24"/>
          <w:szCs w:val="24"/>
          <w:lang w:val="ru-RU"/>
        </w:rPr>
        <w:t xml:space="preserve"> в рад</w:t>
      </w:r>
      <w:r w:rsidRPr="00B81027">
        <w:rPr>
          <w:sz w:val="24"/>
          <w:szCs w:val="24"/>
        </w:rPr>
        <w:t>i</w:t>
      </w:r>
      <w:r w:rsidRPr="00B81027">
        <w:rPr>
          <w:sz w:val="24"/>
          <w:szCs w:val="24"/>
          <w:lang w:val="ru-RU"/>
        </w:rPr>
        <w:t>ац</w:t>
      </w:r>
      <w:r w:rsidRPr="00B81027">
        <w:rPr>
          <w:sz w:val="24"/>
          <w:szCs w:val="24"/>
        </w:rPr>
        <w:t>i</w:t>
      </w:r>
      <w:r w:rsidRPr="00B81027">
        <w:rPr>
          <w:sz w:val="24"/>
          <w:szCs w:val="24"/>
          <w:lang w:val="ru-RU"/>
        </w:rPr>
        <w:t>йно–модиф</w:t>
      </w:r>
      <w:r w:rsidRPr="00B81027">
        <w:rPr>
          <w:sz w:val="24"/>
          <w:szCs w:val="24"/>
        </w:rPr>
        <w:t>i</w:t>
      </w:r>
      <w:r w:rsidRPr="00B81027">
        <w:rPr>
          <w:sz w:val="24"/>
          <w:szCs w:val="24"/>
          <w:lang w:val="ru-RU"/>
        </w:rPr>
        <w:t>кованих структурах.</w:t>
      </w:r>
    </w:p>
    <w:p w:rsidR="00B328E0" w:rsidRDefault="002C4495" w:rsidP="00661900">
      <w:pPr>
        <w:pStyle w:val="a7"/>
        <w:spacing w:before="132" w:line="336" w:lineRule="auto"/>
        <w:ind w:left="237" w:right="404" w:firstLine="717"/>
        <w:jc w:val="both"/>
        <w:rPr>
          <w:lang w:val="ru-RU"/>
        </w:rPr>
      </w:pPr>
      <w:r>
        <w:rPr>
          <w:noProof/>
          <w:lang w:val="uk-UA" w:eastAsia="uk-UA"/>
        </w:rPr>
        <w:drawing>
          <wp:inline distT="0" distB="0" distL="0" distR="0" wp14:anchorId="1BE923A8" wp14:editId="3E70579B">
            <wp:extent cx="3039533" cy="2352938"/>
            <wp:effectExtent l="0" t="0" r="889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041249" cy="2354266"/>
                    </a:xfrm>
                    <a:prstGeom prst="rect">
                      <a:avLst/>
                    </a:prstGeom>
                  </pic:spPr>
                </pic:pic>
              </a:graphicData>
            </a:graphic>
          </wp:inline>
        </w:drawing>
      </w:r>
    </w:p>
    <w:p w:rsidR="00661900" w:rsidRPr="002C4495" w:rsidRDefault="00661900" w:rsidP="002C4495">
      <w:pPr>
        <w:pStyle w:val="a7"/>
        <w:spacing w:before="132"/>
        <w:ind w:right="403" w:firstLine="426"/>
        <w:jc w:val="both"/>
        <w:rPr>
          <w:sz w:val="24"/>
          <w:szCs w:val="24"/>
          <w:lang w:val="ru-RU"/>
        </w:rPr>
      </w:pPr>
      <w:r w:rsidRPr="002C4495">
        <w:rPr>
          <w:sz w:val="24"/>
          <w:szCs w:val="24"/>
          <w:lang w:val="ru-RU"/>
        </w:rPr>
        <w:t>Таким чином, отриман</w:t>
      </w:r>
      <w:r w:rsidRPr="002C4495">
        <w:rPr>
          <w:sz w:val="24"/>
          <w:szCs w:val="24"/>
        </w:rPr>
        <w:t>i</w:t>
      </w:r>
      <w:r w:rsidRPr="002C4495">
        <w:rPr>
          <w:sz w:val="24"/>
          <w:szCs w:val="24"/>
          <w:lang w:val="ru-RU"/>
        </w:rPr>
        <w:t xml:space="preserve"> </w:t>
      </w:r>
      <w:r w:rsidRPr="002C4495">
        <w:rPr>
          <w:spacing w:val="-4"/>
          <w:sz w:val="24"/>
          <w:szCs w:val="24"/>
          <w:lang w:val="ru-RU"/>
        </w:rPr>
        <w:t xml:space="preserve">результати </w:t>
      </w:r>
      <w:r w:rsidRPr="002C4495">
        <w:rPr>
          <w:sz w:val="24"/>
          <w:szCs w:val="24"/>
          <w:lang w:val="ru-RU"/>
        </w:rPr>
        <w:t>дозволяють зробити висновок, що лише частина дефект</w:t>
      </w:r>
      <w:r w:rsidRPr="002C4495">
        <w:rPr>
          <w:sz w:val="24"/>
          <w:szCs w:val="24"/>
        </w:rPr>
        <w:t>i</w:t>
      </w:r>
      <w:r w:rsidRPr="002C4495">
        <w:rPr>
          <w:sz w:val="24"/>
          <w:szCs w:val="24"/>
          <w:lang w:val="ru-RU"/>
        </w:rPr>
        <w:t>в, пов’язаних з КП, є акустоактивними. Вони розпод</w:t>
      </w:r>
      <w:r w:rsidRPr="002C4495">
        <w:rPr>
          <w:sz w:val="24"/>
          <w:szCs w:val="24"/>
        </w:rPr>
        <w:t>i</w:t>
      </w:r>
      <w:r w:rsidRPr="002C4495">
        <w:rPr>
          <w:sz w:val="24"/>
          <w:szCs w:val="24"/>
          <w:lang w:val="ru-RU"/>
        </w:rPr>
        <w:t>лен</w:t>
      </w:r>
      <w:r w:rsidRPr="002C4495">
        <w:rPr>
          <w:sz w:val="24"/>
          <w:szCs w:val="24"/>
        </w:rPr>
        <w:t>i</w:t>
      </w:r>
      <w:r w:rsidRPr="002C4495">
        <w:rPr>
          <w:sz w:val="24"/>
          <w:szCs w:val="24"/>
          <w:lang w:val="ru-RU"/>
        </w:rPr>
        <w:t xml:space="preserve"> достатньо р</w:t>
      </w:r>
      <w:r w:rsidRPr="002C4495">
        <w:rPr>
          <w:sz w:val="24"/>
          <w:szCs w:val="24"/>
        </w:rPr>
        <w:t>i</w:t>
      </w:r>
      <w:r w:rsidRPr="002C4495">
        <w:rPr>
          <w:sz w:val="24"/>
          <w:szCs w:val="24"/>
          <w:lang w:val="ru-RU"/>
        </w:rPr>
        <w:t>вном</w:t>
      </w:r>
      <w:r w:rsidRPr="002C4495">
        <w:rPr>
          <w:sz w:val="24"/>
          <w:szCs w:val="24"/>
        </w:rPr>
        <w:t>i</w:t>
      </w:r>
      <w:r w:rsidRPr="002C4495">
        <w:rPr>
          <w:sz w:val="24"/>
          <w:szCs w:val="24"/>
          <w:lang w:val="ru-RU"/>
        </w:rPr>
        <w:t>рно по вих</w:t>
      </w:r>
      <w:r w:rsidRPr="002C4495">
        <w:rPr>
          <w:sz w:val="24"/>
          <w:szCs w:val="24"/>
        </w:rPr>
        <w:t>i</w:t>
      </w:r>
      <w:r w:rsidRPr="002C4495">
        <w:rPr>
          <w:sz w:val="24"/>
          <w:szCs w:val="24"/>
          <w:lang w:val="ru-RU"/>
        </w:rPr>
        <w:t>дн</w:t>
      </w:r>
      <w:r w:rsidRPr="002C4495">
        <w:rPr>
          <w:sz w:val="24"/>
          <w:szCs w:val="24"/>
        </w:rPr>
        <w:t>i</w:t>
      </w:r>
      <w:r w:rsidRPr="002C4495">
        <w:rPr>
          <w:sz w:val="24"/>
          <w:szCs w:val="24"/>
          <w:lang w:val="ru-RU"/>
        </w:rPr>
        <w:t>й кремн</w:t>
      </w:r>
      <w:r w:rsidRPr="002C4495">
        <w:rPr>
          <w:sz w:val="24"/>
          <w:szCs w:val="24"/>
        </w:rPr>
        <w:t>i</w:t>
      </w:r>
      <w:r w:rsidRPr="002C4495">
        <w:rPr>
          <w:sz w:val="24"/>
          <w:szCs w:val="24"/>
          <w:lang w:val="ru-RU"/>
        </w:rPr>
        <w:t>єв</w:t>
      </w:r>
      <w:r w:rsidRPr="002C4495">
        <w:rPr>
          <w:sz w:val="24"/>
          <w:szCs w:val="24"/>
        </w:rPr>
        <w:t>i</w:t>
      </w:r>
      <w:r w:rsidRPr="002C4495">
        <w:rPr>
          <w:sz w:val="24"/>
          <w:szCs w:val="24"/>
          <w:lang w:val="ru-RU"/>
        </w:rPr>
        <w:t>й пластин</w:t>
      </w:r>
      <w:r w:rsidRPr="002C4495">
        <w:rPr>
          <w:sz w:val="24"/>
          <w:szCs w:val="24"/>
        </w:rPr>
        <w:t>i</w:t>
      </w:r>
      <w:r w:rsidRPr="002C4495">
        <w:rPr>
          <w:sz w:val="24"/>
          <w:szCs w:val="24"/>
          <w:lang w:val="ru-RU"/>
        </w:rPr>
        <w:t xml:space="preserve"> </w:t>
      </w:r>
      <w:r w:rsidRPr="002C4495">
        <w:rPr>
          <w:sz w:val="24"/>
          <w:szCs w:val="24"/>
        </w:rPr>
        <w:t>i</w:t>
      </w:r>
      <w:r w:rsidRPr="002C4495">
        <w:rPr>
          <w:sz w:val="24"/>
          <w:szCs w:val="24"/>
          <w:lang w:val="ru-RU"/>
        </w:rPr>
        <w:t xml:space="preserve"> саме їх модиф</w:t>
      </w:r>
      <w:r w:rsidRPr="002C4495">
        <w:rPr>
          <w:sz w:val="24"/>
          <w:szCs w:val="24"/>
        </w:rPr>
        <w:t>i</w:t>
      </w:r>
      <w:r w:rsidRPr="002C4495">
        <w:rPr>
          <w:sz w:val="24"/>
          <w:szCs w:val="24"/>
          <w:lang w:val="ru-RU"/>
        </w:rPr>
        <w:t>кац</w:t>
      </w:r>
      <w:r w:rsidRPr="002C4495">
        <w:rPr>
          <w:sz w:val="24"/>
          <w:szCs w:val="24"/>
        </w:rPr>
        <w:t>i</w:t>
      </w:r>
      <w:r w:rsidRPr="002C4495">
        <w:rPr>
          <w:sz w:val="24"/>
          <w:szCs w:val="24"/>
          <w:lang w:val="ru-RU"/>
        </w:rPr>
        <w:t>я в умовах УЗН є причиною виявлених зм</w:t>
      </w:r>
      <w:r w:rsidRPr="002C4495">
        <w:rPr>
          <w:sz w:val="24"/>
          <w:szCs w:val="24"/>
        </w:rPr>
        <w:t>i</w:t>
      </w:r>
      <w:r w:rsidRPr="002C4495">
        <w:rPr>
          <w:sz w:val="24"/>
          <w:szCs w:val="24"/>
          <w:lang w:val="ru-RU"/>
        </w:rPr>
        <w:t>ни часу життя неосновних нос</w:t>
      </w:r>
      <w:r w:rsidRPr="002C4495">
        <w:rPr>
          <w:sz w:val="24"/>
          <w:szCs w:val="24"/>
        </w:rPr>
        <w:t>i</w:t>
      </w:r>
      <w:r w:rsidRPr="002C4495">
        <w:rPr>
          <w:sz w:val="24"/>
          <w:szCs w:val="24"/>
          <w:lang w:val="ru-RU"/>
        </w:rPr>
        <w:t>їв заря-     ду в неопром</w:t>
      </w:r>
      <w:r w:rsidRPr="002C4495">
        <w:rPr>
          <w:sz w:val="24"/>
          <w:szCs w:val="24"/>
        </w:rPr>
        <w:t>i</w:t>
      </w:r>
      <w:r w:rsidRPr="002C4495">
        <w:rPr>
          <w:sz w:val="24"/>
          <w:szCs w:val="24"/>
          <w:lang w:val="ru-RU"/>
        </w:rPr>
        <w:t xml:space="preserve">нених та </w:t>
      </w:r>
      <w:r w:rsidRPr="002C4495">
        <w:rPr>
          <w:sz w:val="24"/>
          <w:szCs w:val="24"/>
        </w:rPr>
        <w:t>γ</w:t>
      </w:r>
      <w:r w:rsidRPr="002C4495">
        <w:rPr>
          <w:sz w:val="24"/>
          <w:szCs w:val="24"/>
          <w:lang w:val="ru-RU"/>
        </w:rPr>
        <w:t>–опром</w:t>
      </w:r>
      <w:r w:rsidRPr="002C4495">
        <w:rPr>
          <w:sz w:val="24"/>
          <w:szCs w:val="24"/>
        </w:rPr>
        <w:t>i</w:t>
      </w:r>
      <w:r w:rsidRPr="002C4495">
        <w:rPr>
          <w:sz w:val="24"/>
          <w:szCs w:val="24"/>
          <w:lang w:val="ru-RU"/>
        </w:rPr>
        <w:t>нених зразках. Ефект А</w:t>
      </w:r>
      <w:r w:rsidRPr="002C4495">
        <w:rPr>
          <w:sz w:val="24"/>
          <w:szCs w:val="24"/>
        </w:rPr>
        <w:t>I</w:t>
      </w:r>
      <w:r w:rsidRPr="002C4495">
        <w:rPr>
          <w:sz w:val="24"/>
          <w:szCs w:val="24"/>
          <w:lang w:val="ru-RU"/>
        </w:rPr>
        <w:t xml:space="preserve"> зм</w:t>
      </w:r>
      <w:r w:rsidRPr="002C4495">
        <w:rPr>
          <w:sz w:val="24"/>
          <w:szCs w:val="24"/>
        </w:rPr>
        <w:t>i</w:t>
      </w:r>
      <w:r w:rsidRPr="002C4495">
        <w:rPr>
          <w:sz w:val="24"/>
          <w:szCs w:val="24"/>
          <w:lang w:val="ru-RU"/>
        </w:rPr>
        <w:t xml:space="preserve">ни </w:t>
      </w:r>
      <w:r w:rsidRPr="002C4495">
        <w:rPr>
          <w:sz w:val="24"/>
          <w:szCs w:val="24"/>
        </w:rPr>
        <w:t>τ</w:t>
      </w:r>
      <w:r w:rsidRPr="002C4495">
        <w:rPr>
          <w:i/>
          <w:sz w:val="24"/>
          <w:szCs w:val="24"/>
          <w:vertAlign w:val="subscript"/>
        </w:rPr>
        <w:t>n</w:t>
      </w:r>
      <w:r w:rsidRPr="002C4495">
        <w:rPr>
          <w:i/>
          <w:sz w:val="24"/>
          <w:szCs w:val="24"/>
          <w:lang w:val="ru-RU"/>
        </w:rPr>
        <w:t xml:space="preserve"> </w:t>
      </w:r>
      <w:r w:rsidRPr="002C4495">
        <w:rPr>
          <w:sz w:val="24"/>
          <w:szCs w:val="24"/>
          <w:lang w:val="ru-RU"/>
        </w:rPr>
        <w:t>п</w:t>
      </w:r>
      <w:r w:rsidRPr="002C4495">
        <w:rPr>
          <w:sz w:val="24"/>
          <w:szCs w:val="24"/>
        </w:rPr>
        <w:t>i</w:t>
      </w:r>
      <w:r w:rsidRPr="002C4495">
        <w:rPr>
          <w:sz w:val="24"/>
          <w:szCs w:val="24"/>
          <w:lang w:val="ru-RU"/>
        </w:rPr>
        <w:t>дсилюється внасл</w:t>
      </w:r>
      <w:r w:rsidRPr="002C4495">
        <w:rPr>
          <w:sz w:val="24"/>
          <w:szCs w:val="24"/>
        </w:rPr>
        <w:t>i</w:t>
      </w:r>
      <w:r w:rsidRPr="002C4495">
        <w:rPr>
          <w:sz w:val="24"/>
          <w:szCs w:val="24"/>
          <w:lang w:val="ru-RU"/>
        </w:rPr>
        <w:t>док А</w:t>
      </w:r>
      <w:r w:rsidRPr="002C4495">
        <w:rPr>
          <w:sz w:val="24"/>
          <w:szCs w:val="24"/>
        </w:rPr>
        <w:t>I</w:t>
      </w:r>
      <w:r w:rsidRPr="002C4495">
        <w:rPr>
          <w:sz w:val="24"/>
          <w:szCs w:val="24"/>
          <w:lang w:val="ru-RU"/>
        </w:rPr>
        <w:t xml:space="preserve"> модиф</w:t>
      </w:r>
      <w:r w:rsidRPr="002C4495">
        <w:rPr>
          <w:sz w:val="24"/>
          <w:szCs w:val="24"/>
        </w:rPr>
        <w:t>i</w:t>
      </w:r>
      <w:r w:rsidRPr="002C4495">
        <w:rPr>
          <w:sz w:val="24"/>
          <w:szCs w:val="24"/>
          <w:lang w:val="ru-RU"/>
        </w:rPr>
        <w:t>кац</w:t>
      </w:r>
      <w:r w:rsidRPr="002C4495">
        <w:rPr>
          <w:sz w:val="24"/>
          <w:szCs w:val="24"/>
        </w:rPr>
        <w:t>i</w:t>
      </w:r>
      <w:r w:rsidRPr="002C4495">
        <w:rPr>
          <w:sz w:val="24"/>
          <w:szCs w:val="24"/>
          <w:lang w:val="ru-RU"/>
        </w:rPr>
        <w:t>ї диваканс</w:t>
      </w:r>
      <w:r w:rsidRPr="002C4495">
        <w:rPr>
          <w:sz w:val="24"/>
          <w:szCs w:val="24"/>
        </w:rPr>
        <w:t>i</w:t>
      </w:r>
      <w:r w:rsidRPr="002C4495">
        <w:rPr>
          <w:sz w:val="24"/>
          <w:szCs w:val="24"/>
          <w:lang w:val="ru-RU"/>
        </w:rPr>
        <w:t>й у нейтронно–опром</w:t>
      </w:r>
      <w:r w:rsidRPr="002C4495">
        <w:rPr>
          <w:sz w:val="24"/>
          <w:szCs w:val="24"/>
        </w:rPr>
        <w:t>i</w:t>
      </w:r>
      <w:r w:rsidRPr="002C4495">
        <w:rPr>
          <w:sz w:val="24"/>
          <w:szCs w:val="24"/>
          <w:lang w:val="ru-RU"/>
        </w:rPr>
        <w:t xml:space="preserve">нених структурах. </w:t>
      </w:r>
      <w:r w:rsidRPr="002C4495">
        <w:rPr>
          <w:sz w:val="24"/>
          <w:szCs w:val="24"/>
        </w:rPr>
        <w:t>I</w:t>
      </w:r>
      <w:r w:rsidRPr="002C4495">
        <w:rPr>
          <w:sz w:val="24"/>
          <w:szCs w:val="24"/>
          <w:lang w:val="ru-RU"/>
        </w:rPr>
        <w:t xml:space="preserve">н шими словами, </w:t>
      </w:r>
      <w:r w:rsidRPr="002C4495">
        <w:rPr>
          <w:spacing w:val="2"/>
          <w:sz w:val="24"/>
          <w:szCs w:val="24"/>
        </w:rPr>
        <w:t>C</w:t>
      </w:r>
      <w:r w:rsidRPr="002C4495">
        <w:rPr>
          <w:i/>
          <w:spacing w:val="2"/>
          <w:sz w:val="24"/>
          <w:szCs w:val="24"/>
          <w:vertAlign w:val="subscript"/>
        </w:rPr>
        <w:t>i</w:t>
      </w:r>
      <w:r w:rsidRPr="002C4495">
        <w:rPr>
          <w:spacing w:val="2"/>
          <w:sz w:val="24"/>
          <w:szCs w:val="24"/>
        </w:rPr>
        <w:t>O</w:t>
      </w:r>
      <w:r w:rsidRPr="002C4495">
        <w:rPr>
          <w:i/>
          <w:spacing w:val="2"/>
          <w:sz w:val="24"/>
          <w:szCs w:val="24"/>
          <w:vertAlign w:val="subscript"/>
        </w:rPr>
        <w:t>i</w:t>
      </w:r>
      <w:r w:rsidRPr="002C4495">
        <w:rPr>
          <w:i/>
          <w:spacing w:val="2"/>
          <w:sz w:val="24"/>
          <w:szCs w:val="24"/>
          <w:lang w:val="ru-RU"/>
        </w:rPr>
        <w:t xml:space="preserve"> </w:t>
      </w:r>
      <w:r w:rsidRPr="002C4495">
        <w:rPr>
          <w:sz w:val="24"/>
          <w:szCs w:val="24"/>
          <w:lang w:val="ru-RU"/>
        </w:rPr>
        <w:t xml:space="preserve">не є акусто–активним дефектом, </w:t>
      </w:r>
      <w:r w:rsidRPr="002C4495">
        <w:rPr>
          <w:spacing w:val="-4"/>
          <w:sz w:val="24"/>
          <w:szCs w:val="24"/>
          <w:lang w:val="ru-RU"/>
        </w:rPr>
        <w:t>тод</w:t>
      </w:r>
      <w:r w:rsidRPr="002C4495">
        <w:rPr>
          <w:spacing w:val="-4"/>
          <w:sz w:val="24"/>
          <w:szCs w:val="24"/>
        </w:rPr>
        <w:t>i</w:t>
      </w:r>
      <w:r w:rsidRPr="002C4495">
        <w:rPr>
          <w:spacing w:val="-4"/>
          <w:sz w:val="24"/>
          <w:szCs w:val="24"/>
          <w:lang w:val="ru-RU"/>
        </w:rPr>
        <w:t xml:space="preserve"> </w:t>
      </w:r>
      <w:r w:rsidRPr="002C4495">
        <w:rPr>
          <w:sz w:val="24"/>
          <w:szCs w:val="24"/>
          <w:lang w:val="ru-RU"/>
        </w:rPr>
        <w:t xml:space="preserve">як </w:t>
      </w:r>
      <w:r w:rsidRPr="002C4495">
        <w:rPr>
          <w:sz w:val="24"/>
          <w:szCs w:val="24"/>
        </w:rPr>
        <w:t>V</w:t>
      </w:r>
      <w:r w:rsidRPr="002C4495">
        <w:rPr>
          <w:sz w:val="24"/>
          <w:szCs w:val="24"/>
          <w:vertAlign w:val="subscript"/>
          <w:lang w:val="ru-RU"/>
        </w:rPr>
        <w:t>2</w:t>
      </w:r>
      <w:r w:rsidRPr="002C4495">
        <w:rPr>
          <w:sz w:val="24"/>
          <w:szCs w:val="24"/>
          <w:lang w:val="ru-RU"/>
        </w:rPr>
        <w:t xml:space="preserve"> має под</w:t>
      </w:r>
      <w:r w:rsidRPr="002C4495">
        <w:rPr>
          <w:sz w:val="24"/>
          <w:szCs w:val="24"/>
        </w:rPr>
        <w:t>i</w:t>
      </w:r>
      <w:r w:rsidRPr="002C4495">
        <w:rPr>
          <w:sz w:val="24"/>
          <w:szCs w:val="24"/>
          <w:lang w:val="ru-RU"/>
        </w:rPr>
        <w:t>бн</w:t>
      </w:r>
      <w:r w:rsidRPr="002C4495">
        <w:rPr>
          <w:sz w:val="24"/>
          <w:szCs w:val="24"/>
        </w:rPr>
        <w:t>i</w:t>
      </w:r>
      <w:r w:rsidRPr="002C4495">
        <w:rPr>
          <w:sz w:val="24"/>
          <w:szCs w:val="24"/>
          <w:lang w:val="ru-RU"/>
        </w:rPr>
        <w:t xml:space="preserve"> властивост</w:t>
      </w:r>
      <w:r w:rsidRPr="002C4495">
        <w:rPr>
          <w:sz w:val="24"/>
          <w:szCs w:val="24"/>
        </w:rPr>
        <w:t>i</w:t>
      </w:r>
      <w:r w:rsidRPr="002C4495">
        <w:rPr>
          <w:sz w:val="24"/>
          <w:szCs w:val="24"/>
          <w:lang w:val="ru-RU"/>
        </w:rPr>
        <w:t>.</w:t>
      </w:r>
    </w:p>
    <w:p w:rsidR="002C4495" w:rsidRPr="00FE137D" w:rsidRDefault="002C4495" w:rsidP="002C4495">
      <w:pPr>
        <w:pStyle w:val="a7"/>
        <w:spacing w:before="132"/>
        <w:ind w:right="403" w:firstLine="426"/>
        <w:jc w:val="both"/>
        <w:rPr>
          <w:spacing w:val="-5"/>
          <w:sz w:val="20"/>
          <w:szCs w:val="20"/>
          <w:lang w:val="ru-RU"/>
        </w:rPr>
      </w:pPr>
      <w:r w:rsidRPr="00FE137D">
        <w:rPr>
          <w:sz w:val="20"/>
          <w:szCs w:val="20"/>
          <w:lang w:val="ru-RU"/>
        </w:rPr>
        <w:t>На Рис. 2.29 наведено залежн</w:t>
      </w:r>
      <w:r w:rsidRPr="00FE137D">
        <w:rPr>
          <w:sz w:val="20"/>
          <w:szCs w:val="20"/>
        </w:rPr>
        <w:t>i</w:t>
      </w:r>
      <w:r w:rsidRPr="00FE137D">
        <w:rPr>
          <w:sz w:val="20"/>
          <w:szCs w:val="20"/>
          <w:lang w:val="ru-RU"/>
        </w:rPr>
        <w:t xml:space="preserve">сть величини </w:t>
      </w:r>
      <w:r w:rsidRPr="00FE137D">
        <w:rPr>
          <w:spacing w:val="-3"/>
          <w:sz w:val="20"/>
          <w:szCs w:val="20"/>
          <w:lang w:val="ru-RU"/>
        </w:rPr>
        <w:t xml:space="preserve">шунтуючого </w:t>
      </w:r>
      <w:r w:rsidRPr="00FE137D">
        <w:rPr>
          <w:sz w:val="20"/>
          <w:szCs w:val="20"/>
          <w:lang w:val="ru-RU"/>
        </w:rPr>
        <w:t>опору опром</w:t>
      </w:r>
      <w:r w:rsidRPr="00FE137D">
        <w:rPr>
          <w:sz w:val="20"/>
          <w:szCs w:val="20"/>
        </w:rPr>
        <w:t>i</w:t>
      </w:r>
      <w:r w:rsidRPr="00FE137D">
        <w:rPr>
          <w:sz w:val="20"/>
          <w:szCs w:val="20"/>
          <w:lang w:val="ru-RU"/>
        </w:rPr>
        <w:t>нених та неопром</w:t>
      </w:r>
      <w:r w:rsidRPr="00FE137D">
        <w:rPr>
          <w:sz w:val="20"/>
          <w:szCs w:val="20"/>
        </w:rPr>
        <w:t>i</w:t>
      </w:r>
      <w:r w:rsidRPr="00FE137D">
        <w:rPr>
          <w:sz w:val="20"/>
          <w:szCs w:val="20"/>
          <w:lang w:val="ru-RU"/>
        </w:rPr>
        <w:t>нених структур за умов УЗН та без нього для досл</w:t>
      </w:r>
      <w:r w:rsidRPr="00FE137D">
        <w:rPr>
          <w:sz w:val="20"/>
          <w:szCs w:val="20"/>
        </w:rPr>
        <w:t>i</w:t>
      </w:r>
      <w:r w:rsidRPr="00FE137D">
        <w:rPr>
          <w:sz w:val="20"/>
          <w:szCs w:val="20"/>
          <w:lang w:val="ru-RU"/>
        </w:rPr>
        <w:t xml:space="preserve">дженого температурного </w:t>
      </w:r>
      <w:r w:rsidRPr="00FE137D">
        <w:rPr>
          <w:spacing w:val="-4"/>
          <w:sz w:val="20"/>
          <w:szCs w:val="20"/>
        </w:rPr>
        <w:t>i</w:t>
      </w:r>
      <w:r w:rsidRPr="00FE137D">
        <w:rPr>
          <w:spacing w:val="-4"/>
          <w:sz w:val="20"/>
          <w:szCs w:val="20"/>
          <w:lang w:val="ru-RU"/>
        </w:rPr>
        <w:t xml:space="preserve">нтервалу. </w:t>
      </w:r>
      <w:r w:rsidRPr="00FE137D">
        <w:rPr>
          <w:sz w:val="20"/>
          <w:szCs w:val="20"/>
          <w:lang w:val="ru-RU"/>
        </w:rPr>
        <w:t xml:space="preserve">Як видно з </w:t>
      </w:r>
      <w:r w:rsidRPr="00FE137D">
        <w:rPr>
          <w:spacing w:val="-5"/>
          <w:sz w:val="20"/>
          <w:szCs w:val="20"/>
          <w:lang w:val="ru-RU"/>
        </w:rPr>
        <w:t xml:space="preserve">рисунку, </w:t>
      </w:r>
      <w:r w:rsidRPr="00FE137D">
        <w:rPr>
          <w:sz w:val="20"/>
          <w:szCs w:val="20"/>
          <w:lang w:val="ru-RU"/>
        </w:rPr>
        <w:t>опром</w:t>
      </w:r>
      <w:r w:rsidRPr="00FE137D">
        <w:rPr>
          <w:sz w:val="20"/>
          <w:szCs w:val="20"/>
        </w:rPr>
        <w:t>i</w:t>
      </w:r>
      <w:r w:rsidRPr="00FE137D">
        <w:rPr>
          <w:sz w:val="20"/>
          <w:szCs w:val="20"/>
          <w:lang w:val="ru-RU"/>
        </w:rPr>
        <w:t xml:space="preserve">нення викликає достатньо суттєве зниження </w:t>
      </w:r>
      <w:r w:rsidRPr="00FE137D">
        <w:rPr>
          <w:spacing w:val="-3"/>
          <w:sz w:val="20"/>
          <w:szCs w:val="20"/>
          <w:lang w:val="ru-RU"/>
        </w:rPr>
        <w:t xml:space="preserve">шунтуючого </w:t>
      </w:r>
      <w:r w:rsidRPr="00FE137D">
        <w:rPr>
          <w:spacing w:val="-6"/>
          <w:sz w:val="20"/>
          <w:szCs w:val="20"/>
          <w:lang w:val="ru-RU"/>
        </w:rPr>
        <w:t xml:space="preserve">опору, </w:t>
      </w:r>
      <w:r w:rsidRPr="00FE137D">
        <w:rPr>
          <w:sz w:val="20"/>
          <w:szCs w:val="20"/>
          <w:lang w:val="ru-RU"/>
        </w:rPr>
        <w:t xml:space="preserve">а отже </w:t>
      </w:r>
      <w:r w:rsidRPr="00FE137D">
        <w:rPr>
          <w:sz w:val="20"/>
          <w:szCs w:val="20"/>
        </w:rPr>
        <w:t>i</w:t>
      </w:r>
      <w:r w:rsidRPr="00FE137D">
        <w:rPr>
          <w:sz w:val="20"/>
          <w:szCs w:val="20"/>
          <w:lang w:val="ru-RU"/>
        </w:rPr>
        <w:t xml:space="preserve"> зб</w:t>
      </w:r>
      <w:r w:rsidRPr="00FE137D">
        <w:rPr>
          <w:sz w:val="20"/>
          <w:szCs w:val="20"/>
        </w:rPr>
        <w:t>i</w:t>
      </w:r>
      <w:r w:rsidRPr="00FE137D">
        <w:rPr>
          <w:sz w:val="20"/>
          <w:szCs w:val="20"/>
          <w:lang w:val="ru-RU"/>
        </w:rPr>
        <w:t xml:space="preserve">льшення </w:t>
      </w:r>
      <w:r w:rsidRPr="00FE137D">
        <w:rPr>
          <w:spacing w:val="-3"/>
          <w:sz w:val="20"/>
          <w:szCs w:val="20"/>
          <w:lang w:val="ru-RU"/>
        </w:rPr>
        <w:t xml:space="preserve">шунтуючого </w:t>
      </w:r>
      <w:r w:rsidRPr="00FE137D">
        <w:rPr>
          <w:spacing w:val="-5"/>
          <w:sz w:val="20"/>
          <w:szCs w:val="20"/>
          <w:lang w:val="ru-RU"/>
        </w:rPr>
        <w:t>струму.</w:t>
      </w:r>
    </w:p>
    <w:p w:rsidR="002C4495" w:rsidRDefault="002C4495" w:rsidP="00F45265">
      <w:pPr>
        <w:pStyle w:val="a7"/>
        <w:spacing w:before="132"/>
        <w:ind w:right="403" w:firstLine="426"/>
        <w:jc w:val="both"/>
        <w:rPr>
          <w:sz w:val="24"/>
          <w:szCs w:val="24"/>
          <w:lang w:val="ru-RU"/>
        </w:rPr>
      </w:pPr>
      <w:r>
        <w:rPr>
          <w:sz w:val="24"/>
          <w:szCs w:val="24"/>
          <w:lang w:val="uk-UA"/>
        </w:rPr>
        <w:t xml:space="preserve"> В останньому параграфі 2.6.5 цього розділу приведені результати дослідження «</w:t>
      </w:r>
      <w:r w:rsidRPr="004E1E64">
        <w:rPr>
          <w:sz w:val="24"/>
          <w:szCs w:val="24"/>
          <w:lang w:val="ru-RU"/>
        </w:rPr>
        <w:t>Особливост</w:t>
      </w:r>
      <w:r>
        <w:rPr>
          <w:sz w:val="24"/>
          <w:szCs w:val="24"/>
          <w:lang w:val="uk-UA"/>
        </w:rPr>
        <w:t>ей</w:t>
      </w:r>
      <w:r w:rsidRPr="004E1E64">
        <w:rPr>
          <w:sz w:val="24"/>
          <w:szCs w:val="24"/>
          <w:lang w:val="ru-RU"/>
        </w:rPr>
        <w:t xml:space="preserve"> впливу </w:t>
      </w:r>
      <w:r w:rsidRPr="004E1E64">
        <w:rPr>
          <w:spacing w:val="-3"/>
          <w:sz w:val="24"/>
          <w:szCs w:val="24"/>
          <w:lang w:val="ru-RU"/>
        </w:rPr>
        <w:t xml:space="preserve">ультразвукового </w:t>
      </w:r>
      <w:r w:rsidRPr="004E1E64">
        <w:rPr>
          <w:sz w:val="24"/>
          <w:szCs w:val="24"/>
          <w:lang w:val="ru-RU"/>
        </w:rPr>
        <w:t>навантаження на фотогенерац</w:t>
      </w:r>
      <w:r w:rsidRPr="004E1E64">
        <w:rPr>
          <w:sz w:val="24"/>
          <w:szCs w:val="24"/>
        </w:rPr>
        <w:t>i</w:t>
      </w:r>
      <w:r w:rsidRPr="004E1E64">
        <w:rPr>
          <w:sz w:val="24"/>
          <w:szCs w:val="24"/>
          <w:lang w:val="ru-RU"/>
        </w:rPr>
        <w:t>ю струму в нейтронно–опром</w:t>
      </w:r>
      <w:r w:rsidRPr="004E1E64">
        <w:rPr>
          <w:sz w:val="24"/>
          <w:szCs w:val="24"/>
        </w:rPr>
        <w:t>i</w:t>
      </w:r>
      <w:r w:rsidRPr="004E1E64">
        <w:rPr>
          <w:sz w:val="24"/>
          <w:szCs w:val="24"/>
          <w:lang w:val="ru-RU"/>
        </w:rPr>
        <w:t>нених</w:t>
      </w:r>
      <w:r w:rsidRPr="004E1E64">
        <w:rPr>
          <w:spacing w:val="34"/>
          <w:sz w:val="24"/>
          <w:szCs w:val="24"/>
          <w:lang w:val="ru-RU"/>
        </w:rPr>
        <w:t xml:space="preserve"> </w:t>
      </w:r>
      <w:r w:rsidRPr="004E1E64">
        <w:rPr>
          <w:sz w:val="24"/>
          <w:szCs w:val="24"/>
          <w:lang w:val="ru-RU"/>
        </w:rPr>
        <w:t>структурах</w:t>
      </w:r>
      <w:r>
        <w:rPr>
          <w:sz w:val="24"/>
          <w:szCs w:val="24"/>
          <w:lang w:val="uk-UA"/>
        </w:rPr>
        <w:t>».</w:t>
      </w:r>
      <w:r w:rsidRPr="004E1E64">
        <w:rPr>
          <w:sz w:val="24"/>
          <w:szCs w:val="24"/>
          <w:lang w:val="ru-RU"/>
        </w:rPr>
        <w:t>Для оц</w:t>
      </w:r>
      <w:r w:rsidRPr="004E1E64">
        <w:rPr>
          <w:sz w:val="24"/>
          <w:szCs w:val="24"/>
        </w:rPr>
        <w:t>i</w:t>
      </w:r>
      <w:r w:rsidRPr="004E1E64">
        <w:rPr>
          <w:sz w:val="24"/>
          <w:szCs w:val="24"/>
          <w:lang w:val="ru-RU"/>
        </w:rPr>
        <w:t>нки фотоелектричного перетворення проводились вим</w:t>
      </w:r>
      <w:r w:rsidRPr="004E1E64">
        <w:rPr>
          <w:sz w:val="24"/>
          <w:szCs w:val="24"/>
        </w:rPr>
        <w:t>i</w:t>
      </w:r>
      <w:r w:rsidRPr="004E1E64">
        <w:rPr>
          <w:sz w:val="24"/>
          <w:szCs w:val="24"/>
          <w:lang w:val="ru-RU"/>
        </w:rPr>
        <w:t>рювання фотогенерованого струму в рад</w:t>
      </w:r>
      <w:r w:rsidRPr="004E1E64">
        <w:rPr>
          <w:sz w:val="24"/>
          <w:szCs w:val="24"/>
        </w:rPr>
        <w:t>i</w:t>
      </w:r>
      <w:r w:rsidRPr="004E1E64">
        <w:rPr>
          <w:sz w:val="24"/>
          <w:szCs w:val="24"/>
          <w:lang w:val="ru-RU"/>
        </w:rPr>
        <w:t>ац</w:t>
      </w:r>
      <w:r w:rsidRPr="004E1E64">
        <w:rPr>
          <w:sz w:val="24"/>
          <w:szCs w:val="24"/>
        </w:rPr>
        <w:t>i</w:t>
      </w:r>
      <w:r w:rsidRPr="004E1E64">
        <w:rPr>
          <w:sz w:val="24"/>
          <w:szCs w:val="24"/>
          <w:lang w:val="ru-RU"/>
        </w:rPr>
        <w:t>йно–опром</w:t>
      </w:r>
      <w:r w:rsidRPr="004E1E64">
        <w:rPr>
          <w:sz w:val="24"/>
          <w:szCs w:val="24"/>
        </w:rPr>
        <w:t>i</w:t>
      </w:r>
      <w:r w:rsidRPr="004E1E64">
        <w:rPr>
          <w:sz w:val="24"/>
          <w:szCs w:val="24"/>
          <w:lang w:val="ru-RU"/>
        </w:rPr>
        <w:t>нених  структурах при монохроматичному осв</w:t>
      </w:r>
      <w:r w:rsidRPr="004E1E64">
        <w:rPr>
          <w:sz w:val="24"/>
          <w:szCs w:val="24"/>
        </w:rPr>
        <w:t>i</w:t>
      </w:r>
      <w:r w:rsidRPr="004E1E64">
        <w:rPr>
          <w:sz w:val="24"/>
          <w:szCs w:val="24"/>
          <w:lang w:val="ru-RU"/>
        </w:rPr>
        <w:t>тленн</w:t>
      </w:r>
      <w:r w:rsidRPr="004E1E64">
        <w:rPr>
          <w:sz w:val="24"/>
          <w:szCs w:val="24"/>
        </w:rPr>
        <w:t>i</w:t>
      </w:r>
      <w:r w:rsidRPr="004E1E64">
        <w:rPr>
          <w:sz w:val="24"/>
          <w:szCs w:val="24"/>
          <w:lang w:val="ru-RU"/>
        </w:rPr>
        <w:t xml:space="preserve"> в режим</w:t>
      </w:r>
      <w:r w:rsidRPr="004E1E64">
        <w:rPr>
          <w:sz w:val="24"/>
          <w:szCs w:val="24"/>
        </w:rPr>
        <w:t>i</w:t>
      </w:r>
      <w:r w:rsidRPr="004E1E64">
        <w:rPr>
          <w:sz w:val="24"/>
          <w:szCs w:val="24"/>
          <w:lang w:val="ru-RU"/>
        </w:rPr>
        <w:t xml:space="preserve"> </w:t>
      </w:r>
      <w:r w:rsidRPr="004E1E64">
        <w:rPr>
          <w:spacing w:val="-5"/>
          <w:sz w:val="24"/>
          <w:szCs w:val="24"/>
          <w:lang w:val="ru-RU"/>
        </w:rPr>
        <w:t xml:space="preserve">короткого </w:t>
      </w:r>
      <w:r w:rsidRPr="004E1E64">
        <w:rPr>
          <w:sz w:val="24"/>
          <w:szCs w:val="24"/>
          <w:lang w:val="ru-RU"/>
        </w:rPr>
        <w:t xml:space="preserve">замикання </w:t>
      </w:r>
      <w:r w:rsidRPr="004E1E64">
        <w:rPr>
          <w:spacing w:val="-3"/>
          <w:sz w:val="24"/>
          <w:szCs w:val="24"/>
          <w:lang w:val="ru-RU"/>
        </w:rPr>
        <w:t xml:space="preserve">КСЕ </w:t>
      </w:r>
      <w:r w:rsidRPr="004E1E64">
        <w:rPr>
          <w:sz w:val="24"/>
          <w:szCs w:val="24"/>
          <w:lang w:val="ru-RU"/>
        </w:rPr>
        <w:t>(зам</w:t>
      </w:r>
      <w:r w:rsidRPr="004E1E64">
        <w:rPr>
          <w:sz w:val="24"/>
          <w:szCs w:val="24"/>
        </w:rPr>
        <w:t>i</w:t>
      </w:r>
      <w:r w:rsidRPr="004E1E64">
        <w:rPr>
          <w:sz w:val="24"/>
          <w:szCs w:val="24"/>
          <w:lang w:val="ru-RU"/>
        </w:rPr>
        <w:t>сть вим</w:t>
      </w:r>
      <w:r w:rsidRPr="004E1E64">
        <w:rPr>
          <w:sz w:val="24"/>
          <w:szCs w:val="24"/>
        </w:rPr>
        <w:t>i</w:t>
      </w:r>
      <w:r w:rsidRPr="004E1E64">
        <w:rPr>
          <w:sz w:val="24"/>
          <w:szCs w:val="24"/>
          <w:lang w:val="ru-RU"/>
        </w:rPr>
        <w:t xml:space="preserve">рювання повної </w:t>
      </w:r>
      <w:r w:rsidRPr="004E1E64">
        <w:rPr>
          <w:spacing w:val="-4"/>
          <w:sz w:val="24"/>
          <w:szCs w:val="24"/>
          <w:lang w:val="ru-RU"/>
        </w:rPr>
        <w:t>ВАХ).</w:t>
      </w:r>
    </w:p>
    <w:p w:rsidR="00F45265" w:rsidRPr="006E2A38" w:rsidRDefault="00F45265" w:rsidP="005C1357">
      <w:pPr>
        <w:pStyle w:val="a7"/>
        <w:spacing w:before="15"/>
        <w:ind w:right="405" w:firstLine="284"/>
        <w:jc w:val="both"/>
        <w:rPr>
          <w:sz w:val="24"/>
          <w:szCs w:val="24"/>
          <w:lang w:val="ru-RU"/>
        </w:rPr>
      </w:pPr>
      <w:r>
        <w:rPr>
          <w:sz w:val="24"/>
          <w:szCs w:val="24"/>
          <w:lang w:val="ru-RU"/>
        </w:rPr>
        <w:t>Встановлено</w:t>
      </w:r>
      <w:r w:rsidRPr="006E2A38">
        <w:rPr>
          <w:sz w:val="24"/>
          <w:szCs w:val="24"/>
          <w:lang w:val="ru-RU"/>
        </w:rPr>
        <w:t>, що при нагр</w:t>
      </w:r>
      <w:r w:rsidRPr="006E2A38">
        <w:rPr>
          <w:sz w:val="24"/>
          <w:szCs w:val="24"/>
        </w:rPr>
        <w:t>i</w:t>
      </w:r>
      <w:r w:rsidRPr="006E2A38">
        <w:rPr>
          <w:sz w:val="24"/>
          <w:szCs w:val="24"/>
          <w:lang w:val="ru-RU"/>
        </w:rPr>
        <w:t>ванн</w:t>
      </w:r>
      <w:r w:rsidRPr="006E2A38">
        <w:rPr>
          <w:sz w:val="24"/>
          <w:szCs w:val="24"/>
        </w:rPr>
        <w:t>i</w:t>
      </w:r>
      <w:r w:rsidRPr="006E2A38">
        <w:rPr>
          <w:sz w:val="24"/>
          <w:szCs w:val="24"/>
          <w:lang w:val="ru-RU"/>
        </w:rPr>
        <w:t xml:space="preserve"> за в</w:t>
      </w:r>
      <w:r w:rsidRPr="006E2A38">
        <w:rPr>
          <w:sz w:val="24"/>
          <w:szCs w:val="24"/>
        </w:rPr>
        <w:t>i</w:t>
      </w:r>
      <w:r w:rsidRPr="006E2A38">
        <w:rPr>
          <w:sz w:val="24"/>
          <w:szCs w:val="24"/>
          <w:lang w:val="ru-RU"/>
        </w:rPr>
        <w:t>дсутност</w:t>
      </w:r>
      <w:r w:rsidRPr="006E2A38">
        <w:rPr>
          <w:sz w:val="24"/>
          <w:szCs w:val="24"/>
        </w:rPr>
        <w:t>i</w:t>
      </w:r>
      <w:r w:rsidRPr="006E2A38">
        <w:rPr>
          <w:sz w:val="24"/>
          <w:szCs w:val="24"/>
          <w:lang w:val="ru-RU"/>
        </w:rPr>
        <w:t xml:space="preserve"> УЗН </w:t>
      </w:r>
      <w:r w:rsidRPr="006E2A38">
        <w:rPr>
          <w:sz w:val="24"/>
          <w:szCs w:val="24"/>
        </w:rPr>
        <w:t>i</w:t>
      </w:r>
      <w:r w:rsidRPr="006E2A38">
        <w:rPr>
          <w:sz w:val="24"/>
          <w:szCs w:val="24"/>
          <w:lang w:val="ru-RU"/>
        </w:rPr>
        <w:t xml:space="preserve"> для неопром</w:t>
      </w:r>
      <w:r w:rsidRPr="006E2A38">
        <w:rPr>
          <w:sz w:val="24"/>
          <w:szCs w:val="24"/>
        </w:rPr>
        <w:t>i</w:t>
      </w:r>
      <w:r w:rsidRPr="006E2A38">
        <w:rPr>
          <w:sz w:val="24"/>
          <w:szCs w:val="24"/>
          <w:lang w:val="ru-RU"/>
        </w:rPr>
        <w:t xml:space="preserve">неного, </w:t>
      </w:r>
      <w:r w:rsidRPr="006E2A38">
        <w:rPr>
          <w:sz w:val="24"/>
          <w:szCs w:val="24"/>
        </w:rPr>
        <w:t>i</w:t>
      </w:r>
      <w:r w:rsidRPr="006E2A38">
        <w:rPr>
          <w:sz w:val="24"/>
          <w:szCs w:val="24"/>
          <w:lang w:val="ru-RU"/>
        </w:rPr>
        <w:t xml:space="preserve"> для нейтронно–опром</w:t>
      </w:r>
      <w:r w:rsidRPr="006E2A38">
        <w:rPr>
          <w:sz w:val="24"/>
          <w:szCs w:val="24"/>
        </w:rPr>
        <w:t>i</w:t>
      </w:r>
      <w:r w:rsidRPr="006E2A38">
        <w:rPr>
          <w:sz w:val="24"/>
          <w:szCs w:val="24"/>
          <w:lang w:val="ru-RU"/>
        </w:rPr>
        <w:t>неного зразка зм</w:t>
      </w:r>
      <w:r w:rsidRPr="006E2A38">
        <w:rPr>
          <w:sz w:val="24"/>
          <w:szCs w:val="24"/>
        </w:rPr>
        <w:t>i</w:t>
      </w:r>
      <w:r w:rsidRPr="006E2A38">
        <w:rPr>
          <w:sz w:val="24"/>
          <w:szCs w:val="24"/>
          <w:lang w:val="ru-RU"/>
        </w:rPr>
        <w:t>на фотоструму визначається зм</w:t>
      </w:r>
      <w:r w:rsidRPr="006E2A38">
        <w:rPr>
          <w:sz w:val="24"/>
          <w:szCs w:val="24"/>
        </w:rPr>
        <w:t>i</w:t>
      </w:r>
      <w:r w:rsidRPr="006E2A38">
        <w:rPr>
          <w:sz w:val="24"/>
          <w:szCs w:val="24"/>
          <w:lang w:val="ru-RU"/>
        </w:rPr>
        <w:t>ною</w:t>
      </w:r>
      <w:r>
        <w:rPr>
          <w:sz w:val="24"/>
          <w:szCs w:val="24"/>
          <w:lang w:val="ru-RU"/>
        </w:rPr>
        <w:t xml:space="preserve"> коефіцієнта носіїв</w:t>
      </w:r>
      <w:r w:rsidRPr="006E2A38">
        <w:rPr>
          <w:sz w:val="24"/>
          <w:szCs w:val="24"/>
          <w:lang w:val="ru-RU"/>
        </w:rPr>
        <w:t xml:space="preserve"> </w:t>
      </w:r>
      <w:r w:rsidRPr="006E2A38">
        <w:rPr>
          <w:rFonts w:ascii="DejaVu Serif" w:hAnsi="DejaVu Serif"/>
          <w:spacing w:val="3"/>
          <w:sz w:val="24"/>
          <w:szCs w:val="24"/>
        </w:rPr>
        <w:t>L</w:t>
      </w:r>
      <w:r w:rsidRPr="006E2A38">
        <w:rPr>
          <w:i/>
          <w:spacing w:val="3"/>
          <w:sz w:val="24"/>
          <w:szCs w:val="24"/>
          <w:vertAlign w:val="subscript"/>
        </w:rPr>
        <w:t>n</w:t>
      </w:r>
      <w:r w:rsidRPr="006E2A38">
        <w:rPr>
          <w:spacing w:val="3"/>
          <w:sz w:val="24"/>
          <w:szCs w:val="24"/>
          <w:lang w:val="ru-RU"/>
        </w:rPr>
        <w:t>:</w:t>
      </w:r>
      <w:r w:rsidRPr="006E2A38">
        <w:rPr>
          <w:sz w:val="24"/>
          <w:szCs w:val="24"/>
          <w:lang w:val="ru-RU"/>
        </w:rPr>
        <w:t>. Под</w:t>
      </w:r>
      <w:r w:rsidRPr="006E2A38">
        <w:rPr>
          <w:sz w:val="24"/>
          <w:szCs w:val="24"/>
        </w:rPr>
        <w:t>i</w:t>
      </w:r>
      <w:r w:rsidRPr="006E2A38">
        <w:rPr>
          <w:sz w:val="24"/>
          <w:szCs w:val="24"/>
          <w:lang w:val="ru-RU"/>
        </w:rPr>
        <w:t>бна картина спостер</w:t>
      </w:r>
      <w:r w:rsidRPr="006E2A38">
        <w:rPr>
          <w:sz w:val="24"/>
          <w:szCs w:val="24"/>
        </w:rPr>
        <w:t>i</w:t>
      </w:r>
      <w:r w:rsidRPr="006E2A38">
        <w:rPr>
          <w:sz w:val="24"/>
          <w:szCs w:val="24"/>
          <w:lang w:val="ru-RU"/>
        </w:rPr>
        <w:t xml:space="preserve">гається </w:t>
      </w:r>
      <w:r w:rsidRPr="006E2A38">
        <w:rPr>
          <w:sz w:val="24"/>
          <w:szCs w:val="24"/>
        </w:rPr>
        <w:t>i</w:t>
      </w:r>
      <w:r w:rsidRPr="006E2A38">
        <w:rPr>
          <w:sz w:val="24"/>
          <w:szCs w:val="24"/>
          <w:lang w:val="ru-RU"/>
        </w:rPr>
        <w:t xml:space="preserve"> для неопром</w:t>
      </w:r>
      <w:r w:rsidRPr="006E2A38">
        <w:rPr>
          <w:sz w:val="24"/>
          <w:szCs w:val="24"/>
        </w:rPr>
        <w:t>i</w:t>
      </w:r>
      <w:r w:rsidRPr="006E2A38">
        <w:rPr>
          <w:sz w:val="24"/>
          <w:szCs w:val="24"/>
          <w:lang w:val="ru-RU"/>
        </w:rPr>
        <w:t>неного зразка в умо</w:t>
      </w:r>
      <w:r>
        <w:rPr>
          <w:sz w:val="24"/>
          <w:szCs w:val="24"/>
          <w:lang w:val="ru-RU"/>
        </w:rPr>
        <w:t>вах  УЗН</w:t>
      </w:r>
      <w:r w:rsidRPr="006E2A38">
        <w:rPr>
          <w:sz w:val="24"/>
          <w:szCs w:val="24"/>
          <w:lang w:val="ru-RU"/>
        </w:rPr>
        <w:t xml:space="preserve">.  </w:t>
      </w:r>
      <w:r w:rsidRPr="006E2A38">
        <w:rPr>
          <w:spacing w:val="-5"/>
          <w:sz w:val="24"/>
          <w:szCs w:val="24"/>
          <w:lang w:val="ru-RU"/>
        </w:rPr>
        <w:t xml:space="preserve">Тобто,   </w:t>
      </w:r>
      <w:r w:rsidRPr="006E2A38">
        <w:rPr>
          <w:sz w:val="24"/>
          <w:szCs w:val="24"/>
          <w:lang w:val="ru-RU"/>
        </w:rPr>
        <w:t>зм</w:t>
      </w:r>
      <w:r w:rsidRPr="006E2A38">
        <w:rPr>
          <w:sz w:val="24"/>
          <w:szCs w:val="24"/>
        </w:rPr>
        <w:t>i</w:t>
      </w:r>
      <w:r w:rsidRPr="006E2A38">
        <w:rPr>
          <w:sz w:val="24"/>
          <w:szCs w:val="24"/>
          <w:lang w:val="ru-RU"/>
        </w:rPr>
        <w:t>на  фотоструму  в  цьому  випадку  пов’язана  з А</w:t>
      </w:r>
      <w:r w:rsidRPr="006E2A38">
        <w:rPr>
          <w:sz w:val="24"/>
          <w:szCs w:val="24"/>
        </w:rPr>
        <w:t>I</w:t>
      </w:r>
      <w:r w:rsidRPr="006E2A38">
        <w:rPr>
          <w:sz w:val="24"/>
          <w:szCs w:val="24"/>
          <w:lang w:val="ru-RU"/>
        </w:rPr>
        <w:t xml:space="preserve"> зменшенням довжини дифуз</w:t>
      </w:r>
      <w:r w:rsidRPr="006E2A38">
        <w:rPr>
          <w:sz w:val="24"/>
          <w:szCs w:val="24"/>
        </w:rPr>
        <w:t>i</w:t>
      </w:r>
      <w:r w:rsidRPr="006E2A38">
        <w:rPr>
          <w:sz w:val="24"/>
          <w:szCs w:val="24"/>
          <w:lang w:val="ru-RU"/>
        </w:rPr>
        <w:t>ї (часу життя) неосновних нос</w:t>
      </w:r>
      <w:r w:rsidRPr="006E2A38">
        <w:rPr>
          <w:sz w:val="24"/>
          <w:szCs w:val="24"/>
        </w:rPr>
        <w:t>i</w:t>
      </w:r>
      <w:r w:rsidRPr="006E2A38">
        <w:rPr>
          <w:sz w:val="24"/>
          <w:szCs w:val="24"/>
          <w:lang w:val="ru-RU"/>
        </w:rPr>
        <w:t>їв заряду в кваз</w:t>
      </w:r>
      <w:r w:rsidRPr="006E2A38">
        <w:rPr>
          <w:sz w:val="24"/>
          <w:szCs w:val="24"/>
        </w:rPr>
        <w:t>i</w:t>
      </w:r>
      <w:r w:rsidRPr="006E2A38">
        <w:rPr>
          <w:sz w:val="24"/>
          <w:szCs w:val="24"/>
          <w:lang w:val="ru-RU"/>
        </w:rPr>
        <w:t>–нейтральн</w:t>
      </w:r>
      <w:r w:rsidRPr="006E2A38">
        <w:rPr>
          <w:sz w:val="24"/>
          <w:szCs w:val="24"/>
        </w:rPr>
        <w:t>i</w:t>
      </w:r>
      <w:r w:rsidRPr="006E2A38">
        <w:rPr>
          <w:sz w:val="24"/>
          <w:szCs w:val="24"/>
          <w:lang w:val="ru-RU"/>
        </w:rPr>
        <w:t>й област</w:t>
      </w:r>
      <w:r w:rsidRPr="006E2A38">
        <w:rPr>
          <w:sz w:val="24"/>
          <w:szCs w:val="24"/>
        </w:rPr>
        <w:t>i</w:t>
      </w:r>
      <w:r w:rsidRPr="006E2A38">
        <w:rPr>
          <w:sz w:val="24"/>
          <w:szCs w:val="24"/>
          <w:lang w:val="ru-RU"/>
        </w:rPr>
        <w:t xml:space="preserve"> внасл</w:t>
      </w:r>
      <w:r w:rsidRPr="006E2A38">
        <w:rPr>
          <w:sz w:val="24"/>
          <w:szCs w:val="24"/>
        </w:rPr>
        <w:t>i</w:t>
      </w:r>
      <w:r w:rsidRPr="006E2A38">
        <w:rPr>
          <w:sz w:val="24"/>
          <w:szCs w:val="24"/>
          <w:lang w:val="ru-RU"/>
        </w:rPr>
        <w:t xml:space="preserve">док </w:t>
      </w:r>
      <w:r w:rsidRPr="006E2A38">
        <w:rPr>
          <w:spacing w:val="-3"/>
          <w:sz w:val="24"/>
          <w:szCs w:val="24"/>
          <w:lang w:val="ru-RU"/>
        </w:rPr>
        <w:t xml:space="preserve">перебудови </w:t>
      </w:r>
      <w:r w:rsidRPr="006E2A38">
        <w:rPr>
          <w:sz w:val="24"/>
          <w:szCs w:val="24"/>
          <w:lang w:val="ru-RU"/>
        </w:rPr>
        <w:t>акусто–активних рекомб</w:t>
      </w:r>
      <w:r w:rsidRPr="006E2A38">
        <w:rPr>
          <w:sz w:val="24"/>
          <w:szCs w:val="24"/>
        </w:rPr>
        <w:t>i</w:t>
      </w:r>
      <w:r w:rsidRPr="006E2A38">
        <w:rPr>
          <w:sz w:val="24"/>
          <w:szCs w:val="24"/>
          <w:lang w:val="ru-RU"/>
        </w:rPr>
        <w:t>нац</w:t>
      </w:r>
      <w:r w:rsidRPr="006E2A38">
        <w:rPr>
          <w:sz w:val="24"/>
          <w:szCs w:val="24"/>
        </w:rPr>
        <w:t>i</w:t>
      </w:r>
      <w:r w:rsidRPr="006E2A38">
        <w:rPr>
          <w:sz w:val="24"/>
          <w:szCs w:val="24"/>
          <w:lang w:val="ru-RU"/>
        </w:rPr>
        <w:t>йних</w:t>
      </w:r>
      <w:r w:rsidRPr="006E2A38">
        <w:rPr>
          <w:spacing w:val="48"/>
          <w:sz w:val="24"/>
          <w:szCs w:val="24"/>
          <w:lang w:val="ru-RU"/>
        </w:rPr>
        <w:t xml:space="preserve"> </w:t>
      </w:r>
      <w:r w:rsidRPr="006E2A38">
        <w:rPr>
          <w:sz w:val="24"/>
          <w:szCs w:val="24"/>
          <w:lang w:val="ru-RU"/>
        </w:rPr>
        <w:t>центр</w:t>
      </w:r>
      <w:r w:rsidRPr="006E2A38">
        <w:rPr>
          <w:sz w:val="24"/>
          <w:szCs w:val="24"/>
        </w:rPr>
        <w:t>i</w:t>
      </w:r>
      <w:r w:rsidRPr="006E2A38">
        <w:rPr>
          <w:sz w:val="24"/>
          <w:szCs w:val="24"/>
          <w:lang w:val="ru-RU"/>
        </w:rPr>
        <w:t>в</w:t>
      </w:r>
      <w:r w:rsidRPr="006E2A38">
        <w:rPr>
          <w:spacing w:val="49"/>
          <w:sz w:val="24"/>
          <w:szCs w:val="24"/>
          <w:lang w:val="ru-RU"/>
        </w:rPr>
        <w:t xml:space="preserve"> </w:t>
      </w:r>
      <w:r w:rsidRPr="006E2A38">
        <w:rPr>
          <w:sz w:val="24"/>
          <w:szCs w:val="24"/>
          <w:lang w:val="ru-RU"/>
        </w:rPr>
        <w:t>—</w:t>
      </w:r>
      <w:r w:rsidRPr="006E2A38">
        <w:rPr>
          <w:spacing w:val="49"/>
          <w:sz w:val="24"/>
          <w:szCs w:val="24"/>
          <w:lang w:val="ru-RU"/>
        </w:rPr>
        <w:t xml:space="preserve"> </w:t>
      </w:r>
      <w:r w:rsidRPr="006E2A38">
        <w:rPr>
          <w:spacing w:val="-4"/>
          <w:sz w:val="24"/>
          <w:szCs w:val="24"/>
          <w:lang w:val="ru-RU"/>
        </w:rPr>
        <w:t>ефект,</w:t>
      </w:r>
      <w:r w:rsidRPr="006E2A38">
        <w:rPr>
          <w:spacing w:val="49"/>
          <w:sz w:val="24"/>
          <w:szCs w:val="24"/>
          <w:lang w:val="ru-RU"/>
        </w:rPr>
        <w:t xml:space="preserve"> </w:t>
      </w:r>
      <w:r w:rsidRPr="006E2A38">
        <w:rPr>
          <w:sz w:val="24"/>
          <w:szCs w:val="24"/>
          <w:lang w:val="ru-RU"/>
        </w:rPr>
        <w:t>розглянутий</w:t>
      </w:r>
      <w:r w:rsidRPr="006E2A38">
        <w:rPr>
          <w:spacing w:val="48"/>
          <w:sz w:val="24"/>
          <w:szCs w:val="24"/>
          <w:lang w:val="ru-RU"/>
        </w:rPr>
        <w:t xml:space="preserve"> </w:t>
      </w:r>
      <w:r w:rsidRPr="006E2A38">
        <w:rPr>
          <w:sz w:val="24"/>
          <w:szCs w:val="24"/>
          <w:lang w:val="ru-RU"/>
        </w:rPr>
        <w:t>ран</w:t>
      </w:r>
      <w:r w:rsidRPr="006E2A38">
        <w:rPr>
          <w:sz w:val="24"/>
          <w:szCs w:val="24"/>
        </w:rPr>
        <w:t>i</w:t>
      </w:r>
      <w:r w:rsidRPr="006E2A38">
        <w:rPr>
          <w:sz w:val="24"/>
          <w:szCs w:val="24"/>
          <w:lang w:val="ru-RU"/>
        </w:rPr>
        <w:t>ше.</w:t>
      </w:r>
      <w:r w:rsidRPr="006E2A38">
        <w:rPr>
          <w:spacing w:val="50"/>
          <w:sz w:val="24"/>
          <w:szCs w:val="24"/>
          <w:lang w:val="ru-RU"/>
        </w:rPr>
        <w:t xml:space="preserve"> </w:t>
      </w:r>
      <w:r w:rsidRPr="006E2A38">
        <w:rPr>
          <w:sz w:val="24"/>
          <w:szCs w:val="24"/>
          <w:lang w:val="ru-RU"/>
        </w:rPr>
        <w:t>Зб</w:t>
      </w:r>
      <w:r w:rsidRPr="006E2A38">
        <w:rPr>
          <w:sz w:val="24"/>
          <w:szCs w:val="24"/>
        </w:rPr>
        <w:t>i</w:t>
      </w:r>
      <w:r w:rsidRPr="006E2A38">
        <w:rPr>
          <w:sz w:val="24"/>
          <w:szCs w:val="24"/>
          <w:lang w:val="ru-RU"/>
        </w:rPr>
        <w:t>льшення</w:t>
      </w:r>
      <w:r w:rsidRPr="006E2A38">
        <w:rPr>
          <w:spacing w:val="49"/>
          <w:sz w:val="24"/>
          <w:szCs w:val="24"/>
          <w:lang w:val="ru-RU"/>
        </w:rPr>
        <w:t xml:space="preserve"> </w:t>
      </w:r>
      <w:r w:rsidRPr="006E2A38">
        <w:rPr>
          <w:sz w:val="24"/>
          <w:szCs w:val="24"/>
          <w:lang w:val="ru-RU"/>
        </w:rPr>
        <w:t>ефективност</w:t>
      </w:r>
      <w:r w:rsidRPr="006E2A38">
        <w:rPr>
          <w:sz w:val="24"/>
          <w:szCs w:val="24"/>
        </w:rPr>
        <w:t>i</w:t>
      </w:r>
      <w:r w:rsidRPr="006E2A38">
        <w:rPr>
          <w:spacing w:val="49"/>
          <w:sz w:val="24"/>
          <w:szCs w:val="24"/>
          <w:lang w:val="ru-RU"/>
        </w:rPr>
        <w:t xml:space="preserve"> </w:t>
      </w:r>
      <w:r w:rsidRPr="006E2A38">
        <w:rPr>
          <w:sz w:val="24"/>
          <w:szCs w:val="24"/>
          <w:lang w:val="ru-RU"/>
        </w:rPr>
        <w:t>А</w:t>
      </w:r>
      <w:r w:rsidRPr="006E2A38">
        <w:rPr>
          <w:sz w:val="24"/>
          <w:szCs w:val="24"/>
        </w:rPr>
        <w:t>I</w:t>
      </w:r>
      <w:r w:rsidRPr="006E2A38">
        <w:rPr>
          <w:spacing w:val="49"/>
          <w:sz w:val="24"/>
          <w:szCs w:val="24"/>
          <w:lang w:val="ru-RU"/>
        </w:rPr>
        <w:t xml:space="preserve"> </w:t>
      </w:r>
      <w:r w:rsidRPr="006E2A38">
        <w:rPr>
          <w:sz w:val="24"/>
          <w:szCs w:val="24"/>
          <w:lang w:val="ru-RU"/>
        </w:rPr>
        <w:t>зм</w:t>
      </w:r>
      <w:r w:rsidRPr="006E2A38">
        <w:rPr>
          <w:sz w:val="24"/>
          <w:szCs w:val="24"/>
        </w:rPr>
        <w:t>i</w:t>
      </w:r>
      <w:r w:rsidRPr="006E2A38">
        <w:rPr>
          <w:sz w:val="24"/>
          <w:szCs w:val="24"/>
          <w:lang w:val="ru-RU"/>
        </w:rPr>
        <w:t>н</w:t>
      </w:r>
      <w:r w:rsidRPr="006E2A38">
        <w:rPr>
          <w:spacing w:val="49"/>
          <w:sz w:val="24"/>
          <w:szCs w:val="24"/>
          <w:lang w:val="ru-RU"/>
        </w:rPr>
        <w:t xml:space="preserve"> </w:t>
      </w:r>
      <w:r w:rsidRPr="006E2A38">
        <w:rPr>
          <w:sz w:val="24"/>
          <w:szCs w:val="24"/>
          <w:lang w:val="ru-RU"/>
        </w:rPr>
        <w:t>з</w:t>
      </w:r>
      <w:r w:rsidRPr="006E2A38">
        <w:rPr>
          <w:sz w:val="24"/>
          <w:szCs w:val="24"/>
        </w:rPr>
        <w:t>i</w:t>
      </w:r>
      <w:r>
        <w:rPr>
          <w:sz w:val="24"/>
          <w:szCs w:val="24"/>
          <w:lang w:val="uk-UA"/>
        </w:rPr>
        <w:t xml:space="preserve"> </w:t>
      </w:r>
      <w:r w:rsidRPr="006E2A38">
        <w:rPr>
          <w:sz w:val="24"/>
          <w:szCs w:val="24"/>
          <w:lang w:val="ru-RU"/>
        </w:rPr>
        <w:t>зростанням частоти УЗ, яке спостер</w:t>
      </w:r>
      <w:r w:rsidRPr="006E2A38">
        <w:rPr>
          <w:sz w:val="24"/>
          <w:szCs w:val="24"/>
        </w:rPr>
        <w:t>i</w:t>
      </w:r>
      <w:r w:rsidRPr="006E2A38">
        <w:rPr>
          <w:sz w:val="24"/>
          <w:szCs w:val="24"/>
          <w:lang w:val="ru-RU"/>
        </w:rPr>
        <w:t xml:space="preserve">гається в експериментах, може бути пов’язане з наближенням </w:t>
      </w:r>
      <w:r w:rsidRPr="006E2A38">
        <w:rPr>
          <w:rFonts w:ascii="DejaVu Serif" w:hAnsi="DejaVu Serif"/>
          <w:sz w:val="24"/>
          <w:szCs w:val="24"/>
        </w:rPr>
        <w:t>f</w:t>
      </w:r>
      <w:r w:rsidRPr="006E2A38">
        <w:rPr>
          <w:sz w:val="24"/>
          <w:szCs w:val="24"/>
          <w:vertAlign w:val="subscript"/>
        </w:rPr>
        <w:t>US</w:t>
      </w:r>
      <w:r w:rsidRPr="006E2A38">
        <w:rPr>
          <w:sz w:val="24"/>
          <w:szCs w:val="24"/>
          <w:lang w:val="ru-RU"/>
        </w:rPr>
        <w:t xml:space="preserve"> до власних частот коливань дом</w:t>
      </w:r>
      <w:r w:rsidRPr="006E2A38">
        <w:rPr>
          <w:sz w:val="24"/>
          <w:szCs w:val="24"/>
        </w:rPr>
        <w:t>i</w:t>
      </w:r>
      <w:r w:rsidRPr="006E2A38">
        <w:rPr>
          <w:sz w:val="24"/>
          <w:szCs w:val="24"/>
          <w:lang w:val="ru-RU"/>
        </w:rPr>
        <w:t xml:space="preserve">шкового комплексу. </w:t>
      </w:r>
      <w:r w:rsidRPr="006E2A38">
        <w:rPr>
          <w:spacing w:val="-3"/>
          <w:sz w:val="24"/>
          <w:szCs w:val="24"/>
          <w:lang w:val="ru-RU"/>
        </w:rPr>
        <w:t xml:space="preserve">Водночас </w:t>
      </w:r>
      <w:r w:rsidRPr="006E2A38">
        <w:rPr>
          <w:sz w:val="24"/>
          <w:szCs w:val="24"/>
          <w:lang w:val="ru-RU"/>
        </w:rPr>
        <w:t>у нейтронно–опром</w:t>
      </w:r>
      <w:r w:rsidRPr="006E2A38">
        <w:rPr>
          <w:sz w:val="24"/>
          <w:szCs w:val="24"/>
        </w:rPr>
        <w:t>i</w:t>
      </w:r>
      <w:r w:rsidRPr="006E2A38">
        <w:rPr>
          <w:sz w:val="24"/>
          <w:szCs w:val="24"/>
          <w:lang w:val="ru-RU"/>
        </w:rPr>
        <w:t>нених структурах зм</w:t>
      </w:r>
      <w:r w:rsidRPr="006E2A38">
        <w:rPr>
          <w:sz w:val="24"/>
          <w:szCs w:val="24"/>
        </w:rPr>
        <w:t>i</w:t>
      </w:r>
      <w:r w:rsidRPr="006E2A38">
        <w:rPr>
          <w:sz w:val="24"/>
          <w:szCs w:val="24"/>
          <w:lang w:val="ru-RU"/>
        </w:rPr>
        <w:t>на фотоструму  при  УЗН б</w:t>
      </w:r>
      <w:r w:rsidRPr="006E2A38">
        <w:rPr>
          <w:sz w:val="24"/>
          <w:szCs w:val="24"/>
        </w:rPr>
        <w:t>i</w:t>
      </w:r>
      <w:r w:rsidRPr="006E2A38">
        <w:rPr>
          <w:sz w:val="24"/>
          <w:szCs w:val="24"/>
          <w:lang w:val="ru-RU"/>
        </w:rPr>
        <w:t>льша, н</w:t>
      </w:r>
      <w:r w:rsidRPr="006E2A38">
        <w:rPr>
          <w:sz w:val="24"/>
          <w:szCs w:val="24"/>
        </w:rPr>
        <w:t>i</w:t>
      </w:r>
      <w:r w:rsidRPr="006E2A38">
        <w:rPr>
          <w:sz w:val="24"/>
          <w:szCs w:val="24"/>
          <w:lang w:val="ru-RU"/>
        </w:rPr>
        <w:t xml:space="preserve">ж це можна </w:t>
      </w:r>
      <w:r w:rsidRPr="006E2A38">
        <w:rPr>
          <w:spacing w:val="-3"/>
          <w:sz w:val="24"/>
          <w:szCs w:val="24"/>
          <w:lang w:val="ru-RU"/>
        </w:rPr>
        <w:t>оч</w:t>
      </w:r>
      <w:r w:rsidRPr="006E2A38">
        <w:rPr>
          <w:spacing w:val="-3"/>
          <w:sz w:val="24"/>
          <w:szCs w:val="24"/>
        </w:rPr>
        <w:t>i</w:t>
      </w:r>
      <w:r w:rsidRPr="006E2A38">
        <w:rPr>
          <w:spacing w:val="-3"/>
          <w:sz w:val="24"/>
          <w:szCs w:val="24"/>
          <w:lang w:val="ru-RU"/>
        </w:rPr>
        <w:t xml:space="preserve">кувати виходячи </w:t>
      </w:r>
      <w:r w:rsidRPr="006E2A38">
        <w:rPr>
          <w:sz w:val="24"/>
          <w:szCs w:val="24"/>
          <w:lang w:val="ru-RU"/>
        </w:rPr>
        <w:t>з</w:t>
      </w:r>
      <w:r w:rsidRPr="006E2A38">
        <w:rPr>
          <w:sz w:val="24"/>
          <w:szCs w:val="24"/>
        </w:rPr>
        <w:t>i</w:t>
      </w:r>
      <w:r w:rsidRPr="006E2A38">
        <w:rPr>
          <w:sz w:val="24"/>
          <w:szCs w:val="24"/>
          <w:lang w:val="ru-RU"/>
        </w:rPr>
        <w:t xml:space="preserve"> значень зм</w:t>
      </w:r>
      <w:r w:rsidRPr="006E2A38">
        <w:rPr>
          <w:sz w:val="24"/>
          <w:szCs w:val="24"/>
        </w:rPr>
        <w:t>i</w:t>
      </w:r>
      <w:r w:rsidRPr="006E2A38">
        <w:rPr>
          <w:sz w:val="24"/>
          <w:szCs w:val="24"/>
          <w:lang w:val="ru-RU"/>
        </w:rPr>
        <w:t>ни коеф</w:t>
      </w:r>
      <w:r w:rsidRPr="006E2A38">
        <w:rPr>
          <w:sz w:val="24"/>
          <w:szCs w:val="24"/>
        </w:rPr>
        <w:t>i</w:t>
      </w:r>
      <w:r w:rsidRPr="006E2A38">
        <w:rPr>
          <w:sz w:val="24"/>
          <w:szCs w:val="24"/>
          <w:lang w:val="ru-RU"/>
        </w:rPr>
        <w:t>ц</w:t>
      </w:r>
      <w:r w:rsidRPr="006E2A38">
        <w:rPr>
          <w:sz w:val="24"/>
          <w:szCs w:val="24"/>
        </w:rPr>
        <w:t>i</w:t>
      </w:r>
      <w:r w:rsidRPr="006E2A38">
        <w:rPr>
          <w:sz w:val="24"/>
          <w:szCs w:val="24"/>
          <w:lang w:val="ru-RU"/>
        </w:rPr>
        <w:t xml:space="preserve">єнта </w:t>
      </w:r>
      <w:r w:rsidRPr="006E2A38">
        <w:rPr>
          <w:sz w:val="24"/>
          <w:szCs w:val="24"/>
        </w:rPr>
        <w:t>Γ</w:t>
      </w:r>
      <w:r w:rsidRPr="006E2A38">
        <w:rPr>
          <w:sz w:val="24"/>
          <w:szCs w:val="24"/>
          <w:lang w:val="ru-RU"/>
        </w:rPr>
        <w:t>, пов’язаних з А</w:t>
      </w:r>
      <w:r w:rsidRPr="006E2A38">
        <w:rPr>
          <w:sz w:val="24"/>
          <w:szCs w:val="24"/>
        </w:rPr>
        <w:t>I</w:t>
      </w:r>
      <w:r w:rsidRPr="006E2A38">
        <w:rPr>
          <w:sz w:val="24"/>
          <w:szCs w:val="24"/>
          <w:lang w:val="ru-RU"/>
        </w:rPr>
        <w:t xml:space="preserve"> зростанням </w:t>
      </w:r>
      <w:r w:rsidRPr="006E2A38">
        <w:rPr>
          <w:rFonts w:ascii="DejaVu Serif" w:hAnsi="DejaVu Serif"/>
          <w:sz w:val="24"/>
          <w:szCs w:val="24"/>
        </w:rPr>
        <w:t>L</w:t>
      </w:r>
      <w:r w:rsidRPr="006E2A38">
        <w:rPr>
          <w:i/>
          <w:sz w:val="24"/>
          <w:szCs w:val="24"/>
          <w:vertAlign w:val="subscript"/>
        </w:rPr>
        <w:t>n</w:t>
      </w:r>
      <w:r w:rsidRPr="006E2A38">
        <w:rPr>
          <w:sz w:val="24"/>
          <w:szCs w:val="24"/>
          <w:lang w:val="ru-RU"/>
        </w:rPr>
        <w:t>. Це св</w:t>
      </w:r>
      <w:r w:rsidRPr="006E2A38">
        <w:rPr>
          <w:sz w:val="24"/>
          <w:szCs w:val="24"/>
        </w:rPr>
        <w:t>i</w:t>
      </w:r>
      <w:r w:rsidRPr="006E2A38">
        <w:rPr>
          <w:sz w:val="24"/>
          <w:szCs w:val="24"/>
          <w:lang w:val="ru-RU"/>
        </w:rPr>
        <w:t xml:space="preserve">дчить про </w:t>
      </w:r>
      <w:r w:rsidRPr="006E2A38">
        <w:rPr>
          <w:sz w:val="24"/>
          <w:szCs w:val="24"/>
        </w:rPr>
        <w:t>i</w:t>
      </w:r>
      <w:r w:rsidRPr="006E2A38">
        <w:rPr>
          <w:sz w:val="24"/>
          <w:szCs w:val="24"/>
          <w:lang w:val="ru-RU"/>
        </w:rPr>
        <w:t xml:space="preserve">снування </w:t>
      </w:r>
      <w:r w:rsidRPr="006E2A38">
        <w:rPr>
          <w:spacing w:val="-4"/>
          <w:sz w:val="24"/>
          <w:szCs w:val="24"/>
          <w:lang w:val="ru-RU"/>
        </w:rPr>
        <w:t xml:space="preserve">додатко </w:t>
      </w:r>
      <w:r w:rsidRPr="006E2A38">
        <w:rPr>
          <w:spacing w:val="-3"/>
          <w:sz w:val="24"/>
          <w:szCs w:val="24"/>
          <w:lang w:val="ru-RU"/>
        </w:rPr>
        <w:t xml:space="preserve">вого </w:t>
      </w:r>
      <w:r w:rsidRPr="006E2A38">
        <w:rPr>
          <w:sz w:val="24"/>
          <w:szCs w:val="24"/>
          <w:lang w:val="ru-RU"/>
        </w:rPr>
        <w:t>механ</w:t>
      </w:r>
      <w:r w:rsidRPr="006E2A38">
        <w:rPr>
          <w:sz w:val="24"/>
          <w:szCs w:val="24"/>
        </w:rPr>
        <w:t>i</w:t>
      </w:r>
      <w:r w:rsidRPr="006E2A38">
        <w:rPr>
          <w:sz w:val="24"/>
          <w:szCs w:val="24"/>
          <w:lang w:val="ru-RU"/>
        </w:rPr>
        <w:t>зму впливу УЗ на генерац</w:t>
      </w:r>
      <w:r w:rsidRPr="006E2A38">
        <w:rPr>
          <w:sz w:val="24"/>
          <w:szCs w:val="24"/>
        </w:rPr>
        <w:t>i</w:t>
      </w:r>
      <w:r w:rsidRPr="006E2A38">
        <w:rPr>
          <w:sz w:val="24"/>
          <w:szCs w:val="24"/>
          <w:lang w:val="ru-RU"/>
        </w:rPr>
        <w:t xml:space="preserve">ю фотоструму в таких зразках. </w:t>
      </w:r>
      <w:r w:rsidRPr="006E2A38">
        <w:rPr>
          <w:spacing w:val="-5"/>
          <w:sz w:val="24"/>
          <w:szCs w:val="24"/>
          <w:lang w:val="ru-RU"/>
        </w:rPr>
        <w:t xml:space="preserve">Результатом </w:t>
      </w:r>
      <w:r w:rsidRPr="006E2A38">
        <w:rPr>
          <w:sz w:val="24"/>
          <w:szCs w:val="24"/>
          <w:lang w:val="ru-RU"/>
        </w:rPr>
        <w:t>д</w:t>
      </w:r>
      <w:r w:rsidRPr="006E2A38">
        <w:rPr>
          <w:sz w:val="24"/>
          <w:szCs w:val="24"/>
        </w:rPr>
        <w:t>i</w:t>
      </w:r>
      <w:r w:rsidRPr="006E2A38">
        <w:rPr>
          <w:sz w:val="24"/>
          <w:szCs w:val="24"/>
          <w:lang w:val="ru-RU"/>
        </w:rPr>
        <w:t>ї цього механ</w:t>
      </w:r>
      <w:r w:rsidRPr="006E2A38">
        <w:rPr>
          <w:sz w:val="24"/>
          <w:szCs w:val="24"/>
        </w:rPr>
        <w:t>i</w:t>
      </w:r>
      <w:r w:rsidRPr="006E2A38">
        <w:rPr>
          <w:sz w:val="24"/>
          <w:szCs w:val="24"/>
          <w:lang w:val="ru-RU"/>
        </w:rPr>
        <w:t>зму є зб</w:t>
      </w:r>
      <w:r w:rsidRPr="006E2A38">
        <w:rPr>
          <w:sz w:val="24"/>
          <w:szCs w:val="24"/>
        </w:rPr>
        <w:t>i</w:t>
      </w:r>
      <w:r w:rsidRPr="006E2A38">
        <w:rPr>
          <w:sz w:val="24"/>
          <w:szCs w:val="24"/>
          <w:lang w:val="ru-RU"/>
        </w:rPr>
        <w:t xml:space="preserve">льшення величини </w:t>
      </w:r>
      <w:r w:rsidRPr="006E2A38">
        <w:rPr>
          <w:rFonts w:ascii="DejaVu Serif" w:hAnsi="DejaVu Serif"/>
          <w:sz w:val="24"/>
          <w:szCs w:val="24"/>
        </w:rPr>
        <w:t>J</w:t>
      </w:r>
      <w:r w:rsidRPr="006E2A38">
        <w:rPr>
          <w:i/>
          <w:sz w:val="24"/>
          <w:szCs w:val="24"/>
          <w:vertAlign w:val="subscript"/>
        </w:rPr>
        <w:t>ph</w:t>
      </w:r>
      <w:r w:rsidRPr="006E2A38">
        <w:rPr>
          <w:sz w:val="24"/>
          <w:szCs w:val="24"/>
          <w:lang w:val="ru-RU"/>
        </w:rPr>
        <w:t>, що повн</w:t>
      </w:r>
      <w:r w:rsidRPr="006E2A38">
        <w:rPr>
          <w:sz w:val="24"/>
          <w:szCs w:val="24"/>
        </w:rPr>
        <w:t>i</w:t>
      </w:r>
      <w:r w:rsidRPr="006E2A38">
        <w:rPr>
          <w:sz w:val="24"/>
          <w:szCs w:val="24"/>
          <w:lang w:val="ru-RU"/>
        </w:rPr>
        <w:t xml:space="preserve">стю або </w:t>
      </w:r>
      <w:r w:rsidRPr="006E2A38">
        <w:rPr>
          <w:spacing w:val="-3"/>
          <w:sz w:val="24"/>
          <w:szCs w:val="24"/>
          <w:lang w:val="ru-RU"/>
        </w:rPr>
        <w:t xml:space="preserve">частково </w:t>
      </w:r>
      <w:r w:rsidRPr="006E2A38">
        <w:rPr>
          <w:spacing w:val="-6"/>
          <w:sz w:val="24"/>
          <w:szCs w:val="24"/>
          <w:lang w:val="ru-RU"/>
        </w:rPr>
        <w:t>ком</w:t>
      </w:r>
      <w:r w:rsidRPr="006E2A38">
        <w:rPr>
          <w:sz w:val="24"/>
          <w:szCs w:val="24"/>
          <w:lang w:val="ru-RU"/>
        </w:rPr>
        <w:t>пенсує зменшення величини фотоструму внасл</w:t>
      </w:r>
      <w:r w:rsidRPr="006E2A38">
        <w:rPr>
          <w:sz w:val="24"/>
          <w:szCs w:val="24"/>
        </w:rPr>
        <w:t>i</w:t>
      </w:r>
      <w:r w:rsidRPr="006E2A38">
        <w:rPr>
          <w:sz w:val="24"/>
          <w:szCs w:val="24"/>
          <w:lang w:val="ru-RU"/>
        </w:rPr>
        <w:t>док А</w:t>
      </w:r>
      <w:r w:rsidRPr="006E2A38">
        <w:rPr>
          <w:sz w:val="24"/>
          <w:szCs w:val="24"/>
        </w:rPr>
        <w:t>I</w:t>
      </w:r>
      <w:r w:rsidRPr="006E2A38">
        <w:rPr>
          <w:sz w:val="24"/>
          <w:szCs w:val="24"/>
          <w:lang w:val="ru-RU"/>
        </w:rPr>
        <w:t xml:space="preserve"> зб</w:t>
      </w:r>
      <w:r w:rsidRPr="006E2A38">
        <w:rPr>
          <w:sz w:val="24"/>
          <w:szCs w:val="24"/>
        </w:rPr>
        <w:t>i</w:t>
      </w:r>
      <w:r w:rsidRPr="006E2A38">
        <w:rPr>
          <w:sz w:val="24"/>
          <w:szCs w:val="24"/>
          <w:lang w:val="ru-RU"/>
        </w:rPr>
        <w:t>льшення активност</w:t>
      </w:r>
      <w:r w:rsidRPr="006E2A38">
        <w:rPr>
          <w:sz w:val="24"/>
          <w:szCs w:val="24"/>
        </w:rPr>
        <w:t>i</w:t>
      </w:r>
      <w:r w:rsidRPr="006E2A38">
        <w:rPr>
          <w:sz w:val="24"/>
          <w:szCs w:val="24"/>
          <w:lang w:val="ru-RU"/>
        </w:rPr>
        <w:t xml:space="preserve"> рекомб</w:t>
      </w:r>
      <w:r w:rsidRPr="006E2A38">
        <w:rPr>
          <w:sz w:val="24"/>
          <w:szCs w:val="24"/>
        </w:rPr>
        <w:t>i</w:t>
      </w:r>
      <w:r w:rsidRPr="006E2A38">
        <w:rPr>
          <w:sz w:val="24"/>
          <w:szCs w:val="24"/>
          <w:lang w:val="ru-RU"/>
        </w:rPr>
        <w:t>нац</w:t>
      </w:r>
      <w:r w:rsidRPr="006E2A38">
        <w:rPr>
          <w:sz w:val="24"/>
          <w:szCs w:val="24"/>
        </w:rPr>
        <w:t>i</w:t>
      </w:r>
      <w:r w:rsidRPr="006E2A38">
        <w:rPr>
          <w:sz w:val="24"/>
          <w:szCs w:val="24"/>
          <w:lang w:val="ru-RU"/>
        </w:rPr>
        <w:t>йних центр</w:t>
      </w:r>
      <w:r w:rsidRPr="006E2A38">
        <w:rPr>
          <w:sz w:val="24"/>
          <w:szCs w:val="24"/>
        </w:rPr>
        <w:t>i</w:t>
      </w:r>
      <w:r w:rsidRPr="006E2A38">
        <w:rPr>
          <w:sz w:val="24"/>
          <w:szCs w:val="24"/>
          <w:lang w:val="ru-RU"/>
        </w:rPr>
        <w:t xml:space="preserve">в. </w:t>
      </w:r>
      <w:r w:rsidRPr="006E2A38">
        <w:rPr>
          <w:spacing w:val="-3"/>
          <w:sz w:val="24"/>
          <w:szCs w:val="24"/>
          <w:lang w:val="ru-RU"/>
        </w:rPr>
        <w:t xml:space="preserve">Водночас </w:t>
      </w:r>
      <w:r w:rsidRPr="006E2A38">
        <w:rPr>
          <w:sz w:val="24"/>
          <w:szCs w:val="24"/>
          <w:lang w:val="ru-RU"/>
        </w:rPr>
        <w:t>у структурах, опром</w:t>
      </w:r>
      <w:r w:rsidRPr="006E2A38">
        <w:rPr>
          <w:sz w:val="24"/>
          <w:szCs w:val="24"/>
        </w:rPr>
        <w:t>i</w:t>
      </w:r>
      <w:r w:rsidRPr="006E2A38">
        <w:rPr>
          <w:sz w:val="24"/>
          <w:szCs w:val="24"/>
          <w:lang w:val="ru-RU"/>
        </w:rPr>
        <w:t>нених</w:t>
      </w:r>
      <w:r w:rsidRPr="006E2A38">
        <w:rPr>
          <w:spacing w:val="34"/>
          <w:sz w:val="24"/>
          <w:szCs w:val="24"/>
          <w:lang w:val="ru-RU"/>
        </w:rPr>
        <w:t xml:space="preserve"> </w:t>
      </w:r>
      <w:r w:rsidRPr="006E2A38">
        <w:rPr>
          <w:rFonts w:ascii="DejaVu Serif" w:hAnsi="DejaVu Serif"/>
          <w:sz w:val="24"/>
          <w:szCs w:val="24"/>
        </w:rPr>
        <w:t>γ</w:t>
      </w:r>
      <w:r w:rsidRPr="006E2A38">
        <w:rPr>
          <w:sz w:val="24"/>
          <w:szCs w:val="24"/>
          <w:lang w:val="ru-RU"/>
        </w:rPr>
        <w:t>–квантами</w:t>
      </w:r>
      <w:r w:rsidRPr="006E2A38">
        <w:rPr>
          <w:spacing w:val="34"/>
          <w:sz w:val="24"/>
          <w:szCs w:val="24"/>
          <w:lang w:val="ru-RU"/>
        </w:rPr>
        <w:t xml:space="preserve"> </w:t>
      </w:r>
      <w:r w:rsidRPr="006E2A38">
        <w:rPr>
          <w:sz w:val="24"/>
          <w:szCs w:val="24"/>
          <w:lang w:val="ru-RU"/>
        </w:rPr>
        <w:t>даний</w:t>
      </w:r>
      <w:r w:rsidRPr="006E2A38">
        <w:rPr>
          <w:spacing w:val="36"/>
          <w:sz w:val="24"/>
          <w:szCs w:val="24"/>
          <w:lang w:val="ru-RU"/>
        </w:rPr>
        <w:t xml:space="preserve"> </w:t>
      </w:r>
      <w:r w:rsidRPr="006E2A38">
        <w:rPr>
          <w:sz w:val="24"/>
          <w:szCs w:val="24"/>
          <w:lang w:val="ru-RU"/>
        </w:rPr>
        <w:t>механ</w:t>
      </w:r>
      <w:r w:rsidRPr="006E2A38">
        <w:rPr>
          <w:sz w:val="24"/>
          <w:szCs w:val="24"/>
        </w:rPr>
        <w:t>i</w:t>
      </w:r>
      <w:r w:rsidRPr="006E2A38">
        <w:rPr>
          <w:sz w:val="24"/>
          <w:szCs w:val="24"/>
          <w:lang w:val="ru-RU"/>
        </w:rPr>
        <w:t>зм</w:t>
      </w:r>
      <w:r w:rsidRPr="006E2A38">
        <w:rPr>
          <w:spacing w:val="34"/>
          <w:sz w:val="24"/>
          <w:szCs w:val="24"/>
          <w:lang w:val="ru-RU"/>
        </w:rPr>
        <w:t xml:space="preserve"> </w:t>
      </w:r>
      <w:r w:rsidRPr="006E2A38">
        <w:rPr>
          <w:sz w:val="24"/>
          <w:szCs w:val="24"/>
          <w:lang w:val="ru-RU"/>
        </w:rPr>
        <w:t>не</w:t>
      </w:r>
      <w:r w:rsidRPr="006E2A38">
        <w:rPr>
          <w:spacing w:val="36"/>
          <w:sz w:val="24"/>
          <w:szCs w:val="24"/>
          <w:lang w:val="ru-RU"/>
        </w:rPr>
        <w:t xml:space="preserve"> </w:t>
      </w:r>
      <w:r w:rsidRPr="006E2A38">
        <w:rPr>
          <w:sz w:val="24"/>
          <w:szCs w:val="24"/>
          <w:lang w:val="ru-RU"/>
        </w:rPr>
        <w:t>в</w:t>
      </w:r>
      <w:r w:rsidRPr="006E2A38">
        <w:rPr>
          <w:sz w:val="24"/>
          <w:szCs w:val="24"/>
        </w:rPr>
        <w:t>i</w:t>
      </w:r>
      <w:r w:rsidRPr="006E2A38">
        <w:rPr>
          <w:sz w:val="24"/>
          <w:szCs w:val="24"/>
          <w:lang w:val="ru-RU"/>
        </w:rPr>
        <w:t>д</w:t>
      </w:r>
      <w:r w:rsidRPr="006E2A38">
        <w:rPr>
          <w:sz w:val="24"/>
          <w:szCs w:val="24"/>
        </w:rPr>
        <w:t>i</w:t>
      </w:r>
      <w:r w:rsidRPr="006E2A38">
        <w:rPr>
          <w:sz w:val="24"/>
          <w:szCs w:val="24"/>
          <w:lang w:val="ru-RU"/>
        </w:rPr>
        <w:t>грає</w:t>
      </w:r>
      <w:r w:rsidRPr="006E2A38">
        <w:rPr>
          <w:spacing w:val="34"/>
          <w:sz w:val="24"/>
          <w:szCs w:val="24"/>
          <w:lang w:val="ru-RU"/>
        </w:rPr>
        <w:t xml:space="preserve"> </w:t>
      </w:r>
      <w:r w:rsidRPr="006E2A38">
        <w:rPr>
          <w:sz w:val="24"/>
          <w:szCs w:val="24"/>
          <w:lang w:val="ru-RU"/>
        </w:rPr>
        <w:t>суттєвої</w:t>
      </w:r>
      <w:r w:rsidRPr="006E2A38">
        <w:rPr>
          <w:spacing w:val="35"/>
          <w:sz w:val="24"/>
          <w:szCs w:val="24"/>
          <w:lang w:val="ru-RU"/>
        </w:rPr>
        <w:t xml:space="preserve"> </w:t>
      </w:r>
      <w:r w:rsidRPr="006E2A38">
        <w:rPr>
          <w:sz w:val="24"/>
          <w:szCs w:val="24"/>
          <w:lang w:val="ru-RU"/>
        </w:rPr>
        <w:t>рол</w:t>
      </w:r>
      <w:r w:rsidRPr="006E2A38">
        <w:rPr>
          <w:sz w:val="24"/>
          <w:szCs w:val="24"/>
        </w:rPr>
        <w:t>i</w:t>
      </w:r>
      <w:r>
        <w:rPr>
          <w:sz w:val="24"/>
          <w:szCs w:val="24"/>
          <w:lang w:val="uk-UA"/>
        </w:rPr>
        <w:t xml:space="preserve">. </w:t>
      </w:r>
      <w:r>
        <w:rPr>
          <w:sz w:val="24"/>
          <w:szCs w:val="24"/>
          <w:lang w:val="ru-RU"/>
        </w:rPr>
        <w:t>О</w:t>
      </w:r>
      <w:r w:rsidRPr="006E2A38">
        <w:rPr>
          <w:sz w:val="24"/>
          <w:szCs w:val="24"/>
          <w:lang w:val="ru-RU"/>
        </w:rPr>
        <w:t>дн</w:t>
      </w:r>
      <w:r w:rsidRPr="006E2A38">
        <w:rPr>
          <w:sz w:val="24"/>
          <w:szCs w:val="24"/>
        </w:rPr>
        <w:t>i</w:t>
      </w:r>
      <w:r w:rsidRPr="006E2A38">
        <w:rPr>
          <w:sz w:val="24"/>
          <w:szCs w:val="24"/>
          <w:lang w:val="ru-RU"/>
        </w:rPr>
        <w:t xml:space="preserve">єю з причин цього </w:t>
      </w:r>
      <w:r w:rsidRPr="006E2A38">
        <w:rPr>
          <w:spacing w:val="-3"/>
          <w:sz w:val="24"/>
          <w:szCs w:val="24"/>
          <w:lang w:val="ru-RU"/>
        </w:rPr>
        <w:t xml:space="preserve">може бути </w:t>
      </w:r>
      <w:r w:rsidRPr="006E2A38">
        <w:rPr>
          <w:sz w:val="24"/>
          <w:szCs w:val="24"/>
          <w:lang w:val="ru-RU"/>
        </w:rPr>
        <w:t>зменшення коеф</w:t>
      </w:r>
      <w:r w:rsidRPr="006E2A38">
        <w:rPr>
          <w:sz w:val="24"/>
          <w:szCs w:val="24"/>
        </w:rPr>
        <w:t>i</w:t>
      </w:r>
      <w:r w:rsidRPr="006E2A38">
        <w:rPr>
          <w:sz w:val="24"/>
          <w:szCs w:val="24"/>
          <w:lang w:val="ru-RU"/>
        </w:rPr>
        <w:t>ц</w:t>
      </w:r>
      <w:r w:rsidRPr="006E2A38">
        <w:rPr>
          <w:sz w:val="24"/>
          <w:szCs w:val="24"/>
        </w:rPr>
        <w:t>i</w:t>
      </w:r>
      <w:r w:rsidRPr="006E2A38">
        <w:rPr>
          <w:sz w:val="24"/>
          <w:szCs w:val="24"/>
          <w:lang w:val="ru-RU"/>
        </w:rPr>
        <w:t>єнту в</w:t>
      </w:r>
      <w:r w:rsidRPr="006E2A38">
        <w:rPr>
          <w:sz w:val="24"/>
          <w:szCs w:val="24"/>
        </w:rPr>
        <w:t>i</w:t>
      </w:r>
      <w:r w:rsidRPr="006E2A38">
        <w:rPr>
          <w:sz w:val="24"/>
          <w:szCs w:val="24"/>
          <w:lang w:val="ru-RU"/>
        </w:rPr>
        <w:t>дбивання в</w:t>
      </w:r>
      <w:r w:rsidRPr="006E2A38">
        <w:rPr>
          <w:sz w:val="24"/>
          <w:szCs w:val="24"/>
        </w:rPr>
        <w:t>i</w:t>
      </w:r>
      <w:r w:rsidRPr="006E2A38">
        <w:rPr>
          <w:sz w:val="24"/>
          <w:szCs w:val="24"/>
          <w:lang w:val="ru-RU"/>
        </w:rPr>
        <w:t>д поверхн</w:t>
      </w:r>
      <w:r w:rsidRPr="006E2A38">
        <w:rPr>
          <w:sz w:val="24"/>
          <w:szCs w:val="24"/>
        </w:rPr>
        <w:t>i</w:t>
      </w:r>
      <w:r w:rsidRPr="006E2A38">
        <w:rPr>
          <w:sz w:val="24"/>
          <w:szCs w:val="24"/>
          <w:lang w:val="ru-RU"/>
        </w:rPr>
        <w:t xml:space="preserve"> зразка</w:t>
      </w:r>
      <w:r>
        <w:rPr>
          <w:sz w:val="24"/>
          <w:szCs w:val="24"/>
          <w:lang w:val="ru-RU"/>
        </w:rPr>
        <w:t xml:space="preserve">. </w:t>
      </w:r>
      <w:r w:rsidRPr="006E2A38">
        <w:rPr>
          <w:sz w:val="24"/>
          <w:szCs w:val="24"/>
          <w:lang w:val="ru-RU"/>
        </w:rPr>
        <w:t xml:space="preserve">На нашу </w:t>
      </w:r>
      <w:r w:rsidRPr="006E2A38">
        <w:rPr>
          <w:spacing w:val="-7"/>
          <w:sz w:val="24"/>
          <w:szCs w:val="24"/>
          <w:lang w:val="ru-RU"/>
        </w:rPr>
        <w:t xml:space="preserve">думку, </w:t>
      </w:r>
      <w:r w:rsidRPr="006E2A38">
        <w:rPr>
          <w:sz w:val="24"/>
          <w:szCs w:val="24"/>
          <w:lang w:val="ru-RU"/>
        </w:rPr>
        <w:t>утворен</w:t>
      </w:r>
      <w:r w:rsidRPr="006E2A38">
        <w:rPr>
          <w:sz w:val="24"/>
          <w:szCs w:val="24"/>
        </w:rPr>
        <w:t>i</w:t>
      </w:r>
      <w:r w:rsidRPr="006E2A38">
        <w:rPr>
          <w:sz w:val="24"/>
          <w:szCs w:val="24"/>
          <w:lang w:val="ru-RU"/>
        </w:rPr>
        <w:t xml:space="preserve"> в </w:t>
      </w:r>
      <w:r w:rsidRPr="006E2A38">
        <w:rPr>
          <w:spacing w:val="-4"/>
          <w:sz w:val="24"/>
          <w:szCs w:val="24"/>
          <w:lang w:val="ru-RU"/>
        </w:rPr>
        <w:t>результат</w:t>
      </w:r>
      <w:r w:rsidRPr="006E2A38">
        <w:rPr>
          <w:spacing w:val="-4"/>
          <w:sz w:val="24"/>
          <w:szCs w:val="24"/>
        </w:rPr>
        <w:t>i</w:t>
      </w:r>
      <w:r w:rsidRPr="006E2A38">
        <w:rPr>
          <w:spacing w:val="62"/>
          <w:sz w:val="24"/>
          <w:szCs w:val="24"/>
          <w:lang w:val="ru-RU"/>
        </w:rPr>
        <w:t xml:space="preserve"> </w:t>
      </w:r>
      <w:r w:rsidRPr="006E2A38">
        <w:rPr>
          <w:sz w:val="24"/>
          <w:szCs w:val="24"/>
          <w:lang w:val="ru-RU"/>
        </w:rPr>
        <w:t>нейтронного опром</w:t>
      </w:r>
      <w:r w:rsidRPr="006E2A38">
        <w:rPr>
          <w:sz w:val="24"/>
          <w:szCs w:val="24"/>
        </w:rPr>
        <w:t>i</w:t>
      </w:r>
      <w:r w:rsidRPr="006E2A38">
        <w:rPr>
          <w:sz w:val="24"/>
          <w:szCs w:val="24"/>
          <w:lang w:val="ru-RU"/>
        </w:rPr>
        <w:t>нення порушення кристал</w:t>
      </w:r>
      <w:r w:rsidRPr="006E2A38">
        <w:rPr>
          <w:sz w:val="24"/>
          <w:szCs w:val="24"/>
        </w:rPr>
        <w:t>i</w:t>
      </w:r>
      <w:r w:rsidRPr="006E2A38">
        <w:rPr>
          <w:sz w:val="24"/>
          <w:szCs w:val="24"/>
          <w:lang w:val="ru-RU"/>
        </w:rPr>
        <w:t>чної ґратки (насамперед, ваканс</w:t>
      </w:r>
      <w:r w:rsidRPr="006E2A38">
        <w:rPr>
          <w:sz w:val="24"/>
          <w:szCs w:val="24"/>
        </w:rPr>
        <w:t>i</w:t>
      </w:r>
      <w:r w:rsidRPr="006E2A38">
        <w:rPr>
          <w:sz w:val="24"/>
          <w:szCs w:val="24"/>
          <w:lang w:val="ru-RU"/>
        </w:rPr>
        <w:t>йн</w:t>
      </w:r>
      <w:r w:rsidRPr="006E2A38">
        <w:rPr>
          <w:sz w:val="24"/>
          <w:szCs w:val="24"/>
        </w:rPr>
        <w:t>i</w:t>
      </w:r>
      <w:r w:rsidRPr="006E2A38">
        <w:rPr>
          <w:sz w:val="24"/>
          <w:szCs w:val="24"/>
          <w:lang w:val="ru-RU"/>
        </w:rPr>
        <w:t xml:space="preserve"> кластери) є ААД. Це п</w:t>
      </w:r>
      <w:r w:rsidRPr="006E2A38">
        <w:rPr>
          <w:sz w:val="24"/>
          <w:szCs w:val="24"/>
        </w:rPr>
        <w:t>i</w:t>
      </w:r>
      <w:r w:rsidRPr="006E2A38">
        <w:rPr>
          <w:sz w:val="24"/>
          <w:szCs w:val="24"/>
          <w:lang w:val="ru-RU"/>
        </w:rPr>
        <w:t xml:space="preserve">дтверджується  </w:t>
      </w:r>
      <w:r w:rsidRPr="006E2A38">
        <w:rPr>
          <w:sz w:val="24"/>
          <w:szCs w:val="24"/>
        </w:rPr>
        <w:t>i</w:t>
      </w:r>
      <w:r w:rsidRPr="006E2A38">
        <w:rPr>
          <w:sz w:val="24"/>
          <w:szCs w:val="24"/>
          <w:lang w:val="ru-RU"/>
        </w:rPr>
        <w:t xml:space="preserve"> попередньо наведеними даними, </w:t>
      </w:r>
      <w:r w:rsidRPr="006E2A38">
        <w:rPr>
          <w:sz w:val="24"/>
          <w:szCs w:val="24"/>
        </w:rPr>
        <w:t>i</w:t>
      </w:r>
      <w:r w:rsidRPr="006E2A38">
        <w:rPr>
          <w:sz w:val="24"/>
          <w:szCs w:val="24"/>
          <w:lang w:val="ru-RU"/>
        </w:rPr>
        <w:t xml:space="preserve"> </w:t>
      </w:r>
      <w:r w:rsidRPr="006E2A38">
        <w:rPr>
          <w:spacing w:val="-3"/>
          <w:sz w:val="24"/>
          <w:szCs w:val="24"/>
          <w:lang w:val="ru-RU"/>
        </w:rPr>
        <w:t xml:space="preserve">результатами </w:t>
      </w:r>
      <w:r w:rsidRPr="006E2A38">
        <w:rPr>
          <w:sz w:val="24"/>
          <w:szCs w:val="24"/>
        </w:rPr>
        <w:t>i</w:t>
      </w:r>
      <w:r w:rsidRPr="006E2A38">
        <w:rPr>
          <w:sz w:val="24"/>
          <w:szCs w:val="24"/>
          <w:lang w:val="ru-RU"/>
        </w:rPr>
        <w:t>нших автор</w:t>
      </w:r>
      <w:r w:rsidRPr="006E2A38">
        <w:rPr>
          <w:sz w:val="24"/>
          <w:szCs w:val="24"/>
        </w:rPr>
        <w:t>i</w:t>
      </w:r>
      <w:r w:rsidRPr="006E2A38">
        <w:rPr>
          <w:sz w:val="24"/>
          <w:szCs w:val="24"/>
          <w:lang w:val="ru-RU"/>
        </w:rPr>
        <w:t>в [179]. А</w:t>
      </w:r>
      <w:r w:rsidRPr="006E2A38">
        <w:rPr>
          <w:sz w:val="24"/>
          <w:szCs w:val="24"/>
        </w:rPr>
        <w:t>I</w:t>
      </w:r>
      <w:r w:rsidRPr="006E2A38">
        <w:rPr>
          <w:sz w:val="24"/>
          <w:szCs w:val="24"/>
          <w:lang w:val="ru-RU"/>
        </w:rPr>
        <w:t xml:space="preserve"> пе</w:t>
      </w:r>
      <w:r w:rsidRPr="006E2A38">
        <w:rPr>
          <w:spacing w:val="-5"/>
          <w:sz w:val="24"/>
          <w:szCs w:val="24"/>
          <w:lang w:val="ru-RU"/>
        </w:rPr>
        <w:t xml:space="preserve">ребудова </w:t>
      </w:r>
      <w:r w:rsidRPr="006E2A38">
        <w:rPr>
          <w:sz w:val="24"/>
          <w:szCs w:val="24"/>
          <w:lang w:val="ru-RU"/>
        </w:rPr>
        <w:t>або зм</w:t>
      </w:r>
      <w:r w:rsidRPr="006E2A38">
        <w:rPr>
          <w:sz w:val="24"/>
          <w:szCs w:val="24"/>
        </w:rPr>
        <w:t>i</w:t>
      </w:r>
      <w:r w:rsidRPr="006E2A38">
        <w:rPr>
          <w:sz w:val="24"/>
          <w:szCs w:val="24"/>
          <w:lang w:val="ru-RU"/>
        </w:rPr>
        <w:t>на заселеност</w:t>
      </w:r>
      <w:r w:rsidRPr="006E2A38">
        <w:rPr>
          <w:sz w:val="24"/>
          <w:szCs w:val="24"/>
        </w:rPr>
        <w:t>i</w:t>
      </w:r>
      <w:r w:rsidRPr="006E2A38">
        <w:rPr>
          <w:sz w:val="24"/>
          <w:szCs w:val="24"/>
          <w:lang w:val="ru-RU"/>
        </w:rPr>
        <w:t xml:space="preserve"> р</w:t>
      </w:r>
      <w:r w:rsidRPr="006E2A38">
        <w:rPr>
          <w:sz w:val="24"/>
          <w:szCs w:val="24"/>
        </w:rPr>
        <w:t>i</w:t>
      </w:r>
      <w:r w:rsidRPr="006E2A38">
        <w:rPr>
          <w:sz w:val="24"/>
          <w:szCs w:val="24"/>
          <w:lang w:val="ru-RU"/>
        </w:rPr>
        <w:t>вн</w:t>
      </w:r>
      <w:r w:rsidRPr="006E2A38">
        <w:rPr>
          <w:sz w:val="24"/>
          <w:szCs w:val="24"/>
        </w:rPr>
        <w:t>i</w:t>
      </w:r>
      <w:r w:rsidRPr="006E2A38">
        <w:rPr>
          <w:sz w:val="24"/>
          <w:szCs w:val="24"/>
          <w:lang w:val="ru-RU"/>
        </w:rPr>
        <w:t xml:space="preserve">в </w:t>
      </w:r>
      <w:r w:rsidRPr="006E2A38">
        <w:rPr>
          <w:spacing w:val="-3"/>
          <w:sz w:val="24"/>
          <w:szCs w:val="24"/>
          <w:lang w:val="ru-RU"/>
        </w:rPr>
        <w:t>комплекс</w:t>
      </w:r>
      <w:r w:rsidRPr="006E2A38">
        <w:rPr>
          <w:spacing w:val="-3"/>
          <w:sz w:val="24"/>
          <w:szCs w:val="24"/>
        </w:rPr>
        <w:t>i</w:t>
      </w:r>
      <w:r w:rsidRPr="006E2A38">
        <w:rPr>
          <w:spacing w:val="-3"/>
          <w:sz w:val="24"/>
          <w:szCs w:val="24"/>
          <w:lang w:val="ru-RU"/>
        </w:rPr>
        <w:t xml:space="preserve">в </w:t>
      </w:r>
      <w:r w:rsidRPr="006E2A38">
        <w:rPr>
          <w:sz w:val="24"/>
          <w:szCs w:val="24"/>
          <w:lang w:val="ru-RU"/>
        </w:rPr>
        <w:t>п</w:t>
      </w:r>
      <w:r w:rsidRPr="006E2A38">
        <w:rPr>
          <w:sz w:val="24"/>
          <w:szCs w:val="24"/>
        </w:rPr>
        <w:t>i</w:t>
      </w:r>
      <w:r w:rsidRPr="006E2A38">
        <w:rPr>
          <w:sz w:val="24"/>
          <w:szCs w:val="24"/>
          <w:lang w:val="ru-RU"/>
        </w:rPr>
        <w:t xml:space="preserve">д час УЗН </w:t>
      </w:r>
      <w:r w:rsidRPr="006E2A38">
        <w:rPr>
          <w:sz w:val="24"/>
          <w:szCs w:val="24"/>
        </w:rPr>
        <w:t>i</w:t>
      </w:r>
      <w:r w:rsidRPr="006E2A38">
        <w:rPr>
          <w:sz w:val="24"/>
          <w:szCs w:val="24"/>
          <w:lang w:val="ru-RU"/>
        </w:rPr>
        <w:t xml:space="preserve"> спричинює зменшення коеф</w:t>
      </w:r>
      <w:r w:rsidRPr="006E2A38">
        <w:rPr>
          <w:sz w:val="24"/>
          <w:szCs w:val="24"/>
        </w:rPr>
        <w:t>i</w:t>
      </w:r>
      <w:r w:rsidRPr="006E2A38">
        <w:rPr>
          <w:sz w:val="24"/>
          <w:szCs w:val="24"/>
          <w:lang w:val="ru-RU"/>
        </w:rPr>
        <w:t>ц</w:t>
      </w:r>
      <w:r w:rsidRPr="006E2A38">
        <w:rPr>
          <w:sz w:val="24"/>
          <w:szCs w:val="24"/>
        </w:rPr>
        <w:t>i</w:t>
      </w:r>
      <w:r w:rsidRPr="006E2A38">
        <w:rPr>
          <w:sz w:val="24"/>
          <w:szCs w:val="24"/>
          <w:lang w:val="ru-RU"/>
        </w:rPr>
        <w:t>єнта в</w:t>
      </w:r>
      <w:r w:rsidRPr="006E2A38">
        <w:rPr>
          <w:sz w:val="24"/>
          <w:szCs w:val="24"/>
        </w:rPr>
        <w:t>i</w:t>
      </w:r>
      <w:r w:rsidRPr="006E2A38">
        <w:rPr>
          <w:sz w:val="24"/>
          <w:szCs w:val="24"/>
          <w:lang w:val="ru-RU"/>
        </w:rPr>
        <w:t xml:space="preserve">дбивання </w:t>
      </w:r>
      <w:r w:rsidRPr="006E2A38">
        <w:rPr>
          <w:sz w:val="24"/>
          <w:szCs w:val="24"/>
        </w:rPr>
        <w:t>i</w:t>
      </w:r>
      <w:r w:rsidRPr="006E2A38">
        <w:rPr>
          <w:sz w:val="24"/>
          <w:szCs w:val="24"/>
          <w:lang w:val="ru-RU"/>
        </w:rPr>
        <w:t xml:space="preserve"> </w:t>
      </w:r>
      <w:r w:rsidRPr="006E2A38">
        <w:rPr>
          <w:spacing w:val="-4"/>
          <w:sz w:val="24"/>
          <w:szCs w:val="24"/>
          <w:lang w:val="ru-RU"/>
        </w:rPr>
        <w:t xml:space="preserve">появу додаткового </w:t>
      </w:r>
      <w:r w:rsidRPr="006E2A38">
        <w:rPr>
          <w:sz w:val="24"/>
          <w:szCs w:val="24"/>
          <w:lang w:val="ru-RU"/>
        </w:rPr>
        <w:t>механ</w:t>
      </w:r>
      <w:r w:rsidRPr="006E2A38">
        <w:rPr>
          <w:sz w:val="24"/>
          <w:szCs w:val="24"/>
        </w:rPr>
        <w:t>i</w:t>
      </w:r>
      <w:r w:rsidRPr="006E2A38">
        <w:rPr>
          <w:sz w:val="24"/>
          <w:szCs w:val="24"/>
          <w:lang w:val="ru-RU"/>
        </w:rPr>
        <w:t>зму зростання фо</w:t>
      </w:r>
      <w:r w:rsidRPr="006E2A38">
        <w:rPr>
          <w:spacing w:val="-4"/>
          <w:sz w:val="24"/>
          <w:szCs w:val="24"/>
          <w:lang w:val="ru-RU"/>
        </w:rPr>
        <w:t xml:space="preserve">тоструму. </w:t>
      </w:r>
      <w:r w:rsidRPr="006E2A38">
        <w:rPr>
          <w:sz w:val="24"/>
          <w:szCs w:val="24"/>
          <w:lang w:val="ru-RU"/>
        </w:rPr>
        <w:t>До реч</w:t>
      </w:r>
      <w:r w:rsidRPr="006E2A38">
        <w:rPr>
          <w:sz w:val="24"/>
          <w:szCs w:val="24"/>
        </w:rPr>
        <w:t>i</w:t>
      </w:r>
      <w:r w:rsidRPr="006E2A38">
        <w:rPr>
          <w:sz w:val="24"/>
          <w:szCs w:val="24"/>
          <w:lang w:val="ru-RU"/>
        </w:rPr>
        <w:t>, так</w:t>
      </w:r>
      <w:r w:rsidRPr="006E2A38">
        <w:rPr>
          <w:sz w:val="24"/>
          <w:szCs w:val="24"/>
        </w:rPr>
        <w:t>i</w:t>
      </w:r>
      <w:r w:rsidRPr="006E2A38">
        <w:rPr>
          <w:sz w:val="24"/>
          <w:szCs w:val="24"/>
          <w:lang w:val="ru-RU"/>
        </w:rPr>
        <w:t xml:space="preserve"> процеси, а саме зменшення до 8% </w:t>
      </w:r>
      <w:r w:rsidRPr="006E2A38">
        <w:rPr>
          <w:rFonts w:ascii="DejaVu Serif" w:hAnsi="DejaVu Serif"/>
          <w:sz w:val="24"/>
          <w:szCs w:val="24"/>
        </w:rPr>
        <w:t>R</w:t>
      </w:r>
      <w:r w:rsidRPr="006E2A38">
        <w:rPr>
          <w:i/>
          <w:sz w:val="24"/>
          <w:szCs w:val="24"/>
          <w:vertAlign w:val="subscript"/>
        </w:rPr>
        <w:t>ph</w:t>
      </w:r>
      <w:r w:rsidRPr="006E2A38">
        <w:rPr>
          <w:i/>
          <w:sz w:val="24"/>
          <w:szCs w:val="24"/>
          <w:lang w:val="ru-RU"/>
        </w:rPr>
        <w:t xml:space="preserve"> </w:t>
      </w:r>
      <w:r w:rsidRPr="006E2A38">
        <w:rPr>
          <w:sz w:val="24"/>
          <w:szCs w:val="24"/>
          <w:lang w:val="ru-RU"/>
        </w:rPr>
        <w:t>за рахунок зм</w:t>
      </w:r>
      <w:r w:rsidRPr="006E2A38">
        <w:rPr>
          <w:sz w:val="24"/>
          <w:szCs w:val="24"/>
        </w:rPr>
        <w:t>i</w:t>
      </w:r>
      <w:r w:rsidRPr="006E2A38">
        <w:rPr>
          <w:sz w:val="24"/>
          <w:szCs w:val="24"/>
          <w:lang w:val="ru-RU"/>
        </w:rPr>
        <w:t>ни заселеност</w:t>
      </w:r>
      <w:r w:rsidRPr="006E2A38">
        <w:rPr>
          <w:sz w:val="24"/>
          <w:szCs w:val="24"/>
        </w:rPr>
        <w:t>i</w:t>
      </w:r>
      <w:r w:rsidRPr="006E2A38">
        <w:rPr>
          <w:sz w:val="24"/>
          <w:szCs w:val="24"/>
          <w:lang w:val="ru-RU"/>
        </w:rPr>
        <w:t xml:space="preserve"> </w:t>
      </w:r>
      <w:r w:rsidRPr="006E2A38">
        <w:rPr>
          <w:sz w:val="24"/>
          <w:szCs w:val="24"/>
          <w:lang w:val="ru-RU"/>
        </w:rPr>
        <w:lastRenderedPageBreak/>
        <w:t>р</w:t>
      </w:r>
      <w:r w:rsidRPr="006E2A38">
        <w:rPr>
          <w:sz w:val="24"/>
          <w:szCs w:val="24"/>
        </w:rPr>
        <w:t>i</w:t>
      </w:r>
      <w:r w:rsidRPr="006E2A38">
        <w:rPr>
          <w:sz w:val="24"/>
          <w:szCs w:val="24"/>
          <w:lang w:val="ru-RU"/>
        </w:rPr>
        <w:t>вн</w:t>
      </w:r>
      <w:r w:rsidRPr="006E2A38">
        <w:rPr>
          <w:sz w:val="24"/>
          <w:szCs w:val="24"/>
        </w:rPr>
        <w:t>i</w:t>
      </w:r>
      <w:r w:rsidRPr="006E2A38">
        <w:rPr>
          <w:sz w:val="24"/>
          <w:szCs w:val="24"/>
          <w:lang w:val="ru-RU"/>
        </w:rPr>
        <w:t>в  в  процес</w:t>
      </w:r>
      <w:r w:rsidRPr="006E2A38">
        <w:rPr>
          <w:sz w:val="24"/>
          <w:szCs w:val="24"/>
        </w:rPr>
        <w:t>i</w:t>
      </w:r>
      <w:r w:rsidRPr="006E2A38">
        <w:rPr>
          <w:sz w:val="24"/>
          <w:szCs w:val="24"/>
          <w:lang w:val="ru-RU"/>
        </w:rPr>
        <w:t xml:space="preserve">  акустичного  навантаження  спостер</w:t>
      </w:r>
      <w:r w:rsidRPr="006E2A38">
        <w:rPr>
          <w:sz w:val="24"/>
          <w:szCs w:val="24"/>
        </w:rPr>
        <w:t>i</w:t>
      </w:r>
      <w:r w:rsidRPr="006E2A38">
        <w:rPr>
          <w:sz w:val="24"/>
          <w:szCs w:val="24"/>
          <w:lang w:val="ru-RU"/>
        </w:rPr>
        <w:t>галися  ран</w:t>
      </w:r>
      <w:r w:rsidRPr="006E2A38">
        <w:rPr>
          <w:sz w:val="24"/>
          <w:szCs w:val="24"/>
        </w:rPr>
        <w:t>i</w:t>
      </w:r>
      <w:r w:rsidRPr="006E2A38">
        <w:rPr>
          <w:sz w:val="24"/>
          <w:szCs w:val="24"/>
          <w:lang w:val="ru-RU"/>
        </w:rPr>
        <w:t>ше в</w:t>
      </w:r>
      <w:r w:rsidRPr="006E2A38">
        <w:rPr>
          <w:spacing w:val="17"/>
          <w:sz w:val="24"/>
          <w:szCs w:val="24"/>
          <w:lang w:val="ru-RU"/>
        </w:rPr>
        <w:t xml:space="preserve"> </w:t>
      </w:r>
      <w:r w:rsidRPr="006E2A38">
        <w:rPr>
          <w:sz w:val="24"/>
          <w:szCs w:val="24"/>
          <w:lang w:val="ru-RU"/>
        </w:rPr>
        <w:t>еп</w:t>
      </w:r>
      <w:r w:rsidRPr="006E2A38">
        <w:rPr>
          <w:sz w:val="24"/>
          <w:szCs w:val="24"/>
        </w:rPr>
        <w:t>i</w:t>
      </w:r>
      <w:r w:rsidRPr="006E2A38">
        <w:rPr>
          <w:sz w:val="24"/>
          <w:szCs w:val="24"/>
          <w:lang w:val="ru-RU"/>
        </w:rPr>
        <w:t>такс</w:t>
      </w:r>
      <w:r w:rsidRPr="006E2A38">
        <w:rPr>
          <w:sz w:val="24"/>
          <w:szCs w:val="24"/>
        </w:rPr>
        <w:t>i</w:t>
      </w:r>
      <w:r w:rsidRPr="006E2A38">
        <w:rPr>
          <w:sz w:val="24"/>
          <w:szCs w:val="24"/>
          <w:lang w:val="ru-RU"/>
        </w:rPr>
        <w:t>йних</w:t>
      </w:r>
      <w:r w:rsidRPr="006E2A38">
        <w:rPr>
          <w:spacing w:val="18"/>
          <w:sz w:val="24"/>
          <w:szCs w:val="24"/>
          <w:lang w:val="ru-RU"/>
        </w:rPr>
        <w:t xml:space="preserve"> </w:t>
      </w:r>
      <w:r w:rsidRPr="006E2A38">
        <w:rPr>
          <w:sz w:val="24"/>
          <w:szCs w:val="24"/>
          <w:lang w:val="ru-RU"/>
        </w:rPr>
        <w:t>пл</w:t>
      </w:r>
      <w:r w:rsidRPr="006E2A38">
        <w:rPr>
          <w:sz w:val="24"/>
          <w:szCs w:val="24"/>
        </w:rPr>
        <w:t>i</w:t>
      </w:r>
      <w:r w:rsidRPr="006E2A38">
        <w:rPr>
          <w:sz w:val="24"/>
          <w:szCs w:val="24"/>
          <w:lang w:val="ru-RU"/>
        </w:rPr>
        <w:t>вках</w:t>
      </w:r>
      <w:r w:rsidRPr="006E2A38">
        <w:rPr>
          <w:spacing w:val="18"/>
          <w:sz w:val="24"/>
          <w:szCs w:val="24"/>
          <w:lang w:val="ru-RU"/>
        </w:rPr>
        <w:t xml:space="preserve"> </w:t>
      </w:r>
      <w:r w:rsidRPr="006E2A38">
        <w:rPr>
          <w:sz w:val="24"/>
          <w:szCs w:val="24"/>
        </w:rPr>
        <w:t>GaAs</w:t>
      </w:r>
      <w:r w:rsidRPr="006E2A38">
        <w:rPr>
          <w:spacing w:val="18"/>
          <w:sz w:val="24"/>
          <w:szCs w:val="24"/>
          <w:lang w:val="ru-RU"/>
        </w:rPr>
        <w:t xml:space="preserve"> </w:t>
      </w:r>
      <w:r w:rsidRPr="006E2A38">
        <w:rPr>
          <w:sz w:val="24"/>
          <w:szCs w:val="24"/>
          <w:lang w:val="ru-RU"/>
        </w:rPr>
        <w:t>[262].</w:t>
      </w:r>
      <w:r w:rsidRPr="006E2A38">
        <w:rPr>
          <w:spacing w:val="19"/>
          <w:sz w:val="24"/>
          <w:szCs w:val="24"/>
          <w:lang w:val="ru-RU"/>
        </w:rPr>
        <w:t xml:space="preserve"> </w:t>
      </w:r>
      <w:r w:rsidRPr="006E2A38">
        <w:rPr>
          <w:sz w:val="24"/>
          <w:szCs w:val="24"/>
        </w:rPr>
        <w:t>I</w:t>
      </w:r>
      <w:r w:rsidRPr="006E2A38">
        <w:rPr>
          <w:sz w:val="24"/>
          <w:szCs w:val="24"/>
          <w:lang w:val="ru-RU"/>
        </w:rPr>
        <w:t>ншою</w:t>
      </w:r>
      <w:r w:rsidRPr="006E2A38">
        <w:rPr>
          <w:spacing w:val="18"/>
          <w:sz w:val="24"/>
          <w:szCs w:val="24"/>
          <w:lang w:val="ru-RU"/>
        </w:rPr>
        <w:t xml:space="preserve"> </w:t>
      </w:r>
      <w:r w:rsidRPr="006E2A38">
        <w:rPr>
          <w:sz w:val="24"/>
          <w:szCs w:val="24"/>
          <w:lang w:val="ru-RU"/>
        </w:rPr>
        <w:t>причиною</w:t>
      </w:r>
      <w:r w:rsidRPr="006E2A38">
        <w:rPr>
          <w:spacing w:val="19"/>
          <w:sz w:val="24"/>
          <w:szCs w:val="24"/>
          <w:lang w:val="ru-RU"/>
        </w:rPr>
        <w:t xml:space="preserve"> </w:t>
      </w:r>
      <w:r w:rsidRPr="006E2A38">
        <w:rPr>
          <w:sz w:val="24"/>
          <w:szCs w:val="24"/>
          <w:lang w:val="ru-RU"/>
        </w:rPr>
        <w:t>зменшення</w:t>
      </w:r>
      <w:r w:rsidRPr="006E2A38">
        <w:rPr>
          <w:spacing w:val="18"/>
          <w:sz w:val="24"/>
          <w:szCs w:val="24"/>
          <w:lang w:val="ru-RU"/>
        </w:rPr>
        <w:t xml:space="preserve"> </w:t>
      </w:r>
      <w:r w:rsidRPr="006E2A38">
        <w:rPr>
          <w:sz w:val="24"/>
          <w:szCs w:val="24"/>
          <w:lang w:val="ru-RU"/>
        </w:rPr>
        <w:t>коеф</w:t>
      </w:r>
      <w:r w:rsidRPr="006E2A38">
        <w:rPr>
          <w:sz w:val="24"/>
          <w:szCs w:val="24"/>
        </w:rPr>
        <w:t>i</w:t>
      </w:r>
      <w:r w:rsidRPr="006E2A38">
        <w:rPr>
          <w:sz w:val="24"/>
          <w:szCs w:val="24"/>
          <w:lang w:val="ru-RU"/>
        </w:rPr>
        <w:t>ц</w:t>
      </w:r>
      <w:r w:rsidRPr="006E2A38">
        <w:rPr>
          <w:sz w:val="24"/>
          <w:szCs w:val="24"/>
        </w:rPr>
        <w:t>i</w:t>
      </w:r>
      <w:r w:rsidRPr="006E2A38">
        <w:rPr>
          <w:sz w:val="24"/>
          <w:szCs w:val="24"/>
          <w:lang w:val="ru-RU"/>
        </w:rPr>
        <w:t>єнта</w:t>
      </w:r>
      <w:r w:rsidR="003B0B3F">
        <w:rPr>
          <w:sz w:val="24"/>
          <w:szCs w:val="24"/>
          <w:lang w:val="ru-RU"/>
        </w:rPr>
        <w:t xml:space="preserve"> </w:t>
      </w:r>
      <w:r w:rsidR="003B0B3F" w:rsidRPr="006E2A38">
        <w:rPr>
          <w:sz w:val="24"/>
          <w:szCs w:val="24"/>
          <w:lang w:val="ru-RU"/>
        </w:rPr>
        <w:t>в</w:t>
      </w:r>
      <w:r w:rsidR="003B0B3F" w:rsidRPr="006E2A38">
        <w:rPr>
          <w:sz w:val="24"/>
          <w:szCs w:val="24"/>
        </w:rPr>
        <w:t>i</w:t>
      </w:r>
      <w:r w:rsidR="003B0B3F" w:rsidRPr="006E2A38">
        <w:rPr>
          <w:sz w:val="24"/>
          <w:szCs w:val="24"/>
          <w:lang w:val="ru-RU"/>
        </w:rPr>
        <w:t>дбивання може бути певне текстурування поверхн</w:t>
      </w:r>
      <w:r w:rsidR="003B0B3F" w:rsidRPr="006E2A38">
        <w:rPr>
          <w:sz w:val="24"/>
          <w:szCs w:val="24"/>
        </w:rPr>
        <w:t>i</w:t>
      </w:r>
      <w:r w:rsidR="003B0B3F" w:rsidRPr="006E2A38">
        <w:rPr>
          <w:sz w:val="24"/>
          <w:szCs w:val="24"/>
          <w:lang w:val="ru-RU"/>
        </w:rPr>
        <w:t xml:space="preserve"> нейтронно-опром</w:t>
      </w:r>
      <w:r w:rsidR="003B0B3F" w:rsidRPr="006E2A38">
        <w:rPr>
          <w:sz w:val="24"/>
          <w:szCs w:val="24"/>
        </w:rPr>
        <w:t>i</w:t>
      </w:r>
      <w:r w:rsidR="003B0B3F" w:rsidRPr="006E2A38">
        <w:rPr>
          <w:sz w:val="24"/>
          <w:szCs w:val="24"/>
          <w:lang w:val="ru-RU"/>
        </w:rPr>
        <w:t>нених структур в умовах УЗН.</w:t>
      </w:r>
    </w:p>
    <w:p w:rsidR="00F45265" w:rsidRPr="006E2A38" w:rsidRDefault="00F45265" w:rsidP="00F45265">
      <w:pPr>
        <w:pStyle w:val="a7"/>
        <w:ind w:left="237" w:right="404" w:firstLine="717"/>
        <w:jc w:val="both"/>
        <w:rPr>
          <w:sz w:val="24"/>
          <w:szCs w:val="24"/>
          <w:lang w:val="ru-RU"/>
        </w:rPr>
      </w:pPr>
      <w:r w:rsidRPr="006E2A38">
        <w:rPr>
          <w:sz w:val="24"/>
          <w:szCs w:val="24"/>
          <w:lang w:val="ru-RU"/>
        </w:rPr>
        <w:t xml:space="preserve">Таким чином в </w:t>
      </w:r>
      <w:r w:rsidRPr="006E2A38">
        <w:rPr>
          <w:spacing w:val="-4"/>
          <w:sz w:val="24"/>
          <w:szCs w:val="24"/>
          <w:lang w:val="ru-RU"/>
        </w:rPr>
        <w:t>результат</w:t>
      </w:r>
      <w:r w:rsidRPr="006E2A38">
        <w:rPr>
          <w:spacing w:val="-4"/>
          <w:sz w:val="24"/>
          <w:szCs w:val="24"/>
        </w:rPr>
        <w:t>i</w:t>
      </w:r>
      <w:r w:rsidRPr="006E2A38">
        <w:rPr>
          <w:spacing w:val="-4"/>
          <w:sz w:val="24"/>
          <w:szCs w:val="24"/>
          <w:lang w:val="ru-RU"/>
        </w:rPr>
        <w:t xml:space="preserve"> </w:t>
      </w:r>
      <w:r w:rsidRPr="006E2A38">
        <w:rPr>
          <w:sz w:val="24"/>
          <w:szCs w:val="24"/>
          <w:lang w:val="ru-RU"/>
        </w:rPr>
        <w:t>нейтронного опром</w:t>
      </w:r>
      <w:r w:rsidRPr="006E2A38">
        <w:rPr>
          <w:sz w:val="24"/>
          <w:szCs w:val="24"/>
        </w:rPr>
        <w:t>i</w:t>
      </w:r>
      <w:r w:rsidRPr="006E2A38">
        <w:rPr>
          <w:sz w:val="24"/>
          <w:szCs w:val="24"/>
          <w:lang w:val="ru-RU"/>
        </w:rPr>
        <w:t xml:space="preserve">нення </w:t>
      </w:r>
      <w:r w:rsidRPr="006E2A38">
        <w:rPr>
          <w:spacing w:val="-3"/>
          <w:sz w:val="24"/>
          <w:szCs w:val="24"/>
          <w:lang w:val="ru-RU"/>
        </w:rPr>
        <w:t>може в</w:t>
      </w:r>
      <w:r w:rsidRPr="006E2A38">
        <w:rPr>
          <w:spacing w:val="-3"/>
          <w:sz w:val="24"/>
          <w:szCs w:val="24"/>
        </w:rPr>
        <w:t>i</w:t>
      </w:r>
      <w:r w:rsidRPr="006E2A38">
        <w:rPr>
          <w:spacing w:val="-3"/>
          <w:sz w:val="24"/>
          <w:szCs w:val="24"/>
          <w:lang w:val="ru-RU"/>
        </w:rPr>
        <w:t xml:space="preserve">дбуватися </w:t>
      </w:r>
      <w:r w:rsidRPr="006E2A38">
        <w:rPr>
          <w:sz w:val="24"/>
          <w:szCs w:val="24"/>
          <w:lang w:val="ru-RU"/>
        </w:rPr>
        <w:t>зм</w:t>
      </w:r>
      <w:r w:rsidRPr="006E2A38">
        <w:rPr>
          <w:sz w:val="24"/>
          <w:szCs w:val="24"/>
        </w:rPr>
        <w:t>i</w:t>
      </w:r>
      <w:r w:rsidRPr="006E2A38">
        <w:rPr>
          <w:sz w:val="24"/>
          <w:szCs w:val="24"/>
          <w:lang w:val="ru-RU"/>
        </w:rPr>
        <w:t>на просторового розташування област</w:t>
      </w:r>
      <w:r w:rsidRPr="006E2A38">
        <w:rPr>
          <w:sz w:val="24"/>
          <w:szCs w:val="24"/>
        </w:rPr>
        <w:t>i</w:t>
      </w:r>
      <w:r w:rsidRPr="006E2A38">
        <w:rPr>
          <w:sz w:val="24"/>
          <w:szCs w:val="24"/>
          <w:lang w:val="ru-RU"/>
        </w:rPr>
        <w:t xml:space="preserve"> ефективної акусто-дефектної взаємод</w:t>
      </w:r>
      <w:r w:rsidRPr="006E2A38">
        <w:rPr>
          <w:sz w:val="24"/>
          <w:szCs w:val="24"/>
        </w:rPr>
        <w:t>i</w:t>
      </w:r>
      <w:r w:rsidRPr="006E2A38">
        <w:rPr>
          <w:sz w:val="24"/>
          <w:szCs w:val="24"/>
          <w:lang w:val="ru-RU"/>
        </w:rPr>
        <w:t xml:space="preserve">ї </w:t>
      </w:r>
      <w:r w:rsidRPr="006E2A38">
        <w:rPr>
          <w:sz w:val="24"/>
          <w:szCs w:val="24"/>
        </w:rPr>
        <w:t>i</w:t>
      </w:r>
      <w:r w:rsidRPr="006E2A38">
        <w:rPr>
          <w:sz w:val="24"/>
          <w:szCs w:val="24"/>
          <w:lang w:val="ru-RU"/>
        </w:rPr>
        <w:t xml:space="preserve"> дан</w:t>
      </w:r>
      <w:r w:rsidRPr="006E2A38">
        <w:rPr>
          <w:sz w:val="24"/>
          <w:szCs w:val="24"/>
        </w:rPr>
        <w:t>i</w:t>
      </w:r>
      <w:r w:rsidRPr="006E2A38">
        <w:rPr>
          <w:sz w:val="24"/>
          <w:szCs w:val="24"/>
          <w:lang w:val="ru-RU"/>
        </w:rPr>
        <w:t xml:space="preserve"> процеси починають ефективно </w:t>
      </w:r>
      <w:r w:rsidRPr="006E2A38">
        <w:rPr>
          <w:spacing w:val="-3"/>
          <w:sz w:val="24"/>
          <w:szCs w:val="24"/>
          <w:lang w:val="ru-RU"/>
        </w:rPr>
        <w:t>в</w:t>
      </w:r>
      <w:r w:rsidRPr="006E2A38">
        <w:rPr>
          <w:spacing w:val="-3"/>
          <w:sz w:val="24"/>
          <w:szCs w:val="24"/>
        </w:rPr>
        <w:t>i</w:t>
      </w:r>
      <w:r w:rsidRPr="006E2A38">
        <w:rPr>
          <w:spacing w:val="-3"/>
          <w:sz w:val="24"/>
          <w:szCs w:val="24"/>
          <w:lang w:val="ru-RU"/>
        </w:rPr>
        <w:t xml:space="preserve">дбуватися  </w:t>
      </w:r>
      <w:r w:rsidRPr="006E2A38">
        <w:rPr>
          <w:spacing w:val="-4"/>
          <w:sz w:val="24"/>
          <w:szCs w:val="24"/>
          <w:lang w:val="ru-RU"/>
        </w:rPr>
        <w:t xml:space="preserve">також  </w:t>
      </w:r>
      <w:r w:rsidRPr="006E2A38">
        <w:rPr>
          <w:sz w:val="24"/>
          <w:szCs w:val="24"/>
          <w:lang w:val="ru-RU"/>
        </w:rPr>
        <w:t>в  приповерхневому ша-  р</w:t>
      </w:r>
      <w:r w:rsidRPr="006E2A38">
        <w:rPr>
          <w:sz w:val="24"/>
          <w:szCs w:val="24"/>
        </w:rPr>
        <w:t>i</w:t>
      </w:r>
      <w:r w:rsidRPr="006E2A38">
        <w:rPr>
          <w:spacing w:val="67"/>
          <w:sz w:val="24"/>
          <w:szCs w:val="24"/>
          <w:lang w:val="ru-RU"/>
        </w:rPr>
        <w:t xml:space="preserve"> </w:t>
      </w:r>
      <w:r w:rsidRPr="006E2A38">
        <w:rPr>
          <w:sz w:val="24"/>
          <w:szCs w:val="24"/>
          <w:lang w:val="ru-RU"/>
        </w:rPr>
        <w:t>нап</w:t>
      </w:r>
      <w:r w:rsidRPr="006E2A38">
        <w:rPr>
          <w:sz w:val="24"/>
          <w:szCs w:val="24"/>
        </w:rPr>
        <w:t>i</w:t>
      </w:r>
      <w:r w:rsidRPr="006E2A38">
        <w:rPr>
          <w:sz w:val="24"/>
          <w:szCs w:val="24"/>
          <w:lang w:val="ru-RU"/>
        </w:rPr>
        <w:t>впров</w:t>
      </w:r>
      <w:r w:rsidRPr="006E2A38">
        <w:rPr>
          <w:sz w:val="24"/>
          <w:szCs w:val="24"/>
        </w:rPr>
        <w:t>i</w:t>
      </w:r>
      <w:r w:rsidRPr="006E2A38">
        <w:rPr>
          <w:sz w:val="24"/>
          <w:szCs w:val="24"/>
          <w:lang w:val="ru-RU"/>
        </w:rPr>
        <w:t>дника.</w:t>
      </w:r>
    </w:p>
    <w:p w:rsidR="00F45265" w:rsidRPr="006E2A38" w:rsidRDefault="00F45265" w:rsidP="00F45265">
      <w:pPr>
        <w:pStyle w:val="a7"/>
        <w:rPr>
          <w:sz w:val="24"/>
          <w:szCs w:val="24"/>
          <w:lang w:val="ru-RU"/>
        </w:rPr>
      </w:pPr>
    </w:p>
    <w:p w:rsidR="002C4495" w:rsidRPr="00FE137D" w:rsidRDefault="00FE137D" w:rsidP="00661900">
      <w:pPr>
        <w:pStyle w:val="a7"/>
        <w:spacing w:before="132" w:line="336" w:lineRule="auto"/>
        <w:ind w:left="237" w:right="404" w:firstLine="717"/>
        <w:jc w:val="both"/>
        <w:rPr>
          <w:b/>
          <w:sz w:val="24"/>
          <w:szCs w:val="24"/>
          <w:lang w:val="ru-RU"/>
        </w:rPr>
      </w:pPr>
      <w:r w:rsidRPr="00FE137D">
        <w:rPr>
          <w:b/>
          <w:spacing w:val="-3"/>
          <w:sz w:val="24"/>
          <w:szCs w:val="24"/>
          <w:lang w:val="ru-RU"/>
        </w:rPr>
        <w:t>Розд</w:t>
      </w:r>
      <w:r w:rsidRPr="00FE137D">
        <w:rPr>
          <w:b/>
          <w:spacing w:val="-3"/>
          <w:sz w:val="24"/>
          <w:szCs w:val="24"/>
        </w:rPr>
        <w:t>i</w:t>
      </w:r>
      <w:r w:rsidRPr="00FE137D">
        <w:rPr>
          <w:b/>
          <w:spacing w:val="-3"/>
          <w:sz w:val="24"/>
          <w:szCs w:val="24"/>
          <w:lang w:val="ru-RU"/>
        </w:rPr>
        <w:t>л</w:t>
      </w:r>
      <w:r w:rsidRPr="00FE137D">
        <w:rPr>
          <w:b/>
          <w:spacing w:val="25"/>
          <w:sz w:val="24"/>
          <w:szCs w:val="24"/>
          <w:lang w:val="ru-RU"/>
        </w:rPr>
        <w:t xml:space="preserve"> </w:t>
      </w:r>
      <w:r w:rsidRPr="00FE137D">
        <w:rPr>
          <w:b/>
          <w:sz w:val="24"/>
          <w:szCs w:val="24"/>
          <w:lang w:val="ru-RU"/>
        </w:rPr>
        <w:t>3.</w:t>
      </w:r>
      <w:r w:rsidRPr="00FE137D">
        <w:rPr>
          <w:b/>
          <w:sz w:val="24"/>
          <w:szCs w:val="24"/>
          <w:lang w:val="ru-RU"/>
        </w:rPr>
        <w:tab/>
        <w:t xml:space="preserve">Теоретичний аналіз та оптимізація </w:t>
      </w:r>
      <w:r w:rsidRPr="00FE137D">
        <w:rPr>
          <w:b/>
          <w:sz w:val="24"/>
          <w:szCs w:val="24"/>
          <w:lang w:val="uk-UA"/>
        </w:rPr>
        <w:t>методів</w:t>
      </w:r>
      <w:r w:rsidRPr="00FE137D">
        <w:rPr>
          <w:b/>
          <w:sz w:val="24"/>
          <w:szCs w:val="24"/>
          <w:lang w:val="ru-RU"/>
        </w:rPr>
        <w:t xml:space="preserve"> розрахунку параметр</w:t>
      </w:r>
      <w:r w:rsidRPr="00FE137D">
        <w:rPr>
          <w:b/>
          <w:sz w:val="24"/>
          <w:szCs w:val="24"/>
        </w:rPr>
        <w:t>i</w:t>
      </w:r>
      <w:r w:rsidRPr="00FE137D">
        <w:rPr>
          <w:b/>
          <w:sz w:val="24"/>
          <w:szCs w:val="24"/>
          <w:lang w:val="ru-RU"/>
        </w:rPr>
        <w:t>в структур метал–нап</w:t>
      </w:r>
      <w:r w:rsidRPr="00FE137D">
        <w:rPr>
          <w:b/>
          <w:sz w:val="24"/>
          <w:szCs w:val="24"/>
        </w:rPr>
        <w:t>i</w:t>
      </w:r>
      <w:r w:rsidRPr="00FE137D">
        <w:rPr>
          <w:b/>
          <w:sz w:val="24"/>
          <w:szCs w:val="24"/>
          <w:lang w:val="ru-RU"/>
        </w:rPr>
        <w:t>впров</w:t>
      </w:r>
      <w:r w:rsidRPr="00FE137D">
        <w:rPr>
          <w:b/>
          <w:sz w:val="24"/>
          <w:szCs w:val="24"/>
        </w:rPr>
        <w:t>i</w:t>
      </w:r>
      <w:r w:rsidRPr="00FE137D">
        <w:rPr>
          <w:b/>
          <w:sz w:val="24"/>
          <w:szCs w:val="24"/>
          <w:lang w:val="ru-RU"/>
        </w:rPr>
        <w:t xml:space="preserve">дник   .  . </w:t>
      </w:r>
      <w:r w:rsidRPr="00FE137D">
        <w:rPr>
          <w:b/>
          <w:spacing w:val="27"/>
          <w:sz w:val="24"/>
          <w:szCs w:val="24"/>
          <w:lang w:val="ru-RU"/>
        </w:rPr>
        <w:t xml:space="preserve"> </w:t>
      </w:r>
      <w:r w:rsidRPr="00FE137D">
        <w:rPr>
          <w:b/>
          <w:sz w:val="24"/>
          <w:szCs w:val="24"/>
          <w:lang w:val="ru-RU"/>
        </w:rPr>
        <w:t>.</w:t>
      </w:r>
    </w:p>
    <w:p w:rsidR="00BA78D7" w:rsidRPr="0002323D" w:rsidRDefault="00BA78D7" w:rsidP="0002323D">
      <w:pPr>
        <w:pStyle w:val="a7"/>
        <w:spacing w:before="97"/>
        <w:ind w:left="237" w:right="405" w:firstLine="717"/>
        <w:jc w:val="both"/>
        <w:rPr>
          <w:sz w:val="24"/>
          <w:szCs w:val="24"/>
          <w:lang w:val="ru-RU"/>
        </w:rPr>
      </w:pPr>
      <w:r w:rsidRPr="00BA78D7">
        <w:rPr>
          <w:sz w:val="24"/>
          <w:szCs w:val="24"/>
          <w:lang w:val="ru-RU"/>
        </w:rPr>
        <w:t>Одним з найпроширен</w:t>
      </w:r>
      <w:r w:rsidRPr="00BA78D7">
        <w:rPr>
          <w:sz w:val="24"/>
          <w:szCs w:val="24"/>
        </w:rPr>
        <w:t>i</w:t>
      </w:r>
      <w:r w:rsidRPr="00BA78D7">
        <w:rPr>
          <w:sz w:val="24"/>
          <w:szCs w:val="24"/>
          <w:lang w:val="ru-RU"/>
        </w:rPr>
        <w:t>ших шлях</w:t>
      </w:r>
      <w:r w:rsidRPr="00BA78D7">
        <w:rPr>
          <w:sz w:val="24"/>
          <w:szCs w:val="24"/>
        </w:rPr>
        <w:t>i</w:t>
      </w:r>
      <w:r w:rsidRPr="00BA78D7">
        <w:rPr>
          <w:sz w:val="24"/>
          <w:szCs w:val="24"/>
          <w:lang w:val="ru-RU"/>
        </w:rPr>
        <w:t>в визначення параметр</w:t>
      </w:r>
      <w:r w:rsidRPr="00BA78D7">
        <w:rPr>
          <w:sz w:val="24"/>
          <w:szCs w:val="24"/>
        </w:rPr>
        <w:t>i</w:t>
      </w:r>
      <w:r w:rsidRPr="00BA78D7">
        <w:rPr>
          <w:sz w:val="24"/>
          <w:szCs w:val="24"/>
          <w:lang w:val="ru-RU"/>
        </w:rPr>
        <w:t>в полягає у вим</w:t>
      </w:r>
      <w:r w:rsidRPr="00BA78D7">
        <w:rPr>
          <w:sz w:val="24"/>
          <w:szCs w:val="24"/>
        </w:rPr>
        <w:t>i</w:t>
      </w:r>
      <w:r w:rsidRPr="00BA78D7">
        <w:rPr>
          <w:sz w:val="24"/>
          <w:szCs w:val="24"/>
          <w:lang w:val="ru-RU"/>
        </w:rPr>
        <w:t>рюванн</w:t>
      </w:r>
      <w:r w:rsidRPr="00BA78D7">
        <w:rPr>
          <w:sz w:val="24"/>
          <w:szCs w:val="24"/>
        </w:rPr>
        <w:t>i</w:t>
      </w:r>
      <w:r w:rsidRPr="00BA78D7">
        <w:rPr>
          <w:sz w:val="24"/>
          <w:szCs w:val="24"/>
          <w:lang w:val="ru-RU"/>
        </w:rPr>
        <w:t xml:space="preserve"> вольт–амперних характеристик </w:t>
      </w:r>
      <w:r w:rsidRPr="00BA78D7">
        <w:rPr>
          <w:spacing w:val="-3"/>
          <w:sz w:val="24"/>
          <w:szCs w:val="24"/>
          <w:lang w:val="ru-RU"/>
        </w:rPr>
        <w:t xml:space="preserve">(ВАХ). </w:t>
      </w:r>
      <w:r w:rsidRPr="00BA78D7">
        <w:rPr>
          <w:sz w:val="24"/>
          <w:szCs w:val="24"/>
          <w:lang w:val="ru-RU"/>
        </w:rPr>
        <w:t>В цьому випадку взаємозв’язок м</w:t>
      </w:r>
      <w:r w:rsidRPr="00BA78D7">
        <w:rPr>
          <w:sz w:val="24"/>
          <w:szCs w:val="24"/>
        </w:rPr>
        <w:t>i</w:t>
      </w:r>
      <w:r w:rsidRPr="00BA78D7">
        <w:rPr>
          <w:sz w:val="24"/>
          <w:szCs w:val="24"/>
          <w:lang w:val="ru-RU"/>
        </w:rPr>
        <w:t>ж струмом та напругою описується за допомогою певних ф</w:t>
      </w:r>
      <w:r w:rsidRPr="00BA78D7">
        <w:rPr>
          <w:sz w:val="24"/>
          <w:szCs w:val="24"/>
        </w:rPr>
        <w:t>i</w:t>
      </w:r>
      <w:r w:rsidRPr="00BA78D7">
        <w:rPr>
          <w:sz w:val="24"/>
          <w:szCs w:val="24"/>
          <w:lang w:val="ru-RU"/>
        </w:rPr>
        <w:t xml:space="preserve">зичних моделей, в </w:t>
      </w:r>
      <w:r w:rsidRPr="00BA78D7">
        <w:rPr>
          <w:spacing w:val="-4"/>
          <w:sz w:val="24"/>
          <w:szCs w:val="24"/>
          <w:lang w:val="ru-RU"/>
        </w:rPr>
        <w:t>результат</w:t>
      </w:r>
      <w:r w:rsidRPr="00BA78D7">
        <w:rPr>
          <w:spacing w:val="-4"/>
          <w:sz w:val="24"/>
          <w:szCs w:val="24"/>
        </w:rPr>
        <w:t>i</w:t>
      </w:r>
      <w:r w:rsidRPr="00BA78D7">
        <w:rPr>
          <w:spacing w:val="-4"/>
          <w:sz w:val="24"/>
          <w:szCs w:val="24"/>
          <w:lang w:val="ru-RU"/>
        </w:rPr>
        <w:t xml:space="preserve"> </w:t>
      </w:r>
      <w:r w:rsidRPr="00BA78D7">
        <w:rPr>
          <w:sz w:val="24"/>
          <w:szCs w:val="24"/>
          <w:lang w:val="ru-RU"/>
        </w:rPr>
        <w:t>чого з’являється можлив</w:t>
      </w:r>
      <w:r w:rsidRPr="00BA78D7">
        <w:rPr>
          <w:sz w:val="24"/>
          <w:szCs w:val="24"/>
        </w:rPr>
        <w:t>i</w:t>
      </w:r>
      <w:r w:rsidRPr="00BA78D7">
        <w:rPr>
          <w:sz w:val="24"/>
          <w:szCs w:val="24"/>
          <w:lang w:val="ru-RU"/>
        </w:rPr>
        <w:t xml:space="preserve">сть вичленити параметри, спираючись на </w:t>
      </w:r>
      <w:r w:rsidRPr="00BA78D7">
        <w:rPr>
          <w:spacing w:val="-4"/>
          <w:sz w:val="24"/>
          <w:szCs w:val="24"/>
          <w:lang w:val="ru-RU"/>
        </w:rPr>
        <w:t>результати</w:t>
      </w:r>
      <w:r w:rsidRPr="00BA78D7">
        <w:rPr>
          <w:spacing w:val="62"/>
          <w:sz w:val="24"/>
          <w:szCs w:val="24"/>
          <w:lang w:val="ru-RU"/>
        </w:rPr>
        <w:t xml:space="preserve"> </w:t>
      </w:r>
      <w:r w:rsidRPr="00BA78D7">
        <w:rPr>
          <w:sz w:val="24"/>
          <w:szCs w:val="24"/>
          <w:lang w:val="ru-RU"/>
        </w:rPr>
        <w:t>експериментальних вим</w:t>
      </w:r>
      <w:r w:rsidRPr="00BA78D7">
        <w:rPr>
          <w:sz w:val="24"/>
          <w:szCs w:val="24"/>
        </w:rPr>
        <w:t>i</w:t>
      </w:r>
      <w:r w:rsidRPr="00BA78D7">
        <w:rPr>
          <w:sz w:val="24"/>
          <w:szCs w:val="24"/>
          <w:lang w:val="ru-RU"/>
        </w:rPr>
        <w:t>рювань.</w:t>
      </w:r>
      <w:r w:rsidRPr="00BA78D7">
        <w:rPr>
          <w:sz w:val="24"/>
          <w:szCs w:val="24"/>
          <w:lang w:val="ru-RU"/>
        </w:rPr>
        <w:t xml:space="preserve"> </w:t>
      </w:r>
      <w:r w:rsidRPr="0002323D">
        <w:rPr>
          <w:sz w:val="24"/>
          <w:szCs w:val="24"/>
          <w:lang w:val="ru-RU"/>
        </w:rPr>
        <w:t>У л</w:t>
      </w:r>
      <w:r w:rsidRPr="0002323D">
        <w:rPr>
          <w:sz w:val="24"/>
          <w:szCs w:val="24"/>
        </w:rPr>
        <w:t>i</w:t>
      </w:r>
      <w:r w:rsidRPr="0002323D">
        <w:rPr>
          <w:sz w:val="24"/>
          <w:szCs w:val="24"/>
          <w:lang w:val="ru-RU"/>
        </w:rPr>
        <w:t>тератур</w:t>
      </w:r>
      <w:r w:rsidRPr="0002323D">
        <w:rPr>
          <w:sz w:val="24"/>
          <w:szCs w:val="24"/>
        </w:rPr>
        <w:t>i</w:t>
      </w:r>
      <w:r w:rsidRPr="0002323D">
        <w:rPr>
          <w:sz w:val="24"/>
          <w:szCs w:val="24"/>
          <w:lang w:val="ru-RU"/>
        </w:rPr>
        <w:t xml:space="preserve"> наявн</w:t>
      </w:r>
      <w:r w:rsidRPr="0002323D">
        <w:rPr>
          <w:sz w:val="24"/>
          <w:szCs w:val="24"/>
        </w:rPr>
        <w:t>i</w:t>
      </w:r>
      <w:r w:rsidRPr="0002323D">
        <w:rPr>
          <w:sz w:val="24"/>
          <w:szCs w:val="24"/>
          <w:lang w:val="ru-RU"/>
        </w:rPr>
        <w:t xml:space="preserve"> роботи [281, 296, 297], в яких проводиться пор</w:t>
      </w:r>
      <w:r w:rsidRPr="0002323D">
        <w:rPr>
          <w:sz w:val="24"/>
          <w:szCs w:val="24"/>
        </w:rPr>
        <w:t>i</w:t>
      </w:r>
      <w:r w:rsidRPr="0002323D">
        <w:rPr>
          <w:sz w:val="24"/>
          <w:szCs w:val="24"/>
          <w:lang w:val="ru-RU"/>
        </w:rPr>
        <w:t xml:space="preserve">вняння  та </w:t>
      </w:r>
      <w:r w:rsidRPr="0002323D">
        <w:rPr>
          <w:spacing w:val="-3"/>
          <w:sz w:val="24"/>
          <w:szCs w:val="24"/>
          <w:lang w:val="ru-RU"/>
        </w:rPr>
        <w:t xml:space="preserve">огляд  </w:t>
      </w:r>
      <w:r w:rsidRPr="0002323D">
        <w:rPr>
          <w:sz w:val="24"/>
          <w:szCs w:val="24"/>
          <w:lang w:val="ru-RU"/>
        </w:rPr>
        <w:t>шлях</w:t>
      </w:r>
      <w:r w:rsidRPr="0002323D">
        <w:rPr>
          <w:sz w:val="24"/>
          <w:szCs w:val="24"/>
        </w:rPr>
        <w:t>i</w:t>
      </w:r>
      <w:r w:rsidRPr="0002323D">
        <w:rPr>
          <w:sz w:val="24"/>
          <w:szCs w:val="24"/>
          <w:lang w:val="ru-RU"/>
        </w:rPr>
        <w:t>в визначення параметр</w:t>
      </w:r>
      <w:r w:rsidRPr="0002323D">
        <w:rPr>
          <w:sz w:val="24"/>
          <w:szCs w:val="24"/>
        </w:rPr>
        <w:t>i</w:t>
      </w:r>
      <w:r w:rsidRPr="0002323D">
        <w:rPr>
          <w:sz w:val="24"/>
          <w:szCs w:val="24"/>
          <w:lang w:val="ru-RU"/>
        </w:rPr>
        <w:t>в ДШ, проте вони переважно зосереджен</w:t>
      </w:r>
      <w:r w:rsidRPr="0002323D">
        <w:rPr>
          <w:sz w:val="24"/>
          <w:szCs w:val="24"/>
        </w:rPr>
        <w:t>i</w:t>
      </w:r>
      <w:r w:rsidRPr="0002323D">
        <w:rPr>
          <w:sz w:val="24"/>
          <w:szCs w:val="24"/>
          <w:lang w:val="ru-RU"/>
        </w:rPr>
        <w:t xml:space="preserve"> на розгляд</w:t>
      </w:r>
      <w:r w:rsidRPr="0002323D">
        <w:rPr>
          <w:sz w:val="24"/>
          <w:szCs w:val="24"/>
        </w:rPr>
        <w:t>i</w:t>
      </w:r>
      <w:r w:rsidRPr="0002323D">
        <w:rPr>
          <w:sz w:val="24"/>
          <w:szCs w:val="24"/>
          <w:lang w:val="ru-RU"/>
        </w:rPr>
        <w:t xml:space="preserve"> лише </w:t>
      </w:r>
      <w:r w:rsidRPr="0002323D">
        <w:rPr>
          <w:spacing w:val="-3"/>
          <w:sz w:val="24"/>
          <w:szCs w:val="24"/>
          <w:lang w:val="ru-RU"/>
        </w:rPr>
        <w:t>дек</w:t>
      </w:r>
      <w:r w:rsidRPr="0002323D">
        <w:rPr>
          <w:spacing w:val="-3"/>
          <w:sz w:val="24"/>
          <w:szCs w:val="24"/>
        </w:rPr>
        <w:t>i</w:t>
      </w:r>
      <w:r w:rsidRPr="0002323D">
        <w:rPr>
          <w:spacing w:val="-3"/>
          <w:sz w:val="24"/>
          <w:szCs w:val="24"/>
          <w:lang w:val="ru-RU"/>
        </w:rPr>
        <w:t xml:space="preserve">лькох метод </w:t>
      </w:r>
      <w:r w:rsidRPr="0002323D">
        <w:rPr>
          <w:sz w:val="24"/>
          <w:szCs w:val="24"/>
        </w:rPr>
        <w:t>i</w:t>
      </w:r>
      <w:r w:rsidRPr="0002323D">
        <w:rPr>
          <w:sz w:val="24"/>
          <w:szCs w:val="24"/>
          <w:lang w:val="ru-RU"/>
        </w:rPr>
        <w:t xml:space="preserve"> фактично не беруть до уваги еволюц</w:t>
      </w:r>
      <w:r w:rsidRPr="0002323D">
        <w:rPr>
          <w:sz w:val="24"/>
          <w:szCs w:val="24"/>
        </w:rPr>
        <w:t>i</w:t>
      </w:r>
      <w:r w:rsidRPr="0002323D">
        <w:rPr>
          <w:sz w:val="24"/>
          <w:szCs w:val="24"/>
          <w:lang w:val="ru-RU"/>
        </w:rPr>
        <w:t>йн</w:t>
      </w:r>
      <w:r w:rsidRPr="0002323D">
        <w:rPr>
          <w:sz w:val="24"/>
          <w:szCs w:val="24"/>
        </w:rPr>
        <w:t>i</w:t>
      </w:r>
      <w:r w:rsidRPr="0002323D">
        <w:rPr>
          <w:sz w:val="24"/>
          <w:szCs w:val="24"/>
          <w:lang w:val="ru-RU"/>
        </w:rPr>
        <w:t xml:space="preserve"> алгоритми. </w:t>
      </w:r>
    </w:p>
    <w:p w:rsidR="00BA78D7" w:rsidRPr="0002323D" w:rsidRDefault="00BA78D7" w:rsidP="0002323D">
      <w:pPr>
        <w:pStyle w:val="a7"/>
        <w:spacing w:before="97"/>
        <w:ind w:left="237" w:right="405" w:firstLine="717"/>
        <w:jc w:val="both"/>
        <w:rPr>
          <w:sz w:val="24"/>
          <w:szCs w:val="24"/>
          <w:lang w:val="ru-RU"/>
        </w:rPr>
      </w:pPr>
      <w:r w:rsidRPr="0002323D">
        <w:rPr>
          <w:sz w:val="24"/>
          <w:szCs w:val="24"/>
          <w:lang w:val="ru-RU"/>
        </w:rPr>
        <w:t>Задача, яка вир</w:t>
      </w:r>
      <w:r w:rsidRPr="0002323D">
        <w:rPr>
          <w:sz w:val="24"/>
          <w:szCs w:val="24"/>
        </w:rPr>
        <w:t>i</w:t>
      </w:r>
      <w:r w:rsidRPr="0002323D">
        <w:rPr>
          <w:sz w:val="24"/>
          <w:szCs w:val="24"/>
          <w:lang w:val="ru-RU"/>
        </w:rPr>
        <w:t>шувалась п</w:t>
      </w:r>
      <w:r w:rsidRPr="0002323D">
        <w:rPr>
          <w:sz w:val="24"/>
          <w:szCs w:val="24"/>
        </w:rPr>
        <w:t>i</w:t>
      </w:r>
      <w:r w:rsidRPr="0002323D">
        <w:rPr>
          <w:sz w:val="24"/>
          <w:szCs w:val="24"/>
          <w:lang w:val="ru-RU"/>
        </w:rPr>
        <w:t>д час досл</w:t>
      </w:r>
      <w:r w:rsidRPr="0002323D">
        <w:rPr>
          <w:sz w:val="24"/>
          <w:szCs w:val="24"/>
        </w:rPr>
        <w:t>i</w:t>
      </w:r>
      <w:r w:rsidRPr="0002323D">
        <w:rPr>
          <w:sz w:val="24"/>
          <w:szCs w:val="24"/>
          <w:lang w:val="ru-RU"/>
        </w:rPr>
        <w:t>джень, описаних у даному розд</w:t>
      </w:r>
      <w:r w:rsidRPr="0002323D">
        <w:rPr>
          <w:sz w:val="24"/>
          <w:szCs w:val="24"/>
        </w:rPr>
        <w:t>i</w:t>
      </w:r>
      <w:r w:rsidRPr="0002323D">
        <w:rPr>
          <w:sz w:val="24"/>
          <w:szCs w:val="24"/>
          <w:lang w:val="ru-RU"/>
        </w:rPr>
        <w:t>л</w:t>
      </w:r>
      <w:r w:rsidRPr="0002323D">
        <w:rPr>
          <w:sz w:val="24"/>
          <w:szCs w:val="24"/>
        </w:rPr>
        <w:t>i</w:t>
      </w:r>
      <w:r w:rsidRPr="0002323D">
        <w:rPr>
          <w:sz w:val="24"/>
          <w:szCs w:val="24"/>
          <w:lang w:val="ru-RU"/>
        </w:rPr>
        <w:t>, полягала у пор</w:t>
      </w:r>
      <w:r w:rsidRPr="0002323D">
        <w:rPr>
          <w:sz w:val="24"/>
          <w:szCs w:val="24"/>
        </w:rPr>
        <w:t>i</w:t>
      </w:r>
      <w:r w:rsidRPr="0002323D">
        <w:rPr>
          <w:sz w:val="24"/>
          <w:szCs w:val="24"/>
          <w:lang w:val="ru-RU"/>
        </w:rPr>
        <w:t>внянн</w:t>
      </w:r>
      <w:r w:rsidRPr="0002323D">
        <w:rPr>
          <w:sz w:val="24"/>
          <w:szCs w:val="24"/>
        </w:rPr>
        <w:t>i</w:t>
      </w:r>
      <w:r w:rsidRPr="0002323D">
        <w:rPr>
          <w:sz w:val="24"/>
          <w:szCs w:val="24"/>
          <w:lang w:val="ru-RU"/>
        </w:rPr>
        <w:t xml:space="preserve"> ефективност</w:t>
      </w:r>
      <w:r w:rsidRPr="0002323D">
        <w:rPr>
          <w:sz w:val="24"/>
          <w:szCs w:val="24"/>
        </w:rPr>
        <w:t>i</w:t>
      </w:r>
      <w:r w:rsidRPr="0002323D">
        <w:rPr>
          <w:sz w:val="24"/>
          <w:szCs w:val="24"/>
          <w:lang w:val="ru-RU"/>
        </w:rPr>
        <w:t xml:space="preserve"> (точност</w:t>
      </w:r>
      <w:r w:rsidRPr="0002323D">
        <w:rPr>
          <w:sz w:val="24"/>
          <w:szCs w:val="24"/>
        </w:rPr>
        <w:t>i</w:t>
      </w:r>
      <w:r w:rsidRPr="0002323D">
        <w:rPr>
          <w:sz w:val="24"/>
          <w:szCs w:val="24"/>
          <w:lang w:val="ru-RU"/>
        </w:rPr>
        <w:t xml:space="preserve"> визначення параметр</w:t>
      </w:r>
      <w:r w:rsidRPr="0002323D">
        <w:rPr>
          <w:sz w:val="24"/>
          <w:szCs w:val="24"/>
        </w:rPr>
        <w:t>i</w:t>
      </w:r>
      <w:r w:rsidRPr="0002323D">
        <w:rPr>
          <w:sz w:val="24"/>
          <w:szCs w:val="24"/>
          <w:lang w:val="ru-RU"/>
        </w:rPr>
        <w:t>в та швидкост</w:t>
      </w:r>
      <w:r w:rsidRPr="0002323D">
        <w:rPr>
          <w:sz w:val="24"/>
          <w:szCs w:val="24"/>
        </w:rPr>
        <w:t>i</w:t>
      </w:r>
      <w:r w:rsidRPr="0002323D">
        <w:rPr>
          <w:sz w:val="24"/>
          <w:szCs w:val="24"/>
          <w:lang w:val="ru-RU"/>
        </w:rPr>
        <w:t xml:space="preserve"> роботи) р</w:t>
      </w:r>
      <w:r w:rsidRPr="0002323D">
        <w:rPr>
          <w:sz w:val="24"/>
          <w:szCs w:val="24"/>
        </w:rPr>
        <w:t>i</w:t>
      </w:r>
      <w:r w:rsidRPr="0002323D">
        <w:rPr>
          <w:sz w:val="24"/>
          <w:szCs w:val="24"/>
          <w:lang w:val="ru-RU"/>
        </w:rPr>
        <w:t>зних метод</w:t>
      </w:r>
      <w:r w:rsidRPr="0002323D">
        <w:rPr>
          <w:sz w:val="24"/>
          <w:szCs w:val="24"/>
        </w:rPr>
        <w:t>i</w:t>
      </w:r>
      <w:r w:rsidRPr="0002323D">
        <w:rPr>
          <w:sz w:val="24"/>
          <w:szCs w:val="24"/>
          <w:lang w:val="ru-RU"/>
        </w:rPr>
        <w:t>в визначення параметр</w:t>
      </w:r>
      <w:r w:rsidRPr="0002323D">
        <w:rPr>
          <w:sz w:val="24"/>
          <w:szCs w:val="24"/>
        </w:rPr>
        <w:t>i</w:t>
      </w:r>
      <w:r w:rsidRPr="0002323D">
        <w:rPr>
          <w:sz w:val="24"/>
          <w:szCs w:val="24"/>
          <w:lang w:val="ru-RU"/>
        </w:rPr>
        <w:t xml:space="preserve">в МН–структур з </w:t>
      </w:r>
      <w:r w:rsidRPr="0002323D">
        <w:rPr>
          <w:spacing w:val="-5"/>
          <w:sz w:val="24"/>
          <w:szCs w:val="24"/>
          <w:lang w:val="ru-RU"/>
        </w:rPr>
        <w:t xml:space="preserve">ВАХ. </w:t>
      </w:r>
      <w:r w:rsidRPr="0002323D">
        <w:rPr>
          <w:sz w:val="24"/>
          <w:szCs w:val="24"/>
          <w:lang w:val="ru-RU"/>
        </w:rPr>
        <w:t>Кр</w:t>
      </w:r>
      <w:r w:rsidRPr="0002323D">
        <w:rPr>
          <w:sz w:val="24"/>
          <w:szCs w:val="24"/>
        </w:rPr>
        <w:t>i</w:t>
      </w:r>
      <w:r w:rsidRPr="0002323D">
        <w:rPr>
          <w:sz w:val="24"/>
          <w:szCs w:val="24"/>
          <w:lang w:val="ru-RU"/>
        </w:rPr>
        <w:t xml:space="preserve">м </w:t>
      </w:r>
      <w:r w:rsidRPr="0002323D">
        <w:rPr>
          <w:spacing w:val="-3"/>
          <w:sz w:val="24"/>
          <w:szCs w:val="24"/>
          <w:lang w:val="ru-RU"/>
        </w:rPr>
        <w:t xml:space="preserve">того, </w:t>
      </w:r>
      <w:r w:rsidRPr="0002323D">
        <w:rPr>
          <w:sz w:val="24"/>
          <w:szCs w:val="24"/>
          <w:lang w:val="ru-RU"/>
        </w:rPr>
        <w:t>розглянуте питання впливу величини окремих параметр</w:t>
      </w:r>
      <w:r w:rsidRPr="0002323D">
        <w:rPr>
          <w:sz w:val="24"/>
          <w:szCs w:val="24"/>
        </w:rPr>
        <w:t>i</w:t>
      </w:r>
      <w:r w:rsidRPr="0002323D">
        <w:rPr>
          <w:sz w:val="24"/>
          <w:szCs w:val="24"/>
          <w:lang w:val="ru-RU"/>
        </w:rPr>
        <w:t>в на точн</w:t>
      </w:r>
      <w:r w:rsidRPr="0002323D">
        <w:rPr>
          <w:sz w:val="24"/>
          <w:szCs w:val="24"/>
        </w:rPr>
        <w:t>i</w:t>
      </w:r>
      <w:r w:rsidRPr="0002323D">
        <w:rPr>
          <w:sz w:val="24"/>
          <w:szCs w:val="24"/>
          <w:lang w:val="ru-RU"/>
        </w:rPr>
        <w:t xml:space="preserve">сть визначення всього </w:t>
      </w:r>
      <w:r w:rsidRPr="0002323D">
        <w:rPr>
          <w:spacing w:val="-5"/>
          <w:sz w:val="24"/>
          <w:szCs w:val="24"/>
          <w:lang w:val="ru-RU"/>
        </w:rPr>
        <w:t xml:space="preserve">набору. Було </w:t>
      </w:r>
      <w:r w:rsidRPr="0002323D">
        <w:rPr>
          <w:sz w:val="24"/>
          <w:szCs w:val="24"/>
          <w:lang w:val="ru-RU"/>
        </w:rPr>
        <w:t>розглянуто п</w:t>
      </w:r>
      <w:r w:rsidRPr="0002323D">
        <w:rPr>
          <w:sz w:val="24"/>
          <w:szCs w:val="24"/>
        </w:rPr>
        <w:t>i</w:t>
      </w:r>
      <w:r w:rsidRPr="0002323D">
        <w:rPr>
          <w:sz w:val="24"/>
          <w:szCs w:val="24"/>
          <w:lang w:val="ru-RU"/>
        </w:rPr>
        <w:t>дгрупу метод</w:t>
      </w:r>
      <w:r w:rsidRPr="0002323D">
        <w:rPr>
          <w:sz w:val="24"/>
          <w:szCs w:val="24"/>
        </w:rPr>
        <w:t>i</w:t>
      </w:r>
      <w:r w:rsidRPr="0002323D">
        <w:rPr>
          <w:sz w:val="24"/>
          <w:szCs w:val="24"/>
          <w:lang w:val="ru-RU"/>
        </w:rPr>
        <w:t>в, як</w:t>
      </w:r>
      <w:r w:rsidRPr="0002323D">
        <w:rPr>
          <w:sz w:val="24"/>
          <w:szCs w:val="24"/>
        </w:rPr>
        <w:t>i</w:t>
      </w:r>
      <w:r w:rsidRPr="0002323D">
        <w:rPr>
          <w:sz w:val="24"/>
          <w:szCs w:val="24"/>
          <w:lang w:val="ru-RU"/>
        </w:rPr>
        <w:t xml:space="preserve"> дозволяють визначити ВБШ, фактор не</w:t>
      </w:r>
      <w:r w:rsidRPr="0002323D">
        <w:rPr>
          <w:sz w:val="24"/>
          <w:szCs w:val="24"/>
        </w:rPr>
        <w:t>i</w:t>
      </w:r>
      <w:r w:rsidRPr="0002323D">
        <w:rPr>
          <w:sz w:val="24"/>
          <w:szCs w:val="24"/>
          <w:lang w:val="ru-RU"/>
        </w:rPr>
        <w:t>деальност</w:t>
      </w:r>
      <w:r w:rsidRPr="0002323D">
        <w:rPr>
          <w:sz w:val="24"/>
          <w:szCs w:val="24"/>
        </w:rPr>
        <w:t>i</w:t>
      </w:r>
      <w:r w:rsidRPr="0002323D">
        <w:rPr>
          <w:sz w:val="24"/>
          <w:szCs w:val="24"/>
          <w:lang w:val="ru-RU"/>
        </w:rPr>
        <w:t xml:space="preserve"> та посл</w:t>
      </w:r>
      <w:r w:rsidRPr="0002323D">
        <w:rPr>
          <w:sz w:val="24"/>
          <w:szCs w:val="24"/>
        </w:rPr>
        <w:t>i</w:t>
      </w:r>
      <w:r w:rsidRPr="0002323D">
        <w:rPr>
          <w:sz w:val="24"/>
          <w:szCs w:val="24"/>
          <w:lang w:val="ru-RU"/>
        </w:rPr>
        <w:t>довний оп</w:t>
      </w:r>
      <w:r w:rsidRPr="0002323D">
        <w:rPr>
          <w:sz w:val="24"/>
          <w:szCs w:val="24"/>
        </w:rPr>
        <w:t>i</w:t>
      </w:r>
      <w:r w:rsidRPr="0002323D">
        <w:rPr>
          <w:sz w:val="24"/>
          <w:szCs w:val="24"/>
          <w:lang w:val="ru-RU"/>
        </w:rPr>
        <w:t xml:space="preserve">р </w:t>
      </w:r>
      <w:r w:rsidRPr="0002323D">
        <w:rPr>
          <w:spacing w:val="-3"/>
          <w:sz w:val="24"/>
          <w:szCs w:val="24"/>
          <w:lang w:val="ru-RU"/>
        </w:rPr>
        <w:t xml:space="preserve">використовуючи </w:t>
      </w:r>
      <w:r w:rsidRPr="0002323D">
        <w:rPr>
          <w:sz w:val="24"/>
          <w:szCs w:val="24"/>
          <w:lang w:val="ru-RU"/>
        </w:rPr>
        <w:t xml:space="preserve">лише </w:t>
      </w:r>
      <w:r w:rsidRPr="0002323D">
        <w:rPr>
          <w:spacing w:val="-3"/>
          <w:sz w:val="24"/>
          <w:szCs w:val="24"/>
          <w:lang w:val="ru-RU"/>
        </w:rPr>
        <w:t xml:space="preserve">одну </w:t>
      </w:r>
      <w:r w:rsidRPr="0002323D">
        <w:rPr>
          <w:spacing w:val="-5"/>
          <w:sz w:val="24"/>
          <w:szCs w:val="24"/>
          <w:lang w:val="ru-RU"/>
        </w:rPr>
        <w:t xml:space="preserve">ВАХ. </w:t>
      </w:r>
      <w:r w:rsidRPr="0002323D">
        <w:rPr>
          <w:sz w:val="24"/>
          <w:szCs w:val="24"/>
          <w:lang w:val="ru-RU"/>
        </w:rPr>
        <w:t>Зокрема, увага</w:t>
      </w:r>
      <w:r w:rsidRPr="0002323D">
        <w:rPr>
          <w:sz w:val="24"/>
          <w:szCs w:val="24"/>
          <w:lang w:val="ru-RU"/>
        </w:rPr>
        <w:t xml:space="preserve"> в дисертації</w:t>
      </w:r>
      <w:r w:rsidRPr="0002323D">
        <w:rPr>
          <w:sz w:val="24"/>
          <w:szCs w:val="24"/>
          <w:lang w:val="ru-RU"/>
        </w:rPr>
        <w:t xml:space="preserve"> сфокусована на 10 анал</w:t>
      </w:r>
      <w:r w:rsidRPr="0002323D">
        <w:rPr>
          <w:sz w:val="24"/>
          <w:szCs w:val="24"/>
        </w:rPr>
        <w:t>i</w:t>
      </w:r>
      <w:r w:rsidRPr="0002323D">
        <w:rPr>
          <w:sz w:val="24"/>
          <w:szCs w:val="24"/>
          <w:lang w:val="ru-RU"/>
        </w:rPr>
        <w:t>тичних методах, 2 чисельних методах та 4 еволюц</w:t>
      </w:r>
      <w:r w:rsidRPr="0002323D">
        <w:rPr>
          <w:sz w:val="24"/>
          <w:szCs w:val="24"/>
        </w:rPr>
        <w:t>i</w:t>
      </w:r>
      <w:r w:rsidRPr="0002323D">
        <w:rPr>
          <w:sz w:val="24"/>
          <w:szCs w:val="24"/>
          <w:lang w:val="ru-RU"/>
        </w:rPr>
        <w:t>йних алгоритмах (диференц</w:t>
      </w:r>
      <w:r w:rsidRPr="0002323D">
        <w:rPr>
          <w:sz w:val="24"/>
          <w:szCs w:val="24"/>
        </w:rPr>
        <w:t>i</w:t>
      </w:r>
      <w:r w:rsidRPr="0002323D">
        <w:rPr>
          <w:sz w:val="24"/>
          <w:szCs w:val="24"/>
          <w:lang w:val="ru-RU"/>
        </w:rPr>
        <w:t>йної еволюц</w:t>
      </w:r>
      <w:r w:rsidRPr="0002323D">
        <w:rPr>
          <w:sz w:val="24"/>
          <w:szCs w:val="24"/>
        </w:rPr>
        <w:t>i</w:t>
      </w:r>
      <w:r w:rsidRPr="0002323D">
        <w:rPr>
          <w:sz w:val="24"/>
          <w:szCs w:val="24"/>
          <w:lang w:val="ru-RU"/>
        </w:rPr>
        <w:t>ї (</w:t>
      </w:r>
      <w:r w:rsidRPr="0002323D">
        <w:rPr>
          <w:sz w:val="24"/>
          <w:szCs w:val="24"/>
        </w:rPr>
        <w:t>DE</w:t>
      </w:r>
      <w:r w:rsidRPr="0002323D">
        <w:rPr>
          <w:sz w:val="24"/>
          <w:szCs w:val="24"/>
          <w:lang w:val="ru-RU"/>
        </w:rPr>
        <w:t xml:space="preserve">, </w:t>
      </w:r>
      <w:r w:rsidRPr="0002323D">
        <w:rPr>
          <w:sz w:val="24"/>
          <w:szCs w:val="24"/>
        </w:rPr>
        <w:t>differential</w:t>
      </w:r>
      <w:r w:rsidRPr="0002323D">
        <w:rPr>
          <w:sz w:val="24"/>
          <w:szCs w:val="24"/>
          <w:lang w:val="ru-RU"/>
        </w:rPr>
        <w:t xml:space="preserve"> </w:t>
      </w:r>
      <w:r w:rsidRPr="0002323D">
        <w:rPr>
          <w:sz w:val="24"/>
          <w:szCs w:val="24"/>
        </w:rPr>
        <w:t>evolution</w:t>
      </w:r>
      <w:r w:rsidRPr="0002323D">
        <w:rPr>
          <w:sz w:val="24"/>
          <w:szCs w:val="24"/>
          <w:lang w:val="ru-RU"/>
        </w:rPr>
        <w:t>), оптим</w:t>
      </w:r>
      <w:r w:rsidRPr="0002323D">
        <w:rPr>
          <w:sz w:val="24"/>
          <w:szCs w:val="24"/>
        </w:rPr>
        <w:t>i</w:t>
      </w:r>
      <w:r w:rsidRPr="0002323D">
        <w:rPr>
          <w:sz w:val="24"/>
          <w:szCs w:val="24"/>
          <w:lang w:val="ru-RU"/>
        </w:rPr>
        <w:t>зац</w:t>
      </w:r>
      <w:r w:rsidRPr="0002323D">
        <w:rPr>
          <w:sz w:val="24"/>
          <w:szCs w:val="24"/>
        </w:rPr>
        <w:t>i</w:t>
      </w:r>
      <w:r w:rsidRPr="0002323D">
        <w:rPr>
          <w:sz w:val="24"/>
          <w:szCs w:val="24"/>
          <w:lang w:val="ru-RU"/>
        </w:rPr>
        <w:t>ї зграї частинок (</w:t>
      </w:r>
      <w:r w:rsidRPr="0002323D">
        <w:rPr>
          <w:sz w:val="24"/>
          <w:szCs w:val="24"/>
        </w:rPr>
        <w:t>PSO</w:t>
      </w:r>
      <w:r w:rsidRPr="0002323D">
        <w:rPr>
          <w:sz w:val="24"/>
          <w:szCs w:val="24"/>
          <w:lang w:val="ru-RU"/>
        </w:rPr>
        <w:t xml:space="preserve">, </w:t>
      </w:r>
      <w:r w:rsidRPr="0002323D">
        <w:rPr>
          <w:sz w:val="24"/>
          <w:szCs w:val="24"/>
        </w:rPr>
        <w:t>particle</w:t>
      </w:r>
      <w:r w:rsidRPr="0002323D">
        <w:rPr>
          <w:sz w:val="24"/>
          <w:szCs w:val="24"/>
          <w:lang w:val="ru-RU"/>
        </w:rPr>
        <w:t xml:space="preserve"> </w:t>
      </w:r>
      <w:r w:rsidRPr="0002323D">
        <w:rPr>
          <w:sz w:val="24"/>
          <w:szCs w:val="24"/>
        </w:rPr>
        <w:t>swarm</w:t>
      </w:r>
      <w:r w:rsidRPr="0002323D">
        <w:rPr>
          <w:sz w:val="24"/>
          <w:szCs w:val="24"/>
          <w:lang w:val="ru-RU"/>
        </w:rPr>
        <w:t xml:space="preserve"> </w:t>
      </w:r>
      <w:r w:rsidRPr="0002323D">
        <w:rPr>
          <w:sz w:val="24"/>
          <w:szCs w:val="24"/>
        </w:rPr>
        <w:t>optimization</w:t>
      </w:r>
      <w:r w:rsidRPr="0002323D">
        <w:rPr>
          <w:sz w:val="24"/>
          <w:szCs w:val="24"/>
          <w:lang w:val="ru-RU"/>
        </w:rPr>
        <w:t xml:space="preserve">), моди- </w:t>
      </w:r>
      <w:r w:rsidRPr="0002323D">
        <w:rPr>
          <w:spacing w:val="-3"/>
          <w:sz w:val="24"/>
          <w:szCs w:val="24"/>
          <w:lang w:val="ru-RU"/>
        </w:rPr>
        <w:t>ф</w:t>
      </w:r>
      <w:r w:rsidRPr="0002323D">
        <w:rPr>
          <w:spacing w:val="-3"/>
          <w:sz w:val="24"/>
          <w:szCs w:val="24"/>
        </w:rPr>
        <w:t>i</w:t>
      </w:r>
      <w:r w:rsidRPr="0002323D">
        <w:rPr>
          <w:spacing w:val="-3"/>
          <w:sz w:val="24"/>
          <w:szCs w:val="24"/>
          <w:lang w:val="ru-RU"/>
        </w:rPr>
        <w:t xml:space="preserve">кованої </w:t>
      </w:r>
      <w:r w:rsidRPr="0002323D">
        <w:rPr>
          <w:sz w:val="24"/>
          <w:szCs w:val="24"/>
          <w:lang w:val="ru-RU"/>
        </w:rPr>
        <w:t xml:space="preserve">штучної </w:t>
      </w:r>
      <w:r w:rsidRPr="0002323D">
        <w:rPr>
          <w:spacing w:val="-3"/>
          <w:sz w:val="24"/>
          <w:szCs w:val="24"/>
          <w:lang w:val="ru-RU"/>
        </w:rPr>
        <w:t xml:space="preserve">бджолиної </w:t>
      </w:r>
      <w:r w:rsidRPr="0002323D">
        <w:rPr>
          <w:sz w:val="24"/>
          <w:szCs w:val="24"/>
          <w:lang w:val="ru-RU"/>
        </w:rPr>
        <w:t>с</w:t>
      </w:r>
      <w:r w:rsidRPr="0002323D">
        <w:rPr>
          <w:sz w:val="24"/>
          <w:szCs w:val="24"/>
        </w:rPr>
        <w:t>i</w:t>
      </w:r>
      <w:r w:rsidRPr="0002323D">
        <w:rPr>
          <w:sz w:val="24"/>
          <w:szCs w:val="24"/>
          <w:lang w:val="ru-RU"/>
        </w:rPr>
        <w:t>м’ї (</w:t>
      </w:r>
      <w:r w:rsidRPr="0002323D">
        <w:rPr>
          <w:sz w:val="24"/>
          <w:szCs w:val="24"/>
        </w:rPr>
        <w:t>MABC</w:t>
      </w:r>
      <w:r w:rsidRPr="0002323D">
        <w:rPr>
          <w:sz w:val="24"/>
          <w:szCs w:val="24"/>
          <w:lang w:val="ru-RU"/>
        </w:rPr>
        <w:t xml:space="preserve">, </w:t>
      </w:r>
      <w:r w:rsidRPr="0002323D">
        <w:rPr>
          <w:sz w:val="24"/>
          <w:szCs w:val="24"/>
        </w:rPr>
        <w:t>modified</w:t>
      </w:r>
      <w:r w:rsidRPr="0002323D">
        <w:rPr>
          <w:sz w:val="24"/>
          <w:szCs w:val="24"/>
          <w:lang w:val="ru-RU"/>
        </w:rPr>
        <w:t xml:space="preserve"> </w:t>
      </w:r>
      <w:r w:rsidRPr="0002323D">
        <w:rPr>
          <w:sz w:val="24"/>
          <w:szCs w:val="24"/>
        </w:rPr>
        <w:t>artificial</w:t>
      </w:r>
      <w:r w:rsidRPr="0002323D">
        <w:rPr>
          <w:sz w:val="24"/>
          <w:szCs w:val="24"/>
          <w:lang w:val="ru-RU"/>
        </w:rPr>
        <w:t xml:space="preserve"> </w:t>
      </w:r>
      <w:r w:rsidRPr="0002323D">
        <w:rPr>
          <w:sz w:val="24"/>
          <w:szCs w:val="24"/>
        </w:rPr>
        <w:t>bee</w:t>
      </w:r>
      <w:r w:rsidRPr="0002323D">
        <w:rPr>
          <w:sz w:val="24"/>
          <w:szCs w:val="24"/>
          <w:lang w:val="ru-RU"/>
        </w:rPr>
        <w:t xml:space="preserve"> </w:t>
      </w:r>
      <w:r w:rsidRPr="0002323D">
        <w:rPr>
          <w:sz w:val="24"/>
          <w:szCs w:val="24"/>
        </w:rPr>
        <w:t>colony</w:t>
      </w:r>
      <w:r w:rsidRPr="0002323D">
        <w:rPr>
          <w:sz w:val="24"/>
          <w:szCs w:val="24"/>
          <w:lang w:val="ru-RU"/>
        </w:rPr>
        <w:t>) та оптим</w:t>
      </w:r>
      <w:r w:rsidRPr="0002323D">
        <w:rPr>
          <w:sz w:val="24"/>
          <w:szCs w:val="24"/>
        </w:rPr>
        <w:t>i</w:t>
      </w:r>
      <w:r w:rsidRPr="0002323D">
        <w:rPr>
          <w:sz w:val="24"/>
          <w:szCs w:val="24"/>
          <w:lang w:val="ru-RU"/>
        </w:rPr>
        <w:t>зованого викладання та навчання (</w:t>
      </w:r>
      <w:r w:rsidRPr="0002323D">
        <w:rPr>
          <w:sz w:val="24"/>
          <w:szCs w:val="24"/>
        </w:rPr>
        <w:t>TLBO</w:t>
      </w:r>
      <w:r w:rsidRPr="0002323D">
        <w:rPr>
          <w:sz w:val="24"/>
          <w:szCs w:val="24"/>
          <w:lang w:val="ru-RU"/>
        </w:rPr>
        <w:t xml:space="preserve">, </w:t>
      </w:r>
      <w:r w:rsidRPr="0002323D">
        <w:rPr>
          <w:sz w:val="24"/>
          <w:szCs w:val="24"/>
        </w:rPr>
        <w:t>teaching</w:t>
      </w:r>
      <w:r w:rsidRPr="0002323D">
        <w:rPr>
          <w:sz w:val="24"/>
          <w:szCs w:val="24"/>
          <w:lang w:val="ru-RU"/>
        </w:rPr>
        <w:t xml:space="preserve"> </w:t>
      </w:r>
      <w:r w:rsidRPr="0002323D">
        <w:rPr>
          <w:sz w:val="24"/>
          <w:szCs w:val="24"/>
        </w:rPr>
        <w:t>learning</w:t>
      </w:r>
      <w:r w:rsidRPr="0002323D">
        <w:rPr>
          <w:sz w:val="24"/>
          <w:szCs w:val="24"/>
          <w:lang w:val="ru-RU"/>
        </w:rPr>
        <w:t xml:space="preserve"> </w:t>
      </w:r>
      <w:r w:rsidRPr="0002323D">
        <w:rPr>
          <w:sz w:val="24"/>
          <w:szCs w:val="24"/>
        </w:rPr>
        <w:t>based</w:t>
      </w:r>
      <w:r w:rsidRPr="0002323D">
        <w:rPr>
          <w:spacing w:val="47"/>
          <w:sz w:val="24"/>
          <w:szCs w:val="24"/>
          <w:lang w:val="ru-RU"/>
        </w:rPr>
        <w:t xml:space="preserve"> </w:t>
      </w:r>
      <w:r w:rsidRPr="0002323D">
        <w:rPr>
          <w:sz w:val="24"/>
          <w:szCs w:val="24"/>
        </w:rPr>
        <w:t>optimi</w:t>
      </w:r>
      <w:r w:rsidRPr="0002323D">
        <w:rPr>
          <w:sz w:val="24"/>
          <w:szCs w:val="24"/>
          <w:lang w:val="ru-RU"/>
        </w:rPr>
        <w:t xml:space="preserve">- </w:t>
      </w:r>
      <w:r w:rsidRPr="0002323D">
        <w:rPr>
          <w:sz w:val="24"/>
          <w:szCs w:val="24"/>
        </w:rPr>
        <w:t>zation</w:t>
      </w:r>
      <w:r w:rsidRPr="0002323D">
        <w:rPr>
          <w:sz w:val="24"/>
          <w:szCs w:val="24"/>
          <w:lang w:val="ru-RU"/>
        </w:rPr>
        <w:t>).</w:t>
      </w:r>
    </w:p>
    <w:p w:rsidR="0002323D" w:rsidRPr="0002323D" w:rsidRDefault="002E7C3E" w:rsidP="0002323D">
      <w:pPr>
        <w:pStyle w:val="a7"/>
        <w:ind w:left="238" w:right="403" w:firstLine="714"/>
        <w:jc w:val="both"/>
        <w:rPr>
          <w:sz w:val="24"/>
          <w:szCs w:val="24"/>
          <w:lang w:val="ru-RU"/>
        </w:rPr>
      </w:pPr>
      <w:r w:rsidRPr="0002323D">
        <w:rPr>
          <w:sz w:val="24"/>
          <w:szCs w:val="24"/>
          <w:lang w:val="ru-RU"/>
        </w:rPr>
        <w:t>Досл</w:t>
      </w:r>
      <w:r w:rsidRPr="0002323D">
        <w:rPr>
          <w:sz w:val="24"/>
          <w:szCs w:val="24"/>
        </w:rPr>
        <w:t>i</w:t>
      </w:r>
      <w:r w:rsidRPr="0002323D">
        <w:rPr>
          <w:sz w:val="24"/>
          <w:szCs w:val="24"/>
          <w:lang w:val="ru-RU"/>
        </w:rPr>
        <w:t>джен</w:t>
      </w:r>
      <w:r w:rsidRPr="0002323D">
        <w:rPr>
          <w:sz w:val="24"/>
          <w:szCs w:val="24"/>
        </w:rPr>
        <w:t>i</w:t>
      </w:r>
      <w:r w:rsidRPr="0002323D">
        <w:rPr>
          <w:sz w:val="24"/>
          <w:szCs w:val="24"/>
          <w:lang w:val="ru-RU"/>
        </w:rPr>
        <w:t xml:space="preserve"> </w:t>
      </w:r>
      <w:r w:rsidRPr="0002323D">
        <w:rPr>
          <w:spacing w:val="-3"/>
          <w:sz w:val="24"/>
          <w:szCs w:val="24"/>
          <w:lang w:val="ru-RU"/>
        </w:rPr>
        <w:t xml:space="preserve">методи </w:t>
      </w:r>
      <w:r w:rsidRPr="0002323D">
        <w:rPr>
          <w:spacing w:val="-6"/>
          <w:sz w:val="24"/>
          <w:szCs w:val="24"/>
          <w:lang w:val="ru-RU"/>
        </w:rPr>
        <w:t xml:space="preserve">були </w:t>
      </w:r>
      <w:r w:rsidRPr="0002323D">
        <w:rPr>
          <w:sz w:val="24"/>
          <w:szCs w:val="24"/>
          <w:lang w:val="ru-RU"/>
        </w:rPr>
        <w:t>застосован</w:t>
      </w:r>
      <w:r w:rsidRPr="0002323D">
        <w:rPr>
          <w:sz w:val="24"/>
          <w:szCs w:val="24"/>
        </w:rPr>
        <w:t>i</w:t>
      </w:r>
      <w:r w:rsidRPr="0002323D">
        <w:rPr>
          <w:sz w:val="24"/>
          <w:szCs w:val="24"/>
          <w:lang w:val="ru-RU"/>
        </w:rPr>
        <w:t xml:space="preserve"> до набор</w:t>
      </w:r>
      <w:r w:rsidRPr="0002323D">
        <w:rPr>
          <w:sz w:val="24"/>
          <w:szCs w:val="24"/>
        </w:rPr>
        <w:t>i</w:t>
      </w:r>
      <w:r w:rsidRPr="0002323D">
        <w:rPr>
          <w:sz w:val="24"/>
          <w:szCs w:val="24"/>
          <w:lang w:val="ru-RU"/>
        </w:rPr>
        <w:t xml:space="preserve">в </w:t>
      </w:r>
      <w:r w:rsidRPr="0002323D">
        <w:rPr>
          <w:spacing w:val="-5"/>
          <w:sz w:val="24"/>
          <w:szCs w:val="24"/>
          <w:lang w:val="ru-RU"/>
        </w:rPr>
        <w:t xml:space="preserve">ВАХ, </w:t>
      </w:r>
      <w:r w:rsidRPr="0002323D">
        <w:rPr>
          <w:sz w:val="24"/>
          <w:szCs w:val="24"/>
          <w:lang w:val="ru-RU"/>
        </w:rPr>
        <w:t xml:space="preserve">отриманих як експериментально, так </w:t>
      </w:r>
      <w:r w:rsidRPr="0002323D">
        <w:rPr>
          <w:sz w:val="24"/>
          <w:szCs w:val="24"/>
        </w:rPr>
        <w:t>i</w:t>
      </w:r>
      <w:r w:rsidRPr="0002323D">
        <w:rPr>
          <w:sz w:val="24"/>
          <w:szCs w:val="24"/>
          <w:lang w:val="ru-RU"/>
        </w:rPr>
        <w:t xml:space="preserve"> синтезованих штучно. В останньому випадку </w:t>
      </w:r>
      <w:r w:rsidRPr="0002323D">
        <w:rPr>
          <w:spacing w:val="-3"/>
          <w:sz w:val="24"/>
          <w:szCs w:val="24"/>
          <w:lang w:val="ru-RU"/>
        </w:rPr>
        <w:t xml:space="preserve">вико- </w:t>
      </w:r>
      <w:r w:rsidRPr="0002323D">
        <w:rPr>
          <w:sz w:val="24"/>
          <w:szCs w:val="24"/>
          <w:lang w:val="ru-RU"/>
        </w:rPr>
        <w:t xml:space="preserve">ристовувалися як </w:t>
      </w:r>
      <w:r w:rsidRPr="0002323D">
        <w:rPr>
          <w:sz w:val="24"/>
          <w:szCs w:val="24"/>
        </w:rPr>
        <w:t>i</w:t>
      </w:r>
      <w:r w:rsidRPr="0002323D">
        <w:rPr>
          <w:sz w:val="24"/>
          <w:szCs w:val="24"/>
          <w:lang w:val="ru-RU"/>
        </w:rPr>
        <w:t>деальн</w:t>
      </w:r>
      <w:r w:rsidRPr="0002323D">
        <w:rPr>
          <w:sz w:val="24"/>
          <w:szCs w:val="24"/>
        </w:rPr>
        <w:t>i</w:t>
      </w:r>
      <w:r w:rsidRPr="0002323D">
        <w:rPr>
          <w:sz w:val="24"/>
          <w:szCs w:val="24"/>
          <w:lang w:val="ru-RU"/>
        </w:rPr>
        <w:t xml:space="preserve"> характеристики, так </w:t>
      </w:r>
      <w:r w:rsidRPr="0002323D">
        <w:rPr>
          <w:sz w:val="24"/>
          <w:szCs w:val="24"/>
        </w:rPr>
        <w:t>i</w:t>
      </w:r>
      <w:r w:rsidRPr="0002323D">
        <w:rPr>
          <w:sz w:val="24"/>
          <w:szCs w:val="24"/>
          <w:lang w:val="ru-RU"/>
        </w:rPr>
        <w:t xml:space="preserve"> крив</w:t>
      </w:r>
      <w:r w:rsidRPr="0002323D">
        <w:rPr>
          <w:sz w:val="24"/>
          <w:szCs w:val="24"/>
        </w:rPr>
        <w:t>i</w:t>
      </w:r>
      <w:r w:rsidRPr="0002323D">
        <w:rPr>
          <w:sz w:val="24"/>
          <w:szCs w:val="24"/>
          <w:lang w:val="ru-RU"/>
        </w:rPr>
        <w:t xml:space="preserve"> з певним  р</w:t>
      </w:r>
      <w:r w:rsidRPr="0002323D">
        <w:rPr>
          <w:sz w:val="24"/>
          <w:szCs w:val="24"/>
        </w:rPr>
        <w:t>i</w:t>
      </w:r>
      <w:r w:rsidRPr="0002323D">
        <w:rPr>
          <w:sz w:val="24"/>
          <w:szCs w:val="24"/>
          <w:lang w:val="ru-RU"/>
        </w:rPr>
        <w:t>внем</w:t>
      </w:r>
      <w:r w:rsidRPr="0002323D">
        <w:rPr>
          <w:spacing w:val="51"/>
          <w:sz w:val="24"/>
          <w:szCs w:val="24"/>
          <w:lang w:val="ru-RU"/>
        </w:rPr>
        <w:t xml:space="preserve"> </w:t>
      </w:r>
      <w:r w:rsidRPr="0002323D">
        <w:rPr>
          <w:spacing w:val="-7"/>
          <w:sz w:val="24"/>
          <w:szCs w:val="24"/>
          <w:lang w:val="ru-RU"/>
        </w:rPr>
        <w:t xml:space="preserve">шуму, </w:t>
      </w:r>
      <w:r w:rsidRPr="0002323D">
        <w:rPr>
          <w:sz w:val="24"/>
          <w:szCs w:val="24"/>
          <w:lang w:val="ru-RU"/>
        </w:rPr>
        <w:t>який в</w:t>
      </w:r>
      <w:r w:rsidRPr="0002323D">
        <w:rPr>
          <w:sz w:val="24"/>
          <w:szCs w:val="24"/>
        </w:rPr>
        <w:t>i</w:t>
      </w:r>
      <w:r w:rsidRPr="0002323D">
        <w:rPr>
          <w:sz w:val="24"/>
          <w:szCs w:val="24"/>
          <w:lang w:val="ru-RU"/>
        </w:rPr>
        <w:t>ддзеркалював можлив</w:t>
      </w:r>
      <w:r w:rsidRPr="0002323D">
        <w:rPr>
          <w:sz w:val="24"/>
          <w:szCs w:val="24"/>
        </w:rPr>
        <w:t>i</w:t>
      </w:r>
      <w:r w:rsidRPr="0002323D">
        <w:rPr>
          <w:sz w:val="24"/>
          <w:szCs w:val="24"/>
          <w:lang w:val="ru-RU"/>
        </w:rPr>
        <w:t>сть наявност</w:t>
      </w:r>
      <w:r w:rsidRPr="0002323D">
        <w:rPr>
          <w:sz w:val="24"/>
          <w:szCs w:val="24"/>
        </w:rPr>
        <w:t>i</w:t>
      </w:r>
      <w:r w:rsidRPr="0002323D">
        <w:rPr>
          <w:sz w:val="24"/>
          <w:szCs w:val="24"/>
          <w:lang w:val="ru-RU"/>
        </w:rPr>
        <w:t xml:space="preserve"> випадкових похибок вим</w:t>
      </w:r>
      <w:r w:rsidRPr="0002323D">
        <w:rPr>
          <w:sz w:val="24"/>
          <w:szCs w:val="24"/>
        </w:rPr>
        <w:t>i</w:t>
      </w:r>
      <w:r w:rsidRPr="0002323D">
        <w:rPr>
          <w:sz w:val="24"/>
          <w:szCs w:val="24"/>
          <w:lang w:val="ru-RU"/>
        </w:rPr>
        <w:t>рювань у реальних</w:t>
      </w:r>
      <w:r w:rsidRPr="0002323D">
        <w:rPr>
          <w:spacing w:val="69"/>
          <w:sz w:val="24"/>
          <w:szCs w:val="24"/>
          <w:lang w:val="ru-RU"/>
        </w:rPr>
        <w:t xml:space="preserve"> </w:t>
      </w:r>
      <w:r w:rsidRPr="0002323D">
        <w:rPr>
          <w:sz w:val="24"/>
          <w:szCs w:val="24"/>
          <w:lang w:val="ru-RU"/>
        </w:rPr>
        <w:t>умовах.</w:t>
      </w:r>
      <w:r w:rsidR="0002323D">
        <w:rPr>
          <w:sz w:val="24"/>
          <w:szCs w:val="24"/>
          <w:lang w:val="ru-RU"/>
        </w:rPr>
        <w:t xml:space="preserve"> </w:t>
      </w:r>
      <w:r w:rsidRPr="0002323D">
        <w:rPr>
          <w:sz w:val="24"/>
          <w:szCs w:val="24"/>
          <w:lang w:val="ru-RU"/>
        </w:rPr>
        <w:t>Насамперед зауважимо, що наведен</w:t>
      </w:r>
      <w:r w:rsidRPr="0002323D">
        <w:rPr>
          <w:sz w:val="24"/>
          <w:szCs w:val="24"/>
        </w:rPr>
        <w:t>i</w:t>
      </w:r>
      <w:r w:rsidRPr="0002323D">
        <w:rPr>
          <w:sz w:val="24"/>
          <w:szCs w:val="24"/>
          <w:lang w:val="ru-RU"/>
        </w:rPr>
        <w:t xml:space="preserve"> дан</w:t>
      </w:r>
      <w:r w:rsidRPr="0002323D">
        <w:rPr>
          <w:sz w:val="24"/>
          <w:szCs w:val="24"/>
        </w:rPr>
        <w:t>i</w:t>
      </w:r>
      <w:r w:rsidRPr="0002323D">
        <w:rPr>
          <w:spacing w:val="55"/>
          <w:sz w:val="24"/>
          <w:szCs w:val="24"/>
          <w:lang w:val="ru-RU"/>
        </w:rPr>
        <w:t xml:space="preserve"> </w:t>
      </w:r>
      <w:r w:rsidRPr="0002323D">
        <w:rPr>
          <w:sz w:val="24"/>
          <w:szCs w:val="24"/>
          <w:lang w:val="ru-RU"/>
        </w:rPr>
        <w:t>показують</w:t>
      </w:r>
      <w:r w:rsidRPr="0002323D">
        <w:rPr>
          <w:sz w:val="24"/>
          <w:szCs w:val="24"/>
          <w:lang w:val="ru-RU"/>
        </w:rPr>
        <w:t xml:space="preserve"> </w:t>
      </w:r>
      <w:r w:rsidRPr="0002323D">
        <w:rPr>
          <w:sz w:val="24"/>
          <w:szCs w:val="24"/>
          <w:lang w:val="ru-RU"/>
        </w:rPr>
        <w:t>а) при використанн</w:t>
      </w:r>
      <w:r w:rsidRPr="0002323D">
        <w:rPr>
          <w:sz w:val="24"/>
          <w:szCs w:val="24"/>
        </w:rPr>
        <w:t>i</w:t>
      </w:r>
      <w:r w:rsidRPr="0002323D">
        <w:rPr>
          <w:sz w:val="24"/>
          <w:szCs w:val="24"/>
          <w:lang w:val="ru-RU"/>
        </w:rPr>
        <w:t xml:space="preserve"> вс</w:t>
      </w:r>
      <w:r w:rsidRPr="0002323D">
        <w:rPr>
          <w:sz w:val="24"/>
          <w:szCs w:val="24"/>
        </w:rPr>
        <w:t>i</w:t>
      </w:r>
      <w:r w:rsidRPr="0002323D">
        <w:rPr>
          <w:sz w:val="24"/>
          <w:szCs w:val="24"/>
          <w:lang w:val="ru-RU"/>
        </w:rPr>
        <w:t>х еволюц</w:t>
      </w:r>
      <w:r w:rsidRPr="0002323D">
        <w:rPr>
          <w:sz w:val="24"/>
          <w:szCs w:val="24"/>
        </w:rPr>
        <w:t>i</w:t>
      </w:r>
      <w:r w:rsidRPr="0002323D">
        <w:rPr>
          <w:sz w:val="24"/>
          <w:szCs w:val="24"/>
          <w:lang w:val="ru-RU"/>
        </w:rPr>
        <w:t>йних алгоритм</w:t>
      </w:r>
      <w:r w:rsidRPr="0002323D">
        <w:rPr>
          <w:sz w:val="24"/>
          <w:szCs w:val="24"/>
        </w:rPr>
        <w:t>i</w:t>
      </w:r>
      <w:r w:rsidRPr="0002323D">
        <w:rPr>
          <w:sz w:val="24"/>
          <w:szCs w:val="24"/>
          <w:lang w:val="ru-RU"/>
        </w:rPr>
        <w:t>в для анал</w:t>
      </w:r>
      <w:r w:rsidRPr="0002323D">
        <w:rPr>
          <w:sz w:val="24"/>
          <w:szCs w:val="24"/>
        </w:rPr>
        <w:t>i</w:t>
      </w:r>
      <w:r w:rsidRPr="0002323D">
        <w:rPr>
          <w:sz w:val="24"/>
          <w:szCs w:val="24"/>
          <w:lang w:val="ru-RU"/>
        </w:rPr>
        <w:t xml:space="preserve">зу </w:t>
      </w:r>
      <w:r w:rsidRPr="0002323D">
        <w:rPr>
          <w:spacing w:val="-3"/>
          <w:sz w:val="24"/>
          <w:szCs w:val="24"/>
          <w:lang w:val="ru-RU"/>
        </w:rPr>
        <w:t xml:space="preserve">однакових </w:t>
      </w:r>
      <w:r w:rsidRPr="0002323D">
        <w:rPr>
          <w:spacing w:val="-6"/>
          <w:sz w:val="24"/>
          <w:szCs w:val="24"/>
          <w:lang w:val="ru-RU"/>
        </w:rPr>
        <w:t xml:space="preserve">ВАХ були </w:t>
      </w:r>
      <w:r w:rsidRPr="0002323D">
        <w:rPr>
          <w:sz w:val="24"/>
          <w:szCs w:val="24"/>
          <w:lang w:val="ru-RU"/>
        </w:rPr>
        <w:t>отриман</w:t>
      </w:r>
      <w:r w:rsidRPr="0002323D">
        <w:rPr>
          <w:sz w:val="24"/>
          <w:szCs w:val="24"/>
        </w:rPr>
        <w:t>i</w:t>
      </w:r>
      <w:r w:rsidRPr="0002323D">
        <w:rPr>
          <w:sz w:val="24"/>
          <w:szCs w:val="24"/>
          <w:lang w:val="ru-RU"/>
        </w:rPr>
        <w:t xml:space="preserve"> дуже близьк</w:t>
      </w:r>
      <w:r w:rsidRPr="0002323D">
        <w:rPr>
          <w:sz w:val="24"/>
          <w:szCs w:val="24"/>
        </w:rPr>
        <w:t>i</w:t>
      </w:r>
      <w:r w:rsidRPr="0002323D">
        <w:rPr>
          <w:sz w:val="24"/>
          <w:szCs w:val="24"/>
          <w:lang w:val="ru-RU"/>
        </w:rPr>
        <w:t xml:space="preserve"> значення як посл</w:t>
      </w:r>
      <w:r w:rsidRPr="0002323D">
        <w:rPr>
          <w:sz w:val="24"/>
          <w:szCs w:val="24"/>
        </w:rPr>
        <w:t>i</w:t>
      </w:r>
      <w:r w:rsidRPr="0002323D">
        <w:rPr>
          <w:sz w:val="24"/>
          <w:szCs w:val="24"/>
          <w:lang w:val="ru-RU"/>
        </w:rPr>
        <w:t xml:space="preserve">довного </w:t>
      </w:r>
      <w:r w:rsidRPr="0002323D">
        <w:rPr>
          <w:spacing w:val="-6"/>
          <w:sz w:val="24"/>
          <w:szCs w:val="24"/>
          <w:lang w:val="ru-RU"/>
        </w:rPr>
        <w:t xml:space="preserve">опору, </w:t>
      </w:r>
      <w:r w:rsidRPr="0002323D">
        <w:rPr>
          <w:sz w:val="24"/>
          <w:szCs w:val="24"/>
          <w:lang w:val="ru-RU"/>
        </w:rPr>
        <w:t xml:space="preserve">так </w:t>
      </w:r>
      <w:r w:rsidRPr="0002323D">
        <w:rPr>
          <w:sz w:val="24"/>
          <w:szCs w:val="24"/>
        </w:rPr>
        <w:t>i</w:t>
      </w:r>
      <w:r w:rsidRPr="0002323D">
        <w:rPr>
          <w:sz w:val="24"/>
          <w:szCs w:val="24"/>
          <w:lang w:val="ru-RU"/>
        </w:rPr>
        <w:t xml:space="preserve"> ВБШ та фа</w:t>
      </w:r>
      <w:r w:rsidRPr="0002323D">
        <w:rPr>
          <w:spacing w:val="-3"/>
          <w:sz w:val="24"/>
          <w:szCs w:val="24"/>
          <w:lang w:val="ru-RU"/>
        </w:rPr>
        <w:t xml:space="preserve">ктору </w:t>
      </w:r>
      <w:r w:rsidRPr="0002323D">
        <w:rPr>
          <w:sz w:val="24"/>
          <w:szCs w:val="24"/>
          <w:lang w:val="ru-RU"/>
        </w:rPr>
        <w:t>не</w:t>
      </w:r>
      <w:r w:rsidRPr="0002323D">
        <w:rPr>
          <w:sz w:val="24"/>
          <w:szCs w:val="24"/>
        </w:rPr>
        <w:t>i</w:t>
      </w:r>
      <w:r w:rsidRPr="0002323D">
        <w:rPr>
          <w:sz w:val="24"/>
          <w:szCs w:val="24"/>
          <w:lang w:val="ru-RU"/>
        </w:rPr>
        <w:t>деальност</w:t>
      </w:r>
      <w:r w:rsidRPr="0002323D">
        <w:rPr>
          <w:sz w:val="24"/>
          <w:szCs w:val="24"/>
        </w:rPr>
        <w:t>i</w:t>
      </w:r>
      <w:r w:rsidRPr="0002323D">
        <w:rPr>
          <w:sz w:val="24"/>
          <w:szCs w:val="24"/>
          <w:lang w:val="ru-RU"/>
        </w:rPr>
        <w:t xml:space="preserve">; це </w:t>
      </w:r>
      <w:r w:rsidRPr="0002323D">
        <w:rPr>
          <w:spacing w:val="-4"/>
          <w:sz w:val="24"/>
          <w:szCs w:val="24"/>
          <w:lang w:val="ru-RU"/>
        </w:rPr>
        <w:t>ц</w:t>
      </w:r>
      <w:r w:rsidRPr="0002323D">
        <w:rPr>
          <w:spacing w:val="-4"/>
          <w:sz w:val="24"/>
          <w:szCs w:val="24"/>
        </w:rPr>
        <w:t>i</w:t>
      </w:r>
      <w:r w:rsidRPr="0002323D">
        <w:rPr>
          <w:spacing w:val="-4"/>
          <w:sz w:val="24"/>
          <w:szCs w:val="24"/>
          <w:lang w:val="ru-RU"/>
        </w:rPr>
        <w:t xml:space="preserve">лком </w:t>
      </w:r>
      <w:r w:rsidRPr="0002323D">
        <w:rPr>
          <w:sz w:val="24"/>
          <w:szCs w:val="24"/>
          <w:lang w:val="ru-RU"/>
        </w:rPr>
        <w:t>оч</w:t>
      </w:r>
      <w:r w:rsidRPr="0002323D">
        <w:rPr>
          <w:sz w:val="24"/>
          <w:szCs w:val="24"/>
        </w:rPr>
        <w:t>i</w:t>
      </w:r>
      <w:r w:rsidRPr="0002323D">
        <w:rPr>
          <w:sz w:val="24"/>
          <w:szCs w:val="24"/>
          <w:lang w:val="ru-RU"/>
        </w:rPr>
        <w:t xml:space="preserve">куваних </w:t>
      </w:r>
      <w:r w:rsidRPr="0002323D">
        <w:rPr>
          <w:spacing w:val="-6"/>
          <w:sz w:val="24"/>
          <w:szCs w:val="24"/>
          <w:lang w:val="ru-RU"/>
        </w:rPr>
        <w:t xml:space="preserve">результат, </w:t>
      </w:r>
      <w:r w:rsidRPr="0002323D">
        <w:rPr>
          <w:sz w:val="24"/>
          <w:szCs w:val="24"/>
          <w:lang w:val="ru-RU"/>
        </w:rPr>
        <w:t>пов’язаний з тим що у вс</w:t>
      </w:r>
      <w:r w:rsidRPr="0002323D">
        <w:rPr>
          <w:sz w:val="24"/>
          <w:szCs w:val="24"/>
        </w:rPr>
        <w:t>i</w:t>
      </w:r>
      <w:r w:rsidRPr="0002323D">
        <w:rPr>
          <w:sz w:val="24"/>
          <w:szCs w:val="24"/>
          <w:lang w:val="ru-RU"/>
        </w:rPr>
        <w:t xml:space="preserve">х випадках використовувалася </w:t>
      </w:r>
      <w:r w:rsidRPr="0002323D">
        <w:rPr>
          <w:sz w:val="24"/>
          <w:szCs w:val="24"/>
        </w:rPr>
        <w:t>i</w:t>
      </w:r>
      <w:r w:rsidRPr="0002323D">
        <w:rPr>
          <w:sz w:val="24"/>
          <w:szCs w:val="24"/>
          <w:lang w:val="ru-RU"/>
        </w:rPr>
        <w:t>дентична ц</w:t>
      </w:r>
      <w:r w:rsidRPr="0002323D">
        <w:rPr>
          <w:sz w:val="24"/>
          <w:szCs w:val="24"/>
        </w:rPr>
        <w:t>i</w:t>
      </w:r>
      <w:r w:rsidRPr="0002323D">
        <w:rPr>
          <w:sz w:val="24"/>
          <w:szCs w:val="24"/>
          <w:lang w:val="ru-RU"/>
        </w:rPr>
        <w:t>льова</w:t>
      </w:r>
      <w:r w:rsidRPr="0002323D">
        <w:rPr>
          <w:spacing w:val="3"/>
          <w:sz w:val="24"/>
          <w:szCs w:val="24"/>
          <w:lang w:val="ru-RU"/>
        </w:rPr>
        <w:t xml:space="preserve"> </w:t>
      </w:r>
      <w:r w:rsidRPr="0002323D">
        <w:rPr>
          <w:sz w:val="24"/>
          <w:szCs w:val="24"/>
          <w:lang w:val="ru-RU"/>
        </w:rPr>
        <w:t>функц</w:t>
      </w:r>
      <w:r w:rsidRPr="0002323D">
        <w:rPr>
          <w:sz w:val="24"/>
          <w:szCs w:val="24"/>
        </w:rPr>
        <w:t>i</w:t>
      </w:r>
      <w:r w:rsidRPr="0002323D">
        <w:rPr>
          <w:sz w:val="24"/>
          <w:szCs w:val="24"/>
          <w:lang w:val="ru-RU"/>
        </w:rPr>
        <w:t>я;</w:t>
      </w:r>
      <w:r w:rsidR="0002323D">
        <w:rPr>
          <w:sz w:val="24"/>
          <w:szCs w:val="24"/>
          <w:lang w:val="ru-RU"/>
        </w:rPr>
        <w:t xml:space="preserve"> </w:t>
      </w:r>
      <w:r w:rsidRPr="0002323D">
        <w:rPr>
          <w:sz w:val="24"/>
          <w:szCs w:val="24"/>
          <w:lang w:val="ru-RU"/>
        </w:rPr>
        <w:t>б) використання адаптивної процедури в метод</w:t>
      </w:r>
      <w:r w:rsidRPr="0002323D">
        <w:rPr>
          <w:sz w:val="24"/>
          <w:szCs w:val="24"/>
        </w:rPr>
        <w:t>i</w:t>
      </w:r>
      <w:r w:rsidRPr="0002323D">
        <w:rPr>
          <w:sz w:val="24"/>
          <w:szCs w:val="24"/>
          <w:lang w:val="ru-RU"/>
        </w:rPr>
        <w:t xml:space="preserve"> </w:t>
      </w:r>
      <w:r w:rsidRPr="0002323D">
        <w:rPr>
          <w:sz w:val="24"/>
          <w:szCs w:val="24"/>
        </w:rPr>
        <w:t>Gromov</w:t>
      </w:r>
      <w:r w:rsidRPr="0002323D">
        <w:rPr>
          <w:sz w:val="24"/>
          <w:szCs w:val="24"/>
          <w:lang w:val="ru-RU"/>
        </w:rPr>
        <w:t xml:space="preserve"> дає можлив</w:t>
      </w:r>
      <w:r w:rsidRPr="0002323D">
        <w:rPr>
          <w:sz w:val="24"/>
          <w:szCs w:val="24"/>
        </w:rPr>
        <w:t>i</w:t>
      </w:r>
      <w:r w:rsidRPr="0002323D">
        <w:rPr>
          <w:sz w:val="24"/>
          <w:szCs w:val="24"/>
          <w:lang w:val="ru-RU"/>
        </w:rPr>
        <w:t>сть суттєво знизити помилки визначення параметр</w:t>
      </w:r>
      <w:r w:rsidRPr="0002323D">
        <w:rPr>
          <w:sz w:val="24"/>
          <w:szCs w:val="24"/>
        </w:rPr>
        <w:t>i</w:t>
      </w:r>
      <w:r w:rsidRPr="0002323D">
        <w:rPr>
          <w:sz w:val="24"/>
          <w:szCs w:val="24"/>
          <w:lang w:val="ru-RU"/>
        </w:rPr>
        <w:t>в;</w:t>
      </w:r>
      <w:r w:rsidR="0002323D">
        <w:rPr>
          <w:sz w:val="24"/>
          <w:szCs w:val="24"/>
          <w:lang w:val="ru-RU"/>
        </w:rPr>
        <w:t xml:space="preserve"> </w:t>
      </w:r>
      <w:r w:rsidRPr="0002323D">
        <w:rPr>
          <w:sz w:val="24"/>
          <w:szCs w:val="24"/>
          <w:lang w:val="ru-RU"/>
        </w:rPr>
        <w:t>в) використання функц</w:t>
      </w:r>
      <w:r w:rsidRPr="0002323D">
        <w:rPr>
          <w:sz w:val="24"/>
          <w:szCs w:val="24"/>
        </w:rPr>
        <w:t>i</w:t>
      </w:r>
      <w:r w:rsidRPr="0002323D">
        <w:rPr>
          <w:sz w:val="24"/>
          <w:szCs w:val="24"/>
          <w:lang w:val="ru-RU"/>
        </w:rPr>
        <w:t>ї Ламберта при чисельних обчисленнях дозволяє зменшити помилки визначення параметр</w:t>
      </w:r>
      <w:r w:rsidRPr="0002323D">
        <w:rPr>
          <w:sz w:val="24"/>
          <w:szCs w:val="24"/>
        </w:rPr>
        <w:t>i</w:t>
      </w:r>
      <w:r w:rsidRPr="0002323D">
        <w:rPr>
          <w:sz w:val="24"/>
          <w:szCs w:val="24"/>
          <w:lang w:val="ru-RU"/>
        </w:rPr>
        <w:t>в пор</w:t>
      </w:r>
      <w:r w:rsidRPr="0002323D">
        <w:rPr>
          <w:sz w:val="24"/>
          <w:szCs w:val="24"/>
        </w:rPr>
        <w:t>i</w:t>
      </w:r>
      <w:r w:rsidRPr="0002323D">
        <w:rPr>
          <w:sz w:val="24"/>
          <w:szCs w:val="24"/>
          <w:lang w:val="ru-RU"/>
        </w:rPr>
        <w:t xml:space="preserve">вняно з </w:t>
      </w:r>
      <w:r w:rsidRPr="0002323D">
        <w:rPr>
          <w:spacing w:val="-3"/>
          <w:sz w:val="24"/>
          <w:szCs w:val="24"/>
          <w:lang w:val="ru-RU"/>
        </w:rPr>
        <w:t xml:space="preserve">випадком, </w:t>
      </w:r>
      <w:r w:rsidRPr="0002323D">
        <w:rPr>
          <w:spacing w:val="-5"/>
          <w:sz w:val="24"/>
          <w:szCs w:val="24"/>
          <w:lang w:val="ru-RU"/>
        </w:rPr>
        <w:t xml:space="preserve">коли </w:t>
      </w:r>
      <w:r w:rsidRPr="0002323D">
        <w:rPr>
          <w:sz w:val="24"/>
          <w:szCs w:val="24"/>
          <w:lang w:val="ru-RU"/>
        </w:rPr>
        <w:t xml:space="preserve">в </w:t>
      </w:r>
      <w:r w:rsidRPr="0002323D">
        <w:rPr>
          <w:spacing w:val="-3"/>
          <w:sz w:val="24"/>
          <w:szCs w:val="24"/>
          <w:lang w:val="ru-RU"/>
        </w:rPr>
        <w:t>метод</w:t>
      </w:r>
      <w:r w:rsidRPr="0002323D">
        <w:rPr>
          <w:spacing w:val="-3"/>
          <w:sz w:val="24"/>
          <w:szCs w:val="24"/>
        </w:rPr>
        <w:t>i</w:t>
      </w:r>
      <w:r w:rsidRPr="0002323D">
        <w:rPr>
          <w:spacing w:val="-3"/>
          <w:sz w:val="24"/>
          <w:szCs w:val="24"/>
          <w:lang w:val="ru-RU"/>
        </w:rPr>
        <w:t xml:space="preserve"> </w:t>
      </w:r>
      <w:r w:rsidRPr="0002323D">
        <w:rPr>
          <w:sz w:val="24"/>
          <w:szCs w:val="24"/>
          <w:lang w:val="ru-RU"/>
        </w:rPr>
        <w:t>найменших квадрат</w:t>
      </w:r>
      <w:r w:rsidRPr="0002323D">
        <w:rPr>
          <w:sz w:val="24"/>
          <w:szCs w:val="24"/>
        </w:rPr>
        <w:t>i</w:t>
      </w:r>
      <w:r w:rsidRPr="0002323D">
        <w:rPr>
          <w:sz w:val="24"/>
          <w:szCs w:val="24"/>
          <w:lang w:val="ru-RU"/>
        </w:rPr>
        <w:t>в використовується  трансцендентна  форма  р</w:t>
      </w:r>
      <w:r w:rsidRPr="0002323D">
        <w:rPr>
          <w:sz w:val="24"/>
          <w:szCs w:val="24"/>
        </w:rPr>
        <w:t>i</w:t>
      </w:r>
      <w:r w:rsidRPr="0002323D">
        <w:rPr>
          <w:sz w:val="24"/>
          <w:szCs w:val="24"/>
          <w:lang w:val="ru-RU"/>
        </w:rPr>
        <w:t xml:space="preserve">вняння  </w:t>
      </w:r>
      <w:r w:rsidRPr="0002323D">
        <w:rPr>
          <w:spacing w:val="-5"/>
          <w:sz w:val="24"/>
          <w:szCs w:val="24"/>
          <w:lang w:val="ru-RU"/>
        </w:rPr>
        <w:t xml:space="preserve">ВАХ; </w:t>
      </w:r>
      <w:r w:rsidRPr="0002323D">
        <w:rPr>
          <w:sz w:val="24"/>
          <w:szCs w:val="24"/>
          <w:lang w:val="ru-RU"/>
        </w:rPr>
        <w:t>г) при застосуванн</w:t>
      </w:r>
      <w:r w:rsidRPr="0002323D">
        <w:rPr>
          <w:sz w:val="24"/>
          <w:szCs w:val="24"/>
        </w:rPr>
        <w:t>i</w:t>
      </w:r>
      <w:r w:rsidRPr="0002323D">
        <w:rPr>
          <w:sz w:val="24"/>
          <w:szCs w:val="24"/>
          <w:lang w:val="ru-RU"/>
        </w:rPr>
        <w:t xml:space="preserve"> метод</w:t>
      </w:r>
      <w:r w:rsidRPr="0002323D">
        <w:rPr>
          <w:sz w:val="24"/>
          <w:szCs w:val="24"/>
        </w:rPr>
        <w:t>i</w:t>
      </w:r>
      <w:r w:rsidRPr="0002323D">
        <w:rPr>
          <w:sz w:val="24"/>
          <w:szCs w:val="24"/>
          <w:lang w:val="ru-RU"/>
        </w:rPr>
        <w:t xml:space="preserve">в </w:t>
      </w:r>
      <w:r w:rsidRPr="0002323D">
        <w:rPr>
          <w:spacing w:val="-5"/>
          <w:sz w:val="24"/>
          <w:szCs w:val="24"/>
        </w:rPr>
        <w:t>Werner</w:t>
      </w:r>
      <w:r w:rsidRPr="0002323D">
        <w:rPr>
          <w:spacing w:val="-5"/>
          <w:sz w:val="24"/>
          <w:szCs w:val="24"/>
          <w:lang w:val="ru-RU"/>
        </w:rPr>
        <w:t xml:space="preserve">, </w:t>
      </w:r>
      <w:r w:rsidRPr="0002323D">
        <w:rPr>
          <w:sz w:val="24"/>
          <w:szCs w:val="24"/>
        </w:rPr>
        <w:t>Cibils</w:t>
      </w:r>
      <w:r w:rsidRPr="0002323D">
        <w:rPr>
          <w:sz w:val="24"/>
          <w:szCs w:val="24"/>
          <w:lang w:val="ru-RU"/>
        </w:rPr>
        <w:t xml:space="preserve">, та </w:t>
      </w:r>
      <w:r w:rsidRPr="0002323D">
        <w:rPr>
          <w:sz w:val="24"/>
          <w:szCs w:val="24"/>
        </w:rPr>
        <w:t>Kaminskii</w:t>
      </w:r>
      <w:r w:rsidRPr="0002323D">
        <w:rPr>
          <w:sz w:val="24"/>
          <w:szCs w:val="24"/>
          <w:lang w:val="ru-RU"/>
        </w:rPr>
        <w:t xml:space="preserve"> </w:t>
      </w:r>
      <w:r w:rsidRPr="0002323D">
        <w:rPr>
          <w:sz w:val="24"/>
          <w:szCs w:val="24"/>
        </w:rPr>
        <w:t>I</w:t>
      </w:r>
      <w:r w:rsidRPr="0002323D">
        <w:rPr>
          <w:sz w:val="24"/>
          <w:szCs w:val="24"/>
          <w:lang w:val="ru-RU"/>
        </w:rPr>
        <w:t xml:space="preserve"> </w:t>
      </w:r>
      <w:r w:rsidRPr="0002323D">
        <w:rPr>
          <w:spacing w:val="-3"/>
          <w:sz w:val="24"/>
          <w:szCs w:val="24"/>
          <w:lang w:val="ru-RU"/>
        </w:rPr>
        <w:t xml:space="preserve">шляхом </w:t>
      </w:r>
      <w:r w:rsidRPr="0002323D">
        <w:rPr>
          <w:sz w:val="24"/>
          <w:szCs w:val="24"/>
          <w:lang w:val="ru-RU"/>
        </w:rPr>
        <w:t>л</w:t>
      </w:r>
      <w:r w:rsidRPr="0002323D">
        <w:rPr>
          <w:sz w:val="24"/>
          <w:szCs w:val="24"/>
        </w:rPr>
        <w:t>i</w:t>
      </w:r>
      <w:r w:rsidRPr="0002323D">
        <w:rPr>
          <w:sz w:val="24"/>
          <w:szCs w:val="24"/>
          <w:lang w:val="ru-RU"/>
        </w:rPr>
        <w:t>н</w:t>
      </w:r>
      <w:r w:rsidRPr="0002323D">
        <w:rPr>
          <w:sz w:val="24"/>
          <w:szCs w:val="24"/>
        </w:rPr>
        <w:t>i</w:t>
      </w:r>
      <w:r w:rsidRPr="0002323D">
        <w:rPr>
          <w:sz w:val="24"/>
          <w:szCs w:val="24"/>
          <w:lang w:val="ru-RU"/>
        </w:rPr>
        <w:t>йної апроксимац</w:t>
      </w:r>
      <w:r w:rsidRPr="0002323D">
        <w:rPr>
          <w:sz w:val="24"/>
          <w:szCs w:val="24"/>
        </w:rPr>
        <w:t>i</w:t>
      </w:r>
      <w:r w:rsidRPr="0002323D">
        <w:rPr>
          <w:sz w:val="24"/>
          <w:szCs w:val="24"/>
          <w:lang w:val="ru-RU"/>
        </w:rPr>
        <w:t>ї допом</w:t>
      </w:r>
      <w:r w:rsidRPr="0002323D">
        <w:rPr>
          <w:sz w:val="24"/>
          <w:szCs w:val="24"/>
        </w:rPr>
        <w:t>i</w:t>
      </w:r>
      <w:r w:rsidRPr="0002323D">
        <w:rPr>
          <w:sz w:val="24"/>
          <w:szCs w:val="24"/>
          <w:lang w:val="ru-RU"/>
        </w:rPr>
        <w:t>жної функц</w:t>
      </w:r>
      <w:r w:rsidRPr="0002323D">
        <w:rPr>
          <w:sz w:val="24"/>
          <w:szCs w:val="24"/>
        </w:rPr>
        <w:t>i</w:t>
      </w:r>
      <w:r w:rsidRPr="0002323D">
        <w:rPr>
          <w:sz w:val="24"/>
          <w:szCs w:val="24"/>
          <w:lang w:val="ru-RU"/>
        </w:rPr>
        <w:t>ї доц</w:t>
      </w:r>
      <w:r w:rsidRPr="0002323D">
        <w:rPr>
          <w:sz w:val="24"/>
          <w:szCs w:val="24"/>
        </w:rPr>
        <w:t>i</w:t>
      </w:r>
      <w:r w:rsidRPr="0002323D">
        <w:rPr>
          <w:sz w:val="24"/>
          <w:szCs w:val="24"/>
          <w:lang w:val="ru-RU"/>
        </w:rPr>
        <w:t xml:space="preserve">льно </w:t>
      </w:r>
      <w:r w:rsidRPr="0002323D">
        <w:rPr>
          <w:spacing w:val="-3"/>
          <w:sz w:val="24"/>
          <w:szCs w:val="24"/>
          <w:lang w:val="ru-RU"/>
        </w:rPr>
        <w:t xml:space="preserve">визначати </w:t>
      </w:r>
      <w:r w:rsidRPr="0002323D">
        <w:rPr>
          <w:sz w:val="24"/>
          <w:szCs w:val="24"/>
          <w:lang w:val="ru-RU"/>
        </w:rPr>
        <w:t>лише величину посл</w:t>
      </w:r>
      <w:r w:rsidRPr="0002323D">
        <w:rPr>
          <w:sz w:val="24"/>
          <w:szCs w:val="24"/>
        </w:rPr>
        <w:t>i</w:t>
      </w:r>
      <w:r w:rsidRPr="0002323D">
        <w:rPr>
          <w:sz w:val="24"/>
          <w:szCs w:val="24"/>
          <w:lang w:val="ru-RU"/>
        </w:rPr>
        <w:t xml:space="preserve">довного </w:t>
      </w:r>
      <w:r w:rsidRPr="0002323D">
        <w:rPr>
          <w:spacing w:val="-6"/>
          <w:sz w:val="24"/>
          <w:szCs w:val="24"/>
          <w:lang w:val="ru-RU"/>
        </w:rPr>
        <w:t xml:space="preserve">опору, </w:t>
      </w:r>
      <w:r w:rsidRPr="0002323D">
        <w:rPr>
          <w:spacing w:val="-4"/>
          <w:sz w:val="24"/>
          <w:szCs w:val="24"/>
          <w:lang w:val="ru-RU"/>
        </w:rPr>
        <w:t>тод</w:t>
      </w:r>
      <w:r w:rsidRPr="0002323D">
        <w:rPr>
          <w:spacing w:val="-4"/>
          <w:sz w:val="24"/>
          <w:szCs w:val="24"/>
        </w:rPr>
        <w:t>i</w:t>
      </w:r>
      <w:r w:rsidRPr="0002323D">
        <w:rPr>
          <w:spacing w:val="-4"/>
          <w:sz w:val="24"/>
          <w:szCs w:val="24"/>
          <w:lang w:val="ru-RU"/>
        </w:rPr>
        <w:t xml:space="preserve"> </w:t>
      </w:r>
      <w:r w:rsidRPr="0002323D">
        <w:rPr>
          <w:sz w:val="24"/>
          <w:szCs w:val="24"/>
          <w:lang w:val="ru-RU"/>
        </w:rPr>
        <w:t xml:space="preserve">як </w:t>
      </w:r>
      <w:r w:rsidRPr="0002323D">
        <w:rPr>
          <w:sz w:val="24"/>
          <w:szCs w:val="24"/>
        </w:rPr>
        <w:t>Φ</w:t>
      </w:r>
      <w:r w:rsidRPr="0002323D">
        <w:rPr>
          <w:i/>
          <w:sz w:val="24"/>
          <w:szCs w:val="24"/>
          <w:vertAlign w:val="subscript"/>
        </w:rPr>
        <w:t>b</w:t>
      </w:r>
      <w:r w:rsidRPr="0002323D">
        <w:rPr>
          <w:i/>
          <w:sz w:val="24"/>
          <w:szCs w:val="24"/>
          <w:lang w:val="ru-RU"/>
        </w:rPr>
        <w:t xml:space="preserve"> </w:t>
      </w:r>
      <w:r w:rsidRPr="0002323D">
        <w:rPr>
          <w:sz w:val="24"/>
          <w:szCs w:val="24"/>
          <w:lang w:val="ru-RU"/>
        </w:rPr>
        <w:t xml:space="preserve">та </w:t>
      </w:r>
      <w:r w:rsidRPr="0002323D">
        <w:rPr>
          <w:sz w:val="24"/>
          <w:szCs w:val="24"/>
        </w:rPr>
        <w:t>n</w:t>
      </w:r>
      <w:r w:rsidRPr="0002323D">
        <w:rPr>
          <w:sz w:val="24"/>
          <w:szCs w:val="24"/>
          <w:vertAlign w:val="subscript"/>
        </w:rPr>
        <w:t>id</w:t>
      </w:r>
      <w:r w:rsidRPr="0002323D">
        <w:rPr>
          <w:sz w:val="24"/>
          <w:szCs w:val="24"/>
          <w:lang w:val="ru-RU"/>
        </w:rPr>
        <w:t xml:space="preserve"> краще екстрагувати на наступному етап</w:t>
      </w:r>
      <w:r w:rsidRPr="0002323D">
        <w:rPr>
          <w:sz w:val="24"/>
          <w:szCs w:val="24"/>
        </w:rPr>
        <w:t>i</w:t>
      </w:r>
      <w:r w:rsidRPr="0002323D">
        <w:rPr>
          <w:sz w:val="24"/>
          <w:szCs w:val="24"/>
          <w:lang w:val="ru-RU"/>
        </w:rPr>
        <w:t>, при л</w:t>
      </w:r>
      <w:r w:rsidRPr="0002323D">
        <w:rPr>
          <w:sz w:val="24"/>
          <w:szCs w:val="24"/>
        </w:rPr>
        <w:t>i</w:t>
      </w:r>
      <w:r w:rsidRPr="0002323D">
        <w:rPr>
          <w:sz w:val="24"/>
          <w:szCs w:val="24"/>
          <w:lang w:val="ru-RU"/>
        </w:rPr>
        <w:t>н</w:t>
      </w:r>
      <w:r w:rsidRPr="0002323D">
        <w:rPr>
          <w:sz w:val="24"/>
          <w:szCs w:val="24"/>
        </w:rPr>
        <w:t>i</w:t>
      </w:r>
      <w:r w:rsidRPr="0002323D">
        <w:rPr>
          <w:sz w:val="24"/>
          <w:szCs w:val="24"/>
          <w:lang w:val="ru-RU"/>
        </w:rPr>
        <w:t>йн</w:t>
      </w:r>
      <w:r w:rsidRPr="0002323D">
        <w:rPr>
          <w:sz w:val="24"/>
          <w:szCs w:val="24"/>
        </w:rPr>
        <w:t>i</w:t>
      </w:r>
      <w:r w:rsidRPr="0002323D">
        <w:rPr>
          <w:sz w:val="24"/>
          <w:szCs w:val="24"/>
          <w:lang w:val="ru-RU"/>
        </w:rPr>
        <w:t>й апроксимац</w:t>
      </w:r>
      <w:r w:rsidRPr="0002323D">
        <w:rPr>
          <w:sz w:val="24"/>
          <w:szCs w:val="24"/>
        </w:rPr>
        <w:t>i</w:t>
      </w:r>
      <w:r w:rsidRPr="0002323D">
        <w:rPr>
          <w:sz w:val="24"/>
          <w:szCs w:val="24"/>
          <w:lang w:val="ru-RU"/>
        </w:rPr>
        <w:t xml:space="preserve">й </w:t>
      </w:r>
      <w:r w:rsidRPr="0002323D">
        <w:rPr>
          <w:spacing w:val="-5"/>
          <w:sz w:val="24"/>
          <w:szCs w:val="24"/>
          <w:lang w:val="ru-RU"/>
        </w:rPr>
        <w:t xml:space="preserve">ВАХ, </w:t>
      </w:r>
      <w:r w:rsidRPr="0002323D">
        <w:rPr>
          <w:spacing w:val="-3"/>
          <w:sz w:val="24"/>
          <w:szCs w:val="24"/>
          <w:lang w:val="ru-RU"/>
        </w:rPr>
        <w:t xml:space="preserve">скорегованої </w:t>
      </w:r>
      <w:r w:rsidRPr="0002323D">
        <w:rPr>
          <w:sz w:val="24"/>
          <w:szCs w:val="24"/>
          <w:lang w:val="ru-RU"/>
        </w:rPr>
        <w:t xml:space="preserve">з врахуванням отриманого значення </w:t>
      </w:r>
      <w:r w:rsidRPr="0002323D">
        <w:rPr>
          <w:spacing w:val="3"/>
          <w:sz w:val="24"/>
          <w:szCs w:val="24"/>
        </w:rPr>
        <w:t>R</w:t>
      </w:r>
      <w:r w:rsidRPr="0002323D">
        <w:rPr>
          <w:i/>
          <w:spacing w:val="3"/>
          <w:sz w:val="24"/>
          <w:szCs w:val="24"/>
          <w:vertAlign w:val="subscript"/>
        </w:rPr>
        <w:t>s</w:t>
      </w:r>
      <w:r w:rsidR="0002323D">
        <w:rPr>
          <w:spacing w:val="3"/>
          <w:sz w:val="24"/>
          <w:szCs w:val="24"/>
          <w:lang w:val="ru-RU"/>
        </w:rPr>
        <w:t>;.</w:t>
      </w:r>
      <w:r w:rsidRPr="0002323D">
        <w:rPr>
          <w:sz w:val="24"/>
          <w:szCs w:val="24"/>
          <w:lang w:val="ru-RU"/>
        </w:rPr>
        <w:t>д) найб</w:t>
      </w:r>
      <w:r w:rsidRPr="0002323D">
        <w:rPr>
          <w:sz w:val="24"/>
          <w:szCs w:val="24"/>
        </w:rPr>
        <w:t>i</w:t>
      </w:r>
      <w:r w:rsidRPr="0002323D">
        <w:rPr>
          <w:sz w:val="24"/>
          <w:szCs w:val="24"/>
          <w:lang w:val="ru-RU"/>
        </w:rPr>
        <w:t>льшу точн</w:t>
      </w:r>
      <w:r w:rsidRPr="0002323D">
        <w:rPr>
          <w:sz w:val="24"/>
          <w:szCs w:val="24"/>
        </w:rPr>
        <w:t>i</w:t>
      </w:r>
      <w:r w:rsidRPr="0002323D">
        <w:rPr>
          <w:sz w:val="24"/>
          <w:szCs w:val="24"/>
          <w:lang w:val="ru-RU"/>
        </w:rPr>
        <w:t>сть при анал</w:t>
      </w:r>
      <w:r w:rsidRPr="0002323D">
        <w:rPr>
          <w:sz w:val="24"/>
          <w:szCs w:val="24"/>
        </w:rPr>
        <w:t>i</w:t>
      </w:r>
      <w:r w:rsidRPr="0002323D">
        <w:rPr>
          <w:sz w:val="24"/>
          <w:szCs w:val="24"/>
          <w:lang w:val="ru-RU"/>
        </w:rPr>
        <w:t>з</w:t>
      </w:r>
      <w:r w:rsidRPr="0002323D">
        <w:rPr>
          <w:sz w:val="24"/>
          <w:szCs w:val="24"/>
        </w:rPr>
        <w:t>i</w:t>
      </w:r>
      <w:r w:rsidRPr="0002323D">
        <w:rPr>
          <w:sz w:val="24"/>
          <w:szCs w:val="24"/>
          <w:lang w:val="ru-RU"/>
        </w:rPr>
        <w:t xml:space="preserve"> </w:t>
      </w:r>
      <w:r w:rsidRPr="0002323D">
        <w:rPr>
          <w:sz w:val="24"/>
          <w:szCs w:val="24"/>
        </w:rPr>
        <w:t>i</w:t>
      </w:r>
      <w:r w:rsidRPr="0002323D">
        <w:rPr>
          <w:sz w:val="24"/>
          <w:szCs w:val="24"/>
          <w:lang w:val="ru-RU"/>
        </w:rPr>
        <w:t xml:space="preserve">деальних синтезованих </w:t>
      </w:r>
      <w:r w:rsidRPr="0002323D">
        <w:rPr>
          <w:spacing w:val="-6"/>
          <w:sz w:val="24"/>
          <w:szCs w:val="24"/>
          <w:lang w:val="ru-RU"/>
        </w:rPr>
        <w:t xml:space="preserve">ВАХ </w:t>
      </w:r>
      <w:r w:rsidRPr="0002323D">
        <w:rPr>
          <w:sz w:val="24"/>
          <w:szCs w:val="24"/>
          <w:lang w:val="ru-RU"/>
        </w:rPr>
        <w:t>вдається  досягти при використанн</w:t>
      </w:r>
      <w:r w:rsidRPr="0002323D">
        <w:rPr>
          <w:sz w:val="24"/>
          <w:szCs w:val="24"/>
        </w:rPr>
        <w:t>i</w:t>
      </w:r>
      <w:r w:rsidRPr="0002323D">
        <w:rPr>
          <w:sz w:val="24"/>
          <w:szCs w:val="24"/>
          <w:lang w:val="ru-RU"/>
        </w:rPr>
        <w:t xml:space="preserve"> еволюц</w:t>
      </w:r>
      <w:r w:rsidRPr="0002323D">
        <w:rPr>
          <w:sz w:val="24"/>
          <w:szCs w:val="24"/>
        </w:rPr>
        <w:t>i</w:t>
      </w:r>
      <w:r w:rsidRPr="0002323D">
        <w:rPr>
          <w:sz w:val="24"/>
          <w:szCs w:val="24"/>
          <w:lang w:val="ru-RU"/>
        </w:rPr>
        <w:t>йних алгоритм</w:t>
      </w:r>
      <w:r w:rsidRPr="0002323D">
        <w:rPr>
          <w:sz w:val="24"/>
          <w:szCs w:val="24"/>
        </w:rPr>
        <w:t>i</w:t>
      </w:r>
      <w:r w:rsidRPr="0002323D">
        <w:rPr>
          <w:sz w:val="24"/>
          <w:szCs w:val="24"/>
          <w:lang w:val="ru-RU"/>
        </w:rPr>
        <w:t>в, апроксимац</w:t>
      </w:r>
      <w:r w:rsidRPr="0002323D">
        <w:rPr>
          <w:sz w:val="24"/>
          <w:szCs w:val="24"/>
        </w:rPr>
        <w:t>i</w:t>
      </w:r>
      <w:r w:rsidRPr="0002323D">
        <w:rPr>
          <w:sz w:val="24"/>
          <w:szCs w:val="24"/>
          <w:lang w:val="ru-RU"/>
        </w:rPr>
        <w:t xml:space="preserve">ї за допомогою </w:t>
      </w:r>
      <w:r w:rsidRPr="0002323D">
        <w:rPr>
          <w:spacing w:val="-3"/>
          <w:sz w:val="24"/>
          <w:szCs w:val="24"/>
          <w:lang w:val="ru-RU"/>
        </w:rPr>
        <w:t xml:space="preserve">методу </w:t>
      </w:r>
      <w:r w:rsidRPr="0002323D">
        <w:rPr>
          <w:sz w:val="24"/>
          <w:szCs w:val="24"/>
          <w:lang w:val="ru-RU"/>
        </w:rPr>
        <w:t>найменших квадрат</w:t>
      </w:r>
      <w:r w:rsidRPr="0002323D">
        <w:rPr>
          <w:sz w:val="24"/>
          <w:szCs w:val="24"/>
        </w:rPr>
        <w:t>i</w:t>
      </w:r>
      <w:r w:rsidRPr="0002323D">
        <w:rPr>
          <w:sz w:val="24"/>
          <w:szCs w:val="24"/>
          <w:lang w:val="ru-RU"/>
        </w:rPr>
        <w:t>в з використанням функц</w:t>
      </w:r>
      <w:r w:rsidRPr="0002323D">
        <w:rPr>
          <w:sz w:val="24"/>
          <w:szCs w:val="24"/>
        </w:rPr>
        <w:t>i</w:t>
      </w:r>
      <w:r w:rsidRPr="0002323D">
        <w:rPr>
          <w:sz w:val="24"/>
          <w:szCs w:val="24"/>
          <w:lang w:val="ru-RU"/>
        </w:rPr>
        <w:t xml:space="preserve">ї Ламберта, </w:t>
      </w:r>
      <w:r w:rsidRPr="0002323D">
        <w:rPr>
          <w:sz w:val="24"/>
          <w:szCs w:val="24"/>
        </w:rPr>
        <w:t>Norde</w:t>
      </w:r>
      <w:r w:rsidRPr="0002323D">
        <w:rPr>
          <w:sz w:val="24"/>
          <w:szCs w:val="24"/>
          <w:lang w:val="ru-RU"/>
        </w:rPr>
        <w:t xml:space="preserve"> (при визначенн</w:t>
      </w:r>
      <w:r w:rsidRPr="0002323D">
        <w:rPr>
          <w:sz w:val="24"/>
          <w:szCs w:val="24"/>
        </w:rPr>
        <w:t>i</w:t>
      </w:r>
      <w:r w:rsidRPr="0002323D">
        <w:rPr>
          <w:sz w:val="24"/>
          <w:szCs w:val="24"/>
          <w:lang w:val="ru-RU"/>
        </w:rPr>
        <w:t xml:space="preserve"> </w:t>
      </w:r>
      <w:r w:rsidRPr="0002323D">
        <w:rPr>
          <w:sz w:val="24"/>
          <w:szCs w:val="24"/>
        </w:rPr>
        <w:t>Φ</w:t>
      </w:r>
      <w:r w:rsidRPr="0002323D">
        <w:rPr>
          <w:i/>
          <w:sz w:val="24"/>
          <w:szCs w:val="24"/>
          <w:vertAlign w:val="subscript"/>
        </w:rPr>
        <w:t>b</w:t>
      </w:r>
      <w:r w:rsidRPr="0002323D">
        <w:rPr>
          <w:sz w:val="24"/>
          <w:szCs w:val="24"/>
          <w:lang w:val="ru-RU"/>
        </w:rPr>
        <w:t xml:space="preserve">), </w:t>
      </w:r>
      <w:r w:rsidRPr="0002323D">
        <w:rPr>
          <w:sz w:val="24"/>
          <w:szCs w:val="24"/>
        </w:rPr>
        <w:t>Ordinary</w:t>
      </w:r>
      <w:r w:rsidRPr="0002323D">
        <w:rPr>
          <w:sz w:val="24"/>
          <w:szCs w:val="24"/>
          <w:lang w:val="ru-RU"/>
        </w:rPr>
        <w:t xml:space="preserve"> </w:t>
      </w:r>
      <w:r w:rsidRPr="0002323D">
        <w:rPr>
          <w:sz w:val="24"/>
          <w:szCs w:val="24"/>
        </w:rPr>
        <w:t>LS</w:t>
      </w:r>
      <w:r w:rsidRPr="0002323D">
        <w:rPr>
          <w:sz w:val="24"/>
          <w:szCs w:val="24"/>
          <w:lang w:val="ru-RU"/>
        </w:rPr>
        <w:t xml:space="preserve"> (при визначенн</w:t>
      </w:r>
      <w:r w:rsidRPr="0002323D">
        <w:rPr>
          <w:sz w:val="24"/>
          <w:szCs w:val="24"/>
        </w:rPr>
        <w:t>i</w:t>
      </w:r>
      <w:r w:rsidRPr="0002323D">
        <w:rPr>
          <w:sz w:val="24"/>
          <w:szCs w:val="24"/>
          <w:lang w:val="ru-RU"/>
        </w:rPr>
        <w:t xml:space="preserve"> </w:t>
      </w:r>
      <w:r w:rsidRPr="0002323D">
        <w:rPr>
          <w:spacing w:val="2"/>
          <w:sz w:val="24"/>
          <w:szCs w:val="24"/>
        </w:rPr>
        <w:t>R</w:t>
      </w:r>
      <w:r w:rsidRPr="0002323D">
        <w:rPr>
          <w:i/>
          <w:spacing w:val="2"/>
          <w:sz w:val="24"/>
          <w:szCs w:val="24"/>
          <w:vertAlign w:val="subscript"/>
        </w:rPr>
        <w:t>s</w:t>
      </w:r>
      <w:r w:rsidRPr="0002323D">
        <w:rPr>
          <w:spacing w:val="2"/>
          <w:sz w:val="24"/>
          <w:szCs w:val="24"/>
          <w:lang w:val="ru-RU"/>
        </w:rPr>
        <w:t xml:space="preserve">), </w:t>
      </w:r>
      <w:r w:rsidRPr="0002323D">
        <w:rPr>
          <w:spacing w:val="-3"/>
          <w:sz w:val="24"/>
          <w:szCs w:val="24"/>
          <w:lang w:val="ru-RU"/>
        </w:rPr>
        <w:t xml:space="preserve">методу </w:t>
      </w:r>
      <w:r w:rsidRPr="0002323D">
        <w:rPr>
          <w:spacing w:val="-3"/>
          <w:sz w:val="24"/>
          <w:szCs w:val="24"/>
        </w:rPr>
        <w:t>Gromov</w:t>
      </w:r>
      <w:r w:rsidRPr="0002323D">
        <w:rPr>
          <w:spacing w:val="-3"/>
          <w:sz w:val="24"/>
          <w:szCs w:val="24"/>
          <w:lang w:val="ru-RU"/>
        </w:rPr>
        <w:t xml:space="preserve">, </w:t>
      </w:r>
      <w:r w:rsidRPr="0002323D">
        <w:rPr>
          <w:sz w:val="24"/>
          <w:szCs w:val="24"/>
          <w:lang w:val="ru-RU"/>
        </w:rPr>
        <w:t xml:space="preserve">доповненого адаптивною процедурою, та </w:t>
      </w:r>
      <w:r w:rsidRPr="0002323D">
        <w:rPr>
          <w:spacing w:val="-3"/>
          <w:sz w:val="24"/>
          <w:szCs w:val="24"/>
          <w:lang w:val="ru-RU"/>
        </w:rPr>
        <w:t xml:space="preserve">методу </w:t>
      </w:r>
      <w:r w:rsidRPr="0002323D">
        <w:rPr>
          <w:sz w:val="24"/>
          <w:szCs w:val="24"/>
        </w:rPr>
        <w:t>Lee</w:t>
      </w:r>
      <w:r w:rsidRPr="0002323D">
        <w:rPr>
          <w:sz w:val="24"/>
          <w:szCs w:val="24"/>
          <w:lang w:val="ru-RU"/>
        </w:rPr>
        <w:t xml:space="preserve"> (за </w:t>
      </w:r>
      <w:r w:rsidRPr="0002323D">
        <w:rPr>
          <w:spacing w:val="-3"/>
          <w:sz w:val="24"/>
          <w:szCs w:val="24"/>
          <w:lang w:val="ru-RU"/>
        </w:rPr>
        <w:t xml:space="preserve">винятком </w:t>
      </w:r>
      <w:r w:rsidRPr="0002323D">
        <w:rPr>
          <w:sz w:val="24"/>
          <w:szCs w:val="24"/>
          <w:lang w:val="ru-RU"/>
        </w:rPr>
        <w:t>випадк</w:t>
      </w:r>
      <w:r w:rsidRPr="0002323D">
        <w:rPr>
          <w:sz w:val="24"/>
          <w:szCs w:val="24"/>
        </w:rPr>
        <w:t>i</w:t>
      </w:r>
      <w:r w:rsidRPr="0002323D">
        <w:rPr>
          <w:sz w:val="24"/>
          <w:szCs w:val="24"/>
          <w:lang w:val="ru-RU"/>
        </w:rPr>
        <w:t xml:space="preserve">в високих темпе- </w:t>
      </w:r>
      <w:r w:rsidRPr="0002323D">
        <w:rPr>
          <w:spacing w:val="-3"/>
          <w:sz w:val="24"/>
          <w:szCs w:val="24"/>
          <w:lang w:val="ru-RU"/>
        </w:rPr>
        <w:t xml:space="preserve">ратур </w:t>
      </w:r>
      <w:r w:rsidRPr="0002323D">
        <w:rPr>
          <w:sz w:val="24"/>
          <w:szCs w:val="24"/>
          <w:lang w:val="ru-RU"/>
        </w:rPr>
        <w:t>та великих значень</w:t>
      </w:r>
      <w:r w:rsidRPr="0002323D">
        <w:rPr>
          <w:spacing w:val="69"/>
          <w:sz w:val="24"/>
          <w:szCs w:val="24"/>
          <w:lang w:val="ru-RU"/>
        </w:rPr>
        <w:t xml:space="preserve"> </w:t>
      </w:r>
      <w:r w:rsidRPr="0002323D">
        <w:rPr>
          <w:spacing w:val="2"/>
          <w:sz w:val="24"/>
          <w:szCs w:val="24"/>
        </w:rPr>
        <w:t>I</w:t>
      </w:r>
      <w:r w:rsidRPr="0002323D">
        <w:rPr>
          <w:i/>
          <w:spacing w:val="2"/>
          <w:sz w:val="24"/>
          <w:szCs w:val="24"/>
          <w:vertAlign w:val="subscript"/>
        </w:rPr>
        <w:t>s</w:t>
      </w:r>
      <w:r w:rsidRPr="0002323D">
        <w:rPr>
          <w:spacing w:val="2"/>
          <w:sz w:val="24"/>
          <w:szCs w:val="24"/>
          <w:lang w:val="ru-RU"/>
        </w:rPr>
        <w:t>).</w:t>
      </w:r>
      <w:r w:rsidR="0002323D" w:rsidRPr="0002323D">
        <w:rPr>
          <w:spacing w:val="2"/>
          <w:sz w:val="24"/>
          <w:szCs w:val="24"/>
          <w:lang w:val="ru-RU"/>
        </w:rPr>
        <w:t xml:space="preserve"> </w:t>
      </w:r>
      <w:r w:rsidR="0002323D" w:rsidRPr="0002323D">
        <w:rPr>
          <w:sz w:val="24"/>
          <w:szCs w:val="24"/>
          <w:lang w:val="ru-RU"/>
        </w:rPr>
        <w:t>Деяк</w:t>
      </w:r>
      <w:r w:rsidR="0002323D" w:rsidRPr="0002323D">
        <w:rPr>
          <w:sz w:val="24"/>
          <w:szCs w:val="24"/>
        </w:rPr>
        <w:t>i</w:t>
      </w:r>
      <w:r w:rsidR="0002323D" w:rsidRPr="0002323D">
        <w:rPr>
          <w:spacing w:val="44"/>
          <w:sz w:val="24"/>
          <w:szCs w:val="24"/>
          <w:lang w:val="ru-RU"/>
        </w:rPr>
        <w:t xml:space="preserve"> </w:t>
      </w:r>
      <w:r w:rsidR="0002323D" w:rsidRPr="0002323D">
        <w:rPr>
          <w:sz w:val="24"/>
          <w:szCs w:val="24"/>
          <w:lang w:val="ru-RU"/>
        </w:rPr>
        <w:t>характерн</w:t>
      </w:r>
      <w:r w:rsidR="0002323D" w:rsidRPr="0002323D">
        <w:rPr>
          <w:sz w:val="24"/>
          <w:szCs w:val="24"/>
        </w:rPr>
        <w:t>i</w:t>
      </w:r>
      <w:r w:rsidR="0002323D" w:rsidRPr="0002323D">
        <w:rPr>
          <w:spacing w:val="44"/>
          <w:sz w:val="24"/>
          <w:szCs w:val="24"/>
          <w:lang w:val="ru-RU"/>
        </w:rPr>
        <w:t xml:space="preserve"> </w:t>
      </w:r>
      <w:r w:rsidR="0002323D" w:rsidRPr="0002323D">
        <w:rPr>
          <w:spacing w:val="-4"/>
          <w:sz w:val="24"/>
          <w:szCs w:val="24"/>
          <w:lang w:val="ru-RU"/>
        </w:rPr>
        <w:t>результати</w:t>
      </w:r>
      <w:r w:rsidR="0002323D" w:rsidRPr="0002323D">
        <w:rPr>
          <w:spacing w:val="45"/>
          <w:sz w:val="24"/>
          <w:szCs w:val="24"/>
          <w:lang w:val="ru-RU"/>
        </w:rPr>
        <w:t xml:space="preserve"> </w:t>
      </w:r>
      <w:r w:rsidR="0002323D" w:rsidRPr="0002323D">
        <w:rPr>
          <w:sz w:val="24"/>
          <w:szCs w:val="24"/>
          <w:lang w:val="ru-RU"/>
        </w:rPr>
        <w:t>наведен</w:t>
      </w:r>
      <w:r w:rsidR="0002323D" w:rsidRPr="0002323D">
        <w:rPr>
          <w:sz w:val="24"/>
          <w:szCs w:val="24"/>
        </w:rPr>
        <w:t>i</w:t>
      </w:r>
      <w:r w:rsidR="0002323D" w:rsidRPr="0002323D">
        <w:rPr>
          <w:spacing w:val="44"/>
          <w:sz w:val="24"/>
          <w:szCs w:val="24"/>
          <w:lang w:val="ru-RU"/>
        </w:rPr>
        <w:t xml:space="preserve"> </w:t>
      </w:r>
      <w:r w:rsidR="0002323D" w:rsidRPr="0002323D">
        <w:rPr>
          <w:sz w:val="24"/>
          <w:szCs w:val="24"/>
          <w:lang w:val="ru-RU"/>
        </w:rPr>
        <w:t>на</w:t>
      </w:r>
      <w:r w:rsidR="0002323D" w:rsidRPr="0002323D">
        <w:rPr>
          <w:spacing w:val="44"/>
          <w:sz w:val="24"/>
          <w:szCs w:val="24"/>
          <w:lang w:val="ru-RU"/>
        </w:rPr>
        <w:t xml:space="preserve"> </w:t>
      </w:r>
      <w:r w:rsidR="0002323D" w:rsidRPr="0002323D">
        <w:rPr>
          <w:sz w:val="24"/>
          <w:szCs w:val="24"/>
          <w:lang w:val="ru-RU"/>
        </w:rPr>
        <w:t>Рис.</w:t>
      </w:r>
      <w:r w:rsidR="0002323D" w:rsidRPr="0002323D">
        <w:rPr>
          <w:spacing w:val="45"/>
          <w:sz w:val="24"/>
          <w:szCs w:val="24"/>
          <w:lang w:val="ru-RU"/>
        </w:rPr>
        <w:t xml:space="preserve"> </w:t>
      </w:r>
      <w:r w:rsidR="0002323D" w:rsidRPr="0002323D">
        <w:rPr>
          <w:sz w:val="24"/>
          <w:szCs w:val="24"/>
          <w:lang w:val="ru-RU"/>
        </w:rPr>
        <w:t>3.6.</w:t>
      </w:r>
    </w:p>
    <w:p w:rsidR="00B42F5C" w:rsidRDefault="00FE137D" w:rsidP="0002323D">
      <w:pPr>
        <w:pStyle w:val="a7"/>
        <w:ind w:left="237" w:right="405" w:firstLine="717"/>
        <w:jc w:val="both"/>
        <w:rPr>
          <w:lang w:val="ru-RU"/>
        </w:rPr>
      </w:pPr>
      <w:r w:rsidRPr="0002323D">
        <w:rPr>
          <w:spacing w:val="-3"/>
          <w:sz w:val="24"/>
          <w:szCs w:val="24"/>
          <w:lang w:val="ru-RU"/>
        </w:rPr>
        <w:t xml:space="preserve">Узагальнюючи результати, </w:t>
      </w:r>
      <w:r w:rsidRPr="0002323D">
        <w:rPr>
          <w:sz w:val="24"/>
          <w:szCs w:val="24"/>
          <w:lang w:val="ru-RU"/>
        </w:rPr>
        <w:t>отриман</w:t>
      </w:r>
      <w:r w:rsidRPr="0002323D">
        <w:rPr>
          <w:sz w:val="24"/>
          <w:szCs w:val="24"/>
        </w:rPr>
        <w:t>i</w:t>
      </w:r>
      <w:r w:rsidRPr="0002323D">
        <w:rPr>
          <w:sz w:val="24"/>
          <w:szCs w:val="24"/>
          <w:lang w:val="ru-RU"/>
        </w:rPr>
        <w:t xml:space="preserve"> при досл</w:t>
      </w:r>
      <w:r w:rsidRPr="0002323D">
        <w:rPr>
          <w:sz w:val="24"/>
          <w:szCs w:val="24"/>
        </w:rPr>
        <w:t>i</w:t>
      </w:r>
      <w:r w:rsidRPr="0002323D">
        <w:rPr>
          <w:sz w:val="24"/>
          <w:szCs w:val="24"/>
          <w:lang w:val="ru-RU"/>
        </w:rPr>
        <w:t>дженн</w:t>
      </w:r>
      <w:r w:rsidRPr="0002323D">
        <w:rPr>
          <w:sz w:val="24"/>
          <w:szCs w:val="24"/>
        </w:rPr>
        <w:t>i</w:t>
      </w:r>
      <w:r w:rsidRPr="0002323D">
        <w:rPr>
          <w:sz w:val="24"/>
          <w:szCs w:val="24"/>
          <w:lang w:val="ru-RU"/>
        </w:rPr>
        <w:t xml:space="preserve"> застосування ме</w:t>
      </w:r>
      <w:r w:rsidRPr="0002323D">
        <w:rPr>
          <w:spacing w:val="-3"/>
          <w:sz w:val="24"/>
          <w:szCs w:val="24"/>
          <w:lang w:val="ru-RU"/>
        </w:rPr>
        <w:t>тод</w:t>
      </w:r>
      <w:r w:rsidRPr="0002323D">
        <w:rPr>
          <w:spacing w:val="-3"/>
          <w:sz w:val="24"/>
          <w:szCs w:val="24"/>
        </w:rPr>
        <w:t>i</w:t>
      </w:r>
      <w:r w:rsidRPr="0002323D">
        <w:rPr>
          <w:spacing w:val="-3"/>
          <w:sz w:val="24"/>
          <w:szCs w:val="24"/>
          <w:lang w:val="ru-RU"/>
        </w:rPr>
        <w:t xml:space="preserve">в </w:t>
      </w:r>
      <w:r w:rsidRPr="0002323D">
        <w:rPr>
          <w:sz w:val="24"/>
          <w:szCs w:val="24"/>
          <w:lang w:val="ru-RU"/>
        </w:rPr>
        <w:t xml:space="preserve">до </w:t>
      </w:r>
      <w:r w:rsidRPr="0002323D">
        <w:rPr>
          <w:sz w:val="24"/>
          <w:szCs w:val="24"/>
        </w:rPr>
        <w:t>i</w:t>
      </w:r>
      <w:r w:rsidRPr="0002323D">
        <w:rPr>
          <w:sz w:val="24"/>
          <w:szCs w:val="24"/>
          <w:lang w:val="ru-RU"/>
        </w:rPr>
        <w:t xml:space="preserve">деальних синтезованих </w:t>
      </w:r>
      <w:r w:rsidRPr="0002323D">
        <w:rPr>
          <w:spacing w:val="-5"/>
          <w:sz w:val="24"/>
          <w:szCs w:val="24"/>
          <w:lang w:val="ru-RU"/>
        </w:rPr>
        <w:t xml:space="preserve">ВАХ, </w:t>
      </w:r>
      <w:r w:rsidRPr="0002323D">
        <w:rPr>
          <w:sz w:val="24"/>
          <w:szCs w:val="24"/>
          <w:lang w:val="ru-RU"/>
        </w:rPr>
        <w:t>зауважимо, що еволюц</w:t>
      </w:r>
      <w:r w:rsidRPr="0002323D">
        <w:rPr>
          <w:sz w:val="24"/>
          <w:szCs w:val="24"/>
        </w:rPr>
        <w:t>i</w:t>
      </w:r>
      <w:r w:rsidRPr="0002323D">
        <w:rPr>
          <w:sz w:val="24"/>
          <w:szCs w:val="24"/>
          <w:lang w:val="ru-RU"/>
        </w:rPr>
        <w:t>йн</w:t>
      </w:r>
      <w:r w:rsidRPr="0002323D">
        <w:rPr>
          <w:sz w:val="24"/>
          <w:szCs w:val="24"/>
        </w:rPr>
        <w:t>i</w:t>
      </w:r>
      <w:r w:rsidRPr="0002323D">
        <w:rPr>
          <w:sz w:val="24"/>
          <w:szCs w:val="24"/>
          <w:lang w:val="ru-RU"/>
        </w:rPr>
        <w:t xml:space="preserve"> алгоритми видаються найб</w:t>
      </w:r>
      <w:r w:rsidRPr="0002323D">
        <w:rPr>
          <w:sz w:val="24"/>
          <w:szCs w:val="24"/>
        </w:rPr>
        <w:t>i</w:t>
      </w:r>
      <w:r w:rsidRPr="0002323D">
        <w:rPr>
          <w:sz w:val="24"/>
          <w:szCs w:val="24"/>
          <w:lang w:val="ru-RU"/>
        </w:rPr>
        <w:t>льш придатними для визначення параметр</w:t>
      </w:r>
      <w:r w:rsidRPr="0002323D">
        <w:rPr>
          <w:sz w:val="24"/>
          <w:szCs w:val="24"/>
        </w:rPr>
        <w:t>i</w:t>
      </w:r>
      <w:r w:rsidRPr="0002323D">
        <w:rPr>
          <w:sz w:val="24"/>
          <w:szCs w:val="24"/>
          <w:lang w:val="ru-RU"/>
        </w:rPr>
        <w:t>в ДШ завдяки низь</w:t>
      </w:r>
      <w:r w:rsidRPr="0002323D">
        <w:rPr>
          <w:spacing w:val="-6"/>
          <w:sz w:val="24"/>
          <w:szCs w:val="24"/>
          <w:lang w:val="ru-RU"/>
        </w:rPr>
        <w:t xml:space="preserve">кому </w:t>
      </w:r>
      <w:r w:rsidRPr="0002323D">
        <w:rPr>
          <w:sz w:val="24"/>
          <w:szCs w:val="24"/>
          <w:lang w:val="ru-RU"/>
        </w:rPr>
        <w:t>р</w:t>
      </w:r>
      <w:r w:rsidRPr="0002323D">
        <w:rPr>
          <w:sz w:val="24"/>
          <w:szCs w:val="24"/>
        </w:rPr>
        <w:t>i</w:t>
      </w:r>
      <w:r w:rsidRPr="0002323D">
        <w:rPr>
          <w:sz w:val="24"/>
          <w:szCs w:val="24"/>
          <w:lang w:val="ru-RU"/>
        </w:rPr>
        <w:t>вню помилок, пом</w:t>
      </w:r>
      <w:r w:rsidRPr="0002323D">
        <w:rPr>
          <w:sz w:val="24"/>
          <w:szCs w:val="24"/>
        </w:rPr>
        <w:t>i</w:t>
      </w:r>
      <w:r w:rsidRPr="0002323D">
        <w:rPr>
          <w:sz w:val="24"/>
          <w:szCs w:val="24"/>
          <w:lang w:val="ru-RU"/>
        </w:rPr>
        <w:t>рн</w:t>
      </w:r>
      <w:r w:rsidRPr="0002323D">
        <w:rPr>
          <w:sz w:val="24"/>
          <w:szCs w:val="24"/>
        </w:rPr>
        <w:t>i</w:t>
      </w:r>
      <w:r w:rsidRPr="0002323D">
        <w:rPr>
          <w:sz w:val="24"/>
          <w:szCs w:val="24"/>
          <w:lang w:val="ru-RU"/>
        </w:rPr>
        <w:t>й чутливост</w:t>
      </w:r>
      <w:r w:rsidRPr="0002323D">
        <w:rPr>
          <w:sz w:val="24"/>
          <w:szCs w:val="24"/>
        </w:rPr>
        <w:t>i</w:t>
      </w:r>
      <w:r w:rsidRPr="0002323D">
        <w:rPr>
          <w:sz w:val="24"/>
          <w:szCs w:val="24"/>
          <w:lang w:val="ru-RU"/>
        </w:rPr>
        <w:t xml:space="preserve"> точност</w:t>
      </w:r>
      <w:r w:rsidRPr="0002323D">
        <w:rPr>
          <w:sz w:val="24"/>
          <w:szCs w:val="24"/>
        </w:rPr>
        <w:t>i</w:t>
      </w:r>
      <w:r w:rsidRPr="0002323D">
        <w:rPr>
          <w:sz w:val="24"/>
          <w:szCs w:val="24"/>
          <w:lang w:val="ru-RU"/>
        </w:rPr>
        <w:t xml:space="preserve"> до величини параметр</w:t>
      </w:r>
      <w:r w:rsidRPr="0002323D">
        <w:rPr>
          <w:sz w:val="24"/>
          <w:szCs w:val="24"/>
        </w:rPr>
        <w:t>i</w:t>
      </w:r>
      <w:r w:rsidRPr="0002323D">
        <w:rPr>
          <w:sz w:val="24"/>
          <w:szCs w:val="24"/>
          <w:lang w:val="ru-RU"/>
        </w:rPr>
        <w:t xml:space="preserve">в та допустимому часу роботи. Поряд з  цим,  </w:t>
      </w:r>
      <w:r w:rsidRPr="0002323D">
        <w:rPr>
          <w:sz w:val="24"/>
          <w:szCs w:val="24"/>
        </w:rPr>
        <w:t>i</w:t>
      </w:r>
      <w:r w:rsidRPr="0002323D">
        <w:rPr>
          <w:sz w:val="24"/>
          <w:szCs w:val="24"/>
          <w:lang w:val="ru-RU"/>
        </w:rPr>
        <w:t xml:space="preserve">ншими  методами,  яким  </w:t>
      </w:r>
      <w:r w:rsidRPr="0002323D">
        <w:rPr>
          <w:spacing w:val="-4"/>
          <w:sz w:val="24"/>
          <w:szCs w:val="24"/>
          <w:lang w:val="ru-RU"/>
        </w:rPr>
        <w:t xml:space="preserve">також </w:t>
      </w:r>
      <w:r w:rsidRPr="0002323D">
        <w:rPr>
          <w:spacing w:val="62"/>
          <w:sz w:val="24"/>
          <w:szCs w:val="24"/>
          <w:lang w:val="ru-RU"/>
        </w:rPr>
        <w:t xml:space="preserve"> </w:t>
      </w:r>
      <w:r w:rsidRPr="0002323D">
        <w:rPr>
          <w:sz w:val="24"/>
          <w:szCs w:val="24"/>
          <w:lang w:val="ru-RU"/>
        </w:rPr>
        <w:t>варто надавати перевагу є анал</w:t>
      </w:r>
      <w:r w:rsidRPr="0002323D">
        <w:rPr>
          <w:sz w:val="24"/>
          <w:szCs w:val="24"/>
        </w:rPr>
        <w:t>i</w:t>
      </w:r>
      <w:r w:rsidRPr="0002323D">
        <w:rPr>
          <w:sz w:val="24"/>
          <w:szCs w:val="24"/>
          <w:lang w:val="ru-RU"/>
        </w:rPr>
        <w:t xml:space="preserve">тичний </w:t>
      </w:r>
      <w:r w:rsidRPr="0002323D">
        <w:rPr>
          <w:spacing w:val="-3"/>
          <w:sz w:val="24"/>
          <w:szCs w:val="24"/>
          <w:lang w:val="ru-RU"/>
        </w:rPr>
        <w:t xml:space="preserve">метод </w:t>
      </w:r>
      <w:r w:rsidRPr="0002323D">
        <w:rPr>
          <w:sz w:val="24"/>
          <w:szCs w:val="24"/>
        </w:rPr>
        <w:t>Gromov</w:t>
      </w:r>
      <w:r w:rsidRPr="0002323D">
        <w:rPr>
          <w:sz w:val="24"/>
          <w:szCs w:val="24"/>
          <w:lang w:val="ru-RU"/>
        </w:rPr>
        <w:t xml:space="preserve"> з використанням адаптивної процедури та числовий </w:t>
      </w:r>
      <w:r w:rsidRPr="0002323D">
        <w:rPr>
          <w:spacing w:val="-3"/>
          <w:sz w:val="24"/>
          <w:szCs w:val="24"/>
          <w:lang w:val="ru-RU"/>
        </w:rPr>
        <w:t xml:space="preserve">метод </w:t>
      </w:r>
      <w:r w:rsidRPr="0002323D">
        <w:rPr>
          <w:sz w:val="24"/>
          <w:szCs w:val="24"/>
        </w:rPr>
        <w:t>Lambert</w:t>
      </w:r>
      <w:r w:rsidRPr="0002323D">
        <w:rPr>
          <w:sz w:val="24"/>
          <w:szCs w:val="24"/>
          <w:lang w:val="ru-RU"/>
        </w:rPr>
        <w:t xml:space="preserve"> </w:t>
      </w:r>
      <w:r w:rsidRPr="0002323D">
        <w:rPr>
          <w:sz w:val="24"/>
          <w:szCs w:val="24"/>
        </w:rPr>
        <w:t>LS</w:t>
      </w:r>
      <w:r w:rsidRPr="0002323D">
        <w:rPr>
          <w:sz w:val="24"/>
          <w:szCs w:val="24"/>
          <w:lang w:val="ru-RU"/>
        </w:rPr>
        <w:t>. Проте, точн</w:t>
      </w:r>
      <w:r w:rsidRPr="0002323D">
        <w:rPr>
          <w:sz w:val="24"/>
          <w:szCs w:val="24"/>
        </w:rPr>
        <w:t>i</w:t>
      </w:r>
      <w:r w:rsidRPr="0002323D">
        <w:rPr>
          <w:sz w:val="24"/>
          <w:szCs w:val="24"/>
          <w:lang w:val="ru-RU"/>
        </w:rPr>
        <w:t>сть визначення параметр</w:t>
      </w:r>
      <w:r w:rsidRPr="0002323D">
        <w:rPr>
          <w:sz w:val="24"/>
          <w:szCs w:val="24"/>
        </w:rPr>
        <w:t>i</w:t>
      </w:r>
      <w:r w:rsidRPr="0002323D">
        <w:rPr>
          <w:sz w:val="24"/>
          <w:szCs w:val="24"/>
          <w:lang w:val="ru-RU"/>
        </w:rPr>
        <w:t xml:space="preserve">в для першого з них суттєво зменшується при високих значеннях струму насичення (високих температурах). </w:t>
      </w:r>
      <w:r w:rsidRPr="0002323D">
        <w:rPr>
          <w:spacing w:val="-3"/>
          <w:sz w:val="24"/>
          <w:szCs w:val="24"/>
          <w:lang w:val="ru-RU"/>
        </w:rPr>
        <w:t xml:space="preserve">Щодо методу </w:t>
      </w:r>
      <w:r w:rsidRPr="0002323D">
        <w:rPr>
          <w:sz w:val="24"/>
          <w:szCs w:val="24"/>
        </w:rPr>
        <w:t>Lambert</w:t>
      </w:r>
      <w:r w:rsidRPr="0002323D">
        <w:rPr>
          <w:sz w:val="24"/>
          <w:szCs w:val="24"/>
          <w:lang w:val="ru-RU"/>
        </w:rPr>
        <w:t xml:space="preserve"> </w:t>
      </w:r>
      <w:r w:rsidRPr="0002323D">
        <w:rPr>
          <w:sz w:val="24"/>
          <w:szCs w:val="24"/>
        </w:rPr>
        <w:t>LS</w:t>
      </w:r>
      <w:r w:rsidRPr="0002323D">
        <w:rPr>
          <w:sz w:val="24"/>
          <w:szCs w:val="24"/>
          <w:lang w:val="ru-RU"/>
        </w:rPr>
        <w:t xml:space="preserve">, то його основним </w:t>
      </w:r>
      <w:r w:rsidRPr="0002323D">
        <w:rPr>
          <w:spacing w:val="-4"/>
          <w:sz w:val="24"/>
          <w:szCs w:val="24"/>
          <w:lang w:val="ru-RU"/>
        </w:rPr>
        <w:t>недол</w:t>
      </w:r>
      <w:r w:rsidRPr="0002323D">
        <w:rPr>
          <w:spacing w:val="-4"/>
          <w:sz w:val="24"/>
          <w:szCs w:val="24"/>
        </w:rPr>
        <w:t>i</w:t>
      </w:r>
      <w:r w:rsidRPr="0002323D">
        <w:rPr>
          <w:spacing w:val="-4"/>
          <w:sz w:val="24"/>
          <w:szCs w:val="24"/>
          <w:lang w:val="ru-RU"/>
        </w:rPr>
        <w:t>ком</w:t>
      </w:r>
      <w:r w:rsidRPr="0002323D">
        <w:rPr>
          <w:spacing w:val="42"/>
          <w:sz w:val="24"/>
          <w:szCs w:val="24"/>
          <w:lang w:val="ru-RU"/>
        </w:rPr>
        <w:t xml:space="preserve"> </w:t>
      </w:r>
      <w:r w:rsidRPr="0002323D">
        <w:rPr>
          <w:sz w:val="24"/>
          <w:szCs w:val="24"/>
          <w:lang w:val="ru-RU"/>
        </w:rPr>
        <w:t>є</w:t>
      </w:r>
      <w:r w:rsidRPr="0002323D">
        <w:rPr>
          <w:spacing w:val="42"/>
          <w:sz w:val="24"/>
          <w:szCs w:val="24"/>
          <w:lang w:val="ru-RU"/>
        </w:rPr>
        <w:t xml:space="preserve"> </w:t>
      </w:r>
      <w:r w:rsidRPr="0002323D">
        <w:rPr>
          <w:sz w:val="24"/>
          <w:szCs w:val="24"/>
          <w:lang w:val="ru-RU"/>
        </w:rPr>
        <w:lastRenderedPageBreak/>
        <w:t>значний</w:t>
      </w:r>
      <w:r w:rsidRPr="0002323D">
        <w:rPr>
          <w:spacing w:val="42"/>
          <w:sz w:val="24"/>
          <w:szCs w:val="24"/>
          <w:lang w:val="ru-RU"/>
        </w:rPr>
        <w:t xml:space="preserve"> </w:t>
      </w:r>
      <w:r w:rsidRPr="0002323D">
        <w:rPr>
          <w:sz w:val="24"/>
          <w:szCs w:val="24"/>
          <w:lang w:val="ru-RU"/>
        </w:rPr>
        <w:t>час,</w:t>
      </w:r>
      <w:r w:rsidRPr="0002323D">
        <w:rPr>
          <w:spacing w:val="43"/>
          <w:sz w:val="24"/>
          <w:szCs w:val="24"/>
          <w:lang w:val="ru-RU"/>
        </w:rPr>
        <w:t xml:space="preserve"> </w:t>
      </w:r>
      <w:r w:rsidRPr="0002323D">
        <w:rPr>
          <w:sz w:val="24"/>
          <w:szCs w:val="24"/>
          <w:lang w:val="ru-RU"/>
        </w:rPr>
        <w:t>потр</w:t>
      </w:r>
      <w:r w:rsidRPr="0002323D">
        <w:rPr>
          <w:sz w:val="24"/>
          <w:szCs w:val="24"/>
        </w:rPr>
        <w:t>i</w:t>
      </w:r>
      <w:r w:rsidRPr="0002323D">
        <w:rPr>
          <w:sz w:val="24"/>
          <w:szCs w:val="24"/>
          <w:lang w:val="ru-RU"/>
        </w:rPr>
        <w:t>бний</w:t>
      </w:r>
      <w:r w:rsidRPr="0002323D">
        <w:rPr>
          <w:spacing w:val="42"/>
          <w:sz w:val="24"/>
          <w:szCs w:val="24"/>
          <w:lang w:val="ru-RU"/>
        </w:rPr>
        <w:t xml:space="preserve"> </w:t>
      </w:r>
      <w:r w:rsidRPr="0002323D">
        <w:rPr>
          <w:sz w:val="24"/>
          <w:szCs w:val="24"/>
          <w:lang w:val="ru-RU"/>
        </w:rPr>
        <w:t>для</w:t>
      </w:r>
      <w:r w:rsidRPr="0002323D">
        <w:rPr>
          <w:spacing w:val="42"/>
          <w:sz w:val="24"/>
          <w:szCs w:val="24"/>
          <w:lang w:val="ru-RU"/>
        </w:rPr>
        <w:t xml:space="preserve"> </w:t>
      </w:r>
      <w:r w:rsidRPr="0002323D">
        <w:rPr>
          <w:sz w:val="24"/>
          <w:szCs w:val="24"/>
          <w:lang w:val="ru-RU"/>
        </w:rPr>
        <w:t>обчислень</w:t>
      </w:r>
      <w:r w:rsidR="0002323D">
        <w:rPr>
          <w:sz w:val="24"/>
          <w:szCs w:val="24"/>
          <w:lang w:val="ru-RU"/>
        </w:rPr>
        <w:t xml:space="preserve">. </w:t>
      </w:r>
    </w:p>
    <w:p w:rsidR="005575E2" w:rsidRDefault="00B42F5C" w:rsidP="00B42F5C">
      <w:pPr>
        <w:pStyle w:val="a7"/>
        <w:rPr>
          <w:noProof/>
          <w:lang w:val="uk-UA" w:eastAsia="uk-UA"/>
        </w:rPr>
      </w:pPr>
      <w:r>
        <w:rPr>
          <w:noProof/>
          <w:lang w:val="uk-UA" w:eastAsia="uk-UA"/>
        </w:rPr>
        <w:drawing>
          <wp:inline distT="0" distB="0" distL="0" distR="0" wp14:anchorId="3DC6AFDB" wp14:editId="03673F4F">
            <wp:extent cx="3168817" cy="3686175"/>
            <wp:effectExtent l="0" t="0" r="0" b="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3168817" cy="3686175"/>
                    </a:xfrm>
                    <a:prstGeom prst="rect">
                      <a:avLst/>
                    </a:prstGeom>
                  </pic:spPr>
                </pic:pic>
              </a:graphicData>
            </a:graphic>
          </wp:inline>
        </w:drawing>
      </w:r>
      <w:r w:rsidR="005575E2" w:rsidRPr="005575E2">
        <w:rPr>
          <w:noProof/>
          <w:lang w:val="uk-UA" w:eastAsia="uk-UA"/>
        </w:rPr>
        <w:t xml:space="preserve"> </w:t>
      </w:r>
    </w:p>
    <w:p w:rsidR="0007003F" w:rsidRPr="000560A9" w:rsidRDefault="0020699D" w:rsidP="0007003F">
      <w:pPr>
        <w:pStyle w:val="a7"/>
        <w:ind w:left="238" w:right="403" w:firstLine="714"/>
        <w:jc w:val="both"/>
        <w:rPr>
          <w:sz w:val="24"/>
          <w:szCs w:val="24"/>
          <w:lang w:val="ru-RU"/>
        </w:rPr>
      </w:pPr>
      <w:r w:rsidRPr="0020699D">
        <w:rPr>
          <w:i/>
          <w:sz w:val="24"/>
          <w:szCs w:val="24"/>
          <w:lang w:val="ru-RU"/>
        </w:rPr>
        <w:t>В п. 3.5.4.</w:t>
      </w:r>
      <w:r w:rsidRPr="0020699D">
        <w:rPr>
          <w:sz w:val="24"/>
          <w:szCs w:val="24"/>
          <w:lang w:val="ru-RU"/>
        </w:rPr>
        <w:t xml:space="preserve"> розглянуті методи застосовані для в</w:t>
      </w:r>
      <w:r w:rsidRPr="0020699D">
        <w:rPr>
          <w:sz w:val="24"/>
          <w:szCs w:val="24"/>
          <w:lang w:val="ru-RU"/>
        </w:rPr>
        <w:t>изначення параметр</w:t>
      </w:r>
      <w:r w:rsidRPr="0020699D">
        <w:rPr>
          <w:sz w:val="24"/>
          <w:szCs w:val="24"/>
        </w:rPr>
        <w:t>i</w:t>
      </w:r>
      <w:r w:rsidRPr="0020699D">
        <w:rPr>
          <w:sz w:val="24"/>
          <w:szCs w:val="24"/>
          <w:lang w:val="ru-RU"/>
        </w:rPr>
        <w:t>в реальних структур</w:t>
      </w:r>
      <w:r w:rsidRPr="0020699D">
        <w:rPr>
          <w:spacing w:val="47"/>
          <w:sz w:val="24"/>
          <w:szCs w:val="24"/>
          <w:lang w:val="ru-RU"/>
        </w:rPr>
        <w:t xml:space="preserve"> </w:t>
      </w:r>
      <w:r w:rsidRPr="0020699D">
        <w:rPr>
          <w:sz w:val="24"/>
          <w:szCs w:val="24"/>
          <w:lang w:val="ru-RU"/>
        </w:rPr>
        <w:t>МН</w:t>
      </w:r>
      <w:r>
        <w:rPr>
          <w:sz w:val="24"/>
          <w:szCs w:val="24"/>
          <w:lang w:val="ru-RU"/>
        </w:rPr>
        <w:t>.</w:t>
      </w:r>
      <w:r w:rsidR="0007003F" w:rsidRPr="0007003F">
        <w:rPr>
          <w:w w:val="105"/>
          <w:sz w:val="24"/>
          <w:szCs w:val="24"/>
          <w:lang w:val="ru-RU"/>
        </w:rPr>
        <w:t xml:space="preserve"> </w:t>
      </w:r>
      <w:r w:rsidR="0007003F" w:rsidRPr="000560A9">
        <w:rPr>
          <w:w w:val="105"/>
          <w:sz w:val="24"/>
          <w:szCs w:val="24"/>
          <w:lang w:val="ru-RU"/>
        </w:rPr>
        <w:t>. При застосуванн</w:t>
      </w:r>
      <w:r w:rsidR="0007003F" w:rsidRPr="000560A9">
        <w:rPr>
          <w:w w:val="105"/>
          <w:sz w:val="24"/>
          <w:szCs w:val="24"/>
        </w:rPr>
        <w:t>i</w:t>
      </w:r>
      <w:r w:rsidR="0007003F" w:rsidRPr="000560A9">
        <w:rPr>
          <w:w w:val="105"/>
          <w:sz w:val="24"/>
          <w:szCs w:val="24"/>
          <w:lang w:val="ru-RU"/>
        </w:rPr>
        <w:t xml:space="preserve"> числових метод</w:t>
      </w:r>
      <w:r w:rsidR="0007003F" w:rsidRPr="000560A9">
        <w:rPr>
          <w:w w:val="105"/>
          <w:sz w:val="24"/>
          <w:szCs w:val="24"/>
        </w:rPr>
        <w:t>i</w:t>
      </w:r>
      <w:r w:rsidR="0007003F" w:rsidRPr="000560A9">
        <w:rPr>
          <w:w w:val="105"/>
          <w:sz w:val="24"/>
          <w:szCs w:val="24"/>
          <w:lang w:val="ru-RU"/>
        </w:rPr>
        <w:t>в отримана залежн</w:t>
      </w:r>
      <w:r w:rsidR="0007003F" w:rsidRPr="000560A9">
        <w:rPr>
          <w:w w:val="105"/>
          <w:sz w:val="24"/>
          <w:szCs w:val="24"/>
        </w:rPr>
        <w:t>i</w:t>
      </w:r>
      <w:r w:rsidR="0007003F" w:rsidRPr="000560A9">
        <w:rPr>
          <w:w w:val="105"/>
          <w:sz w:val="24"/>
          <w:szCs w:val="24"/>
          <w:lang w:val="ru-RU"/>
        </w:rPr>
        <w:t xml:space="preserve">сть </w:t>
      </w:r>
      <w:r w:rsidR="0007003F" w:rsidRPr="000560A9">
        <w:rPr>
          <w:rFonts w:ascii="DejaVu Serif" w:hAnsi="DejaVu Serif"/>
          <w:w w:val="105"/>
          <w:sz w:val="24"/>
          <w:szCs w:val="24"/>
        </w:rPr>
        <w:t>R</w:t>
      </w:r>
      <w:r w:rsidR="0007003F" w:rsidRPr="000560A9">
        <w:rPr>
          <w:i/>
          <w:w w:val="105"/>
          <w:sz w:val="24"/>
          <w:szCs w:val="24"/>
          <w:vertAlign w:val="subscript"/>
        </w:rPr>
        <w:t>s</w:t>
      </w:r>
      <w:r w:rsidR="0007003F" w:rsidRPr="000560A9">
        <w:rPr>
          <w:i/>
          <w:w w:val="105"/>
          <w:sz w:val="24"/>
          <w:szCs w:val="24"/>
          <w:lang w:val="ru-RU"/>
        </w:rPr>
        <w:t xml:space="preserve"> </w:t>
      </w:r>
      <w:r w:rsidR="0007003F" w:rsidRPr="000560A9">
        <w:rPr>
          <w:w w:val="105"/>
          <w:sz w:val="24"/>
          <w:szCs w:val="24"/>
          <w:lang w:val="ru-RU"/>
        </w:rPr>
        <w:t>в</w:t>
      </w:r>
      <w:r w:rsidR="0007003F" w:rsidRPr="000560A9">
        <w:rPr>
          <w:w w:val="105"/>
          <w:sz w:val="24"/>
          <w:szCs w:val="24"/>
        </w:rPr>
        <w:t>i</w:t>
      </w:r>
      <w:r w:rsidR="0007003F" w:rsidRPr="000560A9">
        <w:rPr>
          <w:w w:val="105"/>
          <w:sz w:val="24"/>
          <w:szCs w:val="24"/>
          <w:lang w:val="ru-RU"/>
        </w:rPr>
        <w:t xml:space="preserve">д </w:t>
      </w:r>
      <w:r w:rsidR="0007003F" w:rsidRPr="000560A9">
        <w:rPr>
          <w:rFonts w:ascii="DejaVu Serif" w:hAnsi="DejaVu Serif"/>
          <w:w w:val="105"/>
          <w:sz w:val="24"/>
          <w:szCs w:val="24"/>
        </w:rPr>
        <w:t>T</w:t>
      </w:r>
      <w:r w:rsidR="0007003F" w:rsidRPr="000560A9">
        <w:rPr>
          <w:rFonts w:ascii="DejaVu Serif" w:hAnsi="DejaVu Serif"/>
          <w:w w:val="105"/>
          <w:sz w:val="24"/>
          <w:szCs w:val="24"/>
          <w:lang w:val="ru-RU"/>
        </w:rPr>
        <w:t xml:space="preserve"> </w:t>
      </w:r>
      <w:r w:rsidR="0007003F" w:rsidRPr="000560A9">
        <w:rPr>
          <w:spacing w:val="-4"/>
          <w:w w:val="105"/>
          <w:sz w:val="24"/>
          <w:szCs w:val="24"/>
          <w:lang w:val="ru-RU"/>
        </w:rPr>
        <w:t>також</w:t>
      </w:r>
      <w:r w:rsidR="0007003F" w:rsidRPr="000560A9">
        <w:rPr>
          <w:spacing w:val="-8"/>
          <w:w w:val="105"/>
          <w:sz w:val="24"/>
          <w:szCs w:val="24"/>
          <w:lang w:val="ru-RU"/>
        </w:rPr>
        <w:t xml:space="preserve"> </w:t>
      </w:r>
      <w:r w:rsidR="0007003F" w:rsidRPr="000560A9">
        <w:rPr>
          <w:w w:val="105"/>
          <w:sz w:val="24"/>
          <w:szCs w:val="24"/>
          <w:lang w:val="ru-RU"/>
        </w:rPr>
        <w:t>є</w:t>
      </w:r>
      <w:r w:rsidR="0007003F" w:rsidRPr="000560A9">
        <w:rPr>
          <w:spacing w:val="-8"/>
          <w:w w:val="105"/>
          <w:sz w:val="24"/>
          <w:szCs w:val="24"/>
          <w:lang w:val="ru-RU"/>
        </w:rPr>
        <w:t xml:space="preserve"> </w:t>
      </w:r>
      <w:r w:rsidR="0007003F" w:rsidRPr="000560A9">
        <w:rPr>
          <w:w w:val="105"/>
          <w:sz w:val="24"/>
          <w:szCs w:val="24"/>
          <w:lang w:val="ru-RU"/>
        </w:rPr>
        <w:t>досить</w:t>
      </w:r>
      <w:r w:rsidR="0007003F" w:rsidRPr="000560A9">
        <w:rPr>
          <w:spacing w:val="-8"/>
          <w:w w:val="105"/>
          <w:sz w:val="24"/>
          <w:szCs w:val="24"/>
          <w:lang w:val="ru-RU"/>
        </w:rPr>
        <w:t xml:space="preserve"> </w:t>
      </w:r>
      <w:r w:rsidR="0007003F" w:rsidRPr="000560A9">
        <w:rPr>
          <w:spacing w:val="-4"/>
          <w:w w:val="105"/>
          <w:sz w:val="24"/>
          <w:szCs w:val="24"/>
          <w:lang w:val="ru-RU"/>
        </w:rPr>
        <w:t>гладкою,</w:t>
      </w:r>
      <w:r w:rsidR="0007003F" w:rsidRPr="000560A9">
        <w:rPr>
          <w:spacing w:val="-9"/>
          <w:w w:val="105"/>
          <w:sz w:val="24"/>
          <w:szCs w:val="24"/>
          <w:lang w:val="ru-RU"/>
        </w:rPr>
        <w:t xml:space="preserve"> </w:t>
      </w:r>
      <w:r w:rsidR="0007003F" w:rsidRPr="000560A9">
        <w:rPr>
          <w:w w:val="105"/>
          <w:sz w:val="24"/>
          <w:szCs w:val="24"/>
          <w:lang w:val="ru-RU"/>
        </w:rPr>
        <w:t>проте</w:t>
      </w:r>
      <w:r w:rsidR="0007003F" w:rsidRPr="000560A9">
        <w:rPr>
          <w:spacing w:val="-8"/>
          <w:w w:val="105"/>
          <w:sz w:val="24"/>
          <w:szCs w:val="24"/>
          <w:lang w:val="ru-RU"/>
        </w:rPr>
        <w:t xml:space="preserve"> </w:t>
      </w:r>
      <w:r w:rsidR="0007003F" w:rsidRPr="000560A9">
        <w:rPr>
          <w:w w:val="105"/>
          <w:sz w:val="24"/>
          <w:szCs w:val="24"/>
          <w:lang w:val="ru-RU"/>
        </w:rPr>
        <w:t>її</w:t>
      </w:r>
      <w:r w:rsidR="0007003F" w:rsidRPr="000560A9">
        <w:rPr>
          <w:spacing w:val="-8"/>
          <w:w w:val="105"/>
          <w:sz w:val="24"/>
          <w:szCs w:val="24"/>
          <w:lang w:val="ru-RU"/>
        </w:rPr>
        <w:t xml:space="preserve"> </w:t>
      </w:r>
      <w:r w:rsidR="0007003F" w:rsidRPr="000560A9">
        <w:rPr>
          <w:w w:val="105"/>
          <w:sz w:val="24"/>
          <w:szCs w:val="24"/>
          <w:lang w:val="ru-RU"/>
        </w:rPr>
        <w:t>повед</w:t>
      </w:r>
      <w:r w:rsidR="0007003F" w:rsidRPr="000560A9">
        <w:rPr>
          <w:w w:val="105"/>
          <w:sz w:val="24"/>
          <w:szCs w:val="24"/>
        </w:rPr>
        <w:t>i</w:t>
      </w:r>
      <w:r w:rsidR="0007003F" w:rsidRPr="000560A9">
        <w:rPr>
          <w:w w:val="105"/>
          <w:sz w:val="24"/>
          <w:szCs w:val="24"/>
          <w:lang w:val="ru-RU"/>
        </w:rPr>
        <w:t>нка</w:t>
      </w:r>
      <w:r w:rsidR="0007003F" w:rsidRPr="000560A9">
        <w:rPr>
          <w:spacing w:val="-8"/>
          <w:w w:val="105"/>
          <w:sz w:val="24"/>
          <w:szCs w:val="24"/>
          <w:lang w:val="ru-RU"/>
        </w:rPr>
        <w:t xml:space="preserve"> </w:t>
      </w:r>
      <w:r w:rsidR="0007003F" w:rsidRPr="000560A9">
        <w:rPr>
          <w:w w:val="105"/>
          <w:sz w:val="24"/>
          <w:szCs w:val="24"/>
          <w:lang w:val="ru-RU"/>
        </w:rPr>
        <w:t>в</w:t>
      </w:r>
      <w:r w:rsidR="0007003F" w:rsidRPr="000560A9">
        <w:rPr>
          <w:w w:val="105"/>
          <w:sz w:val="24"/>
          <w:szCs w:val="24"/>
        </w:rPr>
        <w:t>i</w:t>
      </w:r>
      <w:r w:rsidR="0007003F" w:rsidRPr="000560A9">
        <w:rPr>
          <w:w w:val="105"/>
          <w:sz w:val="24"/>
          <w:szCs w:val="24"/>
          <w:lang w:val="ru-RU"/>
        </w:rPr>
        <w:t>др</w:t>
      </w:r>
      <w:r w:rsidR="0007003F" w:rsidRPr="000560A9">
        <w:rPr>
          <w:w w:val="105"/>
          <w:sz w:val="24"/>
          <w:szCs w:val="24"/>
        </w:rPr>
        <w:t>i</w:t>
      </w:r>
      <w:r w:rsidR="0007003F" w:rsidRPr="000560A9">
        <w:rPr>
          <w:w w:val="105"/>
          <w:sz w:val="24"/>
          <w:szCs w:val="24"/>
          <w:lang w:val="ru-RU"/>
        </w:rPr>
        <w:t>зняється</w:t>
      </w:r>
      <w:r w:rsidR="0007003F" w:rsidRPr="000560A9">
        <w:rPr>
          <w:spacing w:val="-8"/>
          <w:w w:val="105"/>
          <w:sz w:val="24"/>
          <w:szCs w:val="24"/>
          <w:lang w:val="ru-RU"/>
        </w:rPr>
        <w:t xml:space="preserve"> </w:t>
      </w:r>
      <w:r w:rsidR="0007003F" w:rsidRPr="000560A9">
        <w:rPr>
          <w:w w:val="105"/>
          <w:sz w:val="24"/>
          <w:szCs w:val="24"/>
          <w:lang w:val="ru-RU"/>
        </w:rPr>
        <w:t>в</w:t>
      </w:r>
      <w:r w:rsidR="0007003F" w:rsidRPr="000560A9">
        <w:rPr>
          <w:w w:val="105"/>
          <w:sz w:val="24"/>
          <w:szCs w:val="24"/>
        </w:rPr>
        <w:t>i</w:t>
      </w:r>
      <w:r w:rsidR="0007003F" w:rsidRPr="000560A9">
        <w:rPr>
          <w:w w:val="105"/>
          <w:sz w:val="24"/>
          <w:szCs w:val="24"/>
          <w:lang w:val="ru-RU"/>
        </w:rPr>
        <w:t>д</w:t>
      </w:r>
      <w:r w:rsidR="0007003F" w:rsidRPr="000560A9">
        <w:rPr>
          <w:spacing w:val="-8"/>
          <w:w w:val="105"/>
          <w:sz w:val="24"/>
          <w:szCs w:val="24"/>
          <w:lang w:val="ru-RU"/>
        </w:rPr>
        <w:t xml:space="preserve"> </w:t>
      </w:r>
      <w:r w:rsidR="0007003F" w:rsidRPr="000560A9">
        <w:rPr>
          <w:spacing w:val="-3"/>
          <w:w w:val="105"/>
          <w:sz w:val="24"/>
          <w:szCs w:val="24"/>
          <w:lang w:val="ru-RU"/>
        </w:rPr>
        <w:t>результат</w:t>
      </w:r>
      <w:r w:rsidR="0007003F" w:rsidRPr="000560A9">
        <w:rPr>
          <w:spacing w:val="-3"/>
          <w:w w:val="105"/>
          <w:sz w:val="24"/>
          <w:szCs w:val="24"/>
        </w:rPr>
        <w:t>i</w:t>
      </w:r>
      <w:r w:rsidR="0007003F" w:rsidRPr="000560A9">
        <w:rPr>
          <w:spacing w:val="-3"/>
          <w:w w:val="105"/>
          <w:sz w:val="24"/>
          <w:szCs w:val="24"/>
          <w:lang w:val="ru-RU"/>
        </w:rPr>
        <w:t>в</w:t>
      </w:r>
      <w:r w:rsidR="0007003F" w:rsidRPr="000560A9">
        <w:rPr>
          <w:spacing w:val="-8"/>
          <w:w w:val="105"/>
          <w:sz w:val="24"/>
          <w:szCs w:val="24"/>
          <w:lang w:val="ru-RU"/>
        </w:rPr>
        <w:t xml:space="preserve"> </w:t>
      </w:r>
      <w:r w:rsidR="0007003F" w:rsidRPr="000560A9">
        <w:rPr>
          <w:w w:val="105"/>
          <w:sz w:val="24"/>
          <w:szCs w:val="24"/>
          <w:lang w:val="ru-RU"/>
        </w:rPr>
        <w:t>ЕА</w:t>
      </w:r>
      <w:r w:rsidR="0007003F" w:rsidRPr="000560A9">
        <w:rPr>
          <w:spacing w:val="-8"/>
          <w:w w:val="105"/>
          <w:sz w:val="24"/>
          <w:szCs w:val="24"/>
          <w:lang w:val="ru-RU"/>
        </w:rPr>
        <w:t xml:space="preserve"> </w:t>
      </w:r>
      <w:r w:rsidR="0007003F" w:rsidRPr="000560A9">
        <w:rPr>
          <w:w w:val="105"/>
          <w:sz w:val="24"/>
          <w:szCs w:val="24"/>
          <w:lang w:val="ru-RU"/>
        </w:rPr>
        <w:t xml:space="preserve">при низьких температурах). З </w:t>
      </w:r>
      <w:r w:rsidR="0007003F" w:rsidRPr="000560A9">
        <w:rPr>
          <w:w w:val="105"/>
          <w:sz w:val="24"/>
          <w:szCs w:val="24"/>
        </w:rPr>
        <w:t>i</w:t>
      </w:r>
      <w:r w:rsidR="0007003F" w:rsidRPr="000560A9">
        <w:rPr>
          <w:w w:val="105"/>
          <w:sz w:val="24"/>
          <w:szCs w:val="24"/>
          <w:lang w:val="ru-RU"/>
        </w:rPr>
        <w:t xml:space="preserve">ншого </w:t>
      </w:r>
      <w:r w:rsidR="0007003F" w:rsidRPr="000560A9">
        <w:rPr>
          <w:spacing w:val="-7"/>
          <w:w w:val="105"/>
          <w:sz w:val="24"/>
          <w:szCs w:val="24"/>
          <w:lang w:val="ru-RU"/>
        </w:rPr>
        <w:t xml:space="preserve">боку, </w:t>
      </w:r>
      <w:r w:rsidR="0007003F" w:rsidRPr="000560A9">
        <w:rPr>
          <w:w w:val="105"/>
          <w:sz w:val="24"/>
          <w:szCs w:val="24"/>
          <w:lang w:val="ru-RU"/>
        </w:rPr>
        <w:t>зашумлен</w:t>
      </w:r>
      <w:r w:rsidR="0007003F" w:rsidRPr="000560A9">
        <w:rPr>
          <w:w w:val="105"/>
          <w:sz w:val="24"/>
          <w:szCs w:val="24"/>
        </w:rPr>
        <w:t>i</w:t>
      </w:r>
      <w:r w:rsidR="0007003F" w:rsidRPr="000560A9">
        <w:rPr>
          <w:w w:val="105"/>
          <w:sz w:val="24"/>
          <w:szCs w:val="24"/>
          <w:lang w:val="ru-RU"/>
        </w:rPr>
        <w:t>сть температурних</w:t>
      </w:r>
      <w:r w:rsidR="0007003F" w:rsidRPr="000560A9">
        <w:rPr>
          <w:spacing w:val="-27"/>
          <w:w w:val="105"/>
          <w:sz w:val="24"/>
          <w:szCs w:val="24"/>
          <w:lang w:val="ru-RU"/>
        </w:rPr>
        <w:t xml:space="preserve"> </w:t>
      </w:r>
      <w:r w:rsidR="0007003F" w:rsidRPr="000560A9">
        <w:rPr>
          <w:w w:val="105"/>
          <w:sz w:val="24"/>
          <w:szCs w:val="24"/>
          <w:lang w:val="ru-RU"/>
        </w:rPr>
        <w:t>залежностей</w:t>
      </w:r>
      <w:r w:rsidR="0007003F" w:rsidRPr="000560A9">
        <w:rPr>
          <w:spacing w:val="-25"/>
          <w:w w:val="105"/>
          <w:sz w:val="24"/>
          <w:szCs w:val="24"/>
          <w:lang w:val="ru-RU"/>
        </w:rPr>
        <w:t xml:space="preserve"> </w:t>
      </w:r>
      <w:r w:rsidR="0007003F" w:rsidRPr="000560A9">
        <w:rPr>
          <w:w w:val="105"/>
          <w:sz w:val="24"/>
          <w:szCs w:val="24"/>
          <w:lang w:val="ru-RU"/>
        </w:rPr>
        <w:t>має</w:t>
      </w:r>
      <w:r w:rsidR="0007003F" w:rsidRPr="000560A9">
        <w:rPr>
          <w:spacing w:val="-26"/>
          <w:w w:val="105"/>
          <w:sz w:val="24"/>
          <w:szCs w:val="24"/>
          <w:lang w:val="ru-RU"/>
        </w:rPr>
        <w:t xml:space="preserve"> </w:t>
      </w:r>
      <w:r w:rsidR="0007003F" w:rsidRPr="000560A9">
        <w:rPr>
          <w:w w:val="105"/>
          <w:sz w:val="24"/>
          <w:szCs w:val="24"/>
          <w:lang w:val="ru-RU"/>
        </w:rPr>
        <w:t>св</w:t>
      </w:r>
      <w:r w:rsidR="0007003F" w:rsidRPr="000560A9">
        <w:rPr>
          <w:w w:val="105"/>
          <w:sz w:val="24"/>
          <w:szCs w:val="24"/>
        </w:rPr>
        <w:t>i</w:t>
      </w:r>
      <w:r w:rsidR="0007003F" w:rsidRPr="000560A9">
        <w:rPr>
          <w:w w:val="105"/>
          <w:sz w:val="24"/>
          <w:szCs w:val="24"/>
          <w:lang w:val="ru-RU"/>
        </w:rPr>
        <w:t>дчити</w:t>
      </w:r>
      <w:r w:rsidR="0007003F" w:rsidRPr="000560A9">
        <w:rPr>
          <w:spacing w:val="-26"/>
          <w:w w:val="105"/>
          <w:sz w:val="24"/>
          <w:szCs w:val="24"/>
          <w:lang w:val="ru-RU"/>
        </w:rPr>
        <w:t xml:space="preserve"> </w:t>
      </w:r>
      <w:r w:rsidR="0007003F" w:rsidRPr="000560A9">
        <w:rPr>
          <w:w w:val="105"/>
          <w:sz w:val="24"/>
          <w:szCs w:val="24"/>
          <w:lang w:val="ru-RU"/>
        </w:rPr>
        <w:t>про</w:t>
      </w:r>
      <w:r w:rsidR="0007003F" w:rsidRPr="000560A9">
        <w:rPr>
          <w:spacing w:val="-26"/>
          <w:w w:val="105"/>
          <w:sz w:val="24"/>
          <w:szCs w:val="24"/>
          <w:lang w:val="ru-RU"/>
        </w:rPr>
        <w:t xml:space="preserve"> </w:t>
      </w:r>
      <w:r w:rsidR="0007003F" w:rsidRPr="000560A9">
        <w:rPr>
          <w:w w:val="105"/>
          <w:sz w:val="24"/>
          <w:szCs w:val="24"/>
          <w:lang w:val="ru-RU"/>
        </w:rPr>
        <w:t>наявн</w:t>
      </w:r>
      <w:r w:rsidR="0007003F" w:rsidRPr="000560A9">
        <w:rPr>
          <w:w w:val="105"/>
          <w:sz w:val="24"/>
          <w:szCs w:val="24"/>
        </w:rPr>
        <w:t>i</w:t>
      </w:r>
      <w:r w:rsidR="0007003F" w:rsidRPr="000560A9">
        <w:rPr>
          <w:w w:val="105"/>
          <w:sz w:val="24"/>
          <w:szCs w:val="24"/>
          <w:lang w:val="ru-RU"/>
        </w:rPr>
        <w:t>сть</w:t>
      </w:r>
      <w:r w:rsidR="0007003F" w:rsidRPr="000560A9">
        <w:rPr>
          <w:spacing w:val="-25"/>
          <w:w w:val="105"/>
          <w:sz w:val="24"/>
          <w:szCs w:val="24"/>
          <w:lang w:val="ru-RU"/>
        </w:rPr>
        <w:t xml:space="preserve"> </w:t>
      </w:r>
      <w:r w:rsidR="0007003F" w:rsidRPr="000560A9">
        <w:rPr>
          <w:w w:val="105"/>
          <w:sz w:val="24"/>
          <w:szCs w:val="24"/>
          <w:lang w:val="ru-RU"/>
        </w:rPr>
        <w:t>помилок</w:t>
      </w:r>
      <w:r w:rsidR="0007003F" w:rsidRPr="000560A9">
        <w:rPr>
          <w:spacing w:val="-26"/>
          <w:w w:val="105"/>
          <w:sz w:val="24"/>
          <w:szCs w:val="24"/>
          <w:lang w:val="ru-RU"/>
        </w:rPr>
        <w:t xml:space="preserve"> </w:t>
      </w:r>
      <w:r w:rsidR="0007003F" w:rsidRPr="000560A9">
        <w:rPr>
          <w:w w:val="105"/>
          <w:sz w:val="24"/>
          <w:szCs w:val="24"/>
          <w:lang w:val="ru-RU"/>
        </w:rPr>
        <w:t>або</w:t>
      </w:r>
      <w:r w:rsidR="0007003F" w:rsidRPr="000560A9">
        <w:rPr>
          <w:spacing w:val="-26"/>
          <w:w w:val="105"/>
          <w:sz w:val="24"/>
          <w:szCs w:val="24"/>
          <w:lang w:val="ru-RU"/>
        </w:rPr>
        <w:t xml:space="preserve"> </w:t>
      </w:r>
      <w:r w:rsidR="0007003F" w:rsidRPr="000560A9">
        <w:rPr>
          <w:w w:val="105"/>
          <w:sz w:val="24"/>
          <w:szCs w:val="24"/>
          <w:lang w:val="ru-RU"/>
        </w:rPr>
        <w:t>п</w:t>
      </w:r>
      <w:r w:rsidR="0007003F" w:rsidRPr="000560A9">
        <w:rPr>
          <w:w w:val="105"/>
          <w:sz w:val="24"/>
          <w:szCs w:val="24"/>
        </w:rPr>
        <w:t>i</w:t>
      </w:r>
      <w:r w:rsidR="0007003F" w:rsidRPr="000560A9">
        <w:rPr>
          <w:w w:val="105"/>
          <w:sz w:val="24"/>
          <w:szCs w:val="24"/>
          <w:lang w:val="ru-RU"/>
        </w:rPr>
        <w:t>д</w:t>
      </w:r>
      <w:r w:rsidR="0007003F" w:rsidRPr="000560A9">
        <w:rPr>
          <w:spacing w:val="-25"/>
          <w:w w:val="105"/>
          <w:sz w:val="24"/>
          <w:szCs w:val="24"/>
          <w:lang w:val="ru-RU"/>
        </w:rPr>
        <w:t xml:space="preserve"> </w:t>
      </w:r>
      <w:r w:rsidR="0007003F" w:rsidRPr="000560A9">
        <w:rPr>
          <w:w w:val="105"/>
          <w:sz w:val="24"/>
          <w:szCs w:val="24"/>
          <w:lang w:val="ru-RU"/>
        </w:rPr>
        <w:t>час</w:t>
      </w:r>
      <w:r w:rsidR="0007003F" w:rsidRPr="000560A9">
        <w:rPr>
          <w:spacing w:val="-26"/>
          <w:w w:val="105"/>
          <w:sz w:val="24"/>
          <w:szCs w:val="24"/>
          <w:lang w:val="ru-RU"/>
        </w:rPr>
        <w:t xml:space="preserve"> </w:t>
      </w:r>
      <w:r w:rsidR="0007003F" w:rsidRPr="000560A9">
        <w:rPr>
          <w:w w:val="105"/>
          <w:sz w:val="24"/>
          <w:szCs w:val="24"/>
          <w:lang w:val="ru-RU"/>
        </w:rPr>
        <w:t>вим</w:t>
      </w:r>
      <w:r w:rsidR="0007003F" w:rsidRPr="000560A9">
        <w:rPr>
          <w:w w:val="105"/>
          <w:sz w:val="24"/>
          <w:szCs w:val="24"/>
        </w:rPr>
        <w:t>i</w:t>
      </w:r>
      <w:r w:rsidR="0007003F" w:rsidRPr="000560A9">
        <w:rPr>
          <w:w w:val="105"/>
          <w:sz w:val="24"/>
          <w:szCs w:val="24"/>
          <w:lang w:val="ru-RU"/>
        </w:rPr>
        <w:t xml:space="preserve">рювань </w:t>
      </w:r>
      <w:r w:rsidR="0007003F" w:rsidRPr="000560A9">
        <w:rPr>
          <w:spacing w:val="-5"/>
          <w:w w:val="105"/>
          <w:sz w:val="24"/>
          <w:szCs w:val="24"/>
          <w:lang w:val="ru-RU"/>
        </w:rPr>
        <w:t>ВАХ,</w:t>
      </w:r>
      <w:r w:rsidR="0007003F" w:rsidRPr="000560A9">
        <w:rPr>
          <w:spacing w:val="-7"/>
          <w:w w:val="105"/>
          <w:sz w:val="24"/>
          <w:szCs w:val="24"/>
          <w:lang w:val="ru-RU"/>
        </w:rPr>
        <w:t xml:space="preserve"> </w:t>
      </w:r>
      <w:r w:rsidR="0007003F" w:rsidRPr="000560A9">
        <w:rPr>
          <w:w w:val="105"/>
          <w:sz w:val="24"/>
          <w:szCs w:val="24"/>
          <w:lang w:val="ru-RU"/>
        </w:rPr>
        <w:t>або</w:t>
      </w:r>
      <w:r w:rsidR="0007003F" w:rsidRPr="000560A9">
        <w:rPr>
          <w:spacing w:val="-5"/>
          <w:w w:val="105"/>
          <w:sz w:val="24"/>
          <w:szCs w:val="24"/>
          <w:lang w:val="ru-RU"/>
        </w:rPr>
        <w:t xml:space="preserve"> </w:t>
      </w:r>
      <w:r w:rsidR="0007003F" w:rsidRPr="000560A9">
        <w:rPr>
          <w:w w:val="105"/>
          <w:sz w:val="24"/>
          <w:szCs w:val="24"/>
          <w:lang w:val="ru-RU"/>
        </w:rPr>
        <w:t>п</w:t>
      </w:r>
      <w:r w:rsidR="0007003F" w:rsidRPr="000560A9">
        <w:rPr>
          <w:w w:val="105"/>
          <w:sz w:val="24"/>
          <w:szCs w:val="24"/>
        </w:rPr>
        <w:t>i</w:t>
      </w:r>
      <w:r w:rsidR="0007003F" w:rsidRPr="000560A9">
        <w:rPr>
          <w:w w:val="105"/>
          <w:sz w:val="24"/>
          <w:szCs w:val="24"/>
          <w:lang w:val="ru-RU"/>
        </w:rPr>
        <w:t>д</w:t>
      </w:r>
      <w:r w:rsidR="0007003F" w:rsidRPr="000560A9">
        <w:rPr>
          <w:spacing w:val="-6"/>
          <w:w w:val="105"/>
          <w:sz w:val="24"/>
          <w:szCs w:val="24"/>
          <w:lang w:val="ru-RU"/>
        </w:rPr>
        <w:t xml:space="preserve"> </w:t>
      </w:r>
      <w:r w:rsidR="0007003F" w:rsidRPr="000560A9">
        <w:rPr>
          <w:w w:val="105"/>
          <w:sz w:val="24"/>
          <w:szCs w:val="24"/>
          <w:lang w:val="ru-RU"/>
        </w:rPr>
        <w:t>час</w:t>
      </w:r>
      <w:r w:rsidR="0007003F" w:rsidRPr="000560A9">
        <w:rPr>
          <w:spacing w:val="-5"/>
          <w:w w:val="105"/>
          <w:sz w:val="24"/>
          <w:szCs w:val="24"/>
          <w:lang w:val="ru-RU"/>
        </w:rPr>
        <w:t xml:space="preserve"> </w:t>
      </w:r>
      <w:r w:rsidR="0007003F" w:rsidRPr="000560A9">
        <w:rPr>
          <w:w w:val="105"/>
          <w:sz w:val="24"/>
          <w:szCs w:val="24"/>
          <w:lang w:val="ru-RU"/>
        </w:rPr>
        <w:t>визначення</w:t>
      </w:r>
      <w:r w:rsidR="0007003F" w:rsidRPr="000560A9">
        <w:rPr>
          <w:spacing w:val="-6"/>
          <w:w w:val="105"/>
          <w:sz w:val="24"/>
          <w:szCs w:val="24"/>
          <w:lang w:val="ru-RU"/>
        </w:rPr>
        <w:t xml:space="preserve"> </w:t>
      </w:r>
      <w:r w:rsidR="0007003F" w:rsidRPr="000560A9">
        <w:rPr>
          <w:w w:val="105"/>
          <w:sz w:val="24"/>
          <w:szCs w:val="24"/>
          <w:lang w:val="ru-RU"/>
        </w:rPr>
        <w:t>параметр</w:t>
      </w:r>
      <w:r w:rsidR="0007003F" w:rsidRPr="000560A9">
        <w:rPr>
          <w:w w:val="105"/>
          <w:sz w:val="24"/>
          <w:szCs w:val="24"/>
        </w:rPr>
        <w:t>i</w:t>
      </w:r>
      <w:r w:rsidR="0007003F" w:rsidRPr="000560A9">
        <w:rPr>
          <w:w w:val="105"/>
          <w:sz w:val="24"/>
          <w:szCs w:val="24"/>
          <w:lang w:val="ru-RU"/>
        </w:rPr>
        <w:t>в,</w:t>
      </w:r>
      <w:r w:rsidR="0007003F" w:rsidRPr="000560A9">
        <w:rPr>
          <w:spacing w:val="-6"/>
          <w:w w:val="105"/>
          <w:sz w:val="24"/>
          <w:szCs w:val="24"/>
          <w:lang w:val="ru-RU"/>
        </w:rPr>
        <w:t xml:space="preserve"> </w:t>
      </w:r>
      <w:r w:rsidR="0007003F" w:rsidRPr="000560A9">
        <w:rPr>
          <w:w w:val="105"/>
          <w:sz w:val="24"/>
          <w:szCs w:val="24"/>
          <w:lang w:val="ru-RU"/>
        </w:rPr>
        <w:t>а</w:t>
      </w:r>
      <w:r w:rsidR="0007003F" w:rsidRPr="000560A9">
        <w:rPr>
          <w:spacing w:val="-5"/>
          <w:w w:val="105"/>
          <w:sz w:val="24"/>
          <w:szCs w:val="24"/>
          <w:lang w:val="ru-RU"/>
        </w:rPr>
        <w:t xml:space="preserve"> </w:t>
      </w:r>
      <w:r w:rsidR="0007003F" w:rsidRPr="000560A9">
        <w:rPr>
          <w:w w:val="105"/>
          <w:sz w:val="24"/>
          <w:szCs w:val="24"/>
          <w:lang w:val="ru-RU"/>
        </w:rPr>
        <w:t>саме</w:t>
      </w:r>
      <w:r w:rsidR="0007003F" w:rsidRPr="000560A9">
        <w:rPr>
          <w:spacing w:val="-6"/>
          <w:w w:val="105"/>
          <w:sz w:val="24"/>
          <w:szCs w:val="24"/>
          <w:lang w:val="ru-RU"/>
        </w:rPr>
        <w:t xml:space="preserve"> </w:t>
      </w:r>
      <w:r w:rsidR="0007003F" w:rsidRPr="000560A9">
        <w:rPr>
          <w:w w:val="105"/>
          <w:sz w:val="24"/>
          <w:szCs w:val="24"/>
          <w:lang w:val="ru-RU"/>
        </w:rPr>
        <w:t>так</w:t>
      </w:r>
      <w:r w:rsidR="0007003F" w:rsidRPr="000560A9">
        <w:rPr>
          <w:w w:val="105"/>
          <w:sz w:val="24"/>
          <w:szCs w:val="24"/>
        </w:rPr>
        <w:t>i</w:t>
      </w:r>
      <w:r w:rsidR="0007003F" w:rsidRPr="000560A9">
        <w:rPr>
          <w:spacing w:val="-5"/>
          <w:w w:val="105"/>
          <w:sz w:val="24"/>
          <w:szCs w:val="24"/>
          <w:lang w:val="ru-RU"/>
        </w:rPr>
        <w:t xml:space="preserve"> </w:t>
      </w:r>
      <w:r w:rsidR="0007003F" w:rsidRPr="000560A9">
        <w:rPr>
          <w:w w:val="105"/>
          <w:sz w:val="24"/>
          <w:szCs w:val="24"/>
          <w:lang w:val="ru-RU"/>
        </w:rPr>
        <w:t>залежност</w:t>
      </w:r>
      <w:r w:rsidR="0007003F" w:rsidRPr="000560A9">
        <w:rPr>
          <w:w w:val="105"/>
          <w:sz w:val="24"/>
          <w:szCs w:val="24"/>
        </w:rPr>
        <w:t>i</w:t>
      </w:r>
      <w:r w:rsidR="0007003F" w:rsidRPr="000560A9">
        <w:rPr>
          <w:spacing w:val="-6"/>
          <w:w w:val="105"/>
          <w:sz w:val="24"/>
          <w:szCs w:val="24"/>
          <w:lang w:val="ru-RU"/>
        </w:rPr>
        <w:t xml:space="preserve"> </w:t>
      </w:r>
      <w:r w:rsidR="0007003F" w:rsidRPr="000560A9">
        <w:rPr>
          <w:w w:val="105"/>
          <w:sz w:val="24"/>
          <w:szCs w:val="24"/>
          <w:lang w:val="ru-RU"/>
        </w:rPr>
        <w:t>виникають</w:t>
      </w:r>
      <w:r w:rsidR="0007003F" w:rsidRPr="000560A9">
        <w:rPr>
          <w:spacing w:val="-6"/>
          <w:w w:val="105"/>
          <w:sz w:val="24"/>
          <w:szCs w:val="24"/>
          <w:lang w:val="ru-RU"/>
        </w:rPr>
        <w:t xml:space="preserve"> </w:t>
      </w:r>
      <w:r w:rsidR="0007003F" w:rsidRPr="000560A9">
        <w:rPr>
          <w:w w:val="105"/>
          <w:sz w:val="24"/>
          <w:szCs w:val="24"/>
          <w:lang w:val="ru-RU"/>
        </w:rPr>
        <w:t>при застосуванн</w:t>
      </w:r>
      <w:r w:rsidR="0007003F" w:rsidRPr="000560A9">
        <w:rPr>
          <w:w w:val="105"/>
          <w:sz w:val="24"/>
          <w:szCs w:val="24"/>
        </w:rPr>
        <w:t>i</w:t>
      </w:r>
      <w:r w:rsidR="0007003F" w:rsidRPr="000560A9">
        <w:rPr>
          <w:w w:val="105"/>
          <w:sz w:val="24"/>
          <w:szCs w:val="24"/>
          <w:lang w:val="ru-RU"/>
        </w:rPr>
        <w:t xml:space="preserve"> </w:t>
      </w:r>
      <w:r w:rsidR="0007003F" w:rsidRPr="000560A9">
        <w:rPr>
          <w:w w:val="105"/>
          <w:sz w:val="24"/>
          <w:szCs w:val="24"/>
        </w:rPr>
        <w:t>i</w:t>
      </w:r>
      <w:r w:rsidR="0007003F" w:rsidRPr="000560A9">
        <w:rPr>
          <w:w w:val="105"/>
          <w:sz w:val="24"/>
          <w:szCs w:val="24"/>
          <w:lang w:val="ru-RU"/>
        </w:rPr>
        <w:t>нших</w:t>
      </w:r>
      <w:r w:rsidR="0007003F" w:rsidRPr="000560A9">
        <w:rPr>
          <w:spacing w:val="33"/>
          <w:w w:val="105"/>
          <w:sz w:val="24"/>
          <w:szCs w:val="24"/>
          <w:lang w:val="ru-RU"/>
        </w:rPr>
        <w:t xml:space="preserve"> </w:t>
      </w:r>
      <w:r w:rsidR="0007003F" w:rsidRPr="000560A9">
        <w:rPr>
          <w:w w:val="105"/>
          <w:sz w:val="24"/>
          <w:szCs w:val="24"/>
          <w:lang w:val="ru-RU"/>
        </w:rPr>
        <w:t>метод</w:t>
      </w:r>
      <w:r w:rsidR="0007003F" w:rsidRPr="000560A9">
        <w:rPr>
          <w:w w:val="105"/>
          <w:sz w:val="24"/>
          <w:szCs w:val="24"/>
        </w:rPr>
        <w:t>i</w:t>
      </w:r>
      <w:r w:rsidR="0007003F" w:rsidRPr="000560A9">
        <w:rPr>
          <w:w w:val="105"/>
          <w:sz w:val="24"/>
          <w:szCs w:val="24"/>
          <w:lang w:val="ru-RU"/>
        </w:rPr>
        <w:t>в.</w:t>
      </w:r>
    </w:p>
    <w:p w:rsidR="0020699D" w:rsidRDefault="0020699D" w:rsidP="0020699D">
      <w:pPr>
        <w:pStyle w:val="a7"/>
        <w:spacing w:before="6"/>
        <w:ind w:left="238" w:right="403" w:firstLine="714"/>
        <w:jc w:val="both"/>
        <w:rPr>
          <w:sz w:val="24"/>
          <w:szCs w:val="24"/>
          <w:lang w:val="ru-RU"/>
        </w:rPr>
      </w:pPr>
      <w:r>
        <w:rPr>
          <w:sz w:val="24"/>
          <w:szCs w:val="24"/>
          <w:lang w:val="ru-RU"/>
        </w:rPr>
        <w:t xml:space="preserve">Нагадаємо, що </w:t>
      </w:r>
      <w:r w:rsidRPr="0020699D">
        <w:rPr>
          <w:sz w:val="24"/>
          <w:szCs w:val="24"/>
          <w:lang w:val="ru-RU"/>
        </w:rPr>
        <w:t>експериментальн</w:t>
      </w:r>
      <w:r w:rsidRPr="0020699D">
        <w:rPr>
          <w:sz w:val="24"/>
          <w:szCs w:val="24"/>
        </w:rPr>
        <w:t>i</w:t>
      </w:r>
      <w:r w:rsidRPr="0020699D">
        <w:rPr>
          <w:sz w:val="24"/>
          <w:szCs w:val="24"/>
          <w:lang w:val="ru-RU"/>
        </w:rPr>
        <w:t xml:space="preserve"> </w:t>
      </w:r>
      <w:r w:rsidRPr="0020699D">
        <w:rPr>
          <w:spacing w:val="-6"/>
          <w:sz w:val="24"/>
          <w:szCs w:val="24"/>
          <w:lang w:val="ru-RU"/>
        </w:rPr>
        <w:t xml:space="preserve">ВАХ </w:t>
      </w:r>
      <w:r w:rsidRPr="0020699D">
        <w:rPr>
          <w:sz w:val="24"/>
          <w:szCs w:val="24"/>
          <w:lang w:val="ru-RU"/>
        </w:rPr>
        <w:t>отриман</w:t>
      </w:r>
      <w:r w:rsidRPr="0020699D">
        <w:rPr>
          <w:sz w:val="24"/>
          <w:szCs w:val="24"/>
        </w:rPr>
        <w:t>i</w:t>
      </w:r>
      <w:r w:rsidRPr="0020699D">
        <w:rPr>
          <w:sz w:val="24"/>
          <w:szCs w:val="24"/>
          <w:lang w:val="ru-RU"/>
        </w:rPr>
        <w:t xml:space="preserve"> для кремн</w:t>
      </w:r>
      <w:r w:rsidRPr="0020699D">
        <w:rPr>
          <w:sz w:val="24"/>
          <w:szCs w:val="24"/>
        </w:rPr>
        <w:t>i</w:t>
      </w:r>
      <w:r w:rsidRPr="0020699D">
        <w:rPr>
          <w:sz w:val="24"/>
          <w:szCs w:val="24"/>
          <w:lang w:val="ru-RU"/>
        </w:rPr>
        <w:t xml:space="preserve">євих структур, </w:t>
      </w:r>
      <w:r w:rsidRPr="0020699D">
        <w:rPr>
          <w:sz w:val="24"/>
          <w:szCs w:val="24"/>
        </w:rPr>
        <w:t>i</w:t>
      </w:r>
      <w:r w:rsidRPr="0020699D">
        <w:rPr>
          <w:sz w:val="24"/>
          <w:szCs w:val="24"/>
          <w:lang w:val="ru-RU"/>
        </w:rPr>
        <w:t xml:space="preserve"> при синтез</w:t>
      </w:r>
      <w:r w:rsidRPr="0020699D">
        <w:rPr>
          <w:sz w:val="24"/>
          <w:szCs w:val="24"/>
        </w:rPr>
        <w:t>i</w:t>
      </w:r>
      <w:r w:rsidRPr="0020699D">
        <w:rPr>
          <w:sz w:val="24"/>
          <w:szCs w:val="24"/>
          <w:lang w:val="ru-RU"/>
        </w:rPr>
        <w:t xml:space="preserve"> даних вважалося, що ДШ створен</w:t>
      </w:r>
      <w:r w:rsidRPr="0020699D">
        <w:rPr>
          <w:sz w:val="24"/>
          <w:szCs w:val="24"/>
        </w:rPr>
        <w:t>i</w:t>
      </w:r>
      <w:r w:rsidRPr="0020699D">
        <w:rPr>
          <w:sz w:val="24"/>
          <w:szCs w:val="24"/>
          <w:lang w:val="ru-RU"/>
        </w:rPr>
        <w:t xml:space="preserve"> з використанням саме цього нап</w:t>
      </w:r>
      <w:r w:rsidRPr="0020699D">
        <w:rPr>
          <w:sz w:val="24"/>
          <w:szCs w:val="24"/>
        </w:rPr>
        <w:t>i</w:t>
      </w:r>
      <w:r w:rsidRPr="0020699D">
        <w:rPr>
          <w:sz w:val="24"/>
          <w:szCs w:val="24"/>
          <w:lang w:val="ru-RU"/>
        </w:rPr>
        <w:t>впров</w:t>
      </w:r>
      <w:r w:rsidRPr="0020699D">
        <w:rPr>
          <w:sz w:val="24"/>
          <w:szCs w:val="24"/>
        </w:rPr>
        <w:t>i</w:t>
      </w:r>
      <w:r w:rsidRPr="0020699D">
        <w:rPr>
          <w:sz w:val="24"/>
          <w:szCs w:val="24"/>
          <w:lang w:val="ru-RU"/>
        </w:rPr>
        <w:t xml:space="preserve">дника. </w:t>
      </w:r>
      <w:r>
        <w:rPr>
          <w:sz w:val="24"/>
          <w:szCs w:val="24"/>
          <w:lang w:val="ru-RU"/>
        </w:rPr>
        <w:t xml:space="preserve">Необхідно </w:t>
      </w:r>
      <w:r w:rsidR="0007003F">
        <w:rPr>
          <w:sz w:val="24"/>
          <w:szCs w:val="24"/>
          <w:lang w:val="ru-RU"/>
        </w:rPr>
        <w:t xml:space="preserve">тут </w:t>
      </w:r>
      <w:r w:rsidRPr="0007003F">
        <w:rPr>
          <w:sz w:val="24"/>
          <w:szCs w:val="24"/>
          <w:lang w:val="ru-RU"/>
        </w:rPr>
        <w:t>п</w:t>
      </w:r>
      <w:r w:rsidRPr="0007003F">
        <w:rPr>
          <w:sz w:val="24"/>
          <w:szCs w:val="24"/>
          <w:lang w:val="ru-RU"/>
        </w:rPr>
        <w:t>ідкресли</w:t>
      </w:r>
      <w:r w:rsidR="0007003F" w:rsidRPr="0007003F">
        <w:rPr>
          <w:sz w:val="24"/>
          <w:szCs w:val="24"/>
          <w:lang w:val="ru-RU"/>
        </w:rPr>
        <w:t>ти</w:t>
      </w:r>
      <w:r w:rsidRPr="0007003F">
        <w:rPr>
          <w:sz w:val="24"/>
          <w:szCs w:val="24"/>
          <w:lang w:val="ru-RU"/>
        </w:rPr>
        <w:t xml:space="preserve">, що висновки </w:t>
      </w:r>
      <w:r w:rsidRPr="0007003F">
        <w:rPr>
          <w:spacing w:val="-3"/>
          <w:sz w:val="24"/>
          <w:szCs w:val="24"/>
          <w:lang w:val="ru-RU"/>
        </w:rPr>
        <w:t xml:space="preserve">щодо того, </w:t>
      </w:r>
      <w:r w:rsidRPr="0007003F">
        <w:rPr>
          <w:sz w:val="24"/>
          <w:szCs w:val="24"/>
          <w:lang w:val="ru-RU"/>
        </w:rPr>
        <w:t>як</w:t>
      </w:r>
      <w:r w:rsidRPr="0007003F">
        <w:rPr>
          <w:sz w:val="24"/>
          <w:szCs w:val="24"/>
        </w:rPr>
        <w:t>i</w:t>
      </w:r>
      <w:r w:rsidRPr="0007003F">
        <w:rPr>
          <w:sz w:val="24"/>
          <w:szCs w:val="24"/>
          <w:lang w:val="ru-RU"/>
        </w:rPr>
        <w:t xml:space="preserve"> </w:t>
      </w:r>
      <w:r w:rsidRPr="0007003F">
        <w:rPr>
          <w:spacing w:val="-3"/>
          <w:sz w:val="24"/>
          <w:szCs w:val="24"/>
          <w:lang w:val="ru-RU"/>
        </w:rPr>
        <w:t xml:space="preserve">методи </w:t>
      </w:r>
      <w:r w:rsidRPr="0007003F">
        <w:rPr>
          <w:sz w:val="24"/>
          <w:szCs w:val="24"/>
          <w:lang w:val="ru-RU"/>
        </w:rPr>
        <w:t>є найб</w:t>
      </w:r>
      <w:r w:rsidRPr="0007003F">
        <w:rPr>
          <w:sz w:val="24"/>
          <w:szCs w:val="24"/>
        </w:rPr>
        <w:t>i</w:t>
      </w:r>
      <w:r w:rsidRPr="0007003F">
        <w:rPr>
          <w:sz w:val="24"/>
          <w:szCs w:val="24"/>
          <w:lang w:val="ru-RU"/>
        </w:rPr>
        <w:t>льш достов</w:t>
      </w:r>
      <w:r w:rsidRPr="0007003F">
        <w:rPr>
          <w:sz w:val="24"/>
          <w:szCs w:val="24"/>
        </w:rPr>
        <w:t>i</w:t>
      </w:r>
      <w:r w:rsidRPr="0007003F">
        <w:rPr>
          <w:sz w:val="24"/>
          <w:szCs w:val="24"/>
          <w:lang w:val="ru-RU"/>
        </w:rPr>
        <w:t xml:space="preserve">рними та такими, що мають </w:t>
      </w:r>
      <w:r w:rsidRPr="0007003F">
        <w:rPr>
          <w:spacing w:val="-4"/>
          <w:sz w:val="24"/>
          <w:szCs w:val="24"/>
          <w:lang w:val="ru-RU"/>
        </w:rPr>
        <w:t xml:space="preserve">перевагу, </w:t>
      </w:r>
      <w:r w:rsidRPr="0007003F">
        <w:rPr>
          <w:sz w:val="24"/>
          <w:szCs w:val="24"/>
          <w:lang w:val="ru-RU"/>
        </w:rPr>
        <w:t xml:space="preserve">залишаються справедливими </w:t>
      </w:r>
      <w:r w:rsidRPr="0007003F">
        <w:rPr>
          <w:sz w:val="24"/>
          <w:szCs w:val="24"/>
        </w:rPr>
        <w:t>i</w:t>
      </w:r>
      <w:r w:rsidRPr="0007003F">
        <w:rPr>
          <w:sz w:val="24"/>
          <w:szCs w:val="24"/>
          <w:lang w:val="ru-RU"/>
        </w:rPr>
        <w:t xml:space="preserve"> при досл</w:t>
      </w:r>
      <w:r w:rsidRPr="0007003F">
        <w:rPr>
          <w:sz w:val="24"/>
          <w:szCs w:val="24"/>
        </w:rPr>
        <w:t>i</w:t>
      </w:r>
      <w:r w:rsidRPr="0007003F">
        <w:rPr>
          <w:sz w:val="24"/>
          <w:szCs w:val="24"/>
          <w:lang w:val="ru-RU"/>
        </w:rPr>
        <w:t>дженн</w:t>
      </w:r>
      <w:r w:rsidRPr="0007003F">
        <w:rPr>
          <w:sz w:val="24"/>
          <w:szCs w:val="24"/>
        </w:rPr>
        <w:t>i</w:t>
      </w:r>
      <w:r w:rsidRPr="0007003F">
        <w:rPr>
          <w:sz w:val="24"/>
          <w:szCs w:val="24"/>
          <w:lang w:val="ru-RU"/>
        </w:rPr>
        <w:t xml:space="preserve"> </w:t>
      </w:r>
      <w:r w:rsidR="0007003F" w:rsidRPr="0007003F">
        <w:rPr>
          <w:sz w:val="24"/>
          <w:szCs w:val="24"/>
          <w:lang w:val="ru-RU"/>
        </w:rPr>
        <w:t xml:space="preserve">інших напівпровідникових </w:t>
      </w:r>
      <w:r w:rsidRPr="0007003F">
        <w:rPr>
          <w:sz w:val="24"/>
          <w:szCs w:val="24"/>
          <w:lang w:val="ru-RU"/>
        </w:rPr>
        <w:t>структур</w:t>
      </w:r>
      <w:r w:rsidR="0007003F" w:rsidRPr="0007003F">
        <w:rPr>
          <w:sz w:val="24"/>
          <w:szCs w:val="24"/>
          <w:lang w:val="ru-RU"/>
        </w:rPr>
        <w:t>, а</w:t>
      </w:r>
      <w:r w:rsidRPr="0007003F">
        <w:rPr>
          <w:sz w:val="24"/>
          <w:szCs w:val="24"/>
          <w:lang w:val="ru-RU"/>
        </w:rPr>
        <w:t xml:space="preserve"> не </w:t>
      </w:r>
      <w:r w:rsidR="0007003F" w:rsidRPr="0007003F">
        <w:rPr>
          <w:sz w:val="24"/>
          <w:szCs w:val="24"/>
          <w:lang w:val="ru-RU"/>
        </w:rPr>
        <w:t>тільки</w:t>
      </w:r>
      <w:r w:rsidR="0007003F">
        <w:rPr>
          <w:sz w:val="24"/>
          <w:szCs w:val="24"/>
          <w:lang w:val="uk-UA"/>
        </w:rPr>
        <w:t xml:space="preserve"> </w:t>
      </w:r>
      <w:r w:rsidRPr="0007003F">
        <w:rPr>
          <w:sz w:val="24"/>
          <w:szCs w:val="24"/>
          <w:lang w:val="ru-RU"/>
        </w:rPr>
        <w:t>на основ</w:t>
      </w:r>
      <w:r w:rsidRPr="0007003F">
        <w:rPr>
          <w:sz w:val="24"/>
          <w:szCs w:val="24"/>
        </w:rPr>
        <w:t>i</w:t>
      </w:r>
      <w:r w:rsidRPr="0007003F">
        <w:rPr>
          <w:spacing w:val="55"/>
          <w:sz w:val="24"/>
          <w:szCs w:val="24"/>
          <w:lang w:val="ru-RU"/>
        </w:rPr>
        <w:t xml:space="preserve"> </w:t>
      </w:r>
      <w:r w:rsidRPr="0007003F">
        <w:rPr>
          <w:sz w:val="24"/>
          <w:szCs w:val="24"/>
          <w:lang w:val="ru-RU"/>
        </w:rPr>
        <w:t>кремн</w:t>
      </w:r>
      <w:r w:rsidRPr="0007003F">
        <w:rPr>
          <w:sz w:val="24"/>
          <w:szCs w:val="24"/>
        </w:rPr>
        <w:t>i</w:t>
      </w:r>
      <w:r w:rsidRPr="0007003F">
        <w:rPr>
          <w:sz w:val="24"/>
          <w:szCs w:val="24"/>
          <w:lang w:val="ru-RU"/>
        </w:rPr>
        <w:t>ю.</w:t>
      </w:r>
      <w:r w:rsidRPr="0007003F">
        <w:rPr>
          <w:spacing w:val="55"/>
          <w:sz w:val="24"/>
          <w:szCs w:val="24"/>
          <w:lang w:val="ru-RU"/>
        </w:rPr>
        <w:t xml:space="preserve"> </w:t>
      </w:r>
      <w:r w:rsidRPr="0007003F">
        <w:rPr>
          <w:sz w:val="24"/>
          <w:szCs w:val="24"/>
          <w:lang w:val="ru-RU"/>
        </w:rPr>
        <w:t>Д</w:t>
      </w:r>
      <w:r w:rsidRPr="0007003F">
        <w:rPr>
          <w:sz w:val="24"/>
          <w:szCs w:val="24"/>
        </w:rPr>
        <w:t>i</w:t>
      </w:r>
      <w:r w:rsidRPr="0007003F">
        <w:rPr>
          <w:sz w:val="24"/>
          <w:szCs w:val="24"/>
          <w:lang w:val="ru-RU"/>
        </w:rPr>
        <w:t>йсно</w:t>
      </w:r>
      <w:r w:rsidRPr="0020699D">
        <w:rPr>
          <w:sz w:val="24"/>
          <w:szCs w:val="24"/>
          <w:lang w:val="ru-RU"/>
        </w:rPr>
        <w:t>,</w:t>
      </w:r>
      <w:r w:rsidRPr="0020699D">
        <w:rPr>
          <w:spacing w:val="55"/>
          <w:sz w:val="24"/>
          <w:szCs w:val="24"/>
          <w:lang w:val="ru-RU"/>
        </w:rPr>
        <w:t xml:space="preserve"> </w:t>
      </w:r>
      <w:r w:rsidRPr="0020699D">
        <w:rPr>
          <w:sz w:val="24"/>
          <w:szCs w:val="24"/>
          <w:lang w:val="ru-RU"/>
        </w:rPr>
        <w:t>для</w:t>
      </w:r>
      <w:r w:rsidRPr="0020699D">
        <w:rPr>
          <w:spacing w:val="55"/>
          <w:sz w:val="24"/>
          <w:szCs w:val="24"/>
          <w:lang w:val="ru-RU"/>
        </w:rPr>
        <w:t xml:space="preserve"> </w:t>
      </w:r>
      <w:r w:rsidRPr="0020699D">
        <w:rPr>
          <w:sz w:val="24"/>
          <w:szCs w:val="24"/>
          <w:lang w:val="ru-RU"/>
        </w:rPr>
        <w:t>д</w:t>
      </w:r>
      <w:r w:rsidRPr="0020699D">
        <w:rPr>
          <w:sz w:val="24"/>
          <w:szCs w:val="24"/>
        </w:rPr>
        <w:t>i</w:t>
      </w:r>
      <w:r w:rsidRPr="0020699D">
        <w:rPr>
          <w:sz w:val="24"/>
          <w:szCs w:val="24"/>
          <w:lang w:val="ru-RU"/>
        </w:rPr>
        <w:t>од</w:t>
      </w:r>
      <w:r w:rsidRPr="0020699D">
        <w:rPr>
          <w:sz w:val="24"/>
          <w:szCs w:val="24"/>
        </w:rPr>
        <w:t>i</w:t>
      </w:r>
      <w:r w:rsidRPr="0020699D">
        <w:rPr>
          <w:sz w:val="24"/>
          <w:szCs w:val="24"/>
          <w:lang w:val="ru-RU"/>
        </w:rPr>
        <w:t>в</w:t>
      </w:r>
      <w:r w:rsidRPr="0020699D">
        <w:rPr>
          <w:spacing w:val="54"/>
          <w:sz w:val="24"/>
          <w:szCs w:val="24"/>
          <w:lang w:val="ru-RU"/>
        </w:rPr>
        <w:t xml:space="preserve"> </w:t>
      </w:r>
      <w:r w:rsidRPr="0020699D">
        <w:rPr>
          <w:sz w:val="24"/>
          <w:szCs w:val="24"/>
          <w:lang w:val="ru-RU"/>
        </w:rPr>
        <w:t>з</w:t>
      </w:r>
      <w:r w:rsidRPr="0020699D">
        <w:rPr>
          <w:spacing w:val="55"/>
          <w:sz w:val="24"/>
          <w:szCs w:val="24"/>
          <w:lang w:val="ru-RU"/>
        </w:rPr>
        <w:t xml:space="preserve"> </w:t>
      </w:r>
      <w:r w:rsidRPr="0020699D">
        <w:rPr>
          <w:sz w:val="24"/>
          <w:szCs w:val="24"/>
        </w:rPr>
        <w:t>i</w:t>
      </w:r>
      <w:r w:rsidRPr="0020699D">
        <w:rPr>
          <w:sz w:val="24"/>
          <w:szCs w:val="24"/>
          <w:lang w:val="ru-RU"/>
        </w:rPr>
        <w:t>ншого</w:t>
      </w:r>
      <w:r w:rsidRPr="0020699D">
        <w:rPr>
          <w:sz w:val="24"/>
          <w:szCs w:val="24"/>
          <w:lang w:val="ru-RU"/>
        </w:rPr>
        <w:t xml:space="preserve"> </w:t>
      </w:r>
      <w:r w:rsidRPr="0020699D">
        <w:rPr>
          <w:sz w:val="24"/>
          <w:szCs w:val="24"/>
          <w:lang w:val="ru-RU"/>
        </w:rPr>
        <w:t>матер</w:t>
      </w:r>
      <w:r w:rsidRPr="0020699D">
        <w:rPr>
          <w:sz w:val="24"/>
          <w:szCs w:val="24"/>
        </w:rPr>
        <w:t>i</w:t>
      </w:r>
      <w:r w:rsidRPr="0020699D">
        <w:rPr>
          <w:sz w:val="24"/>
          <w:szCs w:val="24"/>
          <w:lang w:val="ru-RU"/>
        </w:rPr>
        <w:t>алу можуть спостер</w:t>
      </w:r>
      <w:r w:rsidRPr="0020699D">
        <w:rPr>
          <w:sz w:val="24"/>
          <w:szCs w:val="24"/>
        </w:rPr>
        <w:t>i</w:t>
      </w:r>
      <w:r w:rsidRPr="0020699D">
        <w:rPr>
          <w:sz w:val="24"/>
          <w:szCs w:val="24"/>
          <w:lang w:val="ru-RU"/>
        </w:rPr>
        <w:t>гатися зм</w:t>
      </w:r>
      <w:r w:rsidRPr="0020699D">
        <w:rPr>
          <w:sz w:val="24"/>
          <w:szCs w:val="24"/>
        </w:rPr>
        <w:t>i</w:t>
      </w:r>
      <w:r w:rsidRPr="0020699D">
        <w:rPr>
          <w:sz w:val="24"/>
          <w:szCs w:val="24"/>
          <w:lang w:val="ru-RU"/>
        </w:rPr>
        <w:t xml:space="preserve">ни величин </w:t>
      </w:r>
      <w:r w:rsidRPr="0020699D">
        <w:rPr>
          <w:spacing w:val="3"/>
          <w:sz w:val="24"/>
          <w:szCs w:val="24"/>
        </w:rPr>
        <w:t>Φ</w:t>
      </w:r>
      <w:r w:rsidRPr="0020699D">
        <w:rPr>
          <w:i/>
          <w:spacing w:val="3"/>
          <w:sz w:val="24"/>
          <w:szCs w:val="24"/>
          <w:vertAlign w:val="subscript"/>
        </w:rPr>
        <w:t>b</w:t>
      </w:r>
      <w:r w:rsidRPr="0020699D">
        <w:rPr>
          <w:spacing w:val="3"/>
          <w:sz w:val="24"/>
          <w:szCs w:val="24"/>
          <w:lang w:val="ru-RU"/>
        </w:rPr>
        <w:t xml:space="preserve">, </w:t>
      </w:r>
      <w:r w:rsidRPr="0020699D">
        <w:rPr>
          <w:rFonts w:ascii="DejaVu Serif" w:hAnsi="DejaVu Serif"/>
          <w:spacing w:val="2"/>
          <w:sz w:val="24"/>
          <w:szCs w:val="24"/>
        </w:rPr>
        <w:t>n</w:t>
      </w:r>
      <w:r w:rsidRPr="0020699D">
        <w:rPr>
          <w:rFonts w:ascii="DejaVu Serif" w:hAnsi="DejaVu Serif"/>
          <w:spacing w:val="2"/>
          <w:sz w:val="24"/>
          <w:szCs w:val="24"/>
          <w:vertAlign w:val="subscript"/>
        </w:rPr>
        <w:t>id</w:t>
      </w:r>
      <w:r w:rsidRPr="0020699D">
        <w:rPr>
          <w:spacing w:val="2"/>
          <w:sz w:val="24"/>
          <w:szCs w:val="24"/>
          <w:lang w:val="ru-RU"/>
        </w:rPr>
        <w:t xml:space="preserve">, </w:t>
      </w:r>
      <w:r w:rsidRPr="0020699D">
        <w:rPr>
          <w:rFonts w:ascii="DejaVu Serif" w:hAnsi="DejaVu Serif"/>
          <w:sz w:val="24"/>
          <w:szCs w:val="24"/>
        </w:rPr>
        <w:t>R</w:t>
      </w:r>
      <w:r w:rsidRPr="0020699D">
        <w:rPr>
          <w:i/>
          <w:sz w:val="24"/>
          <w:szCs w:val="24"/>
          <w:vertAlign w:val="subscript"/>
        </w:rPr>
        <w:t>s</w:t>
      </w:r>
      <w:r w:rsidRPr="0020699D">
        <w:rPr>
          <w:i/>
          <w:sz w:val="24"/>
          <w:szCs w:val="24"/>
          <w:lang w:val="ru-RU"/>
        </w:rPr>
        <w:t xml:space="preserve"> </w:t>
      </w:r>
      <w:r w:rsidRPr="0020699D">
        <w:rPr>
          <w:sz w:val="24"/>
          <w:szCs w:val="24"/>
          <w:lang w:val="ru-RU"/>
        </w:rPr>
        <w:t>та їх сп</w:t>
      </w:r>
      <w:r w:rsidRPr="0020699D">
        <w:rPr>
          <w:sz w:val="24"/>
          <w:szCs w:val="24"/>
        </w:rPr>
        <w:t>i</w:t>
      </w:r>
      <w:r w:rsidRPr="0020699D">
        <w:rPr>
          <w:sz w:val="24"/>
          <w:szCs w:val="24"/>
          <w:lang w:val="ru-RU"/>
        </w:rPr>
        <w:t>вв</w:t>
      </w:r>
      <w:r w:rsidRPr="0020699D">
        <w:rPr>
          <w:sz w:val="24"/>
          <w:szCs w:val="24"/>
        </w:rPr>
        <w:t>i</w:t>
      </w:r>
      <w:r w:rsidRPr="0020699D">
        <w:rPr>
          <w:sz w:val="24"/>
          <w:szCs w:val="24"/>
          <w:lang w:val="ru-RU"/>
        </w:rPr>
        <w:t>дношень. Проте еволюц</w:t>
      </w:r>
      <w:r w:rsidRPr="0020699D">
        <w:rPr>
          <w:sz w:val="24"/>
          <w:szCs w:val="24"/>
        </w:rPr>
        <w:t>i</w:t>
      </w:r>
      <w:r w:rsidRPr="0020699D">
        <w:rPr>
          <w:sz w:val="24"/>
          <w:szCs w:val="24"/>
          <w:lang w:val="ru-RU"/>
        </w:rPr>
        <w:t>йн</w:t>
      </w:r>
      <w:r w:rsidRPr="0020699D">
        <w:rPr>
          <w:sz w:val="24"/>
          <w:szCs w:val="24"/>
        </w:rPr>
        <w:t>i</w:t>
      </w:r>
      <w:r w:rsidRPr="0020699D">
        <w:rPr>
          <w:sz w:val="24"/>
          <w:szCs w:val="24"/>
          <w:lang w:val="ru-RU"/>
        </w:rPr>
        <w:t xml:space="preserve"> алгоритми, </w:t>
      </w:r>
      <w:r w:rsidRPr="0020699D">
        <w:rPr>
          <w:spacing w:val="-3"/>
          <w:sz w:val="24"/>
          <w:szCs w:val="24"/>
          <w:lang w:val="ru-RU"/>
        </w:rPr>
        <w:t xml:space="preserve">методи </w:t>
      </w:r>
      <w:r w:rsidRPr="0020699D">
        <w:rPr>
          <w:sz w:val="24"/>
          <w:szCs w:val="24"/>
        </w:rPr>
        <w:t>Lee</w:t>
      </w:r>
      <w:r w:rsidRPr="0020699D">
        <w:rPr>
          <w:sz w:val="24"/>
          <w:szCs w:val="24"/>
          <w:lang w:val="ru-RU"/>
        </w:rPr>
        <w:t xml:space="preserve"> та </w:t>
      </w:r>
      <w:r w:rsidRPr="0020699D">
        <w:rPr>
          <w:sz w:val="24"/>
          <w:szCs w:val="24"/>
        </w:rPr>
        <w:t>Gromov</w:t>
      </w:r>
      <w:r w:rsidRPr="0020699D">
        <w:rPr>
          <w:sz w:val="24"/>
          <w:szCs w:val="24"/>
          <w:lang w:val="ru-RU"/>
        </w:rPr>
        <w:t xml:space="preserve"> з адаптивною процедурою довели свою перевагу для досить </w:t>
      </w:r>
      <w:r w:rsidRPr="0020699D">
        <w:rPr>
          <w:spacing w:val="-3"/>
          <w:sz w:val="24"/>
          <w:szCs w:val="24"/>
          <w:lang w:val="ru-RU"/>
        </w:rPr>
        <w:t xml:space="preserve">широкого  </w:t>
      </w:r>
      <w:r w:rsidRPr="0020699D">
        <w:rPr>
          <w:sz w:val="24"/>
          <w:szCs w:val="24"/>
          <w:lang w:val="ru-RU"/>
        </w:rPr>
        <w:t>д</w:t>
      </w:r>
      <w:r w:rsidRPr="0020699D">
        <w:rPr>
          <w:sz w:val="24"/>
          <w:szCs w:val="24"/>
        </w:rPr>
        <w:t>i</w:t>
      </w:r>
      <w:r w:rsidRPr="0020699D">
        <w:rPr>
          <w:sz w:val="24"/>
          <w:szCs w:val="24"/>
          <w:lang w:val="ru-RU"/>
        </w:rPr>
        <w:t>апазону значень параметр</w:t>
      </w:r>
      <w:r w:rsidRPr="0020699D">
        <w:rPr>
          <w:sz w:val="24"/>
          <w:szCs w:val="24"/>
        </w:rPr>
        <w:t>i</w:t>
      </w:r>
      <w:r w:rsidRPr="0020699D">
        <w:rPr>
          <w:sz w:val="24"/>
          <w:szCs w:val="24"/>
          <w:lang w:val="ru-RU"/>
        </w:rPr>
        <w:t xml:space="preserve">в. З </w:t>
      </w:r>
      <w:r w:rsidRPr="0020699D">
        <w:rPr>
          <w:sz w:val="24"/>
          <w:szCs w:val="24"/>
        </w:rPr>
        <w:t>i</w:t>
      </w:r>
      <w:r w:rsidRPr="0020699D">
        <w:rPr>
          <w:sz w:val="24"/>
          <w:szCs w:val="24"/>
          <w:lang w:val="ru-RU"/>
        </w:rPr>
        <w:t xml:space="preserve">ншого </w:t>
      </w:r>
      <w:r w:rsidRPr="0020699D">
        <w:rPr>
          <w:spacing w:val="-7"/>
          <w:sz w:val="24"/>
          <w:szCs w:val="24"/>
          <w:lang w:val="ru-RU"/>
        </w:rPr>
        <w:t xml:space="preserve">боку, </w:t>
      </w:r>
      <w:r w:rsidRPr="0020699D">
        <w:rPr>
          <w:sz w:val="24"/>
          <w:szCs w:val="24"/>
          <w:lang w:val="ru-RU"/>
        </w:rPr>
        <w:t>зм</w:t>
      </w:r>
      <w:r w:rsidRPr="0020699D">
        <w:rPr>
          <w:sz w:val="24"/>
          <w:szCs w:val="24"/>
        </w:rPr>
        <w:t>i</w:t>
      </w:r>
      <w:r w:rsidRPr="0020699D">
        <w:rPr>
          <w:sz w:val="24"/>
          <w:szCs w:val="24"/>
          <w:lang w:val="ru-RU"/>
        </w:rPr>
        <w:t>на матер</w:t>
      </w:r>
      <w:r w:rsidRPr="0020699D">
        <w:rPr>
          <w:sz w:val="24"/>
          <w:szCs w:val="24"/>
        </w:rPr>
        <w:t>i</w:t>
      </w:r>
      <w:r w:rsidRPr="0020699D">
        <w:rPr>
          <w:sz w:val="24"/>
          <w:szCs w:val="24"/>
          <w:lang w:val="ru-RU"/>
        </w:rPr>
        <w:t xml:space="preserve">алу </w:t>
      </w:r>
      <w:r w:rsidRPr="0020699D">
        <w:rPr>
          <w:spacing w:val="-3"/>
          <w:sz w:val="24"/>
          <w:szCs w:val="24"/>
          <w:lang w:val="ru-RU"/>
        </w:rPr>
        <w:t xml:space="preserve">може </w:t>
      </w:r>
      <w:r w:rsidRPr="0020699D">
        <w:rPr>
          <w:sz w:val="24"/>
          <w:szCs w:val="24"/>
          <w:lang w:val="ru-RU"/>
        </w:rPr>
        <w:t>викликати модиф</w:t>
      </w:r>
      <w:r w:rsidRPr="0020699D">
        <w:rPr>
          <w:sz w:val="24"/>
          <w:szCs w:val="24"/>
        </w:rPr>
        <w:t>i</w:t>
      </w:r>
      <w:r w:rsidRPr="0020699D">
        <w:rPr>
          <w:sz w:val="24"/>
          <w:szCs w:val="24"/>
          <w:lang w:val="ru-RU"/>
        </w:rPr>
        <w:t>кац</w:t>
      </w:r>
      <w:r w:rsidRPr="0020699D">
        <w:rPr>
          <w:sz w:val="24"/>
          <w:szCs w:val="24"/>
        </w:rPr>
        <w:t>i</w:t>
      </w:r>
      <w:r w:rsidRPr="0020699D">
        <w:rPr>
          <w:sz w:val="24"/>
          <w:szCs w:val="24"/>
          <w:lang w:val="ru-RU"/>
        </w:rPr>
        <w:t>ю а) температурної залежност</w:t>
      </w:r>
      <w:r w:rsidRPr="0020699D">
        <w:rPr>
          <w:sz w:val="24"/>
          <w:szCs w:val="24"/>
        </w:rPr>
        <w:t>i</w:t>
      </w:r>
      <w:r w:rsidRPr="0020699D">
        <w:rPr>
          <w:sz w:val="24"/>
          <w:szCs w:val="24"/>
          <w:lang w:val="ru-RU"/>
        </w:rPr>
        <w:t xml:space="preserve"> точност</w:t>
      </w:r>
      <w:r w:rsidRPr="0020699D">
        <w:rPr>
          <w:sz w:val="24"/>
          <w:szCs w:val="24"/>
        </w:rPr>
        <w:t>i</w:t>
      </w:r>
      <w:r w:rsidRPr="0020699D">
        <w:rPr>
          <w:sz w:val="24"/>
          <w:szCs w:val="24"/>
          <w:lang w:val="ru-RU"/>
        </w:rPr>
        <w:t xml:space="preserve"> визначення параметр</w:t>
      </w:r>
      <w:r w:rsidRPr="0020699D">
        <w:rPr>
          <w:sz w:val="24"/>
          <w:szCs w:val="24"/>
        </w:rPr>
        <w:t>i</w:t>
      </w:r>
      <w:r w:rsidRPr="0020699D">
        <w:rPr>
          <w:sz w:val="24"/>
          <w:szCs w:val="24"/>
          <w:lang w:val="ru-RU"/>
        </w:rPr>
        <w:t xml:space="preserve">в; б) абсолютного значення похибки. </w:t>
      </w:r>
    </w:p>
    <w:p w:rsidR="00742434" w:rsidRPr="00742434" w:rsidRDefault="00742434" w:rsidP="00742434">
      <w:pPr>
        <w:pStyle w:val="a7"/>
        <w:ind w:left="238" w:right="403" w:firstLine="714"/>
        <w:jc w:val="both"/>
        <w:rPr>
          <w:sz w:val="24"/>
          <w:szCs w:val="24"/>
          <w:lang w:val="ru-RU"/>
        </w:rPr>
      </w:pPr>
      <w:r w:rsidRPr="00742434">
        <w:rPr>
          <w:sz w:val="24"/>
          <w:szCs w:val="24"/>
          <w:lang w:val="ru-RU"/>
        </w:rPr>
        <w:t>Предстален</w:t>
      </w:r>
      <w:r w:rsidRPr="00742434">
        <w:rPr>
          <w:sz w:val="24"/>
          <w:szCs w:val="24"/>
        </w:rPr>
        <w:t>i</w:t>
      </w:r>
      <w:r w:rsidRPr="00742434">
        <w:rPr>
          <w:sz w:val="24"/>
          <w:szCs w:val="24"/>
          <w:lang w:val="ru-RU"/>
        </w:rPr>
        <w:t xml:space="preserve"> в даному розд</w:t>
      </w:r>
      <w:r w:rsidRPr="00742434">
        <w:rPr>
          <w:sz w:val="24"/>
          <w:szCs w:val="24"/>
        </w:rPr>
        <w:t>i</w:t>
      </w:r>
      <w:r w:rsidRPr="00742434">
        <w:rPr>
          <w:sz w:val="24"/>
          <w:szCs w:val="24"/>
          <w:lang w:val="ru-RU"/>
        </w:rPr>
        <w:t>л</w:t>
      </w:r>
      <w:r w:rsidRPr="00742434">
        <w:rPr>
          <w:sz w:val="24"/>
          <w:szCs w:val="24"/>
        </w:rPr>
        <w:t>i</w:t>
      </w:r>
      <w:r w:rsidRPr="00742434">
        <w:rPr>
          <w:sz w:val="24"/>
          <w:szCs w:val="24"/>
          <w:lang w:val="ru-RU"/>
        </w:rPr>
        <w:t xml:space="preserve"> результати огляду, тестування та пор</w:t>
      </w:r>
      <w:r w:rsidRPr="00742434">
        <w:rPr>
          <w:sz w:val="24"/>
          <w:szCs w:val="24"/>
        </w:rPr>
        <w:t>i</w:t>
      </w:r>
      <w:r w:rsidRPr="00742434">
        <w:rPr>
          <w:sz w:val="24"/>
          <w:szCs w:val="24"/>
          <w:lang w:val="ru-RU"/>
        </w:rPr>
        <w:t>вняльного анал</w:t>
      </w:r>
      <w:r w:rsidRPr="00742434">
        <w:rPr>
          <w:sz w:val="24"/>
          <w:szCs w:val="24"/>
        </w:rPr>
        <w:t>i</w:t>
      </w:r>
      <w:r w:rsidRPr="00742434">
        <w:rPr>
          <w:sz w:val="24"/>
          <w:szCs w:val="24"/>
          <w:lang w:val="ru-RU"/>
        </w:rPr>
        <w:t>зу метод</w:t>
      </w:r>
      <w:r w:rsidRPr="00742434">
        <w:rPr>
          <w:sz w:val="24"/>
          <w:szCs w:val="24"/>
        </w:rPr>
        <w:t>i</w:t>
      </w:r>
      <w:r w:rsidRPr="00742434">
        <w:rPr>
          <w:sz w:val="24"/>
          <w:szCs w:val="24"/>
          <w:lang w:val="ru-RU"/>
        </w:rPr>
        <w:t>в визначення параметр</w:t>
      </w:r>
      <w:r w:rsidRPr="00742434">
        <w:rPr>
          <w:sz w:val="24"/>
          <w:szCs w:val="24"/>
        </w:rPr>
        <w:t>i</w:t>
      </w:r>
      <w:r w:rsidRPr="00742434">
        <w:rPr>
          <w:sz w:val="24"/>
          <w:szCs w:val="24"/>
          <w:lang w:val="ru-RU"/>
        </w:rPr>
        <w:t>в д</w:t>
      </w:r>
      <w:r w:rsidRPr="00742434">
        <w:rPr>
          <w:sz w:val="24"/>
          <w:szCs w:val="24"/>
        </w:rPr>
        <w:t>i</w:t>
      </w:r>
      <w:r w:rsidRPr="00742434">
        <w:rPr>
          <w:sz w:val="24"/>
          <w:szCs w:val="24"/>
          <w:lang w:val="ru-RU"/>
        </w:rPr>
        <w:t>од</w:t>
      </w:r>
      <w:r w:rsidRPr="00742434">
        <w:rPr>
          <w:sz w:val="24"/>
          <w:szCs w:val="24"/>
        </w:rPr>
        <w:t>i</w:t>
      </w:r>
      <w:r w:rsidRPr="00742434">
        <w:rPr>
          <w:sz w:val="24"/>
          <w:szCs w:val="24"/>
          <w:lang w:val="ru-RU"/>
        </w:rPr>
        <w:t>в Шотки будуть корисними для подальших досл</w:t>
      </w:r>
      <w:r w:rsidRPr="00742434">
        <w:rPr>
          <w:sz w:val="24"/>
          <w:szCs w:val="24"/>
        </w:rPr>
        <w:t>i</w:t>
      </w:r>
      <w:r w:rsidRPr="00742434">
        <w:rPr>
          <w:sz w:val="24"/>
          <w:szCs w:val="24"/>
          <w:lang w:val="ru-RU"/>
        </w:rPr>
        <w:t>дження та розробки МН пристроїв.</w:t>
      </w:r>
    </w:p>
    <w:p w:rsidR="00742434" w:rsidRPr="0020699D" w:rsidRDefault="00742434" w:rsidP="0020699D">
      <w:pPr>
        <w:pStyle w:val="a7"/>
        <w:spacing w:before="6"/>
        <w:ind w:left="238" w:right="403" w:firstLine="714"/>
        <w:jc w:val="both"/>
        <w:rPr>
          <w:sz w:val="24"/>
          <w:szCs w:val="24"/>
          <w:lang w:val="ru-RU"/>
        </w:rPr>
      </w:pPr>
    </w:p>
    <w:p w:rsidR="0020699D" w:rsidRDefault="0020699D" w:rsidP="00661900">
      <w:pPr>
        <w:pStyle w:val="a7"/>
        <w:spacing w:before="132" w:line="336" w:lineRule="auto"/>
        <w:ind w:left="237" w:right="404" w:firstLine="717"/>
        <w:jc w:val="both"/>
        <w:rPr>
          <w:sz w:val="24"/>
          <w:szCs w:val="24"/>
          <w:lang w:val="ru-RU"/>
        </w:rPr>
      </w:pPr>
    </w:p>
    <w:p w:rsidR="0020699D" w:rsidRPr="0062358F" w:rsidRDefault="0062358F" w:rsidP="00661900">
      <w:pPr>
        <w:pStyle w:val="a7"/>
        <w:spacing w:before="132" w:line="336" w:lineRule="auto"/>
        <w:ind w:left="237" w:right="404" w:firstLine="717"/>
        <w:jc w:val="both"/>
        <w:rPr>
          <w:color w:val="C00000"/>
          <w:lang w:val="ru-RU"/>
        </w:rPr>
      </w:pPr>
      <w:r w:rsidRPr="0062358F">
        <w:rPr>
          <w:color w:val="C00000"/>
          <w:lang w:val="ru-RU"/>
        </w:rPr>
        <w:t>(ДАЛЬШЕ ЩЕ НЕ ДОРОБЛЕНО, буде)</w:t>
      </w:r>
    </w:p>
    <w:p w:rsidR="0020699D" w:rsidRPr="0062358F" w:rsidRDefault="0020699D" w:rsidP="00661900">
      <w:pPr>
        <w:pStyle w:val="a7"/>
        <w:spacing w:before="132" w:line="336" w:lineRule="auto"/>
        <w:ind w:left="237" w:right="404" w:firstLine="717"/>
        <w:jc w:val="both"/>
        <w:rPr>
          <w:color w:val="C00000"/>
          <w:lang w:val="ru-RU"/>
        </w:rPr>
      </w:pPr>
    </w:p>
    <w:p w:rsidR="00742434" w:rsidRDefault="00742434" w:rsidP="00661900">
      <w:pPr>
        <w:pStyle w:val="a7"/>
        <w:spacing w:before="132" w:line="336" w:lineRule="auto"/>
        <w:ind w:left="237" w:right="404" w:firstLine="717"/>
        <w:jc w:val="both"/>
        <w:rPr>
          <w:sz w:val="24"/>
          <w:szCs w:val="24"/>
          <w:lang w:val="ru-RU"/>
        </w:rPr>
      </w:pPr>
    </w:p>
    <w:p w:rsidR="00495075" w:rsidRPr="005575E2" w:rsidRDefault="00495075" w:rsidP="00661900">
      <w:pPr>
        <w:pStyle w:val="a7"/>
        <w:spacing w:before="132" w:line="336" w:lineRule="auto"/>
        <w:ind w:left="237" w:right="404" w:firstLine="717"/>
        <w:jc w:val="both"/>
        <w:rPr>
          <w:sz w:val="24"/>
          <w:szCs w:val="24"/>
          <w:lang w:val="ru-RU"/>
        </w:rPr>
      </w:pPr>
      <w:r>
        <w:rPr>
          <w:noProof/>
          <w:lang w:val="uk-UA" w:eastAsia="uk-UA"/>
        </w:rPr>
        <w:lastRenderedPageBreak/>
        <w:drawing>
          <wp:inline distT="0" distB="0" distL="0" distR="0" wp14:anchorId="49479A38" wp14:editId="5AF432F4">
            <wp:extent cx="4305300" cy="1390650"/>
            <wp:effectExtent l="0" t="0" r="0" b="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4305300" cy="1390650"/>
                    </a:xfrm>
                    <a:prstGeom prst="rect">
                      <a:avLst/>
                    </a:prstGeom>
                  </pic:spPr>
                </pic:pic>
              </a:graphicData>
            </a:graphic>
          </wp:inline>
        </w:drawing>
      </w:r>
    </w:p>
    <w:p w:rsidR="0062358F" w:rsidRDefault="0062358F" w:rsidP="005E475A">
      <w:pPr>
        <w:pStyle w:val="1"/>
        <w:spacing w:before="87" w:line="307" w:lineRule="auto"/>
        <w:ind w:left="223" w:right="391" w:firstLine="0"/>
        <w:jc w:val="center"/>
        <w:rPr>
          <w:spacing w:val="-3"/>
          <w:lang w:val="ru-RU"/>
        </w:rPr>
      </w:pPr>
    </w:p>
    <w:p w:rsidR="00A22A16" w:rsidRPr="0062358F" w:rsidRDefault="005E475A" w:rsidP="0062358F">
      <w:pPr>
        <w:pStyle w:val="1"/>
        <w:spacing w:before="87" w:line="307" w:lineRule="auto"/>
        <w:ind w:left="142" w:right="391" w:firstLine="0"/>
        <w:jc w:val="center"/>
        <w:rPr>
          <w:b w:val="0"/>
          <w:spacing w:val="-11"/>
          <w:lang w:val="ru-RU"/>
        </w:rPr>
      </w:pPr>
      <w:r w:rsidRPr="00F45B02">
        <w:rPr>
          <w:spacing w:val="-3"/>
          <w:lang w:val="ru-RU"/>
        </w:rPr>
        <w:t>Розд</w:t>
      </w:r>
      <w:r>
        <w:rPr>
          <w:spacing w:val="-3"/>
        </w:rPr>
        <w:t>i</w:t>
      </w:r>
      <w:r w:rsidRPr="00F45B02">
        <w:rPr>
          <w:spacing w:val="-3"/>
          <w:lang w:val="ru-RU"/>
        </w:rPr>
        <w:t xml:space="preserve">л </w:t>
      </w:r>
      <w:r w:rsidRPr="00F45B02">
        <w:rPr>
          <w:lang w:val="ru-RU"/>
        </w:rPr>
        <w:t xml:space="preserve">4. </w:t>
      </w:r>
      <w:r w:rsidR="00A22A16" w:rsidRPr="0062358F">
        <w:rPr>
          <w:b w:val="0"/>
          <w:lang w:val="ru-RU"/>
        </w:rPr>
        <w:t>В</w:t>
      </w:r>
      <w:r w:rsidRPr="0062358F">
        <w:rPr>
          <w:b w:val="0"/>
          <w:lang w:val="ru-RU"/>
        </w:rPr>
        <w:t>плив гамма–опром</w:t>
      </w:r>
      <w:r w:rsidRPr="0062358F">
        <w:rPr>
          <w:b w:val="0"/>
        </w:rPr>
        <w:t>i</w:t>
      </w:r>
      <w:r w:rsidRPr="0062358F">
        <w:rPr>
          <w:b w:val="0"/>
          <w:lang w:val="ru-RU"/>
        </w:rPr>
        <w:t xml:space="preserve">нення та </w:t>
      </w:r>
      <w:r w:rsidRPr="0062358F">
        <w:rPr>
          <w:b w:val="0"/>
          <w:spacing w:val="-3"/>
          <w:lang w:val="ru-RU"/>
        </w:rPr>
        <w:t xml:space="preserve">ультразвукового </w:t>
      </w:r>
      <w:r w:rsidRPr="0062358F">
        <w:rPr>
          <w:b w:val="0"/>
          <w:lang w:val="ru-RU"/>
        </w:rPr>
        <w:t>навантаження</w:t>
      </w:r>
      <w:r w:rsidRPr="0062358F">
        <w:rPr>
          <w:b w:val="0"/>
          <w:spacing w:val="-11"/>
          <w:lang w:val="ru-RU"/>
        </w:rPr>
        <w:t xml:space="preserve"> </w:t>
      </w:r>
    </w:p>
    <w:p w:rsidR="005E475A" w:rsidRPr="0062358F" w:rsidRDefault="005E475A" w:rsidP="0062358F">
      <w:pPr>
        <w:rPr>
          <w:sz w:val="28"/>
          <w:szCs w:val="28"/>
        </w:rPr>
      </w:pPr>
      <w:r w:rsidRPr="0062358F">
        <w:rPr>
          <w:sz w:val="28"/>
          <w:szCs w:val="28"/>
        </w:rPr>
        <w:t>на</w:t>
      </w:r>
      <w:r w:rsidRPr="0062358F">
        <w:rPr>
          <w:spacing w:val="-10"/>
          <w:sz w:val="28"/>
          <w:szCs w:val="28"/>
        </w:rPr>
        <w:t xml:space="preserve"> </w:t>
      </w:r>
      <w:r w:rsidRPr="0062358F">
        <w:rPr>
          <w:sz w:val="28"/>
          <w:szCs w:val="28"/>
        </w:rPr>
        <w:t>структури</w:t>
      </w:r>
      <w:r w:rsidRPr="0062358F">
        <w:rPr>
          <w:spacing w:val="-10"/>
          <w:sz w:val="28"/>
          <w:szCs w:val="28"/>
        </w:rPr>
        <w:t xml:space="preserve"> </w:t>
      </w:r>
      <w:r w:rsidRPr="0062358F">
        <w:rPr>
          <w:sz w:val="28"/>
          <w:szCs w:val="28"/>
        </w:rPr>
        <w:t>Al−n</w:t>
      </w:r>
      <w:r w:rsidRPr="0062358F">
        <w:rPr>
          <w:spacing w:val="-43"/>
          <w:sz w:val="28"/>
          <w:szCs w:val="28"/>
        </w:rPr>
        <w:t xml:space="preserve"> </w:t>
      </w:r>
      <w:r w:rsidRPr="0062358F">
        <w:rPr>
          <w:sz w:val="28"/>
          <w:szCs w:val="28"/>
        </w:rPr>
        <w:t>−</w:t>
      </w:r>
      <w:r w:rsidRPr="0062358F">
        <w:rPr>
          <w:spacing w:val="-44"/>
          <w:sz w:val="28"/>
          <w:szCs w:val="28"/>
        </w:rPr>
        <w:t xml:space="preserve"> </w:t>
      </w:r>
      <w:r w:rsidRPr="0062358F">
        <w:rPr>
          <w:sz w:val="28"/>
          <w:szCs w:val="28"/>
        </w:rPr>
        <w:t>n</w:t>
      </w:r>
      <w:r w:rsidRPr="0062358F">
        <w:rPr>
          <w:sz w:val="28"/>
          <w:szCs w:val="28"/>
          <w:vertAlign w:val="superscript"/>
        </w:rPr>
        <w:t>+</w:t>
      </w:r>
      <w:r w:rsidRPr="0062358F">
        <w:rPr>
          <w:sz w:val="28"/>
          <w:szCs w:val="28"/>
        </w:rPr>
        <w:t>–Si—Al</w:t>
      </w:r>
      <w:r w:rsidRPr="0062358F">
        <w:rPr>
          <w:spacing w:val="-11"/>
          <w:sz w:val="28"/>
          <w:szCs w:val="28"/>
        </w:rPr>
        <w:t xml:space="preserve"> </w:t>
      </w:r>
      <w:r w:rsidRPr="0062358F">
        <w:rPr>
          <w:sz w:val="28"/>
          <w:szCs w:val="28"/>
        </w:rPr>
        <w:t>з контактом</w:t>
      </w:r>
      <w:r w:rsidRPr="0062358F">
        <w:rPr>
          <w:spacing w:val="12"/>
          <w:sz w:val="28"/>
          <w:szCs w:val="28"/>
        </w:rPr>
        <w:t xml:space="preserve"> </w:t>
      </w:r>
      <w:r w:rsidRPr="0062358F">
        <w:rPr>
          <w:sz w:val="28"/>
          <w:szCs w:val="28"/>
        </w:rPr>
        <w:t>Шотки</w:t>
      </w:r>
    </w:p>
    <w:p w:rsidR="00A22A16" w:rsidRPr="0062358F" w:rsidRDefault="00A22A16" w:rsidP="0062358F">
      <w:r w:rsidRPr="0062358F">
        <w:rPr>
          <w:noProof/>
          <w:lang w:val="uk-UA" w:eastAsia="uk-UA"/>
        </w:rPr>
        <mc:AlternateContent>
          <mc:Choice Requires="wps">
            <w:drawing>
              <wp:anchor distT="0" distB="0" distL="114300" distR="114300" simplePos="0" relativeHeight="251660288" behindDoc="1" locked="0" layoutInCell="1" allowOverlap="1" wp14:anchorId="452B9A98" wp14:editId="34D694A2">
                <wp:simplePos x="0" y="0"/>
                <wp:positionH relativeFrom="page">
                  <wp:posOffset>3778885</wp:posOffset>
                </wp:positionH>
                <wp:positionV relativeFrom="paragraph">
                  <wp:posOffset>1353185</wp:posOffset>
                </wp:positionV>
                <wp:extent cx="54610" cy="127000"/>
                <wp:effectExtent l="0" t="635" r="0" b="0"/>
                <wp:wrapNone/>
                <wp:docPr id="28" name="Поле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610" cy="127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E6F0C" w:rsidRDefault="00CE6F0C" w:rsidP="00A22A16">
                            <w:pPr>
                              <w:spacing w:line="193" w:lineRule="exact"/>
                              <w:rPr>
                                <w:i/>
                                <w:sz w:val="20"/>
                              </w:rPr>
                            </w:pPr>
                            <w:r>
                              <w:rPr>
                                <w:i/>
                                <w:w w:val="85"/>
                                <w:sz w:val="20"/>
                              </w:rPr>
                              <w:t>b</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Поле 28" o:spid="_x0000_s1027" type="#_x0000_t202" style="position:absolute;margin-left:297.55pt;margin-top:106.55pt;width:4.3pt;height:10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" filled="f" stroked="f">
                <v:textbox inset="0,0,0,0">
                  <w:txbxContent>
                    <w:p w:rsidR="00CE6F0C" w:rsidRDefault="00CE6F0C" w:rsidP="00A22A16">
                      <w:pPr>
                        <w:spacing w:line="193" w:lineRule="exact"/>
                        <w:rPr>
                          <w:i/>
                          <w:sz w:val="20"/>
                        </w:rPr>
                      </w:pPr>
                      <w:r>
                        <w:rPr>
                          <w:i/>
                          <w:w w:val="85"/>
                          <w:sz w:val="20"/>
                        </w:rPr>
                        <w:t>b</w:t>
                      </w:r>
                    </w:p>
                  </w:txbxContent>
                </v:textbox>
                <w10:wrap anchorx="page"/>
              </v:shape>
            </w:pict>
          </mc:Fallback>
        </mc:AlternateContent>
      </w:r>
      <w:r w:rsidRPr="0062358F">
        <w:rPr>
          <w:spacing w:val="-3"/>
        </w:rPr>
        <w:t xml:space="preserve">Узагальнюючи </w:t>
      </w:r>
      <w:r w:rsidRPr="0062358F">
        <w:t>картину змiн параметрiв структур Al−n − n</w:t>
      </w:r>
      <w:r w:rsidRPr="0062358F">
        <w:rPr>
          <w:vertAlign w:val="superscript"/>
        </w:rPr>
        <w:t>+</w:t>
      </w:r>
      <w:r w:rsidRPr="0062358F">
        <w:t xml:space="preserve">–Si—Al вна- слiдок опромiнення γ–квантами </w:t>
      </w:r>
      <w:r w:rsidRPr="0062358F">
        <w:rPr>
          <w:spacing w:val="2"/>
          <w:position w:val="10"/>
        </w:rPr>
        <w:t>60</w:t>
      </w:r>
      <w:r w:rsidRPr="0062358F">
        <w:rPr>
          <w:spacing w:val="2"/>
        </w:rPr>
        <w:t xml:space="preserve">Co </w:t>
      </w:r>
      <w:r w:rsidRPr="0062358F">
        <w:rPr>
          <w:spacing w:val="-3"/>
        </w:rPr>
        <w:t xml:space="preserve">зауважимо </w:t>
      </w:r>
      <w:r w:rsidRPr="0062358F">
        <w:t>наступне. До опромiнення перенесення заряду при прямому змiщеннi у всьому дослiдженому iнтервалi температур вiдбувалося внаслiдок ТЕ через неоднорiдний бар’єр, причому при     T &gt; 230 K середня висота бар’єру Φ</w:t>
      </w:r>
      <w:r w:rsidRPr="0062358F">
        <w:rPr>
          <w:vertAlign w:val="superscript"/>
        </w:rPr>
        <w:t>0</w:t>
      </w:r>
      <w:r w:rsidRPr="0062358F">
        <w:t xml:space="preserve"> </w:t>
      </w:r>
      <w:r w:rsidRPr="0062358F">
        <w:rPr>
          <w:w w:val="110"/>
        </w:rPr>
        <w:t xml:space="preserve">= </w:t>
      </w:r>
      <w:r w:rsidRPr="0062358F">
        <w:t>0,663 В, а стандартне вiдхилення σ</w:t>
      </w:r>
      <w:r w:rsidRPr="0062358F">
        <w:rPr>
          <w:vertAlign w:val="subscript"/>
        </w:rPr>
        <w:t>Φ0</w:t>
      </w:r>
      <w:r w:rsidRPr="0062358F">
        <w:t xml:space="preserve"> </w:t>
      </w:r>
      <w:r w:rsidRPr="0062358F">
        <w:rPr>
          <w:w w:val="110"/>
        </w:rPr>
        <w:t>=</w:t>
      </w:r>
      <w:r w:rsidRPr="0062358F">
        <w:rPr>
          <w:spacing w:val="77"/>
          <w:w w:val="110"/>
        </w:rPr>
        <w:t xml:space="preserve"> </w:t>
      </w:r>
      <w:r w:rsidRPr="0062358F">
        <w:t xml:space="preserve">0,04 В. Пiсля </w:t>
      </w:r>
      <w:r w:rsidRPr="0062358F">
        <w:rPr>
          <w:spacing w:val="-3"/>
        </w:rPr>
        <w:t xml:space="preserve">того, </w:t>
      </w:r>
      <w:r w:rsidRPr="0062358F">
        <w:t>як поглинута доза досягла 10</w:t>
      </w:r>
      <w:r w:rsidRPr="0062358F">
        <w:rPr>
          <w:vertAlign w:val="superscript"/>
        </w:rPr>
        <w:t>6</w:t>
      </w:r>
      <w:r w:rsidRPr="0062358F">
        <w:t xml:space="preserve"> рад, домiнуючим механiзмом перенесення заряду в дiапазонi температур 120 ÷ 240 K як при прямому змiщен- нi, так i при зворотному стає </w:t>
      </w:r>
      <w:r w:rsidRPr="0062358F">
        <w:rPr>
          <w:spacing w:val="-11"/>
        </w:rPr>
        <w:t xml:space="preserve">DAT </w:t>
      </w:r>
      <w:r w:rsidRPr="0062358F">
        <w:t>з характеристичною енергiєю E</w:t>
      </w:r>
      <w:r w:rsidRPr="0062358F">
        <w:rPr>
          <w:vertAlign w:val="subscript"/>
        </w:rPr>
        <w:t>00</w:t>
      </w:r>
      <w:r w:rsidRPr="0062358F">
        <w:t xml:space="preserve"> </w:t>
      </w:r>
      <w:r w:rsidRPr="0062358F">
        <w:rPr>
          <w:w w:val="110"/>
        </w:rPr>
        <w:t xml:space="preserve">= </w:t>
      </w:r>
      <w:r w:rsidRPr="0062358F">
        <w:t xml:space="preserve">17,8 меВ. Це пов’язано з появою у збiдненому прошарку </w:t>
      </w:r>
      <w:r w:rsidRPr="0062358F">
        <w:rPr>
          <w:spacing w:val="-8"/>
        </w:rPr>
        <w:t xml:space="preserve">РД,  </w:t>
      </w:r>
      <w:r w:rsidRPr="0062358F">
        <w:t xml:space="preserve">зокрема мiжвузольних </w:t>
      </w:r>
      <w:r w:rsidRPr="0062358F">
        <w:rPr>
          <w:spacing w:val="-3"/>
        </w:rPr>
        <w:t>ато-</w:t>
      </w:r>
      <w:r w:rsidRPr="0062358F">
        <w:rPr>
          <w:spacing w:val="64"/>
        </w:rPr>
        <w:t xml:space="preserve"> </w:t>
      </w:r>
      <w:r w:rsidRPr="0062358F">
        <w:t xml:space="preserve">мiв </w:t>
      </w:r>
      <w:r w:rsidRPr="0062358F">
        <w:rPr>
          <w:spacing w:val="-4"/>
        </w:rPr>
        <w:t>вуглецю,</w:t>
      </w:r>
      <w:r w:rsidRPr="0062358F">
        <w:rPr>
          <w:spacing w:val="62"/>
        </w:rPr>
        <w:t xml:space="preserve"> </w:t>
      </w:r>
      <w:r w:rsidRPr="0062358F">
        <w:t>якi спричинюють збiльшення концентрацiї рiвнiв у забороненiй</w:t>
      </w:r>
      <w:r w:rsidRPr="0062358F">
        <w:rPr>
          <w:spacing w:val="70"/>
        </w:rPr>
        <w:t xml:space="preserve"> </w:t>
      </w:r>
      <w:r w:rsidRPr="0062358F">
        <w:t xml:space="preserve">зонi, i, отже, iнтенсифiкує процеси тунелювання, у </w:t>
      </w:r>
      <w:r w:rsidRPr="0062358F">
        <w:rPr>
          <w:spacing w:val="-3"/>
        </w:rPr>
        <w:t xml:space="preserve">тому </w:t>
      </w:r>
      <w:r w:rsidRPr="0062358F">
        <w:t xml:space="preserve">числi i багатофононно- </w:t>
      </w:r>
      <w:r w:rsidRPr="0062358F">
        <w:rPr>
          <w:spacing w:val="-3"/>
        </w:rPr>
        <w:t xml:space="preserve">го. </w:t>
      </w:r>
      <w:r w:rsidRPr="0062358F">
        <w:t>При T &gt; 260 K основним механiзмом залишається термоелектронна емiсiя через неоднорiдний бар’єр, проте значення Φ та σ</w:t>
      </w:r>
      <w:r w:rsidRPr="0062358F">
        <w:rPr>
          <w:vertAlign w:val="subscript"/>
        </w:rPr>
        <w:t>Φ0</w:t>
      </w:r>
      <w:r w:rsidRPr="0062358F">
        <w:t xml:space="preserve"> зростають до 0,772 В та     0,1 В, вiдповiдно. Аналiз НТКС показав, що поява </w:t>
      </w:r>
      <w:r w:rsidRPr="0062358F">
        <w:rPr>
          <w:spacing w:val="-4"/>
        </w:rPr>
        <w:t xml:space="preserve">додаткового </w:t>
      </w:r>
      <w:r w:rsidRPr="0062358F">
        <w:rPr>
          <w:spacing w:val="-5"/>
        </w:rPr>
        <w:t xml:space="preserve">струму, </w:t>
      </w:r>
      <w:r w:rsidRPr="0062358F">
        <w:t>як i для неопромiнених</w:t>
      </w:r>
      <w:r w:rsidRPr="0062358F">
        <w:rPr>
          <w:spacing w:val="26"/>
        </w:rPr>
        <w:t xml:space="preserve"> </w:t>
      </w:r>
      <w:r w:rsidRPr="0062358F">
        <w:t>структур,</w:t>
      </w:r>
      <w:r w:rsidRPr="0062358F">
        <w:rPr>
          <w:spacing w:val="27"/>
        </w:rPr>
        <w:t xml:space="preserve"> </w:t>
      </w:r>
      <w:r w:rsidRPr="0062358F">
        <w:t>пов’язана</w:t>
      </w:r>
      <w:r w:rsidRPr="0062358F">
        <w:rPr>
          <w:spacing w:val="28"/>
        </w:rPr>
        <w:t xml:space="preserve"> </w:t>
      </w:r>
      <w:r w:rsidRPr="0062358F">
        <w:t>з</w:t>
      </w:r>
      <w:r w:rsidRPr="0062358F">
        <w:rPr>
          <w:spacing w:val="27"/>
        </w:rPr>
        <w:t xml:space="preserve"> </w:t>
      </w:r>
      <w:r w:rsidRPr="0062358F">
        <w:t>ефективним</w:t>
      </w:r>
      <w:r w:rsidRPr="0062358F">
        <w:rPr>
          <w:spacing w:val="27"/>
        </w:rPr>
        <w:t xml:space="preserve"> </w:t>
      </w:r>
      <w:r w:rsidRPr="0062358F">
        <w:rPr>
          <w:spacing w:val="-3"/>
        </w:rPr>
        <w:t>проходженням</w:t>
      </w:r>
      <w:r w:rsidRPr="0062358F">
        <w:rPr>
          <w:spacing w:val="30"/>
        </w:rPr>
        <w:t xml:space="preserve"> </w:t>
      </w:r>
      <w:r w:rsidRPr="0062358F">
        <w:t>носiїв</w:t>
      </w:r>
      <w:r w:rsidRPr="0062358F">
        <w:rPr>
          <w:spacing w:val="27"/>
        </w:rPr>
        <w:t xml:space="preserve"> </w:t>
      </w:r>
      <w:r w:rsidRPr="0062358F">
        <w:t>через</w:t>
      </w:r>
    </w:p>
    <w:p w:rsidR="00A22A16" w:rsidRPr="0062358F" w:rsidRDefault="00A22A16" w:rsidP="0062358F">
      <w:pPr>
        <w:rPr>
          <w:lang w:val="uk-UA"/>
        </w:rPr>
      </w:pPr>
      <w:r w:rsidRPr="0062358F">
        <w:rPr>
          <w:lang w:val="uk-UA"/>
        </w:rPr>
        <w:t>Необх</w:t>
      </w:r>
      <w:r w:rsidRPr="0062358F">
        <w:t>i</w:t>
      </w:r>
      <w:r w:rsidRPr="0062358F">
        <w:rPr>
          <w:lang w:val="uk-UA"/>
        </w:rPr>
        <w:t>дно зауважити, що з</w:t>
      </w:r>
      <w:r w:rsidRPr="0062358F">
        <w:t>i</w:t>
      </w:r>
      <w:r w:rsidRPr="0062358F">
        <w:rPr>
          <w:lang w:val="uk-UA"/>
        </w:rPr>
        <w:t xml:space="preserve"> зб</w:t>
      </w:r>
      <w:r w:rsidRPr="0062358F">
        <w:t>i</w:t>
      </w:r>
      <w:r w:rsidRPr="0062358F">
        <w:rPr>
          <w:lang w:val="uk-UA"/>
        </w:rPr>
        <w:t xml:space="preserve">льшенням поглинутої дози </w:t>
      </w:r>
      <w:r w:rsidRPr="0062358F">
        <w:t>γ</w:t>
      </w:r>
      <w:r w:rsidRPr="0062358F">
        <w:rPr>
          <w:lang w:val="uk-UA"/>
        </w:rPr>
        <w:t>–квант</w:t>
      </w:r>
      <w:r w:rsidRPr="0062358F">
        <w:t>i</w:t>
      </w:r>
      <w:r w:rsidRPr="0062358F">
        <w:rPr>
          <w:lang w:val="uk-UA"/>
        </w:rPr>
        <w:t xml:space="preserve">в </w:t>
      </w:r>
      <w:r w:rsidRPr="0062358F">
        <w:rPr>
          <w:position w:val="10"/>
          <w:lang w:val="uk-UA"/>
        </w:rPr>
        <w:t>60</w:t>
      </w:r>
      <w:r w:rsidRPr="0062358F">
        <w:t>Co</w:t>
      </w:r>
    </w:p>
    <w:p w:rsidR="00A22A16" w:rsidRDefault="00A22A16" w:rsidP="0062358F">
      <w:pPr>
        <w:rPr>
          <w:lang w:val="uk-UA"/>
        </w:rPr>
      </w:pPr>
      <w:r w:rsidRPr="0062358F">
        <w:rPr>
          <w:lang w:val="uk-UA"/>
        </w:rPr>
        <w:t>спостер</w:t>
      </w:r>
      <w:r w:rsidRPr="0062358F">
        <w:t>i</w:t>
      </w:r>
      <w:r w:rsidRPr="0062358F">
        <w:rPr>
          <w:lang w:val="uk-UA"/>
        </w:rPr>
        <w:t>галися ефекти як немонотонної зм</w:t>
      </w:r>
      <w:r w:rsidRPr="0062358F">
        <w:t>i</w:t>
      </w:r>
      <w:r w:rsidRPr="0062358F">
        <w:rPr>
          <w:lang w:val="uk-UA"/>
        </w:rPr>
        <w:t>ни механ</w:t>
      </w:r>
      <w:r w:rsidRPr="0062358F">
        <w:t>i</w:t>
      </w:r>
      <w:r w:rsidRPr="0062358F">
        <w:rPr>
          <w:lang w:val="uk-UA"/>
        </w:rPr>
        <w:t>чних напруг в еп</w:t>
      </w:r>
      <w:r w:rsidRPr="0062358F">
        <w:t>i</w:t>
      </w:r>
      <w:r w:rsidRPr="0062358F">
        <w:rPr>
          <w:lang w:val="uk-UA"/>
        </w:rPr>
        <w:t>такс</w:t>
      </w:r>
      <w:r w:rsidRPr="0062358F">
        <w:t>i</w:t>
      </w:r>
      <w:r w:rsidRPr="0062358F">
        <w:rPr>
          <w:lang w:val="uk-UA"/>
        </w:rPr>
        <w:t>йних пл</w:t>
      </w:r>
      <w:r w:rsidRPr="0062358F">
        <w:t>i</w:t>
      </w:r>
      <w:r w:rsidRPr="0062358F">
        <w:rPr>
          <w:lang w:val="uk-UA"/>
        </w:rPr>
        <w:t xml:space="preserve">вках, так </w:t>
      </w:r>
      <w:r w:rsidRPr="0062358F">
        <w:t>i</w:t>
      </w:r>
      <w:r w:rsidRPr="0062358F">
        <w:rPr>
          <w:lang w:val="uk-UA"/>
        </w:rPr>
        <w:t xml:space="preserve"> зм</w:t>
      </w:r>
      <w:r w:rsidRPr="0062358F">
        <w:t>i</w:t>
      </w:r>
      <w:r w:rsidRPr="0062358F">
        <w:rPr>
          <w:lang w:val="uk-UA"/>
        </w:rPr>
        <w:t>ни заряду рад</w:t>
      </w:r>
      <w:r w:rsidRPr="0062358F">
        <w:t>i</w:t>
      </w:r>
      <w:r w:rsidRPr="0062358F">
        <w:rPr>
          <w:lang w:val="uk-UA"/>
        </w:rPr>
        <w:t>ац</w:t>
      </w:r>
      <w:r w:rsidRPr="0062358F">
        <w:t>i</w:t>
      </w:r>
      <w:r w:rsidRPr="0062358F">
        <w:rPr>
          <w:lang w:val="uk-UA"/>
        </w:rPr>
        <w:t>йних дефект</w:t>
      </w:r>
      <w:r w:rsidRPr="0062358F">
        <w:t>i</w:t>
      </w:r>
      <w:r w:rsidRPr="0062358F">
        <w:rPr>
          <w:lang w:val="uk-UA"/>
        </w:rPr>
        <w:t>в, накопичених на границ</w:t>
      </w:r>
      <w:r w:rsidRPr="0062358F">
        <w:t>i</w:t>
      </w:r>
      <w:r w:rsidRPr="0062358F">
        <w:rPr>
          <w:lang w:val="uk-UA"/>
        </w:rPr>
        <w:t xml:space="preserve"> розд</w:t>
      </w:r>
      <w:r w:rsidRPr="0062358F">
        <w:t>i</w:t>
      </w:r>
      <w:r w:rsidRPr="0062358F">
        <w:rPr>
          <w:lang w:val="uk-UA"/>
        </w:rPr>
        <w:t xml:space="preserve">-  лу [377, 387]. </w:t>
      </w:r>
      <w:r w:rsidRPr="0062358F">
        <w:t xml:space="preserve">Цi явища </w:t>
      </w:r>
      <w:r w:rsidRPr="0062358F">
        <w:rPr>
          <w:spacing w:val="-4"/>
        </w:rPr>
        <w:t xml:space="preserve">також </w:t>
      </w:r>
      <w:r w:rsidRPr="0062358F">
        <w:t xml:space="preserve">є непрямим доказом на </w:t>
      </w:r>
      <w:r w:rsidRPr="0062358F">
        <w:rPr>
          <w:spacing w:val="-3"/>
        </w:rPr>
        <w:t xml:space="preserve">користь </w:t>
      </w:r>
      <w:r w:rsidRPr="0062358F">
        <w:t xml:space="preserve">запропонованого механiзму радiацiйно–iндукованої </w:t>
      </w:r>
      <w:r w:rsidRPr="0062358F">
        <w:rPr>
          <w:spacing w:val="-3"/>
        </w:rPr>
        <w:t xml:space="preserve">перебудови </w:t>
      </w:r>
      <w:r w:rsidRPr="0062358F">
        <w:t>кремнiєвих дiодiв</w:t>
      </w:r>
      <w:r w:rsidRPr="0062358F">
        <w:rPr>
          <w:spacing w:val="26"/>
        </w:rPr>
        <w:t xml:space="preserve"> </w:t>
      </w:r>
      <w:r w:rsidRPr="0062358F">
        <w:t>Шотки</w:t>
      </w:r>
    </w:p>
    <w:p w:rsidR="00A22A16" w:rsidRPr="00742434" w:rsidRDefault="00A22A16" w:rsidP="00742434">
      <w:pPr>
        <w:rPr>
          <w:b/>
        </w:rPr>
      </w:pPr>
      <w:r>
        <w:rPr>
          <w:noProof/>
          <w:lang w:val="uk-UA" w:eastAsia="uk-UA"/>
        </w:rPr>
        <w:drawing>
          <wp:inline distT="0" distB="0" distL="0" distR="0" wp14:anchorId="356718D5" wp14:editId="4F306CBC">
            <wp:extent cx="2753551" cy="3378200"/>
            <wp:effectExtent l="0" t="0" r="8890" b="0"/>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2754706" cy="3379617"/>
                    </a:xfrm>
                    <a:prstGeom prst="rect">
                      <a:avLst/>
                    </a:prstGeom>
                  </pic:spPr>
                </pic:pic>
              </a:graphicData>
            </a:graphic>
          </wp:inline>
        </w:drawing>
      </w:r>
      <w:r w:rsidRPr="00F45B02">
        <w:t>Та</w:t>
      </w:r>
      <w:r w:rsidRPr="00742434">
        <w:t xml:space="preserve">кi особливостi акустичного впливу дозволяють запропонувати </w:t>
      </w:r>
      <w:r w:rsidRPr="00742434">
        <w:rPr>
          <w:spacing w:val="-3"/>
        </w:rPr>
        <w:t xml:space="preserve">метод </w:t>
      </w:r>
      <w:r w:rsidRPr="00742434">
        <w:t xml:space="preserve">оцiнки дози γ–квантiв, поглинутих структурою МН. А саме, </w:t>
      </w:r>
      <w:r w:rsidRPr="00742434">
        <w:rPr>
          <w:spacing w:val="-3"/>
        </w:rPr>
        <w:t xml:space="preserve">метод може </w:t>
      </w:r>
      <w:r w:rsidRPr="00742434">
        <w:t xml:space="preserve">ба- </w:t>
      </w:r>
      <w:r w:rsidRPr="00742434">
        <w:rPr>
          <w:spacing w:val="-3"/>
        </w:rPr>
        <w:t xml:space="preserve">зуватися </w:t>
      </w:r>
      <w:r w:rsidRPr="00742434">
        <w:t xml:space="preserve">на вимiрюваннi АI змiни величини зворотного струму </w:t>
      </w:r>
      <w:r w:rsidRPr="00742434">
        <w:rPr>
          <w:spacing w:val="5"/>
        </w:rPr>
        <w:t>ε</w:t>
      </w:r>
      <w:r w:rsidRPr="00742434">
        <w:rPr>
          <w:i/>
          <w:spacing w:val="5"/>
          <w:vertAlign w:val="subscript"/>
        </w:rPr>
        <w:t>IR</w:t>
      </w:r>
      <w:r w:rsidRPr="00742434">
        <w:rPr>
          <w:i/>
          <w:spacing w:val="5"/>
        </w:rPr>
        <w:t xml:space="preserve"> </w:t>
      </w:r>
      <w:r w:rsidRPr="00742434">
        <w:rPr>
          <w:spacing w:val="-5"/>
        </w:rPr>
        <w:t xml:space="preserve">хоча </w:t>
      </w:r>
      <w:r w:rsidRPr="00742434">
        <w:t xml:space="preserve">б при  </w:t>
      </w:r>
      <w:r w:rsidRPr="00742434">
        <w:rPr>
          <w:spacing w:val="-3"/>
        </w:rPr>
        <w:t xml:space="preserve">двох </w:t>
      </w:r>
      <w:r w:rsidRPr="00742434">
        <w:t xml:space="preserve">значеннях </w:t>
      </w:r>
      <w:r w:rsidRPr="00742434">
        <w:rPr>
          <w:spacing w:val="2"/>
        </w:rPr>
        <w:t>W</w:t>
      </w:r>
      <w:r w:rsidRPr="00742434">
        <w:rPr>
          <w:spacing w:val="2"/>
          <w:vertAlign w:val="subscript"/>
        </w:rPr>
        <w:t>US</w:t>
      </w:r>
      <w:r w:rsidRPr="00742434">
        <w:rPr>
          <w:spacing w:val="2"/>
        </w:rPr>
        <w:t xml:space="preserve">, </w:t>
      </w:r>
      <w:r w:rsidRPr="00742434">
        <w:rPr>
          <w:spacing w:val="-3"/>
        </w:rPr>
        <w:t xml:space="preserve">одне </w:t>
      </w:r>
      <w:r w:rsidRPr="00742434">
        <w:t xml:space="preserve">з яких бiльше, а iнше менше порогу для неопромiне- ного зразка. Вiдношення отриманих величин дозволить зробити  висновок  про сам </w:t>
      </w:r>
      <w:bookmarkStart w:id="0" w:name="_GoBack"/>
      <w:bookmarkEnd w:id="0"/>
      <w:r w:rsidRPr="00742434">
        <w:lastRenderedPageBreak/>
        <w:t xml:space="preserve">факт опромiнення, а безпосереднє  значення  </w:t>
      </w:r>
      <w:r w:rsidRPr="00742434">
        <w:rPr>
          <w:spacing w:val="5"/>
        </w:rPr>
        <w:t>ε</w:t>
      </w:r>
      <w:r w:rsidRPr="00742434">
        <w:rPr>
          <w:i/>
          <w:spacing w:val="5"/>
          <w:vertAlign w:val="subscript"/>
        </w:rPr>
        <w:t>IR</w:t>
      </w:r>
      <w:r w:rsidRPr="00742434">
        <w:rPr>
          <w:i/>
          <w:spacing w:val="5"/>
        </w:rPr>
        <w:t xml:space="preserve">  </w:t>
      </w:r>
      <w:r w:rsidRPr="00742434">
        <w:t xml:space="preserve">при  бiльшiй  iнтенсивно  стi УЗ пов’язана з дозою. Подiбна система ДШ–п’єзоперетворювач </w:t>
      </w:r>
      <w:r w:rsidRPr="00742434">
        <w:rPr>
          <w:spacing w:val="-3"/>
        </w:rPr>
        <w:t xml:space="preserve">може бути </w:t>
      </w:r>
      <w:r w:rsidRPr="00742434">
        <w:rPr>
          <w:b/>
        </w:rPr>
        <w:t>своєрiдним сенсором</w:t>
      </w:r>
      <w:r w:rsidRPr="00742434">
        <w:rPr>
          <w:b/>
          <w:spacing w:val="35"/>
        </w:rPr>
        <w:t xml:space="preserve"> </w:t>
      </w:r>
      <w:r w:rsidRPr="00742434">
        <w:rPr>
          <w:b/>
        </w:rPr>
        <w:t>γ–опромiнення.</w:t>
      </w:r>
    </w:p>
    <w:p w:rsidR="002745CE" w:rsidRPr="00742434" w:rsidRDefault="002745CE" w:rsidP="00742434">
      <w:r w:rsidRPr="00742434">
        <w:t xml:space="preserve">Вiдсутнiсть впливу УЗН на тунельну складову струму свiдчить про вибiр- ковостi акустичного </w:t>
      </w:r>
      <w:r w:rsidRPr="00742434">
        <w:rPr>
          <w:spacing w:val="-6"/>
        </w:rPr>
        <w:t xml:space="preserve">впливу, </w:t>
      </w:r>
      <w:r w:rsidRPr="00742434">
        <w:t xml:space="preserve">яка не характерна для бiльш традицiйних методiв модифiкацiї параметрiв напiвпровiдникових структур. Наприклад, в </w:t>
      </w:r>
      <w:r w:rsidRPr="00742434">
        <w:rPr>
          <w:spacing w:val="-4"/>
        </w:rPr>
        <w:t xml:space="preserve">результатi </w:t>
      </w:r>
      <w:r w:rsidRPr="00742434">
        <w:t>iонного або електронного опромiнення структур з бар’єром Шотки на</w:t>
      </w:r>
      <w:r w:rsidRPr="00742434">
        <w:rPr>
          <w:spacing w:val="58"/>
        </w:rPr>
        <w:t xml:space="preserve"> </w:t>
      </w:r>
      <w:r w:rsidRPr="00742434">
        <w:t>основi</w:t>
      </w:r>
    </w:p>
    <w:p w:rsidR="002745CE" w:rsidRPr="00742434" w:rsidRDefault="002745CE" w:rsidP="00742434">
      <w:r w:rsidRPr="00742434">
        <w:t xml:space="preserve">Si вiдбувається збiльшення зворотного струму i зменшення </w:t>
      </w:r>
      <w:r w:rsidRPr="00742434">
        <w:rPr>
          <w:spacing w:val="3"/>
        </w:rPr>
        <w:t>Φ</w:t>
      </w:r>
      <w:r w:rsidRPr="00742434">
        <w:rPr>
          <w:i/>
          <w:spacing w:val="3"/>
          <w:vertAlign w:val="subscript"/>
        </w:rPr>
        <w:t>b</w:t>
      </w:r>
      <w:r w:rsidRPr="00742434">
        <w:rPr>
          <w:spacing w:val="3"/>
        </w:rPr>
        <w:t xml:space="preserve">, </w:t>
      </w:r>
      <w:r w:rsidRPr="00742434">
        <w:t xml:space="preserve">проте поява радiацiйних дефектiв iнтенсифiкує i процеси тунелювання [320, 321, 389].  От-  же, УЗ </w:t>
      </w:r>
      <w:r w:rsidRPr="00742434">
        <w:rPr>
          <w:spacing w:val="-3"/>
        </w:rPr>
        <w:t xml:space="preserve">може бути </w:t>
      </w:r>
      <w:r w:rsidRPr="00742434">
        <w:t>iнструментом цiлеспрямованого впливу на певнi параметри структур</w:t>
      </w:r>
      <w:r w:rsidRPr="00742434">
        <w:rPr>
          <w:spacing w:val="57"/>
        </w:rPr>
        <w:t xml:space="preserve"> </w:t>
      </w:r>
      <w:r w:rsidRPr="00742434">
        <w:t>метал–напiвпровiдник.</w:t>
      </w:r>
    </w:p>
    <w:p w:rsidR="002745CE" w:rsidRDefault="002745CE" w:rsidP="00A22A16">
      <w:pPr>
        <w:spacing w:line="333" w:lineRule="auto"/>
        <w:jc w:val="both"/>
        <w:rPr>
          <w:lang w:val="uk-UA"/>
        </w:rPr>
      </w:pPr>
      <w:r>
        <w:rPr>
          <w:noProof/>
          <w:lang w:val="uk-UA" w:eastAsia="uk-UA"/>
        </w:rPr>
        <w:drawing>
          <wp:inline distT="0" distB="0" distL="0" distR="0" wp14:anchorId="6F6FA54C" wp14:editId="17E8C4AD">
            <wp:extent cx="4219575" cy="3724275"/>
            <wp:effectExtent l="0" t="0" r="9525" b="9525"/>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4219575" cy="3724275"/>
                    </a:xfrm>
                    <a:prstGeom prst="rect">
                      <a:avLst/>
                    </a:prstGeom>
                  </pic:spPr>
                </pic:pic>
              </a:graphicData>
            </a:graphic>
          </wp:inline>
        </w:drawing>
      </w:r>
    </w:p>
    <w:p w:rsidR="005D6409" w:rsidRPr="0062358F" w:rsidRDefault="005D6409" w:rsidP="0062358F">
      <w:pPr>
        <w:spacing w:line="240" w:lineRule="auto"/>
        <w:jc w:val="both"/>
        <w:rPr>
          <w:rFonts w:ascii="Times New Roman" w:hAnsi="Times New Roman"/>
          <w:sz w:val="24"/>
          <w:szCs w:val="24"/>
          <w:lang w:val="uk-UA"/>
        </w:rPr>
      </w:pPr>
    </w:p>
    <w:p w:rsidR="005D6409" w:rsidRPr="0062358F" w:rsidRDefault="005D6409" w:rsidP="0062358F">
      <w:pPr>
        <w:spacing w:line="240" w:lineRule="auto"/>
        <w:jc w:val="both"/>
        <w:rPr>
          <w:rFonts w:ascii="Times New Roman" w:hAnsi="Times New Roman"/>
          <w:sz w:val="24"/>
          <w:szCs w:val="24"/>
        </w:rPr>
      </w:pPr>
      <w:r w:rsidRPr="0062358F">
        <w:rPr>
          <w:rFonts w:ascii="Times New Roman" w:hAnsi="Times New Roman"/>
          <w:b/>
          <w:sz w:val="24"/>
          <w:szCs w:val="24"/>
          <w:lang w:val="uk-UA"/>
        </w:rPr>
        <w:t>Розд</w:t>
      </w:r>
      <w:r w:rsidRPr="0062358F">
        <w:rPr>
          <w:rFonts w:ascii="Times New Roman" w:hAnsi="Times New Roman"/>
          <w:b/>
          <w:sz w:val="24"/>
          <w:szCs w:val="24"/>
        </w:rPr>
        <w:t>i</w:t>
      </w:r>
      <w:r w:rsidRPr="0062358F">
        <w:rPr>
          <w:rFonts w:ascii="Times New Roman" w:hAnsi="Times New Roman"/>
          <w:b/>
          <w:sz w:val="24"/>
          <w:szCs w:val="24"/>
          <w:lang w:val="uk-UA"/>
        </w:rPr>
        <w:t>л 5. Особливост</w:t>
      </w:r>
      <w:r w:rsidRPr="0062358F">
        <w:rPr>
          <w:rFonts w:ascii="Times New Roman" w:hAnsi="Times New Roman"/>
          <w:b/>
          <w:sz w:val="24"/>
          <w:szCs w:val="24"/>
        </w:rPr>
        <w:t>i</w:t>
      </w:r>
      <w:r w:rsidRPr="0062358F">
        <w:rPr>
          <w:rFonts w:ascii="Times New Roman" w:hAnsi="Times New Roman"/>
          <w:b/>
          <w:sz w:val="24"/>
          <w:szCs w:val="24"/>
          <w:lang w:val="uk-UA"/>
        </w:rPr>
        <w:t xml:space="preserve"> акусто</w:t>
      </w:r>
      <w:r w:rsidRPr="0062358F">
        <w:rPr>
          <w:rFonts w:ascii="Times New Roman" w:hAnsi="Times New Roman"/>
          <w:b/>
          <w:sz w:val="24"/>
          <w:szCs w:val="24"/>
        </w:rPr>
        <w:t>i</w:t>
      </w:r>
      <w:r w:rsidRPr="0062358F">
        <w:rPr>
          <w:rFonts w:ascii="Times New Roman" w:hAnsi="Times New Roman"/>
          <w:b/>
          <w:sz w:val="24"/>
          <w:szCs w:val="24"/>
          <w:lang w:val="uk-UA"/>
        </w:rPr>
        <w:t>ндукованих зм</w:t>
      </w:r>
      <w:r w:rsidRPr="0062358F">
        <w:rPr>
          <w:rFonts w:ascii="Times New Roman" w:hAnsi="Times New Roman"/>
          <w:b/>
          <w:sz w:val="24"/>
          <w:szCs w:val="24"/>
        </w:rPr>
        <w:t>i</w:t>
      </w:r>
      <w:r w:rsidRPr="0062358F">
        <w:rPr>
          <w:rFonts w:ascii="Times New Roman" w:hAnsi="Times New Roman"/>
          <w:b/>
          <w:sz w:val="24"/>
          <w:szCs w:val="24"/>
          <w:lang w:val="uk-UA"/>
        </w:rPr>
        <w:t>н параметр</w:t>
      </w:r>
      <w:r w:rsidRPr="0062358F">
        <w:rPr>
          <w:rFonts w:ascii="Times New Roman" w:hAnsi="Times New Roman"/>
          <w:b/>
          <w:sz w:val="24"/>
          <w:szCs w:val="24"/>
        </w:rPr>
        <w:t>i</w:t>
      </w:r>
      <w:r w:rsidRPr="0062358F">
        <w:rPr>
          <w:rFonts w:ascii="Times New Roman" w:hAnsi="Times New Roman"/>
          <w:b/>
          <w:sz w:val="24"/>
          <w:szCs w:val="24"/>
          <w:lang w:val="uk-UA"/>
        </w:rPr>
        <w:t>в кремн</w:t>
      </w:r>
      <w:r w:rsidRPr="0062358F">
        <w:rPr>
          <w:rFonts w:ascii="Times New Roman" w:hAnsi="Times New Roman"/>
          <w:b/>
          <w:sz w:val="24"/>
          <w:szCs w:val="24"/>
        </w:rPr>
        <w:t>i</w:t>
      </w:r>
      <w:r w:rsidRPr="0062358F">
        <w:rPr>
          <w:rFonts w:ascii="Times New Roman" w:hAnsi="Times New Roman"/>
          <w:b/>
          <w:sz w:val="24"/>
          <w:szCs w:val="24"/>
          <w:lang w:val="uk-UA"/>
        </w:rPr>
        <w:t>євих д</w:t>
      </w:r>
      <w:r w:rsidRPr="0062358F">
        <w:rPr>
          <w:rFonts w:ascii="Times New Roman" w:hAnsi="Times New Roman"/>
          <w:b/>
          <w:sz w:val="24"/>
          <w:szCs w:val="24"/>
        </w:rPr>
        <w:t>i</w:t>
      </w:r>
      <w:r w:rsidRPr="0062358F">
        <w:rPr>
          <w:rFonts w:ascii="Times New Roman" w:hAnsi="Times New Roman"/>
          <w:b/>
          <w:sz w:val="24"/>
          <w:szCs w:val="24"/>
          <w:lang w:val="uk-UA"/>
        </w:rPr>
        <w:t>од</w:t>
      </w:r>
      <w:r w:rsidRPr="0062358F">
        <w:rPr>
          <w:rFonts w:ascii="Times New Roman" w:hAnsi="Times New Roman"/>
          <w:b/>
          <w:sz w:val="24"/>
          <w:szCs w:val="24"/>
        </w:rPr>
        <w:t>i</w:t>
      </w:r>
      <w:r w:rsidRPr="0062358F">
        <w:rPr>
          <w:rFonts w:ascii="Times New Roman" w:hAnsi="Times New Roman"/>
          <w:b/>
          <w:sz w:val="24"/>
          <w:szCs w:val="24"/>
          <w:lang w:val="uk-UA"/>
        </w:rPr>
        <w:t xml:space="preserve">в Шотки </w:t>
      </w:r>
      <w:r w:rsidRPr="0062358F">
        <w:rPr>
          <w:rFonts w:ascii="Times New Roman" w:hAnsi="Times New Roman"/>
          <w:b/>
          <w:sz w:val="24"/>
          <w:szCs w:val="24"/>
        </w:rPr>
        <w:t>Mo</w:t>
      </w:r>
      <w:r w:rsidRPr="0062358F">
        <w:rPr>
          <w:rFonts w:ascii="Times New Roman" w:hAnsi="Times New Roman"/>
          <w:b/>
          <w:sz w:val="24"/>
          <w:szCs w:val="24"/>
          <w:lang w:val="uk-UA"/>
        </w:rPr>
        <w:t>/</w:t>
      </w:r>
      <w:r w:rsidRPr="0062358F">
        <w:rPr>
          <w:rFonts w:ascii="Times New Roman" w:hAnsi="Times New Roman"/>
          <w:b/>
          <w:sz w:val="24"/>
          <w:szCs w:val="24"/>
        </w:rPr>
        <w:t>n</w:t>
      </w:r>
      <w:r w:rsidRPr="0062358F">
        <w:rPr>
          <w:rFonts w:ascii="Times New Roman" w:hAnsi="Times New Roman"/>
          <w:b/>
          <w:sz w:val="24"/>
          <w:szCs w:val="24"/>
          <w:lang w:val="uk-UA"/>
        </w:rPr>
        <w:t xml:space="preserve"> − </w:t>
      </w:r>
      <w:r w:rsidRPr="0062358F">
        <w:rPr>
          <w:rFonts w:ascii="Times New Roman" w:hAnsi="Times New Roman"/>
          <w:b/>
          <w:sz w:val="24"/>
          <w:szCs w:val="24"/>
        </w:rPr>
        <w:t>n</w:t>
      </w:r>
      <w:r w:rsidRPr="0062358F">
        <w:rPr>
          <w:rFonts w:ascii="Times New Roman" w:hAnsi="Times New Roman"/>
          <w:b/>
          <w:sz w:val="24"/>
          <w:szCs w:val="24"/>
          <w:vertAlign w:val="superscript"/>
          <w:lang w:val="uk-UA"/>
        </w:rPr>
        <w:t>+</w:t>
      </w:r>
      <w:r w:rsidRPr="0062358F">
        <w:rPr>
          <w:rFonts w:ascii="Times New Roman" w:hAnsi="Times New Roman"/>
          <w:b/>
          <w:sz w:val="24"/>
          <w:szCs w:val="24"/>
          <w:lang w:val="uk-UA"/>
        </w:rPr>
        <w:t>–</w:t>
      </w:r>
      <w:r w:rsidRPr="0062358F">
        <w:rPr>
          <w:rFonts w:ascii="Times New Roman" w:hAnsi="Times New Roman"/>
          <w:b/>
          <w:sz w:val="24"/>
          <w:szCs w:val="24"/>
        </w:rPr>
        <w:t>Si</w:t>
      </w:r>
      <w:r w:rsidR="0062358F" w:rsidRPr="0062358F">
        <w:rPr>
          <w:rFonts w:ascii="Times New Roman" w:hAnsi="Times New Roman"/>
          <w:b/>
          <w:sz w:val="24"/>
          <w:szCs w:val="24"/>
          <w:lang w:val="uk-UA"/>
        </w:rPr>
        <w:t xml:space="preserve"> </w:t>
      </w:r>
      <w:r w:rsidRPr="0062358F">
        <w:rPr>
          <w:rFonts w:ascii="Times New Roman" w:hAnsi="Times New Roman"/>
          <w:sz w:val="24"/>
          <w:szCs w:val="24"/>
          <w:lang w:val="uk-UA"/>
        </w:rPr>
        <w:t xml:space="preserve">Метою </w:t>
      </w:r>
      <w:r w:rsidRPr="0062358F">
        <w:rPr>
          <w:rFonts w:ascii="Times New Roman" w:hAnsi="Times New Roman"/>
          <w:spacing w:val="-4"/>
          <w:sz w:val="24"/>
          <w:szCs w:val="24"/>
          <w:lang w:val="uk-UA"/>
        </w:rPr>
        <w:t>роб</w:t>
      </w:r>
      <w:r w:rsidRPr="0062358F">
        <w:rPr>
          <w:rFonts w:ascii="Times New Roman" w:hAnsi="Times New Roman"/>
          <w:spacing w:val="-4"/>
          <w:sz w:val="24"/>
          <w:szCs w:val="24"/>
        </w:rPr>
        <w:t>i</w:t>
      </w:r>
      <w:r w:rsidRPr="0062358F">
        <w:rPr>
          <w:rFonts w:ascii="Times New Roman" w:hAnsi="Times New Roman"/>
          <w:spacing w:val="-4"/>
          <w:sz w:val="24"/>
          <w:szCs w:val="24"/>
          <w:lang w:val="uk-UA"/>
        </w:rPr>
        <w:t xml:space="preserve">т, </w:t>
      </w:r>
      <w:r w:rsidRPr="0062358F">
        <w:rPr>
          <w:rFonts w:ascii="Times New Roman" w:hAnsi="Times New Roman"/>
          <w:sz w:val="24"/>
          <w:szCs w:val="24"/>
          <w:lang w:val="uk-UA"/>
        </w:rPr>
        <w:t>представлених у цьому розд</w:t>
      </w:r>
      <w:r w:rsidRPr="0062358F">
        <w:rPr>
          <w:rFonts w:ascii="Times New Roman" w:hAnsi="Times New Roman"/>
          <w:sz w:val="24"/>
          <w:szCs w:val="24"/>
        </w:rPr>
        <w:t>i</w:t>
      </w:r>
      <w:r w:rsidRPr="0062358F">
        <w:rPr>
          <w:rFonts w:ascii="Times New Roman" w:hAnsi="Times New Roman"/>
          <w:sz w:val="24"/>
          <w:szCs w:val="24"/>
          <w:lang w:val="uk-UA"/>
        </w:rPr>
        <w:t>л</w:t>
      </w:r>
      <w:r w:rsidRPr="0062358F">
        <w:rPr>
          <w:rFonts w:ascii="Times New Roman" w:hAnsi="Times New Roman"/>
          <w:sz w:val="24"/>
          <w:szCs w:val="24"/>
        </w:rPr>
        <w:t>i</w:t>
      </w:r>
      <w:r w:rsidRPr="0062358F">
        <w:rPr>
          <w:rFonts w:ascii="Times New Roman" w:hAnsi="Times New Roman"/>
          <w:sz w:val="24"/>
          <w:szCs w:val="24"/>
          <w:lang w:val="uk-UA"/>
        </w:rPr>
        <w:t>, є експериментальне досл</w:t>
      </w:r>
      <w:r w:rsidRPr="0062358F">
        <w:rPr>
          <w:rFonts w:ascii="Times New Roman" w:hAnsi="Times New Roman"/>
          <w:sz w:val="24"/>
          <w:szCs w:val="24"/>
        </w:rPr>
        <w:t>i</w:t>
      </w:r>
      <w:r w:rsidRPr="0062358F">
        <w:rPr>
          <w:rFonts w:ascii="Times New Roman" w:hAnsi="Times New Roman"/>
          <w:sz w:val="24"/>
          <w:szCs w:val="24"/>
          <w:lang w:val="uk-UA"/>
        </w:rPr>
        <w:t>- дження динам</w:t>
      </w:r>
      <w:r w:rsidRPr="0062358F">
        <w:rPr>
          <w:rFonts w:ascii="Times New Roman" w:hAnsi="Times New Roman"/>
          <w:sz w:val="24"/>
          <w:szCs w:val="24"/>
        </w:rPr>
        <w:t>i</w:t>
      </w:r>
      <w:r w:rsidRPr="0062358F">
        <w:rPr>
          <w:rFonts w:ascii="Times New Roman" w:hAnsi="Times New Roman"/>
          <w:sz w:val="24"/>
          <w:szCs w:val="24"/>
          <w:lang w:val="uk-UA"/>
        </w:rPr>
        <w:t>чних А</w:t>
      </w:r>
      <w:r w:rsidRPr="0062358F">
        <w:rPr>
          <w:rFonts w:ascii="Times New Roman" w:hAnsi="Times New Roman"/>
          <w:sz w:val="24"/>
          <w:szCs w:val="24"/>
        </w:rPr>
        <w:t>I</w:t>
      </w:r>
      <w:r w:rsidRPr="0062358F">
        <w:rPr>
          <w:rFonts w:ascii="Times New Roman" w:hAnsi="Times New Roman"/>
          <w:sz w:val="24"/>
          <w:szCs w:val="24"/>
          <w:lang w:val="uk-UA"/>
        </w:rPr>
        <w:t xml:space="preserve"> ефект</w:t>
      </w:r>
      <w:r w:rsidRPr="0062358F">
        <w:rPr>
          <w:rFonts w:ascii="Times New Roman" w:hAnsi="Times New Roman"/>
          <w:sz w:val="24"/>
          <w:szCs w:val="24"/>
        </w:rPr>
        <w:t>i</w:t>
      </w:r>
      <w:r w:rsidRPr="0062358F">
        <w:rPr>
          <w:rFonts w:ascii="Times New Roman" w:hAnsi="Times New Roman"/>
          <w:sz w:val="24"/>
          <w:szCs w:val="24"/>
          <w:lang w:val="uk-UA"/>
        </w:rPr>
        <w:t>в у структурах МН на основ</w:t>
      </w:r>
      <w:r w:rsidRPr="0062358F">
        <w:rPr>
          <w:rFonts w:ascii="Times New Roman" w:hAnsi="Times New Roman"/>
          <w:sz w:val="24"/>
          <w:szCs w:val="24"/>
        </w:rPr>
        <w:t>i</w:t>
      </w:r>
      <w:r w:rsidRPr="0062358F">
        <w:rPr>
          <w:rFonts w:ascii="Times New Roman" w:hAnsi="Times New Roman"/>
          <w:sz w:val="24"/>
          <w:szCs w:val="24"/>
          <w:lang w:val="uk-UA"/>
        </w:rPr>
        <w:t xml:space="preserve"> кремн</w:t>
      </w:r>
      <w:r w:rsidRPr="0062358F">
        <w:rPr>
          <w:rFonts w:ascii="Times New Roman" w:hAnsi="Times New Roman"/>
          <w:sz w:val="24"/>
          <w:szCs w:val="24"/>
        </w:rPr>
        <w:t>i</w:t>
      </w:r>
      <w:r w:rsidRPr="0062358F">
        <w:rPr>
          <w:rFonts w:ascii="Times New Roman" w:hAnsi="Times New Roman"/>
          <w:sz w:val="24"/>
          <w:szCs w:val="24"/>
          <w:lang w:val="uk-UA"/>
        </w:rPr>
        <w:t xml:space="preserve">ю в </w:t>
      </w:r>
      <w:r w:rsidRPr="0062358F">
        <w:rPr>
          <w:rFonts w:ascii="Times New Roman" w:hAnsi="Times New Roman"/>
          <w:spacing w:val="-3"/>
          <w:sz w:val="24"/>
          <w:szCs w:val="24"/>
          <w:lang w:val="uk-UA"/>
        </w:rPr>
        <w:t xml:space="preserve">широкому </w:t>
      </w:r>
      <w:r w:rsidRPr="0062358F">
        <w:rPr>
          <w:rFonts w:ascii="Times New Roman" w:hAnsi="Times New Roman"/>
          <w:sz w:val="24"/>
          <w:szCs w:val="24"/>
          <w:lang w:val="uk-UA"/>
        </w:rPr>
        <w:t>д</w:t>
      </w:r>
      <w:r w:rsidRPr="0062358F">
        <w:rPr>
          <w:rFonts w:ascii="Times New Roman" w:hAnsi="Times New Roman"/>
          <w:sz w:val="24"/>
          <w:szCs w:val="24"/>
        </w:rPr>
        <w:t>i</w:t>
      </w:r>
      <w:r w:rsidRPr="0062358F">
        <w:rPr>
          <w:rFonts w:ascii="Times New Roman" w:hAnsi="Times New Roman"/>
          <w:sz w:val="24"/>
          <w:szCs w:val="24"/>
          <w:lang w:val="uk-UA"/>
        </w:rPr>
        <w:t>апазон</w:t>
      </w:r>
      <w:r w:rsidRPr="0062358F">
        <w:rPr>
          <w:rFonts w:ascii="Times New Roman" w:hAnsi="Times New Roman"/>
          <w:sz w:val="24"/>
          <w:szCs w:val="24"/>
        </w:rPr>
        <w:t>i</w:t>
      </w:r>
      <w:r w:rsidRPr="0062358F">
        <w:rPr>
          <w:rFonts w:ascii="Times New Roman" w:hAnsi="Times New Roman"/>
          <w:sz w:val="24"/>
          <w:szCs w:val="24"/>
          <w:lang w:val="uk-UA"/>
        </w:rPr>
        <w:t xml:space="preserve"> температур, а </w:t>
      </w:r>
      <w:r w:rsidRPr="0062358F">
        <w:rPr>
          <w:rFonts w:ascii="Times New Roman" w:hAnsi="Times New Roman"/>
          <w:spacing w:val="-4"/>
          <w:sz w:val="24"/>
          <w:szCs w:val="24"/>
          <w:lang w:val="uk-UA"/>
        </w:rPr>
        <w:t xml:space="preserve">також </w:t>
      </w:r>
      <w:r w:rsidRPr="0062358F">
        <w:rPr>
          <w:rFonts w:ascii="Times New Roman" w:hAnsi="Times New Roman"/>
          <w:sz w:val="24"/>
          <w:szCs w:val="24"/>
          <w:lang w:val="uk-UA"/>
        </w:rPr>
        <w:t>визначення механ</w:t>
      </w:r>
      <w:r w:rsidRPr="0062358F">
        <w:rPr>
          <w:rFonts w:ascii="Times New Roman" w:hAnsi="Times New Roman"/>
          <w:sz w:val="24"/>
          <w:szCs w:val="24"/>
        </w:rPr>
        <w:t>i</w:t>
      </w:r>
      <w:r w:rsidRPr="0062358F">
        <w:rPr>
          <w:rFonts w:ascii="Times New Roman" w:hAnsi="Times New Roman"/>
          <w:sz w:val="24"/>
          <w:szCs w:val="24"/>
          <w:lang w:val="uk-UA"/>
        </w:rPr>
        <w:t>зм</w:t>
      </w:r>
      <w:r w:rsidRPr="0062358F">
        <w:rPr>
          <w:rFonts w:ascii="Times New Roman" w:hAnsi="Times New Roman"/>
          <w:sz w:val="24"/>
          <w:szCs w:val="24"/>
        </w:rPr>
        <w:t>i</w:t>
      </w:r>
      <w:r w:rsidRPr="0062358F">
        <w:rPr>
          <w:rFonts w:ascii="Times New Roman" w:hAnsi="Times New Roman"/>
          <w:sz w:val="24"/>
          <w:szCs w:val="24"/>
          <w:lang w:val="uk-UA"/>
        </w:rPr>
        <w:t xml:space="preserve">в АДВ. </w:t>
      </w:r>
      <w:r w:rsidRPr="0062358F">
        <w:rPr>
          <w:rFonts w:ascii="Times New Roman" w:hAnsi="Times New Roman"/>
          <w:sz w:val="24"/>
          <w:szCs w:val="24"/>
        </w:rPr>
        <w:t xml:space="preserve">Зусилля </w:t>
      </w:r>
      <w:r w:rsidRPr="0062358F">
        <w:rPr>
          <w:rFonts w:ascii="Times New Roman" w:hAnsi="Times New Roman"/>
          <w:spacing w:val="-6"/>
          <w:sz w:val="24"/>
          <w:szCs w:val="24"/>
        </w:rPr>
        <w:t xml:space="preserve">були </w:t>
      </w:r>
      <w:r w:rsidRPr="0062358F">
        <w:rPr>
          <w:rFonts w:ascii="Times New Roman" w:hAnsi="Times New Roman"/>
          <w:sz w:val="24"/>
          <w:szCs w:val="24"/>
        </w:rPr>
        <w:t xml:space="preserve">спря- мованi на вивчення впливу УЗ на параметри, характернi саме для ДШ i </w:t>
      </w:r>
      <w:r w:rsidRPr="0062358F">
        <w:rPr>
          <w:rFonts w:ascii="Times New Roman" w:hAnsi="Times New Roman"/>
          <w:spacing w:val="-3"/>
          <w:sz w:val="24"/>
          <w:szCs w:val="24"/>
        </w:rPr>
        <w:t xml:space="preserve">тому </w:t>
      </w:r>
      <w:r w:rsidRPr="0062358F">
        <w:rPr>
          <w:rFonts w:ascii="Times New Roman" w:hAnsi="Times New Roman"/>
          <w:sz w:val="24"/>
          <w:szCs w:val="24"/>
        </w:rPr>
        <w:t xml:space="preserve">отриманi </w:t>
      </w:r>
      <w:r w:rsidRPr="0062358F">
        <w:rPr>
          <w:rFonts w:ascii="Times New Roman" w:hAnsi="Times New Roman"/>
          <w:spacing w:val="-4"/>
          <w:sz w:val="24"/>
          <w:szCs w:val="24"/>
        </w:rPr>
        <w:t>результати</w:t>
      </w:r>
      <w:r w:rsidRPr="0062358F">
        <w:rPr>
          <w:rFonts w:ascii="Times New Roman" w:hAnsi="Times New Roman"/>
          <w:spacing w:val="62"/>
          <w:sz w:val="24"/>
          <w:szCs w:val="24"/>
        </w:rPr>
        <w:t xml:space="preserve"> </w:t>
      </w:r>
      <w:r w:rsidRPr="0062358F">
        <w:rPr>
          <w:rFonts w:ascii="Times New Roman" w:hAnsi="Times New Roman"/>
          <w:sz w:val="24"/>
          <w:szCs w:val="24"/>
        </w:rPr>
        <w:t xml:space="preserve">дозволяють розширити iснуючу базу експериментальних даних i пiдтверджують, що iдея акусто–керування струмом дiоду </w:t>
      </w:r>
      <w:r w:rsidRPr="0062358F">
        <w:rPr>
          <w:rFonts w:ascii="Times New Roman" w:hAnsi="Times New Roman"/>
          <w:spacing w:val="-3"/>
          <w:sz w:val="24"/>
          <w:szCs w:val="24"/>
        </w:rPr>
        <w:t xml:space="preserve">може мати </w:t>
      </w:r>
      <w:r w:rsidRPr="0062358F">
        <w:rPr>
          <w:rFonts w:ascii="Times New Roman" w:hAnsi="Times New Roman"/>
          <w:sz w:val="24"/>
          <w:szCs w:val="24"/>
        </w:rPr>
        <w:t>пра- ктичне застосування в електронiцi i заслуговує на подальше дослiдження.</w:t>
      </w:r>
    </w:p>
    <w:p w:rsidR="005D6409" w:rsidRDefault="005D6409" w:rsidP="00A22A16">
      <w:pPr>
        <w:spacing w:line="333" w:lineRule="auto"/>
        <w:jc w:val="both"/>
        <w:rPr>
          <w:b/>
          <w:sz w:val="24"/>
          <w:szCs w:val="24"/>
          <w:lang w:val="uk-UA"/>
        </w:rPr>
      </w:pPr>
    </w:p>
    <w:p w:rsidR="00F562CD" w:rsidRDefault="00F562CD" w:rsidP="00A22A16">
      <w:pPr>
        <w:spacing w:line="333" w:lineRule="auto"/>
        <w:jc w:val="both"/>
        <w:rPr>
          <w:b/>
          <w:sz w:val="24"/>
          <w:szCs w:val="24"/>
          <w:lang w:val="uk-UA"/>
        </w:rPr>
      </w:pPr>
      <w:r>
        <w:rPr>
          <w:noProof/>
          <w:lang w:val="uk-UA" w:eastAsia="uk-UA"/>
        </w:rPr>
        <w:lastRenderedPageBreak/>
        <w:drawing>
          <wp:inline distT="0" distB="0" distL="0" distR="0" wp14:anchorId="039CAFE7" wp14:editId="2D14E106">
            <wp:extent cx="2751667" cy="2171719"/>
            <wp:effectExtent l="0" t="0" r="0" b="0"/>
            <wp:docPr id="32"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753159" cy="2172896"/>
                    </a:xfrm>
                    <a:prstGeom prst="rect">
                      <a:avLst/>
                    </a:prstGeom>
                  </pic:spPr>
                </pic:pic>
              </a:graphicData>
            </a:graphic>
          </wp:inline>
        </w:drawing>
      </w:r>
    </w:p>
    <w:p w:rsidR="00F562CD" w:rsidRDefault="00F562CD" w:rsidP="00A22A16">
      <w:pPr>
        <w:spacing w:line="333" w:lineRule="auto"/>
        <w:jc w:val="both"/>
        <w:rPr>
          <w:b/>
          <w:sz w:val="24"/>
          <w:szCs w:val="24"/>
          <w:lang w:val="uk-UA"/>
        </w:rPr>
      </w:pPr>
    </w:p>
    <w:p w:rsidR="00F562CD" w:rsidRPr="00F562CD" w:rsidRDefault="00F562CD" w:rsidP="00A22A16">
      <w:pPr>
        <w:spacing w:line="333" w:lineRule="auto"/>
        <w:jc w:val="both"/>
        <w:rPr>
          <w:b/>
          <w:sz w:val="24"/>
          <w:szCs w:val="24"/>
          <w:lang w:val="uk-UA"/>
        </w:rPr>
        <w:sectPr w:rsidR="00F562CD" w:rsidRPr="00F562CD" w:rsidSect="005D6409">
          <w:headerReference w:type="default" r:id="rId22"/>
          <w:pgSz w:w="11910" w:h="16840"/>
          <w:pgMar w:top="840" w:right="286" w:bottom="280" w:left="1180" w:header="340" w:footer="0" w:gutter="0"/>
          <w:pgNumType w:start="181"/>
          <w:cols w:space="720"/>
        </w:sectPr>
      </w:pPr>
      <w:r>
        <w:rPr>
          <w:noProof/>
          <w:lang w:val="uk-UA" w:eastAsia="uk-UA"/>
        </w:rPr>
        <w:drawing>
          <wp:inline distT="0" distB="0" distL="0" distR="0" wp14:anchorId="26F990E6" wp14:editId="4F389DCC">
            <wp:extent cx="3598334" cy="2097683"/>
            <wp:effectExtent l="0" t="0" r="2540" b="0"/>
            <wp:docPr id="33" name="Рисунок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3596542" cy="2096638"/>
                    </a:xfrm>
                    <a:prstGeom prst="rect">
                      <a:avLst/>
                    </a:prstGeom>
                  </pic:spPr>
                </pic:pic>
              </a:graphicData>
            </a:graphic>
          </wp:inline>
        </w:drawing>
      </w:r>
    </w:p>
    <w:p w:rsidR="00A22A16" w:rsidRPr="005D6409" w:rsidRDefault="00A22A16" w:rsidP="005E475A">
      <w:pPr>
        <w:pStyle w:val="1"/>
        <w:spacing w:before="87" w:line="307" w:lineRule="auto"/>
        <w:ind w:left="223" w:right="391" w:firstLine="0"/>
        <w:jc w:val="center"/>
        <w:rPr>
          <w:lang w:val="uk-UA"/>
        </w:rPr>
      </w:pPr>
    </w:p>
    <w:p w:rsidR="00661900" w:rsidRPr="005D6409" w:rsidRDefault="00661900" w:rsidP="0028473E">
      <w:pPr>
        <w:rPr>
          <w:lang w:val="uk-UA"/>
        </w:rPr>
      </w:pPr>
    </w:p>
    <w:sectPr w:rsidR="00661900" w:rsidRPr="005D6409" w:rsidSect="000F3B99">
      <w:footerReference w:type="default" r:id="rId24"/>
      <w:pgSz w:w="11906" w:h="16838"/>
      <w:pgMar w:top="454" w:right="454" w:bottom="510" w:left="454"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F3FC2" w:rsidRDefault="006F3FC2" w:rsidP="00180632">
      <w:pPr>
        <w:spacing w:after="0" w:line="240" w:lineRule="auto"/>
      </w:pPr>
      <w:r>
        <w:separator/>
      </w:r>
    </w:p>
  </w:endnote>
  <w:endnote w:type="continuationSeparator" w:id="0">
    <w:p w:rsidR="006F3FC2" w:rsidRDefault="006F3FC2" w:rsidP="001806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20002A87" w:usb1="80000000" w:usb2="00000008" w:usb3="00000000" w:csb0="000001FF" w:csb1="00000000"/>
  </w:font>
  <w:font w:name="Arial">
    <w:panose1 w:val="020B0604020202020204"/>
    <w:charset w:val="CC"/>
    <w:family w:val="swiss"/>
    <w:pitch w:val="variable"/>
    <w:sig w:usb0="20002A87" w:usb1="80000000" w:usb2="00000008" w:usb3="00000000" w:csb0="000001FF" w:csb1="00000000"/>
  </w:font>
  <w:font w:name="DejaVu Serif">
    <w:altName w:val="Times New Roman"/>
    <w:charset w:val="00"/>
    <w:family w:val="roman"/>
    <w:pitch w:val="variable"/>
  </w:font>
  <w:font w:name="Calibri">
    <w:panose1 w:val="020F0502020204030204"/>
    <w:charset w:val="CC"/>
    <w:family w:val="swiss"/>
    <w:pitch w:val="variable"/>
    <w:sig w:usb0="E10002FF" w:usb1="4000ACFF" w:usb2="00000009" w:usb3="00000000" w:csb0="0000019F" w:csb1="00000000"/>
  </w:font>
  <w:font w:name="Tahoma">
    <w:panose1 w:val="020B0604030504040204"/>
    <w:charset w:val="CC"/>
    <w:family w:val="swiss"/>
    <w:pitch w:val="variable"/>
    <w:sig w:usb0="61002A87" w:usb1="80000000" w:usb2="00000008" w:usb3="00000000" w:csb0="000101FF" w:csb1="00000000"/>
  </w:font>
  <w:font w:name="Century Schoolbook">
    <w:altName w:val="Times New Roman"/>
    <w:panose1 w:val="00000000000000000000"/>
    <w:charset w:val="CC"/>
    <w:family w:val="roman"/>
    <w:notTrueType/>
    <w:pitch w:val="variable"/>
    <w:sig w:usb0="00000203" w:usb1="00000000" w:usb2="00000000" w:usb3="00000000" w:csb0="00000005" w:csb1="00000000"/>
  </w:font>
  <w:font w:name="Verdana">
    <w:panose1 w:val="020B0604030504040204"/>
    <w:charset w:val="CC"/>
    <w:family w:val="swiss"/>
    <w:pitch w:val="variable"/>
    <w:sig w:usb0="20000287" w:usb1="00000000" w:usb2="00000000" w:usb3="00000000" w:csb0="0000019F" w:csb1="00000000"/>
  </w:font>
  <w:font w:name="Symbol">
    <w:panose1 w:val="05050102010706020507"/>
    <w:charset w:val="02"/>
    <w:family w:val="roman"/>
    <w:pitch w:val="variable"/>
    <w:sig w:usb0="00000000" w:usb1="10000000" w:usb2="00000000" w:usb3="00000000" w:csb0="80000000" w:csb1="00000000"/>
  </w:font>
  <w:font w:name="DejaVu Sans">
    <w:altName w:val="Arial"/>
    <w:charset w:val="00"/>
    <w:family w:val="swiss"/>
    <w:pitch w:val="variable"/>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24575354"/>
      <w:docPartObj>
        <w:docPartGallery w:val="Page Numbers (Bottom of Page)"/>
        <w:docPartUnique/>
      </w:docPartObj>
    </w:sdtPr>
    <w:sdtContent>
      <w:p w:rsidR="00CE6F0C" w:rsidRDefault="00CE6F0C">
        <w:pPr>
          <w:pStyle w:val="ab"/>
        </w:pPr>
        <w:r>
          <w:fldChar w:fldCharType="begin"/>
        </w:r>
        <w:r>
          <w:instrText>PAGE   \* MERGEFORMAT</w:instrText>
        </w:r>
        <w:r>
          <w:fldChar w:fldCharType="separate"/>
        </w:r>
        <w:r w:rsidR="0062358F" w:rsidRPr="0062358F">
          <w:rPr>
            <w:noProof/>
            <w:lang w:val="uk-UA"/>
          </w:rPr>
          <w:t>195</w:t>
        </w:r>
        <w:r>
          <w:fldChar w:fldCharType="end"/>
        </w:r>
      </w:p>
    </w:sdtContent>
  </w:sdt>
  <w:p w:rsidR="00CE6F0C" w:rsidRDefault="00CE6F0C">
    <w:pPr>
      <w:pStyle w:val="ab"/>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F3FC2" w:rsidRDefault="006F3FC2" w:rsidP="00180632">
      <w:pPr>
        <w:spacing w:after="0" w:line="240" w:lineRule="auto"/>
      </w:pPr>
      <w:r>
        <w:separator/>
      </w:r>
    </w:p>
  </w:footnote>
  <w:footnote w:type="continuationSeparator" w:id="0">
    <w:p w:rsidR="006F3FC2" w:rsidRDefault="006F3FC2" w:rsidP="0018063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E6F0C" w:rsidRDefault="00CE6F0C">
    <w:pPr>
      <w:pStyle w:val="a7"/>
      <w:spacing w:line="14" w:lineRule="auto"/>
      <w:rPr>
        <w:sz w:val="20"/>
      </w:rPr>
    </w:pPr>
    <w:r>
      <w:rPr>
        <w:noProof/>
        <w:lang w:val="uk-UA" w:eastAsia="uk-UA"/>
      </w:rPr>
      <mc:AlternateContent>
        <mc:Choice Requires="wps">
          <w:drawing>
            <wp:anchor distT="0" distB="0" distL="114300" distR="114300" simplePos="0" relativeHeight="251657728" behindDoc="1" locked="0" layoutInCell="1" allowOverlap="1" wp14:anchorId="3E63F4D5" wp14:editId="1BB453B7">
              <wp:simplePos x="0" y="0"/>
              <wp:positionH relativeFrom="page">
                <wp:posOffset>3888105</wp:posOffset>
              </wp:positionH>
              <wp:positionV relativeFrom="page">
                <wp:posOffset>203200</wp:posOffset>
              </wp:positionV>
              <wp:extent cx="324485" cy="228600"/>
              <wp:effectExtent l="1905" t="3175" r="0" b="0"/>
              <wp:wrapNone/>
              <wp:docPr id="4" name="Поле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4485"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E6F0C" w:rsidRDefault="00CE6F0C">
                          <w:pPr>
                            <w:pStyle w:val="a7"/>
                            <w:spacing w:before="16"/>
                            <w:ind w:left="40"/>
                          </w:pPr>
                          <w:r>
                            <w:fldChar w:fldCharType="begin"/>
                          </w:r>
                          <w:r>
                            <w:instrText xml:space="preserve"> PAGE </w:instrText>
                          </w:r>
                          <w:r>
                            <w:fldChar w:fldCharType="separate"/>
                          </w:r>
                          <w:r w:rsidR="0062358F">
                            <w:rPr>
                              <w:noProof/>
                            </w:rPr>
                            <w:t>195</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Поле 4" o:spid="_x0000_s1028" type="#_x0000_t202" style="position:absolute;margin-left:306.15pt;margin-top:16pt;width:25.55pt;height:18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" filled="f" stroked="f">
              <v:textbox inset="0,0,0,0">
                <w:txbxContent>
                  <w:p w:rsidR="00CE6F0C" w:rsidRDefault="00CE6F0C">
                    <w:pPr>
                      <w:pStyle w:val="a7"/>
                      <w:spacing w:before="16"/>
                      <w:ind w:left="40"/>
                    </w:pPr>
                    <w:r>
                      <w:fldChar w:fldCharType="begin"/>
                    </w:r>
                    <w:r>
                      <w:instrText xml:space="preserve"> PAGE </w:instrText>
                    </w:r>
                    <w:r>
                      <w:fldChar w:fldCharType="separate"/>
                    </w:r>
                    <w:r w:rsidR="0062358F">
                      <w:rPr>
                        <w:noProof/>
                      </w:rPr>
                      <w:t>195</w:t>
                    </w:r>
                    <w:r>
                      <w:fldChar w:fldCharType="end"/>
                    </w:r>
                  </w:p>
                </w:txbxContent>
              </v:textbox>
              <w10:wrap anchorx="page"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E81F9C"/>
    <w:multiLevelType w:val="hybridMultilevel"/>
    <w:tmpl w:val="EACE8F1E"/>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
    <w:nsid w:val="1D7A040B"/>
    <w:multiLevelType w:val="hybridMultilevel"/>
    <w:tmpl w:val="141CCE0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22BE0000"/>
    <w:multiLevelType w:val="hybridMultilevel"/>
    <w:tmpl w:val="31BA109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280A4B4C"/>
    <w:multiLevelType w:val="hybridMultilevel"/>
    <w:tmpl w:val="141CCE0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315B2B4E"/>
    <w:multiLevelType w:val="multilevel"/>
    <w:tmpl w:val="BF9A22D4"/>
    <w:lvl w:ilvl="0">
      <w:start w:val="2"/>
      <w:numFmt w:val="decimal"/>
      <w:lvlText w:val="%1"/>
      <w:lvlJc w:val="left"/>
      <w:pPr>
        <w:ind w:left="4391" w:hanging="628"/>
        <w:jc w:val="left"/>
      </w:pPr>
      <w:rPr>
        <w:rFonts w:hint="default"/>
      </w:rPr>
    </w:lvl>
    <w:lvl w:ilvl="1">
      <w:start w:val="1"/>
      <w:numFmt w:val="decimal"/>
      <w:lvlText w:val="%1.%2"/>
      <w:lvlJc w:val="left"/>
      <w:pPr>
        <w:ind w:left="4391" w:hanging="628"/>
        <w:jc w:val="right"/>
      </w:pPr>
      <w:rPr>
        <w:rFonts w:ascii="Times New Roman" w:eastAsia="Times New Roman" w:hAnsi="Times New Roman" w:cs="Times New Roman" w:hint="default"/>
        <w:b/>
        <w:bCs/>
        <w:w w:val="99"/>
        <w:sz w:val="28"/>
        <w:szCs w:val="28"/>
      </w:rPr>
    </w:lvl>
    <w:lvl w:ilvl="2">
      <w:numFmt w:val="bullet"/>
      <w:lvlText w:val="•"/>
      <w:lvlJc w:val="left"/>
      <w:pPr>
        <w:ind w:left="5633" w:hanging="628"/>
      </w:pPr>
      <w:rPr>
        <w:rFonts w:hint="default"/>
      </w:rPr>
    </w:lvl>
    <w:lvl w:ilvl="3">
      <w:numFmt w:val="bullet"/>
      <w:lvlText w:val="•"/>
      <w:lvlJc w:val="left"/>
      <w:pPr>
        <w:ind w:left="6249" w:hanging="628"/>
      </w:pPr>
      <w:rPr>
        <w:rFonts w:hint="default"/>
      </w:rPr>
    </w:lvl>
    <w:lvl w:ilvl="4">
      <w:numFmt w:val="bullet"/>
      <w:lvlText w:val="•"/>
      <w:lvlJc w:val="left"/>
      <w:pPr>
        <w:ind w:left="6866" w:hanging="628"/>
      </w:pPr>
      <w:rPr>
        <w:rFonts w:hint="default"/>
      </w:rPr>
    </w:lvl>
    <w:lvl w:ilvl="5">
      <w:numFmt w:val="bullet"/>
      <w:lvlText w:val="•"/>
      <w:lvlJc w:val="left"/>
      <w:pPr>
        <w:ind w:left="7482" w:hanging="628"/>
      </w:pPr>
      <w:rPr>
        <w:rFonts w:hint="default"/>
      </w:rPr>
    </w:lvl>
    <w:lvl w:ilvl="6">
      <w:numFmt w:val="bullet"/>
      <w:lvlText w:val="•"/>
      <w:lvlJc w:val="left"/>
      <w:pPr>
        <w:ind w:left="8099" w:hanging="628"/>
      </w:pPr>
      <w:rPr>
        <w:rFonts w:hint="default"/>
      </w:rPr>
    </w:lvl>
    <w:lvl w:ilvl="7">
      <w:numFmt w:val="bullet"/>
      <w:lvlText w:val="•"/>
      <w:lvlJc w:val="left"/>
      <w:pPr>
        <w:ind w:left="8715" w:hanging="628"/>
      </w:pPr>
      <w:rPr>
        <w:rFonts w:hint="default"/>
      </w:rPr>
    </w:lvl>
    <w:lvl w:ilvl="8">
      <w:numFmt w:val="bullet"/>
      <w:lvlText w:val="•"/>
      <w:lvlJc w:val="left"/>
      <w:pPr>
        <w:ind w:left="9332" w:hanging="628"/>
      </w:pPr>
      <w:rPr>
        <w:rFonts w:hint="default"/>
      </w:rPr>
    </w:lvl>
  </w:abstractNum>
  <w:abstractNum w:abstractNumId="5">
    <w:nsid w:val="361161D0"/>
    <w:multiLevelType w:val="multilevel"/>
    <w:tmpl w:val="B78629B2"/>
    <w:lvl w:ilvl="0">
      <w:start w:val="1"/>
      <w:numFmt w:val="decimal"/>
      <w:lvlText w:val="%1"/>
      <w:lvlJc w:val="left"/>
      <w:pPr>
        <w:ind w:left="1304" w:hanging="646"/>
      </w:pPr>
      <w:rPr>
        <w:rFonts w:ascii="Times New Roman" w:hAnsi="Times New Roman" w:cs="Times New Roman" w:hint="default"/>
      </w:rPr>
    </w:lvl>
    <w:lvl w:ilvl="1">
      <w:start w:val="1"/>
      <w:numFmt w:val="decimal"/>
      <w:lvlText w:val="%1.%2"/>
      <w:lvlJc w:val="left"/>
      <w:pPr>
        <w:ind w:left="1304" w:hanging="646"/>
      </w:pPr>
      <w:rPr>
        <w:rFonts w:ascii="Times New Roman" w:eastAsia="Times New Roman" w:hAnsi="Times New Roman" w:hint="default"/>
        <w:w w:val="102"/>
        <w:sz w:val="28"/>
        <w:szCs w:val="28"/>
      </w:rPr>
    </w:lvl>
    <w:lvl w:ilvl="2">
      <w:numFmt w:val="bullet"/>
      <w:lvlText w:val="•"/>
      <w:lvlJc w:val="left"/>
      <w:pPr>
        <w:ind w:left="3153" w:hanging="646"/>
      </w:pPr>
      <w:rPr>
        <w:rFonts w:hint="default"/>
      </w:rPr>
    </w:lvl>
    <w:lvl w:ilvl="3">
      <w:numFmt w:val="bullet"/>
      <w:lvlText w:val="•"/>
      <w:lvlJc w:val="left"/>
      <w:pPr>
        <w:ind w:left="4079" w:hanging="646"/>
      </w:pPr>
      <w:rPr>
        <w:rFonts w:hint="default"/>
      </w:rPr>
    </w:lvl>
    <w:lvl w:ilvl="4">
      <w:numFmt w:val="bullet"/>
      <w:lvlText w:val="•"/>
      <w:lvlJc w:val="left"/>
      <w:pPr>
        <w:ind w:left="5006" w:hanging="646"/>
      </w:pPr>
      <w:rPr>
        <w:rFonts w:hint="default"/>
      </w:rPr>
    </w:lvl>
    <w:lvl w:ilvl="5">
      <w:numFmt w:val="bullet"/>
      <w:lvlText w:val="•"/>
      <w:lvlJc w:val="left"/>
      <w:pPr>
        <w:ind w:left="5932" w:hanging="646"/>
      </w:pPr>
      <w:rPr>
        <w:rFonts w:hint="default"/>
      </w:rPr>
    </w:lvl>
    <w:lvl w:ilvl="6">
      <w:numFmt w:val="bullet"/>
      <w:lvlText w:val="•"/>
      <w:lvlJc w:val="left"/>
      <w:pPr>
        <w:ind w:left="6859" w:hanging="646"/>
      </w:pPr>
      <w:rPr>
        <w:rFonts w:hint="default"/>
      </w:rPr>
    </w:lvl>
    <w:lvl w:ilvl="7">
      <w:numFmt w:val="bullet"/>
      <w:lvlText w:val="•"/>
      <w:lvlJc w:val="left"/>
      <w:pPr>
        <w:ind w:left="7785" w:hanging="646"/>
      </w:pPr>
      <w:rPr>
        <w:rFonts w:hint="default"/>
      </w:rPr>
    </w:lvl>
    <w:lvl w:ilvl="8">
      <w:numFmt w:val="bullet"/>
      <w:lvlText w:val="•"/>
      <w:lvlJc w:val="left"/>
      <w:pPr>
        <w:ind w:left="8712" w:hanging="646"/>
      </w:pPr>
      <w:rPr>
        <w:rFonts w:hint="default"/>
      </w:rPr>
    </w:lvl>
  </w:abstractNum>
  <w:abstractNum w:abstractNumId="6">
    <w:nsid w:val="377B2BD0"/>
    <w:multiLevelType w:val="hybridMultilevel"/>
    <w:tmpl w:val="E6DAFFD6"/>
    <w:lvl w:ilvl="0" w:tplc="66E256A2">
      <w:start w:val="1"/>
      <w:numFmt w:val="bullet"/>
      <w:lvlText w:val="•"/>
      <w:lvlJc w:val="left"/>
      <w:pPr>
        <w:tabs>
          <w:tab w:val="num" w:pos="720"/>
        </w:tabs>
        <w:ind w:left="720" w:hanging="360"/>
      </w:pPr>
      <w:rPr>
        <w:rFonts w:ascii="Arial" w:hAnsi="Arial" w:hint="default"/>
      </w:rPr>
    </w:lvl>
    <w:lvl w:ilvl="1" w:tplc="F8C8BEFE" w:tentative="1">
      <w:start w:val="1"/>
      <w:numFmt w:val="bullet"/>
      <w:lvlText w:val="•"/>
      <w:lvlJc w:val="left"/>
      <w:pPr>
        <w:tabs>
          <w:tab w:val="num" w:pos="1440"/>
        </w:tabs>
        <w:ind w:left="1440" w:hanging="360"/>
      </w:pPr>
      <w:rPr>
        <w:rFonts w:ascii="Arial" w:hAnsi="Arial" w:hint="default"/>
      </w:rPr>
    </w:lvl>
    <w:lvl w:ilvl="2" w:tplc="BFEA05DE" w:tentative="1">
      <w:start w:val="1"/>
      <w:numFmt w:val="bullet"/>
      <w:lvlText w:val="•"/>
      <w:lvlJc w:val="left"/>
      <w:pPr>
        <w:tabs>
          <w:tab w:val="num" w:pos="2160"/>
        </w:tabs>
        <w:ind w:left="2160" w:hanging="360"/>
      </w:pPr>
      <w:rPr>
        <w:rFonts w:ascii="Arial" w:hAnsi="Arial" w:hint="default"/>
      </w:rPr>
    </w:lvl>
    <w:lvl w:ilvl="3" w:tplc="763EBBFA" w:tentative="1">
      <w:start w:val="1"/>
      <w:numFmt w:val="bullet"/>
      <w:lvlText w:val="•"/>
      <w:lvlJc w:val="left"/>
      <w:pPr>
        <w:tabs>
          <w:tab w:val="num" w:pos="2880"/>
        </w:tabs>
        <w:ind w:left="2880" w:hanging="360"/>
      </w:pPr>
      <w:rPr>
        <w:rFonts w:ascii="Arial" w:hAnsi="Arial" w:hint="default"/>
      </w:rPr>
    </w:lvl>
    <w:lvl w:ilvl="4" w:tplc="01848AF2" w:tentative="1">
      <w:start w:val="1"/>
      <w:numFmt w:val="bullet"/>
      <w:lvlText w:val="•"/>
      <w:lvlJc w:val="left"/>
      <w:pPr>
        <w:tabs>
          <w:tab w:val="num" w:pos="3600"/>
        </w:tabs>
        <w:ind w:left="3600" w:hanging="360"/>
      </w:pPr>
      <w:rPr>
        <w:rFonts w:ascii="Arial" w:hAnsi="Arial" w:hint="default"/>
      </w:rPr>
    </w:lvl>
    <w:lvl w:ilvl="5" w:tplc="C78A919C" w:tentative="1">
      <w:start w:val="1"/>
      <w:numFmt w:val="bullet"/>
      <w:lvlText w:val="•"/>
      <w:lvlJc w:val="left"/>
      <w:pPr>
        <w:tabs>
          <w:tab w:val="num" w:pos="4320"/>
        </w:tabs>
        <w:ind w:left="4320" w:hanging="360"/>
      </w:pPr>
      <w:rPr>
        <w:rFonts w:ascii="Arial" w:hAnsi="Arial" w:hint="default"/>
      </w:rPr>
    </w:lvl>
    <w:lvl w:ilvl="6" w:tplc="BAA834D8" w:tentative="1">
      <w:start w:val="1"/>
      <w:numFmt w:val="bullet"/>
      <w:lvlText w:val="•"/>
      <w:lvlJc w:val="left"/>
      <w:pPr>
        <w:tabs>
          <w:tab w:val="num" w:pos="5040"/>
        </w:tabs>
        <w:ind w:left="5040" w:hanging="360"/>
      </w:pPr>
      <w:rPr>
        <w:rFonts w:ascii="Arial" w:hAnsi="Arial" w:hint="default"/>
      </w:rPr>
    </w:lvl>
    <w:lvl w:ilvl="7" w:tplc="9BC6670C" w:tentative="1">
      <w:start w:val="1"/>
      <w:numFmt w:val="bullet"/>
      <w:lvlText w:val="•"/>
      <w:lvlJc w:val="left"/>
      <w:pPr>
        <w:tabs>
          <w:tab w:val="num" w:pos="5760"/>
        </w:tabs>
        <w:ind w:left="5760" w:hanging="360"/>
      </w:pPr>
      <w:rPr>
        <w:rFonts w:ascii="Arial" w:hAnsi="Arial" w:hint="default"/>
      </w:rPr>
    </w:lvl>
    <w:lvl w:ilvl="8" w:tplc="98A213B2" w:tentative="1">
      <w:start w:val="1"/>
      <w:numFmt w:val="bullet"/>
      <w:lvlText w:val="•"/>
      <w:lvlJc w:val="left"/>
      <w:pPr>
        <w:tabs>
          <w:tab w:val="num" w:pos="6480"/>
        </w:tabs>
        <w:ind w:left="6480" w:hanging="360"/>
      </w:pPr>
      <w:rPr>
        <w:rFonts w:ascii="Arial" w:hAnsi="Arial" w:hint="default"/>
      </w:rPr>
    </w:lvl>
  </w:abstractNum>
  <w:abstractNum w:abstractNumId="7">
    <w:nsid w:val="3F5268A9"/>
    <w:multiLevelType w:val="hybridMultilevel"/>
    <w:tmpl w:val="141CCE0A"/>
    <w:lvl w:ilvl="0" w:tplc="0419000F">
      <w:start w:val="1"/>
      <w:numFmt w:val="decimal"/>
      <w:lvlText w:val="%1."/>
      <w:lvlJc w:val="left"/>
      <w:pPr>
        <w:ind w:left="644"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411D3411"/>
    <w:multiLevelType w:val="multilevel"/>
    <w:tmpl w:val="676E711A"/>
    <w:lvl w:ilvl="0">
      <w:start w:val="1"/>
      <w:numFmt w:val="decimal"/>
      <w:lvlText w:val="%1)"/>
      <w:lvlJc w:val="left"/>
      <w:pPr>
        <w:ind w:left="667" w:hanging="380"/>
        <w:jc w:val="left"/>
      </w:pPr>
      <w:rPr>
        <w:rFonts w:ascii="Times New Roman" w:eastAsia="Times New Roman" w:hAnsi="Times New Roman" w:cs="Times New Roman" w:hint="default"/>
        <w:w w:val="102"/>
        <w:sz w:val="28"/>
        <w:szCs w:val="28"/>
      </w:rPr>
    </w:lvl>
    <w:lvl w:ilvl="1">
      <w:start w:val="1"/>
      <w:numFmt w:val="decimal"/>
      <w:lvlText w:val="%2."/>
      <w:lvlJc w:val="left"/>
      <w:pPr>
        <w:ind w:left="1310" w:hanging="356"/>
        <w:jc w:val="right"/>
      </w:pPr>
      <w:rPr>
        <w:rFonts w:ascii="Times New Roman" w:eastAsia="Times New Roman" w:hAnsi="Times New Roman" w:cs="Times New Roman" w:hint="default"/>
        <w:w w:val="102"/>
        <w:sz w:val="28"/>
        <w:szCs w:val="28"/>
      </w:rPr>
    </w:lvl>
    <w:lvl w:ilvl="2">
      <w:start w:val="1"/>
      <w:numFmt w:val="decimal"/>
      <w:lvlText w:val="%2.%3"/>
      <w:lvlJc w:val="left"/>
      <w:pPr>
        <w:ind w:left="1841" w:hanging="628"/>
        <w:jc w:val="right"/>
      </w:pPr>
      <w:rPr>
        <w:rFonts w:ascii="Times New Roman" w:eastAsia="Times New Roman" w:hAnsi="Times New Roman" w:cs="Times New Roman" w:hint="default"/>
        <w:b/>
        <w:bCs/>
        <w:w w:val="99"/>
        <w:sz w:val="28"/>
        <w:szCs w:val="28"/>
      </w:rPr>
    </w:lvl>
    <w:lvl w:ilvl="3">
      <w:start w:val="1"/>
      <w:numFmt w:val="decimal"/>
      <w:lvlText w:val="%2.%3.%4"/>
      <w:lvlJc w:val="left"/>
      <w:pPr>
        <w:ind w:left="3979" w:hanging="837"/>
        <w:jc w:val="right"/>
      </w:pPr>
      <w:rPr>
        <w:rFonts w:ascii="Times New Roman" w:eastAsia="Times New Roman" w:hAnsi="Times New Roman" w:cs="Times New Roman" w:hint="default"/>
        <w:b/>
        <w:bCs/>
        <w:w w:val="99"/>
        <w:sz w:val="28"/>
        <w:szCs w:val="28"/>
      </w:rPr>
    </w:lvl>
    <w:lvl w:ilvl="4">
      <w:numFmt w:val="bullet"/>
      <w:lvlText w:val="•"/>
      <w:lvlJc w:val="left"/>
      <w:pPr>
        <w:ind w:left="4340" w:hanging="837"/>
      </w:pPr>
      <w:rPr>
        <w:rFonts w:hint="default"/>
      </w:rPr>
    </w:lvl>
    <w:lvl w:ilvl="5">
      <w:numFmt w:val="bullet"/>
      <w:lvlText w:val="•"/>
      <w:lvlJc w:val="left"/>
      <w:pPr>
        <w:ind w:left="4420" w:hanging="837"/>
      </w:pPr>
      <w:rPr>
        <w:rFonts w:hint="default"/>
      </w:rPr>
    </w:lvl>
    <w:lvl w:ilvl="6">
      <w:numFmt w:val="bullet"/>
      <w:lvlText w:val="•"/>
      <w:lvlJc w:val="left"/>
      <w:pPr>
        <w:ind w:left="5649" w:hanging="837"/>
      </w:pPr>
      <w:rPr>
        <w:rFonts w:hint="default"/>
      </w:rPr>
    </w:lvl>
    <w:lvl w:ilvl="7">
      <w:numFmt w:val="bullet"/>
      <w:lvlText w:val="•"/>
      <w:lvlJc w:val="left"/>
      <w:pPr>
        <w:ind w:left="6878" w:hanging="837"/>
      </w:pPr>
      <w:rPr>
        <w:rFonts w:hint="default"/>
      </w:rPr>
    </w:lvl>
    <w:lvl w:ilvl="8">
      <w:numFmt w:val="bullet"/>
      <w:lvlText w:val="•"/>
      <w:lvlJc w:val="left"/>
      <w:pPr>
        <w:ind w:left="8107" w:hanging="837"/>
      </w:pPr>
      <w:rPr>
        <w:rFonts w:hint="default"/>
      </w:rPr>
    </w:lvl>
  </w:abstractNum>
  <w:abstractNum w:abstractNumId="9">
    <w:nsid w:val="476B1A1A"/>
    <w:multiLevelType w:val="hybridMultilevel"/>
    <w:tmpl w:val="188E864A"/>
    <w:lvl w:ilvl="0" w:tplc="29702E86">
      <w:start w:val="14"/>
      <w:numFmt w:val="lowerLetter"/>
      <w:lvlText w:val="%1-"/>
      <w:lvlJc w:val="left"/>
      <w:pPr>
        <w:ind w:left="237" w:hanging="265"/>
        <w:jc w:val="left"/>
      </w:pPr>
      <w:rPr>
        <w:rFonts w:ascii="DejaVu Serif" w:eastAsia="DejaVu Serif" w:hAnsi="DejaVu Serif" w:cs="DejaVu Serif" w:hint="default"/>
        <w:spacing w:val="-25"/>
        <w:w w:val="80"/>
        <w:sz w:val="26"/>
        <w:szCs w:val="26"/>
      </w:rPr>
    </w:lvl>
    <w:lvl w:ilvl="1" w:tplc="16EA6AFC">
      <w:start w:val="1"/>
      <w:numFmt w:val="decimal"/>
      <w:lvlText w:val="%2."/>
      <w:lvlJc w:val="left"/>
      <w:pPr>
        <w:ind w:left="1310" w:hanging="356"/>
        <w:jc w:val="right"/>
      </w:pPr>
      <w:rPr>
        <w:rFonts w:ascii="Times New Roman" w:eastAsia="Times New Roman" w:hAnsi="Times New Roman" w:cs="Times New Roman" w:hint="default"/>
        <w:w w:val="102"/>
        <w:sz w:val="28"/>
        <w:szCs w:val="28"/>
      </w:rPr>
    </w:lvl>
    <w:lvl w:ilvl="2" w:tplc="C0006554">
      <w:numFmt w:val="bullet"/>
      <w:lvlText w:val="•"/>
      <w:lvlJc w:val="left"/>
      <w:pPr>
        <w:ind w:left="2347" w:hanging="356"/>
      </w:pPr>
      <w:rPr>
        <w:rFonts w:hint="default"/>
      </w:rPr>
    </w:lvl>
    <w:lvl w:ilvl="3" w:tplc="CA88771C">
      <w:numFmt w:val="bullet"/>
      <w:lvlText w:val="•"/>
      <w:lvlJc w:val="left"/>
      <w:pPr>
        <w:ind w:left="3374" w:hanging="356"/>
      </w:pPr>
      <w:rPr>
        <w:rFonts w:hint="default"/>
      </w:rPr>
    </w:lvl>
    <w:lvl w:ilvl="4" w:tplc="DBEC7074">
      <w:numFmt w:val="bullet"/>
      <w:lvlText w:val="•"/>
      <w:lvlJc w:val="left"/>
      <w:pPr>
        <w:ind w:left="4401" w:hanging="356"/>
      </w:pPr>
      <w:rPr>
        <w:rFonts w:hint="default"/>
      </w:rPr>
    </w:lvl>
    <w:lvl w:ilvl="5" w:tplc="85988584">
      <w:numFmt w:val="bullet"/>
      <w:lvlText w:val="•"/>
      <w:lvlJc w:val="left"/>
      <w:pPr>
        <w:ind w:left="5429" w:hanging="356"/>
      </w:pPr>
      <w:rPr>
        <w:rFonts w:hint="default"/>
      </w:rPr>
    </w:lvl>
    <w:lvl w:ilvl="6" w:tplc="928EEC5E">
      <w:numFmt w:val="bullet"/>
      <w:lvlText w:val="•"/>
      <w:lvlJc w:val="left"/>
      <w:pPr>
        <w:ind w:left="6456" w:hanging="356"/>
      </w:pPr>
      <w:rPr>
        <w:rFonts w:hint="default"/>
      </w:rPr>
    </w:lvl>
    <w:lvl w:ilvl="7" w:tplc="68061894">
      <w:numFmt w:val="bullet"/>
      <w:lvlText w:val="•"/>
      <w:lvlJc w:val="left"/>
      <w:pPr>
        <w:ind w:left="7483" w:hanging="356"/>
      </w:pPr>
      <w:rPr>
        <w:rFonts w:hint="default"/>
      </w:rPr>
    </w:lvl>
    <w:lvl w:ilvl="8" w:tplc="525848FA">
      <w:numFmt w:val="bullet"/>
      <w:lvlText w:val="•"/>
      <w:lvlJc w:val="left"/>
      <w:pPr>
        <w:ind w:left="8511" w:hanging="356"/>
      </w:pPr>
      <w:rPr>
        <w:rFonts w:hint="default"/>
      </w:rPr>
    </w:lvl>
  </w:abstractNum>
  <w:abstractNum w:abstractNumId="10">
    <w:nsid w:val="5082429C"/>
    <w:multiLevelType w:val="multilevel"/>
    <w:tmpl w:val="AD424A5A"/>
    <w:lvl w:ilvl="0">
      <w:start w:val="2"/>
      <w:numFmt w:val="decimal"/>
      <w:lvlText w:val="%1"/>
      <w:lvlJc w:val="left"/>
      <w:pPr>
        <w:ind w:left="3877" w:hanging="837"/>
        <w:jc w:val="left"/>
      </w:pPr>
      <w:rPr>
        <w:rFonts w:hint="default"/>
      </w:rPr>
    </w:lvl>
    <w:lvl w:ilvl="1">
      <w:start w:val="4"/>
      <w:numFmt w:val="decimal"/>
      <w:lvlText w:val="%1.%2"/>
      <w:lvlJc w:val="left"/>
      <w:pPr>
        <w:ind w:left="3877" w:hanging="837"/>
        <w:jc w:val="right"/>
      </w:pPr>
      <w:rPr>
        <w:rFonts w:hint="default"/>
      </w:rPr>
    </w:lvl>
    <w:lvl w:ilvl="2">
      <w:start w:val="1"/>
      <w:numFmt w:val="decimal"/>
      <w:lvlText w:val="%1.%2.%3"/>
      <w:lvlJc w:val="left"/>
      <w:pPr>
        <w:ind w:left="837" w:hanging="837"/>
        <w:jc w:val="right"/>
      </w:pPr>
      <w:rPr>
        <w:rFonts w:ascii="Times New Roman" w:eastAsia="Times New Roman" w:hAnsi="Times New Roman" w:cs="Times New Roman" w:hint="default"/>
        <w:b/>
        <w:bCs/>
        <w:w w:val="99"/>
        <w:sz w:val="28"/>
        <w:szCs w:val="28"/>
      </w:rPr>
    </w:lvl>
    <w:lvl w:ilvl="3">
      <w:numFmt w:val="bullet"/>
      <w:lvlText w:val="•"/>
      <w:lvlJc w:val="left"/>
      <w:pPr>
        <w:ind w:left="4715" w:hanging="837"/>
      </w:pPr>
      <w:rPr>
        <w:rFonts w:hint="default"/>
      </w:rPr>
    </w:lvl>
    <w:lvl w:ilvl="4">
      <w:numFmt w:val="bullet"/>
      <w:lvlText w:val="•"/>
      <w:lvlJc w:val="left"/>
      <w:pPr>
        <w:ind w:left="5551" w:hanging="837"/>
      </w:pPr>
      <w:rPr>
        <w:rFonts w:hint="default"/>
      </w:rPr>
    </w:lvl>
    <w:lvl w:ilvl="5">
      <w:numFmt w:val="bullet"/>
      <w:lvlText w:val="•"/>
      <w:lvlJc w:val="left"/>
      <w:pPr>
        <w:ind w:left="6387" w:hanging="837"/>
      </w:pPr>
      <w:rPr>
        <w:rFonts w:hint="default"/>
      </w:rPr>
    </w:lvl>
    <w:lvl w:ilvl="6">
      <w:numFmt w:val="bullet"/>
      <w:lvlText w:val="•"/>
      <w:lvlJc w:val="left"/>
      <w:pPr>
        <w:ind w:left="7222" w:hanging="837"/>
      </w:pPr>
      <w:rPr>
        <w:rFonts w:hint="default"/>
      </w:rPr>
    </w:lvl>
    <w:lvl w:ilvl="7">
      <w:numFmt w:val="bullet"/>
      <w:lvlText w:val="•"/>
      <w:lvlJc w:val="left"/>
      <w:pPr>
        <w:ind w:left="8058" w:hanging="837"/>
      </w:pPr>
      <w:rPr>
        <w:rFonts w:hint="default"/>
      </w:rPr>
    </w:lvl>
    <w:lvl w:ilvl="8">
      <w:numFmt w:val="bullet"/>
      <w:lvlText w:val="•"/>
      <w:lvlJc w:val="left"/>
      <w:pPr>
        <w:ind w:left="8894" w:hanging="837"/>
      </w:pPr>
      <w:rPr>
        <w:rFonts w:hint="default"/>
      </w:rPr>
    </w:lvl>
  </w:abstractNum>
  <w:abstractNum w:abstractNumId="11">
    <w:nsid w:val="611244D6"/>
    <w:multiLevelType w:val="hybridMultilevel"/>
    <w:tmpl w:val="141CCE0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6"/>
  </w:num>
  <w:num w:numId="2">
    <w:abstractNumId w:val="2"/>
  </w:num>
  <w:num w:numId="3">
    <w:abstractNumId w:val="7"/>
  </w:num>
  <w:num w:numId="4">
    <w:abstractNumId w:val="11"/>
  </w:num>
  <w:num w:numId="5">
    <w:abstractNumId w:val="3"/>
  </w:num>
  <w:num w:numId="6">
    <w:abstractNumId w:val="1"/>
  </w:num>
  <w:num w:numId="7">
    <w:abstractNumId w:val="8"/>
  </w:num>
  <w:num w:numId="8">
    <w:abstractNumId w:val="9"/>
  </w:num>
  <w:num w:numId="9">
    <w:abstractNumId w:val="0"/>
  </w:num>
  <w:num w:numId="10">
    <w:abstractNumId w:val="5"/>
  </w:num>
  <w:num w:numId="11">
    <w:abstractNumId w:val="4"/>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37"/>
  <w:hideSpellingErrors/>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3F91"/>
    <w:rsid w:val="00020D19"/>
    <w:rsid w:val="0002323D"/>
    <w:rsid w:val="00043F91"/>
    <w:rsid w:val="00056DAD"/>
    <w:rsid w:val="0007003F"/>
    <w:rsid w:val="00090E99"/>
    <w:rsid w:val="000D0CD1"/>
    <w:rsid w:val="000F3B99"/>
    <w:rsid w:val="00125546"/>
    <w:rsid w:val="00126046"/>
    <w:rsid w:val="00131009"/>
    <w:rsid w:val="00180632"/>
    <w:rsid w:val="001953D4"/>
    <w:rsid w:val="001B1119"/>
    <w:rsid w:val="001F5791"/>
    <w:rsid w:val="001F6602"/>
    <w:rsid w:val="0020699D"/>
    <w:rsid w:val="00223330"/>
    <w:rsid w:val="0023432D"/>
    <w:rsid w:val="0025141C"/>
    <w:rsid w:val="002642E4"/>
    <w:rsid w:val="00271292"/>
    <w:rsid w:val="002745CE"/>
    <w:rsid w:val="00282741"/>
    <w:rsid w:val="002838F7"/>
    <w:rsid w:val="0028473E"/>
    <w:rsid w:val="00297EE8"/>
    <w:rsid w:val="002B3010"/>
    <w:rsid w:val="002B45D3"/>
    <w:rsid w:val="002C4495"/>
    <w:rsid w:val="002E4E9E"/>
    <w:rsid w:val="002E7C3E"/>
    <w:rsid w:val="002F7C71"/>
    <w:rsid w:val="00322A61"/>
    <w:rsid w:val="00366951"/>
    <w:rsid w:val="003B0B3F"/>
    <w:rsid w:val="003C4ED3"/>
    <w:rsid w:val="00480AF9"/>
    <w:rsid w:val="00486827"/>
    <w:rsid w:val="00495075"/>
    <w:rsid w:val="004A6BE4"/>
    <w:rsid w:val="004C3F2E"/>
    <w:rsid w:val="00526ABD"/>
    <w:rsid w:val="00526EBC"/>
    <w:rsid w:val="00530F39"/>
    <w:rsid w:val="005575E2"/>
    <w:rsid w:val="00570CFB"/>
    <w:rsid w:val="00577134"/>
    <w:rsid w:val="00583520"/>
    <w:rsid w:val="005B3B2C"/>
    <w:rsid w:val="005C1357"/>
    <w:rsid w:val="005D6409"/>
    <w:rsid w:val="005D7A8B"/>
    <w:rsid w:val="005E17AF"/>
    <w:rsid w:val="005E475A"/>
    <w:rsid w:val="00616735"/>
    <w:rsid w:val="0062358F"/>
    <w:rsid w:val="0064325A"/>
    <w:rsid w:val="0065606F"/>
    <w:rsid w:val="00661900"/>
    <w:rsid w:val="00677372"/>
    <w:rsid w:val="00684BA4"/>
    <w:rsid w:val="00695792"/>
    <w:rsid w:val="006E7524"/>
    <w:rsid w:val="006F3FC2"/>
    <w:rsid w:val="007168E1"/>
    <w:rsid w:val="00724A21"/>
    <w:rsid w:val="00741A9D"/>
    <w:rsid w:val="00742434"/>
    <w:rsid w:val="00753387"/>
    <w:rsid w:val="007662BC"/>
    <w:rsid w:val="00772DF1"/>
    <w:rsid w:val="00794C39"/>
    <w:rsid w:val="007B721A"/>
    <w:rsid w:val="007E74DA"/>
    <w:rsid w:val="007E7A85"/>
    <w:rsid w:val="0080673A"/>
    <w:rsid w:val="008251D9"/>
    <w:rsid w:val="0084548C"/>
    <w:rsid w:val="008974F7"/>
    <w:rsid w:val="008C605D"/>
    <w:rsid w:val="00973C26"/>
    <w:rsid w:val="009F5A06"/>
    <w:rsid w:val="00A001AF"/>
    <w:rsid w:val="00A03461"/>
    <w:rsid w:val="00A03BF9"/>
    <w:rsid w:val="00A06AEB"/>
    <w:rsid w:val="00A21A89"/>
    <w:rsid w:val="00A22A16"/>
    <w:rsid w:val="00A22B43"/>
    <w:rsid w:val="00A55E96"/>
    <w:rsid w:val="00A7397E"/>
    <w:rsid w:val="00AA2295"/>
    <w:rsid w:val="00AB068E"/>
    <w:rsid w:val="00AB1D30"/>
    <w:rsid w:val="00AC7711"/>
    <w:rsid w:val="00AC7DC5"/>
    <w:rsid w:val="00B236CE"/>
    <w:rsid w:val="00B328E0"/>
    <w:rsid w:val="00B42F5C"/>
    <w:rsid w:val="00B70CA1"/>
    <w:rsid w:val="00B81027"/>
    <w:rsid w:val="00B847D6"/>
    <w:rsid w:val="00BA78D7"/>
    <w:rsid w:val="00BC3FBE"/>
    <w:rsid w:val="00BC7B04"/>
    <w:rsid w:val="00BD7E08"/>
    <w:rsid w:val="00C0711F"/>
    <w:rsid w:val="00C2110E"/>
    <w:rsid w:val="00C45357"/>
    <w:rsid w:val="00C75A51"/>
    <w:rsid w:val="00CA2CF4"/>
    <w:rsid w:val="00CE6F0C"/>
    <w:rsid w:val="00D34BDA"/>
    <w:rsid w:val="00D42AB2"/>
    <w:rsid w:val="00D57500"/>
    <w:rsid w:val="00D716D0"/>
    <w:rsid w:val="00D7603A"/>
    <w:rsid w:val="00D9131F"/>
    <w:rsid w:val="00E12458"/>
    <w:rsid w:val="00E63719"/>
    <w:rsid w:val="00EA5FF5"/>
    <w:rsid w:val="00ED61F8"/>
    <w:rsid w:val="00EE13AA"/>
    <w:rsid w:val="00F33DAC"/>
    <w:rsid w:val="00F45265"/>
    <w:rsid w:val="00F562CD"/>
    <w:rsid w:val="00F66CAA"/>
    <w:rsid w:val="00F9526C"/>
    <w:rsid w:val="00FA5A37"/>
    <w:rsid w:val="00FB1183"/>
    <w:rsid w:val="00FC27C9"/>
    <w:rsid w:val="00FD5710"/>
    <w:rsid w:val="00FE137D"/>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1" w:qFormat="1"/>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43F91"/>
    <w:rPr>
      <w:rFonts w:ascii="Calibri" w:eastAsia="Calibri" w:hAnsi="Calibri" w:cs="Times New Roman"/>
      <w:lang w:val="ru-RU"/>
    </w:rPr>
  </w:style>
  <w:style w:type="paragraph" w:styleId="1">
    <w:name w:val="heading 1"/>
    <w:basedOn w:val="a"/>
    <w:link w:val="10"/>
    <w:uiPriority w:val="1"/>
    <w:qFormat/>
    <w:rsid w:val="00B42F5C"/>
    <w:pPr>
      <w:widowControl w:val="0"/>
      <w:autoSpaceDE w:val="0"/>
      <w:autoSpaceDN w:val="0"/>
      <w:spacing w:after="0" w:line="240" w:lineRule="auto"/>
      <w:ind w:left="883" w:hanging="837"/>
      <w:outlineLvl w:val="0"/>
    </w:pPr>
    <w:rPr>
      <w:rFonts w:ascii="Times New Roman" w:eastAsia="Times New Roman" w:hAnsi="Times New Roman"/>
      <w:b/>
      <w:bCs/>
      <w:sz w:val="28"/>
      <w:szCs w:val="28"/>
      <w:lang w:val="en-US"/>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043F91"/>
    <w:pPr>
      <w:spacing w:after="0" w:line="240" w:lineRule="auto"/>
    </w:pPr>
    <w:rPr>
      <w:rFonts w:ascii="Tahoma" w:hAnsi="Tahoma" w:cs="Tahoma"/>
      <w:sz w:val="16"/>
      <w:szCs w:val="16"/>
    </w:rPr>
  </w:style>
  <w:style w:type="character" w:customStyle="1" w:styleId="a4">
    <w:name w:val="Текст у виносці Знак"/>
    <w:basedOn w:val="a0"/>
    <w:link w:val="a3"/>
    <w:uiPriority w:val="99"/>
    <w:semiHidden/>
    <w:rsid w:val="00043F91"/>
    <w:rPr>
      <w:rFonts w:ascii="Tahoma" w:eastAsia="Calibri" w:hAnsi="Tahoma" w:cs="Tahoma"/>
      <w:sz w:val="16"/>
      <w:szCs w:val="16"/>
      <w:lang w:val="ru-RU"/>
    </w:rPr>
  </w:style>
  <w:style w:type="character" w:customStyle="1" w:styleId="apple-converted-space">
    <w:name w:val="apple-converted-space"/>
    <w:rsid w:val="00125546"/>
  </w:style>
  <w:style w:type="paragraph" w:styleId="a5">
    <w:name w:val="Normal (Web)"/>
    <w:basedOn w:val="a"/>
    <w:uiPriority w:val="99"/>
    <w:unhideWhenUsed/>
    <w:rsid w:val="00F66CAA"/>
    <w:pPr>
      <w:spacing w:before="100" w:beforeAutospacing="1" w:after="100" w:afterAutospacing="1" w:line="240" w:lineRule="auto"/>
    </w:pPr>
    <w:rPr>
      <w:rFonts w:ascii="Times New Roman" w:eastAsiaTheme="minorEastAsia" w:hAnsi="Times New Roman"/>
      <w:sz w:val="24"/>
      <w:szCs w:val="24"/>
      <w:lang w:val="uk-UA" w:eastAsia="uk-UA"/>
    </w:rPr>
  </w:style>
  <w:style w:type="paragraph" w:styleId="a6">
    <w:name w:val="List Paragraph"/>
    <w:basedOn w:val="a"/>
    <w:uiPriority w:val="1"/>
    <w:qFormat/>
    <w:rsid w:val="00486827"/>
    <w:pPr>
      <w:spacing w:after="0" w:line="240" w:lineRule="auto"/>
      <w:ind w:left="720"/>
      <w:contextualSpacing/>
    </w:pPr>
    <w:rPr>
      <w:rFonts w:ascii="Times New Roman" w:eastAsia="Times New Roman" w:hAnsi="Times New Roman"/>
      <w:sz w:val="24"/>
      <w:szCs w:val="24"/>
      <w:lang w:eastAsia="ru-RU"/>
    </w:rPr>
  </w:style>
  <w:style w:type="paragraph" w:styleId="a7">
    <w:name w:val="Body Text"/>
    <w:basedOn w:val="a"/>
    <w:link w:val="a8"/>
    <w:uiPriority w:val="1"/>
    <w:qFormat/>
    <w:rsid w:val="001F5791"/>
    <w:pPr>
      <w:widowControl w:val="0"/>
      <w:autoSpaceDE w:val="0"/>
      <w:autoSpaceDN w:val="0"/>
      <w:spacing w:after="0" w:line="240" w:lineRule="auto"/>
    </w:pPr>
    <w:rPr>
      <w:rFonts w:ascii="Times New Roman" w:eastAsia="Times New Roman" w:hAnsi="Times New Roman"/>
      <w:sz w:val="28"/>
      <w:szCs w:val="28"/>
      <w:lang w:val="en-US"/>
    </w:rPr>
  </w:style>
  <w:style w:type="character" w:customStyle="1" w:styleId="a8">
    <w:name w:val="Основний текст Знак"/>
    <w:basedOn w:val="a0"/>
    <w:link w:val="a7"/>
    <w:uiPriority w:val="1"/>
    <w:rsid w:val="001F5791"/>
    <w:rPr>
      <w:rFonts w:ascii="Times New Roman" w:eastAsia="Times New Roman" w:hAnsi="Times New Roman" w:cs="Times New Roman"/>
      <w:sz w:val="28"/>
      <w:szCs w:val="28"/>
      <w:lang w:val="en-US"/>
    </w:rPr>
  </w:style>
  <w:style w:type="paragraph" w:styleId="a9">
    <w:name w:val="header"/>
    <w:basedOn w:val="a"/>
    <w:link w:val="aa"/>
    <w:uiPriority w:val="99"/>
    <w:unhideWhenUsed/>
    <w:rsid w:val="00180632"/>
    <w:pPr>
      <w:tabs>
        <w:tab w:val="center" w:pos="4677"/>
        <w:tab w:val="right" w:pos="9355"/>
      </w:tabs>
      <w:spacing w:after="0" w:line="240" w:lineRule="auto"/>
    </w:pPr>
  </w:style>
  <w:style w:type="character" w:customStyle="1" w:styleId="aa">
    <w:name w:val="Верхній колонтитул Знак"/>
    <w:basedOn w:val="a0"/>
    <w:link w:val="a9"/>
    <w:uiPriority w:val="99"/>
    <w:rsid w:val="00180632"/>
    <w:rPr>
      <w:rFonts w:ascii="Calibri" w:eastAsia="Calibri" w:hAnsi="Calibri" w:cs="Times New Roman"/>
      <w:lang w:val="ru-RU"/>
    </w:rPr>
  </w:style>
  <w:style w:type="paragraph" w:styleId="ab">
    <w:name w:val="footer"/>
    <w:basedOn w:val="a"/>
    <w:link w:val="ac"/>
    <w:uiPriority w:val="99"/>
    <w:unhideWhenUsed/>
    <w:rsid w:val="00180632"/>
    <w:pPr>
      <w:tabs>
        <w:tab w:val="center" w:pos="4677"/>
        <w:tab w:val="right" w:pos="9355"/>
      </w:tabs>
      <w:spacing w:after="0" w:line="240" w:lineRule="auto"/>
    </w:pPr>
  </w:style>
  <w:style w:type="character" w:customStyle="1" w:styleId="ac">
    <w:name w:val="Нижній колонтитул Знак"/>
    <w:basedOn w:val="a0"/>
    <w:link w:val="ab"/>
    <w:uiPriority w:val="99"/>
    <w:rsid w:val="00180632"/>
    <w:rPr>
      <w:rFonts w:ascii="Calibri" w:eastAsia="Calibri" w:hAnsi="Calibri" w:cs="Times New Roman"/>
      <w:lang w:val="ru-RU"/>
    </w:rPr>
  </w:style>
  <w:style w:type="character" w:customStyle="1" w:styleId="10">
    <w:name w:val="Заголовок 1 Знак"/>
    <w:basedOn w:val="a0"/>
    <w:link w:val="1"/>
    <w:uiPriority w:val="1"/>
    <w:rsid w:val="00B42F5C"/>
    <w:rPr>
      <w:rFonts w:ascii="Times New Roman" w:eastAsia="Times New Roman" w:hAnsi="Times New Roman" w:cs="Times New Roman"/>
      <w:b/>
      <w:bCs/>
      <w:sz w:val="28"/>
      <w:szCs w:val="28"/>
      <w:lang w:val="en-US"/>
    </w:rPr>
  </w:style>
  <w:style w:type="character" w:customStyle="1" w:styleId="shorttext">
    <w:name w:val="short_text"/>
    <w:basedOn w:val="a0"/>
    <w:rsid w:val="00C75A51"/>
  </w:style>
  <w:style w:type="paragraph" w:customStyle="1" w:styleId="JnepTitle">
    <w:name w:val="Jnep_Title"/>
    <w:basedOn w:val="a"/>
    <w:rsid w:val="007662BC"/>
    <w:pPr>
      <w:widowControl w:val="0"/>
      <w:spacing w:after="0" w:line="240" w:lineRule="auto"/>
      <w:jc w:val="center"/>
    </w:pPr>
    <w:rPr>
      <w:rFonts w:ascii="Century Schoolbook" w:eastAsia="Times New Roman" w:hAnsi="Century Schoolbook"/>
      <w:b/>
      <w:sz w:val="20"/>
      <w:szCs w:val="20"/>
      <w:lang w:val="uk-UA" w:eastAsia="ru-RU"/>
    </w:rPr>
  </w:style>
  <w:style w:type="paragraph" w:styleId="5">
    <w:name w:val="toc 5"/>
    <w:basedOn w:val="a"/>
    <w:uiPriority w:val="1"/>
    <w:qFormat/>
    <w:rsid w:val="00223330"/>
    <w:pPr>
      <w:widowControl w:val="0"/>
      <w:autoSpaceDE w:val="0"/>
      <w:autoSpaceDN w:val="0"/>
      <w:spacing w:after="0" w:line="314" w:lineRule="exact"/>
      <w:ind w:left="1552"/>
    </w:pPr>
    <w:rPr>
      <w:rFonts w:ascii="Times New Roman" w:eastAsia="Times New Roman" w:hAnsi="Times New Roman"/>
      <w:b/>
      <w:bCs/>
      <w:sz w:val="28"/>
      <w:szCs w:val="28"/>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1" w:qFormat="1"/>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43F91"/>
    <w:rPr>
      <w:rFonts w:ascii="Calibri" w:eastAsia="Calibri" w:hAnsi="Calibri" w:cs="Times New Roman"/>
      <w:lang w:val="ru-RU"/>
    </w:rPr>
  </w:style>
  <w:style w:type="paragraph" w:styleId="1">
    <w:name w:val="heading 1"/>
    <w:basedOn w:val="a"/>
    <w:link w:val="10"/>
    <w:uiPriority w:val="1"/>
    <w:qFormat/>
    <w:rsid w:val="00B42F5C"/>
    <w:pPr>
      <w:widowControl w:val="0"/>
      <w:autoSpaceDE w:val="0"/>
      <w:autoSpaceDN w:val="0"/>
      <w:spacing w:after="0" w:line="240" w:lineRule="auto"/>
      <w:ind w:left="883" w:hanging="837"/>
      <w:outlineLvl w:val="0"/>
    </w:pPr>
    <w:rPr>
      <w:rFonts w:ascii="Times New Roman" w:eastAsia="Times New Roman" w:hAnsi="Times New Roman"/>
      <w:b/>
      <w:bCs/>
      <w:sz w:val="28"/>
      <w:szCs w:val="28"/>
      <w:lang w:val="en-US"/>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043F91"/>
    <w:pPr>
      <w:spacing w:after="0" w:line="240" w:lineRule="auto"/>
    </w:pPr>
    <w:rPr>
      <w:rFonts w:ascii="Tahoma" w:hAnsi="Tahoma" w:cs="Tahoma"/>
      <w:sz w:val="16"/>
      <w:szCs w:val="16"/>
    </w:rPr>
  </w:style>
  <w:style w:type="character" w:customStyle="1" w:styleId="a4">
    <w:name w:val="Текст у виносці Знак"/>
    <w:basedOn w:val="a0"/>
    <w:link w:val="a3"/>
    <w:uiPriority w:val="99"/>
    <w:semiHidden/>
    <w:rsid w:val="00043F91"/>
    <w:rPr>
      <w:rFonts w:ascii="Tahoma" w:eastAsia="Calibri" w:hAnsi="Tahoma" w:cs="Tahoma"/>
      <w:sz w:val="16"/>
      <w:szCs w:val="16"/>
      <w:lang w:val="ru-RU"/>
    </w:rPr>
  </w:style>
  <w:style w:type="character" w:customStyle="1" w:styleId="apple-converted-space">
    <w:name w:val="apple-converted-space"/>
    <w:rsid w:val="00125546"/>
  </w:style>
  <w:style w:type="paragraph" w:styleId="a5">
    <w:name w:val="Normal (Web)"/>
    <w:basedOn w:val="a"/>
    <w:uiPriority w:val="99"/>
    <w:unhideWhenUsed/>
    <w:rsid w:val="00F66CAA"/>
    <w:pPr>
      <w:spacing w:before="100" w:beforeAutospacing="1" w:after="100" w:afterAutospacing="1" w:line="240" w:lineRule="auto"/>
    </w:pPr>
    <w:rPr>
      <w:rFonts w:ascii="Times New Roman" w:eastAsiaTheme="minorEastAsia" w:hAnsi="Times New Roman"/>
      <w:sz w:val="24"/>
      <w:szCs w:val="24"/>
      <w:lang w:val="uk-UA" w:eastAsia="uk-UA"/>
    </w:rPr>
  </w:style>
  <w:style w:type="paragraph" w:styleId="a6">
    <w:name w:val="List Paragraph"/>
    <w:basedOn w:val="a"/>
    <w:uiPriority w:val="1"/>
    <w:qFormat/>
    <w:rsid w:val="00486827"/>
    <w:pPr>
      <w:spacing w:after="0" w:line="240" w:lineRule="auto"/>
      <w:ind w:left="720"/>
      <w:contextualSpacing/>
    </w:pPr>
    <w:rPr>
      <w:rFonts w:ascii="Times New Roman" w:eastAsia="Times New Roman" w:hAnsi="Times New Roman"/>
      <w:sz w:val="24"/>
      <w:szCs w:val="24"/>
      <w:lang w:eastAsia="ru-RU"/>
    </w:rPr>
  </w:style>
  <w:style w:type="paragraph" w:styleId="a7">
    <w:name w:val="Body Text"/>
    <w:basedOn w:val="a"/>
    <w:link w:val="a8"/>
    <w:uiPriority w:val="1"/>
    <w:qFormat/>
    <w:rsid w:val="001F5791"/>
    <w:pPr>
      <w:widowControl w:val="0"/>
      <w:autoSpaceDE w:val="0"/>
      <w:autoSpaceDN w:val="0"/>
      <w:spacing w:after="0" w:line="240" w:lineRule="auto"/>
    </w:pPr>
    <w:rPr>
      <w:rFonts w:ascii="Times New Roman" w:eastAsia="Times New Roman" w:hAnsi="Times New Roman"/>
      <w:sz w:val="28"/>
      <w:szCs w:val="28"/>
      <w:lang w:val="en-US"/>
    </w:rPr>
  </w:style>
  <w:style w:type="character" w:customStyle="1" w:styleId="a8">
    <w:name w:val="Основний текст Знак"/>
    <w:basedOn w:val="a0"/>
    <w:link w:val="a7"/>
    <w:uiPriority w:val="1"/>
    <w:rsid w:val="001F5791"/>
    <w:rPr>
      <w:rFonts w:ascii="Times New Roman" w:eastAsia="Times New Roman" w:hAnsi="Times New Roman" w:cs="Times New Roman"/>
      <w:sz w:val="28"/>
      <w:szCs w:val="28"/>
      <w:lang w:val="en-US"/>
    </w:rPr>
  </w:style>
  <w:style w:type="paragraph" w:styleId="a9">
    <w:name w:val="header"/>
    <w:basedOn w:val="a"/>
    <w:link w:val="aa"/>
    <w:uiPriority w:val="99"/>
    <w:unhideWhenUsed/>
    <w:rsid w:val="00180632"/>
    <w:pPr>
      <w:tabs>
        <w:tab w:val="center" w:pos="4677"/>
        <w:tab w:val="right" w:pos="9355"/>
      </w:tabs>
      <w:spacing w:after="0" w:line="240" w:lineRule="auto"/>
    </w:pPr>
  </w:style>
  <w:style w:type="character" w:customStyle="1" w:styleId="aa">
    <w:name w:val="Верхній колонтитул Знак"/>
    <w:basedOn w:val="a0"/>
    <w:link w:val="a9"/>
    <w:uiPriority w:val="99"/>
    <w:rsid w:val="00180632"/>
    <w:rPr>
      <w:rFonts w:ascii="Calibri" w:eastAsia="Calibri" w:hAnsi="Calibri" w:cs="Times New Roman"/>
      <w:lang w:val="ru-RU"/>
    </w:rPr>
  </w:style>
  <w:style w:type="paragraph" w:styleId="ab">
    <w:name w:val="footer"/>
    <w:basedOn w:val="a"/>
    <w:link w:val="ac"/>
    <w:uiPriority w:val="99"/>
    <w:unhideWhenUsed/>
    <w:rsid w:val="00180632"/>
    <w:pPr>
      <w:tabs>
        <w:tab w:val="center" w:pos="4677"/>
        <w:tab w:val="right" w:pos="9355"/>
      </w:tabs>
      <w:spacing w:after="0" w:line="240" w:lineRule="auto"/>
    </w:pPr>
  </w:style>
  <w:style w:type="character" w:customStyle="1" w:styleId="ac">
    <w:name w:val="Нижній колонтитул Знак"/>
    <w:basedOn w:val="a0"/>
    <w:link w:val="ab"/>
    <w:uiPriority w:val="99"/>
    <w:rsid w:val="00180632"/>
    <w:rPr>
      <w:rFonts w:ascii="Calibri" w:eastAsia="Calibri" w:hAnsi="Calibri" w:cs="Times New Roman"/>
      <w:lang w:val="ru-RU"/>
    </w:rPr>
  </w:style>
  <w:style w:type="character" w:customStyle="1" w:styleId="10">
    <w:name w:val="Заголовок 1 Знак"/>
    <w:basedOn w:val="a0"/>
    <w:link w:val="1"/>
    <w:uiPriority w:val="1"/>
    <w:rsid w:val="00B42F5C"/>
    <w:rPr>
      <w:rFonts w:ascii="Times New Roman" w:eastAsia="Times New Roman" w:hAnsi="Times New Roman" w:cs="Times New Roman"/>
      <w:b/>
      <w:bCs/>
      <w:sz w:val="28"/>
      <w:szCs w:val="28"/>
      <w:lang w:val="en-US"/>
    </w:rPr>
  </w:style>
  <w:style w:type="character" w:customStyle="1" w:styleId="shorttext">
    <w:name w:val="short_text"/>
    <w:basedOn w:val="a0"/>
    <w:rsid w:val="00C75A51"/>
  </w:style>
  <w:style w:type="paragraph" w:customStyle="1" w:styleId="JnepTitle">
    <w:name w:val="Jnep_Title"/>
    <w:basedOn w:val="a"/>
    <w:rsid w:val="007662BC"/>
    <w:pPr>
      <w:widowControl w:val="0"/>
      <w:spacing w:after="0" w:line="240" w:lineRule="auto"/>
      <w:jc w:val="center"/>
    </w:pPr>
    <w:rPr>
      <w:rFonts w:ascii="Century Schoolbook" w:eastAsia="Times New Roman" w:hAnsi="Century Schoolbook"/>
      <w:b/>
      <w:sz w:val="20"/>
      <w:szCs w:val="20"/>
      <w:lang w:val="uk-UA" w:eastAsia="ru-RU"/>
    </w:rPr>
  </w:style>
  <w:style w:type="paragraph" w:styleId="5">
    <w:name w:val="toc 5"/>
    <w:basedOn w:val="a"/>
    <w:uiPriority w:val="1"/>
    <w:qFormat/>
    <w:rsid w:val="00223330"/>
    <w:pPr>
      <w:widowControl w:val="0"/>
      <w:autoSpaceDE w:val="0"/>
      <w:autoSpaceDN w:val="0"/>
      <w:spacing w:after="0" w:line="314" w:lineRule="exact"/>
      <w:ind w:left="1552"/>
    </w:pPr>
    <w:rPr>
      <w:rFonts w:ascii="Times New Roman" w:eastAsia="Times New Roman" w:hAnsi="Times New Roman"/>
      <w:b/>
      <w:bCs/>
      <w:sz w:val="28"/>
      <w:szCs w:val="2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4.png"/><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
      <a:dk1>
        <a:sysClr val="windowText" lastClr="000000"/>
      </a:dk1>
      <a:lt1>
        <a:sysClr val="window" lastClr="F0F2EE"/>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F8711A3-D220-44C0-A650-7EE215CFF1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867</TotalTime>
  <Pages>15</Pages>
  <Words>26277</Words>
  <Characters>14979</Characters>
  <Application>Microsoft Office Word</Application>
  <DocSecurity>0</DocSecurity>
  <Lines>124</Lines>
  <Paragraphs>82</Paragraphs>
  <ScaleCrop>false</ScaleCrop>
  <HeadingPairs>
    <vt:vector size="2" baseType="variant">
      <vt:variant>
        <vt:lpstr>Назва</vt:lpstr>
      </vt:variant>
      <vt:variant>
        <vt:i4>1</vt:i4>
      </vt:variant>
    </vt:vector>
  </HeadingPairs>
  <TitlesOfParts>
    <vt:vector size="1" baseType="lpstr">
      <vt:lpstr/>
    </vt:vector>
  </TitlesOfParts>
  <Company>ya</Company>
  <LinksUpToDate>false</LinksUpToDate>
  <CharactersWithSpaces>41174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dc:creator>
  <cp:keywords/>
  <dc:description/>
  <cp:lastModifiedBy>ya</cp:lastModifiedBy>
  <cp:revision>82</cp:revision>
  <dcterms:created xsi:type="dcterms:W3CDTF">2018-03-19T10:46:00Z</dcterms:created>
  <dcterms:modified xsi:type="dcterms:W3CDTF">2018-03-25T19:25:00Z</dcterms:modified>
</cp:coreProperties>
</file>