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5FA" w:rsidRDefault="003345FA">
      <w:pPr>
        <w:shd w:val="clear" w:color="auto" w:fill="FFFFFF"/>
        <w:spacing w:after="0" w:line="300" w:lineRule="atLeast"/>
        <w:jc w:val="center"/>
        <w:outlineLvl w:val="0"/>
        <w:rPr>
          <w:rFonts w:ascii="Verdana" w:hAnsi="Verdana" w:cs="Verdana"/>
          <w:color w:val="000000"/>
          <w:kern w:val="36"/>
          <w:sz w:val="28"/>
          <w:szCs w:val="28"/>
          <w:lang w:val="uk-UA" w:eastAsia="uk-UA"/>
        </w:rPr>
      </w:pPr>
      <w:r>
        <w:rPr>
          <w:rFonts w:ascii="Verdana" w:hAnsi="Verdana" w:cs="Verdana"/>
          <w:color w:val="000000"/>
          <w:kern w:val="36"/>
          <w:sz w:val="28"/>
          <w:szCs w:val="28"/>
          <w:lang w:val="uk-UA" w:eastAsia="uk-UA"/>
        </w:rPr>
        <w:t xml:space="preserve">Радіаційні та акустоактивовані явища </w:t>
      </w:r>
    </w:p>
    <w:p w:rsidR="003345FA" w:rsidRDefault="003345FA">
      <w:pPr>
        <w:shd w:val="clear" w:color="auto" w:fill="FFFFFF"/>
        <w:spacing w:after="0" w:line="300" w:lineRule="atLeast"/>
        <w:jc w:val="center"/>
        <w:outlineLvl w:val="0"/>
        <w:rPr>
          <w:rFonts w:ascii="Verdana" w:hAnsi="Verdana" w:cs="Verdana"/>
          <w:b/>
          <w:bCs/>
          <w:color w:val="000000"/>
          <w:kern w:val="36"/>
          <w:sz w:val="20"/>
          <w:szCs w:val="20"/>
          <w:lang w:val="uk-UA" w:eastAsia="uk-UA"/>
        </w:rPr>
      </w:pPr>
      <w:r>
        <w:rPr>
          <w:rFonts w:ascii="Verdana" w:hAnsi="Verdana" w:cs="Verdana"/>
          <w:color w:val="000000"/>
          <w:kern w:val="36"/>
          <w:sz w:val="28"/>
          <w:szCs w:val="28"/>
          <w:lang w:val="uk-UA" w:eastAsia="uk-UA"/>
        </w:rPr>
        <w:t>в кремнієвих поверхнево-бар'єрних структурах</w:t>
      </w:r>
      <w:r>
        <w:rPr>
          <w:rFonts w:ascii="Verdana" w:hAnsi="Verdana" w:cs="Verdana"/>
          <w:b/>
          <w:bCs/>
          <w:color w:val="000000"/>
          <w:kern w:val="36"/>
          <w:sz w:val="20"/>
          <w:szCs w:val="20"/>
          <w:lang w:val="uk-UA" w:eastAsia="uk-UA"/>
        </w:rPr>
        <w:t xml:space="preserve"> </w:t>
      </w:r>
    </w:p>
    <w:p w:rsidR="003345FA" w:rsidRDefault="003345FA">
      <w:pPr>
        <w:shd w:val="clear" w:color="auto" w:fill="FFFFFF"/>
        <w:spacing w:after="0" w:line="300" w:lineRule="atLeast"/>
        <w:ind w:firstLine="426"/>
        <w:outlineLvl w:val="0"/>
        <w:rPr>
          <w:sz w:val="24"/>
          <w:szCs w:val="24"/>
          <w:lang w:val="uk-UA"/>
        </w:rPr>
      </w:pPr>
      <w:r>
        <w:rPr>
          <w:sz w:val="24"/>
          <w:szCs w:val="24"/>
          <w:lang w:val="uk-UA"/>
        </w:rPr>
        <w:t xml:space="preserve">                                                                      </w:t>
      </w:r>
    </w:p>
    <w:p w:rsidR="003345FA" w:rsidRDefault="003345FA">
      <w:pPr>
        <w:pStyle w:val="Heading2"/>
        <w:jc w:val="center"/>
      </w:pPr>
      <w:r>
        <w:t>Актуальність</w:t>
      </w:r>
    </w:p>
    <w:p w:rsidR="003345FA" w:rsidRDefault="003345FA">
      <w:pPr>
        <w:spacing w:line="240" w:lineRule="auto"/>
        <w:ind w:firstLine="567"/>
        <w:jc w:val="both"/>
        <w:rPr>
          <w:rFonts w:ascii="Times New Roman" w:hAnsi="Times New Roman" w:cs="Times New Roman"/>
          <w:sz w:val="24"/>
          <w:szCs w:val="24"/>
          <w:lang w:val="uk-UA"/>
        </w:rPr>
      </w:pPr>
      <w:r>
        <w:rPr>
          <w:rFonts w:ascii="Times New Roman" w:hAnsi="Times New Roman" w:cs="Times New Roman"/>
          <w:color w:val="000000"/>
          <w:kern w:val="36"/>
          <w:sz w:val="24"/>
          <w:szCs w:val="24"/>
          <w:lang w:val="uk-UA" w:eastAsia="uk-UA"/>
        </w:rPr>
        <w:t>Поверхнево-бар'єрні структури – основа мікро-, фото--, та    електроніки</w:t>
      </w:r>
      <w:r>
        <w:rPr>
          <w:rFonts w:ascii="Times New Roman" w:hAnsi="Times New Roman" w:cs="Times New Roman"/>
          <w:sz w:val="24"/>
          <w:szCs w:val="24"/>
        </w:rPr>
        <w:t xml:space="preserve"> </w:t>
      </w:r>
      <w:r>
        <w:rPr>
          <w:rFonts w:ascii="Times New Roman" w:hAnsi="Times New Roman" w:cs="Times New Roman"/>
          <w:sz w:val="24"/>
          <w:szCs w:val="24"/>
          <w:lang w:val="uk-UA"/>
        </w:rPr>
        <w:t>.Поверхнево-бар'єрні структури на основі напівпровідників …в даний час зайняли, поряд з р-п-структурами, міцне місце в напівпровідниковій електроніці, а також широко використовуються як засіб для дослідження властивостей напівпровідників. Розвиток мікро та натотехнологій тісно пов’язаний з успіхами в вивченні фізичних властивостей  Саме унікальні властивості цих матеріалів та фізичні явища на границях розділу фаз дозволили створити ціле покоління мікроелектронних приладів і схем, а зменшення розмірів активних елементів до сотень і десятків нанометрів дозволяє говорити про початок нанотехнологічної ери в електроніці.</w:t>
      </w:r>
      <w:r>
        <w:rPr>
          <w:rFonts w:ascii="Times New Roman" w:hAnsi="Times New Roman" w:cs="Times New Roman"/>
          <w:sz w:val="24"/>
          <w:szCs w:val="24"/>
          <w:lang w:val="uk-UA"/>
        </w:rPr>
        <w:tab/>
      </w:r>
    </w:p>
    <w:p w:rsidR="003345FA" w:rsidRDefault="003345FA">
      <w:pPr>
        <w:spacing w:line="240" w:lineRule="auto"/>
        <w:ind w:firstLine="708"/>
        <w:jc w:val="both"/>
        <w:rPr>
          <w:rFonts w:ascii="Times New Roman" w:hAnsi="Times New Roman" w:cs="Times New Roman"/>
          <w:spacing w:val="-4"/>
          <w:sz w:val="24"/>
          <w:szCs w:val="24"/>
        </w:rPr>
      </w:pPr>
      <w:r>
        <w:rPr>
          <w:rFonts w:ascii="Times New Roman" w:hAnsi="Times New Roman" w:cs="Times New Roman"/>
          <w:color w:val="C00000"/>
          <w:sz w:val="24"/>
          <w:szCs w:val="24"/>
          <w:lang w:val="uk-UA"/>
        </w:rPr>
        <w:t xml:space="preserve">1.ці структури дуже важливі (вольтаїці, ФЕ. СЕ. Датчики…!).. </w:t>
      </w:r>
      <w:r>
        <w:rPr>
          <w:rFonts w:ascii="Times New Roman" w:hAnsi="Times New Roman" w:cs="Times New Roman"/>
          <w:spacing w:val="-4"/>
          <w:sz w:val="24"/>
          <w:szCs w:val="24"/>
        </w:rPr>
        <w:t xml:space="preserve">Зокрема кремнієві поверхнево-бар’єрні структури (ПБС) залишаються актуальними предметами таких дослідження і сьогодні. Основною причиною є стрімкий розвиток сонячної енергетики на основі кристалів Si та дослідження ефективності і стабільності характеристик кремнієвих сонячних елементів. </w:t>
      </w:r>
    </w:p>
    <w:p w:rsidR="003345FA" w:rsidRDefault="003345FA">
      <w:pPr>
        <w:shd w:val="clear" w:color="auto" w:fill="FFFFFF"/>
        <w:spacing w:after="0" w:line="240" w:lineRule="auto"/>
        <w:ind w:firstLine="426"/>
        <w:jc w:val="both"/>
        <w:outlineLvl w:val="0"/>
        <w:rPr>
          <w:sz w:val="24"/>
          <w:szCs w:val="24"/>
          <w:lang w:val="uk-UA"/>
        </w:rPr>
      </w:pPr>
      <w:r>
        <w:rPr>
          <w:rFonts w:ascii="Times New Roman" w:hAnsi="Times New Roman" w:cs="Times New Roman"/>
          <w:sz w:val="24"/>
          <w:szCs w:val="24"/>
          <w:lang w:val="uk-UA"/>
        </w:rPr>
        <w:t>Як в</w:t>
      </w:r>
      <w:r>
        <w:rPr>
          <w:rFonts w:ascii="Times New Roman" w:hAnsi="Times New Roman" w:cs="Times New Roman"/>
          <w:sz w:val="24"/>
          <w:szCs w:val="24"/>
        </w:rPr>
        <w:t>i</w:t>
      </w:r>
      <w:r>
        <w:rPr>
          <w:rFonts w:ascii="Times New Roman" w:hAnsi="Times New Roman" w:cs="Times New Roman"/>
          <w:sz w:val="24"/>
          <w:szCs w:val="24"/>
          <w:lang w:val="uk-UA"/>
        </w:rPr>
        <w:t>домо, структури метал–нап</w:t>
      </w:r>
      <w:r>
        <w:rPr>
          <w:rFonts w:ascii="Times New Roman" w:hAnsi="Times New Roman" w:cs="Times New Roman"/>
          <w:sz w:val="24"/>
          <w:szCs w:val="24"/>
        </w:rPr>
        <w:t>i</w:t>
      </w:r>
      <w:r>
        <w:rPr>
          <w:rFonts w:ascii="Times New Roman" w:hAnsi="Times New Roman" w:cs="Times New Roman"/>
          <w:sz w:val="24"/>
          <w:szCs w:val="24"/>
          <w:lang w:val="uk-UA"/>
        </w:rPr>
        <w:t>впров</w:t>
      </w:r>
      <w:r>
        <w:rPr>
          <w:rFonts w:ascii="Times New Roman" w:hAnsi="Times New Roman" w:cs="Times New Roman"/>
          <w:sz w:val="24"/>
          <w:szCs w:val="24"/>
        </w:rPr>
        <w:t>i</w:t>
      </w:r>
      <w:r>
        <w:rPr>
          <w:rFonts w:ascii="Times New Roman" w:hAnsi="Times New Roman" w:cs="Times New Roman"/>
          <w:sz w:val="24"/>
          <w:szCs w:val="24"/>
          <w:lang w:val="uk-UA"/>
        </w:rPr>
        <w:t>дник є основою для створення р</w:t>
      </w:r>
      <w:r>
        <w:rPr>
          <w:rFonts w:ascii="Times New Roman" w:hAnsi="Times New Roman" w:cs="Times New Roman"/>
          <w:sz w:val="24"/>
          <w:szCs w:val="24"/>
        </w:rPr>
        <w:t>i</w:t>
      </w:r>
      <w:r>
        <w:rPr>
          <w:rFonts w:ascii="Times New Roman" w:hAnsi="Times New Roman" w:cs="Times New Roman"/>
          <w:sz w:val="24"/>
          <w:szCs w:val="24"/>
          <w:lang w:val="uk-UA"/>
        </w:rPr>
        <w:t>зноман</w:t>
      </w:r>
      <w:r>
        <w:rPr>
          <w:rFonts w:ascii="Times New Roman" w:hAnsi="Times New Roman" w:cs="Times New Roman"/>
          <w:sz w:val="24"/>
          <w:szCs w:val="24"/>
        </w:rPr>
        <w:t>i</w:t>
      </w:r>
      <w:r>
        <w:rPr>
          <w:rFonts w:ascii="Times New Roman" w:hAnsi="Times New Roman" w:cs="Times New Roman"/>
          <w:sz w:val="24"/>
          <w:szCs w:val="24"/>
          <w:lang w:val="uk-UA"/>
        </w:rPr>
        <w:t>тних польових транзистор</w:t>
      </w:r>
      <w:r>
        <w:rPr>
          <w:rFonts w:ascii="Times New Roman" w:hAnsi="Times New Roman" w:cs="Times New Roman"/>
          <w:sz w:val="24"/>
          <w:szCs w:val="24"/>
        </w:rPr>
        <w:t>i</w:t>
      </w:r>
      <w:r>
        <w:rPr>
          <w:rFonts w:ascii="Times New Roman" w:hAnsi="Times New Roman" w:cs="Times New Roman"/>
          <w:sz w:val="24"/>
          <w:szCs w:val="24"/>
          <w:lang w:val="uk-UA"/>
        </w:rPr>
        <w:t>в, детектор</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spacing w:val="-3"/>
          <w:sz w:val="24"/>
          <w:szCs w:val="24"/>
          <w:lang w:val="uk-UA"/>
        </w:rPr>
        <w:t xml:space="preserve">високочастотного </w:t>
      </w:r>
      <w:r>
        <w:rPr>
          <w:rFonts w:ascii="Times New Roman" w:hAnsi="Times New Roman" w:cs="Times New Roman"/>
          <w:sz w:val="24"/>
          <w:szCs w:val="24"/>
          <w:lang w:val="uk-UA"/>
        </w:rPr>
        <w:t>випром</w:t>
      </w:r>
      <w:r>
        <w:rPr>
          <w:rFonts w:ascii="Times New Roman" w:hAnsi="Times New Roman" w:cs="Times New Roman"/>
          <w:sz w:val="24"/>
          <w:szCs w:val="24"/>
        </w:rPr>
        <w:t>i</w:t>
      </w:r>
      <w:r>
        <w:rPr>
          <w:rFonts w:ascii="Times New Roman" w:hAnsi="Times New Roman" w:cs="Times New Roman"/>
          <w:sz w:val="24"/>
          <w:szCs w:val="24"/>
          <w:lang w:val="uk-UA"/>
        </w:rPr>
        <w:t>ню- вання, сонячних елемент</w:t>
      </w:r>
      <w:r>
        <w:rPr>
          <w:rFonts w:ascii="Times New Roman" w:hAnsi="Times New Roman" w:cs="Times New Roman"/>
          <w:sz w:val="24"/>
          <w:szCs w:val="24"/>
        </w:rPr>
        <w:t>i</w:t>
      </w:r>
      <w:r>
        <w:rPr>
          <w:rFonts w:ascii="Times New Roman" w:hAnsi="Times New Roman" w:cs="Times New Roman"/>
          <w:sz w:val="24"/>
          <w:szCs w:val="24"/>
          <w:lang w:val="uk-UA"/>
        </w:rPr>
        <w:t>в тощо; д</w:t>
      </w:r>
      <w:r>
        <w:rPr>
          <w:rFonts w:ascii="Times New Roman" w:hAnsi="Times New Roman" w:cs="Times New Roman"/>
          <w:sz w:val="24"/>
          <w:szCs w:val="24"/>
        </w:rPr>
        <w:t>i</w:t>
      </w:r>
      <w:r>
        <w:rPr>
          <w:rFonts w:ascii="Times New Roman" w:hAnsi="Times New Roman" w:cs="Times New Roman"/>
          <w:sz w:val="24"/>
          <w:szCs w:val="24"/>
          <w:lang w:val="uk-UA"/>
        </w:rPr>
        <w:t xml:space="preserve">оди з </w:t>
      </w:r>
      <w:r>
        <w:rPr>
          <w:rFonts w:ascii="Times New Roman" w:hAnsi="Times New Roman" w:cs="Times New Roman"/>
          <w:spacing w:val="-3"/>
          <w:sz w:val="24"/>
          <w:szCs w:val="24"/>
          <w:lang w:val="uk-UA"/>
        </w:rPr>
        <w:t xml:space="preserve">контактом </w:t>
      </w:r>
      <w:r>
        <w:rPr>
          <w:rFonts w:ascii="Times New Roman" w:hAnsi="Times New Roman" w:cs="Times New Roman"/>
          <w:sz w:val="24"/>
          <w:szCs w:val="24"/>
          <w:lang w:val="uk-UA"/>
        </w:rPr>
        <w:t xml:space="preserve">Шотки </w:t>
      </w:r>
      <w:r>
        <w:rPr>
          <w:rFonts w:ascii="Times New Roman" w:hAnsi="Times New Roman" w:cs="Times New Roman"/>
          <w:spacing w:val="-3"/>
          <w:sz w:val="24"/>
          <w:szCs w:val="24"/>
          <w:lang w:val="uk-UA"/>
        </w:rPr>
        <w:t xml:space="preserve">широко викори- </w:t>
      </w:r>
      <w:r>
        <w:rPr>
          <w:rFonts w:ascii="Times New Roman" w:hAnsi="Times New Roman" w:cs="Times New Roman"/>
          <w:sz w:val="24"/>
          <w:szCs w:val="24"/>
          <w:lang w:val="uk-UA"/>
        </w:rPr>
        <w:t>стовуються п</w:t>
      </w:r>
      <w:r>
        <w:rPr>
          <w:rFonts w:ascii="Times New Roman" w:hAnsi="Times New Roman" w:cs="Times New Roman"/>
          <w:sz w:val="24"/>
          <w:szCs w:val="24"/>
        </w:rPr>
        <w:t>i</w:t>
      </w:r>
      <w:r>
        <w:rPr>
          <w:rFonts w:ascii="Times New Roman" w:hAnsi="Times New Roman" w:cs="Times New Roman"/>
          <w:sz w:val="24"/>
          <w:szCs w:val="24"/>
          <w:lang w:val="uk-UA"/>
        </w:rPr>
        <w:t>д час виробництва високошвидк</w:t>
      </w:r>
      <w:r>
        <w:rPr>
          <w:rFonts w:ascii="Times New Roman" w:hAnsi="Times New Roman" w:cs="Times New Roman"/>
          <w:sz w:val="24"/>
          <w:szCs w:val="24"/>
        </w:rPr>
        <w:t>i</w:t>
      </w:r>
      <w:r>
        <w:rPr>
          <w:rFonts w:ascii="Times New Roman" w:hAnsi="Times New Roman" w:cs="Times New Roman"/>
          <w:sz w:val="24"/>
          <w:szCs w:val="24"/>
          <w:lang w:val="uk-UA"/>
        </w:rPr>
        <w:t>сних лог</w:t>
      </w:r>
      <w:r>
        <w:rPr>
          <w:rFonts w:ascii="Times New Roman" w:hAnsi="Times New Roman" w:cs="Times New Roman"/>
          <w:sz w:val="24"/>
          <w:szCs w:val="24"/>
        </w:rPr>
        <w:t>i</w:t>
      </w:r>
      <w:r>
        <w:rPr>
          <w:rFonts w:ascii="Times New Roman" w:hAnsi="Times New Roman" w:cs="Times New Roman"/>
          <w:sz w:val="24"/>
          <w:szCs w:val="24"/>
          <w:lang w:val="uk-UA"/>
        </w:rPr>
        <w:t xml:space="preserve">чних, </w:t>
      </w:r>
      <w:r>
        <w:rPr>
          <w:rFonts w:ascii="Times New Roman" w:hAnsi="Times New Roman" w:cs="Times New Roman"/>
          <w:sz w:val="24"/>
          <w:szCs w:val="24"/>
        </w:rPr>
        <w:t>i</w:t>
      </w:r>
      <w:r>
        <w:rPr>
          <w:rFonts w:ascii="Times New Roman" w:hAnsi="Times New Roman" w:cs="Times New Roman"/>
          <w:sz w:val="24"/>
          <w:szCs w:val="24"/>
          <w:lang w:val="uk-UA"/>
        </w:rPr>
        <w:t>нтегральних та оптоелектронних елемент</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3"/>
          <w:sz w:val="24"/>
          <w:szCs w:val="24"/>
          <w:lang w:val="uk-UA"/>
        </w:rPr>
        <w:t xml:space="preserve">тому </w:t>
      </w:r>
      <w:r>
        <w:rPr>
          <w:rFonts w:ascii="Times New Roman" w:hAnsi="Times New Roman" w:cs="Times New Roman"/>
          <w:sz w:val="24"/>
          <w:szCs w:val="24"/>
        </w:rPr>
        <w:t>i</w:t>
      </w:r>
      <w:r>
        <w:rPr>
          <w:rFonts w:ascii="Times New Roman" w:hAnsi="Times New Roman" w:cs="Times New Roman"/>
          <w:sz w:val="24"/>
          <w:szCs w:val="24"/>
          <w:lang w:val="uk-UA"/>
        </w:rPr>
        <w:t>нтерес до под</w:t>
      </w:r>
      <w:r>
        <w:rPr>
          <w:rFonts w:ascii="Times New Roman" w:hAnsi="Times New Roman" w:cs="Times New Roman"/>
          <w:sz w:val="24"/>
          <w:szCs w:val="24"/>
        </w:rPr>
        <w:t>i</w:t>
      </w:r>
      <w:r>
        <w:rPr>
          <w:rFonts w:ascii="Times New Roman" w:hAnsi="Times New Roman" w:cs="Times New Roman"/>
          <w:sz w:val="24"/>
          <w:szCs w:val="24"/>
          <w:lang w:val="uk-UA"/>
        </w:rPr>
        <w:t xml:space="preserve">бних структур з боку </w:t>
      </w:r>
      <w:r>
        <w:rPr>
          <w:rFonts w:ascii="Times New Roman" w:hAnsi="Times New Roman" w:cs="Times New Roman"/>
          <w:spacing w:val="-4"/>
          <w:sz w:val="24"/>
          <w:szCs w:val="24"/>
          <w:lang w:val="uk-UA"/>
        </w:rPr>
        <w:t>науковц</w:t>
      </w:r>
      <w:r>
        <w:rPr>
          <w:rFonts w:ascii="Times New Roman" w:hAnsi="Times New Roman" w:cs="Times New Roman"/>
          <w:spacing w:val="-4"/>
          <w:sz w:val="24"/>
          <w:szCs w:val="24"/>
        </w:rPr>
        <w:t>i</w:t>
      </w:r>
      <w:r>
        <w:rPr>
          <w:rFonts w:ascii="Times New Roman" w:hAnsi="Times New Roman" w:cs="Times New Roman"/>
          <w:spacing w:val="-4"/>
          <w:sz w:val="24"/>
          <w:szCs w:val="24"/>
          <w:lang w:val="uk-UA"/>
        </w:rPr>
        <w:t>в</w:t>
      </w:r>
      <w:r>
        <w:rPr>
          <w:rFonts w:ascii="Times New Roman" w:hAnsi="Times New Roman" w:cs="Times New Roman"/>
          <w:spacing w:val="62"/>
          <w:sz w:val="24"/>
          <w:szCs w:val="24"/>
          <w:lang w:val="uk-UA"/>
        </w:rPr>
        <w:t xml:space="preserve"> </w:t>
      </w:r>
      <w:r>
        <w:rPr>
          <w:rFonts w:ascii="Times New Roman" w:hAnsi="Times New Roman" w:cs="Times New Roman"/>
          <w:sz w:val="24"/>
          <w:szCs w:val="24"/>
          <w:lang w:val="uk-UA"/>
        </w:rPr>
        <w:t xml:space="preserve">є </w:t>
      </w:r>
      <w:r>
        <w:rPr>
          <w:rFonts w:ascii="Times New Roman" w:hAnsi="Times New Roman" w:cs="Times New Roman"/>
          <w:spacing w:val="-4"/>
          <w:sz w:val="24"/>
          <w:szCs w:val="24"/>
          <w:lang w:val="uk-UA"/>
        </w:rPr>
        <w:t>ц</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лком </w:t>
      </w:r>
      <w:r>
        <w:rPr>
          <w:rFonts w:ascii="Times New Roman" w:hAnsi="Times New Roman" w:cs="Times New Roman"/>
          <w:sz w:val="24"/>
          <w:szCs w:val="24"/>
          <w:lang w:val="uk-UA"/>
        </w:rPr>
        <w:t>зрозум</w:t>
      </w:r>
      <w:r>
        <w:rPr>
          <w:rFonts w:ascii="Times New Roman" w:hAnsi="Times New Roman" w:cs="Times New Roman"/>
          <w:sz w:val="24"/>
          <w:szCs w:val="24"/>
        </w:rPr>
        <w:t>i</w:t>
      </w:r>
      <w:r>
        <w:rPr>
          <w:rFonts w:ascii="Times New Roman" w:hAnsi="Times New Roman" w:cs="Times New Roman"/>
          <w:sz w:val="24"/>
          <w:szCs w:val="24"/>
          <w:lang w:val="uk-UA"/>
        </w:rPr>
        <w:t>лим. ]. Зауважимо, що через суттєве р</w:t>
      </w:r>
      <w:r>
        <w:rPr>
          <w:rFonts w:ascii="Times New Roman" w:hAnsi="Times New Roman" w:cs="Times New Roman"/>
          <w:sz w:val="24"/>
          <w:szCs w:val="24"/>
        </w:rPr>
        <w:t>i</w:t>
      </w:r>
      <w:r>
        <w:rPr>
          <w:rFonts w:ascii="Times New Roman" w:hAnsi="Times New Roman" w:cs="Times New Roman"/>
          <w:sz w:val="24"/>
          <w:szCs w:val="24"/>
          <w:lang w:val="uk-UA"/>
        </w:rPr>
        <w:t>зноман</w:t>
      </w:r>
      <w:r>
        <w:rPr>
          <w:rFonts w:ascii="Times New Roman" w:hAnsi="Times New Roman" w:cs="Times New Roman"/>
          <w:sz w:val="24"/>
          <w:szCs w:val="24"/>
        </w:rPr>
        <w:t>i</w:t>
      </w:r>
      <w:r>
        <w:rPr>
          <w:rFonts w:ascii="Times New Roman" w:hAnsi="Times New Roman" w:cs="Times New Roman"/>
          <w:sz w:val="24"/>
          <w:szCs w:val="24"/>
          <w:lang w:val="uk-UA"/>
        </w:rPr>
        <w:t>ття фактор</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spacing w:val="-6"/>
          <w:sz w:val="24"/>
          <w:szCs w:val="24"/>
          <w:lang w:val="uk-UA"/>
        </w:rPr>
        <w:t xml:space="preserve">впливу,  </w:t>
      </w:r>
      <w:r>
        <w:rPr>
          <w:rFonts w:ascii="Times New Roman" w:hAnsi="Times New Roman" w:cs="Times New Roman"/>
          <w:sz w:val="24"/>
          <w:szCs w:val="24"/>
          <w:lang w:val="uk-UA"/>
        </w:rPr>
        <w:t xml:space="preserve">задача про передбачення за певних  (у </w:t>
      </w:r>
      <w:r>
        <w:rPr>
          <w:rFonts w:ascii="Times New Roman" w:hAnsi="Times New Roman" w:cs="Times New Roman"/>
          <w:spacing w:val="-3"/>
          <w:sz w:val="24"/>
          <w:szCs w:val="24"/>
          <w:lang w:val="uk-UA"/>
        </w:rPr>
        <w:t xml:space="preserve">тому </w:t>
      </w:r>
      <w:r>
        <w:rPr>
          <w:rFonts w:ascii="Times New Roman" w:hAnsi="Times New Roman" w:cs="Times New Roman"/>
          <w:sz w:val="24"/>
          <w:szCs w:val="24"/>
          <w:lang w:val="uk-UA"/>
        </w:rPr>
        <w:t>числ</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температурних) умов механ</w:t>
      </w:r>
      <w:r>
        <w:rPr>
          <w:rFonts w:ascii="Times New Roman" w:hAnsi="Times New Roman" w:cs="Times New Roman"/>
          <w:sz w:val="24"/>
          <w:szCs w:val="24"/>
        </w:rPr>
        <w:t>i</w:t>
      </w:r>
      <w:r>
        <w:rPr>
          <w:rFonts w:ascii="Times New Roman" w:hAnsi="Times New Roman" w:cs="Times New Roman"/>
          <w:sz w:val="24"/>
          <w:szCs w:val="24"/>
          <w:lang w:val="uk-UA"/>
        </w:rPr>
        <w:t>зму струмопереносу в структурах з бар’єром</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Шотки</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є</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складною</w:t>
      </w:r>
      <w:r>
        <w:rPr>
          <w:rFonts w:ascii="Times New Roman" w:hAnsi="Times New Roman" w:cs="Times New Roman"/>
          <w:spacing w:val="31"/>
          <w:sz w:val="24"/>
          <w:szCs w:val="24"/>
          <w:lang w:val="uk-UA"/>
        </w:rPr>
        <w:t xml:space="preserve"> </w:t>
      </w:r>
      <w:r>
        <w:rPr>
          <w:rFonts w:ascii="Times New Roman" w:hAnsi="Times New Roman" w:cs="Times New Roman"/>
          <w:sz w:val="24"/>
          <w:szCs w:val="24"/>
        </w:rPr>
        <w:t>i</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такою,</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що</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не</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має</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загального</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вир</w:t>
      </w:r>
      <w:r>
        <w:rPr>
          <w:rFonts w:ascii="Times New Roman" w:hAnsi="Times New Roman" w:cs="Times New Roman"/>
          <w:sz w:val="24"/>
          <w:szCs w:val="24"/>
        </w:rPr>
        <w:t>i</w:t>
      </w:r>
      <w:r>
        <w:rPr>
          <w:rFonts w:ascii="Times New Roman" w:hAnsi="Times New Roman" w:cs="Times New Roman"/>
          <w:sz w:val="24"/>
          <w:szCs w:val="24"/>
          <w:lang w:val="uk-UA"/>
        </w:rPr>
        <w:t xml:space="preserve">шення. </w:t>
      </w:r>
      <w:r>
        <w:rPr>
          <w:rFonts w:ascii="Times New Roman" w:hAnsi="Times New Roman" w:cs="Times New Roman"/>
          <w:sz w:val="24"/>
          <w:szCs w:val="24"/>
        </w:rPr>
        <w:t>З</w:t>
      </w:r>
      <w:r>
        <w:rPr>
          <w:rFonts w:ascii="Times New Roman" w:hAnsi="Times New Roman" w:cs="Times New Roman"/>
          <w:spacing w:val="31"/>
          <w:sz w:val="24"/>
          <w:szCs w:val="24"/>
        </w:rPr>
        <w:t xml:space="preserve"> </w:t>
      </w:r>
      <w:r>
        <w:rPr>
          <w:rFonts w:ascii="Times New Roman" w:hAnsi="Times New Roman" w:cs="Times New Roman"/>
          <w:sz w:val="24"/>
          <w:szCs w:val="24"/>
        </w:rPr>
        <w:t>iншого</w:t>
      </w:r>
      <w:r>
        <w:rPr>
          <w:rFonts w:ascii="Times New Roman" w:hAnsi="Times New Roman" w:cs="Times New Roman"/>
          <w:spacing w:val="31"/>
          <w:sz w:val="24"/>
          <w:szCs w:val="24"/>
        </w:rPr>
        <w:t xml:space="preserve"> </w:t>
      </w:r>
      <w:r>
        <w:rPr>
          <w:rFonts w:ascii="Times New Roman" w:hAnsi="Times New Roman" w:cs="Times New Roman"/>
          <w:spacing w:val="-7"/>
          <w:sz w:val="24"/>
          <w:szCs w:val="24"/>
        </w:rPr>
        <w:t>боку,</w:t>
      </w:r>
      <w:r>
        <w:rPr>
          <w:rFonts w:ascii="Times New Roman" w:hAnsi="Times New Roman" w:cs="Times New Roman"/>
          <w:spacing w:val="31"/>
          <w:sz w:val="24"/>
          <w:szCs w:val="24"/>
        </w:rPr>
        <w:t xml:space="preserve"> </w:t>
      </w:r>
      <w:r>
        <w:rPr>
          <w:rFonts w:ascii="Times New Roman" w:hAnsi="Times New Roman" w:cs="Times New Roman"/>
          <w:sz w:val="24"/>
          <w:szCs w:val="24"/>
        </w:rPr>
        <w:t>технiчний</w:t>
      </w:r>
      <w:r>
        <w:rPr>
          <w:rFonts w:ascii="Times New Roman" w:hAnsi="Times New Roman" w:cs="Times New Roman"/>
          <w:spacing w:val="31"/>
          <w:sz w:val="24"/>
          <w:szCs w:val="24"/>
        </w:rPr>
        <w:t xml:space="preserve"> </w:t>
      </w:r>
      <w:r>
        <w:rPr>
          <w:rFonts w:ascii="Times New Roman" w:hAnsi="Times New Roman" w:cs="Times New Roman"/>
          <w:sz w:val="24"/>
          <w:szCs w:val="24"/>
        </w:rPr>
        <w:t>розвиток</w:t>
      </w:r>
      <w:r>
        <w:rPr>
          <w:rFonts w:ascii="Times New Roman" w:hAnsi="Times New Roman" w:cs="Times New Roman"/>
          <w:spacing w:val="31"/>
          <w:sz w:val="24"/>
          <w:szCs w:val="24"/>
        </w:rPr>
        <w:t xml:space="preserve"> </w:t>
      </w:r>
      <w:r>
        <w:rPr>
          <w:rFonts w:ascii="Times New Roman" w:hAnsi="Times New Roman" w:cs="Times New Roman"/>
          <w:sz w:val="24"/>
          <w:szCs w:val="24"/>
        </w:rPr>
        <w:t>передбачає</w:t>
      </w:r>
      <w:r>
        <w:rPr>
          <w:rFonts w:ascii="Times New Roman" w:hAnsi="Times New Roman" w:cs="Times New Roman"/>
          <w:spacing w:val="32"/>
          <w:sz w:val="24"/>
          <w:szCs w:val="24"/>
        </w:rPr>
        <w:t xml:space="preserve"> </w:t>
      </w:r>
      <w:r>
        <w:rPr>
          <w:rFonts w:ascii="Times New Roman" w:hAnsi="Times New Roman" w:cs="Times New Roman"/>
          <w:sz w:val="24"/>
          <w:szCs w:val="24"/>
        </w:rPr>
        <w:t>розширення</w:t>
      </w:r>
      <w:r>
        <w:rPr>
          <w:rFonts w:ascii="Times New Roman" w:hAnsi="Times New Roman" w:cs="Times New Roman"/>
          <w:spacing w:val="31"/>
          <w:sz w:val="24"/>
          <w:szCs w:val="24"/>
        </w:rPr>
        <w:t xml:space="preserve"> </w:t>
      </w:r>
      <w:r>
        <w:rPr>
          <w:rFonts w:ascii="Times New Roman" w:hAnsi="Times New Roman" w:cs="Times New Roman"/>
          <w:sz w:val="24"/>
          <w:szCs w:val="24"/>
        </w:rPr>
        <w:t>вимог</w:t>
      </w:r>
      <w:r>
        <w:rPr>
          <w:rFonts w:ascii="Times New Roman" w:hAnsi="Times New Roman" w:cs="Times New Roman"/>
          <w:spacing w:val="31"/>
          <w:sz w:val="24"/>
          <w:szCs w:val="24"/>
        </w:rPr>
        <w:t xml:space="preserve"> </w:t>
      </w:r>
      <w:r>
        <w:rPr>
          <w:rFonts w:ascii="Times New Roman" w:hAnsi="Times New Roman" w:cs="Times New Roman"/>
          <w:sz w:val="24"/>
          <w:szCs w:val="24"/>
        </w:rPr>
        <w:t>до</w:t>
      </w:r>
      <w:r>
        <w:rPr>
          <w:rFonts w:ascii="Times New Roman" w:hAnsi="Times New Roman" w:cs="Times New Roman"/>
          <w:spacing w:val="31"/>
          <w:sz w:val="24"/>
          <w:szCs w:val="24"/>
        </w:rPr>
        <w:t xml:space="preserve"> </w:t>
      </w:r>
      <w:r>
        <w:rPr>
          <w:rFonts w:ascii="Times New Roman" w:hAnsi="Times New Roman" w:cs="Times New Roman"/>
          <w:sz w:val="24"/>
          <w:szCs w:val="24"/>
        </w:rPr>
        <w:t>умов, в</w:t>
      </w:r>
      <w:r>
        <w:rPr>
          <w:rFonts w:ascii="Times New Roman" w:hAnsi="Times New Roman" w:cs="Times New Roman"/>
          <w:spacing w:val="41"/>
          <w:sz w:val="24"/>
          <w:szCs w:val="24"/>
        </w:rPr>
        <w:t xml:space="preserve"> </w:t>
      </w:r>
      <w:r>
        <w:rPr>
          <w:rFonts w:ascii="Times New Roman" w:hAnsi="Times New Roman" w:cs="Times New Roman"/>
          <w:sz w:val="24"/>
          <w:szCs w:val="24"/>
        </w:rPr>
        <w:t>яких</w:t>
      </w:r>
      <w:r>
        <w:rPr>
          <w:rFonts w:ascii="Times New Roman" w:hAnsi="Times New Roman" w:cs="Times New Roman"/>
          <w:spacing w:val="42"/>
          <w:sz w:val="24"/>
          <w:szCs w:val="24"/>
        </w:rPr>
        <w:t xml:space="preserve"> </w:t>
      </w:r>
      <w:r>
        <w:rPr>
          <w:rFonts w:ascii="Times New Roman" w:hAnsi="Times New Roman" w:cs="Times New Roman"/>
          <w:sz w:val="24"/>
          <w:szCs w:val="24"/>
        </w:rPr>
        <w:t>мають</w:t>
      </w:r>
      <w:r>
        <w:rPr>
          <w:rFonts w:ascii="Times New Roman" w:hAnsi="Times New Roman" w:cs="Times New Roman"/>
          <w:spacing w:val="41"/>
          <w:sz w:val="24"/>
          <w:szCs w:val="24"/>
        </w:rPr>
        <w:t xml:space="preserve"> </w:t>
      </w:r>
      <w:r>
        <w:rPr>
          <w:rFonts w:ascii="Times New Roman" w:hAnsi="Times New Roman" w:cs="Times New Roman"/>
          <w:sz w:val="24"/>
          <w:szCs w:val="24"/>
        </w:rPr>
        <w:t>функцiонувати</w:t>
      </w:r>
      <w:r>
        <w:rPr>
          <w:rFonts w:ascii="Times New Roman" w:hAnsi="Times New Roman" w:cs="Times New Roman"/>
          <w:spacing w:val="42"/>
          <w:sz w:val="24"/>
          <w:szCs w:val="24"/>
        </w:rPr>
        <w:t xml:space="preserve"> </w:t>
      </w:r>
      <w:r>
        <w:rPr>
          <w:rFonts w:ascii="Times New Roman" w:hAnsi="Times New Roman" w:cs="Times New Roman"/>
          <w:sz w:val="24"/>
          <w:szCs w:val="24"/>
        </w:rPr>
        <w:t>напiвпровiдниковi</w:t>
      </w:r>
      <w:r>
        <w:rPr>
          <w:rFonts w:ascii="Times New Roman" w:hAnsi="Times New Roman" w:cs="Times New Roman"/>
          <w:spacing w:val="41"/>
          <w:sz w:val="24"/>
          <w:szCs w:val="24"/>
        </w:rPr>
        <w:t xml:space="preserve"> </w:t>
      </w:r>
      <w:r>
        <w:rPr>
          <w:rFonts w:ascii="Times New Roman" w:hAnsi="Times New Roman" w:cs="Times New Roman"/>
          <w:sz w:val="24"/>
          <w:szCs w:val="24"/>
        </w:rPr>
        <w:t>прилади.</w:t>
      </w:r>
      <w:r>
        <w:rPr>
          <w:rFonts w:ascii="Times New Roman" w:hAnsi="Times New Roman" w:cs="Times New Roman"/>
          <w:spacing w:val="42"/>
          <w:sz w:val="24"/>
          <w:szCs w:val="24"/>
        </w:rPr>
        <w:t xml:space="preserve"> </w:t>
      </w:r>
      <w:r>
        <w:rPr>
          <w:rFonts w:ascii="Times New Roman" w:hAnsi="Times New Roman" w:cs="Times New Roman"/>
          <w:spacing w:val="-3"/>
          <w:sz w:val="24"/>
          <w:szCs w:val="24"/>
        </w:rPr>
        <w:t>Так</w:t>
      </w:r>
      <w:r>
        <w:rPr>
          <w:rFonts w:ascii="Times New Roman" w:hAnsi="Times New Roman" w:cs="Times New Roman"/>
          <w:spacing w:val="41"/>
          <w:sz w:val="24"/>
          <w:szCs w:val="24"/>
        </w:rPr>
        <w:t xml:space="preserve"> </w:t>
      </w:r>
      <w:r>
        <w:rPr>
          <w:rFonts w:ascii="Times New Roman" w:hAnsi="Times New Roman" w:cs="Times New Roman"/>
          <w:sz w:val="24"/>
          <w:szCs w:val="24"/>
        </w:rPr>
        <w:t>напiвпровiдниковi</w:t>
      </w:r>
      <w:r>
        <w:rPr>
          <w:rFonts w:ascii="Times New Roman" w:hAnsi="Times New Roman" w:cs="Times New Roman"/>
          <w:sz w:val="24"/>
          <w:szCs w:val="24"/>
          <w:lang w:val="uk-UA"/>
        </w:rPr>
        <w:t xml:space="preserve"> </w:t>
      </w:r>
      <w:r>
        <w:rPr>
          <w:rFonts w:ascii="Times New Roman" w:hAnsi="Times New Roman" w:cs="Times New Roman"/>
          <w:sz w:val="24"/>
          <w:szCs w:val="24"/>
        </w:rPr>
        <w:t xml:space="preserve">прилади </w:t>
      </w:r>
      <w:r>
        <w:rPr>
          <w:rFonts w:ascii="Times New Roman" w:hAnsi="Times New Roman" w:cs="Times New Roman"/>
          <w:spacing w:val="-3"/>
          <w:sz w:val="24"/>
          <w:szCs w:val="24"/>
        </w:rPr>
        <w:t xml:space="preserve">нерiдко </w:t>
      </w:r>
      <w:r>
        <w:rPr>
          <w:rFonts w:ascii="Times New Roman" w:hAnsi="Times New Roman" w:cs="Times New Roman"/>
          <w:sz w:val="24"/>
          <w:szCs w:val="24"/>
        </w:rPr>
        <w:t xml:space="preserve">повиннi функцiонувати за умов рiзноманiтного опромiнення, наприклад, у космосi чи на </w:t>
      </w:r>
      <w:r>
        <w:rPr>
          <w:rFonts w:ascii="Times New Roman" w:hAnsi="Times New Roman" w:cs="Times New Roman"/>
          <w:spacing w:val="-3"/>
          <w:sz w:val="24"/>
          <w:szCs w:val="24"/>
        </w:rPr>
        <w:t xml:space="preserve">атомних </w:t>
      </w:r>
      <w:r>
        <w:rPr>
          <w:rFonts w:ascii="Times New Roman" w:hAnsi="Times New Roman" w:cs="Times New Roman"/>
          <w:sz w:val="24"/>
          <w:szCs w:val="24"/>
        </w:rPr>
        <w:t xml:space="preserve">електростанцiях. Електрофiзичнi власти-  востi структур МН дуже чутливi до стану границi роздiлу мiж металом та напiвпровiдником i </w:t>
      </w:r>
      <w:r>
        <w:rPr>
          <w:rFonts w:ascii="Times New Roman" w:hAnsi="Times New Roman" w:cs="Times New Roman"/>
          <w:spacing w:val="-4"/>
          <w:sz w:val="24"/>
          <w:szCs w:val="24"/>
        </w:rPr>
        <w:t xml:space="preserve">будь–якi </w:t>
      </w:r>
      <w:r>
        <w:rPr>
          <w:rFonts w:ascii="Times New Roman" w:hAnsi="Times New Roman" w:cs="Times New Roman"/>
          <w:sz w:val="24"/>
          <w:szCs w:val="24"/>
        </w:rPr>
        <w:t xml:space="preserve">зовнiшнi фактори, що модифiкують iнтерфейс, сут- тєво впливають </w:t>
      </w:r>
      <w:r>
        <w:rPr>
          <w:rFonts w:ascii="Times New Roman" w:hAnsi="Times New Roman" w:cs="Times New Roman"/>
          <w:spacing w:val="-4"/>
          <w:sz w:val="24"/>
          <w:szCs w:val="24"/>
        </w:rPr>
        <w:t xml:space="preserve">також </w:t>
      </w:r>
      <w:r>
        <w:rPr>
          <w:rFonts w:ascii="Times New Roman" w:hAnsi="Times New Roman" w:cs="Times New Roman"/>
          <w:sz w:val="24"/>
          <w:szCs w:val="24"/>
        </w:rPr>
        <w:t xml:space="preserve">i на властивостi ДШ. Радiацiйне вплив є одним з таких факторiв i </w:t>
      </w:r>
      <w:r>
        <w:rPr>
          <w:rFonts w:ascii="Times New Roman" w:hAnsi="Times New Roman" w:cs="Times New Roman"/>
          <w:spacing w:val="-3"/>
          <w:sz w:val="24"/>
          <w:szCs w:val="24"/>
        </w:rPr>
        <w:t xml:space="preserve">тому  </w:t>
      </w:r>
      <w:r>
        <w:rPr>
          <w:rFonts w:ascii="Times New Roman" w:hAnsi="Times New Roman" w:cs="Times New Roman"/>
          <w:sz w:val="24"/>
          <w:szCs w:val="24"/>
        </w:rPr>
        <w:t xml:space="preserve">вивчення впливу опромiнення на характеристики МН структур    є дуже важливим не лише завдяки </w:t>
      </w:r>
      <w:r>
        <w:rPr>
          <w:rFonts w:ascii="Times New Roman" w:hAnsi="Times New Roman" w:cs="Times New Roman"/>
          <w:spacing w:val="-8"/>
          <w:sz w:val="24"/>
          <w:szCs w:val="24"/>
        </w:rPr>
        <w:t xml:space="preserve">тому, </w:t>
      </w:r>
      <w:r>
        <w:rPr>
          <w:rFonts w:ascii="Times New Roman" w:hAnsi="Times New Roman" w:cs="Times New Roman"/>
          <w:sz w:val="24"/>
          <w:szCs w:val="24"/>
        </w:rPr>
        <w:t>що подiбнi дослiдження дозволяють краще зрозумiти механiзми та наслiдки взаємодiї радiацiї та твердого тiла, але      й</w:t>
      </w:r>
      <w:r>
        <w:rPr>
          <w:rFonts w:ascii="Times New Roman" w:hAnsi="Times New Roman" w:cs="Times New Roman"/>
          <w:spacing w:val="46"/>
          <w:sz w:val="24"/>
          <w:szCs w:val="24"/>
        </w:rPr>
        <w:t xml:space="preserve"> </w:t>
      </w:r>
      <w:r>
        <w:rPr>
          <w:rFonts w:ascii="Times New Roman" w:hAnsi="Times New Roman" w:cs="Times New Roman"/>
          <w:sz w:val="24"/>
          <w:szCs w:val="24"/>
        </w:rPr>
        <w:t>через</w:t>
      </w:r>
      <w:r>
        <w:rPr>
          <w:rFonts w:ascii="Times New Roman" w:hAnsi="Times New Roman" w:cs="Times New Roman"/>
          <w:spacing w:val="47"/>
          <w:sz w:val="24"/>
          <w:szCs w:val="24"/>
        </w:rPr>
        <w:t xml:space="preserve"> </w:t>
      </w:r>
      <w:r>
        <w:rPr>
          <w:rFonts w:ascii="Times New Roman" w:hAnsi="Times New Roman" w:cs="Times New Roman"/>
          <w:sz w:val="24"/>
          <w:szCs w:val="24"/>
        </w:rPr>
        <w:t>своє</w:t>
      </w:r>
      <w:r>
        <w:rPr>
          <w:rFonts w:ascii="Times New Roman" w:hAnsi="Times New Roman" w:cs="Times New Roman"/>
          <w:spacing w:val="46"/>
          <w:sz w:val="24"/>
          <w:szCs w:val="24"/>
        </w:rPr>
        <w:t xml:space="preserve"> </w:t>
      </w:r>
      <w:r>
        <w:rPr>
          <w:rFonts w:ascii="Times New Roman" w:hAnsi="Times New Roman" w:cs="Times New Roman"/>
          <w:sz w:val="24"/>
          <w:szCs w:val="24"/>
        </w:rPr>
        <w:t>широке</w:t>
      </w:r>
      <w:r>
        <w:rPr>
          <w:rFonts w:ascii="Times New Roman" w:hAnsi="Times New Roman" w:cs="Times New Roman"/>
          <w:spacing w:val="47"/>
          <w:sz w:val="24"/>
          <w:szCs w:val="24"/>
        </w:rPr>
        <w:t xml:space="preserve"> </w:t>
      </w:r>
      <w:r>
        <w:rPr>
          <w:rFonts w:ascii="Times New Roman" w:hAnsi="Times New Roman" w:cs="Times New Roman"/>
          <w:sz w:val="24"/>
          <w:szCs w:val="24"/>
        </w:rPr>
        <w:t>практичне</w:t>
      </w:r>
      <w:r>
        <w:rPr>
          <w:rFonts w:ascii="Times New Roman" w:hAnsi="Times New Roman" w:cs="Times New Roman"/>
          <w:spacing w:val="47"/>
          <w:sz w:val="24"/>
          <w:szCs w:val="24"/>
        </w:rPr>
        <w:t xml:space="preserve"> </w:t>
      </w:r>
      <w:r>
        <w:rPr>
          <w:rFonts w:ascii="Times New Roman" w:hAnsi="Times New Roman" w:cs="Times New Roman"/>
          <w:sz w:val="24"/>
          <w:szCs w:val="24"/>
        </w:rPr>
        <w:t>застосування.</w:t>
      </w:r>
    </w:p>
    <w:p w:rsidR="003345FA" w:rsidRDefault="003345FA">
      <w:pPr>
        <w:pStyle w:val="BodyText2"/>
        <w:rPr>
          <w:rFonts w:ascii="Verdana" w:hAnsi="Verdana" w:cs="Verdana"/>
          <w:b/>
          <w:bCs/>
          <w:color w:val="000000"/>
          <w:kern w:val="36"/>
          <w:sz w:val="24"/>
          <w:szCs w:val="24"/>
          <w:lang w:eastAsia="uk-UA"/>
        </w:rPr>
      </w:pPr>
      <w:r>
        <w:t>2. Зупинитися коротко на питанні “Уз для матеріалів і в технології,..відзначити, що майже зовсім не вивчався вплив УЗ на структури”               З цього і постановка роботи</w:t>
      </w:r>
    </w:p>
    <w:p w:rsidR="003345FA" w:rsidRDefault="003345FA">
      <w:pPr>
        <w:shd w:val="clear" w:color="auto" w:fill="FFFFFF"/>
        <w:spacing w:after="0" w:line="300" w:lineRule="atLeast"/>
        <w:ind w:firstLine="426"/>
        <w:jc w:val="center"/>
        <w:outlineLvl w:val="0"/>
        <w:rPr>
          <w:rFonts w:ascii="Times New Roman" w:hAnsi="Times New Roman" w:cs="Times New Roman"/>
          <w:b/>
          <w:bCs/>
          <w:color w:val="000000"/>
          <w:kern w:val="36"/>
          <w:sz w:val="28"/>
          <w:szCs w:val="28"/>
          <w:lang w:val="uk-UA" w:eastAsia="uk-UA"/>
        </w:rPr>
      </w:pPr>
      <w:r>
        <w:rPr>
          <w:rFonts w:ascii="Times New Roman" w:hAnsi="Times New Roman" w:cs="Times New Roman"/>
          <w:b/>
          <w:bCs/>
          <w:color w:val="000000"/>
          <w:kern w:val="36"/>
          <w:sz w:val="28"/>
          <w:szCs w:val="28"/>
          <w:u w:val="single"/>
          <w:lang w:val="uk-UA" w:eastAsia="uk-UA"/>
        </w:rPr>
        <w:t>Наукова новизна</w:t>
      </w:r>
      <w:r>
        <w:rPr>
          <w:rFonts w:ascii="Times New Roman" w:hAnsi="Times New Roman" w:cs="Times New Roman"/>
          <w:b/>
          <w:bCs/>
          <w:color w:val="000000"/>
          <w:kern w:val="36"/>
          <w:sz w:val="28"/>
          <w:szCs w:val="28"/>
          <w:lang w:val="uk-UA" w:eastAsia="uk-UA"/>
        </w:rPr>
        <w:t xml:space="preserve"> роботи:</w:t>
      </w:r>
    </w:p>
    <w:p w:rsidR="003345FA" w:rsidRDefault="003345FA">
      <w:pPr>
        <w:shd w:val="clear" w:color="auto" w:fill="FFFFFF"/>
        <w:spacing w:after="0" w:line="300" w:lineRule="atLeast"/>
        <w:ind w:firstLine="567"/>
        <w:jc w:val="both"/>
        <w:outlineLvl w:val="0"/>
        <w:rPr>
          <w:rFonts w:ascii="Verdana" w:hAnsi="Verdana" w:cs="Verdana"/>
          <w:color w:val="000000"/>
          <w:kern w:val="36"/>
          <w:sz w:val="20"/>
          <w:szCs w:val="20"/>
          <w:lang w:val="uk-UA" w:eastAsia="uk-UA"/>
        </w:rPr>
      </w:pPr>
      <w:r>
        <w:rPr>
          <w:rFonts w:ascii="Times New Roman" w:hAnsi="Times New Roman" w:cs="Times New Roman"/>
          <w:sz w:val="24"/>
          <w:szCs w:val="24"/>
          <w:lang w:val="uk-UA"/>
        </w:rPr>
        <w:t xml:space="preserve">Приведені в дисертації результати досліджень процесів протікання струму в </w:t>
      </w:r>
      <w:r>
        <w:rPr>
          <w:rFonts w:ascii="Verdana" w:hAnsi="Verdana" w:cs="Verdana"/>
          <w:color w:val="000000"/>
          <w:kern w:val="36"/>
          <w:sz w:val="20"/>
          <w:szCs w:val="20"/>
          <w:lang w:val="uk-UA" w:eastAsia="uk-UA"/>
        </w:rPr>
        <w:t>поверхнево-бар'єрних структурах, які були радіаційно опромінені та в умовах акустичного навантаження, дозволили суттєво розвинути, розширити і уточнити існуючі уявлення про фізику даних явищ.</w:t>
      </w:r>
    </w:p>
    <w:p w:rsidR="003345FA" w:rsidRDefault="003345FA">
      <w:pPr>
        <w:shd w:val="clear" w:color="auto" w:fill="FFFFFF"/>
        <w:spacing w:after="0" w:line="300" w:lineRule="atLeast"/>
        <w:ind w:firstLine="567"/>
        <w:jc w:val="both"/>
        <w:outlineLvl w:val="0"/>
        <w:rPr>
          <w:rFonts w:ascii="Verdana" w:hAnsi="Verdana" w:cs="Verdana"/>
          <w:color w:val="000000"/>
          <w:kern w:val="36"/>
          <w:sz w:val="20"/>
          <w:szCs w:val="20"/>
          <w:lang w:val="uk-UA" w:eastAsia="uk-UA"/>
        </w:rPr>
      </w:pPr>
      <w:r>
        <w:rPr>
          <w:rFonts w:ascii="Verdana" w:hAnsi="Verdana" w:cs="Verdana"/>
          <w:color w:val="000000"/>
          <w:kern w:val="36"/>
          <w:sz w:val="20"/>
          <w:szCs w:val="20"/>
          <w:lang w:val="uk-UA" w:eastAsia="uk-UA"/>
        </w:rPr>
        <w:t xml:space="preserve">Наукова новизна </w:t>
      </w:r>
      <w:r>
        <w:rPr>
          <w:rStyle w:val="shorttext"/>
          <w:rFonts w:ascii="Calibri" w:hAnsi="Calibri" w:cs="Calibri"/>
          <w:lang w:val="uk-UA"/>
        </w:rPr>
        <w:t>полягає</w:t>
      </w:r>
      <w:r>
        <w:rPr>
          <w:rStyle w:val="shorttext"/>
          <w:rFonts w:ascii="Calibri" w:hAnsi="Calibri" w:cs="Calibri"/>
        </w:rPr>
        <w:t xml:space="preserve"> в тому</w:t>
      </w:r>
      <w:r>
        <w:rPr>
          <w:rStyle w:val="shorttext"/>
          <w:rFonts w:ascii="Calibri" w:hAnsi="Calibri" w:cs="Calibri"/>
          <w:lang w:val="uk-UA"/>
        </w:rPr>
        <w:t>, що в</w:t>
      </w:r>
      <w:r>
        <w:rPr>
          <w:rFonts w:ascii="Verdana" w:hAnsi="Verdana" w:cs="Verdana"/>
          <w:color w:val="000000"/>
          <w:kern w:val="36"/>
          <w:sz w:val="20"/>
          <w:szCs w:val="20"/>
          <w:lang w:val="uk-UA" w:eastAsia="uk-UA"/>
        </w:rPr>
        <w:t xml:space="preserve">перше проведені </w:t>
      </w:r>
      <w:r>
        <w:rPr>
          <w:rStyle w:val="shorttext"/>
          <w:rFonts w:ascii="Calibri" w:hAnsi="Calibri" w:cs="Calibri"/>
          <w:lang w:val="uk-UA"/>
        </w:rPr>
        <w:t xml:space="preserve">ретельні (регулярні, повні, ґрунтовні) </w:t>
      </w:r>
      <w:r>
        <w:rPr>
          <w:rFonts w:ascii="Verdana" w:hAnsi="Verdana" w:cs="Verdana"/>
          <w:color w:val="000000"/>
          <w:kern w:val="36"/>
          <w:sz w:val="20"/>
          <w:szCs w:val="20"/>
          <w:lang w:val="uk-UA" w:eastAsia="uk-UA"/>
        </w:rPr>
        <w:t xml:space="preserve">дослідження низки фундаментальних процесів електропереносу та рекомбінації нерівноважних носіїв заряду для різних (в основному, кремнієвих) поверхнево-бар'єрних структур в умовах керованих змін системи дефектів гратки кристала, як за допомогою нейтронного та </w:t>
      </w:r>
      <w:r>
        <w:rPr>
          <w:rFonts w:ascii="Times New Roman" w:hAnsi="Times New Roman" w:cs="Times New Roman"/>
          <w:sz w:val="24"/>
          <w:szCs w:val="24"/>
          <w:lang w:val="uk-UA"/>
        </w:rPr>
        <w:t>γ-</w:t>
      </w:r>
      <w:r>
        <w:rPr>
          <w:rFonts w:ascii="Verdana" w:hAnsi="Verdana" w:cs="Verdana"/>
          <w:color w:val="000000"/>
          <w:kern w:val="36"/>
          <w:sz w:val="20"/>
          <w:szCs w:val="20"/>
          <w:lang w:val="uk-UA" w:eastAsia="uk-UA"/>
        </w:rPr>
        <w:t>опромінення, так і акустичного навантаження. Співставлення отриманих експериментальних результатів з даними теоретичних розглядів та окремими результатами інших авторів, дозволили повністю якісно і у більшості випадків кількісно описати всі виявлені процеси і вияснити їхні основні характеристики і параметри. Досягнутий високий рівень розуміння деталей процесів протікання струму в поверхнево-бар'єрних структурах дозволяє надійно оцінювати ефективність роботи відповідних приладів і передбачати поведінку подібних напівпровідникових пристроїв.</w:t>
      </w:r>
    </w:p>
    <w:p w:rsidR="003345FA" w:rsidRDefault="003345FA">
      <w:pPr>
        <w:shd w:val="clear" w:color="auto" w:fill="FFFFFF"/>
        <w:spacing w:after="0" w:line="300" w:lineRule="atLeast"/>
        <w:ind w:firstLine="426"/>
        <w:jc w:val="both"/>
        <w:outlineLvl w:val="0"/>
        <w:rPr>
          <w:rFonts w:ascii="Times New Roman" w:hAnsi="Times New Roman" w:cs="Times New Roman"/>
          <w:color w:val="000000"/>
          <w:kern w:val="36"/>
          <w:sz w:val="24"/>
          <w:szCs w:val="24"/>
          <w:lang w:val="uk-UA" w:eastAsia="uk-UA"/>
        </w:rPr>
      </w:pPr>
    </w:p>
    <w:p w:rsidR="003345FA" w:rsidRDefault="003345FA">
      <w:pPr>
        <w:pStyle w:val="JnepTitle"/>
        <w:ind w:firstLine="284"/>
        <w:jc w:val="both"/>
        <w:rPr>
          <w:rFonts w:ascii="Times New Roman" w:hAnsi="Times New Roman" w:cs="Times New Roman"/>
          <w:sz w:val="24"/>
          <w:szCs w:val="24"/>
        </w:rPr>
      </w:pPr>
      <w:r>
        <w:rPr>
          <w:rFonts w:ascii="Times New Roman" w:hAnsi="Times New Roman" w:cs="Times New Roman"/>
          <w:b w:val="0"/>
          <w:bCs w:val="0"/>
          <w:color w:val="000000"/>
          <w:kern w:val="36"/>
          <w:sz w:val="24"/>
          <w:szCs w:val="24"/>
          <w:lang w:eastAsia="uk-UA"/>
        </w:rPr>
        <w:t xml:space="preserve">І. Вперше виявлені та дослідженні динамічні (оборотні) ефекти в </w:t>
      </w:r>
      <w:r>
        <w:rPr>
          <w:rFonts w:ascii="Times New Roman" w:hAnsi="Times New Roman" w:cs="Times New Roman"/>
          <w:b w:val="0"/>
          <w:bCs w:val="0"/>
          <w:sz w:val="24"/>
          <w:szCs w:val="24"/>
        </w:rPr>
        <w:t>неопромінених, так і радіаційно-опромінених кремнієвих діодних структурах. Це дозволило отримати кількісні дані про …. електрофізичні характеристики бар’єрних структур на основі Si, призначеного для сонячної енергетики.</w:t>
      </w:r>
    </w:p>
    <w:p w:rsidR="003345FA" w:rsidRDefault="003345FA">
      <w:pPr>
        <w:shd w:val="clear" w:color="auto" w:fill="FFFFFF"/>
        <w:spacing w:after="0" w:line="300" w:lineRule="atLeast"/>
        <w:ind w:firstLine="426"/>
        <w:jc w:val="both"/>
        <w:outlineLvl w:val="0"/>
        <w:rPr>
          <w:rFonts w:ascii="Times New Roman" w:hAnsi="Times New Roman" w:cs="Times New Roman"/>
          <w:sz w:val="24"/>
          <w:szCs w:val="24"/>
          <w:lang w:val="uk-UA"/>
        </w:rPr>
      </w:pPr>
      <w:r>
        <w:rPr>
          <w:rFonts w:ascii="Times New Roman" w:hAnsi="Times New Roman" w:cs="Times New Roman"/>
          <w:color w:val="000000"/>
          <w:kern w:val="36"/>
          <w:sz w:val="24"/>
          <w:szCs w:val="24"/>
          <w:lang w:val="uk-UA" w:eastAsia="uk-UA"/>
        </w:rPr>
        <w:t xml:space="preserve">ІІ. Вперше </w:t>
      </w:r>
      <w:r>
        <w:rPr>
          <w:rFonts w:ascii="Times New Roman" w:hAnsi="Times New Roman" w:cs="Times New Roman"/>
          <w:sz w:val="24"/>
          <w:szCs w:val="24"/>
          <w:lang w:val="uk-UA"/>
        </w:rPr>
        <w:t>досліджено порівняльний вплив ультразвукового навантаження на параметри як неопромінених, так і радіаційно-опромінених кремнієвих діодних структур.</w:t>
      </w:r>
    </w:p>
    <w:p w:rsidR="003345FA" w:rsidRDefault="003345FA">
      <w:pPr>
        <w:shd w:val="clear" w:color="auto" w:fill="FFFFFF"/>
        <w:spacing w:after="0" w:line="300" w:lineRule="atLeast"/>
        <w:ind w:firstLine="426"/>
        <w:jc w:val="both"/>
        <w:outlineLvl w:val="0"/>
        <w:rPr>
          <w:rFonts w:ascii="Times New Roman" w:hAnsi="Times New Roman" w:cs="Times New Roman"/>
          <w:color w:val="000000"/>
          <w:kern w:val="36"/>
          <w:sz w:val="24"/>
          <w:szCs w:val="24"/>
          <w:lang w:val="uk-UA" w:eastAsia="uk-UA"/>
        </w:rPr>
      </w:pPr>
      <w:r>
        <w:rPr>
          <w:rFonts w:ascii="Times New Roman" w:hAnsi="Times New Roman" w:cs="Times New Roman"/>
          <w:color w:val="000000"/>
          <w:kern w:val="36"/>
          <w:sz w:val="24"/>
          <w:szCs w:val="24"/>
          <w:lang w:val="uk-UA" w:eastAsia="uk-UA"/>
        </w:rPr>
        <w:t>ІІІ. Показано, що застосування УЗН розширює можливості вивчення фундаментальних характеристик і параметрів структур, що поглиблює розуміння фізичних процесів. Зокрема, механізми рекомбінації в…., ідентифіковано основні акустоактивні дефекти, з’ясовано умови, при яких можлива їх перебудова.</w:t>
      </w:r>
    </w:p>
    <w:p w:rsidR="003345FA" w:rsidRDefault="003345FA">
      <w:pPr>
        <w:shd w:val="clear" w:color="auto" w:fill="FFFFFF"/>
        <w:spacing w:after="0" w:line="300" w:lineRule="atLeast"/>
        <w:ind w:firstLine="426"/>
        <w:jc w:val="both"/>
        <w:outlineLvl w:val="0"/>
        <w:rPr>
          <w:rFonts w:ascii="Times New Roman" w:hAnsi="Times New Roman" w:cs="Times New Roman"/>
          <w:sz w:val="24"/>
          <w:szCs w:val="24"/>
          <w:lang w:val="uk-UA"/>
        </w:rPr>
      </w:pPr>
      <w:r>
        <w:rPr>
          <w:rFonts w:ascii="Times New Roman" w:hAnsi="Times New Roman" w:cs="Times New Roman"/>
          <w:color w:val="000000"/>
          <w:kern w:val="36"/>
          <w:sz w:val="24"/>
          <w:szCs w:val="24"/>
          <w:lang w:val="uk-UA" w:eastAsia="uk-UA"/>
        </w:rPr>
        <w:t xml:space="preserve">ІУ Запропонована нова фізична модель </w:t>
      </w:r>
      <w:r>
        <w:rPr>
          <w:rFonts w:ascii="Times New Roman" w:hAnsi="Times New Roman" w:cs="Times New Roman"/>
          <w:sz w:val="24"/>
          <w:szCs w:val="24"/>
          <w:lang w:val="uk-UA"/>
        </w:rPr>
        <w:t>акусто-активного комплексного дефекту, в рамках яко</w:t>
      </w:r>
      <w:r>
        <w:rPr>
          <w:rFonts w:ascii="Times New Roman" w:hAnsi="Times New Roman" w:cs="Times New Roman"/>
          <w:color w:val="FF0000"/>
          <w:sz w:val="24"/>
          <w:szCs w:val="24"/>
          <w:lang w:val="uk-UA"/>
        </w:rPr>
        <w:t>Ї</w:t>
      </w:r>
      <w:r>
        <w:rPr>
          <w:rFonts w:ascii="Times New Roman" w:hAnsi="Times New Roman" w:cs="Times New Roman"/>
          <w:sz w:val="24"/>
          <w:szCs w:val="24"/>
          <w:lang w:val="uk-UA"/>
        </w:rPr>
        <w:t xml:space="preserve"> пояснено особливості акусто-індукованих ефектів в діодних структурах, які раніше не були відомі….Модель дозволяє прогнозувати результати дії УЗН в інших структурах. </w:t>
      </w:r>
    </w:p>
    <w:p w:rsidR="003345FA" w:rsidRDefault="003345FA">
      <w:pPr>
        <w:shd w:val="clear" w:color="auto" w:fill="FFFFFF"/>
        <w:spacing w:after="0" w:line="300" w:lineRule="atLeast"/>
        <w:jc w:val="center"/>
        <w:outlineLvl w:val="0"/>
        <w:rPr>
          <w:rFonts w:ascii="Verdana" w:hAnsi="Verdana" w:cs="Verdana"/>
          <w:color w:val="000000"/>
          <w:kern w:val="36"/>
          <w:sz w:val="24"/>
          <w:szCs w:val="24"/>
          <w:lang w:val="uk-UA" w:eastAsia="uk-UA"/>
        </w:rPr>
      </w:pPr>
    </w:p>
    <w:p w:rsidR="003345FA" w:rsidRDefault="003345FA">
      <w:pPr>
        <w:shd w:val="clear" w:color="auto" w:fill="FFFFFF"/>
        <w:spacing w:after="0" w:line="300" w:lineRule="atLeast"/>
        <w:ind w:firstLine="426"/>
        <w:jc w:val="center"/>
        <w:outlineLvl w:val="0"/>
        <w:rPr>
          <w:rFonts w:ascii="Times New Roman" w:hAnsi="Times New Roman" w:cs="Times New Roman"/>
          <w:b/>
          <w:bCs/>
          <w:color w:val="000000"/>
          <w:kern w:val="36"/>
          <w:sz w:val="28"/>
          <w:szCs w:val="28"/>
          <w:lang w:val="uk-UA" w:eastAsia="uk-UA"/>
        </w:rPr>
      </w:pPr>
      <w:r>
        <w:rPr>
          <w:rFonts w:ascii="Times New Roman" w:hAnsi="Times New Roman" w:cs="Times New Roman"/>
          <w:b/>
          <w:bCs/>
          <w:color w:val="000000"/>
          <w:kern w:val="36"/>
          <w:sz w:val="28"/>
          <w:szCs w:val="28"/>
          <w:u w:val="single"/>
          <w:lang w:val="uk-UA" w:eastAsia="uk-UA"/>
        </w:rPr>
        <w:t>Практична цінність</w:t>
      </w:r>
      <w:r>
        <w:rPr>
          <w:rFonts w:ascii="Times New Roman" w:hAnsi="Times New Roman" w:cs="Times New Roman"/>
          <w:b/>
          <w:bCs/>
          <w:color w:val="000000"/>
          <w:kern w:val="36"/>
          <w:sz w:val="28"/>
          <w:szCs w:val="28"/>
          <w:lang w:val="uk-UA" w:eastAsia="uk-UA"/>
        </w:rPr>
        <w:t xml:space="preserve"> роботи:</w:t>
      </w:r>
    </w:p>
    <w:p w:rsidR="003345FA" w:rsidRDefault="003345FA">
      <w:pPr>
        <w:spacing w:line="240" w:lineRule="auto"/>
        <w:ind w:firstLine="284"/>
        <w:jc w:val="both"/>
        <w:rPr>
          <w:rFonts w:ascii="Times New Roman" w:hAnsi="Times New Roman" w:cs="Times New Roman"/>
          <w:sz w:val="24"/>
          <w:szCs w:val="24"/>
          <w:lang w:val="uk-UA"/>
        </w:rPr>
      </w:pPr>
      <w:r>
        <w:rPr>
          <w:rFonts w:ascii="Times New Roman" w:hAnsi="Times New Roman" w:cs="Times New Roman"/>
          <w:sz w:val="24"/>
          <w:szCs w:val="24"/>
          <w:lang w:val="uk-UA"/>
        </w:rPr>
        <w:t>І. Розглянуто (Теоретично проаналізовано) можливості основних методів розрахунку параметрів діодних напівпровідникових структур з ВАХ. На основі тестування та порівняльного дослідження методів запропонована їх оптимізація з метою збільшення ефективності (збільшення точності та зменшення часу, необхідного для розрахунку). Показано, що використання функції Ламберта при чисельному визначенні параметрів ДШ дозволяє зменшити похибки визначення та вплив на них інших факторів; з іншого боку, час роботи алгоритму зростає. Показана ефективність даних методів в ….</w:t>
      </w:r>
    </w:p>
    <w:p w:rsidR="003345FA" w:rsidRDefault="003345FA">
      <w:pPr>
        <w:pStyle w:val="ListParagraph"/>
        <w:spacing w:before="100" w:beforeAutospacing="1" w:after="100" w:afterAutospacing="1"/>
        <w:ind w:left="0" w:firstLine="284"/>
        <w:jc w:val="both"/>
        <w:rPr>
          <w:rFonts w:ascii="Times New Roman" w:hAnsi="Times New Roman" w:cs="Times New Roman"/>
          <w:lang w:val="uk-UA"/>
        </w:rPr>
      </w:pPr>
      <w:r>
        <w:rPr>
          <w:rFonts w:ascii="Times New Roman" w:hAnsi="Times New Roman" w:cs="Times New Roman"/>
          <w:color w:val="000000"/>
          <w:kern w:val="36"/>
          <w:lang w:val="uk-UA" w:eastAsia="uk-UA"/>
        </w:rPr>
        <w:t>ІІ. Розроблена і створена автоматизована установка дослідження ВАХ в діодних структурах в умовах УЗ навантаження (поздовжні і поперечні АХ в частотному діапазоні 1-30МГц) в температурному інтервалі 77-340К, при освітленні.</w:t>
      </w:r>
      <w:r>
        <w:rPr>
          <w:rFonts w:ascii="Times New Roman" w:hAnsi="Times New Roman" w:cs="Times New Roman"/>
          <w:lang w:val="uk-UA"/>
        </w:rPr>
        <w:t xml:space="preserve"> Реалізована експериментальна  методика в комплексі високоточних автоматизованих вимірювальних пристроїв та паралельного математичного(програмного) сприяння -  забезпечили високі точності визначення характеристик структур.</w:t>
      </w:r>
    </w:p>
    <w:p w:rsidR="003345FA" w:rsidRDefault="003345FA">
      <w:pPr>
        <w:rPr>
          <w:lang w:val="uk-UA"/>
        </w:rPr>
      </w:pPr>
      <w:r>
        <w:rPr>
          <w:color w:val="000000"/>
          <w:kern w:val="36"/>
          <w:lang w:val="uk-UA" w:eastAsia="uk-UA"/>
        </w:rPr>
        <w:t>ІІІ. Оптимізовані методи дослідження процесів струму перенесення в структурах в умовах УЗ навантаження. Проведені розрахунки і отримано цілу низку важливих параметрів</w:t>
      </w:r>
      <w:r>
        <w:rPr>
          <w:lang w:val="uk-UA"/>
        </w:rPr>
        <w:t xml:space="preserve"> кремнієвих діодних структур, які визначають характеристики напівпровідникових пристроїв на базі відповідних структур. </w:t>
      </w:r>
    </w:p>
    <w:p w:rsidR="003345FA" w:rsidRDefault="003345FA">
      <w:pPr>
        <w:rPr>
          <w:color w:val="000000"/>
          <w:kern w:val="36"/>
          <w:lang w:val="uk-UA" w:eastAsia="uk-UA"/>
        </w:rPr>
      </w:pPr>
      <w:r>
        <w:rPr>
          <w:rFonts w:ascii="Times New Roman" w:hAnsi="Times New Roman" w:cs="Times New Roman"/>
          <w:sz w:val="24"/>
          <w:szCs w:val="24"/>
        </w:rPr>
        <w:t>i</w:t>
      </w:r>
      <w:r>
        <w:rPr>
          <w:rFonts w:ascii="Times New Roman" w:hAnsi="Times New Roman" w:cs="Times New Roman"/>
          <w:sz w:val="24"/>
          <w:szCs w:val="24"/>
          <w:lang w:val="uk-UA"/>
        </w:rPr>
        <w:t>дея акустокерування струмом д</w:t>
      </w:r>
      <w:r>
        <w:rPr>
          <w:rFonts w:ascii="Times New Roman" w:hAnsi="Times New Roman" w:cs="Times New Roman"/>
          <w:sz w:val="24"/>
          <w:szCs w:val="24"/>
        </w:rPr>
        <w:t>i</w:t>
      </w:r>
      <w:r>
        <w:rPr>
          <w:rFonts w:ascii="Times New Roman" w:hAnsi="Times New Roman" w:cs="Times New Roman"/>
          <w:sz w:val="24"/>
          <w:szCs w:val="24"/>
          <w:lang w:val="uk-UA"/>
        </w:rPr>
        <w:t xml:space="preserve">оду </w:t>
      </w:r>
      <w:r>
        <w:rPr>
          <w:rFonts w:ascii="Times New Roman" w:hAnsi="Times New Roman" w:cs="Times New Roman"/>
          <w:spacing w:val="-3"/>
          <w:sz w:val="24"/>
          <w:szCs w:val="24"/>
          <w:lang w:val="uk-UA"/>
        </w:rPr>
        <w:t xml:space="preserve">може мати </w:t>
      </w:r>
      <w:r>
        <w:rPr>
          <w:rFonts w:ascii="Times New Roman" w:hAnsi="Times New Roman" w:cs="Times New Roman"/>
          <w:sz w:val="24"/>
          <w:szCs w:val="24"/>
          <w:lang w:val="uk-UA"/>
        </w:rPr>
        <w:t>практичне застосування в електрон</w:t>
      </w:r>
      <w:r>
        <w:rPr>
          <w:rFonts w:ascii="Times New Roman" w:hAnsi="Times New Roman" w:cs="Times New Roman"/>
          <w:sz w:val="24"/>
          <w:szCs w:val="24"/>
        </w:rPr>
        <w:t>i</w:t>
      </w:r>
      <w:r>
        <w:rPr>
          <w:rFonts w:ascii="Times New Roman" w:hAnsi="Times New Roman" w:cs="Times New Roman"/>
          <w:sz w:val="24"/>
          <w:szCs w:val="24"/>
          <w:lang w:val="uk-UA"/>
        </w:rPr>
        <w:t>ц</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заслуговує на подальше досл</w:t>
      </w:r>
      <w:r>
        <w:rPr>
          <w:rFonts w:ascii="Times New Roman" w:hAnsi="Times New Roman" w:cs="Times New Roman"/>
          <w:sz w:val="24"/>
          <w:szCs w:val="24"/>
        </w:rPr>
        <w:t>i</w:t>
      </w:r>
      <w:r>
        <w:rPr>
          <w:rFonts w:ascii="Times New Roman" w:hAnsi="Times New Roman" w:cs="Times New Roman"/>
          <w:sz w:val="24"/>
          <w:szCs w:val="24"/>
          <w:lang w:val="uk-UA"/>
        </w:rPr>
        <w:t>дження</w:t>
      </w:r>
    </w:p>
    <w:p w:rsidR="003345FA" w:rsidRDefault="003345FA">
      <w:r>
        <w:rPr>
          <w:b/>
          <w:bCs/>
          <w:color w:val="000000"/>
        </w:rPr>
        <w:t xml:space="preserve">Мета і завдання роботи. </w:t>
      </w:r>
      <w:r>
        <w:rPr>
          <w:lang w:val="uk-UA"/>
        </w:rPr>
        <w:t xml:space="preserve">Метою даної роботи було:  -  Створення методично-програмної бази для досліджень… процесів протікання струму …---Освоєння методичних можливостей керування конфігурацією дефектів в структурах, як шляхом радіаційного опромінення, так і динамічно () в процесі акустичного навантаження. ---- </w:t>
      </w:r>
      <w:r>
        <w:t xml:space="preserve">Виявлення АІ ефектів в структурах з відмінною (різною) дефектною структурою та встановлення відповідних механізмів протікання в таких структурах.  </w:t>
      </w:r>
      <w:r>
        <w:rPr>
          <w:lang w:val="uk-UA"/>
        </w:rPr>
        <w:t>-----</w:t>
      </w:r>
      <w:r>
        <w:t>Вивчення та співставлення виявлених явищ з теоретичними представленнями фізики</w:t>
      </w:r>
      <w:r>
        <w:rPr>
          <w:lang w:val="uk-UA"/>
        </w:rPr>
        <w:t xml:space="preserve"> -------</w:t>
      </w:r>
      <w:r>
        <w:t xml:space="preserve"> Узагальнення фізичних закономірностей та Висновки</w:t>
      </w:r>
    </w:p>
    <w:p w:rsidR="003345FA" w:rsidRDefault="003345FA">
      <w:pPr>
        <w:rPr>
          <w:b/>
          <w:bCs/>
          <w:i/>
          <w:iCs/>
          <w:lang w:val="uk-UA"/>
        </w:rPr>
      </w:pPr>
      <w:r>
        <w:rPr>
          <w:b/>
          <w:bCs/>
          <w:i/>
          <w:iCs/>
        </w:rPr>
        <w:t>Для цього вирішувалися такі завдання:</w:t>
      </w:r>
    </w:p>
    <w:p w:rsidR="003345FA" w:rsidRDefault="003345FA">
      <w:pPr>
        <w:rPr>
          <w:rFonts w:ascii="Times New Roman" w:hAnsi="Times New Roman" w:cs="Times New Roman"/>
          <w:sz w:val="24"/>
          <w:szCs w:val="24"/>
          <w:lang w:val="uk-UA"/>
        </w:rPr>
      </w:pPr>
      <w:r>
        <w:rPr>
          <w:rFonts w:ascii="Times New Roman" w:hAnsi="Times New Roman" w:cs="Times New Roman"/>
          <w:sz w:val="24"/>
          <w:szCs w:val="24"/>
          <w:lang w:val="uk-UA"/>
        </w:rPr>
        <w:t xml:space="preserve">1. Зразки, їх підготовка, контакти, попередні вимірювання якості контактів, …радіаційна обробка (вибір режимів…)..   </w:t>
      </w:r>
      <w:r>
        <w:rPr>
          <w:rFonts w:ascii="Times New Roman" w:hAnsi="Times New Roman" w:cs="Times New Roman"/>
          <w:sz w:val="24"/>
          <w:szCs w:val="24"/>
        </w:rPr>
        <w:t>2.Розробка нових акусто-оптичних методик дослідження…Автоматизація. Комп’ютеризація . 3.Розробка ефективних (високоточних) методів обчислення експериментальних результатів… 4.Проведення циклів температурних  , спектральних     .., частотних…, релаксаційних… (довготривалих), і т.д. ВАХ, ЛАХ, ВЧ- . нейтронне -, γ-</w:t>
      </w:r>
      <w:r>
        <w:rPr>
          <w:rFonts w:ascii="Times New Roman" w:hAnsi="Times New Roman" w:cs="Times New Roman"/>
          <w:kern w:val="36"/>
          <w:sz w:val="24"/>
          <w:szCs w:val="24"/>
        </w:rPr>
        <w:t>опромінення, УЗО, акустичні вимірювання швидкості і коеф. Поглинання,</w:t>
      </w:r>
      <w:r>
        <w:rPr>
          <w:rFonts w:ascii="Times New Roman" w:hAnsi="Times New Roman" w:cs="Times New Roman"/>
          <w:kern w:val="36"/>
          <w:sz w:val="24"/>
          <w:szCs w:val="24"/>
          <w:lang w:val="uk-UA"/>
        </w:rPr>
        <w:t xml:space="preserve"> </w:t>
      </w:r>
      <w:r>
        <w:rPr>
          <w:rFonts w:ascii="Times New Roman" w:hAnsi="Times New Roman" w:cs="Times New Roman"/>
          <w:kern w:val="36"/>
          <w:sz w:val="24"/>
          <w:szCs w:val="24"/>
        </w:rPr>
        <w:t>акустохол,….                                                                  5..</w:t>
      </w:r>
      <w:r>
        <w:rPr>
          <w:rFonts w:ascii="Times New Roman" w:hAnsi="Times New Roman" w:cs="Times New Roman"/>
          <w:sz w:val="24"/>
          <w:szCs w:val="24"/>
        </w:rPr>
        <w:t>Проведення теоретичних обробок (розрахунки параметрів…) і співставлення з відомими літературними даними.</w:t>
      </w:r>
    </w:p>
    <w:p w:rsidR="003345FA" w:rsidRDefault="003345FA">
      <w:pPr>
        <w:ind w:firstLine="540"/>
        <w:rPr>
          <w:sz w:val="24"/>
          <w:szCs w:val="24"/>
          <w:lang w:val="uk-UA"/>
        </w:rPr>
      </w:pPr>
      <w:r>
        <w:rPr>
          <w:b/>
          <w:bCs/>
          <w:sz w:val="24"/>
          <w:szCs w:val="24"/>
          <w:u w:val="single"/>
        </w:rPr>
        <w:t>Зв’язок роботи з науковими програмами, планами, темами</w:t>
      </w:r>
      <w:r>
        <w:rPr>
          <w:b/>
          <w:bCs/>
          <w:sz w:val="28"/>
          <w:szCs w:val="28"/>
        </w:rPr>
        <w:t>.</w:t>
      </w:r>
      <w:r>
        <w:rPr>
          <w:sz w:val="28"/>
          <w:szCs w:val="28"/>
        </w:rPr>
        <w:t xml:space="preserve"> </w:t>
      </w:r>
      <w:r>
        <w:rPr>
          <w:sz w:val="24"/>
          <w:szCs w:val="24"/>
        </w:rPr>
        <w:t>Робота відповідає основним науковим напрямам діяльності</w:t>
      </w:r>
      <w:r>
        <w:rPr>
          <w:sz w:val="24"/>
          <w:szCs w:val="24"/>
          <w:lang w:val="uk-UA"/>
        </w:rPr>
        <w:t>…….</w:t>
      </w:r>
    </w:p>
    <w:p w:rsidR="003345FA" w:rsidRDefault="003345FA">
      <w:pPr>
        <w:ind w:firstLine="720"/>
        <w:rPr>
          <w:sz w:val="24"/>
          <w:szCs w:val="24"/>
          <w:lang w:val="uk-UA"/>
        </w:rPr>
      </w:pPr>
      <w:r>
        <w:rPr>
          <w:b/>
          <w:bCs/>
          <w:sz w:val="24"/>
          <w:szCs w:val="24"/>
          <w:u w:val="single"/>
        </w:rPr>
        <w:t>Особистий внесок здобувача</w:t>
      </w:r>
      <w:r>
        <w:rPr>
          <w:sz w:val="24"/>
          <w:szCs w:val="24"/>
        </w:rPr>
        <w:t>.</w:t>
      </w:r>
    </w:p>
    <w:p w:rsidR="003345FA" w:rsidRDefault="003345FA">
      <w:pPr>
        <w:spacing w:line="240" w:lineRule="auto"/>
        <w:ind w:firstLine="720"/>
        <w:jc w:val="both"/>
        <w:rPr>
          <w:i/>
          <w:iCs/>
          <w:sz w:val="24"/>
          <w:szCs w:val="24"/>
        </w:rPr>
      </w:pPr>
      <w:r>
        <w:rPr>
          <w:b/>
          <w:bCs/>
          <w:sz w:val="24"/>
          <w:szCs w:val="24"/>
          <w:u w:val="single"/>
        </w:rPr>
        <w:t>Апробація роботи.</w:t>
      </w:r>
      <w:r>
        <w:rPr>
          <w:b/>
          <w:bCs/>
          <w:sz w:val="24"/>
          <w:szCs w:val="24"/>
        </w:rPr>
        <w:t xml:space="preserve"> </w:t>
      </w:r>
      <w:r>
        <w:rPr>
          <w:sz w:val="24"/>
          <w:szCs w:val="24"/>
        </w:rPr>
        <w:t>Основні результати роботи були представлені на наступних наукових зібраннях:</w:t>
      </w:r>
    </w:p>
    <w:p w:rsidR="003345FA" w:rsidRDefault="003345FA">
      <w:pPr>
        <w:numPr>
          <w:ilvl w:val="0"/>
          <w:numId w:val="15"/>
        </w:numPr>
        <w:spacing w:line="240" w:lineRule="auto"/>
        <w:ind w:left="0" w:firstLine="357"/>
        <w:jc w:val="both"/>
        <w:rPr>
          <w:rFonts w:ascii="Times New Roman" w:hAnsi="Times New Roman" w:cs="Times New Roman"/>
          <w:sz w:val="24"/>
          <w:szCs w:val="24"/>
          <w:lang w:val="en-US"/>
        </w:rPr>
      </w:pPr>
      <w:r>
        <w:rPr>
          <w:rFonts w:ascii="Times New Roman" w:hAnsi="Times New Roman" w:cs="Times New Roman"/>
          <w:sz w:val="24"/>
          <w:szCs w:val="24"/>
          <w:lang w:val="en-US"/>
        </w:rPr>
        <w:t>IEEE International Ultrasonic Symposium (Montreal, Canada, 2004; Rotterdam, Netherlands, 2005</w:t>
      </w:r>
      <w:r>
        <w:rPr>
          <w:rFonts w:ascii="Times New Roman" w:hAnsi="Times New Roman" w:cs="Times New Roman"/>
          <w:sz w:val="24"/>
          <w:szCs w:val="24"/>
          <w:lang w:val="uk-UA"/>
        </w:rPr>
        <w:t xml:space="preserve">; </w:t>
      </w:r>
      <w:r>
        <w:rPr>
          <w:rFonts w:ascii="Times New Roman" w:hAnsi="Times New Roman" w:cs="Times New Roman"/>
          <w:sz w:val="24"/>
          <w:szCs w:val="24"/>
          <w:lang w:val="en-US"/>
        </w:rPr>
        <w:t xml:space="preserve">Chicago, </w:t>
      </w:r>
      <w:r>
        <w:rPr>
          <w:rFonts w:ascii="Times New Roman" w:hAnsi="Times New Roman" w:cs="Times New Roman"/>
          <w:sz w:val="24"/>
          <w:szCs w:val="24"/>
          <w:lang w:val="en-US" w:eastAsia="ru-RU"/>
        </w:rPr>
        <w:t xml:space="preserve">USA,  </w:t>
      </w:r>
      <w:r>
        <w:rPr>
          <w:rFonts w:ascii="Times New Roman" w:hAnsi="Times New Roman" w:cs="Times New Roman"/>
          <w:sz w:val="24"/>
          <w:szCs w:val="24"/>
          <w:lang w:val="en-US"/>
        </w:rPr>
        <w:t xml:space="preserve">2014). </w:t>
      </w:r>
      <w:r>
        <w:rPr>
          <w:rFonts w:ascii="Times New Roman" w:hAnsi="Times New Roman" w:cs="Times New Roman"/>
          <w:sz w:val="24"/>
          <w:szCs w:val="24"/>
          <w:lang w:val="en-US" w:eastAsia="ru-RU"/>
        </w:rPr>
        <w:t>International Congress on Ultrasonics</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Vienna, Austria, 2007</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Metz, France – 2015</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 MRS  Spring Meeting, Symposium F: Semiconductor Defect Engineering</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San Francisco, USA</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 xml:space="preserve"> 2007</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 xml:space="preserve"> </w:t>
      </w:r>
    </w:p>
    <w:p w:rsidR="003345FA" w:rsidRDefault="003345FA">
      <w:pPr>
        <w:numPr>
          <w:ilvl w:val="0"/>
          <w:numId w:val="15"/>
        </w:numPr>
        <w:spacing w:line="240" w:lineRule="auto"/>
        <w:ind w:left="0" w:firstLine="357"/>
        <w:jc w:val="both"/>
        <w:rPr>
          <w:lang w:val="uk-UA" w:eastAsia="ru-RU"/>
        </w:rPr>
      </w:pPr>
      <w:r>
        <w:rPr>
          <w:rFonts w:ascii="Times New Roman" w:hAnsi="Times New Roman" w:cs="Times New Roman"/>
          <w:sz w:val="24"/>
          <w:szCs w:val="24"/>
          <w:lang w:val="uk-UA"/>
        </w:rPr>
        <w:t xml:space="preserve">Українських конференціях з фізики напівпровідників (Одеса, 2002; Одеса, 2007; Запоріжжя, 2009; Ужгород, 2011; Чернівці, 2013; Дніпро, 2016 ).  </w:t>
      </w:r>
      <w:r>
        <w:rPr>
          <w:rFonts w:ascii="Times New Roman" w:hAnsi="Times New Roman" w:cs="Times New Roman"/>
          <w:sz w:val="24"/>
          <w:szCs w:val="24"/>
          <w:lang w:eastAsia="ru-RU"/>
        </w:rPr>
        <w:t>III международн</w:t>
      </w:r>
      <w:r>
        <w:rPr>
          <w:rFonts w:ascii="Times New Roman" w:hAnsi="Times New Roman" w:cs="Times New Roman"/>
          <w:sz w:val="24"/>
          <w:szCs w:val="24"/>
          <w:lang w:val="uk-UA" w:eastAsia="ru-RU"/>
        </w:rPr>
        <w:t>ая</w:t>
      </w:r>
      <w:r>
        <w:rPr>
          <w:rFonts w:ascii="Times New Roman" w:hAnsi="Times New Roman" w:cs="Times New Roman"/>
          <w:sz w:val="24"/>
          <w:szCs w:val="24"/>
          <w:lang w:eastAsia="ru-RU"/>
        </w:rPr>
        <w:t xml:space="preserve"> конференци</w:t>
      </w:r>
      <w:r>
        <w:rPr>
          <w:rFonts w:ascii="Times New Roman" w:hAnsi="Times New Roman" w:cs="Times New Roman"/>
          <w:sz w:val="24"/>
          <w:szCs w:val="24"/>
          <w:lang w:val="uk-UA" w:eastAsia="ru-RU"/>
        </w:rPr>
        <w:t>я</w:t>
      </w:r>
      <w:r>
        <w:rPr>
          <w:rFonts w:ascii="Times New Roman" w:hAnsi="Times New Roman" w:cs="Times New Roman"/>
          <w:sz w:val="24"/>
          <w:szCs w:val="24"/>
          <w:lang w:eastAsia="ru-RU"/>
        </w:rPr>
        <w:t xml:space="preserve"> «Радиационно–термические эффектыи процессы в неорганических материалах» (Томск, Россия</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2002</w:t>
      </w:r>
      <w:r>
        <w:rPr>
          <w:rFonts w:ascii="Times New Roman" w:hAnsi="Times New Roman" w:cs="Times New Roman"/>
          <w:sz w:val="24"/>
          <w:szCs w:val="24"/>
          <w:lang w:val="uk-UA" w:eastAsia="ru-RU"/>
        </w:rPr>
        <w:t>). Д</w:t>
      </w:r>
      <w:r>
        <w:rPr>
          <w:rFonts w:ascii="Times New Roman" w:hAnsi="Times New Roman" w:cs="Times New Roman"/>
          <w:sz w:val="24"/>
          <w:szCs w:val="24"/>
          <w:lang w:eastAsia="ru-RU"/>
        </w:rPr>
        <w:t>евят</w:t>
      </w:r>
      <w:r>
        <w:rPr>
          <w:rFonts w:ascii="Times New Roman" w:hAnsi="Times New Roman" w:cs="Times New Roman"/>
          <w:sz w:val="24"/>
          <w:szCs w:val="24"/>
          <w:lang w:val="uk-UA" w:eastAsia="ru-RU"/>
        </w:rPr>
        <w:t>ая</w:t>
      </w:r>
      <w:r>
        <w:rPr>
          <w:rFonts w:ascii="Times New Roman" w:hAnsi="Times New Roman" w:cs="Times New Roman"/>
          <w:sz w:val="24"/>
          <w:szCs w:val="24"/>
          <w:lang w:eastAsia="ru-RU"/>
        </w:rPr>
        <w:t xml:space="preserve"> международн</w:t>
      </w:r>
      <w:r>
        <w:rPr>
          <w:rFonts w:ascii="Times New Roman" w:hAnsi="Times New Roman" w:cs="Times New Roman"/>
          <w:sz w:val="24"/>
          <w:szCs w:val="24"/>
          <w:lang w:val="uk-UA" w:eastAsia="ru-RU"/>
        </w:rPr>
        <w:t xml:space="preserve">ая </w:t>
      </w:r>
      <w:r>
        <w:rPr>
          <w:rFonts w:ascii="Times New Roman" w:hAnsi="Times New Roman" w:cs="Times New Roman"/>
          <w:sz w:val="24"/>
          <w:szCs w:val="24"/>
          <w:lang w:eastAsia="ru-RU"/>
        </w:rPr>
        <w:t>научно–техн</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Конф</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«Актуальные проблемы твердотельной</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электроники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и микроэлектроники»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Дивноморское, Россия</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 xml:space="preserve"> 2004</w:t>
      </w:r>
      <w:r>
        <w:rPr>
          <w:rFonts w:ascii="Times New Roman" w:hAnsi="Times New Roman" w:cs="Times New Roman"/>
          <w:sz w:val="24"/>
          <w:szCs w:val="24"/>
          <w:lang w:val="uk-UA" w:eastAsia="ru-RU"/>
        </w:rPr>
        <w:t>).</w:t>
      </w:r>
    </w:p>
    <w:p w:rsidR="003345FA" w:rsidRDefault="003345FA">
      <w:pPr>
        <w:numPr>
          <w:ilvl w:val="0"/>
          <w:numId w:val="15"/>
        </w:numPr>
        <w:spacing w:line="240" w:lineRule="auto"/>
        <w:ind w:left="0" w:firstLine="357"/>
        <w:jc w:val="both"/>
        <w:rPr>
          <w:lang w:val="uk-UA" w:eastAsia="ru-RU"/>
        </w:rPr>
      </w:pPr>
      <w:r>
        <w:rPr>
          <w:rFonts w:ascii="Times New Roman" w:hAnsi="Times New Roman" w:cs="Times New Roman"/>
          <w:sz w:val="24"/>
          <w:szCs w:val="24"/>
        </w:rPr>
        <w:t xml:space="preserve">Міжнародних школах-конференціях з актуальних питань фізики напівпровідників, Дрогобич (2008;2010; 2013). Міжнародних конференціях з фізики і технології тонких плівок та наносистем (Івано-Франківськ, </w:t>
      </w:r>
      <w:r>
        <w:rPr>
          <w:rFonts w:ascii="Times New Roman" w:hAnsi="Times New Roman" w:cs="Times New Roman"/>
          <w:sz w:val="24"/>
          <w:szCs w:val="24"/>
          <w:lang w:val="uk-UA"/>
        </w:rPr>
        <w:t>2009; 2013</w:t>
      </w:r>
      <w:r>
        <w:rPr>
          <w:rFonts w:ascii="Times New Roman" w:hAnsi="Times New Roman" w:cs="Times New Roman"/>
          <w:sz w:val="24"/>
          <w:szCs w:val="24"/>
        </w:rPr>
        <w:t xml:space="preserve">). </w:t>
      </w:r>
      <w:r>
        <w:rPr>
          <w:rFonts w:ascii="Times New Roman" w:hAnsi="Times New Roman" w:cs="Times New Roman"/>
          <w:sz w:val="24"/>
          <w:szCs w:val="24"/>
          <w:lang w:val="en-US" w:eastAsia="ru-RU"/>
        </w:rPr>
        <w:t>International research and practice conf</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«Nanotechnology and nanomaterials»,</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 xml:space="preserve">Bukovel, Ukraine. </w:t>
      </w:r>
      <w:r>
        <w:rPr>
          <w:rFonts w:ascii="Times New Roman" w:hAnsi="Times New Roman" w:cs="Times New Roman"/>
          <w:sz w:val="24"/>
          <w:szCs w:val="24"/>
          <w:lang w:eastAsia="ru-RU"/>
        </w:rPr>
        <w:t>2013</w:t>
      </w:r>
      <w:r>
        <w:rPr>
          <w:rFonts w:ascii="Times New Roman" w:hAnsi="Times New Roman" w:cs="Times New Roman"/>
          <w:sz w:val="24"/>
          <w:szCs w:val="24"/>
          <w:lang w:val="uk-UA" w:eastAsia="ru-RU"/>
        </w:rPr>
        <w:t xml:space="preserve">). </w:t>
      </w:r>
      <w:r>
        <w:rPr>
          <w:rFonts w:ascii="Times New Roman" w:hAnsi="Times New Roman" w:cs="Times New Roman"/>
          <w:sz w:val="24"/>
          <w:szCs w:val="24"/>
        </w:rPr>
        <w:t>Міжнародних науково-технічних конференціях по сенсорній електроніці і мікросистемним технологіям (Одеса, 2004; 20</w:t>
      </w:r>
      <w:r>
        <w:rPr>
          <w:rFonts w:ascii="Times New Roman" w:hAnsi="Times New Roman" w:cs="Times New Roman"/>
          <w:sz w:val="24"/>
          <w:szCs w:val="24"/>
          <w:lang w:val="uk-UA"/>
        </w:rPr>
        <w:t>14</w:t>
      </w:r>
      <w:r>
        <w:rPr>
          <w:rFonts w:ascii="Times New Roman" w:hAnsi="Times New Roman" w:cs="Times New Roman"/>
          <w:sz w:val="24"/>
          <w:szCs w:val="24"/>
        </w:rPr>
        <w:t>). Міжнародних науково-практичних конференціях “Матеріали електронної техніки та сучасні інформаційні технології” (Кременчук,  2010).</w:t>
      </w:r>
      <w:r>
        <w:rPr>
          <w:rFonts w:ascii="Times New Roman" w:hAnsi="Times New Roman" w:cs="Times New Roman"/>
          <w:sz w:val="24"/>
          <w:szCs w:val="24"/>
          <w:lang w:eastAsia="ru-RU"/>
        </w:rPr>
        <w:t xml:space="preserve"> Всеукраїнськ</w:t>
      </w:r>
      <w:r>
        <w:rPr>
          <w:rFonts w:ascii="Times New Roman" w:hAnsi="Times New Roman" w:cs="Times New Roman"/>
          <w:sz w:val="24"/>
          <w:szCs w:val="24"/>
          <w:lang w:val="uk-UA" w:eastAsia="ru-RU"/>
        </w:rPr>
        <w:t>а</w:t>
      </w:r>
      <w:r>
        <w:rPr>
          <w:rFonts w:ascii="Times New Roman" w:hAnsi="Times New Roman" w:cs="Times New Roman"/>
          <w:sz w:val="24"/>
          <w:szCs w:val="24"/>
          <w:lang w:eastAsia="ru-RU"/>
        </w:rPr>
        <w:t xml:space="preserve"> наук</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Конф</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«Актуальнi проблеми теоретичної, експериментальної та прикладної</w:t>
      </w:r>
      <w:r>
        <w:rPr>
          <w:lang w:val="uk-UA" w:eastAsia="ru-RU"/>
        </w:rPr>
        <w:t xml:space="preserve"> </w:t>
      </w:r>
      <w:r>
        <w:rPr>
          <w:lang w:eastAsia="ru-RU"/>
        </w:rPr>
        <w:t>фiзики» (Тернопiль, Україна</w:t>
      </w:r>
      <w:r>
        <w:rPr>
          <w:lang w:val="uk-UA" w:eastAsia="ru-RU"/>
        </w:rPr>
        <w:t>,</w:t>
      </w:r>
      <w:r>
        <w:rPr>
          <w:lang w:eastAsia="ru-RU"/>
        </w:rPr>
        <w:t xml:space="preserve"> 2012</w:t>
      </w:r>
      <w:r>
        <w:rPr>
          <w:lang w:val="uk-UA" w:eastAsia="ru-RU"/>
        </w:rPr>
        <w:t>)</w:t>
      </w:r>
      <w:r>
        <w:rPr>
          <w:lang w:eastAsia="ru-RU"/>
        </w:rPr>
        <w:t xml:space="preserve">. </w:t>
      </w:r>
      <w:r>
        <w:rPr>
          <w:sz w:val="24"/>
          <w:szCs w:val="24"/>
          <w:lang w:val="uk-UA"/>
        </w:rPr>
        <w:t xml:space="preserve"> </w:t>
      </w:r>
      <w:r>
        <w:rPr>
          <w:lang w:eastAsia="ru-RU"/>
        </w:rPr>
        <w:t>II</w:t>
      </w:r>
      <w:r>
        <w:rPr>
          <w:lang w:val="uk-UA" w:eastAsia="ru-RU"/>
        </w:rPr>
        <w:t xml:space="preserve"> Всеукраїнська наук–практ.конф. МЕ</w:t>
      </w:r>
      <w:r>
        <w:rPr>
          <w:lang w:eastAsia="ru-RU"/>
        </w:rPr>
        <w:t>I</w:t>
      </w:r>
      <w:r>
        <w:rPr>
          <w:lang w:val="uk-UA" w:eastAsia="ru-RU"/>
        </w:rPr>
        <w:t>С</w:t>
      </w:r>
      <w:r>
        <w:rPr>
          <w:lang w:eastAsia="ru-RU"/>
        </w:rPr>
        <w:t>S</w:t>
      </w:r>
      <w:r>
        <w:rPr>
          <w:lang w:val="uk-UA" w:eastAsia="ru-RU"/>
        </w:rPr>
        <w:t>–2017 (Дн</w:t>
      </w:r>
      <w:r>
        <w:rPr>
          <w:lang w:eastAsia="ru-RU"/>
        </w:rPr>
        <w:t>i</w:t>
      </w:r>
      <w:r>
        <w:rPr>
          <w:lang w:val="uk-UA" w:eastAsia="ru-RU"/>
        </w:rPr>
        <w:t>про,Україна, 2017).</w:t>
      </w:r>
    </w:p>
    <w:p w:rsidR="003345FA" w:rsidRDefault="003345FA">
      <w:pPr>
        <w:rPr>
          <w:rFonts w:ascii="Times New Roman" w:hAnsi="Times New Roman" w:cs="Times New Roman"/>
          <w:sz w:val="24"/>
          <w:szCs w:val="24"/>
          <w:lang w:val="uk-UA"/>
        </w:rPr>
      </w:pPr>
      <w:r>
        <w:rPr>
          <w:b/>
          <w:bCs/>
          <w:sz w:val="24"/>
          <w:szCs w:val="24"/>
          <w:u w:val="single"/>
        </w:rPr>
        <w:t>Публікації</w:t>
      </w:r>
      <w:r>
        <w:rPr>
          <w:b/>
          <w:bCs/>
          <w:sz w:val="24"/>
          <w:szCs w:val="24"/>
          <w:lang w:val="uk-UA"/>
        </w:rPr>
        <w:t xml:space="preserve"> </w:t>
      </w:r>
      <w:r>
        <w:rPr>
          <w:b/>
          <w:bCs/>
          <w:color w:val="FF0000"/>
          <w:sz w:val="24"/>
          <w:szCs w:val="24"/>
          <w:lang w:val="uk-UA"/>
        </w:rPr>
        <w:t>(ДЛЯ РЕФЕРАТА!)</w:t>
      </w:r>
      <w:r>
        <w:rPr>
          <w:b/>
          <w:bCs/>
          <w:color w:val="FF0000"/>
          <w:sz w:val="24"/>
          <w:szCs w:val="24"/>
        </w:rPr>
        <w:t>.</w:t>
      </w:r>
      <w:r>
        <w:rPr>
          <w:b/>
          <w:bCs/>
          <w:sz w:val="24"/>
          <w:szCs w:val="24"/>
        </w:rPr>
        <w:t xml:space="preserve"> </w:t>
      </w:r>
      <w:r>
        <w:rPr>
          <w:sz w:val="24"/>
          <w:szCs w:val="24"/>
        </w:rPr>
        <w:t xml:space="preserve">Результати дисертації відображено у </w:t>
      </w:r>
      <w:r>
        <w:rPr>
          <w:sz w:val="24"/>
          <w:szCs w:val="24"/>
          <w:lang w:val="uk-UA"/>
        </w:rPr>
        <w:t>36</w:t>
      </w:r>
      <w:r>
        <w:rPr>
          <w:sz w:val="24"/>
          <w:szCs w:val="24"/>
        </w:rPr>
        <w:t xml:space="preserve"> основних публікаціях, з них 27 статей у провідних фахових журналах (</w:t>
      </w:r>
      <w:r>
        <w:rPr>
          <w:sz w:val="24"/>
          <w:szCs w:val="24"/>
          <w:lang w:val="uk-UA"/>
        </w:rPr>
        <w:t>19</w:t>
      </w:r>
      <w:r>
        <w:rPr>
          <w:sz w:val="24"/>
          <w:szCs w:val="24"/>
        </w:rPr>
        <w:t xml:space="preserve"> без співавторів), </w:t>
      </w:r>
      <w:r>
        <w:rPr>
          <w:sz w:val="24"/>
          <w:szCs w:val="24"/>
          <w:lang w:val="uk-UA"/>
        </w:rPr>
        <w:t>9</w:t>
      </w:r>
      <w:r>
        <w:rPr>
          <w:sz w:val="24"/>
          <w:szCs w:val="24"/>
        </w:rPr>
        <w:t xml:space="preserve"> – в тезах конф</w:t>
      </w:r>
      <w:r>
        <w:rPr>
          <w:sz w:val="24"/>
          <w:szCs w:val="24"/>
          <w:lang w:val="uk-UA"/>
        </w:rPr>
        <w:t>.</w:t>
      </w:r>
    </w:p>
    <w:p w:rsidR="003345FA" w:rsidRDefault="003345FA">
      <w:pPr>
        <w:spacing w:line="240" w:lineRule="auto"/>
        <w:ind w:left="426"/>
        <w:jc w:val="center"/>
        <w:rPr>
          <w:rFonts w:ascii="Times New Roman" w:hAnsi="Times New Roman" w:cs="Times New Roman"/>
          <w:b/>
          <w:bCs/>
          <w:sz w:val="24"/>
          <w:szCs w:val="24"/>
          <w:lang w:val="uk-UA"/>
        </w:rPr>
      </w:pPr>
      <w:r>
        <w:rPr>
          <w:rFonts w:ascii="Times New Roman" w:hAnsi="Times New Roman" w:cs="Times New Roman"/>
          <w:b/>
          <w:bCs/>
          <w:sz w:val="24"/>
          <w:szCs w:val="24"/>
          <w:lang w:val="uk-UA"/>
        </w:rPr>
        <w:t>ОСНОВНИЙ ЗМІСТ дисертації (по розділам)</w:t>
      </w:r>
    </w:p>
    <w:p w:rsidR="003345FA" w:rsidRDefault="003345FA">
      <w:pPr>
        <w:pStyle w:val="BodyText"/>
        <w:ind w:right="405" w:firstLine="36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У </w:t>
      </w:r>
      <w:r>
        <w:rPr>
          <w:rFonts w:ascii="Times New Roman" w:hAnsi="Times New Roman" w:cs="Times New Roman"/>
          <w:b/>
          <w:bCs/>
          <w:sz w:val="24"/>
          <w:szCs w:val="24"/>
          <w:lang w:val="uk-UA"/>
        </w:rPr>
        <w:t>вступі</w:t>
      </w:r>
      <w:r>
        <w:rPr>
          <w:rFonts w:ascii="Times New Roman" w:hAnsi="Times New Roman" w:cs="Times New Roman"/>
          <w:sz w:val="24"/>
          <w:szCs w:val="24"/>
          <w:lang w:val="uk-UA"/>
        </w:rPr>
        <w:t xml:space="preserve"> до дисертації подана загальна характеристика роботи. Зокрема, обґрунтувано вибір теми досл</w:t>
      </w:r>
      <w:r>
        <w:rPr>
          <w:rFonts w:ascii="Times New Roman" w:hAnsi="Times New Roman" w:cs="Times New Roman"/>
          <w:sz w:val="24"/>
          <w:szCs w:val="24"/>
        </w:rPr>
        <w:t>i</w:t>
      </w:r>
      <w:r>
        <w:rPr>
          <w:rFonts w:ascii="Times New Roman" w:hAnsi="Times New Roman" w:cs="Times New Roman"/>
          <w:sz w:val="24"/>
          <w:szCs w:val="24"/>
          <w:lang w:val="uk-UA"/>
        </w:rPr>
        <w:t xml:space="preserve">дження у зв’язку </w:t>
      </w:r>
      <w:r>
        <w:rPr>
          <w:rFonts w:ascii="Times New Roman" w:hAnsi="Times New Roman" w:cs="Times New Roman"/>
          <w:sz w:val="24"/>
          <w:szCs w:val="24"/>
        </w:rPr>
        <w:t>i</w:t>
      </w:r>
      <w:r>
        <w:rPr>
          <w:rFonts w:ascii="Times New Roman" w:hAnsi="Times New Roman" w:cs="Times New Roman"/>
          <w:sz w:val="24"/>
          <w:szCs w:val="24"/>
          <w:lang w:val="uk-UA"/>
        </w:rPr>
        <w:t>з сучасними досл</w:t>
      </w:r>
      <w:r>
        <w:rPr>
          <w:rFonts w:ascii="Times New Roman" w:hAnsi="Times New Roman" w:cs="Times New Roman"/>
          <w:sz w:val="24"/>
          <w:szCs w:val="24"/>
        </w:rPr>
        <w:t>i</w:t>
      </w:r>
      <w:r>
        <w:rPr>
          <w:rFonts w:ascii="Times New Roman" w:hAnsi="Times New Roman" w:cs="Times New Roman"/>
          <w:sz w:val="24"/>
          <w:szCs w:val="24"/>
          <w:lang w:val="uk-UA"/>
        </w:rPr>
        <w:t>дженнями у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w:t>
      </w:r>
      <w:r>
        <w:rPr>
          <w:rFonts w:ascii="Times New Roman" w:hAnsi="Times New Roman" w:cs="Times New Roman"/>
          <w:sz w:val="24"/>
          <w:szCs w:val="24"/>
        </w:rPr>
        <w:t>i</w:t>
      </w:r>
      <w:r>
        <w:rPr>
          <w:rFonts w:ascii="Times New Roman" w:hAnsi="Times New Roman" w:cs="Times New Roman"/>
          <w:sz w:val="24"/>
          <w:szCs w:val="24"/>
          <w:lang w:val="uk-UA"/>
        </w:rPr>
        <w:t>й галуз</w:t>
      </w:r>
      <w:r>
        <w:rPr>
          <w:rFonts w:ascii="Times New Roman" w:hAnsi="Times New Roman" w:cs="Times New Roman"/>
          <w:sz w:val="24"/>
          <w:szCs w:val="24"/>
        </w:rPr>
        <w:t>i</w:t>
      </w:r>
      <w:r>
        <w:rPr>
          <w:rFonts w:ascii="Times New Roman" w:hAnsi="Times New Roman" w:cs="Times New Roman"/>
          <w:sz w:val="24"/>
          <w:szCs w:val="24"/>
          <w:lang w:val="uk-UA"/>
        </w:rPr>
        <w:t xml:space="preserve">, сформульовану мету </w:t>
      </w:r>
      <w:r>
        <w:rPr>
          <w:rFonts w:ascii="Times New Roman" w:hAnsi="Times New Roman" w:cs="Times New Roman"/>
          <w:sz w:val="24"/>
          <w:szCs w:val="24"/>
        </w:rPr>
        <w:t>i</w:t>
      </w:r>
      <w:r>
        <w:rPr>
          <w:rFonts w:ascii="Times New Roman" w:hAnsi="Times New Roman" w:cs="Times New Roman"/>
          <w:sz w:val="24"/>
          <w:szCs w:val="24"/>
          <w:lang w:val="uk-UA"/>
        </w:rPr>
        <w:t xml:space="preserve"> завдання досл</w:t>
      </w:r>
      <w:r>
        <w:rPr>
          <w:rFonts w:ascii="Times New Roman" w:hAnsi="Times New Roman" w:cs="Times New Roman"/>
          <w:sz w:val="24"/>
          <w:szCs w:val="24"/>
        </w:rPr>
        <w:t>i</w:t>
      </w:r>
      <w:r>
        <w:rPr>
          <w:rFonts w:ascii="Times New Roman" w:hAnsi="Times New Roman" w:cs="Times New Roman"/>
          <w:sz w:val="24"/>
          <w:szCs w:val="24"/>
          <w:lang w:val="uk-UA"/>
        </w:rPr>
        <w:t>дження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дно до предмета та об’єкта досл</w:t>
      </w:r>
      <w:r>
        <w:rPr>
          <w:rFonts w:ascii="Times New Roman" w:hAnsi="Times New Roman" w:cs="Times New Roman"/>
          <w:sz w:val="24"/>
          <w:szCs w:val="24"/>
        </w:rPr>
        <w:t>i</w:t>
      </w:r>
      <w:r>
        <w:rPr>
          <w:rFonts w:ascii="Times New Roman" w:hAnsi="Times New Roman" w:cs="Times New Roman"/>
          <w:sz w:val="24"/>
          <w:szCs w:val="24"/>
          <w:lang w:val="uk-UA"/>
        </w:rPr>
        <w:t>дження; перераховуються і обґрунтовуються використан</w:t>
      </w:r>
      <w:r>
        <w:rPr>
          <w:rFonts w:ascii="Times New Roman" w:hAnsi="Times New Roman" w:cs="Times New Roman"/>
          <w:sz w:val="24"/>
          <w:szCs w:val="24"/>
        </w:rPr>
        <w:t>i</w:t>
      </w:r>
      <w:r>
        <w:rPr>
          <w:rFonts w:ascii="Times New Roman" w:hAnsi="Times New Roman" w:cs="Times New Roman"/>
          <w:sz w:val="24"/>
          <w:szCs w:val="24"/>
          <w:lang w:val="uk-UA"/>
        </w:rPr>
        <w:t xml:space="preserve"> науков</w:t>
      </w:r>
      <w:r>
        <w:rPr>
          <w:rFonts w:ascii="Times New Roman" w:hAnsi="Times New Roman" w:cs="Times New Roman"/>
          <w:sz w:val="24"/>
          <w:szCs w:val="24"/>
        </w:rPr>
        <w:t>i</w:t>
      </w:r>
      <w:r>
        <w:rPr>
          <w:rFonts w:ascii="Times New Roman" w:hAnsi="Times New Roman" w:cs="Times New Roman"/>
          <w:sz w:val="24"/>
          <w:szCs w:val="24"/>
          <w:lang w:val="uk-UA"/>
        </w:rPr>
        <w:t xml:space="preserve"> методи досл</w:t>
      </w:r>
      <w:r>
        <w:rPr>
          <w:rFonts w:ascii="Times New Roman" w:hAnsi="Times New Roman" w:cs="Times New Roman"/>
          <w:sz w:val="24"/>
          <w:szCs w:val="24"/>
        </w:rPr>
        <w:t>i</w:t>
      </w:r>
      <w:r>
        <w:rPr>
          <w:rFonts w:ascii="Times New Roman" w:hAnsi="Times New Roman" w:cs="Times New Roman"/>
          <w:sz w:val="24"/>
          <w:szCs w:val="24"/>
          <w:lang w:val="uk-UA"/>
        </w:rPr>
        <w:t>дження; визначено наукову новизну отриманих результатів; наведено інформацію про особистий внесок здобувача, про апробац</w:t>
      </w:r>
      <w:r>
        <w:rPr>
          <w:rFonts w:ascii="Times New Roman" w:hAnsi="Times New Roman" w:cs="Times New Roman"/>
          <w:sz w:val="24"/>
          <w:szCs w:val="24"/>
        </w:rPr>
        <w:t>i</w:t>
      </w:r>
      <w:r>
        <w:rPr>
          <w:rFonts w:ascii="Times New Roman" w:hAnsi="Times New Roman" w:cs="Times New Roman"/>
          <w:sz w:val="24"/>
          <w:szCs w:val="24"/>
          <w:lang w:val="uk-UA"/>
        </w:rPr>
        <w:t>ю матер</w:t>
      </w:r>
      <w:r>
        <w:rPr>
          <w:rFonts w:ascii="Times New Roman" w:hAnsi="Times New Roman" w:cs="Times New Roman"/>
          <w:sz w:val="24"/>
          <w:szCs w:val="24"/>
        </w:rPr>
        <w:t>i</w:t>
      </w:r>
      <w:r>
        <w:rPr>
          <w:rFonts w:ascii="Times New Roman" w:hAnsi="Times New Roman" w:cs="Times New Roman"/>
          <w:sz w:val="24"/>
          <w:szCs w:val="24"/>
          <w:lang w:val="uk-UA"/>
        </w:rPr>
        <w:t>ал</w:t>
      </w:r>
      <w:r>
        <w:rPr>
          <w:rFonts w:ascii="Times New Roman" w:hAnsi="Times New Roman" w:cs="Times New Roman"/>
          <w:sz w:val="24"/>
          <w:szCs w:val="24"/>
        </w:rPr>
        <w:t>i</w:t>
      </w:r>
      <w:r>
        <w:rPr>
          <w:rFonts w:ascii="Times New Roman" w:hAnsi="Times New Roman" w:cs="Times New Roman"/>
          <w:sz w:val="24"/>
          <w:szCs w:val="24"/>
          <w:lang w:val="uk-UA"/>
        </w:rPr>
        <w:t>в дисертації, про структуру та обсяг роботи.</w:t>
      </w:r>
    </w:p>
    <w:p w:rsidR="003345FA" w:rsidRDefault="003345FA">
      <w:pPr>
        <w:spacing w:line="240" w:lineRule="auto"/>
        <w:ind w:firstLine="708"/>
        <w:jc w:val="both"/>
        <w:rPr>
          <w:rFonts w:ascii="Times New Roman" w:hAnsi="Times New Roman" w:cs="Times New Roman"/>
          <w:spacing w:val="-4"/>
          <w:sz w:val="24"/>
          <w:szCs w:val="24"/>
          <w:lang w:val="uk-UA"/>
        </w:rPr>
      </w:pPr>
      <w:r>
        <w:rPr>
          <w:rFonts w:ascii="Times New Roman" w:hAnsi="Times New Roman" w:cs="Times New Roman"/>
          <w:b/>
          <w:bCs/>
          <w:sz w:val="24"/>
          <w:szCs w:val="24"/>
          <w:lang w:val="uk-UA"/>
        </w:rPr>
        <w:t>У першому розділі</w:t>
      </w:r>
      <w:r>
        <w:rPr>
          <w:rFonts w:ascii="Times New Roman" w:hAnsi="Times New Roman" w:cs="Times New Roman"/>
          <w:caps/>
          <w:sz w:val="24"/>
          <w:szCs w:val="24"/>
          <w:lang w:val="uk-UA"/>
        </w:rPr>
        <w:t xml:space="preserve"> </w:t>
      </w:r>
      <w:r>
        <w:rPr>
          <w:rFonts w:ascii="Times New Roman" w:hAnsi="Times New Roman" w:cs="Times New Roman"/>
          <w:b/>
          <w:bCs/>
          <w:i/>
          <w:iCs/>
          <w:caps/>
          <w:sz w:val="24"/>
          <w:szCs w:val="24"/>
          <w:lang w:val="uk-UA"/>
        </w:rPr>
        <w:t>«Н</w:t>
      </w:r>
      <w:r>
        <w:rPr>
          <w:rFonts w:ascii="Times New Roman" w:hAnsi="Times New Roman" w:cs="Times New Roman"/>
          <w:b/>
          <w:bCs/>
          <w:i/>
          <w:iCs/>
          <w:sz w:val="24"/>
          <w:szCs w:val="24"/>
          <w:lang w:val="uk-UA"/>
        </w:rPr>
        <w:t>апівпровідникові м</w:t>
      </w:r>
      <w:r>
        <w:rPr>
          <w:rFonts w:ascii="Times New Roman" w:hAnsi="Times New Roman" w:cs="Times New Roman"/>
          <w:b/>
          <w:bCs/>
          <w:i/>
          <w:iCs/>
          <w:sz w:val="24"/>
          <w:szCs w:val="24"/>
        </w:rPr>
        <w:t>i</w:t>
      </w:r>
      <w:r>
        <w:rPr>
          <w:rFonts w:ascii="Times New Roman" w:hAnsi="Times New Roman" w:cs="Times New Roman"/>
          <w:b/>
          <w:bCs/>
          <w:i/>
          <w:iCs/>
          <w:sz w:val="24"/>
          <w:szCs w:val="24"/>
          <w:lang w:val="uk-UA"/>
        </w:rPr>
        <w:t xml:space="preserve">кроелектронні </w:t>
      </w:r>
      <w:r>
        <w:rPr>
          <w:rFonts w:ascii="Times New Roman" w:hAnsi="Times New Roman" w:cs="Times New Roman"/>
          <w:b/>
          <w:bCs/>
          <w:i/>
          <w:iCs/>
          <w:color w:val="000000"/>
          <w:kern w:val="36"/>
          <w:sz w:val="24"/>
          <w:szCs w:val="24"/>
          <w:lang w:val="uk-UA" w:eastAsia="uk-UA"/>
        </w:rPr>
        <w:t xml:space="preserve">структури </w:t>
      </w:r>
      <w:r>
        <w:rPr>
          <w:rFonts w:ascii="Times New Roman" w:hAnsi="Times New Roman" w:cs="Times New Roman"/>
          <w:b/>
          <w:bCs/>
          <w:i/>
          <w:iCs/>
          <w:sz w:val="24"/>
          <w:szCs w:val="24"/>
          <w:lang w:val="uk-UA"/>
        </w:rPr>
        <w:t>та  можливості (способи - радіаційні, акустичні) керування (регулювання) їхніми характеристиками</w:t>
      </w:r>
      <w:r>
        <w:rPr>
          <w:rFonts w:ascii="Times New Roman" w:hAnsi="Times New Roman" w:cs="Times New Roman"/>
          <w:sz w:val="24"/>
          <w:szCs w:val="24"/>
          <w:lang w:val="uk-UA"/>
        </w:rPr>
        <w:t>»  зроблено короткий літературний огляд, в якому звернено увагу на дуже широке застосування бар’єрних структур на основі –</w:t>
      </w:r>
      <w:r>
        <w:rPr>
          <w:rFonts w:ascii="Times New Roman" w:hAnsi="Times New Roman" w:cs="Times New Roman"/>
          <w:sz w:val="24"/>
          <w:szCs w:val="24"/>
        </w:rPr>
        <w:t>Si</w:t>
      </w:r>
      <w:r>
        <w:rPr>
          <w:rFonts w:ascii="Times New Roman" w:hAnsi="Times New Roman" w:cs="Times New Roman"/>
          <w:sz w:val="24"/>
          <w:szCs w:val="24"/>
          <w:lang w:val="uk-UA"/>
        </w:rPr>
        <w:t xml:space="preserve"> , зокрема в</w:t>
      </w:r>
      <w:r>
        <w:rPr>
          <w:rFonts w:ascii="Times New Roman" w:hAnsi="Times New Roman" w:cs="Times New Roman"/>
          <w:color w:val="C00000"/>
          <w:sz w:val="24"/>
          <w:szCs w:val="24"/>
          <w:lang w:val="uk-UA"/>
        </w:rPr>
        <w:t xml:space="preserve"> вольтаїці, ФЕ. СЕ. Датчики…</w:t>
      </w:r>
      <w:r>
        <w:rPr>
          <w:rFonts w:ascii="Times New Roman" w:hAnsi="Times New Roman" w:cs="Times New Roman"/>
          <w:spacing w:val="-4"/>
          <w:sz w:val="24"/>
          <w:szCs w:val="24"/>
          <w:lang w:val="uk-UA"/>
        </w:rPr>
        <w:t xml:space="preserve"> Актуальність дослідження визначається стрімким розвитком сонячної енергетики на основі кристалів </w:t>
      </w:r>
      <w:r>
        <w:rPr>
          <w:rFonts w:ascii="Times New Roman" w:hAnsi="Times New Roman" w:cs="Times New Roman"/>
          <w:spacing w:val="-4"/>
          <w:sz w:val="24"/>
          <w:szCs w:val="24"/>
        </w:rPr>
        <w:t>Si</w:t>
      </w:r>
      <w:r>
        <w:rPr>
          <w:rFonts w:ascii="Times New Roman" w:hAnsi="Times New Roman" w:cs="Times New Roman"/>
          <w:spacing w:val="-4"/>
          <w:sz w:val="24"/>
          <w:szCs w:val="24"/>
          <w:lang w:val="uk-UA"/>
        </w:rPr>
        <w:t xml:space="preserve"> та необхідністю вивчення ефективності і стабільності характеристик кремнієвих сонячних елементів. Одним з найбільш радикальних методів впливу на структурні спотворення і цілеспрямовану зміну властивостей як матеріалів мікроелектроніки, так і пристроїв, залишаються радіаційні (ВЧ, нейтрони, позитрони, </w:t>
      </w:r>
      <w:r>
        <w:rPr>
          <w:rFonts w:ascii="Times New Roman" w:hAnsi="Times New Roman" w:cs="Times New Roman"/>
          <w:sz w:val="24"/>
          <w:szCs w:val="24"/>
          <w:lang w:val="uk-UA"/>
        </w:rPr>
        <w:t>γ-опромінення)</w:t>
      </w:r>
      <w:r>
        <w:rPr>
          <w:rFonts w:ascii="Times New Roman" w:hAnsi="Times New Roman" w:cs="Times New Roman"/>
          <w:spacing w:val="-4"/>
          <w:sz w:val="24"/>
          <w:szCs w:val="24"/>
          <w:lang w:val="uk-UA"/>
        </w:rPr>
        <w:t xml:space="preserve">. </w:t>
      </w:r>
    </w:p>
    <w:p w:rsidR="003345FA" w:rsidRDefault="003345FA">
      <w:pPr>
        <w:pStyle w:val="BodyText"/>
        <w:spacing w:before="210"/>
        <w:ind w:right="403" w:firstLine="426"/>
        <w:jc w:val="both"/>
        <w:rPr>
          <w:rFonts w:ascii="Times New Roman" w:hAnsi="Times New Roman" w:cs="Times New Roman"/>
          <w:b/>
          <w:bCs/>
          <w:i/>
          <w:iCs/>
          <w:sz w:val="24"/>
          <w:szCs w:val="24"/>
          <w:lang w:val="uk-UA"/>
        </w:rPr>
      </w:pPr>
      <w:r>
        <w:rPr>
          <w:rFonts w:ascii="Times New Roman" w:hAnsi="Times New Roman" w:cs="Times New Roman"/>
          <w:spacing w:val="-4"/>
          <w:sz w:val="24"/>
          <w:szCs w:val="24"/>
          <w:lang w:val="uk-UA"/>
        </w:rPr>
        <w:t xml:space="preserve">До більш «делікатних» методів з надзвичайно широкими технологічними можливостями належать акустичні. </w:t>
      </w:r>
      <w:r>
        <w:rPr>
          <w:rFonts w:ascii="Times New Roman" w:hAnsi="Times New Roman" w:cs="Times New Roman"/>
          <w:sz w:val="24"/>
          <w:szCs w:val="24"/>
          <w:lang w:val="uk-UA"/>
        </w:rPr>
        <w:t>Наприклад, на даний час, акустичн</w:t>
      </w:r>
      <w:r>
        <w:rPr>
          <w:rFonts w:ascii="Times New Roman" w:hAnsi="Times New Roman" w:cs="Times New Roman"/>
          <w:sz w:val="24"/>
          <w:szCs w:val="24"/>
        </w:rPr>
        <w:t>i</w:t>
      </w:r>
      <w:r>
        <w:rPr>
          <w:rFonts w:ascii="Times New Roman" w:hAnsi="Times New Roman" w:cs="Times New Roman"/>
          <w:sz w:val="24"/>
          <w:szCs w:val="24"/>
          <w:lang w:val="uk-UA"/>
        </w:rPr>
        <w:t xml:space="preserve"> хвил</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i/>
          <w:iCs/>
          <w:spacing w:val="-3"/>
          <w:sz w:val="24"/>
          <w:szCs w:val="24"/>
          <w:lang w:val="uk-UA"/>
        </w:rPr>
        <w:t>використовуються</w:t>
      </w:r>
      <w:r>
        <w:rPr>
          <w:rFonts w:ascii="Times New Roman" w:hAnsi="Times New Roman" w:cs="Times New Roman"/>
          <w:spacing w:val="-3"/>
          <w:sz w:val="24"/>
          <w:szCs w:val="24"/>
          <w:lang w:val="uk-UA"/>
        </w:rPr>
        <w:t xml:space="preserve"> </w:t>
      </w:r>
      <w:r>
        <w:rPr>
          <w:rFonts w:ascii="Times New Roman" w:hAnsi="Times New Roman" w:cs="Times New Roman"/>
          <w:color w:val="C00000"/>
          <w:spacing w:val="-3"/>
          <w:sz w:val="24"/>
          <w:szCs w:val="24"/>
          <w:lang w:val="uk-UA"/>
        </w:rPr>
        <w:t>(лише запропоновано?)</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для п</w:t>
      </w:r>
      <w:r>
        <w:rPr>
          <w:rFonts w:ascii="Times New Roman" w:hAnsi="Times New Roman" w:cs="Times New Roman"/>
          <w:sz w:val="24"/>
          <w:szCs w:val="24"/>
        </w:rPr>
        <w:t>i</w:t>
      </w:r>
      <w:r>
        <w:rPr>
          <w:rFonts w:ascii="Times New Roman" w:hAnsi="Times New Roman" w:cs="Times New Roman"/>
          <w:sz w:val="24"/>
          <w:szCs w:val="24"/>
          <w:lang w:val="uk-UA"/>
        </w:rPr>
        <w:t xml:space="preserve">дсилення </w:t>
      </w:r>
      <w:r>
        <w:rPr>
          <w:rFonts w:ascii="Times New Roman" w:hAnsi="Times New Roman" w:cs="Times New Roman"/>
          <w:sz w:val="24"/>
          <w:szCs w:val="24"/>
        </w:rPr>
        <w:t>i</w:t>
      </w:r>
      <w:r>
        <w:rPr>
          <w:rFonts w:ascii="Times New Roman" w:hAnsi="Times New Roman" w:cs="Times New Roman"/>
          <w:sz w:val="24"/>
          <w:szCs w:val="24"/>
          <w:lang w:val="uk-UA"/>
        </w:rPr>
        <w:t>нтенсивност</w:t>
      </w:r>
      <w:r>
        <w:rPr>
          <w:rFonts w:ascii="Times New Roman" w:hAnsi="Times New Roman" w:cs="Times New Roman"/>
          <w:sz w:val="24"/>
          <w:szCs w:val="24"/>
        </w:rPr>
        <w:t>i</w:t>
      </w:r>
      <w:r>
        <w:rPr>
          <w:rFonts w:ascii="Times New Roman" w:hAnsi="Times New Roman" w:cs="Times New Roman"/>
          <w:sz w:val="24"/>
          <w:szCs w:val="24"/>
          <w:lang w:val="uk-UA"/>
        </w:rPr>
        <w:t xml:space="preserve"> електро– [390] та фотолюм</w:t>
      </w:r>
      <w:r>
        <w:rPr>
          <w:rFonts w:ascii="Times New Roman" w:hAnsi="Times New Roman" w:cs="Times New Roman"/>
          <w:sz w:val="24"/>
          <w:szCs w:val="24"/>
        </w:rPr>
        <w:t>i</w:t>
      </w:r>
      <w:r>
        <w:rPr>
          <w:rFonts w:ascii="Times New Roman" w:hAnsi="Times New Roman" w:cs="Times New Roman"/>
          <w:sz w:val="24"/>
          <w:szCs w:val="24"/>
          <w:lang w:val="uk-UA"/>
        </w:rPr>
        <w:t>несценц</w:t>
      </w:r>
      <w:r>
        <w:rPr>
          <w:rFonts w:ascii="Times New Roman" w:hAnsi="Times New Roman" w:cs="Times New Roman"/>
          <w:sz w:val="24"/>
          <w:szCs w:val="24"/>
        </w:rPr>
        <w:t>i</w:t>
      </w:r>
      <w:r>
        <w:rPr>
          <w:rFonts w:ascii="Times New Roman" w:hAnsi="Times New Roman" w:cs="Times New Roman"/>
          <w:sz w:val="24"/>
          <w:szCs w:val="24"/>
          <w:lang w:val="uk-UA"/>
        </w:rPr>
        <w:t>ї [177, 336], для зв’язування лазерного випром</w:t>
      </w:r>
      <w:r>
        <w:rPr>
          <w:rFonts w:ascii="Times New Roman" w:hAnsi="Times New Roman" w:cs="Times New Roman"/>
          <w:sz w:val="24"/>
          <w:szCs w:val="24"/>
        </w:rPr>
        <w:t>i</w:t>
      </w:r>
      <w:r>
        <w:rPr>
          <w:rFonts w:ascii="Times New Roman" w:hAnsi="Times New Roman" w:cs="Times New Roman"/>
          <w:sz w:val="24"/>
          <w:szCs w:val="24"/>
          <w:lang w:val="uk-UA"/>
        </w:rPr>
        <w:t>нювання в плазмони в графен</w:t>
      </w:r>
      <w:r>
        <w:rPr>
          <w:rFonts w:ascii="Times New Roman" w:hAnsi="Times New Roman" w:cs="Times New Roman"/>
          <w:sz w:val="24"/>
          <w:szCs w:val="24"/>
        </w:rPr>
        <w:t>i</w:t>
      </w:r>
      <w:r>
        <w:rPr>
          <w:rFonts w:ascii="Times New Roman" w:hAnsi="Times New Roman" w:cs="Times New Roman"/>
          <w:sz w:val="24"/>
          <w:szCs w:val="24"/>
          <w:lang w:val="uk-UA"/>
        </w:rPr>
        <w:t xml:space="preserve"> [391], для модиф</w:t>
      </w:r>
      <w:r>
        <w:rPr>
          <w:rFonts w:ascii="Times New Roman" w:hAnsi="Times New Roman" w:cs="Times New Roman"/>
          <w:sz w:val="24"/>
          <w:szCs w:val="24"/>
        </w:rPr>
        <w:t>i</w:t>
      </w:r>
      <w:r>
        <w:rPr>
          <w:rFonts w:ascii="Times New Roman" w:hAnsi="Times New Roman" w:cs="Times New Roman"/>
          <w:sz w:val="24"/>
          <w:szCs w:val="24"/>
          <w:lang w:val="uk-UA"/>
        </w:rPr>
        <w:t>кац</w:t>
      </w:r>
      <w:r>
        <w:rPr>
          <w:rFonts w:ascii="Times New Roman" w:hAnsi="Times New Roman" w:cs="Times New Roman"/>
          <w:sz w:val="24"/>
          <w:szCs w:val="24"/>
        </w:rPr>
        <w:t>i</w:t>
      </w:r>
      <w:r>
        <w:rPr>
          <w:rFonts w:ascii="Times New Roman" w:hAnsi="Times New Roman" w:cs="Times New Roman"/>
          <w:sz w:val="24"/>
          <w:szCs w:val="24"/>
          <w:lang w:val="uk-UA"/>
        </w:rPr>
        <w:t>ї поляризац</w:t>
      </w:r>
      <w:r>
        <w:rPr>
          <w:rFonts w:ascii="Times New Roman" w:hAnsi="Times New Roman" w:cs="Times New Roman"/>
          <w:sz w:val="24"/>
          <w:szCs w:val="24"/>
        </w:rPr>
        <w:t>i</w:t>
      </w:r>
      <w:r>
        <w:rPr>
          <w:rFonts w:ascii="Times New Roman" w:hAnsi="Times New Roman" w:cs="Times New Roman"/>
          <w:sz w:val="24"/>
          <w:szCs w:val="24"/>
          <w:lang w:val="uk-UA"/>
        </w:rPr>
        <w:t>ї лазерного випром</w:t>
      </w:r>
      <w:r>
        <w:rPr>
          <w:rFonts w:ascii="Times New Roman" w:hAnsi="Times New Roman" w:cs="Times New Roman"/>
          <w:sz w:val="24"/>
          <w:szCs w:val="24"/>
        </w:rPr>
        <w:t>i</w:t>
      </w:r>
      <w:r>
        <w:rPr>
          <w:rFonts w:ascii="Times New Roman" w:hAnsi="Times New Roman" w:cs="Times New Roman"/>
          <w:sz w:val="24"/>
          <w:szCs w:val="24"/>
          <w:lang w:val="uk-UA"/>
        </w:rPr>
        <w:t>нювання [392] та к</w:t>
      </w:r>
      <w:r>
        <w:rPr>
          <w:rFonts w:ascii="Times New Roman" w:hAnsi="Times New Roman" w:cs="Times New Roman"/>
          <w:sz w:val="24"/>
          <w:szCs w:val="24"/>
        </w:rPr>
        <w:t>i</w:t>
      </w:r>
      <w:r>
        <w:rPr>
          <w:rFonts w:ascii="Times New Roman" w:hAnsi="Times New Roman" w:cs="Times New Roman"/>
          <w:sz w:val="24"/>
          <w:szCs w:val="24"/>
          <w:lang w:val="uk-UA"/>
        </w:rPr>
        <w:t>нетики випром</w:t>
      </w:r>
      <w:r>
        <w:rPr>
          <w:rFonts w:ascii="Times New Roman" w:hAnsi="Times New Roman" w:cs="Times New Roman"/>
          <w:sz w:val="24"/>
          <w:szCs w:val="24"/>
        </w:rPr>
        <w:t>i</w:t>
      </w:r>
      <w:r>
        <w:rPr>
          <w:rFonts w:ascii="Times New Roman" w:hAnsi="Times New Roman" w:cs="Times New Roman"/>
          <w:sz w:val="24"/>
          <w:szCs w:val="24"/>
          <w:lang w:val="uk-UA"/>
        </w:rPr>
        <w:t>нювальної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ї в квантових ямах [63], для впливу на властивост</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3"/>
          <w:sz w:val="24"/>
          <w:szCs w:val="24"/>
          <w:lang w:val="uk-UA"/>
        </w:rPr>
        <w:t xml:space="preserve">вуглецевих </w:t>
      </w:r>
      <w:r>
        <w:rPr>
          <w:rFonts w:ascii="Times New Roman" w:hAnsi="Times New Roman" w:cs="Times New Roman"/>
          <w:sz w:val="24"/>
          <w:szCs w:val="24"/>
          <w:lang w:val="uk-UA"/>
        </w:rPr>
        <w:t>нанотрубок [393] та металевих кластер</w:t>
      </w:r>
      <w:r>
        <w:rPr>
          <w:rFonts w:ascii="Times New Roman" w:hAnsi="Times New Roman" w:cs="Times New Roman"/>
          <w:sz w:val="24"/>
          <w:szCs w:val="24"/>
        </w:rPr>
        <w:t>i</w:t>
      </w:r>
      <w:r>
        <w:rPr>
          <w:rFonts w:ascii="Times New Roman" w:hAnsi="Times New Roman" w:cs="Times New Roman"/>
          <w:sz w:val="24"/>
          <w:szCs w:val="24"/>
          <w:lang w:val="uk-UA"/>
        </w:rPr>
        <w:t>в в оксид</w:t>
      </w:r>
      <w:r>
        <w:rPr>
          <w:rFonts w:ascii="Times New Roman" w:hAnsi="Times New Roman" w:cs="Times New Roman"/>
          <w:sz w:val="24"/>
          <w:szCs w:val="24"/>
        </w:rPr>
        <w:t>i</w:t>
      </w:r>
      <w:r>
        <w:rPr>
          <w:rFonts w:ascii="Times New Roman" w:hAnsi="Times New Roman" w:cs="Times New Roman"/>
          <w:sz w:val="24"/>
          <w:szCs w:val="24"/>
          <w:lang w:val="uk-UA"/>
        </w:rPr>
        <w:t xml:space="preserve"> кремн</w:t>
      </w:r>
      <w:r>
        <w:rPr>
          <w:rFonts w:ascii="Times New Roman" w:hAnsi="Times New Roman" w:cs="Times New Roman"/>
          <w:sz w:val="24"/>
          <w:szCs w:val="24"/>
        </w:rPr>
        <w:t>i</w:t>
      </w:r>
      <w:r>
        <w:rPr>
          <w:rFonts w:ascii="Times New Roman" w:hAnsi="Times New Roman" w:cs="Times New Roman"/>
          <w:sz w:val="24"/>
          <w:szCs w:val="24"/>
          <w:lang w:val="uk-UA"/>
        </w:rPr>
        <w:t xml:space="preserve">ю </w:t>
      </w:r>
      <w:r>
        <w:rPr>
          <w:rFonts w:ascii="Times New Roman" w:hAnsi="Times New Roman" w:cs="Times New Roman"/>
          <w:sz w:val="24"/>
          <w:szCs w:val="24"/>
          <w:lang w:val="ru-RU"/>
        </w:rPr>
        <w:t>[180, 337], для ман</w:t>
      </w:r>
      <w:r>
        <w:rPr>
          <w:rFonts w:ascii="Times New Roman" w:hAnsi="Times New Roman" w:cs="Times New Roman"/>
          <w:sz w:val="24"/>
          <w:szCs w:val="24"/>
        </w:rPr>
        <w:t>i</w:t>
      </w:r>
      <w:r>
        <w:rPr>
          <w:rFonts w:ascii="Times New Roman" w:hAnsi="Times New Roman" w:cs="Times New Roman"/>
          <w:sz w:val="24"/>
          <w:szCs w:val="24"/>
          <w:lang w:val="ru-RU"/>
        </w:rPr>
        <w:t>пуляц</w:t>
      </w:r>
      <w:r>
        <w:rPr>
          <w:rFonts w:ascii="Times New Roman" w:hAnsi="Times New Roman" w:cs="Times New Roman"/>
          <w:sz w:val="24"/>
          <w:szCs w:val="24"/>
        </w:rPr>
        <w:t>i</w:t>
      </w:r>
      <w:r>
        <w:rPr>
          <w:rFonts w:ascii="Times New Roman" w:hAnsi="Times New Roman" w:cs="Times New Roman"/>
          <w:sz w:val="24"/>
          <w:szCs w:val="24"/>
          <w:lang w:val="ru-RU"/>
        </w:rPr>
        <w:t>ї  наночастинками  [394],  для кореляц</w:t>
      </w:r>
      <w:r>
        <w:rPr>
          <w:rFonts w:ascii="Times New Roman" w:hAnsi="Times New Roman" w:cs="Times New Roman"/>
          <w:sz w:val="24"/>
          <w:szCs w:val="24"/>
        </w:rPr>
        <w:t>i</w:t>
      </w:r>
      <w:r>
        <w:rPr>
          <w:rFonts w:ascii="Times New Roman" w:hAnsi="Times New Roman" w:cs="Times New Roman"/>
          <w:sz w:val="24"/>
          <w:szCs w:val="24"/>
          <w:lang w:val="ru-RU"/>
        </w:rPr>
        <w:t>ї електронного транспорту в гетероструктурах [395, 396], для досл</w:t>
      </w:r>
      <w:r>
        <w:rPr>
          <w:rFonts w:ascii="Times New Roman" w:hAnsi="Times New Roman" w:cs="Times New Roman"/>
          <w:sz w:val="24"/>
          <w:szCs w:val="24"/>
        </w:rPr>
        <w:t>i</w:t>
      </w:r>
      <w:r>
        <w:rPr>
          <w:rFonts w:ascii="Times New Roman" w:hAnsi="Times New Roman" w:cs="Times New Roman"/>
          <w:sz w:val="24"/>
          <w:szCs w:val="24"/>
          <w:lang w:val="ru-RU"/>
        </w:rPr>
        <w:t>дження сп</w:t>
      </w:r>
      <w:r>
        <w:rPr>
          <w:rFonts w:ascii="Times New Roman" w:hAnsi="Times New Roman" w:cs="Times New Roman"/>
          <w:sz w:val="24"/>
          <w:szCs w:val="24"/>
        </w:rPr>
        <w:t>i</w:t>
      </w:r>
      <w:r>
        <w:rPr>
          <w:rFonts w:ascii="Times New Roman" w:hAnsi="Times New Roman" w:cs="Times New Roman"/>
          <w:sz w:val="24"/>
          <w:szCs w:val="24"/>
          <w:lang w:val="ru-RU"/>
        </w:rPr>
        <w:t>н–орб</w:t>
      </w:r>
      <w:r>
        <w:rPr>
          <w:rFonts w:ascii="Times New Roman" w:hAnsi="Times New Roman" w:cs="Times New Roman"/>
          <w:sz w:val="24"/>
          <w:szCs w:val="24"/>
        </w:rPr>
        <w:t>i</w:t>
      </w:r>
      <w:r>
        <w:rPr>
          <w:rFonts w:ascii="Times New Roman" w:hAnsi="Times New Roman" w:cs="Times New Roman"/>
          <w:sz w:val="24"/>
          <w:szCs w:val="24"/>
          <w:lang w:val="ru-RU"/>
        </w:rPr>
        <w:t>тальної взаємод</w:t>
      </w:r>
      <w:r>
        <w:rPr>
          <w:rFonts w:ascii="Times New Roman" w:hAnsi="Times New Roman" w:cs="Times New Roman"/>
          <w:sz w:val="24"/>
          <w:szCs w:val="24"/>
        </w:rPr>
        <w:t>i</w:t>
      </w:r>
      <w:r>
        <w:rPr>
          <w:rFonts w:ascii="Times New Roman" w:hAnsi="Times New Roman" w:cs="Times New Roman"/>
          <w:sz w:val="24"/>
          <w:szCs w:val="24"/>
          <w:lang w:val="ru-RU"/>
        </w:rPr>
        <w:t>ї електрон</w:t>
      </w:r>
      <w:r>
        <w:rPr>
          <w:rFonts w:ascii="Times New Roman" w:hAnsi="Times New Roman" w:cs="Times New Roman"/>
          <w:sz w:val="24"/>
          <w:szCs w:val="24"/>
        </w:rPr>
        <w:t>i</w:t>
      </w:r>
      <w:r>
        <w:rPr>
          <w:rFonts w:ascii="Times New Roman" w:hAnsi="Times New Roman" w:cs="Times New Roman"/>
          <w:sz w:val="24"/>
          <w:szCs w:val="24"/>
          <w:lang w:val="ru-RU"/>
        </w:rPr>
        <w:t>в, що рухаються в  квантових  ямах [397] тощо. У</w:t>
      </w:r>
      <w:r>
        <w:rPr>
          <w:rFonts w:ascii="Times New Roman" w:hAnsi="Times New Roman" w:cs="Times New Roman"/>
          <w:spacing w:val="38"/>
          <w:sz w:val="24"/>
          <w:szCs w:val="24"/>
          <w:lang w:val="ru-RU"/>
        </w:rPr>
        <w:t xml:space="preserve"> </w:t>
      </w:r>
      <w:r>
        <w:rPr>
          <w:rFonts w:ascii="Times New Roman" w:hAnsi="Times New Roman" w:cs="Times New Roman"/>
          <w:spacing w:val="-3"/>
          <w:sz w:val="24"/>
          <w:szCs w:val="24"/>
          <w:lang w:val="ru-RU"/>
        </w:rPr>
        <w:t>тому</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числ</w:t>
      </w:r>
      <w:r>
        <w:rPr>
          <w:rFonts w:ascii="Times New Roman" w:hAnsi="Times New Roman" w:cs="Times New Roman"/>
          <w:sz w:val="24"/>
          <w:szCs w:val="24"/>
        </w:rPr>
        <w:t>i</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вивчаються</w:t>
      </w:r>
      <w:r>
        <w:rPr>
          <w:rFonts w:ascii="Times New Roman" w:hAnsi="Times New Roman" w:cs="Times New Roman"/>
          <w:spacing w:val="38"/>
          <w:sz w:val="24"/>
          <w:szCs w:val="24"/>
          <w:lang w:val="ru-RU"/>
        </w:rPr>
        <w:t xml:space="preserve"> </w:t>
      </w:r>
      <w:r>
        <w:rPr>
          <w:rFonts w:ascii="Times New Roman" w:hAnsi="Times New Roman" w:cs="Times New Roman"/>
          <w:sz w:val="24"/>
          <w:szCs w:val="24"/>
        </w:rPr>
        <w:t>i</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процеси впливу</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пружних</w:t>
      </w:r>
      <w:r>
        <w:rPr>
          <w:rFonts w:ascii="Times New Roman" w:hAnsi="Times New Roman" w:cs="Times New Roman"/>
          <w:spacing w:val="38"/>
          <w:sz w:val="24"/>
          <w:szCs w:val="24"/>
          <w:lang w:val="ru-RU"/>
        </w:rPr>
        <w:t xml:space="preserve"> </w:t>
      </w:r>
      <w:r>
        <w:rPr>
          <w:rFonts w:ascii="Times New Roman" w:hAnsi="Times New Roman" w:cs="Times New Roman"/>
          <w:spacing w:val="-3"/>
          <w:sz w:val="24"/>
          <w:szCs w:val="24"/>
          <w:lang w:val="ru-RU"/>
        </w:rPr>
        <w:t>коливань</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на</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р</w:t>
      </w:r>
      <w:r>
        <w:rPr>
          <w:rFonts w:ascii="Times New Roman" w:hAnsi="Times New Roman" w:cs="Times New Roman"/>
          <w:sz w:val="24"/>
          <w:szCs w:val="24"/>
        </w:rPr>
        <w:t>i</w:t>
      </w:r>
      <w:r>
        <w:rPr>
          <w:rFonts w:ascii="Times New Roman" w:hAnsi="Times New Roman" w:cs="Times New Roman"/>
          <w:sz w:val="24"/>
          <w:szCs w:val="24"/>
          <w:lang w:val="ru-RU"/>
        </w:rPr>
        <w:t>зноман</w:t>
      </w:r>
      <w:r>
        <w:rPr>
          <w:rFonts w:ascii="Times New Roman" w:hAnsi="Times New Roman" w:cs="Times New Roman"/>
          <w:sz w:val="24"/>
          <w:szCs w:val="24"/>
        </w:rPr>
        <w:t>i</w:t>
      </w:r>
      <w:r>
        <w:rPr>
          <w:rFonts w:ascii="Times New Roman" w:hAnsi="Times New Roman" w:cs="Times New Roman"/>
          <w:sz w:val="24"/>
          <w:szCs w:val="24"/>
          <w:lang w:val="ru-RU"/>
        </w:rPr>
        <w:t>тн</w:t>
      </w:r>
      <w:r>
        <w:rPr>
          <w:rFonts w:ascii="Times New Roman" w:hAnsi="Times New Roman" w:cs="Times New Roman"/>
          <w:sz w:val="24"/>
          <w:szCs w:val="24"/>
        </w:rPr>
        <w:t>i</w:t>
      </w:r>
      <w:r>
        <w:rPr>
          <w:rFonts w:ascii="Times New Roman" w:hAnsi="Times New Roman" w:cs="Times New Roman"/>
          <w:sz w:val="24"/>
          <w:szCs w:val="24"/>
          <w:lang w:val="ru-RU"/>
        </w:rPr>
        <w:t xml:space="preserve"> властивост</w:t>
      </w:r>
      <w:r>
        <w:rPr>
          <w:rFonts w:ascii="Times New Roman" w:hAnsi="Times New Roman" w:cs="Times New Roman"/>
          <w:sz w:val="24"/>
          <w:szCs w:val="24"/>
        </w:rPr>
        <w:t>i</w:t>
      </w:r>
      <w:r>
        <w:rPr>
          <w:rFonts w:ascii="Times New Roman" w:hAnsi="Times New Roman" w:cs="Times New Roman"/>
          <w:sz w:val="24"/>
          <w:szCs w:val="24"/>
          <w:lang w:val="ru-RU"/>
        </w:rPr>
        <w:t xml:space="preserve">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 xml:space="preserve">дникових структур при знижених </w:t>
      </w:r>
      <w:r>
        <w:rPr>
          <w:rFonts w:ascii="Times New Roman" w:hAnsi="Times New Roman" w:cs="Times New Roman"/>
          <w:spacing w:val="-3"/>
          <w:sz w:val="24"/>
          <w:szCs w:val="24"/>
          <w:lang w:val="ru-RU"/>
        </w:rPr>
        <w:t xml:space="preserve">(близько </w:t>
      </w:r>
      <w:r>
        <w:rPr>
          <w:rFonts w:ascii="Times New Roman" w:hAnsi="Times New Roman" w:cs="Times New Roman"/>
          <w:sz w:val="24"/>
          <w:szCs w:val="24"/>
          <w:lang w:val="ru-RU"/>
        </w:rPr>
        <w:t xml:space="preserve">азотних </w:t>
      </w:r>
      <w:r>
        <w:rPr>
          <w:rFonts w:ascii="Times New Roman" w:hAnsi="Times New Roman" w:cs="Times New Roman"/>
          <w:sz w:val="24"/>
          <w:szCs w:val="24"/>
        </w:rPr>
        <w:t>i</w:t>
      </w:r>
      <w:r>
        <w:rPr>
          <w:rFonts w:ascii="Times New Roman" w:hAnsi="Times New Roman" w:cs="Times New Roman"/>
          <w:sz w:val="24"/>
          <w:szCs w:val="24"/>
          <w:lang w:val="ru-RU"/>
        </w:rPr>
        <w:t xml:space="preserve"> нижче) температурах </w:t>
      </w:r>
      <w:r>
        <w:rPr>
          <w:rFonts w:ascii="Times New Roman" w:hAnsi="Times New Roman" w:cs="Times New Roman"/>
          <w:spacing w:val="2"/>
          <w:sz w:val="24"/>
          <w:szCs w:val="24"/>
          <w:lang w:val="ru-RU"/>
        </w:rPr>
        <w:t xml:space="preserve">[93,95,217,220,231,398–414]. </w:t>
      </w:r>
      <w:r>
        <w:rPr>
          <w:rFonts w:ascii="Times New Roman" w:hAnsi="Times New Roman" w:cs="Times New Roman"/>
          <w:color w:val="C00000"/>
          <w:sz w:val="24"/>
          <w:szCs w:val="24"/>
          <w:lang w:val="ru-RU"/>
        </w:rPr>
        <w:t xml:space="preserve">(В ОСНОВНОМУ, ЦЕ _ЗАЛИШКОВІ) </w:t>
      </w:r>
      <w:r>
        <w:rPr>
          <w:rFonts w:ascii="Times New Roman" w:hAnsi="Times New Roman" w:cs="Times New Roman"/>
          <w:sz w:val="24"/>
          <w:szCs w:val="24"/>
          <w:lang w:val="ru-RU"/>
        </w:rPr>
        <w:t>Проте, не зважаючи на достатньо широкий перел</w:t>
      </w:r>
      <w:r>
        <w:rPr>
          <w:rFonts w:ascii="Times New Roman" w:hAnsi="Times New Roman" w:cs="Times New Roman"/>
          <w:sz w:val="24"/>
          <w:szCs w:val="24"/>
        </w:rPr>
        <w:t>i</w:t>
      </w:r>
      <w:r>
        <w:rPr>
          <w:rFonts w:ascii="Times New Roman" w:hAnsi="Times New Roman" w:cs="Times New Roman"/>
          <w:sz w:val="24"/>
          <w:szCs w:val="24"/>
          <w:lang w:val="ru-RU"/>
        </w:rPr>
        <w:t xml:space="preserve">к </w:t>
      </w:r>
      <w:r>
        <w:rPr>
          <w:rFonts w:ascii="Times New Roman" w:hAnsi="Times New Roman" w:cs="Times New Roman"/>
          <w:spacing w:val="-4"/>
          <w:sz w:val="24"/>
          <w:szCs w:val="24"/>
          <w:lang w:val="ru-RU"/>
        </w:rPr>
        <w:t>роб</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т, </w:t>
      </w:r>
      <w:r>
        <w:rPr>
          <w:rFonts w:ascii="Times New Roman" w:hAnsi="Times New Roman" w:cs="Times New Roman"/>
          <w:sz w:val="24"/>
          <w:szCs w:val="24"/>
          <w:lang w:val="ru-RU"/>
        </w:rPr>
        <w:t>питання низькотемпературного акустичного впливу не можна назвати всеб</w:t>
      </w:r>
      <w:r>
        <w:rPr>
          <w:rFonts w:ascii="Times New Roman" w:hAnsi="Times New Roman" w:cs="Times New Roman"/>
          <w:sz w:val="24"/>
          <w:szCs w:val="24"/>
        </w:rPr>
        <w:t>i</w:t>
      </w:r>
      <w:r>
        <w:rPr>
          <w:rFonts w:ascii="Times New Roman" w:hAnsi="Times New Roman" w:cs="Times New Roman"/>
          <w:sz w:val="24"/>
          <w:szCs w:val="24"/>
          <w:lang w:val="ru-RU"/>
        </w:rPr>
        <w:t>чно досл</w:t>
      </w:r>
      <w:r>
        <w:rPr>
          <w:rFonts w:ascii="Times New Roman" w:hAnsi="Times New Roman" w:cs="Times New Roman"/>
          <w:sz w:val="24"/>
          <w:szCs w:val="24"/>
        </w:rPr>
        <w:t>i</w:t>
      </w:r>
      <w:r>
        <w:rPr>
          <w:rFonts w:ascii="Times New Roman" w:hAnsi="Times New Roman" w:cs="Times New Roman"/>
          <w:sz w:val="24"/>
          <w:szCs w:val="24"/>
          <w:lang w:val="ru-RU"/>
        </w:rPr>
        <w:t>дженим. Так, автори [398–404] зосередили свою увагу на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ни стану поверхн</w:t>
      </w:r>
      <w:r>
        <w:rPr>
          <w:rFonts w:ascii="Times New Roman" w:hAnsi="Times New Roman" w:cs="Times New Roman"/>
          <w:sz w:val="24"/>
          <w:szCs w:val="24"/>
        </w:rPr>
        <w:t>i</w:t>
      </w:r>
      <w:r>
        <w:rPr>
          <w:rFonts w:ascii="Times New Roman" w:hAnsi="Times New Roman" w:cs="Times New Roman"/>
          <w:sz w:val="24"/>
          <w:szCs w:val="24"/>
          <w:lang w:val="ru-RU"/>
        </w:rPr>
        <w:t>; в  роботах  [231, 407–413]  вивчаються  ефекти в п’єзоелектричних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дниках, де поширення УЗ супроводжується суттєвими електричними полями; об’єктом досл</w:t>
      </w:r>
      <w:r>
        <w:rPr>
          <w:rFonts w:ascii="Times New Roman" w:hAnsi="Times New Roman" w:cs="Times New Roman"/>
          <w:sz w:val="24"/>
          <w:szCs w:val="24"/>
        </w:rPr>
        <w:t>i</w:t>
      </w:r>
      <w:r>
        <w:rPr>
          <w:rFonts w:ascii="Times New Roman" w:hAnsi="Times New Roman" w:cs="Times New Roman"/>
          <w:sz w:val="24"/>
          <w:szCs w:val="24"/>
          <w:lang w:val="ru-RU"/>
        </w:rPr>
        <w:t>дження [95, 405, 406, 414] є кристали з</w:t>
      </w:r>
      <w:r>
        <w:rPr>
          <w:rFonts w:ascii="Times New Roman" w:hAnsi="Times New Roman" w:cs="Times New Roman"/>
          <w:sz w:val="24"/>
          <w:szCs w:val="24"/>
        </w:rPr>
        <w:t>i</w:t>
      </w:r>
      <w:r>
        <w:rPr>
          <w:rFonts w:ascii="Times New Roman" w:hAnsi="Times New Roman" w:cs="Times New Roman"/>
          <w:sz w:val="24"/>
          <w:szCs w:val="24"/>
          <w:lang w:val="ru-RU"/>
        </w:rPr>
        <w:t xml:space="preserve"> значною к</w:t>
      </w:r>
      <w:r>
        <w:rPr>
          <w:rFonts w:ascii="Times New Roman" w:hAnsi="Times New Roman" w:cs="Times New Roman"/>
          <w:sz w:val="24"/>
          <w:szCs w:val="24"/>
        </w:rPr>
        <w:t>i</w:t>
      </w:r>
      <w:r>
        <w:rPr>
          <w:rFonts w:ascii="Times New Roman" w:hAnsi="Times New Roman" w:cs="Times New Roman"/>
          <w:sz w:val="24"/>
          <w:szCs w:val="24"/>
          <w:lang w:val="ru-RU"/>
        </w:rPr>
        <w:t>льк</w:t>
      </w:r>
      <w:r>
        <w:rPr>
          <w:rFonts w:ascii="Times New Roman" w:hAnsi="Times New Roman" w:cs="Times New Roman"/>
          <w:sz w:val="24"/>
          <w:szCs w:val="24"/>
        </w:rPr>
        <w:t>i</w:t>
      </w:r>
      <w:r>
        <w:rPr>
          <w:rFonts w:ascii="Times New Roman" w:hAnsi="Times New Roman" w:cs="Times New Roman"/>
          <w:sz w:val="24"/>
          <w:szCs w:val="24"/>
          <w:lang w:val="ru-RU"/>
        </w:rPr>
        <w:t>стю м</w:t>
      </w:r>
      <w:r>
        <w:rPr>
          <w:rFonts w:ascii="Times New Roman" w:hAnsi="Times New Roman" w:cs="Times New Roman"/>
          <w:sz w:val="24"/>
          <w:szCs w:val="24"/>
        </w:rPr>
        <w:t>i</w:t>
      </w:r>
      <w:r>
        <w:rPr>
          <w:rFonts w:ascii="Times New Roman" w:hAnsi="Times New Roman" w:cs="Times New Roman"/>
          <w:sz w:val="24"/>
          <w:szCs w:val="24"/>
          <w:lang w:val="ru-RU"/>
        </w:rPr>
        <w:t xml:space="preserve">жзернових границь. </w:t>
      </w:r>
      <w:r>
        <w:rPr>
          <w:rFonts w:ascii="Times New Roman" w:hAnsi="Times New Roman" w:cs="Times New Roman"/>
          <w:spacing w:val="-3"/>
          <w:sz w:val="24"/>
          <w:szCs w:val="24"/>
          <w:lang w:val="ru-RU"/>
        </w:rPr>
        <w:t xml:space="preserve">Водночас </w:t>
      </w:r>
      <w:r>
        <w:rPr>
          <w:rFonts w:ascii="Times New Roman" w:hAnsi="Times New Roman" w:cs="Times New Roman"/>
          <w:sz w:val="24"/>
          <w:szCs w:val="24"/>
          <w:lang w:val="ru-RU"/>
        </w:rPr>
        <w:t>малодислокац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неп’єзоелектричн</w:t>
      </w:r>
      <w:r>
        <w:rPr>
          <w:rFonts w:ascii="Times New Roman" w:hAnsi="Times New Roman" w:cs="Times New Roman"/>
          <w:sz w:val="24"/>
          <w:szCs w:val="24"/>
        </w:rPr>
        <w:t>i</w:t>
      </w:r>
      <w:r>
        <w:rPr>
          <w:rFonts w:ascii="Times New Roman" w:hAnsi="Times New Roman" w:cs="Times New Roman"/>
          <w:sz w:val="24"/>
          <w:szCs w:val="24"/>
          <w:lang w:val="ru-RU"/>
        </w:rPr>
        <w:t xml:space="preserve"> кристали, яскравим представником яких є </w:t>
      </w:r>
      <w:r>
        <w:rPr>
          <w:rFonts w:ascii="Times New Roman" w:hAnsi="Times New Roman" w:cs="Times New Roman"/>
          <w:sz w:val="24"/>
          <w:szCs w:val="24"/>
        </w:rPr>
        <w:t>Si</w:t>
      </w:r>
      <w:r>
        <w:rPr>
          <w:rFonts w:ascii="Times New Roman" w:hAnsi="Times New Roman" w:cs="Times New Roman"/>
          <w:sz w:val="24"/>
          <w:szCs w:val="24"/>
          <w:lang w:val="ru-RU"/>
        </w:rPr>
        <w:t xml:space="preserve">, залишаються практично поза </w:t>
      </w:r>
      <w:r>
        <w:rPr>
          <w:rFonts w:ascii="Times New Roman" w:hAnsi="Times New Roman" w:cs="Times New Roman"/>
          <w:spacing w:val="-2"/>
          <w:sz w:val="24"/>
          <w:szCs w:val="24"/>
          <w:lang w:val="ru-RU"/>
        </w:rPr>
        <w:t xml:space="preserve">увагою </w:t>
      </w:r>
      <w:r>
        <w:rPr>
          <w:rFonts w:ascii="Times New Roman" w:hAnsi="Times New Roman" w:cs="Times New Roman"/>
          <w:spacing w:val="-4"/>
          <w:sz w:val="24"/>
          <w:szCs w:val="24"/>
          <w:lang w:val="ru-RU"/>
        </w:rPr>
        <w:t>науковц</w:t>
      </w:r>
      <w:r>
        <w:rPr>
          <w:rFonts w:ascii="Times New Roman" w:hAnsi="Times New Roman" w:cs="Times New Roman"/>
          <w:spacing w:val="-4"/>
          <w:sz w:val="24"/>
          <w:szCs w:val="24"/>
        </w:rPr>
        <w:t>i</w:t>
      </w:r>
      <w:r>
        <w:rPr>
          <w:rFonts w:ascii="Times New Roman" w:hAnsi="Times New Roman" w:cs="Times New Roman"/>
          <w:spacing w:val="-4"/>
          <w:sz w:val="24"/>
          <w:szCs w:val="24"/>
          <w:lang w:val="ru-RU"/>
        </w:rPr>
        <w:t>в</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 xml:space="preserve">з </w:t>
      </w:r>
      <w:r>
        <w:rPr>
          <w:rFonts w:ascii="Times New Roman" w:hAnsi="Times New Roman" w:cs="Times New Roman"/>
          <w:spacing w:val="-3"/>
          <w:sz w:val="24"/>
          <w:szCs w:val="24"/>
          <w:lang w:val="ru-RU"/>
        </w:rPr>
        <w:t xml:space="preserve">точки </w:t>
      </w:r>
      <w:r>
        <w:rPr>
          <w:rFonts w:ascii="Times New Roman" w:hAnsi="Times New Roman" w:cs="Times New Roman"/>
          <w:sz w:val="24"/>
          <w:szCs w:val="24"/>
          <w:lang w:val="ru-RU"/>
        </w:rPr>
        <w:t>зору досл</w:t>
      </w:r>
      <w:r>
        <w:rPr>
          <w:rFonts w:ascii="Times New Roman" w:hAnsi="Times New Roman" w:cs="Times New Roman"/>
          <w:sz w:val="24"/>
          <w:szCs w:val="24"/>
        </w:rPr>
        <w:t>i</w:t>
      </w:r>
      <w:r>
        <w:rPr>
          <w:rFonts w:ascii="Times New Roman" w:hAnsi="Times New Roman" w:cs="Times New Roman"/>
          <w:sz w:val="24"/>
          <w:szCs w:val="24"/>
          <w:lang w:val="ru-RU"/>
        </w:rPr>
        <w:t>дження низькотемпературних   А</w:t>
      </w:r>
      <w:r>
        <w:rPr>
          <w:rFonts w:ascii="Times New Roman" w:hAnsi="Times New Roman" w:cs="Times New Roman"/>
          <w:sz w:val="24"/>
          <w:szCs w:val="24"/>
        </w:rPr>
        <w:t>I</w:t>
      </w:r>
      <w:r>
        <w:rPr>
          <w:rFonts w:ascii="Times New Roman" w:hAnsi="Times New Roman" w:cs="Times New Roman"/>
          <w:sz w:val="24"/>
          <w:szCs w:val="24"/>
          <w:lang w:val="ru-RU"/>
        </w:rPr>
        <w:t xml:space="preserve">   ефект</w:t>
      </w:r>
      <w:r>
        <w:rPr>
          <w:rFonts w:ascii="Times New Roman" w:hAnsi="Times New Roman" w:cs="Times New Roman"/>
          <w:sz w:val="24"/>
          <w:szCs w:val="24"/>
        </w:rPr>
        <w:t>i</w:t>
      </w:r>
      <w:r>
        <w:rPr>
          <w:rFonts w:ascii="Times New Roman" w:hAnsi="Times New Roman" w:cs="Times New Roman"/>
          <w:sz w:val="24"/>
          <w:szCs w:val="24"/>
          <w:lang w:val="ru-RU"/>
        </w:rPr>
        <w:t>в.   Чи   не   єдиним   в</w:t>
      </w:r>
      <w:r>
        <w:rPr>
          <w:rFonts w:ascii="Times New Roman" w:hAnsi="Times New Roman" w:cs="Times New Roman"/>
          <w:sz w:val="24"/>
          <w:szCs w:val="24"/>
        </w:rPr>
        <w:t>i</w:t>
      </w:r>
      <w:r>
        <w:rPr>
          <w:rFonts w:ascii="Times New Roman" w:hAnsi="Times New Roman" w:cs="Times New Roman"/>
          <w:sz w:val="24"/>
          <w:szCs w:val="24"/>
          <w:lang w:val="ru-RU"/>
        </w:rPr>
        <w:t xml:space="preserve">домим   </w:t>
      </w:r>
      <w:r>
        <w:rPr>
          <w:rFonts w:ascii="Times New Roman" w:hAnsi="Times New Roman" w:cs="Times New Roman"/>
          <w:spacing w:val="-3"/>
          <w:sz w:val="24"/>
          <w:szCs w:val="24"/>
          <w:lang w:val="ru-RU"/>
        </w:rPr>
        <w:t xml:space="preserve">автору   </w:t>
      </w:r>
      <w:r>
        <w:rPr>
          <w:rFonts w:ascii="Times New Roman" w:hAnsi="Times New Roman" w:cs="Times New Roman"/>
          <w:sz w:val="24"/>
          <w:szCs w:val="24"/>
          <w:lang w:val="ru-RU"/>
        </w:rPr>
        <w:t>виключенням   є</w:t>
      </w:r>
      <w:r>
        <w:rPr>
          <w:rFonts w:ascii="Times New Roman" w:hAnsi="Times New Roman" w:cs="Times New Roman"/>
          <w:spacing w:val="-8"/>
          <w:sz w:val="24"/>
          <w:szCs w:val="24"/>
          <w:lang w:val="ru-RU"/>
        </w:rPr>
        <w:t xml:space="preserve"> </w:t>
      </w:r>
      <w:r>
        <w:rPr>
          <w:rFonts w:ascii="Times New Roman" w:hAnsi="Times New Roman" w:cs="Times New Roman"/>
          <w:sz w:val="24"/>
          <w:szCs w:val="24"/>
          <w:lang w:val="ru-RU"/>
        </w:rPr>
        <w:t>роботи [93, 217, 220], де вивчається АДВ у монокристал</w:t>
      </w:r>
      <w:r>
        <w:rPr>
          <w:rFonts w:ascii="Times New Roman" w:hAnsi="Times New Roman" w:cs="Times New Roman"/>
          <w:sz w:val="24"/>
          <w:szCs w:val="24"/>
        </w:rPr>
        <w:t>i</w:t>
      </w:r>
      <w:r>
        <w:rPr>
          <w:rFonts w:ascii="Times New Roman" w:hAnsi="Times New Roman" w:cs="Times New Roman"/>
          <w:sz w:val="24"/>
          <w:szCs w:val="24"/>
          <w:lang w:val="ru-RU"/>
        </w:rPr>
        <w:t>чному кремн</w:t>
      </w:r>
      <w:r>
        <w:rPr>
          <w:rFonts w:ascii="Times New Roman" w:hAnsi="Times New Roman" w:cs="Times New Roman"/>
          <w:sz w:val="24"/>
          <w:szCs w:val="24"/>
        </w:rPr>
        <w:t>i</w:t>
      </w:r>
      <w:r>
        <w:rPr>
          <w:rFonts w:ascii="Times New Roman" w:hAnsi="Times New Roman" w:cs="Times New Roman"/>
          <w:sz w:val="24"/>
          <w:szCs w:val="24"/>
          <w:lang w:val="ru-RU"/>
        </w:rPr>
        <w:t xml:space="preserve">ї та </w:t>
      </w:r>
      <w:r>
        <w:rPr>
          <w:rFonts w:ascii="Times New Roman" w:hAnsi="Times New Roman" w:cs="Times New Roman"/>
          <w:sz w:val="24"/>
          <w:szCs w:val="24"/>
        </w:rPr>
        <w:t>p</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структурах на його основ</w:t>
      </w:r>
      <w:r>
        <w:rPr>
          <w:rFonts w:ascii="Times New Roman" w:hAnsi="Times New Roman" w:cs="Times New Roman"/>
          <w:sz w:val="24"/>
          <w:szCs w:val="24"/>
        </w:rPr>
        <w:t>i</w:t>
      </w:r>
      <w:r>
        <w:rPr>
          <w:rFonts w:ascii="Times New Roman" w:hAnsi="Times New Roman" w:cs="Times New Roman"/>
          <w:sz w:val="24"/>
          <w:szCs w:val="24"/>
          <w:lang w:val="ru-RU"/>
        </w:rPr>
        <w:t xml:space="preserve"> в широкому д</w:t>
      </w:r>
      <w:r>
        <w:rPr>
          <w:rFonts w:ascii="Times New Roman" w:hAnsi="Times New Roman" w:cs="Times New Roman"/>
          <w:sz w:val="24"/>
          <w:szCs w:val="24"/>
        </w:rPr>
        <w:t>i</w:t>
      </w:r>
      <w:r>
        <w:rPr>
          <w:rFonts w:ascii="Times New Roman" w:hAnsi="Times New Roman" w:cs="Times New Roman"/>
          <w:sz w:val="24"/>
          <w:szCs w:val="24"/>
          <w:lang w:val="ru-RU"/>
        </w:rPr>
        <w:t>апазон</w:t>
      </w:r>
      <w:r>
        <w:rPr>
          <w:rFonts w:ascii="Times New Roman" w:hAnsi="Times New Roman" w:cs="Times New Roman"/>
          <w:sz w:val="24"/>
          <w:szCs w:val="24"/>
        </w:rPr>
        <w:t>i</w:t>
      </w:r>
      <w:r>
        <w:rPr>
          <w:rFonts w:ascii="Times New Roman" w:hAnsi="Times New Roman" w:cs="Times New Roman"/>
          <w:sz w:val="24"/>
          <w:szCs w:val="24"/>
          <w:lang w:val="ru-RU"/>
        </w:rPr>
        <w:t xml:space="preserve"> температур. З </w:t>
      </w:r>
      <w:r>
        <w:rPr>
          <w:rFonts w:ascii="Times New Roman" w:hAnsi="Times New Roman" w:cs="Times New Roman"/>
          <w:sz w:val="24"/>
          <w:szCs w:val="24"/>
        </w:rPr>
        <w:t>i</w:t>
      </w:r>
      <w:r>
        <w:rPr>
          <w:rFonts w:ascii="Times New Roman" w:hAnsi="Times New Roman" w:cs="Times New Roman"/>
          <w:sz w:val="24"/>
          <w:szCs w:val="24"/>
          <w:lang w:val="ru-RU"/>
        </w:rPr>
        <w:t>ншого боку теоретично передбачено [146] та експериментально показано [95, 414], що при зниженн</w:t>
      </w:r>
      <w:r>
        <w:rPr>
          <w:rFonts w:ascii="Times New Roman" w:hAnsi="Times New Roman" w:cs="Times New Roman"/>
          <w:sz w:val="24"/>
          <w:szCs w:val="24"/>
        </w:rPr>
        <w:t>i</w:t>
      </w:r>
      <w:r>
        <w:rPr>
          <w:rFonts w:ascii="Times New Roman" w:hAnsi="Times New Roman" w:cs="Times New Roman"/>
          <w:sz w:val="24"/>
          <w:szCs w:val="24"/>
          <w:lang w:val="ru-RU"/>
        </w:rPr>
        <w:t xml:space="preserve"> температури ефективн</w:t>
      </w:r>
      <w:r>
        <w:rPr>
          <w:rFonts w:ascii="Times New Roman" w:hAnsi="Times New Roman" w:cs="Times New Roman"/>
          <w:sz w:val="24"/>
          <w:szCs w:val="24"/>
        </w:rPr>
        <w:t>i</w:t>
      </w:r>
      <w:r>
        <w:rPr>
          <w:rFonts w:ascii="Times New Roman" w:hAnsi="Times New Roman" w:cs="Times New Roman"/>
          <w:sz w:val="24"/>
          <w:szCs w:val="24"/>
          <w:lang w:val="ru-RU"/>
        </w:rPr>
        <w:t>сть взаємод</w:t>
      </w:r>
      <w:r>
        <w:rPr>
          <w:rFonts w:ascii="Times New Roman" w:hAnsi="Times New Roman" w:cs="Times New Roman"/>
          <w:sz w:val="24"/>
          <w:szCs w:val="24"/>
        </w:rPr>
        <w:t>i</w:t>
      </w:r>
      <w:r>
        <w:rPr>
          <w:rFonts w:ascii="Times New Roman" w:hAnsi="Times New Roman" w:cs="Times New Roman"/>
          <w:sz w:val="24"/>
          <w:szCs w:val="24"/>
          <w:lang w:val="ru-RU"/>
        </w:rPr>
        <w:t>ї УЗ з дефектами кристал</w:t>
      </w:r>
      <w:r>
        <w:rPr>
          <w:rFonts w:ascii="Times New Roman" w:hAnsi="Times New Roman" w:cs="Times New Roman"/>
          <w:sz w:val="24"/>
          <w:szCs w:val="24"/>
        </w:rPr>
        <w:t>i</w:t>
      </w:r>
      <w:r>
        <w:rPr>
          <w:rFonts w:ascii="Times New Roman" w:hAnsi="Times New Roman" w:cs="Times New Roman"/>
          <w:sz w:val="24"/>
          <w:szCs w:val="24"/>
          <w:lang w:val="ru-RU"/>
        </w:rPr>
        <w:t>чної ґратки п</w:t>
      </w:r>
      <w:r>
        <w:rPr>
          <w:rFonts w:ascii="Times New Roman" w:hAnsi="Times New Roman" w:cs="Times New Roman"/>
          <w:sz w:val="24"/>
          <w:szCs w:val="24"/>
        </w:rPr>
        <w:t>i</w:t>
      </w:r>
      <w:r>
        <w:rPr>
          <w:rFonts w:ascii="Times New Roman" w:hAnsi="Times New Roman" w:cs="Times New Roman"/>
          <w:sz w:val="24"/>
          <w:szCs w:val="24"/>
          <w:lang w:val="ru-RU"/>
        </w:rPr>
        <w:t>двищується</w:t>
      </w:r>
      <w:r>
        <w:rPr>
          <w:rFonts w:ascii="Times New Roman" w:hAnsi="Times New Roman" w:cs="Times New Roman"/>
          <w:lang w:val="ru-RU"/>
        </w:rPr>
        <w:t>.</w:t>
      </w:r>
      <w:r>
        <w:rPr>
          <w:rFonts w:ascii="Times New Roman" w:hAnsi="Times New Roman" w:cs="Times New Roman"/>
          <w:b/>
          <w:bCs/>
          <w:i/>
          <w:iCs/>
          <w:sz w:val="24"/>
          <w:szCs w:val="24"/>
          <w:lang w:val="uk-UA"/>
        </w:rPr>
        <w:t xml:space="preserve">На початок даної роботи динамічні акустичні ефекти </w:t>
      </w:r>
      <w:r>
        <w:rPr>
          <w:rFonts w:ascii="Times New Roman" w:hAnsi="Times New Roman" w:cs="Times New Roman"/>
          <w:b/>
          <w:bCs/>
          <w:i/>
          <w:iCs/>
          <w:sz w:val="24"/>
          <w:szCs w:val="24"/>
          <w:lang w:val="ru-RU"/>
        </w:rPr>
        <w:t xml:space="preserve">у бар’єрних структурах </w:t>
      </w:r>
      <w:r>
        <w:rPr>
          <w:rFonts w:ascii="Times New Roman" w:hAnsi="Times New Roman" w:cs="Times New Roman"/>
          <w:b/>
          <w:bCs/>
          <w:i/>
          <w:iCs/>
          <w:sz w:val="24"/>
          <w:szCs w:val="24"/>
          <w:lang w:val="uk-UA"/>
        </w:rPr>
        <w:t>фактично не досліджувалися.</w:t>
      </w:r>
    </w:p>
    <w:p w:rsidR="003345FA" w:rsidRDefault="003345FA">
      <w:pPr>
        <w:pStyle w:val="BodyText"/>
        <w:spacing w:before="210"/>
        <w:ind w:left="238" w:right="403" w:firstLine="714"/>
        <w:jc w:val="both"/>
        <w:rPr>
          <w:rFonts w:ascii="Times New Roman" w:hAnsi="Times New Roman" w:cs="Times New Roman"/>
          <w:lang w:val="ru-RU"/>
        </w:rPr>
      </w:pPr>
      <w:r>
        <w:rPr>
          <w:rFonts w:ascii="Times New Roman" w:hAnsi="Times New Roman" w:cs="Times New Roman"/>
          <w:color w:val="C00000"/>
          <w:sz w:val="20"/>
          <w:szCs w:val="20"/>
          <w:lang w:val="ru-RU"/>
        </w:rPr>
        <w:t xml:space="preserve">Є такий «кусок» у тебе, який, власне виграшний по темі дисертації, причому на «законних» підставах, десь необхідно знайти йому достойне місце!          « </w:t>
      </w:r>
      <w:r>
        <w:rPr>
          <w:rFonts w:ascii="Times New Roman" w:hAnsi="Times New Roman" w:cs="Times New Roman"/>
          <w:sz w:val="20"/>
          <w:szCs w:val="20"/>
          <w:lang w:val="ru-RU"/>
        </w:rPr>
        <w:t>Кр</w:t>
      </w:r>
      <w:r>
        <w:rPr>
          <w:rFonts w:ascii="Times New Roman" w:hAnsi="Times New Roman" w:cs="Times New Roman"/>
          <w:sz w:val="20"/>
          <w:szCs w:val="20"/>
        </w:rPr>
        <w:t>i</w:t>
      </w:r>
      <w:r>
        <w:rPr>
          <w:rFonts w:ascii="Times New Roman" w:hAnsi="Times New Roman" w:cs="Times New Roman"/>
          <w:sz w:val="20"/>
          <w:szCs w:val="20"/>
          <w:lang w:val="ru-RU"/>
        </w:rPr>
        <w:t xml:space="preserve">м </w:t>
      </w:r>
      <w:r>
        <w:rPr>
          <w:rFonts w:ascii="Times New Roman" w:hAnsi="Times New Roman" w:cs="Times New Roman"/>
          <w:spacing w:val="-3"/>
          <w:sz w:val="20"/>
          <w:szCs w:val="20"/>
          <w:lang w:val="ru-RU"/>
        </w:rPr>
        <w:t xml:space="preserve">того, </w:t>
      </w:r>
      <w:r>
        <w:rPr>
          <w:rFonts w:ascii="Times New Roman" w:hAnsi="Times New Roman" w:cs="Times New Roman"/>
          <w:sz w:val="20"/>
          <w:szCs w:val="20"/>
          <w:lang w:val="ru-RU"/>
        </w:rPr>
        <w:t xml:space="preserve">ряд акусто–керованих. </w:t>
      </w:r>
      <w:r>
        <w:rPr>
          <w:rFonts w:ascii="Times New Roman" w:hAnsi="Times New Roman" w:cs="Times New Roman"/>
          <w:color w:val="FF0000"/>
          <w:sz w:val="20"/>
          <w:szCs w:val="20"/>
          <w:lang w:val="ru-RU"/>
        </w:rPr>
        <w:t xml:space="preserve">(це ж було в </w:t>
      </w:r>
      <w:r>
        <w:rPr>
          <w:rFonts w:ascii="Times New Roman" w:hAnsi="Times New Roman" w:cs="Times New Roman"/>
          <w:color w:val="FF0000"/>
          <w:sz w:val="20"/>
          <w:szCs w:val="20"/>
          <w:lang w:val="uk-UA"/>
        </w:rPr>
        <w:t xml:space="preserve">В ТВОЇХ РОБОТАХ!!, а варто говорити лише про чужі результатати, ще до початку даної роботи) </w:t>
      </w:r>
      <w:r>
        <w:rPr>
          <w:rFonts w:ascii="Times New Roman" w:hAnsi="Times New Roman" w:cs="Times New Roman"/>
          <w:sz w:val="20"/>
          <w:szCs w:val="20"/>
          <w:lang w:val="ru-RU"/>
        </w:rPr>
        <w:t xml:space="preserve">Так, УЗ </w:t>
      </w:r>
      <w:r>
        <w:rPr>
          <w:rFonts w:ascii="Times New Roman" w:hAnsi="Times New Roman" w:cs="Times New Roman"/>
          <w:spacing w:val="-3"/>
          <w:sz w:val="20"/>
          <w:szCs w:val="20"/>
          <w:lang w:val="ru-RU"/>
        </w:rPr>
        <w:t xml:space="preserve">може </w:t>
      </w:r>
      <w:r>
        <w:rPr>
          <w:rFonts w:ascii="Times New Roman" w:hAnsi="Times New Roman" w:cs="Times New Roman"/>
          <w:sz w:val="20"/>
          <w:szCs w:val="20"/>
          <w:lang w:val="ru-RU"/>
        </w:rPr>
        <w:t>викликати в</w:t>
      </w:r>
      <w:r>
        <w:rPr>
          <w:rFonts w:ascii="Times New Roman" w:hAnsi="Times New Roman" w:cs="Times New Roman"/>
          <w:sz w:val="20"/>
          <w:szCs w:val="20"/>
        </w:rPr>
        <w:t>i</w:t>
      </w:r>
      <w:r>
        <w:rPr>
          <w:rFonts w:ascii="Times New Roman" w:hAnsi="Times New Roman" w:cs="Times New Roman"/>
          <w:sz w:val="20"/>
          <w:szCs w:val="20"/>
          <w:lang w:val="ru-RU"/>
        </w:rPr>
        <w:t>дновлення параметр</w:t>
      </w:r>
      <w:r>
        <w:rPr>
          <w:rFonts w:ascii="Times New Roman" w:hAnsi="Times New Roman" w:cs="Times New Roman"/>
          <w:sz w:val="20"/>
          <w:szCs w:val="20"/>
        </w:rPr>
        <w:t>i</w:t>
      </w:r>
      <w:r>
        <w:rPr>
          <w:rFonts w:ascii="Times New Roman" w:hAnsi="Times New Roman" w:cs="Times New Roman"/>
          <w:sz w:val="20"/>
          <w:szCs w:val="20"/>
          <w:lang w:val="ru-RU"/>
        </w:rPr>
        <w:t>в рад</w:t>
      </w:r>
      <w:r>
        <w:rPr>
          <w:rFonts w:ascii="Times New Roman" w:hAnsi="Times New Roman" w:cs="Times New Roman"/>
          <w:sz w:val="20"/>
          <w:szCs w:val="20"/>
        </w:rPr>
        <w:t>i</w:t>
      </w:r>
      <w:r>
        <w:rPr>
          <w:rFonts w:ascii="Times New Roman" w:hAnsi="Times New Roman" w:cs="Times New Roman"/>
          <w:sz w:val="20"/>
          <w:szCs w:val="20"/>
          <w:lang w:val="ru-RU"/>
        </w:rPr>
        <w:t>ац</w:t>
      </w:r>
      <w:r>
        <w:rPr>
          <w:rFonts w:ascii="Times New Roman" w:hAnsi="Times New Roman" w:cs="Times New Roman"/>
          <w:sz w:val="20"/>
          <w:szCs w:val="20"/>
        </w:rPr>
        <w:t>i</w:t>
      </w:r>
      <w:r>
        <w:rPr>
          <w:rFonts w:ascii="Times New Roman" w:hAnsi="Times New Roman" w:cs="Times New Roman"/>
          <w:sz w:val="20"/>
          <w:szCs w:val="20"/>
          <w:lang w:val="ru-RU"/>
        </w:rPr>
        <w:t>йно–опром</w:t>
      </w:r>
      <w:r>
        <w:rPr>
          <w:rFonts w:ascii="Times New Roman" w:hAnsi="Times New Roman" w:cs="Times New Roman"/>
          <w:sz w:val="20"/>
          <w:szCs w:val="20"/>
        </w:rPr>
        <w:t>i</w:t>
      </w:r>
      <w:r>
        <w:rPr>
          <w:rFonts w:ascii="Times New Roman" w:hAnsi="Times New Roman" w:cs="Times New Roman"/>
          <w:sz w:val="20"/>
          <w:szCs w:val="20"/>
          <w:lang w:val="ru-RU"/>
        </w:rPr>
        <w:t>нених [12] структур метал–кремн</w:t>
      </w:r>
      <w:r>
        <w:rPr>
          <w:rFonts w:ascii="Times New Roman" w:hAnsi="Times New Roman" w:cs="Times New Roman"/>
          <w:sz w:val="20"/>
          <w:szCs w:val="20"/>
        </w:rPr>
        <w:t>i</w:t>
      </w:r>
      <w:r>
        <w:rPr>
          <w:rFonts w:ascii="Times New Roman" w:hAnsi="Times New Roman" w:cs="Times New Roman"/>
          <w:sz w:val="20"/>
          <w:szCs w:val="20"/>
          <w:lang w:val="ru-RU"/>
        </w:rPr>
        <w:t>й та п</w:t>
      </w:r>
      <w:r>
        <w:rPr>
          <w:rFonts w:ascii="Times New Roman" w:hAnsi="Times New Roman" w:cs="Times New Roman"/>
          <w:sz w:val="20"/>
          <w:szCs w:val="20"/>
        </w:rPr>
        <w:t>i</w:t>
      </w:r>
      <w:r>
        <w:rPr>
          <w:rFonts w:ascii="Times New Roman" w:hAnsi="Times New Roman" w:cs="Times New Roman"/>
          <w:sz w:val="20"/>
          <w:szCs w:val="20"/>
          <w:lang w:val="ru-RU"/>
        </w:rPr>
        <w:t>двищувати однор</w:t>
      </w:r>
      <w:r>
        <w:rPr>
          <w:rFonts w:ascii="Times New Roman" w:hAnsi="Times New Roman" w:cs="Times New Roman"/>
          <w:sz w:val="20"/>
          <w:szCs w:val="20"/>
        </w:rPr>
        <w:t>i</w:t>
      </w:r>
      <w:r>
        <w:rPr>
          <w:rFonts w:ascii="Times New Roman" w:hAnsi="Times New Roman" w:cs="Times New Roman"/>
          <w:sz w:val="20"/>
          <w:szCs w:val="20"/>
          <w:lang w:val="ru-RU"/>
        </w:rPr>
        <w:t>дн</w:t>
      </w:r>
      <w:r>
        <w:rPr>
          <w:rFonts w:ascii="Times New Roman" w:hAnsi="Times New Roman" w:cs="Times New Roman"/>
          <w:sz w:val="20"/>
          <w:szCs w:val="20"/>
        </w:rPr>
        <w:t>i</w:t>
      </w:r>
      <w:r>
        <w:rPr>
          <w:rFonts w:ascii="Times New Roman" w:hAnsi="Times New Roman" w:cs="Times New Roman"/>
          <w:sz w:val="20"/>
          <w:szCs w:val="20"/>
          <w:lang w:val="ru-RU"/>
        </w:rPr>
        <w:t xml:space="preserve">сть їх характеристик [6], покращувати </w:t>
      </w:r>
      <w:r>
        <w:rPr>
          <w:rFonts w:ascii="Times New Roman" w:hAnsi="Times New Roman" w:cs="Times New Roman"/>
          <w:color w:val="FF0000"/>
          <w:sz w:val="20"/>
          <w:szCs w:val="20"/>
          <w:lang w:val="ru-RU"/>
        </w:rPr>
        <w:t>(ЦЕ НЕ ПОТРІБНО СТАВИТИ В ОГЛЯД, ЦЕ ВЖЕ є ПРЕДМЕТ твоєї ДИСЕРТАЦІЇ!!!)</w:t>
      </w:r>
      <w:r>
        <w:rPr>
          <w:rFonts w:ascii="Times New Roman" w:hAnsi="Times New Roman" w:cs="Times New Roman"/>
          <w:sz w:val="20"/>
          <w:szCs w:val="20"/>
          <w:lang w:val="ru-RU"/>
        </w:rPr>
        <w:t xml:space="preserve"> властивост</w:t>
      </w:r>
      <w:r>
        <w:rPr>
          <w:rFonts w:ascii="Times New Roman" w:hAnsi="Times New Roman" w:cs="Times New Roman"/>
          <w:sz w:val="20"/>
          <w:szCs w:val="20"/>
        </w:rPr>
        <w:t>i</w:t>
      </w:r>
      <w:r>
        <w:rPr>
          <w:rFonts w:ascii="Times New Roman" w:hAnsi="Times New Roman" w:cs="Times New Roman"/>
          <w:sz w:val="20"/>
          <w:szCs w:val="20"/>
          <w:lang w:val="ru-RU"/>
        </w:rPr>
        <w:t xml:space="preserve"> кремн</w:t>
      </w:r>
      <w:r>
        <w:rPr>
          <w:rFonts w:ascii="Times New Roman" w:hAnsi="Times New Roman" w:cs="Times New Roman"/>
          <w:sz w:val="20"/>
          <w:szCs w:val="20"/>
        </w:rPr>
        <w:t>i</w:t>
      </w:r>
      <w:r>
        <w:rPr>
          <w:rFonts w:ascii="Times New Roman" w:hAnsi="Times New Roman" w:cs="Times New Roman"/>
          <w:sz w:val="20"/>
          <w:szCs w:val="20"/>
          <w:lang w:val="ru-RU"/>
        </w:rPr>
        <w:t xml:space="preserve">євих </w:t>
      </w:r>
      <w:r>
        <w:rPr>
          <w:rFonts w:ascii="Times New Roman" w:hAnsi="Times New Roman" w:cs="Times New Roman"/>
          <w:sz w:val="20"/>
          <w:szCs w:val="20"/>
        </w:rPr>
        <w:t>p</w:t>
      </w:r>
      <w:r>
        <w:rPr>
          <w:rFonts w:ascii="Times New Roman" w:hAnsi="Times New Roman" w:cs="Times New Roman"/>
          <w:sz w:val="20"/>
          <w:szCs w:val="20"/>
          <w:lang w:val="ru-RU"/>
        </w:rPr>
        <w:t>–</w:t>
      </w:r>
      <w:r>
        <w:rPr>
          <w:rFonts w:ascii="Times New Roman" w:hAnsi="Times New Roman" w:cs="Times New Roman"/>
          <w:sz w:val="20"/>
          <w:szCs w:val="20"/>
        </w:rPr>
        <w:t>n</w:t>
      </w:r>
      <w:r>
        <w:rPr>
          <w:rFonts w:ascii="Times New Roman" w:hAnsi="Times New Roman" w:cs="Times New Roman"/>
          <w:sz w:val="20"/>
          <w:szCs w:val="20"/>
          <w:lang w:val="ru-RU"/>
        </w:rPr>
        <w:t xml:space="preserve"> </w:t>
      </w:r>
      <w:r>
        <w:rPr>
          <w:rFonts w:ascii="Times New Roman" w:hAnsi="Times New Roman" w:cs="Times New Roman"/>
          <w:spacing w:val="-3"/>
          <w:sz w:val="20"/>
          <w:szCs w:val="20"/>
          <w:lang w:val="ru-RU"/>
        </w:rPr>
        <w:t>переход</w:t>
      </w:r>
      <w:r>
        <w:rPr>
          <w:rFonts w:ascii="Times New Roman" w:hAnsi="Times New Roman" w:cs="Times New Roman"/>
          <w:spacing w:val="-3"/>
          <w:sz w:val="20"/>
          <w:szCs w:val="20"/>
        </w:rPr>
        <w:t>i</w:t>
      </w:r>
      <w:r>
        <w:rPr>
          <w:rFonts w:ascii="Times New Roman" w:hAnsi="Times New Roman" w:cs="Times New Roman"/>
          <w:spacing w:val="-3"/>
          <w:sz w:val="20"/>
          <w:szCs w:val="20"/>
          <w:lang w:val="ru-RU"/>
        </w:rPr>
        <w:t xml:space="preserve">в, </w:t>
      </w:r>
      <w:r>
        <w:rPr>
          <w:rFonts w:ascii="Times New Roman" w:hAnsi="Times New Roman" w:cs="Times New Roman"/>
          <w:sz w:val="20"/>
          <w:szCs w:val="20"/>
          <w:lang w:val="ru-RU"/>
        </w:rPr>
        <w:t xml:space="preserve">сформованих </w:t>
      </w:r>
      <w:r>
        <w:rPr>
          <w:rFonts w:ascii="Times New Roman" w:hAnsi="Times New Roman" w:cs="Times New Roman"/>
          <w:spacing w:val="-3"/>
          <w:sz w:val="20"/>
          <w:szCs w:val="20"/>
          <w:lang w:val="ru-RU"/>
        </w:rPr>
        <w:t xml:space="preserve">шляхом </w:t>
      </w:r>
      <w:r>
        <w:rPr>
          <w:rFonts w:ascii="Times New Roman" w:hAnsi="Times New Roman" w:cs="Times New Roman"/>
          <w:sz w:val="20"/>
          <w:szCs w:val="20"/>
        </w:rPr>
        <w:t>i</w:t>
      </w:r>
      <w:r>
        <w:rPr>
          <w:rFonts w:ascii="Times New Roman" w:hAnsi="Times New Roman" w:cs="Times New Roman"/>
          <w:sz w:val="20"/>
          <w:szCs w:val="20"/>
          <w:lang w:val="ru-RU"/>
        </w:rPr>
        <w:t xml:space="preserve">онної </w:t>
      </w:r>
      <w:r>
        <w:rPr>
          <w:rFonts w:ascii="Times New Roman" w:hAnsi="Times New Roman" w:cs="Times New Roman"/>
          <w:sz w:val="20"/>
          <w:szCs w:val="20"/>
        </w:rPr>
        <w:t>i</w:t>
      </w:r>
      <w:r>
        <w:rPr>
          <w:rFonts w:ascii="Times New Roman" w:hAnsi="Times New Roman" w:cs="Times New Roman"/>
          <w:sz w:val="20"/>
          <w:szCs w:val="20"/>
          <w:lang w:val="ru-RU"/>
        </w:rPr>
        <w:t>мплантац</w:t>
      </w:r>
      <w:r>
        <w:rPr>
          <w:rFonts w:ascii="Times New Roman" w:hAnsi="Times New Roman" w:cs="Times New Roman"/>
          <w:sz w:val="20"/>
          <w:szCs w:val="20"/>
        </w:rPr>
        <w:t>i</w:t>
      </w:r>
      <w:r>
        <w:rPr>
          <w:rFonts w:ascii="Times New Roman" w:hAnsi="Times New Roman" w:cs="Times New Roman"/>
          <w:sz w:val="20"/>
          <w:szCs w:val="20"/>
          <w:lang w:val="ru-RU"/>
        </w:rPr>
        <w:t xml:space="preserve">ї [99], </w:t>
      </w:r>
      <w:r>
        <w:rPr>
          <w:rFonts w:ascii="Times New Roman" w:hAnsi="Times New Roman" w:cs="Times New Roman"/>
          <w:spacing w:val="-3"/>
          <w:sz w:val="20"/>
          <w:szCs w:val="20"/>
          <w:lang w:val="ru-RU"/>
        </w:rPr>
        <w:t>модиф</w:t>
      </w:r>
      <w:r>
        <w:rPr>
          <w:rFonts w:ascii="Times New Roman" w:hAnsi="Times New Roman" w:cs="Times New Roman"/>
          <w:spacing w:val="-3"/>
          <w:sz w:val="20"/>
          <w:szCs w:val="20"/>
        </w:rPr>
        <w:t>i</w:t>
      </w:r>
      <w:r>
        <w:rPr>
          <w:rFonts w:ascii="Times New Roman" w:hAnsi="Times New Roman" w:cs="Times New Roman"/>
          <w:spacing w:val="-3"/>
          <w:sz w:val="20"/>
          <w:szCs w:val="20"/>
          <w:lang w:val="ru-RU"/>
        </w:rPr>
        <w:t xml:space="preserve">кувати </w:t>
      </w:r>
      <w:r>
        <w:rPr>
          <w:rFonts w:ascii="Times New Roman" w:hAnsi="Times New Roman" w:cs="Times New Roman"/>
          <w:sz w:val="20"/>
          <w:szCs w:val="20"/>
          <w:lang w:val="ru-RU"/>
        </w:rPr>
        <w:t>тунельний [340] та генерац</w:t>
      </w:r>
      <w:r>
        <w:rPr>
          <w:rFonts w:ascii="Times New Roman" w:hAnsi="Times New Roman" w:cs="Times New Roman"/>
          <w:sz w:val="20"/>
          <w:szCs w:val="20"/>
        </w:rPr>
        <w:t>i</w:t>
      </w:r>
      <w:r>
        <w:rPr>
          <w:rFonts w:ascii="Times New Roman" w:hAnsi="Times New Roman" w:cs="Times New Roman"/>
          <w:sz w:val="20"/>
          <w:szCs w:val="20"/>
          <w:lang w:val="ru-RU"/>
        </w:rPr>
        <w:t>йно–рекомб</w:t>
      </w:r>
      <w:r>
        <w:rPr>
          <w:rFonts w:ascii="Times New Roman" w:hAnsi="Times New Roman" w:cs="Times New Roman"/>
          <w:sz w:val="20"/>
          <w:szCs w:val="20"/>
        </w:rPr>
        <w:t>i</w:t>
      </w:r>
      <w:r>
        <w:rPr>
          <w:rFonts w:ascii="Times New Roman" w:hAnsi="Times New Roman" w:cs="Times New Roman"/>
          <w:sz w:val="20"/>
          <w:szCs w:val="20"/>
          <w:lang w:val="ru-RU"/>
        </w:rPr>
        <w:t>нац</w:t>
      </w:r>
      <w:r>
        <w:rPr>
          <w:rFonts w:ascii="Times New Roman" w:hAnsi="Times New Roman" w:cs="Times New Roman"/>
          <w:sz w:val="20"/>
          <w:szCs w:val="20"/>
        </w:rPr>
        <w:t>i</w:t>
      </w:r>
      <w:r>
        <w:rPr>
          <w:rFonts w:ascii="Times New Roman" w:hAnsi="Times New Roman" w:cs="Times New Roman"/>
          <w:sz w:val="20"/>
          <w:szCs w:val="20"/>
          <w:lang w:val="ru-RU"/>
        </w:rPr>
        <w:t>йн</w:t>
      </w:r>
      <w:r>
        <w:rPr>
          <w:rFonts w:ascii="Times New Roman" w:hAnsi="Times New Roman" w:cs="Times New Roman"/>
          <w:sz w:val="20"/>
          <w:szCs w:val="20"/>
        </w:rPr>
        <w:t>i</w:t>
      </w:r>
      <w:r>
        <w:rPr>
          <w:rFonts w:ascii="Times New Roman" w:hAnsi="Times New Roman" w:cs="Times New Roman"/>
          <w:sz w:val="20"/>
          <w:szCs w:val="20"/>
          <w:lang w:val="ru-RU"/>
        </w:rPr>
        <w:t xml:space="preserve"> [58, 59] струми в</w:t>
      </w:r>
      <w:r>
        <w:rPr>
          <w:rFonts w:ascii="Times New Roman" w:hAnsi="Times New Roman" w:cs="Times New Roman"/>
          <w:spacing w:val="51"/>
          <w:sz w:val="20"/>
          <w:szCs w:val="20"/>
          <w:lang w:val="ru-RU"/>
        </w:rPr>
        <w:t xml:space="preserve"> </w:t>
      </w:r>
      <w:r>
        <w:rPr>
          <w:rFonts w:ascii="Times New Roman" w:hAnsi="Times New Roman" w:cs="Times New Roman"/>
          <w:sz w:val="20"/>
          <w:szCs w:val="20"/>
        </w:rPr>
        <w:t>p</w:t>
      </w:r>
      <w:r>
        <w:rPr>
          <w:rFonts w:ascii="Times New Roman" w:hAnsi="Times New Roman" w:cs="Times New Roman"/>
          <w:sz w:val="20"/>
          <w:szCs w:val="20"/>
          <w:lang w:val="ru-RU"/>
        </w:rPr>
        <w:t>–</w:t>
      </w:r>
      <w:r>
        <w:rPr>
          <w:rFonts w:ascii="Times New Roman" w:hAnsi="Times New Roman" w:cs="Times New Roman"/>
          <w:sz w:val="20"/>
          <w:szCs w:val="20"/>
        </w:rPr>
        <w:t>n</w:t>
      </w:r>
      <w:r>
        <w:rPr>
          <w:rFonts w:ascii="Times New Roman" w:hAnsi="Times New Roman" w:cs="Times New Roman"/>
          <w:sz w:val="20"/>
          <w:szCs w:val="20"/>
          <w:lang w:val="ru-RU"/>
        </w:rPr>
        <w:t xml:space="preserve"> структурах».    </w:t>
      </w:r>
      <w:r>
        <w:rPr>
          <w:rFonts w:ascii="Times New Roman" w:hAnsi="Times New Roman" w:cs="Times New Roman"/>
          <w:sz w:val="24"/>
          <w:szCs w:val="24"/>
          <w:lang w:val="ru-RU"/>
        </w:rPr>
        <w:t xml:space="preserve">Звідси – </w:t>
      </w:r>
      <w:r>
        <w:rPr>
          <w:rFonts w:ascii="Times New Roman" w:hAnsi="Times New Roman" w:cs="Times New Roman"/>
          <w:color w:val="C00000"/>
          <w:sz w:val="24"/>
          <w:szCs w:val="24"/>
          <w:lang w:val="ru-RU"/>
        </w:rPr>
        <w:t>ПОСТАНОВКА (а, може, вона буде десь  у Вступі…)</w:t>
      </w:r>
    </w:p>
    <w:p w:rsidR="003345FA" w:rsidRDefault="003345FA">
      <w:pPr>
        <w:shd w:val="clear" w:color="auto" w:fill="FFFFFF"/>
        <w:spacing w:after="0" w:line="300" w:lineRule="atLeast"/>
        <w:ind w:firstLine="426"/>
        <w:outlineLvl w:val="0"/>
        <w:rPr>
          <w:rFonts w:ascii="Verdana" w:hAnsi="Verdana" w:cs="Verdana"/>
          <w:color w:val="C00000"/>
          <w:kern w:val="36"/>
          <w:lang w:val="uk-UA" w:eastAsia="uk-UA"/>
        </w:rPr>
      </w:pPr>
    </w:p>
    <w:p w:rsidR="003345FA" w:rsidRDefault="003345FA">
      <w:pPr>
        <w:ind w:firstLine="708"/>
        <w:jc w:val="both"/>
        <w:rPr>
          <w:color w:val="C00000"/>
          <w:spacing w:val="-3"/>
          <w:lang w:val="uk-UA"/>
        </w:rPr>
      </w:pPr>
      <w:r>
        <w:rPr>
          <w:spacing w:val="-4"/>
          <w:lang w:val="uk-UA"/>
        </w:rPr>
        <w:t xml:space="preserve">В </w:t>
      </w:r>
      <w:r>
        <w:rPr>
          <w:b/>
          <w:bCs/>
          <w:i/>
          <w:iCs/>
          <w:spacing w:val="-4"/>
          <w:lang w:val="uk-UA"/>
        </w:rPr>
        <w:t>наступному параграфі Розділу1</w:t>
      </w:r>
      <w:r>
        <w:rPr>
          <w:spacing w:val="-4"/>
          <w:lang w:val="uk-UA"/>
        </w:rPr>
        <w:t xml:space="preserve"> розглядаються деякі методичні питання </w:t>
      </w:r>
      <w:r>
        <w:rPr>
          <w:lang w:val="uk-UA"/>
        </w:rPr>
        <w:t>збудження АХ в експериментальних зразках, оцінка характеристик акустичного поля. Деякі характеристики використаних вимірювальних установок, особливості конструкції акустичних комірок, тощо.</w:t>
      </w:r>
      <w:r>
        <w:rPr>
          <w:color w:val="C00000"/>
          <w:lang w:val="uk-UA"/>
        </w:rPr>
        <w:t>Можна, в принципі розгрузити розд 2 і  підрозділ 2.1. «</w:t>
      </w:r>
      <w:r>
        <w:rPr>
          <w:i/>
          <w:iCs/>
          <w:color w:val="C00000"/>
        </w:rPr>
        <w:t>Особливостi використання активного</w:t>
      </w:r>
      <w:r>
        <w:rPr>
          <w:i/>
          <w:iCs/>
          <w:color w:val="C00000"/>
          <w:spacing w:val="34"/>
        </w:rPr>
        <w:t xml:space="preserve"> </w:t>
      </w:r>
      <w:r>
        <w:rPr>
          <w:i/>
          <w:iCs/>
          <w:color w:val="C00000"/>
          <w:spacing w:val="-3"/>
        </w:rPr>
        <w:t>ультразвуку</w:t>
      </w:r>
      <w:r>
        <w:rPr>
          <w:i/>
          <w:iCs/>
          <w:color w:val="C00000"/>
          <w:spacing w:val="-3"/>
          <w:lang w:val="uk-UA"/>
        </w:rPr>
        <w:t xml:space="preserve">» </w:t>
      </w:r>
      <w:r>
        <w:rPr>
          <w:color w:val="C00000"/>
          <w:spacing w:val="-3"/>
          <w:lang w:val="uk-UA"/>
        </w:rPr>
        <w:t>перенести сюди (?).</w:t>
      </w:r>
    </w:p>
    <w:p w:rsidR="003345FA" w:rsidRDefault="003345FA">
      <w:pPr>
        <w:ind w:firstLine="708"/>
        <w:jc w:val="both"/>
        <w:rPr>
          <w:rFonts w:ascii="Times New Roman" w:hAnsi="Times New Roman" w:cs="Times New Roman"/>
          <w:lang w:val="uk-UA"/>
        </w:rPr>
      </w:pPr>
      <w:r>
        <w:rPr>
          <w:lang w:val="uk-UA"/>
        </w:rPr>
        <w:t>Значна частина представлених у дисертац</w:t>
      </w:r>
      <w:r>
        <w:t>i</w:t>
      </w:r>
      <w:r>
        <w:rPr>
          <w:lang w:val="uk-UA"/>
        </w:rPr>
        <w:t>йн</w:t>
      </w:r>
      <w:r>
        <w:t>i</w:t>
      </w:r>
      <w:r>
        <w:rPr>
          <w:lang w:val="uk-UA"/>
        </w:rPr>
        <w:t>й робот</w:t>
      </w:r>
      <w:r>
        <w:t>i</w:t>
      </w:r>
      <w:r>
        <w:rPr>
          <w:lang w:val="uk-UA"/>
        </w:rPr>
        <w:t xml:space="preserve"> </w:t>
      </w:r>
      <w:r>
        <w:rPr>
          <w:spacing w:val="-3"/>
          <w:lang w:val="uk-UA"/>
        </w:rPr>
        <w:t>результат</w:t>
      </w:r>
      <w:r>
        <w:rPr>
          <w:spacing w:val="-3"/>
        </w:rPr>
        <w:t>i</w:t>
      </w:r>
      <w:r>
        <w:rPr>
          <w:spacing w:val="-3"/>
          <w:lang w:val="uk-UA"/>
        </w:rPr>
        <w:t xml:space="preserve">в  </w:t>
      </w:r>
      <w:r>
        <w:rPr>
          <w:lang w:val="uk-UA"/>
        </w:rPr>
        <w:t>(розд</w:t>
      </w:r>
      <w:r>
        <w:t>i</w:t>
      </w:r>
      <w:r>
        <w:rPr>
          <w:lang w:val="uk-UA"/>
        </w:rPr>
        <w:t>ли 2, 4, 5 та 6) пов’язана з досл</w:t>
      </w:r>
      <w:r>
        <w:t>i</w:t>
      </w:r>
      <w:r>
        <w:rPr>
          <w:lang w:val="uk-UA"/>
        </w:rPr>
        <w:t>дженням АІ ефект</w:t>
      </w:r>
      <w:r>
        <w:t>i</w:t>
      </w:r>
      <w:r>
        <w:rPr>
          <w:lang w:val="uk-UA"/>
        </w:rPr>
        <w:t xml:space="preserve">в, …..    </w:t>
      </w:r>
      <w:r>
        <w:rPr>
          <w:rFonts w:ascii="Times New Roman" w:hAnsi="Times New Roman" w:cs="Times New Roman"/>
          <w:lang w:val="uk-UA"/>
        </w:rPr>
        <w:t>При УЗО процеси впливу АХ та вим</w:t>
      </w:r>
      <w:r>
        <w:rPr>
          <w:rFonts w:ascii="Times New Roman" w:hAnsi="Times New Roman" w:cs="Times New Roman"/>
        </w:rPr>
        <w:t>i</w:t>
      </w:r>
      <w:r>
        <w:rPr>
          <w:rFonts w:ascii="Times New Roman" w:hAnsi="Times New Roman" w:cs="Times New Roman"/>
          <w:lang w:val="uk-UA"/>
        </w:rPr>
        <w:t>рювання параметр</w:t>
      </w:r>
      <w:r>
        <w:rPr>
          <w:rFonts w:ascii="Times New Roman" w:hAnsi="Times New Roman" w:cs="Times New Roman"/>
        </w:rPr>
        <w:t>i</w:t>
      </w:r>
      <w:r>
        <w:rPr>
          <w:rFonts w:ascii="Times New Roman" w:hAnsi="Times New Roman" w:cs="Times New Roman"/>
          <w:lang w:val="uk-UA"/>
        </w:rPr>
        <w:t xml:space="preserve">в </w:t>
      </w:r>
      <w:r>
        <w:rPr>
          <w:rFonts w:ascii="Times New Roman" w:hAnsi="Times New Roman" w:cs="Times New Roman"/>
          <w:spacing w:val="-6"/>
          <w:lang w:val="uk-UA"/>
        </w:rPr>
        <w:t xml:space="preserve">були </w:t>
      </w:r>
      <w:r>
        <w:rPr>
          <w:rFonts w:ascii="Times New Roman" w:hAnsi="Times New Roman" w:cs="Times New Roman"/>
          <w:lang w:val="uk-UA"/>
        </w:rPr>
        <w:t>розд</w:t>
      </w:r>
      <w:r>
        <w:rPr>
          <w:rFonts w:ascii="Times New Roman" w:hAnsi="Times New Roman" w:cs="Times New Roman"/>
        </w:rPr>
        <w:t>i</w:t>
      </w:r>
      <w:r>
        <w:rPr>
          <w:rFonts w:ascii="Times New Roman" w:hAnsi="Times New Roman" w:cs="Times New Roman"/>
          <w:lang w:val="uk-UA"/>
        </w:rPr>
        <w:t>лен</w:t>
      </w:r>
      <w:r>
        <w:rPr>
          <w:rFonts w:ascii="Times New Roman" w:hAnsi="Times New Roman" w:cs="Times New Roman"/>
        </w:rPr>
        <w:t>i</w:t>
      </w:r>
      <w:r>
        <w:rPr>
          <w:rFonts w:ascii="Times New Roman" w:hAnsi="Times New Roman" w:cs="Times New Roman"/>
          <w:lang w:val="uk-UA"/>
        </w:rPr>
        <w:t xml:space="preserve"> в часі </w:t>
      </w:r>
      <w:r>
        <w:rPr>
          <w:rFonts w:ascii="Times New Roman" w:hAnsi="Times New Roman" w:cs="Times New Roman"/>
        </w:rPr>
        <w:t>i</w:t>
      </w:r>
      <w:r>
        <w:rPr>
          <w:rFonts w:ascii="Times New Roman" w:hAnsi="Times New Roman" w:cs="Times New Roman"/>
          <w:lang w:val="uk-UA"/>
        </w:rPr>
        <w:t xml:space="preserve"> </w:t>
      </w:r>
      <w:r>
        <w:rPr>
          <w:rFonts w:ascii="Times New Roman" w:hAnsi="Times New Roman" w:cs="Times New Roman"/>
          <w:spacing w:val="-3"/>
          <w:lang w:val="uk-UA"/>
        </w:rPr>
        <w:t xml:space="preserve">тому </w:t>
      </w:r>
      <w:r>
        <w:rPr>
          <w:rFonts w:ascii="Times New Roman" w:hAnsi="Times New Roman" w:cs="Times New Roman"/>
          <w:lang w:val="uk-UA"/>
        </w:rPr>
        <w:t>нагальної необх</w:t>
      </w:r>
      <w:r>
        <w:rPr>
          <w:rFonts w:ascii="Times New Roman" w:hAnsi="Times New Roman" w:cs="Times New Roman"/>
        </w:rPr>
        <w:t>i</w:t>
      </w:r>
      <w:r>
        <w:rPr>
          <w:rFonts w:ascii="Times New Roman" w:hAnsi="Times New Roman" w:cs="Times New Roman"/>
          <w:lang w:val="uk-UA"/>
        </w:rPr>
        <w:t>дност</w:t>
      </w:r>
      <w:r>
        <w:rPr>
          <w:rFonts w:ascii="Times New Roman" w:hAnsi="Times New Roman" w:cs="Times New Roman"/>
        </w:rPr>
        <w:t>i</w:t>
      </w:r>
      <w:r>
        <w:rPr>
          <w:rFonts w:ascii="Times New Roman" w:hAnsi="Times New Roman" w:cs="Times New Roman"/>
          <w:lang w:val="uk-UA"/>
        </w:rPr>
        <w:t xml:space="preserve"> екранування п’єзоелектричних пол</w:t>
      </w:r>
      <w:r>
        <w:rPr>
          <w:rFonts w:ascii="Times New Roman" w:hAnsi="Times New Roman" w:cs="Times New Roman"/>
        </w:rPr>
        <w:t>i</w:t>
      </w:r>
      <w:r>
        <w:rPr>
          <w:rFonts w:ascii="Times New Roman" w:hAnsi="Times New Roman" w:cs="Times New Roman"/>
          <w:lang w:val="uk-UA"/>
        </w:rPr>
        <w:t xml:space="preserve">в не </w:t>
      </w:r>
      <w:r>
        <w:rPr>
          <w:rFonts w:ascii="Times New Roman" w:hAnsi="Times New Roman" w:cs="Times New Roman"/>
          <w:spacing w:val="-5"/>
          <w:lang w:val="uk-UA"/>
        </w:rPr>
        <w:t xml:space="preserve">було. </w:t>
      </w:r>
      <w:r>
        <w:rPr>
          <w:rFonts w:ascii="Times New Roman" w:hAnsi="Times New Roman" w:cs="Times New Roman"/>
        </w:rPr>
        <w:t xml:space="preserve">Як наслiдок, експериментальна </w:t>
      </w:r>
      <w:r>
        <w:rPr>
          <w:rFonts w:ascii="Times New Roman" w:hAnsi="Times New Roman" w:cs="Times New Roman"/>
          <w:spacing w:val="-3"/>
        </w:rPr>
        <w:t xml:space="preserve">схема </w:t>
      </w:r>
      <w:r>
        <w:rPr>
          <w:rFonts w:ascii="Times New Roman" w:hAnsi="Times New Roman" w:cs="Times New Roman"/>
        </w:rPr>
        <w:t xml:space="preserve">простiша, п’єзоперетворювач безпосередньо акустично </w:t>
      </w:r>
      <w:r>
        <w:rPr>
          <w:rFonts w:ascii="Times New Roman" w:hAnsi="Times New Roman" w:cs="Times New Roman"/>
          <w:spacing w:val="-3"/>
        </w:rPr>
        <w:t xml:space="preserve">контактував </w:t>
      </w:r>
      <w:r>
        <w:rPr>
          <w:rFonts w:ascii="Times New Roman" w:hAnsi="Times New Roman" w:cs="Times New Roman"/>
        </w:rPr>
        <w:t>з дослiджуваною</w:t>
      </w:r>
      <w:r>
        <w:rPr>
          <w:rFonts w:ascii="Times New Roman" w:hAnsi="Times New Roman" w:cs="Times New Roman"/>
          <w:spacing w:val="58"/>
        </w:rPr>
        <w:t xml:space="preserve"> </w:t>
      </w:r>
      <w:r>
        <w:rPr>
          <w:rFonts w:ascii="Times New Roman" w:hAnsi="Times New Roman" w:cs="Times New Roman"/>
        </w:rPr>
        <w:t>структурою.</w:t>
      </w:r>
      <w:r>
        <w:rPr>
          <w:rFonts w:ascii="Times New Roman" w:hAnsi="Times New Roman" w:cs="Times New Roman"/>
          <w:lang w:val="uk-UA"/>
        </w:rPr>
        <w:t>В той же час при динамічних …..дуже важлива розв’язка по ВЧ. На рис.1 – схема комірки, яка враховує….</w:t>
      </w:r>
    </w:p>
    <w:p w:rsidR="003345FA" w:rsidRDefault="003345FA">
      <w:pPr>
        <w:pStyle w:val="BodyText"/>
        <w:spacing w:line="338" w:lineRule="auto"/>
        <w:ind w:left="237" w:right="405" w:firstLine="717"/>
        <w:jc w:val="both"/>
        <w:rPr>
          <w:rFonts w:ascii="Times New Roman" w:hAnsi="Times New Roman" w:cs="Times New Roman"/>
          <w:b/>
          <w:bCs/>
          <w:sz w:val="24"/>
          <w:szCs w:val="24"/>
          <w:lang w:val="uk-UA"/>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9pt;margin-top:13.45pt;width:3in;height:171pt;z-index:251657728">
            <v:textbox>
              <w:txbxContent>
                <w:p w:rsidR="003345FA" w:rsidRDefault="003345FA">
                  <w:r>
                    <w:rPr>
                      <w:sz w:val="24"/>
                      <w:szCs w:val="24"/>
                      <w:lang w:val="uk-UA"/>
                    </w:rPr>
                    <w:t xml:space="preserve">Рис.1. </w:t>
                  </w:r>
                  <w:r>
                    <w:rPr>
                      <w:sz w:val="24"/>
                      <w:szCs w:val="24"/>
                    </w:rPr>
                    <w:t xml:space="preserve">Використанi </w:t>
                  </w:r>
                  <w:r>
                    <w:rPr>
                      <w:spacing w:val="-3"/>
                      <w:sz w:val="24"/>
                      <w:szCs w:val="24"/>
                    </w:rPr>
                    <w:t xml:space="preserve">схеми </w:t>
                  </w:r>
                  <w:r>
                    <w:rPr>
                      <w:sz w:val="24"/>
                      <w:szCs w:val="24"/>
                    </w:rPr>
                    <w:t>УЗН. 1  –  екран  (алюмiнiєва фольга, товщина 0,012 мм); 2 — п’єзоелектричний перетворювач (LiNbO</w:t>
                  </w:r>
                  <w:r>
                    <w:rPr>
                      <w:rFonts w:ascii="DejaVu Serif" w:hAnsi="DejaVu Serif" w:cs="DejaVu Serif"/>
                      <w:sz w:val="24"/>
                      <w:szCs w:val="24"/>
                      <w:vertAlign w:val="subscript"/>
                    </w:rPr>
                    <w:t>3</w:t>
                  </w:r>
                  <w:r>
                    <w:rPr>
                      <w:sz w:val="24"/>
                      <w:szCs w:val="24"/>
                    </w:rPr>
                    <w:t xml:space="preserve">); 3 — </w:t>
                  </w:r>
                  <w:r>
                    <w:rPr>
                      <w:spacing w:val="-4"/>
                      <w:sz w:val="24"/>
                      <w:szCs w:val="24"/>
                    </w:rPr>
                    <w:t xml:space="preserve">буфер </w:t>
                  </w:r>
                  <w:r>
                    <w:rPr>
                      <w:sz w:val="24"/>
                      <w:szCs w:val="24"/>
                    </w:rPr>
                    <w:t xml:space="preserve">(цилiндр   Al з високим ступенем паралельностi граней, довжина 2 см); 4 — дiелектричний прошарок </w:t>
                  </w:r>
                  <w:r>
                    <w:rPr>
                      <w:spacing w:val="-3"/>
                      <w:sz w:val="24"/>
                      <w:szCs w:val="24"/>
                    </w:rPr>
                    <w:t xml:space="preserve">(слюда, </w:t>
                  </w:r>
                  <w:r>
                    <w:rPr>
                      <w:sz w:val="24"/>
                      <w:szCs w:val="24"/>
                    </w:rPr>
                    <w:t xml:space="preserve">товщина 0,03 мм); 5 — контакти для вимiрювання </w:t>
                  </w:r>
                  <w:r>
                    <w:rPr>
                      <w:spacing w:val="-5"/>
                      <w:sz w:val="24"/>
                      <w:szCs w:val="24"/>
                    </w:rPr>
                    <w:t xml:space="preserve">ВАХ; </w:t>
                  </w:r>
                  <w:r>
                    <w:rPr>
                      <w:sz w:val="24"/>
                      <w:szCs w:val="24"/>
                    </w:rPr>
                    <w:t xml:space="preserve">6 — контакти для </w:t>
                  </w:r>
                  <w:r>
                    <w:rPr>
                      <w:spacing w:val="-4"/>
                      <w:sz w:val="24"/>
                      <w:szCs w:val="24"/>
                    </w:rPr>
                    <w:t>збудження</w:t>
                  </w:r>
                  <w:r>
                    <w:rPr>
                      <w:spacing w:val="50"/>
                      <w:sz w:val="24"/>
                      <w:szCs w:val="24"/>
                    </w:rPr>
                    <w:t xml:space="preserve"> </w:t>
                  </w:r>
                  <w:r>
                    <w:rPr>
                      <w:sz w:val="24"/>
                      <w:szCs w:val="24"/>
                    </w:rPr>
                    <w:t>УЗ</w:t>
                  </w:r>
                </w:p>
              </w:txbxContent>
            </v:textbox>
          </v:shape>
        </w:pict>
      </w:r>
      <w:r>
        <w:rPr>
          <w:rFonts w:ascii="Times New Roman" w:hAnsi="Times New Roman" w:cs="Times New Roman"/>
          <w:sz w:val="24"/>
          <w:szCs w:val="24"/>
          <w:lang w:val="uk-UA"/>
        </w:rPr>
        <w:t xml:space="preserve">                                                                                                               </w:t>
      </w:r>
    </w:p>
    <w:p w:rsidR="003345FA" w:rsidRDefault="003345FA">
      <w:pPr>
        <w:numPr>
          <w:ilvl w:val="0"/>
          <w:numId w:val="4"/>
        </w:numPr>
        <w:tabs>
          <w:tab w:val="left" w:pos="360"/>
        </w:tabs>
        <w:spacing w:line="240" w:lineRule="auto"/>
        <w:ind w:left="0" w:firstLine="0"/>
        <w:jc w:val="both"/>
        <w:rPr>
          <w:rFonts w:ascii="Times New Roman" w:hAnsi="Times New Roman" w:cs="Times New Roman"/>
          <w:sz w:val="24"/>
          <w:szCs w:val="24"/>
          <w:lang w:val="uk-UA"/>
        </w:rPr>
      </w:pPr>
      <w:r>
        <w:rPr>
          <w:rFonts w:ascii="Times New Roman" w:hAnsi="Times New Roman" w:cs="Times New Roman"/>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168.75pt">
            <v:imagedata r:id="rId7" o:title=""/>
          </v:shape>
        </w:pict>
      </w:r>
    </w:p>
    <w:p w:rsidR="003345FA" w:rsidRDefault="003345FA">
      <w:pPr>
        <w:rPr>
          <w:color w:val="FF0000"/>
          <w:lang w:val="uk-UA"/>
        </w:rPr>
      </w:pPr>
      <w:r>
        <w:rPr>
          <w:color w:val="FF0000"/>
          <w:lang w:val="uk-UA"/>
        </w:rPr>
        <w:t>Ще в 1розд</w:t>
      </w:r>
      <w:r>
        <w:rPr>
          <w:color w:val="FF0000"/>
          <w:sz w:val="24"/>
          <w:szCs w:val="24"/>
          <w:lang w:val="uk-UA"/>
        </w:rPr>
        <w:t>. важливо зупинпитися на зразках</w:t>
      </w:r>
      <w:r>
        <w:rPr>
          <w:color w:val="FF0000"/>
          <w:lang w:val="uk-UA"/>
        </w:rPr>
        <w:t xml:space="preserve">. Не просто перелічити, табл.. з вихідними параметрами, але </w:t>
      </w:r>
      <w:r>
        <w:rPr>
          <w:b/>
          <w:bCs/>
          <w:color w:val="FF0000"/>
          <w:lang w:val="uk-UA"/>
        </w:rPr>
        <w:t xml:space="preserve">провести логіку, </w:t>
      </w:r>
      <w:r>
        <w:rPr>
          <w:color w:val="FF0000"/>
          <w:lang w:val="uk-UA"/>
        </w:rPr>
        <w:t>ЧОМУ ТАКІ ВИБРАНІ? ЯК ВОНИ ДОПОВНЮЮТЬ картину і вирішують ЗАГАЛЬНУ МЕТУ? ЧИМ ОРИГІНАЛЬНІ? ЩО НА ТАКИХ ЗРАЗКАХ РАНІШЕ НЕ ДОСЛІДЖУВАЛОСЯ?</w:t>
      </w:r>
    </w:p>
    <w:p w:rsidR="003345FA" w:rsidRDefault="003345FA">
      <w:pPr>
        <w:pStyle w:val="BodyText"/>
        <w:spacing w:line="321" w:lineRule="exact"/>
        <w:jc w:val="both"/>
        <w:rPr>
          <w:rFonts w:ascii="Times New Roman" w:hAnsi="Times New Roman" w:cs="Times New Roman"/>
          <w:sz w:val="24"/>
          <w:szCs w:val="24"/>
          <w:lang w:val="ru-RU"/>
        </w:rPr>
      </w:pPr>
      <w:r>
        <w:rPr>
          <w:rFonts w:ascii="Times New Roman" w:hAnsi="Times New Roman" w:cs="Times New Roman"/>
          <w:b/>
          <w:bCs/>
          <w:spacing w:val="-3"/>
          <w:lang w:val="uk-UA"/>
        </w:rPr>
        <w:t xml:space="preserve">Другий </w:t>
      </w:r>
      <w:r>
        <w:rPr>
          <w:rFonts w:ascii="Times New Roman" w:hAnsi="Times New Roman" w:cs="Times New Roman"/>
          <w:b/>
          <w:bCs/>
          <w:spacing w:val="-3"/>
          <w:lang w:val="ru-RU"/>
        </w:rPr>
        <w:t>Розд</w:t>
      </w:r>
      <w:r>
        <w:rPr>
          <w:rFonts w:ascii="Times New Roman" w:hAnsi="Times New Roman" w:cs="Times New Roman"/>
          <w:b/>
          <w:bCs/>
          <w:spacing w:val="-3"/>
        </w:rPr>
        <w:t>i</w:t>
      </w:r>
      <w:r>
        <w:rPr>
          <w:rFonts w:ascii="Times New Roman" w:hAnsi="Times New Roman" w:cs="Times New Roman"/>
          <w:b/>
          <w:bCs/>
          <w:spacing w:val="-3"/>
          <w:lang w:val="ru-RU"/>
        </w:rPr>
        <w:t>л</w:t>
      </w:r>
      <w:r>
        <w:rPr>
          <w:rFonts w:ascii="Times New Roman" w:hAnsi="Times New Roman" w:cs="Times New Roman"/>
          <w:spacing w:val="-3"/>
          <w:lang w:val="uk-UA"/>
        </w:rPr>
        <w:t xml:space="preserve"> </w:t>
      </w:r>
      <w:r>
        <w:rPr>
          <w:rFonts w:ascii="Times New Roman" w:hAnsi="Times New Roman" w:cs="Times New Roman"/>
          <w:b/>
          <w:bCs/>
          <w:i/>
          <w:iCs/>
          <w:spacing w:val="-3"/>
          <w:lang w:val="uk-UA"/>
        </w:rPr>
        <w:t>«</w:t>
      </w:r>
      <w:r>
        <w:rPr>
          <w:rFonts w:ascii="Times New Roman" w:hAnsi="Times New Roman" w:cs="Times New Roman"/>
          <w:b/>
          <w:bCs/>
          <w:i/>
          <w:iCs/>
          <w:lang w:val="ru-RU"/>
        </w:rPr>
        <w:t>Динам</w:t>
      </w:r>
      <w:r>
        <w:rPr>
          <w:rFonts w:ascii="Times New Roman" w:hAnsi="Times New Roman" w:cs="Times New Roman"/>
          <w:b/>
          <w:bCs/>
          <w:i/>
          <w:iCs/>
        </w:rPr>
        <w:t>i</w:t>
      </w:r>
      <w:r>
        <w:rPr>
          <w:rFonts w:ascii="Times New Roman" w:hAnsi="Times New Roman" w:cs="Times New Roman"/>
          <w:b/>
          <w:bCs/>
          <w:i/>
          <w:iCs/>
          <w:lang w:val="ru-RU"/>
        </w:rPr>
        <w:t>чн</w:t>
      </w:r>
      <w:r>
        <w:rPr>
          <w:rFonts w:ascii="Times New Roman" w:hAnsi="Times New Roman" w:cs="Times New Roman"/>
          <w:b/>
          <w:bCs/>
          <w:i/>
          <w:iCs/>
        </w:rPr>
        <w:t>i</w:t>
      </w:r>
      <w:r>
        <w:rPr>
          <w:rFonts w:ascii="Times New Roman" w:hAnsi="Times New Roman" w:cs="Times New Roman"/>
          <w:b/>
          <w:bCs/>
          <w:i/>
          <w:iCs/>
          <w:lang w:val="ru-RU"/>
        </w:rPr>
        <w:t xml:space="preserve"> акусто–</w:t>
      </w:r>
      <w:r>
        <w:rPr>
          <w:rFonts w:ascii="Times New Roman" w:hAnsi="Times New Roman" w:cs="Times New Roman"/>
          <w:b/>
          <w:bCs/>
          <w:i/>
          <w:iCs/>
        </w:rPr>
        <w:t>i</w:t>
      </w:r>
      <w:r>
        <w:rPr>
          <w:rFonts w:ascii="Times New Roman" w:hAnsi="Times New Roman" w:cs="Times New Roman"/>
          <w:b/>
          <w:bCs/>
          <w:i/>
          <w:iCs/>
          <w:lang w:val="ru-RU"/>
        </w:rPr>
        <w:t>ндукован</w:t>
      </w:r>
      <w:r>
        <w:rPr>
          <w:rFonts w:ascii="Times New Roman" w:hAnsi="Times New Roman" w:cs="Times New Roman"/>
          <w:b/>
          <w:bCs/>
          <w:i/>
          <w:iCs/>
        </w:rPr>
        <w:t>i</w:t>
      </w:r>
      <w:r>
        <w:rPr>
          <w:rFonts w:ascii="Times New Roman" w:hAnsi="Times New Roman" w:cs="Times New Roman"/>
          <w:b/>
          <w:bCs/>
          <w:i/>
          <w:iCs/>
          <w:lang w:val="ru-RU"/>
        </w:rPr>
        <w:t xml:space="preserve"> ефекти в рад</w:t>
      </w:r>
      <w:r>
        <w:rPr>
          <w:rFonts w:ascii="Times New Roman" w:hAnsi="Times New Roman" w:cs="Times New Roman"/>
          <w:b/>
          <w:bCs/>
          <w:i/>
          <w:iCs/>
        </w:rPr>
        <w:t>i</w:t>
      </w:r>
      <w:r>
        <w:rPr>
          <w:rFonts w:ascii="Times New Roman" w:hAnsi="Times New Roman" w:cs="Times New Roman"/>
          <w:b/>
          <w:bCs/>
          <w:i/>
          <w:iCs/>
          <w:lang w:val="ru-RU"/>
        </w:rPr>
        <w:t>ац</w:t>
      </w:r>
      <w:r>
        <w:rPr>
          <w:rFonts w:ascii="Times New Roman" w:hAnsi="Times New Roman" w:cs="Times New Roman"/>
          <w:b/>
          <w:bCs/>
          <w:i/>
          <w:iCs/>
        </w:rPr>
        <w:t>i</w:t>
      </w:r>
      <w:r>
        <w:rPr>
          <w:rFonts w:ascii="Times New Roman" w:hAnsi="Times New Roman" w:cs="Times New Roman"/>
          <w:b/>
          <w:bCs/>
          <w:i/>
          <w:iCs/>
          <w:lang w:val="ru-RU"/>
        </w:rPr>
        <w:t>йно опром</w:t>
      </w:r>
      <w:r>
        <w:rPr>
          <w:rFonts w:ascii="Times New Roman" w:hAnsi="Times New Roman" w:cs="Times New Roman"/>
          <w:b/>
          <w:bCs/>
          <w:i/>
          <w:iCs/>
        </w:rPr>
        <w:t>i</w:t>
      </w:r>
      <w:r>
        <w:rPr>
          <w:rFonts w:ascii="Times New Roman" w:hAnsi="Times New Roman" w:cs="Times New Roman"/>
          <w:b/>
          <w:bCs/>
          <w:i/>
          <w:iCs/>
          <w:lang w:val="ru-RU"/>
        </w:rPr>
        <w:t>нених та неопром</w:t>
      </w:r>
      <w:r>
        <w:rPr>
          <w:rFonts w:ascii="Times New Roman" w:hAnsi="Times New Roman" w:cs="Times New Roman"/>
          <w:b/>
          <w:bCs/>
          <w:i/>
          <w:iCs/>
        </w:rPr>
        <w:t>i</w:t>
      </w:r>
      <w:r>
        <w:rPr>
          <w:rFonts w:ascii="Times New Roman" w:hAnsi="Times New Roman" w:cs="Times New Roman"/>
          <w:b/>
          <w:bCs/>
          <w:i/>
          <w:iCs/>
          <w:lang w:val="ru-RU"/>
        </w:rPr>
        <w:t>нених кремн</w:t>
      </w:r>
      <w:r>
        <w:rPr>
          <w:rFonts w:ascii="Times New Roman" w:hAnsi="Times New Roman" w:cs="Times New Roman"/>
          <w:b/>
          <w:bCs/>
          <w:i/>
          <w:iCs/>
        </w:rPr>
        <w:t>i</w:t>
      </w:r>
      <w:r>
        <w:rPr>
          <w:rFonts w:ascii="Times New Roman" w:hAnsi="Times New Roman" w:cs="Times New Roman"/>
          <w:b/>
          <w:bCs/>
          <w:i/>
          <w:iCs/>
          <w:lang w:val="ru-RU"/>
        </w:rPr>
        <w:t>євих структурах</w:t>
      </w:r>
      <w:r>
        <w:rPr>
          <w:rFonts w:ascii="Times New Roman" w:hAnsi="Times New Roman" w:cs="Times New Roman"/>
          <w:b/>
          <w:bCs/>
          <w:i/>
          <w:iCs/>
          <w:spacing w:val="15"/>
          <w:lang w:val="ru-RU"/>
        </w:rPr>
        <w:t xml:space="preserve"> </w:t>
      </w:r>
      <w:r>
        <w:rPr>
          <w:rFonts w:ascii="Times New Roman" w:hAnsi="Times New Roman" w:cs="Times New Roman"/>
          <w:b/>
          <w:bCs/>
          <w:i/>
          <w:iCs/>
          <w:lang w:val="ru-RU"/>
        </w:rPr>
        <w:t xml:space="preserve">з </w:t>
      </w:r>
      <w:r>
        <w:rPr>
          <w:rFonts w:ascii="Times New Roman" w:hAnsi="Times New Roman" w:cs="Times New Roman"/>
          <w:b/>
          <w:bCs/>
          <w:i/>
          <w:iCs/>
        </w:rPr>
        <w:t>p</w:t>
      </w:r>
      <w:r>
        <w:rPr>
          <w:rFonts w:ascii="Times New Roman" w:hAnsi="Times New Roman" w:cs="Times New Roman"/>
          <w:b/>
          <w:bCs/>
          <w:i/>
          <w:iCs/>
          <w:lang w:val="ru-RU"/>
        </w:rPr>
        <w:t>–</w:t>
      </w:r>
      <w:r>
        <w:rPr>
          <w:rFonts w:ascii="Times New Roman" w:hAnsi="Times New Roman" w:cs="Times New Roman"/>
          <w:b/>
          <w:bCs/>
          <w:i/>
          <w:iCs/>
        </w:rPr>
        <w:t>n</w:t>
      </w:r>
      <w:r>
        <w:rPr>
          <w:rFonts w:ascii="Times New Roman" w:hAnsi="Times New Roman" w:cs="Times New Roman"/>
          <w:b/>
          <w:bCs/>
          <w:i/>
          <w:iCs/>
          <w:spacing w:val="28"/>
          <w:lang w:val="ru-RU"/>
        </w:rPr>
        <w:t xml:space="preserve"> </w:t>
      </w:r>
      <w:r>
        <w:rPr>
          <w:rFonts w:ascii="Times New Roman" w:hAnsi="Times New Roman" w:cs="Times New Roman"/>
          <w:b/>
          <w:bCs/>
          <w:i/>
          <w:iCs/>
          <w:spacing w:val="-4"/>
          <w:lang w:val="ru-RU"/>
        </w:rPr>
        <w:t>переходом</w:t>
      </w:r>
      <w:r>
        <w:rPr>
          <w:rFonts w:ascii="Times New Roman" w:hAnsi="Times New Roman" w:cs="Times New Roman"/>
          <w:b/>
          <w:bCs/>
          <w:i/>
          <w:iCs/>
          <w:spacing w:val="-4"/>
          <w:lang w:val="uk-UA"/>
        </w:rPr>
        <w:t>».</w:t>
      </w:r>
      <w:r>
        <w:rPr>
          <w:rFonts w:ascii="Times New Roman" w:hAnsi="Times New Roman" w:cs="Times New Roman"/>
          <w:spacing w:val="-4"/>
          <w:sz w:val="24"/>
          <w:szCs w:val="24"/>
          <w:lang w:val="uk-UA"/>
        </w:rPr>
        <w:t xml:space="preserve"> </w:t>
      </w:r>
      <w:r>
        <w:rPr>
          <w:rFonts w:ascii="Times New Roman" w:hAnsi="Times New Roman" w:cs="Times New Roman"/>
          <w:spacing w:val="-4"/>
          <w:sz w:val="24"/>
          <w:szCs w:val="24"/>
          <w:lang w:val="ru-RU"/>
        </w:rPr>
        <w:t>результати</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даного</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розд</w:t>
      </w:r>
      <w:r>
        <w:rPr>
          <w:rFonts w:ascii="Times New Roman" w:hAnsi="Times New Roman" w:cs="Times New Roman"/>
          <w:sz w:val="24"/>
          <w:szCs w:val="24"/>
        </w:rPr>
        <w:t>i</w:t>
      </w:r>
      <w:r>
        <w:rPr>
          <w:rFonts w:ascii="Times New Roman" w:hAnsi="Times New Roman" w:cs="Times New Roman"/>
          <w:sz w:val="24"/>
          <w:szCs w:val="24"/>
          <w:lang w:val="ru-RU"/>
        </w:rPr>
        <w:t>лу</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представлен</w:t>
      </w:r>
      <w:r>
        <w:rPr>
          <w:rFonts w:ascii="Times New Roman" w:hAnsi="Times New Roman" w:cs="Times New Roman"/>
          <w:sz w:val="24"/>
          <w:szCs w:val="24"/>
        </w:rPr>
        <w:t>i</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роботах</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w:t>
      </w:r>
      <w:r>
        <w:rPr>
          <w:sz w:val="22"/>
          <w:szCs w:val="22"/>
          <w:lang w:val="ru-RU"/>
        </w:rPr>
        <w:t xml:space="preserve">1, 7, 8, 10, 13, 15, 26, 27, 30, 33, 34, 36, 37, 39, 41, 42, 52, </w:t>
      </w:r>
      <w:r>
        <w:rPr>
          <w:color w:val="FF0000"/>
          <w:sz w:val="22"/>
          <w:szCs w:val="22"/>
          <w:lang w:val="ru-RU"/>
        </w:rPr>
        <w:t>56  уточнити</w:t>
      </w:r>
      <w:r>
        <w:rPr>
          <w:rFonts w:ascii="Times New Roman" w:hAnsi="Times New Roman" w:cs="Times New Roman"/>
          <w:sz w:val="24"/>
          <w:szCs w:val="24"/>
          <w:lang w:val="ru-RU"/>
        </w:rPr>
        <w:t>].</w:t>
      </w:r>
    </w:p>
    <w:p w:rsidR="003345FA" w:rsidRDefault="003345FA">
      <w:pPr>
        <w:spacing w:line="240" w:lineRule="auto"/>
        <w:ind w:firstLine="360"/>
        <w:rPr>
          <w:lang w:val="uk-UA"/>
        </w:rPr>
      </w:pPr>
      <w:r>
        <w:rPr>
          <w:lang w:eastAsia="ru-RU"/>
        </w:rPr>
        <w:t>2</w:t>
      </w:r>
      <w:r>
        <w:rPr>
          <w:b/>
          <w:bCs/>
          <w:i/>
          <w:iCs/>
          <w:lang w:eastAsia="ru-RU"/>
        </w:rPr>
        <w:t>.1 Особливостi використання активного ультразвуку</w:t>
      </w:r>
      <w:r>
        <w:rPr>
          <w:lang w:eastAsia="ru-RU"/>
        </w:rPr>
        <w:t xml:space="preserve"> – </w:t>
      </w:r>
      <w:r>
        <w:rPr>
          <w:color w:val="FF0000"/>
          <w:lang w:eastAsia="ru-RU"/>
        </w:rPr>
        <w:t>краще відправити в розд.1.</w:t>
      </w:r>
      <w:r>
        <w:rPr>
          <w:color w:val="FF0000"/>
          <w:lang w:val="uk-UA" w:eastAsia="ru-RU"/>
        </w:rPr>
        <w:t xml:space="preserve">                                     </w:t>
      </w:r>
      <w:r>
        <w:rPr>
          <w:b/>
          <w:bCs/>
          <w:i/>
          <w:iCs/>
          <w:color w:val="FF0000"/>
          <w:lang w:val="uk-UA" w:eastAsia="ru-RU"/>
        </w:rPr>
        <w:t>Врозділі</w:t>
      </w:r>
      <w:r>
        <w:rPr>
          <w:b/>
          <w:bCs/>
          <w:i/>
          <w:iCs/>
          <w:lang w:val="uk-UA" w:eastAsia="ru-RU"/>
        </w:rPr>
        <w:t>2.2 Структура кремн</w:t>
      </w:r>
      <w:r>
        <w:rPr>
          <w:b/>
          <w:bCs/>
          <w:i/>
          <w:iCs/>
          <w:lang w:eastAsia="ru-RU"/>
        </w:rPr>
        <w:t>i</w:t>
      </w:r>
      <w:r>
        <w:rPr>
          <w:b/>
          <w:bCs/>
          <w:i/>
          <w:iCs/>
          <w:lang w:val="uk-UA" w:eastAsia="ru-RU"/>
        </w:rPr>
        <w:t>євих сонячних елемент</w:t>
      </w:r>
      <w:r>
        <w:rPr>
          <w:b/>
          <w:bCs/>
          <w:i/>
          <w:iCs/>
          <w:lang w:eastAsia="ru-RU"/>
        </w:rPr>
        <w:t>i</w:t>
      </w:r>
      <w:r>
        <w:rPr>
          <w:b/>
          <w:bCs/>
          <w:i/>
          <w:iCs/>
          <w:lang w:val="uk-UA" w:eastAsia="ru-RU"/>
        </w:rPr>
        <w:t>в та режими їх рад</w:t>
      </w:r>
      <w:r>
        <w:rPr>
          <w:b/>
          <w:bCs/>
          <w:i/>
          <w:iCs/>
          <w:lang w:eastAsia="ru-RU"/>
        </w:rPr>
        <w:t>i</w:t>
      </w:r>
      <w:r>
        <w:rPr>
          <w:b/>
          <w:bCs/>
          <w:i/>
          <w:iCs/>
          <w:lang w:val="uk-UA" w:eastAsia="ru-RU"/>
        </w:rPr>
        <w:t>ац</w:t>
      </w:r>
      <w:r>
        <w:rPr>
          <w:b/>
          <w:bCs/>
          <w:i/>
          <w:iCs/>
          <w:lang w:eastAsia="ru-RU"/>
        </w:rPr>
        <w:t>i</w:t>
      </w:r>
      <w:r>
        <w:rPr>
          <w:b/>
          <w:bCs/>
          <w:i/>
          <w:iCs/>
          <w:lang w:val="uk-UA" w:eastAsia="ru-RU"/>
        </w:rPr>
        <w:t>йного опром</w:t>
      </w:r>
      <w:r>
        <w:rPr>
          <w:b/>
          <w:bCs/>
          <w:i/>
          <w:iCs/>
          <w:lang w:eastAsia="ru-RU"/>
        </w:rPr>
        <w:t>i</w:t>
      </w:r>
      <w:r>
        <w:rPr>
          <w:b/>
          <w:bCs/>
          <w:i/>
          <w:iCs/>
          <w:lang w:val="uk-UA" w:eastAsia="ru-RU"/>
        </w:rPr>
        <w:t>нення</w:t>
      </w:r>
      <w:r>
        <w:rPr>
          <w:lang w:val="uk-UA" w:eastAsia="ru-RU"/>
        </w:rPr>
        <w:t xml:space="preserve"> описані </w:t>
      </w:r>
      <w:r>
        <w:rPr>
          <w:spacing w:val="-5"/>
          <w:lang w:val="uk-UA"/>
        </w:rPr>
        <w:t>і зразки</w:t>
      </w:r>
      <w:r>
        <w:rPr>
          <w:lang w:val="uk-UA"/>
        </w:rPr>
        <w:t xml:space="preserve"> Сонячних елементів (СЕ), як</w:t>
      </w:r>
      <w:r>
        <w:t>i</w:t>
      </w:r>
      <w:r>
        <w:rPr>
          <w:lang w:val="uk-UA"/>
        </w:rPr>
        <w:t xml:space="preserve"> досл</w:t>
      </w:r>
      <w:r>
        <w:t>i</w:t>
      </w:r>
      <w:r>
        <w:rPr>
          <w:lang w:val="uk-UA"/>
        </w:rPr>
        <w:t>джувалися в робот</w:t>
      </w:r>
      <w:r>
        <w:t>i</w:t>
      </w:r>
      <w:r>
        <w:rPr>
          <w:spacing w:val="-5"/>
          <w:lang w:val="uk-UA"/>
        </w:rPr>
        <w:t xml:space="preserve">, режими радіаційних обробок, </w:t>
      </w:r>
      <w:r>
        <w:rPr>
          <w:lang w:val="uk-UA"/>
        </w:rPr>
        <w:t>На сьогодн</w:t>
      </w:r>
      <w:r>
        <w:t>i</w:t>
      </w:r>
      <w:r>
        <w:rPr>
          <w:lang w:val="uk-UA"/>
        </w:rPr>
        <w:t xml:space="preserve"> </w:t>
      </w:r>
      <w:r>
        <w:rPr>
          <w:spacing w:val="-3"/>
          <w:lang w:val="uk-UA"/>
        </w:rPr>
        <w:t xml:space="preserve">КСЕ </w:t>
      </w:r>
      <w:r>
        <w:rPr>
          <w:lang w:val="uk-UA"/>
        </w:rPr>
        <w:t>продовжують в</w:t>
      </w:r>
      <w:r>
        <w:t>i</w:t>
      </w:r>
      <w:r>
        <w:rPr>
          <w:lang w:val="uk-UA"/>
        </w:rPr>
        <w:t>д</w:t>
      </w:r>
      <w:r>
        <w:t>i</w:t>
      </w:r>
      <w:r>
        <w:rPr>
          <w:lang w:val="uk-UA"/>
        </w:rPr>
        <w:t>гравати дом</w:t>
      </w:r>
      <w:r>
        <w:t>i</w:t>
      </w:r>
      <w:r>
        <w:rPr>
          <w:lang w:val="uk-UA"/>
        </w:rPr>
        <w:t>нуючу роль у галуз</w:t>
      </w:r>
      <w:r>
        <w:t>i</w:t>
      </w:r>
      <w:r>
        <w:rPr>
          <w:lang w:val="uk-UA"/>
        </w:rPr>
        <w:t xml:space="preserve"> фотовольтаїки. Першочерговою задачею виробник</w:t>
      </w:r>
      <w:r>
        <w:t>i</w:t>
      </w:r>
      <w:r>
        <w:rPr>
          <w:lang w:val="uk-UA"/>
        </w:rPr>
        <w:t xml:space="preserve">в </w:t>
      </w:r>
      <w:r>
        <w:rPr>
          <w:spacing w:val="-3"/>
          <w:lang w:val="uk-UA"/>
        </w:rPr>
        <w:t xml:space="preserve">КСЕ  </w:t>
      </w:r>
      <w:r>
        <w:rPr>
          <w:lang w:val="uk-UA"/>
        </w:rPr>
        <w:t>є можлив</w:t>
      </w:r>
      <w:r>
        <w:t>i</w:t>
      </w:r>
      <w:r>
        <w:rPr>
          <w:lang w:val="uk-UA"/>
        </w:rPr>
        <w:t>сть керування  їх властивостями, що, насамперед, пов’язане з розум</w:t>
      </w:r>
      <w:r>
        <w:t>i</w:t>
      </w:r>
      <w:r>
        <w:rPr>
          <w:lang w:val="uk-UA"/>
        </w:rPr>
        <w:t>нням причинно–насл</w:t>
      </w:r>
      <w:r>
        <w:t>i</w:t>
      </w:r>
      <w:r>
        <w:rPr>
          <w:lang w:val="uk-UA"/>
        </w:rPr>
        <w:t>д</w:t>
      </w:r>
      <w:r>
        <w:rPr>
          <w:spacing w:val="-3"/>
          <w:lang w:val="uk-UA"/>
        </w:rPr>
        <w:t xml:space="preserve">кових </w:t>
      </w:r>
      <w:r>
        <w:rPr>
          <w:lang w:val="uk-UA"/>
        </w:rPr>
        <w:t>зв’язк</w:t>
      </w:r>
      <w:r>
        <w:t>i</w:t>
      </w:r>
      <w:r>
        <w:rPr>
          <w:lang w:val="uk-UA"/>
        </w:rPr>
        <w:t>в процес</w:t>
      </w:r>
      <w:r>
        <w:t>i</w:t>
      </w:r>
      <w:r>
        <w:rPr>
          <w:lang w:val="uk-UA"/>
        </w:rPr>
        <w:t>в, як</w:t>
      </w:r>
      <w:r>
        <w:t>i</w:t>
      </w:r>
      <w:r>
        <w:rPr>
          <w:lang w:val="uk-UA"/>
        </w:rPr>
        <w:t xml:space="preserve"> в</w:t>
      </w:r>
      <w:r>
        <w:t>i</w:t>
      </w:r>
      <w:r>
        <w:rPr>
          <w:lang w:val="uk-UA"/>
        </w:rPr>
        <w:t>дбуваються п</w:t>
      </w:r>
      <w:r>
        <w:t>i</w:t>
      </w:r>
      <w:r>
        <w:rPr>
          <w:lang w:val="uk-UA"/>
        </w:rPr>
        <w:t>д час фотогенерац</w:t>
      </w:r>
      <w:r>
        <w:t>i</w:t>
      </w:r>
      <w:r>
        <w:rPr>
          <w:lang w:val="uk-UA"/>
        </w:rPr>
        <w:t xml:space="preserve">ї та </w:t>
      </w:r>
      <w:r>
        <w:rPr>
          <w:spacing w:val="-4"/>
          <w:lang w:val="uk-UA"/>
        </w:rPr>
        <w:t xml:space="preserve">руху </w:t>
      </w:r>
      <w:r>
        <w:rPr>
          <w:lang w:val="uk-UA"/>
        </w:rPr>
        <w:t>нос</w:t>
      </w:r>
      <w:r>
        <w:t>i</w:t>
      </w:r>
      <w:r>
        <w:rPr>
          <w:lang w:val="uk-UA"/>
        </w:rPr>
        <w:t xml:space="preserve">їв </w:t>
      </w:r>
      <w:r>
        <w:rPr>
          <w:spacing w:val="-5"/>
          <w:lang w:val="uk-UA"/>
        </w:rPr>
        <w:t>заряду.</w:t>
      </w:r>
      <w:r>
        <w:rPr>
          <w:lang w:val="uk-UA"/>
        </w:rPr>
        <w:t xml:space="preserve">Приведена схема розрахунку параметрів на основі експериментальних ВАХ та ЛАХ. </w:t>
      </w:r>
    </w:p>
    <w:p w:rsidR="003345FA" w:rsidRDefault="003345FA">
      <w:pPr>
        <w:autoSpaceDE w:val="0"/>
        <w:autoSpaceDN w:val="0"/>
        <w:adjustRightInd w:val="0"/>
        <w:spacing w:after="0" w:line="240" w:lineRule="auto"/>
        <w:ind w:firstLine="360"/>
        <w:rPr>
          <w:lang w:val="uk-UA"/>
        </w:rPr>
      </w:pPr>
      <w:r>
        <w:rPr>
          <w:rFonts w:ascii="Times New Roman" w:hAnsi="Times New Roman" w:cs="Times New Roman"/>
          <w:sz w:val="24"/>
          <w:szCs w:val="24"/>
          <w:lang w:val="uk-UA" w:eastAsia="ru-RU"/>
        </w:rPr>
        <w:t xml:space="preserve">Розділ </w:t>
      </w:r>
      <w:r>
        <w:rPr>
          <w:rFonts w:ascii="Times New Roman" w:hAnsi="Times New Roman" w:cs="Times New Roman"/>
          <w:b/>
          <w:bCs/>
          <w:i/>
          <w:iCs/>
          <w:sz w:val="24"/>
          <w:szCs w:val="24"/>
          <w:lang w:eastAsia="ru-RU"/>
        </w:rPr>
        <w:t>2.3 Режими ультразвукового навантаження кристалiчних кремнiєвих</w:t>
      </w:r>
      <w:r>
        <w:rPr>
          <w:rFonts w:ascii="Times New Roman" w:hAnsi="Times New Roman" w:cs="Times New Roman"/>
          <w:b/>
          <w:bCs/>
          <w:i/>
          <w:iCs/>
          <w:sz w:val="24"/>
          <w:szCs w:val="24"/>
          <w:lang w:val="uk-UA" w:eastAsia="ru-RU"/>
        </w:rPr>
        <w:t xml:space="preserve"> </w:t>
      </w:r>
      <w:r>
        <w:rPr>
          <w:rFonts w:ascii="Times New Roman" w:hAnsi="Times New Roman" w:cs="Times New Roman"/>
          <w:b/>
          <w:bCs/>
          <w:i/>
          <w:iCs/>
          <w:sz w:val="24"/>
          <w:szCs w:val="24"/>
          <w:lang w:eastAsia="ru-RU"/>
        </w:rPr>
        <w:t>сонячних елементiв</w:t>
      </w:r>
      <w:r>
        <w:rPr>
          <w:rFonts w:ascii="Times New Roman" w:hAnsi="Times New Roman" w:cs="Times New Roman"/>
          <w:sz w:val="24"/>
          <w:szCs w:val="24"/>
          <w:lang w:val="uk-UA" w:eastAsia="ru-RU"/>
        </w:rPr>
        <w:t xml:space="preserve"> </w:t>
      </w:r>
      <w:r>
        <w:rPr>
          <w:rFonts w:ascii="Times New Roman" w:hAnsi="Times New Roman" w:cs="Times New Roman"/>
          <w:color w:val="FF0000"/>
          <w:sz w:val="24"/>
          <w:szCs w:val="24"/>
          <w:lang w:val="uk-UA" w:eastAsia="ru-RU"/>
        </w:rPr>
        <w:t>теж може відправити в розд1 ?</w:t>
      </w:r>
    </w:p>
    <w:p w:rsidR="003345FA" w:rsidRDefault="003345FA">
      <w:pPr>
        <w:ind w:firstLine="360"/>
        <w:jc w:val="both"/>
        <w:rPr>
          <w:rFonts w:ascii="Times New Roman" w:hAnsi="Times New Roman" w:cs="Times New Roman"/>
          <w:sz w:val="24"/>
          <w:szCs w:val="24"/>
        </w:rPr>
      </w:pPr>
      <w:r>
        <w:rPr>
          <w:lang w:val="uk-UA"/>
        </w:rPr>
        <w:t xml:space="preserve">В наступному  </w:t>
      </w:r>
      <w:r>
        <w:rPr>
          <w:b/>
          <w:bCs/>
          <w:i/>
          <w:iCs/>
          <w:lang w:val="uk-UA"/>
        </w:rPr>
        <w:t xml:space="preserve">параграфі </w:t>
      </w:r>
      <w:r>
        <w:rPr>
          <w:b/>
          <w:bCs/>
          <w:i/>
          <w:iCs/>
          <w:lang w:eastAsia="ru-RU"/>
        </w:rPr>
        <w:t>2.4 Оборотна акусто–керована деградацiя неопромiнених кристалiчних</w:t>
      </w:r>
      <w:r>
        <w:rPr>
          <w:b/>
          <w:bCs/>
          <w:i/>
          <w:iCs/>
          <w:lang w:val="uk-UA" w:eastAsia="ru-RU"/>
        </w:rPr>
        <w:t xml:space="preserve"> </w:t>
      </w:r>
      <w:r>
        <w:rPr>
          <w:b/>
          <w:bCs/>
          <w:i/>
          <w:iCs/>
          <w:lang w:eastAsia="ru-RU"/>
        </w:rPr>
        <w:t>кремнiєвих сонячних елементiв</w:t>
      </w:r>
      <w:r>
        <w:rPr>
          <w:b/>
          <w:bCs/>
          <w:i/>
          <w:iCs/>
          <w:lang w:val="uk-UA" w:eastAsia="ru-RU"/>
        </w:rPr>
        <w:t xml:space="preserve"> </w:t>
      </w:r>
      <w:r>
        <w:t xml:space="preserve">Представленi </w:t>
      </w:r>
      <w:r>
        <w:rPr>
          <w:spacing w:val="-4"/>
        </w:rPr>
        <w:t xml:space="preserve">результати </w:t>
      </w:r>
      <w:r>
        <w:t xml:space="preserve">отриманi в </w:t>
      </w:r>
      <w:r>
        <w:rPr>
          <w:spacing w:val="-4"/>
        </w:rPr>
        <w:t xml:space="preserve">результатi </w:t>
      </w:r>
      <w:r>
        <w:t>експериментального дослiдження АI змiн фото–електричних параметрiв</w:t>
      </w:r>
      <w:r>
        <w:rPr>
          <w:spacing w:val="61"/>
        </w:rPr>
        <w:t xml:space="preserve"> </w:t>
      </w:r>
      <w:r>
        <w:t xml:space="preserve">КСЕ. </w:t>
      </w:r>
      <w:r>
        <w:rPr>
          <w:spacing w:val="-5"/>
          <w:lang w:val="uk-UA"/>
        </w:rPr>
        <w:t>Основне питання, яке розв’язувалося в даній частині роботи – це вперше проведене дослідження оборотних (динамічних) і акусто-активованих ефектів в СЕ та вияснення фізичних процесів. Зокрема, встановлено, що</w:t>
      </w:r>
      <w:r>
        <w:t xml:space="preserve"> має мiсце акусто–керована деградацiя як струму короткого замикання, так i напруги холостого ходу та фактора форми.</w:t>
      </w:r>
      <w:r>
        <w:rPr>
          <w:lang w:val="uk-UA"/>
        </w:rPr>
        <w:t xml:space="preserve"> </w:t>
      </w:r>
      <w:r>
        <w:rPr>
          <w:rFonts w:ascii="Times New Roman" w:hAnsi="Times New Roman" w:cs="Times New Roman"/>
          <w:sz w:val="24"/>
          <w:szCs w:val="24"/>
          <w:lang w:val="uk-UA" w:eastAsia="ru-RU"/>
        </w:rPr>
        <w:t>Встановлено, що</w:t>
      </w:r>
      <w:r>
        <w:rPr>
          <w:rFonts w:ascii="Times New Roman" w:hAnsi="Times New Roman" w:cs="Times New Roman"/>
          <w:sz w:val="24"/>
          <w:szCs w:val="24"/>
          <w:lang w:eastAsia="ru-RU"/>
        </w:rPr>
        <w:t xml:space="preserve"> ефективнiсть УЗ дiї на КСЕ</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визначається насамперед змiщенням атомiв (деформацiєю ґратки), а не iнтенсивнiстю АХ (загальною енергiєю коливань, енергiєю яку отримує кристал пiд</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час УЗН). З цiєї точки зору поперечнi АХ є бiльш ефективним iнструментом</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впливу, нiж повздовжнi, так як за однакових енергетичних затрат дозволяють</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досягти бiльшого ефекту.</w:t>
      </w:r>
    </w:p>
    <w:p w:rsidR="003345FA" w:rsidRDefault="003345FA">
      <w:pPr>
        <w:pStyle w:val="BodyText"/>
        <w:spacing w:before="6"/>
        <w:ind w:left="238" w:right="404" w:firstLine="717"/>
        <w:jc w:val="both"/>
        <w:rPr>
          <w:rFonts w:ascii="Times New Roman" w:hAnsi="Times New Roman" w:cs="Times New Roman"/>
          <w:sz w:val="24"/>
          <w:szCs w:val="24"/>
          <w:lang w:val="ru-RU"/>
        </w:rPr>
      </w:pPr>
      <w:r>
        <w:rPr>
          <w:rFonts w:ascii="Times New Roman" w:hAnsi="Times New Roman" w:cs="Times New Roman"/>
          <w:w w:val="105"/>
          <w:sz w:val="24"/>
          <w:szCs w:val="24"/>
          <w:lang w:val="ru-RU"/>
        </w:rPr>
        <w:t>В рамках модел</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подв</w:t>
      </w:r>
      <w:r>
        <w:rPr>
          <w:rFonts w:ascii="Times New Roman" w:hAnsi="Times New Roman" w:cs="Times New Roman"/>
          <w:w w:val="105"/>
          <w:sz w:val="24"/>
          <w:szCs w:val="24"/>
        </w:rPr>
        <w:t>i</w:t>
      </w:r>
      <w:r>
        <w:rPr>
          <w:rFonts w:ascii="Times New Roman" w:hAnsi="Times New Roman" w:cs="Times New Roman"/>
          <w:w w:val="105"/>
          <w:sz w:val="24"/>
          <w:szCs w:val="24"/>
          <w:lang w:val="ru-RU"/>
        </w:rPr>
        <w:t>йного д</w:t>
      </w:r>
      <w:r>
        <w:rPr>
          <w:rFonts w:ascii="Times New Roman" w:hAnsi="Times New Roman" w:cs="Times New Roman"/>
          <w:w w:val="105"/>
          <w:sz w:val="24"/>
          <w:szCs w:val="24"/>
        </w:rPr>
        <w:t>i</w:t>
      </w:r>
      <w:r>
        <w:rPr>
          <w:rFonts w:ascii="Times New Roman" w:hAnsi="Times New Roman" w:cs="Times New Roman"/>
          <w:w w:val="105"/>
          <w:sz w:val="24"/>
          <w:szCs w:val="24"/>
          <w:lang w:val="ru-RU"/>
        </w:rPr>
        <w:t>оду залежн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сть густини струму </w:t>
      </w:r>
      <w:r>
        <w:rPr>
          <w:rFonts w:ascii="Times New Roman" w:hAnsi="Times New Roman" w:cs="Times New Roman"/>
          <w:w w:val="110"/>
          <w:sz w:val="24"/>
          <w:szCs w:val="24"/>
        </w:rPr>
        <w:t>J</w:t>
      </w:r>
      <w:r>
        <w:rPr>
          <w:rFonts w:ascii="Times New Roman" w:hAnsi="Times New Roman" w:cs="Times New Roman"/>
          <w:w w:val="110"/>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д при- кладеної напруги </w:t>
      </w:r>
      <w:r>
        <w:rPr>
          <w:rFonts w:ascii="Times New Roman" w:hAnsi="Times New Roman" w:cs="Times New Roman"/>
          <w:w w:val="105"/>
          <w:sz w:val="24"/>
          <w:szCs w:val="24"/>
        </w:rPr>
        <w:t>V</w:t>
      </w:r>
      <w:r>
        <w:rPr>
          <w:rFonts w:ascii="Times New Roman" w:hAnsi="Times New Roman" w:cs="Times New Roman"/>
          <w:w w:val="105"/>
          <w:sz w:val="24"/>
          <w:szCs w:val="24"/>
          <w:lang w:val="ru-RU"/>
        </w:rPr>
        <w:t xml:space="preserve"> для </w:t>
      </w:r>
      <w:r>
        <w:rPr>
          <w:rFonts w:ascii="Times New Roman" w:hAnsi="Times New Roman" w:cs="Times New Roman"/>
          <w:w w:val="105"/>
          <w:sz w:val="24"/>
          <w:szCs w:val="24"/>
        </w:rPr>
        <w:t>n</w:t>
      </w:r>
      <w:r>
        <w:rPr>
          <w:rFonts w:ascii="Times New Roman" w:hAnsi="Times New Roman" w:cs="Times New Roman"/>
          <w:w w:val="105"/>
          <w:position w:val="10"/>
          <w:sz w:val="24"/>
          <w:szCs w:val="24"/>
          <w:lang w:val="ru-RU"/>
        </w:rPr>
        <w:t>+</w:t>
      </w:r>
      <w:r>
        <w:rPr>
          <w:rFonts w:ascii="Times New Roman" w:hAnsi="Times New Roman" w:cs="Times New Roman"/>
          <w:w w:val="105"/>
          <w:sz w:val="24"/>
          <w:szCs w:val="24"/>
          <w:lang w:val="ru-RU"/>
        </w:rPr>
        <w:t>–</w:t>
      </w:r>
      <w:r>
        <w:rPr>
          <w:rFonts w:ascii="Times New Roman" w:hAnsi="Times New Roman" w:cs="Times New Roman"/>
          <w:w w:val="105"/>
          <w:sz w:val="24"/>
          <w:szCs w:val="24"/>
        </w:rPr>
        <w:t>p</w:t>
      </w:r>
      <w:r>
        <w:rPr>
          <w:rFonts w:ascii="Times New Roman" w:hAnsi="Times New Roman" w:cs="Times New Roman"/>
          <w:w w:val="105"/>
          <w:sz w:val="24"/>
          <w:szCs w:val="24"/>
          <w:lang w:val="ru-RU"/>
        </w:rPr>
        <w:t xml:space="preserve"> сонячного елементу має описуватися наступним виразом [100, 101]:</w:t>
      </w:r>
    </w:p>
    <w:p w:rsidR="003345FA" w:rsidRDefault="003345FA">
      <w:pPr>
        <w:pStyle w:val="BodyText"/>
        <w:spacing w:line="338" w:lineRule="auto"/>
        <w:ind w:left="237" w:right="405"/>
        <w:jc w:val="both"/>
        <w:rPr>
          <w:rFonts w:ascii="Times New Roman" w:hAnsi="Times New Roman" w:cs="Times New Roman"/>
          <w:noProof/>
          <w:lang w:val="uk-UA" w:eastAsia="uk-UA"/>
        </w:rPr>
      </w:pPr>
      <w:r>
        <w:rPr>
          <w:rFonts w:ascii="Times New Roman" w:hAnsi="Times New Roman" w:cs="Times New Roman"/>
          <w:noProof/>
        </w:rPr>
        <w:pict>
          <v:shape id="Рисунок 1" o:spid="_x0000_i1026" type="#_x0000_t75" style="width:424.5pt;height:89.25pt;visibility:visible">
            <v:imagedata r:id="rId8" o:title=""/>
          </v:shape>
        </w:pict>
      </w:r>
      <w:r>
        <w:rPr>
          <w:rFonts w:ascii="Times New Roman" w:hAnsi="Times New Roman" w:cs="Times New Roman"/>
          <w:noProof/>
          <w:lang w:val="uk-UA" w:eastAsia="uk-UA"/>
        </w:rPr>
        <w:t xml:space="preserve"> </w:t>
      </w:r>
      <w:r>
        <w:rPr>
          <w:rFonts w:ascii="Times New Roman" w:hAnsi="Times New Roman" w:cs="Times New Roman"/>
          <w:noProof/>
        </w:rPr>
        <w:pict>
          <v:shape id="Рисунок 3" o:spid="_x0000_i1027" type="#_x0000_t75" style="width:401.25pt;height:43.5pt;visibility:visible">
            <v:imagedata r:id="rId9" o:title=""/>
          </v:shape>
        </w:pict>
      </w:r>
    </w:p>
    <w:p w:rsidR="003345FA" w:rsidRDefault="003345FA">
      <w:pPr>
        <w:pStyle w:val="BodyText"/>
        <w:spacing w:before="96"/>
        <w:ind w:right="6"/>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де </w:t>
      </w:r>
      <w:r>
        <w:rPr>
          <w:rFonts w:ascii="Times New Roman" w:hAnsi="Times New Roman" w:cs="Times New Roman"/>
          <w:sz w:val="24"/>
          <w:szCs w:val="24"/>
        </w:rPr>
        <w:t>I</w:t>
      </w:r>
      <w:r>
        <w:rPr>
          <w:rFonts w:ascii="Times New Roman" w:hAnsi="Times New Roman" w:cs="Times New Roman"/>
          <w:i/>
          <w:iCs/>
          <w:sz w:val="24"/>
          <w:szCs w:val="24"/>
          <w:vertAlign w:val="subscript"/>
        </w:rPr>
        <w:t>SCR</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описує загальну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ю в област</w:t>
      </w:r>
      <w:r>
        <w:rPr>
          <w:rFonts w:ascii="Times New Roman" w:hAnsi="Times New Roman" w:cs="Times New Roman"/>
          <w:sz w:val="24"/>
          <w:szCs w:val="24"/>
        </w:rPr>
        <w:t>i</w:t>
      </w:r>
      <w:r>
        <w:rPr>
          <w:rFonts w:ascii="Times New Roman" w:hAnsi="Times New Roman" w:cs="Times New Roman"/>
          <w:sz w:val="24"/>
          <w:szCs w:val="24"/>
          <w:lang w:val="uk-UA"/>
        </w:rPr>
        <w:t xml:space="preserve"> просторового заряду (ОПЗ) </w:t>
      </w:r>
      <w:r>
        <w:rPr>
          <w:rFonts w:ascii="Times New Roman" w:hAnsi="Times New Roman" w:cs="Times New Roman"/>
          <w:sz w:val="24"/>
          <w:szCs w:val="24"/>
        </w:rPr>
        <w:t>I</w:t>
      </w:r>
      <w:r>
        <w:rPr>
          <w:rFonts w:ascii="Times New Roman" w:hAnsi="Times New Roman" w:cs="Times New Roman"/>
          <w:i/>
          <w:iCs/>
          <w:sz w:val="24"/>
          <w:szCs w:val="24"/>
          <w:vertAlign w:val="subscript"/>
        </w:rPr>
        <w:t>base</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пов’язане з процесами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ї у кваз</w:t>
      </w:r>
      <w:r>
        <w:rPr>
          <w:rFonts w:ascii="Times New Roman" w:hAnsi="Times New Roman" w:cs="Times New Roman"/>
          <w:sz w:val="24"/>
          <w:szCs w:val="24"/>
        </w:rPr>
        <w:t>i</w:t>
      </w:r>
      <w:r>
        <w:rPr>
          <w:rFonts w:ascii="Times New Roman" w:hAnsi="Times New Roman" w:cs="Times New Roman"/>
          <w:sz w:val="24"/>
          <w:szCs w:val="24"/>
          <w:lang w:val="uk-UA"/>
        </w:rPr>
        <w:t>–нейтральн</w:t>
      </w:r>
      <w:r>
        <w:rPr>
          <w:rFonts w:ascii="Times New Roman" w:hAnsi="Times New Roman" w:cs="Times New Roman"/>
          <w:sz w:val="24"/>
          <w:szCs w:val="24"/>
        </w:rPr>
        <w:t>i</w:t>
      </w:r>
      <w:r>
        <w:rPr>
          <w:rFonts w:ascii="Times New Roman" w:hAnsi="Times New Roman" w:cs="Times New Roman"/>
          <w:sz w:val="24"/>
          <w:szCs w:val="24"/>
          <w:lang w:val="uk-UA"/>
        </w:rPr>
        <w:t>й област</w:t>
      </w:r>
      <w:r>
        <w:rPr>
          <w:rFonts w:ascii="Times New Roman" w:hAnsi="Times New Roman" w:cs="Times New Roman"/>
          <w:sz w:val="24"/>
          <w:szCs w:val="24"/>
        </w:rPr>
        <w:t>i</w:t>
      </w:r>
      <w:r>
        <w:rPr>
          <w:rFonts w:ascii="Times New Roman" w:hAnsi="Times New Roman" w:cs="Times New Roman"/>
          <w:sz w:val="24"/>
          <w:szCs w:val="24"/>
          <w:lang w:val="uk-UA"/>
        </w:rPr>
        <w:t xml:space="preserve"> (КНО), </w:t>
      </w:r>
      <w:r>
        <w:rPr>
          <w:rFonts w:ascii="Times New Roman" w:hAnsi="Times New Roman" w:cs="Times New Roman"/>
          <w:sz w:val="24"/>
          <w:szCs w:val="24"/>
        </w:rPr>
        <w:t>I</w:t>
      </w:r>
      <w:r>
        <w:rPr>
          <w:rFonts w:ascii="Times New Roman" w:hAnsi="Times New Roman" w:cs="Times New Roman"/>
          <w:i/>
          <w:iCs/>
          <w:sz w:val="24"/>
          <w:szCs w:val="24"/>
          <w:vertAlign w:val="subscript"/>
        </w:rPr>
        <w:t>sh</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 шунтуючий струм, </w:t>
      </w:r>
      <w:r>
        <w:rPr>
          <w:rFonts w:ascii="Times New Roman" w:hAnsi="Times New Roman" w:cs="Times New Roman"/>
          <w:sz w:val="24"/>
          <w:szCs w:val="24"/>
        </w:rPr>
        <w:t>A</w:t>
      </w:r>
      <w:r>
        <w:rPr>
          <w:rFonts w:ascii="Times New Roman" w:hAnsi="Times New Roman" w:cs="Times New Roman"/>
          <w:sz w:val="24"/>
          <w:szCs w:val="24"/>
          <w:lang w:val="uk-UA"/>
        </w:rPr>
        <w:t xml:space="preserve"> — площа д</w:t>
      </w:r>
      <w:r>
        <w:rPr>
          <w:rFonts w:ascii="Times New Roman" w:hAnsi="Times New Roman" w:cs="Times New Roman"/>
          <w:sz w:val="24"/>
          <w:szCs w:val="24"/>
        </w:rPr>
        <w:t>i</w:t>
      </w:r>
      <w:r>
        <w:rPr>
          <w:rFonts w:ascii="Times New Roman" w:hAnsi="Times New Roman" w:cs="Times New Roman"/>
          <w:sz w:val="24"/>
          <w:szCs w:val="24"/>
          <w:lang w:val="uk-UA"/>
        </w:rPr>
        <w:t xml:space="preserve">оду, </w:t>
      </w:r>
      <w:r>
        <w:rPr>
          <w:rFonts w:ascii="Times New Roman" w:hAnsi="Times New Roman" w:cs="Times New Roman"/>
          <w:sz w:val="24"/>
          <w:szCs w:val="24"/>
        </w:rPr>
        <w:t>T</w:t>
      </w:r>
      <w:r>
        <w:rPr>
          <w:rFonts w:ascii="Times New Roman" w:hAnsi="Times New Roman" w:cs="Times New Roman"/>
          <w:sz w:val="24"/>
          <w:szCs w:val="24"/>
          <w:lang w:val="uk-UA"/>
        </w:rPr>
        <w:t xml:space="preserve"> — абсолютна температура, </w:t>
      </w:r>
      <w:r>
        <w:rPr>
          <w:rFonts w:ascii="Times New Roman" w:hAnsi="Times New Roman" w:cs="Times New Roman"/>
          <w:sz w:val="24"/>
          <w:szCs w:val="24"/>
        </w:rPr>
        <w:t>J</w:t>
      </w:r>
      <w:r>
        <w:rPr>
          <w:rFonts w:ascii="Times New Roman" w:hAnsi="Times New Roman" w:cs="Times New Roman"/>
          <w:i/>
          <w:iCs/>
          <w:sz w:val="24"/>
          <w:szCs w:val="24"/>
          <w:vertAlign w:val="subscript"/>
        </w:rPr>
        <w:t>ph</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 густина фотогенерованого струму, </w:t>
      </w:r>
      <w:r>
        <w:rPr>
          <w:rFonts w:ascii="Times New Roman" w:hAnsi="Times New Roman" w:cs="Times New Roman"/>
          <w:sz w:val="24"/>
          <w:szCs w:val="24"/>
        </w:rPr>
        <w:t>q</w:t>
      </w:r>
      <w:r>
        <w:rPr>
          <w:rFonts w:ascii="Times New Roman" w:hAnsi="Times New Roman" w:cs="Times New Roman"/>
          <w:sz w:val="24"/>
          <w:szCs w:val="24"/>
          <w:lang w:val="uk-UA"/>
        </w:rPr>
        <w:t xml:space="preserve"> — елементарний заряд, </w:t>
      </w:r>
      <w:r>
        <w:rPr>
          <w:rFonts w:ascii="Times New Roman" w:hAnsi="Times New Roman" w:cs="Times New Roman"/>
          <w:sz w:val="24"/>
          <w:szCs w:val="24"/>
        </w:rPr>
        <w:t>n</w:t>
      </w:r>
      <w:r>
        <w:rPr>
          <w:rFonts w:ascii="Times New Roman" w:hAnsi="Times New Roman" w:cs="Times New Roman"/>
          <w:i/>
          <w:iCs/>
          <w:sz w:val="24"/>
          <w:szCs w:val="24"/>
          <w:vertAlign w:val="subscript"/>
        </w:rPr>
        <w:t>i</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концентрац</w:t>
      </w:r>
      <w:r>
        <w:rPr>
          <w:rFonts w:ascii="Times New Roman" w:hAnsi="Times New Roman" w:cs="Times New Roman"/>
          <w:sz w:val="24"/>
          <w:szCs w:val="24"/>
        </w:rPr>
        <w:t>i</w:t>
      </w:r>
      <w:r>
        <w:rPr>
          <w:rFonts w:ascii="Times New Roman" w:hAnsi="Times New Roman" w:cs="Times New Roman"/>
          <w:sz w:val="24"/>
          <w:szCs w:val="24"/>
          <w:lang w:val="uk-UA"/>
        </w:rPr>
        <w:t>я власних нос</w:t>
      </w:r>
      <w:r>
        <w:rPr>
          <w:rFonts w:ascii="Times New Roman" w:hAnsi="Times New Roman" w:cs="Times New Roman"/>
          <w:sz w:val="24"/>
          <w:szCs w:val="24"/>
        </w:rPr>
        <w:t>i</w:t>
      </w:r>
      <w:r>
        <w:rPr>
          <w:rFonts w:ascii="Times New Roman" w:hAnsi="Times New Roman" w:cs="Times New Roman"/>
          <w:sz w:val="24"/>
          <w:szCs w:val="24"/>
          <w:lang w:val="uk-UA"/>
        </w:rPr>
        <w:t xml:space="preserve">їв заряду, </w:t>
      </w:r>
      <w:r>
        <w:rPr>
          <w:rFonts w:ascii="Times New Roman" w:hAnsi="Times New Roman" w:cs="Times New Roman"/>
          <w:sz w:val="24"/>
          <w:szCs w:val="24"/>
        </w:rPr>
        <w:t>τ</w:t>
      </w:r>
      <w:r>
        <w:rPr>
          <w:rFonts w:ascii="Times New Roman" w:hAnsi="Times New Roman" w:cs="Times New Roman"/>
          <w:i/>
          <w:iCs/>
          <w:sz w:val="24"/>
          <w:szCs w:val="24"/>
          <w:vertAlign w:val="subscript"/>
        </w:rPr>
        <w:t>g</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ефективний час життя нос</w:t>
      </w:r>
      <w:r>
        <w:rPr>
          <w:rFonts w:ascii="Times New Roman" w:hAnsi="Times New Roman" w:cs="Times New Roman"/>
          <w:sz w:val="24"/>
          <w:szCs w:val="24"/>
        </w:rPr>
        <w:t>i</w:t>
      </w:r>
      <w:r>
        <w:rPr>
          <w:rFonts w:ascii="Times New Roman" w:hAnsi="Times New Roman" w:cs="Times New Roman"/>
          <w:sz w:val="24"/>
          <w:szCs w:val="24"/>
          <w:lang w:val="uk-UA"/>
        </w:rPr>
        <w:t xml:space="preserve">їв заряду в ОПЗ, </w:t>
      </w:r>
      <w:r>
        <w:rPr>
          <w:rFonts w:ascii="Times New Roman" w:hAnsi="Times New Roman" w:cs="Times New Roman"/>
          <w:sz w:val="24"/>
          <w:szCs w:val="24"/>
        </w:rPr>
        <w:t>d</w:t>
      </w:r>
      <w:r>
        <w:rPr>
          <w:rFonts w:ascii="Times New Roman" w:hAnsi="Times New Roman" w:cs="Times New Roman"/>
          <w:sz w:val="24"/>
          <w:szCs w:val="24"/>
          <w:lang w:val="uk-UA"/>
        </w:rPr>
        <w:t xml:space="preserve"> — товщина ОПЗ:</w:t>
      </w:r>
      <w:r>
        <w:rPr>
          <w:rFonts w:ascii="Times New Roman" w:hAnsi="Times New Roman" w:cs="Times New Roman"/>
          <w:sz w:val="24"/>
          <w:szCs w:val="24"/>
          <w:lang w:val="uk-UA"/>
        </w:rPr>
        <w:fldChar w:fldCharType="begin"/>
      </w:r>
      <w:r>
        <w:rPr>
          <w:rFonts w:ascii="Times New Roman" w:hAnsi="Times New Roman" w:cs="Times New Roman"/>
          <w:sz w:val="24"/>
          <w:szCs w:val="24"/>
          <w:lang w:val="uk-UA"/>
        </w:rPr>
        <w:instrText>PAGE   \* MERGEFORMAT</w:instrText>
      </w:r>
      <w:r>
        <w:rPr>
          <w:rFonts w:ascii="Times New Roman" w:hAnsi="Times New Roman" w:cs="Times New Roman"/>
          <w:sz w:val="24"/>
          <w:szCs w:val="24"/>
          <w:lang w:val="uk-UA"/>
        </w:rPr>
        <w:fldChar w:fldCharType="separate"/>
      </w:r>
      <w:r>
        <w:rPr>
          <w:rFonts w:ascii="Times New Roman" w:hAnsi="Times New Roman" w:cs="Times New Roman"/>
          <w:noProof/>
          <w:sz w:val="24"/>
          <w:szCs w:val="24"/>
          <w:lang w:val="uk-UA"/>
        </w:rPr>
        <w:t>7</w:t>
      </w:r>
      <w:r>
        <w:rPr>
          <w:rFonts w:ascii="Times New Roman" w:hAnsi="Times New Roman" w:cs="Times New Roman"/>
          <w:sz w:val="24"/>
          <w:szCs w:val="24"/>
          <w:lang w:val="uk-UA"/>
        </w:rPr>
        <w:fldChar w:fldCharType="end"/>
      </w:r>
      <w:r>
        <w:rPr>
          <w:noProof/>
        </w:rPr>
        <w:pict>
          <v:shape id="Поле 7" o:spid="_x0000_s1027" type="#_x0000_t202" style="position:absolute;left:0;text-align:left;margin-left:324.7pt;margin-top:-15.7pt;width:6.25pt;height:14.35pt;z-index:-251664896;visibility:visible;mso-position-horizontal-relative:page;mso-position-vertical-relative:text" filled="f" stroked="f">
            <v:textbox inset="0,0,0,0">
              <w:txbxContent>
                <w:p w:rsidR="003345FA" w:rsidRDefault="003345FA">
                  <w:pPr>
                    <w:pStyle w:val="BodyText"/>
                    <w:spacing w:line="281" w:lineRule="exact"/>
                    <w:rPr>
                      <w:rFonts w:ascii="DejaVu Serif" w:hAnsi="DejaVu Serif" w:cs="DejaVu Serif"/>
                    </w:rPr>
                  </w:pPr>
                </w:p>
              </w:txbxContent>
            </v:textbox>
            <w10:wrap anchorx="page"/>
          </v:shape>
        </w:pict>
      </w:r>
      <w:r>
        <w:rPr>
          <w:rFonts w:ascii="Times New Roman" w:hAnsi="Times New Roman" w:cs="Times New Roman"/>
          <w:sz w:val="24"/>
          <w:szCs w:val="24"/>
          <w:lang w:val="uk-UA"/>
        </w:rPr>
        <w:t xml:space="preserve"> </w:t>
      </w:r>
      <w:r>
        <w:rPr>
          <w:rFonts w:ascii="Times New Roman" w:hAnsi="Times New Roman" w:cs="Times New Roman"/>
          <w:sz w:val="24"/>
          <w:szCs w:val="24"/>
        </w:rPr>
        <w:t>ε</w:t>
      </w:r>
      <w:r>
        <w:rPr>
          <w:rFonts w:ascii="Times New Roman" w:hAnsi="Times New Roman" w:cs="Times New Roman"/>
          <w:sz w:val="24"/>
          <w:szCs w:val="24"/>
          <w:vertAlign w:val="subscript"/>
          <w:lang w:val="uk-UA"/>
        </w:rPr>
        <w:t>0</w:t>
      </w:r>
      <w:r>
        <w:rPr>
          <w:rFonts w:ascii="Times New Roman" w:hAnsi="Times New Roman" w:cs="Times New Roman"/>
          <w:sz w:val="24"/>
          <w:szCs w:val="24"/>
          <w:lang w:val="uk-UA"/>
        </w:rPr>
        <w:t xml:space="preserve"> — д</w:t>
      </w:r>
      <w:r>
        <w:rPr>
          <w:rFonts w:ascii="Times New Roman" w:hAnsi="Times New Roman" w:cs="Times New Roman"/>
          <w:sz w:val="24"/>
          <w:szCs w:val="24"/>
        </w:rPr>
        <w:t>i</w:t>
      </w:r>
      <w:r>
        <w:rPr>
          <w:rFonts w:ascii="Times New Roman" w:hAnsi="Times New Roman" w:cs="Times New Roman"/>
          <w:sz w:val="24"/>
          <w:szCs w:val="24"/>
          <w:lang w:val="uk-UA"/>
        </w:rPr>
        <w:t xml:space="preserve">електрична стала, </w:t>
      </w:r>
      <w:r>
        <w:rPr>
          <w:rFonts w:ascii="Times New Roman" w:hAnsi="Times New Roman" w:cs="Times New Roman"/>
          <w:sz w:val="24"/>
          <w:szCs w:val="24"/>
        </w:rPr>
        <w:t>ε</w:t>
      </w:r>
      <w:r>
        <w:rPr>
          <w:rFonts w:ascii="Times New Roman" w:hAnsi="Times New Roman" w:cs="Times New Roman"/>
          <w:sz w:val="24"/>
          <w:szCs w:val="24"/>
          <w:lang w:val="uk-UA"/>
        </w:rPr>
        <w:t xml:space="preserve"> — д</w:t>
      </w:r>
      <w:r>
        <w:rPr>
          <w:rFonts w:ascii="Times New Roman" w:hAnsi="Times New Roman" w:cs="Times New Roman"/>
          <w:sz w:val="24"/>
          <w:szCs w:val="24"/>
        </w:rPr>
        <w:t>i</w:t>
      </w:r>
      <w:r>
        <w:rPr>
          <w:rFonts w:ascii="Times New Roman" w:hAnsi="Times New Roman" w:cs="Times New Roman"/>
          <w:sz w:val="24"/>
          <w:szCs w:val="24"/>
          <w:lang w:val="uk-UA"/>
        </w:rPr>
        <w:t>електрична проникн</w:t>
      </w:r>
      <w:r>
        <w:rPr>
          <w:rFonts w:ascii="Times New Roman" w:hAnsi="Times New Roman" w:cs="Times New Roman"/>
          <w:sz w:val="24"/>
          <w:szCs w:val="24"/>
        </w:rPr>
        <w:t>i</w:t>
      </w:r>
      <w:r>
        <w:rPr>
          <w:rFonts w:ascii="Times New Roman" w:hAnsi="Times New Roman" w:cs="Times New Roman"/>
          <w:sz w:val="24"/>
          <w:szCs w:val="24"/>
          <w:lang w:val="uk-UA"/>
        </w:rPr>
        <w:t>сть матер</w:t>
      </w:r>
      <w:r>
        <w:rPr>
          <w:rFonts w:ascii="Times New Roman" w:hAnsi="Times New Roman" w:cs="Times New Roman"/>
          <w:sz w:val="24"/>
          <w:szCs w:val="24"/>
        </w:rPr>
        <w:t>i</w:t>
      </w:r>
      <w:r>
        <w:rPr>
          <w:rFonts w:ascii="Times New Roman" w:hAnsi="Times New Roman" w:cs="Times New Roman"/>
          <w:sz w:val="24"/>
          <w:szCs w:val="24"/>
          <w:lang w:val="uk-UA"/>
        </w:rPr>
        <w:t xml:space="preserve">алу (для </w:t>
      </w:r>
      <w:r>
        <w:rPr>
          <w:rFonts w:ascii="Times New Roman" w:hAnsi="Times New Roman" w:cs="Times New Roman"/>
          <w:sz w:val="24"/>
          <w:szCs w:val="24"/>
        </w:rPr>
        <w:t>Si</w:t>
      </w:r>
      <w:r>
        <w:rPr>
          <w:rFonts w:ascii="Times New Roman" w:hAnsi="Times New Roman" w:cs="Times New Roman"/>
          <w:sz w:val="24"/>
          <w:szCs w:val="24"/>
          <w:lang w:val="uk-UA"/>
        </w:rPr>
        <w:t xml:space="preserve"> </w:t>
      </w:r>
      <w:r>
        <w:rPr>
          <w:rFonts w:ascii="Times New Roman" w:hAnsi="Times New Roman" w:cs="Times New Roman"/>
          <w:sz w:val="24"/>
          <w:szCs w:val="24"/>
        </w:rPr>
        <w:t>ε</w:t>
      </w:r>
      <w:r>
        <w:rPr>
          <w:rFonts w:ascii="Times New Roman" w:hAnsi="Times New Roman" w:cs="Times New Roman"/>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 xml:space="preserve">11,7), </w:t>
      </w:r>
      <w:r>
        <w:rPr>
          <w:rFonts w:ascii="Times New Roman" w:hAnsi="Times New Roman" w:cs="Times New Roman"/>
          <w:sz w:val="24"/>
          <w:szCs w:val="24"/>
        </w:rPr>
        <w:t>p</w:t>
      </w:r>
      <w:r>
        <w:rPr>
          <w:rFonts w:ascii="Times New Roman" w:hAnsi="Times New Roman" w:cs="Times New Roman"/>
          <w:i/>
          <w:iCs/>
          <w:sz w:val="24"/>
          <w:szCs w:val="24"/>
          <w:vertAlign w:val="subscript"/>
        </w:rPr>
        <w:t>p</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n</w:t>
      </w:r>
      <w:r>
        <w:rPr>
          <w:rFonts w:ascii="Times New Roman" w:hAnsi="Times New Roman" w:cs="Times New Roman"/>
          <w:i/>
          <w:iCs/>
          <w:sz w:val="24"/>
          <w:szCs w:val="24"/>
          <w:vertAlign w:val="subscript"/>
        </w:rPr>
        <w:t>n</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концентрац</w:t>
      </w:r>
      <w:r>
        <w:rPr>
          <w:rFonts w:ascii="Times New Roman" w:hAnsi="Times New Roman" w:cs="Times New Roman"/>
          <w:sz w:val="24"/>
          <w:szCs w:val="24"/>
        </w:rPr>
        <w:t>i</w:t>
      </w:r>
      <w:r>
        <w:rPr>
          <w:rFonts w:ascii="Times New Roman" w:hAnsi="Times New Roman" w:cs="Times New Roman"/>
          <w:sz w:val="24"/>
          <w:szCs w:val="24"/>
          <w:lang w:val="uk-UA"/>
        </w:rPr>
        <w:t>я основних нос</w:t>
      </w:r>
      <w:r>
        <w:rPr>
          <w:rFonts w:ascii="Times New Roman" w:hAnsi="Times New Roman" w:cs="Times New Roman"/>
          <w:sz w:val="24"/>
          <w:szCs w:val="24"/>
        </w:rPr>
        <w:t>i</w:t>
      </w:r>
      <w:r>
        <w:rPr>
          <w:rFonts w:ascii="Times New Roman" w:hAnsi="Times New Roman" w:cs="Times New Roman"/>
          <w:sz w:val="24"/>
          <w:szCs w:val="24"/>
          <w:lang w:val="uk-UA"/>
        </w:rPr>
        <w:t xml:space="preserve">їв заряду в </w:t>
      </w:r>
      <w:r>
        <w:rPr>
          <w:rFonts w:ascii="Times New Roman" w:hAnsi="Times New Roman" w:cs="Times New Roman"/>
          <w:sz w:val="24"/>
          <w:szCs w:val="24"/>
        </w:rPr>
        <w:t>p</w:t>
      </w:r>
      <w:r>
        <w:rPr>
          <w:rFonts w:ascii="Times New Roman" w:hAnsi="Times New Roman" w:cs="Times New Roman"/>
          <w:sz w:val="24"/>
          <w:szCs w:val="24"/>
          <w:lang w:val="uk-UA"/>
        </w:rPr>
        <w:t xml:space="preserve">– та </w:t>
      </w:r>
      <w:r>
        <w:rPr>
          <w:rFonts w:ascii="Times New Roman" w:hAnsi="Times New Roman" w:cs="Times New Roman"/>
          <w:sz w:val="24"/>
          <w:szCs w:val="24"/>
        </w:rPr>
        <w:t>n</w:t>
      </w:r>
      <w:r>
        <w:rPr>
          <w:rFonts w:ascii="Times New Roman" w:hAnsi="Times New Roman" w:cs="Times New Roman"/>
          <w:sz w:val="24"/>
          <w:szCs w:val="24"/>
          <w:lang w:val="uk-UA"/>
        </w:rPr>
        <w:t>–област</w:t>
      </w:r>
      <w:r>
        <w:rPr>
          <w:rFonts w:ascii="Times New Roman" w:hAnsi="Times New Roman" w:cs="Times New Roman"/>
          <w:sz w:val="24"/>
          <w:szCs w:val="24"/>
        </w:rPr>
        <w:t>i</w:t>
      </w:r>
      <w:r>
        <w:rPr>
          <w:rFonts w:ascii="Times New Roman" w:hAnsi="Times New Roman" w:cs="Times New Roman"/>
          <w:sz w:val="24"/>
          <w:szCs w:val="24"/>
          <w:lang w:val="uk-UA"/>
        </w:rPr>
        <w:t>, в</w:t>
      </w:r>
      <w:r>
        <w:rPr>
          <w:rFonts w:ascii="Times New Roman" w:hAnsi="Times New Roman" w:cs="Times New Roman"/>
          <w:sz w:val="24"/>
          <w:szCs w:val="24"/>
        </w:rPr>
        <w:t>i</w:t>
      </w:r>
      <w:r>
        <w:rPr>
          <w:rFonts w:ascii="Times New Roman" w:hAnsi="Times New Roman" w:cs="Times New Roman"/>
          <w:sz w:val="24"/>
          <w:szCs w:val="24"/>
          <w:lang w:val="uk-UA"/>
        </w:rPr>
        <w:t>дпо- в</w:t>
      </w:r>
      <w:r>
        <w:rPr>
          <w:rFonts w:ascii="Times New Roman" w:hAnsi="Times New Roman" w:cs="Times New Roman"/>
          <w:sz w:val="24"/>
          <w:szCs w:val="24"/>
        </w:rPr>
        <w:t>i</w:t>
      </w:r>
      <w:r>
        <w:rPr>
          <w:rFonts w:ascii="Times New Roman" w:hAnsi="Times New Roman" w:cs="Times New Roman"/>
          <w:sz w:val="24"/>
          <w:szCs w:val="24"/>
          <w:lang w:val="uk-UA"/>
        </w:rPr>
        <w:t xml:space="preserve">дно; </w:t>
      </w:r>
      <w:r>
        <w:rPr>
          <w:rFonts w:ascii="Times New Roman" w:hAnsi="Times New Roman" w:cs="Times New Roman"/>
          <w:sz w:val="24"/>
          <w:szCs w:val="24"/>
        </w:rPr>
        <w:t>E</w:t>
      </w:r>
      <w:r>
        <w:rPr>
          <w:rFonts w:ascii="Times New Roman" w:hAnsi="Times New Roman" w:cs="Times New Roman"/>
          <w:i/>
          <w:iCs/>
          <w:sz w:val="24"/>
          <w:szCs w:val="24"/>
          <w:vertAlign w:val="subscript"/>
        </w:rPr>
        <w:t>g</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ширина забороненої зони нап</w:t>
      </w:r>
      <w:r>
        <w:rPr>
          <w:rFonts w:ascii="Times New Roman" w:hAnsi="Times New Roman" w:cs="Times New Roman"/>
          <w:sz w:val="24"/>
          <w:szCs w:val="24"/>
        </w:rPr>
        <w:t>i</w:t>
      </w:r>
      <w:r>
        <w:rPr>
          <w:rFonts w:ascii="Times New Roman" w:hAnsi="Times New Roman" w:cs="Times New Roman"/>
          <w:sz w:val="24"/>
          <w:szCs w:val="24"/>
          <w:lang w:val="uk-UA"/>
        </w:rPr>
        <w:t>впров</w:t>
      </w:r>
      <w:r>
        <w:rPr>
          <w:rFonts w:ascii="Times New Roman" w:hAnsi="Times New Roman" w:cs="Times New Roman"/>
          <w:sz w:val="24"/>
          <w:szCs w:val="24"/>
        </w:rPr>
        <w:t>i</w:t>
      </w:r>
      <w:r>
        <w:rPr>
          <w:rFonts w:ascii="Times New Roman" w:hAnsi="Times New Roman" w:cs="Times New Roman"/>
          <w:sz w:val="24"/>
          <w:szCs w:val="24"/>
          <w:lang w:val="uk-UA"/>
        </w:rPr>
        <w:t xml:space="preserve">дника, </w:t>
      </w:r>
      <w:r>
        <w:rPr>
          <w:rFonts w:ascii="Times New Roman" w:hAnsi="Times New Roman" w:cs="Times New Roman"/>
          <w:sz w:val="24"/>
          <w:szCs w:val="24"/>
        </w:rPr>
        <w:t>N</w:t>
      </w:r>
      <w:r>
        <w:rPr>
          <w:rFonts w:ascii="Times New Roman" w:hAnsi="Times New Roman" w:cs="Times New Roman"/>
          <w:i/>
          <w:iCs/>
          <w:sz w:val="24"/>
          <w:szCs w:val="24"/>
          <w:vertAlign w:val="subscript"/>
        </w:rPr>
        <w:t>c</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N</w:t>
      </w:r>
      <w:r>
        <w:rPr>
          <w:rFonts w:ascii="Times New Roman" w:hAnsi="Times New Roman" w:cs="Times New Roman"/>
          <w:i/>
          <w:iCs/>
          <w:sz w:val="24"/>
          <w:szCs w:val="24"/>
          <w:vertAlign w:val="subscript"/>
        </w:rPr>
        <w:t>v</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ефективна густина стан</w:t>
      </w:r>
      <w:r>
        <w:rPr>
          <w:rFonts w:ascii="Times New Roman" w:hAnsi="Times New Roman" w:cs="Times New Roman"/>
          <w:sz w:val="24"/>
          <w:szCs w:val="24"/>
        </w:rPr>
        <w:t>i</w:t>
      </w:r>
      <w:r>
        <w:rPr>
          <w:rFonts w:ascii="Times New Roman" w:hAnsi="Times New Roman" w:cs="Times New Roman"/>
          <w:sz w:val="24"/>
          <w:szCs w:val="24"/>
          <w:lang w:val="uk-UA"/>
        </w:rPr>
        <w:t>в поблизу дна зони пров</w:t>
      </w:r>
      <w:r>
        <w:rPr>
          <w:rFonts w:ascii="Times New Roman" w:hAnsi="Times New Roman" w:cs="Times New Roman"/>
          <w:sz w:val="24"/>
          <w:szCs w:val="24"/>
        </w:rPr>
        <w:t>i</w:t>
      </w:r>
      <w:r>
        <w:rPr>
          <w:rFonts w:ascii="Times New Roman" w:hAnsi="Times New Roman" w:cs="Times New Roman"/>
          <w:sz w:val="24"/>
          <w:szCs w:val="24"/>
          <w:lang w:val="uk-UA"/>
        </w:rPr>
        <w:t>дност</w:t>
      </w:r>
      <w:r>
        <w:rPr>
          <w:rFonts w:ascii="Times New Roman" w:hAnsi="Times New Roman" w:cs="Times New Roman"/>
          <w:sz w:val="24"/>
          <w:szCs w:val="24"/>
        </w:rPr>
        <w:t>i</w:t>
      </w:r>
      <w:r>
        <w:rPr>
          <w:rFonts w:ascii="Times New Roman" w:hAnsi="Times New Roman" w:cs="Times New Roman"/>
          <w:sz w:val="24"/>
          <w:szCs w:val="24"/>
          <w:lang w:val="uk-UA"/>
        </w:rPr>
        <w:t xml:space="preserve"> та вершини валентної зони,</w:t>
      </w:r>
      <w:r>
        <w:rPr>
          <w:rFonts w:ascii="Times New Roman" w:hAnsi="Times New Roman" w:cs="Times New Roman"/>
          <w:spacing w:val="50"/>
          <w:sz w:val="24"/>
          <w:szCs w:val="24"/>
          <w:lang w:val="uk-UA"/>
        </w:rPr>
        <w:t xml:space="preserve">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д- пов</w:t>
      </w:r>
      <w:r>
        <w:rPr>
          <w:rFonts w:ascii="Times New Roman" w:hAnsi="Times New Roman" w:cs="Times New Roman"/>
          <w:sz w:val="24"/>
          <w:szCs w:val="24"/>
        </w:rPr>
        <w:t>i</w:t>
      </w:r>
      <w:r>
        <w:rPr>
          <w:rFonts w:ascii="Times New Roman" w:hAnsi="Times New Roman" w:cs="Times New Roman"/>
          <w:sz w:val="24"/>
          <w:szCs w:val="24"/>
          <w:lang w:val="uk-UA"/>
        </w:rPr>
        <w:t xml:space="preserve">дно;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uk-UA"/>
        </w:rPr>
        <w:t xml:space="preserve"> — фактор не</w:t>
      </w:r>
      <w:r>
        <w:rPr>
          <w:rFonts w:ascii="Times New Roman" w:hAnsi="Times New Roman" w:cs="Times New Roman"/>
          <w:sz w:val="24"/>
          <w:szCs w:val="24"/>
        </w:rPr>
        <w:t>i</w:t>
      </w:r>
      <w:r>
        <w:rPr>
          <w:rFonts w:ascii="Times New Roman" w:hAnsi="Times New Roman" w:cs="Times New Roman"/>
          <w:sz w:val="24"/>
          <w:szCs w:val="24"/>
          <w:lang w:val="uk-UA"/>
        </w:rPr>
        <w:t>деальност</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R</w:t>
      </w:r>
      <w:r>
        <w:rPr>
          <w:rFonts w:ascii="Times New Roman" w:hAnsi="Times New Roman" w:cs="Times New Roman"/>
          <w:i/>
          <w:iCs/>
          <w:sz w:val="24"/>
          <w:szCs w:val="24"/>
          <w:vertAlign w:val="subscript"/>
        </w:rPr>
        <w:t>s</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посл</w:t>
      </w:r>
      <w:r>
        <w:rPr>
          <w:rFonts w:ascii="Times New Roman" w:hAnsi="Times New Roman" w:cs="Times New Roman"/>
          <w:sz w:val="24"/>
          <w:szCs w:val="24"/>
        </w:rPr>
        <w:t>i</w:t>
      </w:r>
      <w:r>
        <w:rPr>
          <w:rFonts w:ascii="Times New Roman" w:hAnsi="Times New Roman" w:cs="Times New Roman"/>
          <w:sz w:val="24"/>
          <w:szCs w:val="24"/>
          <w:lang w:val="uk-UA"/>
        </w:rPr>
        <w:t>довний та шунтуючий опори,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дно; µ</w:t>
      </w:r>
      <w:r>
        <w:rPr>
          <w:rFonts w:ascii="Times New Roman" w:hAnsi="Times New Roman" w:cs="Times New Roman"/>
          <w:i/>
          <w:iCs/>
          <w:sz w:val="24"/>
          <w:szCs w:val="24"/>
          <w:vertAlign w:val="subscript"/>
        </w:rPr>
        <w:t>n</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τ</w:t>
      </w:r>
      <w:r>
        <w:rPr>
          <w:rFonts w:ascii="Times New Roman" w:hAnsi="Times New Roman" w:cs="Times New Roman"/>
          <w:i/>
          <w:iCs/>
          <w:sz w:val="24"/>
          <w:szCs w:val="24"/>
          <w:vertAlign w:val="subscript"/>
        </w:rPr>
        <w:t>n</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рухлив</w:t>
      </w:r>
      <w:r>
        <w:rPr>
          <w:rFonts w:ascii="Times New Roman" w:hAnsi="Times New Roman" w:cs="Times New Roman"/>
          <w:sz w:val="24"/>
          <w:szCs w:val="24"/>
        </w:rPr>
        <w:t>i</w:t>
      </w:r>
      <w:r>
        <w:rPr>
          <w:rFonts w:ascii="Times New Roman" w:hAnsi="Times New Roman" w:cs="Times New Roman"/>
          <w:sz w:val="24"/>
          <w:szCs w:val="24"/>
          <w:lang w:val="uk-UA"/>
        </w:rPr>
        <w:t>сть та час життя електрон</w:t>
      </w:r>
      <w:r>
        <w:rPr>
          <w:rFonts w:ascii="Times New Roman" w:hAnsi="Times New Roman" w:cs="Times New Roman"/>
          <w:sz w:val="24"/>
          <w:szCs w:val="24"/>
        </w:rPr>
        <w:t>i</w:t>
      </w:r>
      <w:r>
        <w:rPr>
          <w:rFonts w:ascii="Times New Roman" w:hAnsi="Times New Roman" w:cs="Times New Roman"/>
          <w:sz w:val="24"/>
          <w:szCs w:val="24"/>
          <w:lang w:val="uk-UA"/>
        </w:rPr>
        <w:t>в (неосновних нос</w:t>
      </w:r>
      <w:r>
        <w:rPr>
          <w:rFonts w:ascii="Times New Roman" w:hAnsi="Times New Roman" w:cs="Times New Roman"/>
          <w:sz w:val="24"/>
          <w:szCs w:val="24"/>
        </w:rPr>
        <w:t>i</w:t>
      </w:r>
      <w:r>
        <w:rPr>
          <w:rFonts w:ascii="Times New Roman" w:hAnsi="Times New Roman" w:cs="Times New Roman"/>
          <w:sz w:val="24"/>
          <w:szCs w:val="24"/>
          <w:lang w:val="uk-UA"/>
        </w:rPr>
        <w:t>їв) в баз</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7"/>
          <w:sz w:val="24"/>
          <w:szCs w:val="24"/>
          <w:lang w:val="uk-UA"/>
        </w:rPr>
        <w:t>д</w:t>
      </w:r>
      <w:r>
        <w:rPr>
          <w:rFonts w:ascii="Times New Roman" w:hAnsi="Times New Roman" w:cs="Times New Roman"/>
          <w:spacing w:val="-7"/>
          <w:sz w:val="24"/>
          <w:szCs w:val="24"/>
        </w:rPr>
        <w:t>i</w:t>
      </w:r>
      <w:r>
        <w:rPr>
          <w:rFonts w:ascii="Times New Roman" w:hAnsi="Times New Roman" w:cs="Times New Roman"/>
          <w:spacing w:val="-7"/>
          <w:sz w:val="24"/>
          <w:szCs w:val="24"/>
          <w:lang w:val="uk-UA"/>
        </w:rPr>
        <w:t xml:space="preserve">оду. </w:t>
      </w:r>
      <w:r>
        <w:rPr>
          <w:rFonts w:ascii="Times New Roman" w:hAnsi="Times New Roman" w:cs="Times New Roman"/>
          <w:spacing w:val="-5"/>
          <w:sz w:val="24"/>
          <w:szCs w:val="24"/>
          <w:lang w:val="uk-UA"/>
        </w:rPr>
        <w:t xml:space="preserve">Тобто, </w:t>
      </w:r>
      <w:r>
        <w:rPr>
          <w:rFonts w:ascii="Times New Roman" w:hAnsi="Times New Roman" w:cs="Times New Roman"/>
          <w:sz w:val="24"/>
          <w:szCs w:val="24"/>
          <w:lang w:val="uk-UA"/>
        </w:rPr>
        <w:t>р</w:t>
      </w:r>
      <w:r>
        <w:rPr>
          <w:rFonts w:ascii="Times New Roman" w:hAnsi="Times New Roman" w:cs="Times New Roman"/>
          <w:sz w:val="24"/>
          <w:szCs w:val="24"/>
        </w:rPr>
        <w:t>i</w:t>
      </w:r>
      <w:r>
        <w:rPr>
          <w:rFonts w:ascii="Times New Roman" w:hAnsi="Times New Roman" w:cs="Times New Roman"/>
          <w:sz w:val="24"/>
          <w:szCs w:val="24"/>
          <w:lang w:val="uk-UA"/>
        </w:rPr>
        <w:t xml:space="preserve">вняння </w:t>
      </w:r>
      <w:r>
        <w:rPr>
          <w:rFonts w:ascii="Times New Roman" w:hAnsi="Times New Roman" w:cs="Times New Roman"/>
          <w:spacing w:val="-5"/>
          <w:sz w:val="24"/>
          <w:szCs w:val="24"/>
          <w:lang w:val="uk-UA"/>
        </w:rPr>
        <w:t xml:space="preserve">ВАХ, </w:t>
      </w:r>
      <w:r>
        <w:rPr>
          <w:rFonts w:ascii="Times New Roman" w:hAnsi="Times New Roman" w:cs="Times New Roman"/>
          <w:spacing w:val="-3"/>
          <w:sz w:val="24"/>
          <w:szCs w:val="24"/>
          <w:lang w:val="uk-UA"/>
        </w:rPr>
        <w:t xml:space="preserve">яке </w:t>
      </w:r>
      <w:r>
        <w:rPr>
          <w:rFonts w:ascii="Times New Roman" w:hAnsi="Times New Roman" w:cs="Times New Roman"/>
          <w:sz w:val="24"/>
          <w:szCs w:val="24"/>
          <w:lang w:val="uk-UA"/>
        </w:rPr>
        <w:t>моделює повед</w:t>
      </w:r>
      <w:r>
        <w:rPr>
          <w:rFonts w:ascii="Times New Roman" w:hAnsi="Times New Roman" w:cs="Times New Roman"/>
          <w:sz w:val="24"/>
          <w:szCs w:val="24"/>
        </w:rPr>
        <w:t>i</w:t>
      </w:r>
      <w:r>
        <w:rPr>
          <w:rFonts w:ascii="Times New Roman" w:hAnsi="Times New Roman" w:cs="Times New Roman"/>
          <w:sz w:val="24"/>
          <w:szCs w:val="24"/>
          <w:lang w:val="uk-UA"/>
        </w:rPr>
        <w:t>нку сонячного еле- менту за допомогою екв</w:t>
      </w:r>
      <w:r>
        <w:rPr>
          <w:rFonts w:ascii="Times New Roman" w:hAnsi="Times New Roman" w:cs="Times New Roman"/>
          <w:sz w:val="24"/>
          <w:szCs w:val="24"/>
        </w:rPr>
        <w:t>i</w:t>
      </w:r>
      <w:r>
        <w:rPr>
          <w:rFonts w:ascii="Times New Roman" w:hAnsi="Times New Roman" w:cs="Times New Roman"/>
          <w:sz w:val="24"/>
          <w:szCs w:val="24"/>
          <w:lang w:val="uk-UA"/>
        </w:rPr>
        <w:t xml:space="preserve">валентної електричної </w:t>
      </w:r>
      <w:r>
        <w:rPr>
          <w:rFonts w:ascii="Times New Roman" w:hAnsi="Times New Roman" w:cs="Times New Roman"/>
          <w:spacing w:val="-2"/>
          <w:sz w:val="24"/>
          <w:szCs w:val="24"/>
          <w:lang w:val="uk-UA"/>
        </w:rPr>
        <w:t xml:space="preserve">схеми,  </w:t>
      </w:r>
      <w:r>
        <w:rPr>
          <w:rFonts w:ascii="Times New Roman" w:hAnsi="Times New Roman" w:cs="Times New Roman"/>
          <w:sz w:val="24"/>
          <w:szCs w:val="24"/>
          <w:lang w:val="uk-UA"/>
        </w:rPr>
        <w:t>м</w:t>
      </w:r>
      <w:r>
        <w:rPr>
          <w:rFonts w:ascii="Times New Roman" w:hAnsi="Times New Roman" w:cs="Times New Roman"/>
          <w:sz w:val="24"/>
          <w:szCs w:val="24"/>
        </w:rPr>
        <w:t>i</w:t>
      </w:r>
      <w:r>
        <w:rPr>
          <w:rFonts w:ascii="Times New Roman" w:hAnsi="Times New Roman" w:cs="Times New Roman"/>
          <w:sz w:val="24"/>
          <w:szCs w:val="24"/>
          <w:lang w:val="uk-UA"/>
        </w:rPr>
        <w:t>стить ряд параметр</w:t>
      </w:r>
      <w:r>
        <w:rPr>
          <w:rFonts w:ascii="Times New Roman" w:hAnsi="Times New Roman" w:cs="Times New Roman"/>
          <w:sz w:val="24"/>
          <w:szCs w:val="24"/>
        </w:rPr>
        <w:t>i</w:t>
      </w:r>
      <w:r>
        <w:rPr>
          <w:rFonts w:ascii="Times New Roman" w:hAnsi="Times New Roman" w:cs="Times New Roman"/>
          <w:sz w:val="24"/>
          <w:szCs w:val="24"/>
          <w:lang w:val="uk-UA"/>
        </w:rPr>
        <w:t>в,  що</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безпосередньо</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стосуються</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ф</w:t>
      </w:r>
      <w:r>
        <w:rPr>
          <w:rFonts w:ascii="Times New Roman" w:hAnsi="Times New Roman" w:cs="Times New Roman"/>
          <w:sz w:val="24"/>
          <w:szCs w:val="24"/>
        </w:rPr>
        <w:t>i</w:t>
      </w:r>
      <w:r>
        <w:rPr>
          <w:rFonts w:ascii="Times New Roman" w:hAnsi="Times New Roman" w:cs="Times New Roman"/>
          <w:sz w:val="24"/>
          <w:szCs w:val="24"/>
          <w:lang w:val="uk-UA"/>
        </w:rPr>
        <w:t>зичних</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процес</w:t>
      </w:r>
      <w:r>
        <w:rPr>
          <w:rFonts w:ascii="Times New Roman" w:hAnsi="Times New Roman" w:cs="Times New Roman"/>
          <w:sz w:val="24"/>
          <w:szCs w:val="24"/>
        </w:rPr>
        <w:t>i</w:t>
      </w:r>
      <w:r>
        <w:rPr>
          <w:rFonts w:ascii="Times New Roman" w:hAnsi="Times New Roman" w:cs="Times New Roman"/>
          <w:sz w:val="24"/>
          <w:szCs w:val="24"/>
          <w:lang w:val="uk-UA"/>
        </w:rPr>
        <w:t>в,</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як</w:t>
      </w:r>
      <w:r>
        <w:rPr>
          <w:rFonts w:ascii="Times New Roman" w:hAnsi="Times New Roman" w:cs="Times New Roman"/>
          <w:sz w:val="24"/>
          <w:szCs w:val="24"/>
        </w:rPr>
        <w:t>i</w:t>
      </w:r>
      <w:r>
        <w:rPr>
          <w:rFonts w:ascii="Times New Roman" w:hAnsi="Times New Roman" w:cs="Times New Roman"/>
          <w:spacing w:val="39"/>
          <w:sz w:val="24"/>
          <w:szCs w:val="24"/>
          <w:lang w:val="uk-UA"/>
        </w:rPr>
        <w:t xml:space="preserve">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дбуваються</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у</w:t>
      </w:r>
      <w:r>
        <w:rPr>
          <w:rFonts w:ascii="Times New Roman" w:hAnsi="Times New Roman" w:cs="Times New Roman"/>
          <w:spacing w:val="39"/>
          <w:sz w:val="24"/>
          <w:szCs w:val="24"/>
          <w:lang w:val="uk-UA"/>
        </w:rPr>
        <w:t xml:space="preserve"> </w:t>
      </w:r>
      <w:r>
        <w:rPr>
          <w:rFonts w:ascii="Times New Roman" w:hAnsi="Times New Roman" w:cs="Times New Roman"/>
          <w:sz w:val="24"/>
          <w:szCs w:val="24"/>
          <w:lang w:val="uk-UA"/>
        </w:rPr>
        <w:t>пристрої.</w:t>
      </w:r>
    </w:p>
    <w:p w:rsidR="003345FA" w:rsidRDefault="003345FA">
      <w:pPr>
        <w:pStyle w:val="BodyText"/>
        <w:spacing w:before="16"/>
        <w:ind w:right="6" w:firstLine="284"/>
        <w:jc w:val="both"/>
        <w:rPr>
          <w:rFonts w:ascii="Times New Roman" w:hAnsi="Times New Roman" w:cs="Times New Roman"/>
          <w:sz w:val="24"/>
          <w:szCs w:val="24"/>
          <w:lang w:val="ru-RU"/>
        </w:rPr>
      </w:pPr>
      <w:r>
        <w:rPr>
          <w:rFonts w:ascii="Times New Roman" w:hAnsi="Times New Roman" w:cs="Times New Roman"/>
          <w:spacing w:val="-3"/>
          <w:w w:val="105"/>
          <w:sz w:val="24"/>
          <w:szCs w:val="24"/>
          <w:lang w:val="ru-RU"/>
        </w:rPr>
        <w:t xml:space="preserve">Формули </w:t>
      </w:r>
      <w:r>
        <w:rPr>
          <w:rFonts w:ascii="Times New Roman" w:hAnsi="Times New Roman" w:cs="Times New Roman"/>
          <w:w w:val="105"/>
          <w:sz w:val="24"/>
          <w:szCs w:val="24"/>
          <w:lang w:val="ru-RU"/>
        </w:rPr>
        <w:t xml:space="preserve">(2.7)–(2.8) </w:t>
      </w:r>
      <w:r>
        <w:rPr>
          <w:rFonts w:ascii="Times New Roman" w:hAnsi="Times New Roman" w:cs="Times New Roman"/>
          <w:spacing w:val="-6"/>
          <w:w w:val="105"/>
          <w:sz w:val="24"/>
          <w:szCs w:val="24"/>
          <w:lang w:val="ru-RU"/>
        </w:rPr>
        <w:t xml:space="preserve">були </w:t>
      </w:r>
      <w:r>
        <w:rPr>
          <w:rFonts w:ascii="Times New Roman" w:hAnsi="Times New Roman" w:cs="Times New Roman"/>
          <w:w w:val="105"/>
          <w:sz w:val="24"/>
          <w:szCs w:val="24"/>
          <w:lang w:val="ru-RU"/>
        </w:rPr>
        <w:t>використан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для апроксимац</w:t>
      </w:r>
      <w:r>
        <w:rPr>
          <w:rFonts w:ascii="Times New Roman" w:hAnsi="Times New Roman" w:cs="Times New Roman"/>
          <w:w w:val="105"/>
          <w:sz w:val="24"/>
          <w:szCs w:val="24"/>
        </w:rPr>
        <w:t>i</w:t>
      </w:r>
      <w:r>
        <w:rPr>
          <w:rFonts w:ascii="Times New Roman" w:hAnsi="Times New Roman" w:cs="Times New Roman"/>
          <w:w w:val="105"/>
          <w:sz w:val="24"/>
          <w:szCs w:val="24"/>
          <w:lang w:val="ru-RU"/>
        </w:rPr>
        <w:t>ї експериментальних</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даних,</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причому</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нев</w:t>
      </w:r>
      <w:r>
        <w:rPr>
          <w:rFonts w:ascii="Times New Roman" w:hAnsi="Times New Roman" w:cs="Times New Roman"/>
          <w:w w:val="105"/>
          <w:sz w:val="24"/>
          <w:szCs w:val="24"/>
        </w:rPr>
        <w:t>i</w:t>
      </w:r>
      <w:r>
        <w:rPr>
          <w:rFonts w:ascii="Times New Roman" w:hAnsi="Times New Roman" w:cs="Times New Roman"/>
          <w:w w:val="105"/>
          <w:sz w:val="24"/>
          <w:szCs w:val="24"/>
          <w:lang w:val="ru-RU"/>
        </w:rPr>
        <w:t>домими</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величинами</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вважалися</w:t>
      </w:r>
      <w:r>
        <w:rPr>
          <w:rFonts w:ascii="Times New Roman" w:hAnsi="Times New Roman" w:cs="Times New Roman"/>
          <w:spacing w:val="-20"/>
          <w:w w:val="105"/>
          <w:sz w:val="24"/>
          <w:szCs w:val="24"/>
          <w:lang w:val="ru-RU"/>
        </w:rPr>
        <w:t xml:space="preserve"> </w:t>
      </w:r>
      <w:r>
        <w:rPr>
          <w:rFonts w:ascii="Times New Roman" w:hAnsi="Times New Roman" w:cs="Times New Roman"/>
          <w:spacing w:val="5"/>
          <w:w w:val="105"/>
          <w:sz w:val="24"/>
          <w:szCs w:val="24"/>
        </w:rPr>
        <w:t>τ</w:t>
      </w:r>
      <w:r>
        <w:rPr>
          <w:rFonts w:ascii="Times New Roman" w:hAnsi="Times New Roman" w:cs="Times New Roman"/>
          <w:i/>
          <w:iCs/>
          <w:spacing w:val="5"/>
          <w:w w:val="105"/>
          <w:sz w:val="24"/>
          <w:szCs w:val="24"/>
          <w:vertAlign w:val="subscript"/>
        </w:rPr>
        <w:t>g</w:t>
      </w:r>
      <w:r>
        <w:rPr>
          <w:rFonts w:ascii="Times New Roman" w:hAnsi="Times New Roman" w:cs="Times New Roman"/>
          <w:spacing w:val="5"/>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spacing w:val="3"/>
          <w:w w:val="105"/>
          <w:sz w:val="24"/>
          <w:szCs w:val="24"/>
        </w:rPr>
        <w:t>τ</w:t>
      </w:r>
      <w:r>
        <w:rPr>
          <w:rFonts w:ascii="Times New Roman" w:hAnsi="Times New Roman" w:cs="Times New Roman"/>
          <w:i/>
          <w:iCs/>
          <w:spacing w:val="3"/>
          <w:w w:val="105"/>
          <w:sz w:val="24"/>
          <w:szCs w:val="24"/>
          <w:vertAlign w:val="subscript"/>
        </w:rPr>
        <w:t>n</w:t>
      </w:r>
      <w:r>
        <w:rPr>
          <w:rFonts w:ascii="Times New Roman" w:hAnsi="Times New Roman" w:cs="Times New Roman"/>
          <w:spacing w:val="3"/>
          <w:w w:val="105"/>
          <w:sz w:val="24"/>
          <w:szCs w:val="24"/>
          <w:lang w:val="ru-RU"/>
        </w:rPr>
        <w:t>,</w:t>
      </w:r>
      <w:r>
        <w:rPr>
          <w:rFonts w:ascii="Times New Roman" w:hAnsi="Times New Roman" w:cs="Times New Roman"/>
          <w:spacing w:val="-20"/>
          <w:w w:val="105"/>
          <w:sz w:val="24"/>
          <w:szCs w:val="24"/>
          <w:lang w:val="ru-RU"/>
        </w:rPr>
        <w:t xml:space="preserve"> </w:t>
      </w:r>
      <w:r>
        <w:rPr>
          <w:rFonts w:ascii="Times New Roman" w:hAnsi="Times New Roman" w:cs="Times New Roman"/>
          <w:spacing w:val="2"/>
          <w:w w:val="105"/>
          <w:sz w:val="24"/>
          <w:szCs w:val="24"/>
        </w:rPr>
        <w:t>n</w:t>
      </w:r>
      <w:r>
        <w:rPr>
          <w:rFonts w:ascii="Times New Roman" w:hAnsi="Times New Roman" w:cs="Times New Roman"/>
          <w:spacing w:val="2"/>
          <w:w w:val="105"/>
          <w:sz w:val="24"/>
          <w:szCs w:val="24"/>
          <w:vertAlign w:val="subscript"/>
        </w:rPr>
        <w:t>id</w:t>
      </w:r>
      <w:r>
        <w:rPr>
          <w:rFonts w:ascii="Times New Roman" w:hAnsi="Times New Roman" w:cs="Times New Roman"/>
          <w:spacing w:val="2"/>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spacing w:val="2"/>
          <w:w w:val="105"/>
          <w:sz w:val="24"/>
          <w:szCs w:val="24"/>
        </w:rPr>
        <w:t>R</w:t>
      </w:r>
      <w:r>
        <w:rPr>
          <w:rFonts w:ascii="Times New Roman" w:hAnsi="Times New Roman" w:cs="Times New Roman"/>
          <w:i/>
          <w:iCs/>
          <w:spacing w:val="2"/>
          <w:w w:val="105"/>
          <w:sz w:val="24"/>
          <w:szCs w:val="24"/>
          <w:vertAlign w:val="subscript"/>
        </w:rPr>
        <w:t>sh</w:t>
      </w:r>
      <w:r>
        <w:rPr>
          <w:rFonts w:ascii="Times New Roman" w:hAnsi="Times New Roman" w:cs="Times New Roman"/>
          <w:spacing w:val="2"/>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rPr>
        <w:t>R</w:t>
      </w:r>
      <w:r>
        <w:rPr>
          <w:rFonts w:ascii="Times New Roman" w:hAnsi="Times New Roman" w:cs="Times New Roman"/>
          <w:i/>
          <w:iCs/>
          <w:w w:val="105"/>
          <w:sz w:val="24"/>
          <w:szCs w:val="24"/>
          <w:vertAlign w:val="subscript"/>
        </w:rPr>
        <w:t>s</w:t>
      </w:r>
      <w:r>
        <w:rPr>
          <w:rFonts w:ascii="Times New Roman" w:hAnsi="Times New Roman" w:cs="Times New Roman"/>
          <w:i/>
          <w:iCs/>
          <w:spacing w:val="-13"/>
          <w:w w:val="105"/>
          <w:sz w:val="24"/>
          <w:szCs w:val="24"/>
          <w:lang w:val="ru-RU"/>
        </w:rPr>
        <w:t xml:space="preserve"> </w:t>
      </w:r>
      <w:r>
        <w:rPr>
          <w:rFonts w:ascii="Times New Roman" w:hAnsi="Times New Roman" w:cs="Times New Roman"/>
          <w:w w:val="105"/>
          <w:sz w:val="24"/>
          <w:szCs w:val="24"/>
          <w:lang w:val="ru-RU"/>
        </w:rPr>
        <w:t>та</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rPr>
        <w:t>J</w:t>
      </w:r>
      <w:r>
        <w:rPr>
          <w:rFonts w:ascii="Times New Roman" w:hAnsi="Times New Roman" w:cs="Times New Roman"/>
          <w:i/>
          <w:iCs/>
          <w:w w:val="105"/>
          <w:sz w:val="24"/>
          <w:szCs w:val="24"/>
          <w:vertAlign w:val="subscript"/>
        </w:rPr>
        <w:t>ph</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(остання</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лише</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для</w:t>
      </w:r>
      <w:r>
        <w:rPr>
          <w:rFonts w:ascii="Times New Roman" w:hAnsi="Times New Roman" w:cs="Times New Roman"/>
          <w:spacing w:val="-19"/>
          <w:w w:val="105"/>
          <w:sz w:val="24"/>
          <w:szCs w:val="24"/>
          <w:lang w:val="ru-RU"/>
        </w:rPr>
        <w:t xml:space="preserve"> </w:t>
      </w:r>
      <w:r>
        <w:rPr>
          <w:rFonts w:ascii="Times New Roman" w:hAnsi="Times New Roman" w:cs="Times New Roman"/>
          <w:spacing w:val="-6"/>
          <w:w w:val="105"/>
          <w:sz w:val="24"/>
          <w:szCs w:val="24"/>
          <w:lang w:val="ru-RU"/>
        </w:rPr>
        <w:t>ВАХ</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при</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осв</w:t>
      </w:r>
      <w:r>
        <w:rPr>
          <w:rFonts w:ascii="Times New Roman" w:hAnsi="Times New Roman" w:cs="Times New Roman"/>
          <w:w w:val="105"/>
          <w:sz w:val="24"/>
          <w:szCs w:val="24"/>
        </w:rPr>
        <w:t>i</w:t>
      </w:r>
      <w:r>
        <w:rPr>
          <w:rFonts w:ascii="Times New Roman" w:hAnsi="Times New Roman" w:cs="Times New Roman"/>
          <w:w w:val="105"/>
          <w:sz w:val="24"/>
          <w:szCs w:val="24"/>
          <w:lang w:val="ru-RU"/>
        </w:rPr>
        <w:t>тленн</w:t>
      </w:r>
      <w:r>
        <w:rPr>
          <w:rFonts w:ascii="Times New Roman" w:hAnsi="Times New Roman" w:cs="Times New Roman"/>
          <w:w w:val="105"/>
          <w:sz w:val="24"/>
          <w:szCs w:val="24"/>
        </w:rPr>
        <w:t>i</w:t>
      </w:r>
      <w:r>
        <w:rPr>
          <w:rFonts w:ascii="Times New Roman" w:hAnsi="Times New Roman" w:cs="Times New Roman"/>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При</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цьому</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враховувалося,</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що</w:t>
      </w:r>
      <w:r>
        <w:rPr>
          <w:rFonts w:ascii="Times New Roman" w:hAnsi="Times New Roman" w:cs="Times New Roman"/>
          <w:spacing w:val="-19"/>
          <w:w w:val="105"/>
          <w:sz w:val="24"/>
          <w:szCs w:val="24"/>
          <w:lang w:val="ru-RU"/>
        </w:rPr>
        <w:t xml:space="preserve"> </w:t>
      </w:r>
      <w:r>
        <w:rPr>
          <w:rFonts w:ascii="Times New Roman" w:hAnsi="Times New Roman" w:cs="Times New Roman"/>
          <w:spacing w:val="2"/>
          <w:w w:val="105"/>
          <w:sz w:val="24"/>
          <w:szCs w:val="24"/>
        </w:rPr>
        <w:t>n</w:t>
      </w:r>
      <w:r>
        <w:rPr>
          <w:rFonts w:ascii="Times New Roman" w:hAnsi="Times New Roman" w:cs="Times New Roman"/>
          <w:i/>
          <w:iCs/>
          <w:spacing w:val="2"/>
          <w:w w:val="105"/>
          <w:sz w:val="24"/>
          <w:szCs w:val="24"/>
          <w:vertAlign w:val="subscript"/>
        </w:rPr>
        <w:t>i</w:t>
      </w:r>
      <w:r>
        <w:rPr>
          <w:rFonts w:ascii="Times New Roman" w:hAnsi="Times New Roman" w:cs="Times New Roman"/>
          <w:spacing w:val="2"/>
          <w:w w:val="105"/>
          <w:sz w:val="24"/>
          <w:szCs w:val="24"/>
          <w:lang w:val="ru-RU"/>
        </w:rPr>
        <w:t>(</w:t>
      </w:r>
      <w:r>
        <w:rPr>
          <w:rFonts w:ascii="Times New Roman" w:hAnsi="Times New Roman" w:cs="Times New Roman"/>
          <w:spacing w:val="2"/>
          <w:w w:val="105"/>
          <w:sz w:val="24"/>
          <w:szCs w:val="24"/>
        </w:rPr>
        <w:t>T</w:t>
      </w:r>
      <w:r>
        <w:rPr>
          <w:rFonts w:ascii="Times New Roman" w:hAnsi="Times New Roman" w:cs="Times New Roman"/>
          <w:spacing w:val="-63"/>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11"/>
          <w:w w:val="105"/>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16"/>
          <w:w w:val="110"/>
          <w:sz w:val="24"/>
          <w:szCs w:val="24"/>
          <w:lang w:val="ru-RU"/>
        </w:rPr>
        <w:t xml:space="preserve"> </w:t>
      </w:r>
      <w:r>
        <w:rPr>
          <w:rFonts w:ascii="Times New Roman" w:hAnsi="Times New Roman" w:cs="Times New Roman"/>
          <w:spacing w:val="3"/>
          <w:w w:val="105"/>
          <w:sz w:val="24"/>
          <w:szCs w:val="24"/>
          <w:lang w:val="ru-RU"/>
        </w:rPr>
        <w:t xml:space="preserve">1,64· </w:t>
      </w:r>
      <w:r>
        <w:rPr>
          <w:rFonts w:ascii="Times New Roman" w:hAnsi="Times New Roman" w:cs="Times New Roman"/>
          <w:w w:val="105"/>
          <w:sz w:val="24"/>
          <w:szCs w:val="24"/>
          <w:lang w:val="ru-RU"/>
        </w:rPr>
        <w:t>10</w:t>
      </w:r>
      <w:r>
        <w:rPr>
          <w:rFonts w:ascii="Times New Roman" w:hAnsi="Times New Roman" w:cs="Times New Roman"/>
          <w:w w:val="105"/>
          <w:sz w:val="24"/>
          <w:szCs w:val="24"/>
          <w:vertAlign w:val="superscript"/>
          <w:lang w:val="ru-RU"/>
        </w:rPr>
        <w:t>15</w:t>
      </w:r>
      <w:r>
        <w:rPr>
          <w:rFonts w:ascii="Times New Roman" w:hAnsi="Times New Roman" w:cs="Times New Roman"/>
          <w:spacing w:val="-74"/>
          <w:w w:val="105"/>
          <w:sz w:val="24"/>
          <w:szCs w:val="24"/>
          <w:lang w:val="ru-RU"/>
        </w:rPr>
        <w:t xml:space="preserve"> </w:t>
      </w:r>
      <w:r>
        <w:rPr>
          <w:rFonts w:ascii="Times New Roman" w:hAnsi="Times New Roman" w:cs="Times New Roman"/>
          <w:w w:val="105"/>
          <w:sz w:val="24"/>
          <w:szCs w:val="24"/>
        </w:rPr>
        <w:t>T</w:t>
      </w:r>
      <w:r>
        <w:rPr>
          <w:rFonts w:ascii="Times New Roman" w:hAnsi="Times New Roman" w:cs="Times New Roman"/>
          <w:spacing w:val="-81"/>
          <w:w w:val="105"/>
          <w:sz w:val="24"/>
          <w:szCs w:val="24"/>
          <w:lang w:val="ru-RU"/>
        </w:rPr>
        <w:t xml:space="preserve"> </w:t>
      </w:r>
      <w:r>
        <w:rPr>
          <w:rFonts w:ascii="Times New Roman" w:hAnsi="Times New Roman" w:cs="Times New Roman"/>
          <w:w w:val="105"/>
          <w:sz w:val="24"/>
          <w:szCs w:val="24"/>
          <w:vertAlign w:val="superscript"/>
          <w:lang w:val="ru-RU"/>
        </w:rPr>
        <w:t>1</w:t>
      </w:r>
      <w:r>
        <w:rPr>
          <w:rFonts w:ascii="Times New Roman" w:hAnsi="Times New Roman" w:cs="Times New Roman"/>
          <w:i/>
          <w:iCs/>
          <w:w w:val="105"/>
          <w:sz w:val="24"/>
          <w:szCs w:val="24"/>
          <w:vertAlign w:val="superscript"/>
          <w:lang w:val="ru-RU"/>
        </w:rPr>
        <w:t>,</w:t>
      </w:r>
      <w:r>
        <w:rPr>
          <w:rFonts w:ascii="Times New Roman" w:hAnsi="Times New Roman" w:cs="Times New Roman"/>
          <w:w w:val="105"/>
          <w:sz w:val="24"/>
          <w:szCs w:val="24"/>
          <w:vertAlign w:val="superscript"/>
          <w:lang w:val="ru-RU"/>
        </w:rPr>
        <w:t>706</w:t>
      </w:r>
      <w:r>
        <w:rPr>
          <w:rFonts w:ascii="Times New Roman" w:hAnsi="Times New Roman" w:cs="Times New Roman"/>
          <w:spacing w:val="-74"/>
          <w:w w:val="105"/>
          <w:sz w:val="24"/>
          <w:szCs w:val="24"/>
          <w:lang w:val="ru-RU"/>
        </w:rPr>
        <w:t xml:space="preserve"> </w:t>
      </w:r>
      <w:r>
        <w:rPr>
          <w:rFonts w:ascii="Times New Roman" w:hAnsi="Times New Roman" w:cs="Times New Roman"/>
          <w:spacing w:val="2"/>
          <w:w w:val="105"/>
          <w:sz w:val="24"/>
          <w:szCs w:val="24"/>
        </w:rPr>
        <w:t>exp</w:t>
      </w:r>
      <w:r>
        <w:rPr>
          <w:rFonts w:ascii="Times New Roman" w:hAnsi="Times New Roman" w:cs="Times New Roman"/>
          <w:spacing w:val="2"/>
          <w:w w:val="105"/>
          <w:sz w:val="24"/>
          <w:szCs w:val="24"/>
          <w:lang w:val="ru-RU"/>
        </w:rPr>
        <w:t>(−</w:t>
      </w:r>
      <w:r>
        <w:rPr>
          <w:rFonts w:ascii="Times New Roman" w:hAnsi="Times New Roman" w:cs="Times New Roman"/>
          <w:spacing w:val="2"/>
          <w:w w:val="105"/>
          <w:sz w:val="24"/>
          <w:szCs w:val="24"/>
        </w:rPr>
        <w:t>E</w:t>
      </w:r>
      <w:r>
        <w:rPr>
          <w:rFonts w:ascii="Times New Roman" w:hAnsi="Times New Roman" w:cs="Times New Roman"/>
          <w:i/>
          <w:iCs/>
          <w:spacing w:val="2"/>
          <w:w w:val="105"/>
          <w:sz w:val="24"/>
          <w:szCs w:val="24"/>
          <w:vertAlign w:val="subscript"/>
        </w:rPr>
        <w:t>g</w:t>
      </w:r>
      <w:r>
        <w:rPr>
          <w:rFonts w:ascii="Times New Roman" w:hAnsi="Times New Roman" w:cs="Times New Roman"/>
          <w:spacing w:val="2"/>
          <w:w w:val="105"/>
          <w:sz w:val="24"/>
          <w:szCs w:val="24"/>
          <w:lang w:val="ru-RU"/>
        </w:rPr>
        <w:t>/2</w:t>
      </w:r>
      <w:r>
        <w:rPr>
          <w:rFonts w:ascii="Times New Roman" w:hAnsi="Times New Roman" w:cs="Times New Roman"/>
          <w:spacing w:val="2"/>
          <w:w w:val="105"/>
          <w:sz w:val="24"/>
          <w:szCs w:val="24"/>
        </w:rPr>
        <w:t>kT</w:t>
      </w:r>
      <w:r>
        <w:rPr>
          <w:rFonts w:ascii="Times New Roman" w:hAnsi="Times New Roman" w:cs="Times New Roman"/>
          <w:spacing w:val="-80"/>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51"/>
          <w:w w:val="105"/>
          <w:sz w:val="24"/>
          <w:szCs w:val="24"/>
          <w:lang w:val="ru-RU"/>
        </w:rPr>
        <w:t xml:space="preserve"> </w:t>
      </w:r>
      <w:r>
        <w:rPr>
          <w:rFonts w:ascii="Times New Roman" w:hAnsi="Times New Roman" w:cs="Times New Roman"/>
          <w:w w:val="105"/>
          <w:sz w:val="24"/>
          <w:szCs w:val="24"/>
          <w:lang w:val="ru-RU"/>
        </w:rPr>
        <w:t>см</w:t>
      </w:r>
      <w:r>
        <w:rPr>
          <w:rFonts w:ascii="Times New Roman" w:hAnsi="Times New Roman" w:cs="Times New Roman"/>
          <w:w w:val="105"/>
          <w:position w:val="10"/>
          <w:sz w:val="24"/>
          <w:szCs w:val="24"/>
          <w:lang w:val="ru-RU"/>
        </w:rPr>
        <w:t>−3</w:t>
      </w:r>
      <w:r>
        <w:rPr>
          <w:rFonts w:ascii="Times New Roman" w:hAnsi="Times New Roman" w:cs="Times New Roman"/>
          <w:spacing w:val="-40"/>
          <w:w w:val="105"/>
          <w:position w:val="10"/>
          <w:sz w:val="24"/>
          <w:szCs w:val="24"/>
          <w:lang w:val="ru-RU"/>
        </w:rPr>
        <w:t xml:space="preserve"> </w:t>
      </w:r>
      <w:r>
        <w:rPr>
          <w:rFonts w:ascii="Times New Roman" w:hAnsi="Times New Roman" w:cs="Times New Roman"/>
          <w:w w:val="105"/>
          <w:sz w:val="24"/>
          <w:szCs w:val="24"/>
          <w:lang w:val="ru-RU"/>
        </w:rPr>
        <w:t>[102],</w:t>
      </w:r>
      <w:r>
        <w:rPr>
          <w:rFonts w:ascii="Times New Roman" w:hAnsi="Times New Roman" w:cs="Times New Roman"/>
          <w:spacing w:val="-51"/>
          <w:w w:val="105"/>
          <w:sz w:val="24"/>
          <w:szCs w:val="24"/>
          <w:lang w:val="ru-RU"/>
        </w:rPr>
        <w:t xml:space="preserve"> </w:t>
      </w:r>
      <w:r>
        <w:rPr>
          <w:rFonts w:ascii="Times New Roman" w:hAnsi="Times New Roman" w:cs="Times New Roman"/>
          <w:spacing w:val="2"/>
          <w:w w:val="105"/>
          <w:sz w:val="24"/>
          <w:szCs w:val="24"/>
        </w:rPr>
        <w:t>N</w:t>
      </w:r>
      <w:r>
        <w:rPr>
          <w:rFonts w:ascii="Times New Roman" w:hAnsi="Times New Roman" w:cs="Times New Roman"/>
          <w:i/>
          <w:iCs/>
          <w:spacing w:val="2"/>
          <w:w w:val="105"/>
          <w:sz w:val="24"/>
          <w:szCs w:val="24"/>
          <w:vertAlign w:val="subscript"/>
        </w:rPr>
        <w:t>c</w:t>
      </w:r>
      <w:r>
        <w:rPr>
          <w:rFonts w:ascii="Times New Roman" w:hAnsi="Times New Roman" w:cs="Times New Roman"/>
          <w:spacing w:val="2"/>
          <w:w w:val="105"/>
          <w:sz w:val="24"/>
          <w:szCs w:val="24"/>
          <w:lang w:val="ru-RU"/>
        </w:rPr>
        <w:t>(</w:t>
      </w:r>
      <w:r>
        <w:rPr>
          <w:rFonts w:ascii="Times New Roman" w:hAnsi="Times New Roman" w:cs="Times New Roman"/>
          <w:spacing w:val="2"/>
          <w:w w:val="105"/>
          <w:sz w:val="24"/>
          <w:szCs w:val="24"/>
        </w:rPr>
        <w:t>T</w:t>
      </w:r>
      <w:r>
        <w:rPr>
          <w:rFonts w:ascii="Times New Roman" w:hAnsi="Times New Roman" w:cs="Times New Roman"/>
          <w:spacing w:val="-81"/>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46"/>
          <w:w w:val="105"/>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50"/>
          <w:w w:val="110"/>
          <w:sz w:val="24"/>
          <w:szCs w:val="24"/>
          <w:lang w:val="ru-RU"/>
        </w:rPr>
        <w:t xml:space="preserve"> </w:t>
      </w:r>
      <w:r>
        <w:rPr>
          <w:rFonts w:ascii="Times New Roman" w:hAnsi="Times New Roman" w:cs="Times New Roman"/>
          <w:w w:val="105"/>
          <w:sz w:val="24"/>
          <w:szCs w:val="24"/>
          <w:lang w:val="ru-RU"/>
        </w:rPr>
        <w:t>2,86·10</w:t>
      </w:r>
      <w:r>
        <w:rPr>
          <w:rFonts w:ascii="Times New Roman" w:hAnsi="Times New Roman" w:cs="Times New Roman"/>
          <w:w w:val="105"/>
          <w:sz w:val="24"/>
          <w:szCs w:val="24"/>
          <w:vertAlign w:val="superscript"/>
          <w:lang w:val="ru-RU"/>
        </w:rPr>
        <w:t>19</w:t>
      </w:r>
      <w:r>
        <w:rPr>
          <w:rFonts w:ascii="Times New Roman" w:hAnsi="Times New Roman" w:cs="Times New Roman"/>
          <w:w w:val="105"/>
          <w:sz w:val="24"/>
          <w:szCs w:val="24"/>
          <w:lang w:val="ru-RU"/>
        </w:rPr>
        <w:t>(</w:t>
      </w:r>
      <w:r>
        <w:rPr>
          <w:rFonts w:ascii="Times New Roman" w:hAnsi="Times New Roman" w:cs="Times New Roman"/>
          <w:w w:val="105"/>
          <w:sz w:val="24"/>
          <w:szCs w:val="24"/>
        </w:rPr>
        <w:t>T</w:t>
      </w:r>
      <w:r>
        <w:rPr>
          <w:rFonts w:ascii="Times New Roman" w:hAnsi="Times New Roman" w:cs="Times New Roman"/>
          <w:spacing w:val="-83"/>
          <w:w w:val="105"/>
          <w:sz w:val="24"/>
          <w:szCs w:val="24"/>
          <w:lang w:val="ru-RU"/>
        </w:rPr>
        <w:t xml:space="preserve"> </w:t>
      </w:r>
      <w:r>
        <w:rPr>
          <w:rFonts w:ascii="Times New Roman" w:hAnsi="Times New Roman" w:cs="Times New Roman"/>
          <w:w w:val="105"/>
          <w:sz w:val="24"/>
          <w:szCs w:val="24"/>
          <w:lang w:val="ru-RU"/>
        </w:rPr>
        <w:t>/300)</w:t>
      </w:r>
      <w:r>
        <w:rPr>
          <w:rFonts w:ascii="Times New Roman" w:hAnsi="Times New Roman" w:cs="Times New Roman"/>
          <w:w w:val="105"/>
          <w:sz w:val="24"/>
          <w:szCs w:val="24"/>
          <w:vertAlign w:val="superscript"/>
          <w:lang w:val="ru-RU"/>
        </w:rPr>
        <w:t>1</w:t>
      </w:r>
      <w:r>
        <w:rPr>
          <w:rFonts w:ascii="Times New Roman" w:hAnsi="Times New Roman" w:cs="Times New Roman"/>
          <w:i/>
          <w:iCs/>
          <w:w w:val="105"/>
          <w:sz w:val="24"/>
          <w:szCs w:val="24"/>
          <w:vertAlign w:val="superscript"/>
          <w:lang w:val="ru-RU"/>
        </w:rPr>
        <w:t>,</w:t>
      </w:r>
      <w:r>
        <w:rPr>
          <w:rFonts w:ascii="Times New Roman" w:hAnsi="Times New Roman" w:cs="Times New Roman"/>
          <w:w w:val="105"/>
          <w:sz w:val="24"/>
          <w:szCs w:val="24"/>
          <w:vertAlign w:val="superscript"/>
          <w:lang w:val="ru-RU"/>
        </w:rPr>
        <w:t>58</w:t>
      </w:r>
      <w:r>
        <w:rPr>
          <w:rFonts w:ascii="Times New Roman" w:hAnsi="Times New Roman" w:cs="Times New Roman"/>
          <w:spacing w:val="-67"/>
          <w:w w:val="105"/>
          <w:sz w:val="24"/>
          <w:szCs w:val="24"/>
          <w:lang w:val="ru-RU"/>
        </w:rPr>
        <w:t xml:space="preserve"> </w:t>
      </w:r>
      <w:r>
        <w:rPr>
          <w:rFonts w:ascii="Times New Roman" w:hAnsi="Times New Roman" w:cs="Times New Roman"/>
          <w:w w:val="105"/>
          <w:sz w:val="24"/>
          <w:szCs w:val="24"/>
          <w:lang w:val="ru-RU"/>
        </w:rPr>
        <w:t>см</w:t>
      </w:r>
      <w:r>
        <w:rPr>
          <w:rFonts w:ascii="Times New Roman" w:hAnsi="Times New Roman" w:cs="Times New Roman"/>
          <w:w w:val="105"/>
          <w:position w:val="10"/>
          <w:sz w:val="24"/>
          <w:szCs w:val="24"/>
          <w:lang w:val="ru-RU"/>
        </w:rPr>
        <w:t>−3</w:t>
      </w:r>
      <w:r>
        <w:rPr>
          <w:rFonts w:ascii="Times New Roman" w:hAnsi="Times New Roman" w:cs="Times New Roman"/>
          <w:w w:val="105"/>
          <w:sz w:val="24"/>
          <w:szCs w:val="24"/>
          <w:lang w:val="ru-RU"/>
        </w:rPr>
        <w:t>,</w:t>
      </w:r>
      <w:r>
        <w:rPr>
          <w:rFonts w:ascii="Times New Roman" w:hAnsi="Times New Roman" w:cs="Times New Roman"/>
          <w:spacing w:val="-51"/>
          <w:w w:val="105"/>
          <w:sz w:val="24"/>
          <w:szCs w:val="24"/>
          <w:lang w:val="ru-RU"/>
        </w:rPr>
        <w:t xml:space="preserve"> </w:t>
      </w:r>
      <w:r>
        <w:rPr>
          <w:rFonts w:ascii="Times New Roman" w:hAnsi="Times New Roman" w:cs="Times New Roman"/>
          <w:spacing w:val="4"/>
          <w:w w:val="105"/>
          <w:sz w:val="24"/>
          <w:szCs w:val="24"/>
        </w:rPr>
        <w:t>N</w:t>
      </w:r>
      <w:r>
        <w:rPr>
          <w:rFonts w:ascii="Times New Roman" w:hAnsi="Times New Roman" w:cs="Times New Roman"/>
          <w:i/>
          <w:iCs/>
          <w:spacing w:val="4"/>
          <w:w w:val="105"/>
          <w:sz w:val="24"/>
          <w:szCs w:val="24"/>
          <w:vertAlign w:val="subscript"/>
        </w:rPr>
        <w:t>v</w:t>
      </w:r>
      <w:r>
        <w:rPr>
          <w:rFonts w:ascii="Times New Roman" w:hAnsi="Times New Roman" w:cs="Times New Roman"/>
          <w:spacing w:val="4"/>
          <w:w w:val="105"/>
          <w:sz w:val="24"/>
          <w:szCs w:val="24"/>
          <w:lang w:val="ru-RU"/>
        </w:rPr>
        <w:t>(</w:t>
      </w:r>
      <w:r>
        <w:rPr>
          <w:rFonts w:ascii="Times New Roman" w:hAnsi="Times New Roman" w:cs="Times New Roman"/>
          <w:spacing w:val="4"/>
          <w:w w:val="105"/>
          <w:sz w:val="24"/>
          <w:szCs w:val="24"/>
        </w:rPr>
        <w:t>T</w:t>
      </w:r>
      <w:r>
        <w:rPr>
          <w:rFonts w:ascii="Times New Roman" w:hAnsi="Times New Roman" w:cs="Times New Roman"/>
          <w:spacing w:val="-80"/>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47"/>
          <w:w w:val="105"/>
          <w:sz w:val="24"/>
          <w:szCs w:val="24"/>
          <w:lang w:val="ru-RU"/>
        </w:rPr>
        <w:t xml:space="preserve"> </w:t>
      </w:r>
      <w:r>
        <w:rPr>
          <w:rFonts w:ascii="Times New Roman" w:hAnsi="Times New Roman" w:cs="Times New Roman"/>
          <w:w w:val="110"/>
          <w:sz w:val="24"/>
          <w:szCs w:val="24"/>
          <w:lang w:val="ru-RU"/>
        </w:rPr>
        <w:t xml:space="preserve">= </w:t>
      </w:r>
      <w:r>
        <w:rPr>
          <w:rFonts w:ascii="Times New Roman" w:hAnsi="Times New Roman" w:cs="Times New Roman"/>
          <w:sz w:val="24"/>
          <w:szCs w:val="24"/>
          <w:lang w:val="ru-RU"/>
        </w:rPr>
        <w:t>3,10 · 10</w:t>
      </w:r>
      <w:r>
        <w:rPr>
          <w:rFonts w:ascii="Times New Roman" w:hAnsi="Times New Roman" w:cs="Times New Roman"/>
          <w:sz w:val="24"/>
          <w:szCs w:val="24"/>
          <w:vertAlign w:val="superscript"/>
          <w:lang w:val="ru-RU"/>
        </w:rPr>
        <w:t>19</w:t>
      </w:r>
      <w:r>
        <w:rPr>
          <w:rFonts w:ascii="Times New Roman" w:hAnsi="Times New Roman" w:cs="Times New Roman"/>
          <w:sz w:val="24"/>
          <w:szCs w:val="24"/>
          <w:lang w:val="ru-RU"/>
        </w:rPr>
        <w:t>(</w:t>
      </w:r>
      <w:r>
        <w:rPr>
          <w:rFonts w:ascii="Times New Roman" w:hAnsi="Times New Roman" w:cs="Times New Roman"/>
          <w:sz w:val="24"/>
          <w:szCs w:val="24"/>
        </w:rPr>
        <w:t>T</w:t>
      </w:r>
      <w:r>
        <w:rPr>
          <w:rFonts w:ascii="Times New Roman" w:hAnsi="Times New Roman" w:cs="Times New Roman"/>
          <w:sz w:val="24"/>
          <w:szCs w:val="24"/>
          <w:lang w:val="ru-RU"/>
        </w:rPr>
        <w:t xml:space="preserve"> /300)</w:t>
      </w:r>
      <w:r>
        <w:rPr>
          <w:rFonts w:ascii="Times New Roman" w:hAnsi="Times New Roman" w:cs="Times New Roman"/>
          <w:sz w:val="24"/>
          <w:szCs w:val="24"/>
          <w:vertAlign w:val="superscript"/>
          <w:lang w:val="ru-RU"/>
        </w:rPr>
        <w:t>1</w:t>
      </w:r>
      <w:r>
        <w:rPr>
          <w:rFonts w:ascii="Times New Roman" w:hAnsi="Times New Roman" w:cs="Times New Roman"/>
          <w:i/>
          <w:iCs/>
          <w:sz w:val="24"/>
          <w:szCs w:val="24"/>
          <w:vertAlign w:val="superscript"/>
          <w:lang w:val="ru-RU"/>
        </w:rPr>
        <w:t>,</w:t>
      </w:r>
      <w:r>
        <w:rPr>
          <w:rFonts w:ascii="Times New Roman" w:hAnsi="Times New Roman" w:cs="Times New Roman"/>
          <w:sz w:val="24"/>
          <w:szCs w:val="24"/>
          <w:vertAlign w:val="superscript"/>
          <w:lang w:val="ru-RU"/>
        </w:rPr>
        <w:t>85</w:t>
      </w:r>
      <w:r>
        <w:rPr>
          <w:rFonts w:ascii="Times New Roman" w:hAnsi="Times New Roman" w:cs="Times New Roman"/>
          <w:sz w:val="24"/>
          <w:szCs w:val="24"/>
          <w:lang w:val="ru-RU"/>
        </w:rPr>
        <w:t xml:space="preserve"> см</w:t>
      </w:r>
      <w:r>
        <w:rPr>
          <w:rFonts w:ascii="Times New Roman" w:hAnsi="Times New Roman" w:cs="Times New Roman"/>
          <w:position w:val="10"/>
          <w:sz w:val="24"/>
          <w:szCs w:val="24"/>
          <w:lang w:val="ru-RU"/>
        </w:rPr>
        <w:t xml:space="preserve">−3 </w:t>
      </w:r>
      <w:r>
        <w:rPr>
          <w:rFonts w:ascii="Times New Roman" w:hAnsi="Times New Roman" w:cs="Times New Roman"/>
          <w:sz w:val="24"/>
          <w:szCs w:val="24"/>
          <w:lang w:val="ru-RU"/>
        </w:rPr>
        <w:t>[103], а температурн</w:t>
      </w:r>
      <w:r>
        <w:rPr>
          <w:rFonts w:ascii="Times New Roman" w:hAnsi="Times New Roman" w:cs="Times New Roman"/>
          <w:sz w:val="24"/>
          <w:szCs w:val="24"/>
        </w:rPr>
        <w:t>i</w:t>
      </w:r>
      <w:r>
        <w:rPr>
          <w:rFonts w:ascii="Times New Roman" w:hAnsi="Times New Roman" w:cs="Times New Roman"/>
          <w:sz w:val="24"/>
          <w:szCs w:val="24"/>
          <w:lang w:val="ru-RU"/>
        </w:rPr>
        <w:t xml:space="preserve">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забороненої зони та рухливост</w:t>
      </w:r>
      <w:r>
        <w:rPr>
          <w:rFonts w:ascii="Times New Roman" w:hAnsi="Times New Roman" w:cs="Times New Roman"/>
          <w:sz w:val="24"/>
          <w:szCs w:val="24"/>
        </w:rPr>
        <w:t>i</w:t>
      </w:r>
      <w:r>
        <w:rPr>
          <w:rFonts w:ascii="Times New Roman" w:hAnsi="Times New Roman" w:cs="Times New Roman"/>
          <w:sz w:val="24"/>
          <w:szCs w:val="24"/>
          <w:lang w:val="ru-RU"/>
        </w:rPr>
        <w:t xml:space="preserve"> електрон</w:t>
      </w:r>
      <w:r>
        <w:rPr>
          <w:rFonts w:ascii="Times New Roman" w:hAnsi="Times New Roman" w:cs="Times New Roman"/>
          <w:sz w:val="24"/>
          <w:szCs w:val="24"/>
        </w:rPr>
        <w:t>i</w:t>
      </w:r>
      <w:r>
        <w:rPr>
          <w:rFonts w:ascii="Times New Roman" w:hAnsi="Times New Roman" w:cs="Times New Roman"/>
          <w:sz w:val="24"/>
          <w:szCs w:val="24"/>
          <w:lang w:val="ru-RU"/>
        </w:rPr>
        <w:t xml:space="preserve">в описуються формулами </w:t>
      </w:r>
      <w:r>
        <w:rPr>
          <w:rFonts w:ascii="Times New Roman" w:hAnsi="Times New Roman" w:cs="Times New Roman"/>
          <w:sz w:val="24"/>
          <w:szCs w:val="24"/>
        </w:rPr>
        <w:t>Varshni</w:t>
      </w:r>
      <w:r>
        <w:rPr>
          <w:rFonts w:ascii="Times New Roman" w:hAnsi="Times New Roman" w:cs="Times New Roman"/>
          <w:sz w:val="24"/>
          <w:szCs w:val="24"/>
          <w:lang w:val="ru-RU"/>
        </w:rPr>
        <w:t xml:space="preserve"> та </w:t>
      </w:r>
      <w:r>
        <w:rPr>
          <w:rFonts w:ascii="Times New Roman" w:hAnsi="Times New Roman" w:cs="Times New Roman"/>
          <w:sz w:val="24"/>
          <w:szCs w:val="24"/>
        </w:rPr>
        <w:t>Caughey</w:t>
      </w:r>
      <w:r>
        <w:rPr>
          <w:rFonts w:ascii="Times New Roman" w:hAnsi="Times New Roman" w:cs="Times New Roman"/>
          <w:sz w:val="24"/>
          <w:szCs w:val="24"/>
          <w:lang w:val="ru-RU"/>
        </w:rPr>
        <w:t>–</w:t>
      </w:r>
      <w:r>
        <w:rPr>
          <w:rFonts w:ascii="Times New Roman" w:hAnsi="Times New Roman" w:cs="Times New Roman"/>
          <w:sz w:val="24"/>
          <w:szCs w:val="24"/>
        </w:rPr>
        <w:t>Thomas</w:t>
      </w:r>
      <w:r>
        <w:rPr>
          <w:rFonts w:ascii="Times New Roman" w:hAnsi="Times New Roman" w:cs="Times New Roman"/>
          <w:sz w:val="24"/>
          <w:szCs w:val="24"/>
          <w:lang w:val="ru-RU"/>
        </w:rPr>
        <w:t>,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дно.</w:t>
      </w:r>
    </w:p>
    <w:p w:rsidR="003345FA" w:rsidRDefault="003345FA">
      <w:pPr>
        <w:spacing w:line="240" w:lineRule="auto"/>
        <w:ind w:firstLine="284"/>
        <w:jc w:val="both"/>
        <w:rPr>
          <w:rFonts w:ascii="Times New Roman" w:hAnsi="Times New Roman" w:cs="Times New Roman"/>
          <w:sz w:val="24"/>
          <w:szCs w:val="24"/>
          <w:lang w:val="uk-UA"/>
        </w:rPr>
      </w:pPr>
      <w:r>
        <w:rPr>
          <w:sz w:val="24"/>
          <w:szCs w:val="24"/>
        </w:rPr>
        <w:t xml:space="preserve">Виявлено, що  </w:t>
      </w:r>
      <w:r>
        <w:t xml:space="preserve">а) </w:t>
      </w:r>
      <w:r>
        <w:rPr>
          <w:rFonts w:ascii="Times New Roman" w:hAnsi="Times New Roman" w:cs="Times New Roman"/>
          <w:sz w:val="24"/>
          <w:szCs w:val="24"/>
        </w:rPr>
        <w:t xml:space="preserve">УЗН призводить </w:t>
      </w:r>
      <w:r>
        <w:rPr>
          <w:sz w:val="24"/>
          <w:szCs w:val="24"/>
        </w:rPr>
        <w:t xml:space="preserve">до </w:t>
      </w:r>
      <w:r>
        <w:rPr>
          <w:rFonts w:ascii="Times New Roman" w:hAnsi="Times New Roman" w:cs="Times New Roman"/>
          <w:sz w:val="24"/>
          <w:szCs w:val="24"/>
        </w:rPr>
        <w:t>збiльшення n</w:t>
      </w:r>
      <w:r>
        <w:rPr>
          <w:rFonts w:ascii="Times New Roman" w:hAnsi="Times New Roman" w:cs="Times New Roman"/>
          <w:sz w:val="24"/>
          <w:szCs w:val="24"/>
          <w:vertAlign w:val="subscript"/>
        </w:rPr>
        <w:t>i</w:t>
      </w:r>
      <w:r>
        <w:rPr>
          <w:rFonts w:ascii="Times New Roman" w:hAnsi="Times New Roman" w:cs="Times New Roman"/>
          <w:sz w:val="24"/>
          <w:szCs w:val="24"/>
        </w:rPr>
        <w:t xml:space="preserve">d та зменшення </w:t>
      </w:r>
      <w:r>
        <w:rPr>
          <w:rFonts w:ascii="Times New Roman" w:hAnsi="Times New Roman" w:cs="Times New Roman"/>
          <w:spacing w:val="5"/>
          <w:sz w:val="24"/>
          <w:szCs w:val="24"/>
        </w:rPr>
        <w:t>τ</w:t>
      </w:r>
      <w:r>
        <w:rPr>
          <w:rFonts w:ascii="Times New Roman" w:hAnsi="Times New Roman" w:cs="Times New Roman"/>
          <w:i/>
          <w:iCs/>
          <w:spacing w:val="5"/>
          <w:sz w:val="24"/>
          <w:szCs w:val="24"/>
          <w:vertAlign w:val="subscript"/>
        </w:rPr>
        <w:t>g</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величини АI змiн показано  в </w:t>
      </w:r>
      <w:r>
        <w:rPr>
          <w:rFonts w:ascii="Times New Roman" w:hAnsi="Times New Roman" w:cs="Times New Roman"/>
          <w:spacing w:val="-3"/>
          <w:sz w:val="24"/>
          <w:szCs w:val="24"/>
        </w:rPr>
        <w:t>Таблицi</w:t>
      </w:r>
      <w:r>
        <w:rPr>
          <w:rFonts w:ascii="Times New Roman" w:hAnsi="Times New Roman" w:cs="Times New Roman"/>
          <w:spacing w:val="30"/>
          <w:sz w:val="24"/>
          <w:szCs w:val="24"/>
        </w:rPr>
        <w:t xml:space="preserve"> </w:t>
      </w:r>
      <w:r>
        <w:rPr>
          <w:rFonts w:ascii="Times New Roman" w:hAnsi="Times New Roman" w:cs="Times New Roman"/>
          <w:sz w:val="24"/>
          <w:szCs w:val="24"/>
        </w:rPr>
        <w:t>5;</w:t>
      </w:r>
      <w:r>
        <w:rPr>
          <w:sz w:val="24"/>
          <w:szCs w:val="24"/>
        </w:rPr>
        <w:t xml:space="preserve"> </w:t>
      </w:r>
      <w:r>
        <w:rPr>
          <w:rFonts w:ascii="Times New Roman" w:hAnsi="Times New Roman" w:cs="Times New Roman"/>
          <w:sz w:val="24"/>
          <w:szCs w:val="24"/>
        </w:rPr>
        <w:t>б) τ</w:t>
      </w:r>
      <w:r>
        <w:rPr>
          <w:rFonts w:ascii="Times New Roman" w:hAnsi="Times New Roman" w:cs="Times New Roman"/>
          <w:i/>
          <w:iCs/>
          <w:sz w:val="24"/>
          <w:szCs w:val="24"/>
          <w:vertAlign w:val="subscript"/>
        </w:rPr>
        <w:t>g</w:t>
      </w:r>
      <w:r>
        <w:rPr>
          <w:rFonts w:ascii="Times New Roman" w:hAnsi="Times New Roman" w:cs="Times New Roman"/>
          <w:i/>
          <w:iCs/>
          <w:sz w:val="24"/>
          <w:szCs w:val="24"/>
        </w:rPr>
        <w:t xml:space="preserve"> </w:t>
      </w:r>
      <w:r>
        <w:rPr>
          <w:rFonts w:ascii="Times New Roman" w:hAnsi="Times New Roman" w:cs="Times New Roman"/>
          <w:sz w:val="24"/>
          <w:szCs w:val="24"/>
        </w:rPr>
        <w:t>та nid змiнюються бiльш ефективно при використаннi поперечних АХ;</w:t>
      </w:r>
      <w:r>
        <w:rPr>
          <w:sz w:val="24"/>
          <w:szCs w:val="24"/>
        </w:rPr>
        <w:t xml:space="preserve"> </w:t>
      </w:r>
      <w:r>
        <w:rPr>
          <w:rFonts w:ascii="Times New Roman" w:hAnsi="Times New Roman" w:cs="Times New Roman"/>
          <w:w w:val="105"/>
          <w:sz w:val="24"/>
          <w:szCs w:val="24"/>
        </w:rPr>
        <w:t>в)</w:t>
      </w:r>
      <w:r>
        <w:rPr>
          <w:rFonts w:ascii="Times New Roman" w:hAnsi="Times New Roman" w:cs="Times New Roman"/>
          <w:spacing w:val="21"/>
          <w:w w:val="105"/>
          <w:sz w:val="24"/>
          <w:szCs w:val="24"/>
        </w:rPr>
        <w:t xml:space="preserve"> </w:t>
      </w:r>
      <w:r>
        <w:rPr>
          <w:rFonts w:ascii="Times New Roman" w:hAnsi="Times New Roman" w:cs="Times New Roman"/>
          <w:spacing w:val="7"/>
          <w:w w:val="105"/>
          <w:sz w:val="24"/>
          <w:szCs w:val="24"/>
        </w:rPr>
        <w:t>ε</w:t>
      </w:r>
      <w:r>
        <w:rPr>
          <w:rFonts w:ascii="Times New Roman" w:hAnsi="Times New Roman" w:cs="Times New Roman"/>
          <w:i/>
          <w:iCs/>
          <w:spacing w:val="7"/>
          <w:w w:val="105"/>
          <w:sz w:val="24"/>
          <w:szCs w:val="24"/>
          <w:vertAlign w:val="subscript"/>
        </w:rPr>
        <w:t>τg</w:t>
      </w:r>
      <w:r>
        <w:rPr>
          <w:rFonts w:ascii="Times New Roman" w:hAnsi="Times New Roman" w:cs="Times New Roman"/>
          <w:i/>
          <w:iCs/>
          <w:spacing w:val="-3"/>
          <w:w w:val="105"/>
          <w:sz w:val="24"/>
          <w:szCs w:val="24"/>
        </w:rPr>
        <w:t xml:space="preserve"> </w:t>
      </w:r>
      <w:r>
        <w:rPr>
          <w:rFonts w:ascii="Times New Roman" w:hAnsi="Times New Roman" w:cs="Times New Roman"/>
          <w:w w:val="105"/>
          <w:sz w:val="24"/>
          <w:szCs w:val="24"/>
        </w:rPr>
        <w:t>та</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∆n</w:t>
      </w:r>
      <w:r>
        <w:rPr>
          <w:rFonts w:ascii="Times New Roman" w:hAnsi="Times New Roman" w:cs="Times New Roman"/>
          <w:w w:val="105"/>
          <w:sz w:val="24"/>
          <w:szCs w:val="24"/>
          <w:vertAlign w:val="subscript"/>
        </w:rPr>
        <w:t>id</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збiльшуються</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при</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використаннi</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УЗ</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з</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бiльшими</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значеннями</w:t>
      </w:r>
      <w:r>
        <w:rPr>
          <w:rFonts w:ascii="Times New Roman" w:hAnsi="Times New Roman" w:cs="Times New Roman"/>
          <w:spacing w:val="-15"/>
          <w:w w:val="105"/>
          <w:sz w:val="24"/>
          <w:szCs w:val="24"/>
        </w:rPr>
        <w:t xml:space="preserve"> </w:t>
      </w:r>
      <w:r>
        <w:rPr>
          <w:rFonts w:ascii="Times New Roman" w:hAnsi="Times New Roman" w:cs="Times New Roman"/>
          <w:spacing w:val="2"/>
          <w:w w:val="105"/>
          <w:sz w:val="24"/>
          <w:szCs w:val="24"/>
        </w:rPr>
        <w:t>W</w:t>
      </w:r>
      <w:r>
        <w:rPr>
          <w:rFonts w:ascii="Times New Roman" w:hAnsi="Times New Roman" w:cs="Times New Roman"/>
          <w:spacing w:val="2"/>
          <w:w w:val="105"/>
          <w:sz w:val="24"/>
          <w:szCs w:val="24"/>
          <w:vertAlign w:val="subscript"/>
        </w:rPr>
        <w:t>US</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г)УЗН</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не</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впливає</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на</w:t>
      </w:r>
      <w:r>
        <w:rPr>
          <w:rFonts w:ascii="Times New Roman" w:hAnsi="Times New Roman" w:cs="Times New Roman"/>
          <w:spacing w:val="-18"/>
          <w:w w:val="105"/>
          <w:sz w:val="24"/>
          <w:szCs w:val="24"/>
        </w:rPr>
        <w:t xml:space="preserve"> </w:t>
      </w:r>
      <w:r>
        <w:rPr>
          <w:rFonts w:ascii="Times New Roman" w:hAnsi="Times New Roman" w:cs="Times New Roman"/>
          <w:spacing w:val="7"/>
          <w:w w:val="105"/>
          <w:sz w:val="24"/>
          <w:szCs w:val="24"/>
        </w:rPr>
        <w:t>E</w:t>
      </w:r>
      <w:r>
        <w:rPr>
          <w:rFonts w:ascii="Times New Roman" w:hAnsi="Times New Roman" w:cs="Times New Roman"/>
          <w:i/>
          <w:iCs/>
          <w:spacing w:val="7"/>
          <w:w w:val="105"/>
          <w:sz w:val="24"/>
          <w:szCs w:val="24"/>
          <w:vertAlign w:val="subscript"/>
        </w:rPr>
        <w:t>τg</w:t>
      </w:r>
      <w:r>
        <w:rPr>
          <w:rFonts w:ascii="Times New Roman" w:hAnsi="Times New Roman" w:cs="Times New Roman"/>
          <w:i/>
          <w:iCs/>
          <w:spacing w:val="-5"/>
          <w:w w:val="105"/>
          <w:sz w:val="24"/>
          <w:szCs w:val="24"/>
        </w:rPr>
        <w:t xml:space="preserve"> </w:t>
      </w:r>
      <w:r>
        <w:rPr>
          <w:rFonts w:ascii="Times New Roman" w:hAnsi="Times New Roman" w:cs="Times New Roman"/>
          <w:w w:val="105"/>
          <w:sz w:val="24"/>
          <w:szCs w:val="24"/>
        </w:rPr>
        <w:t>та</w:t>
      </w:r>
      <w:r>
        <w:rPr>
          <w:rFonts w:ascii="Times New Roman" w:hAnsi="Times New Roman" w:cs="Times New Roman"/>
          <w:spacing w:val="-19"/>
          <w:w w:val="105"/>
          <w:sz w:val="24"/>
          <w:szCs w:val="24"/>
        </w:rPr>
        <w:t xml:space="preserve"> </w:t>
      </w:r>
      <w:r>
        <w:rPr>
          <w:rFonts w:ascii="Times New Roman" w:hAnsi="Times New Roman" w:cs="Times New Roman"/>
          <w:spacing w:val="2"/>
          <w:w w:val="105"/>
          <w:sz w:val="24"/>
          <w:szCs w:val="24"/>
        </w:rPr>
        <w:t>T</w:t>
      </w:r>
      <w:r>
        <w:rPr>
          <w:rFonts w:ascii="Times New Roman" w:hAnsi="Times New Roman" w:cs="Times New Roman"/>
          <w:spacing w:val="2"/>
          <w:w w:val="105"/>
          <w:sz w:val="24"/>
          <w:szCs w:val="24"/>
          <w:vertAlign w:val="subscript"/>
        </w:rPr>
        <w:t>id</w:t>
      </w:r>
      <w:r>
        <w:rPr>
          <w:rFonts w:ascii="Times New Roman" w:hAnsi="Times New Roman" w:cs="Times New Roman"/>
          <w:spacing w:val="2"/>
          <w:w w:val="105"/>
          <w:sz w:val="24"/>
          <w:szCs w:val="24"/>
        </w:rPr>
        <w:t>;</w:t>
      </w:r>
      <w:r>
        <w:rPr>
          <w:rFonts w:ascii="Times New Roman" w:hAnsi="Times New Roman" w:cs="Times New Roman"/>
          <w:spacing w:val="-18"/>
          <w:w w:val="105"/>
          <w:sz w:val="24"/>
          <w:szCs w:val="24"/>
        </w:rPr>
        <w:t xml:space="preserve"> </w:t>
      </w:r>
      <w:r>
        <w:rPr>
          <w:rFonts w:ascii="Times New Roman" w:hAnsi="Times New Roman" w:cs="Times New Roman"/>
          <w:spacing w:val="7"/>
          <w:w w:val="105"/>
          <w:sz w:val="24"/>
          <w:szCs w:val="24"/>
        </w:rPr>
        <w:t>E</w:t>
      </w:r>
      <w:r>
        <w:rPr>
          <w:rFonts w:ascii="Times New Roman" w:hAnsi="Times New Roman" w:cs="Times New Roman"/>
          <w:i/>
          <w:iCs/>
          <w:spacing w:val="7"/>
          <w:w w:val="105"/>
          <w:sz w:val="24"/>
          <w:szCs w:val="24"/>
          <w:vertAlign w:val="subscript"/>
        </w:rPr>
        <w:t>τg</w:t>
      </w:r>
      <w:r>
        <w:rPr>
          <w:rFonts w:ascii="Times New Roman" w:hAnsi="Times New Roman" w:cs="Times New Roman"/>
          <w:i/>
          <w:iCs/>
          <w:spacing w:val="1"/>
          <w:w w:val="105"/>
          <w:sz w:val="24"/>
          <w:szCs w:val="24"/>
        </w:rPr>
        <w:t xml:space="preserve"> </w:t>
      </w:r>
      <w:r>
        <w:rPr>
          <w:rFonts w:ascii="Times New Roman" w:hAnsi="Times New Roman" w:cs="Times New Roman"/>
          <w:w w:val="110"/>
          <w:sz w:val="24"/>
          <w:szCs w:val="24"/>
        </w:rPr>
        <w:t>=</w:t>
      </w:r>
      <w:r>
        <w:rPr>
          <w:rFonts w:ascii="Times New Roman" w:hAnsi="Times New Roman" w:cs="Times New Roman"/>
          <w:spacing w:val="-15"/>
          <w:w w:val="110"/>
          <w:sz w:val="24"/>
          <w:szCs w:val="24"/>
        </w:rPr>
        <w:t xml:space="preserve"> </w:t>
      </w:r>
      <w:r>
        <w:rPr>
          <w:rFonts w:ascii="Times New Roman" w:hAnsi="Times New Roman" w:cs="Times New Roman"/>
          <w:spacing w:val="4"/>
          <w:w w:val="105"/>
          <w:sz w:val="24"/>
          <w:szCs w:val="24"/>
        </w:rPr>
        <w:t>0.24±0.01</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еВ</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для</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всiх</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дослiджених</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 xml:space="preserve">зразкiв, </w:t>
      </w:r>
      <w:r>
        <w:rPr>
          <w:rFonts w:ascii="Times New Roman" w:hAnsi="Times New Roman" w:cs="Times New Roman"/>
          <w:spacing w:val="-4"/>
          <w:w w:val="105"/>
          <w:sz w:val="24"/>
          <w:szCs w:val="24"/>
        </w:rPr>
        <w:t xml:space="preserve">тодi </w:t>
      </w:r>
      <w:r>
        <w:rPr>
          <w:rFonts w:ascii="Times New Roman" w:hAnsi="Times New Roman" w:cs="Times New Roman"/>
          <w:w w:val="105"/>
          <w:sz w:val="24"/>
          <w:szCs w:val="24"/>
        </w:rPr>
        <w:t>як характерна температура фактору неiдеальностi залежить вiд мiсця розташування</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зразка</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на</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пластинi:</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w:t>
      </w:r>
      <w:r>
        <w:rPr>
          <w:rFonts w:ascii="Times New Roman" w:hAnsi="Times New Roman" w:cs="Times New Roman"/>
          <w:w w:val="105"/>
          <w:sz w:val="24"/>
          <w:szCs w:val="24"/>
          <w:vertAlign w:val="subscript"/>
        </w:rPr>
        <w:t>id</w:t>
      </w:r>
      <w:r>
        <w:rPr>
          <w:rFonts w:ascii="Times New Roman" w:hAnsi="Times New Roman" w:cs="Times New Roman"/>
          <w:spacing w:val="-24"/>
          <w:w w:val="105"/>
          <w:sz w:val="24"/>
          <w:szCs w:val="24"/>
        </w:rPr>
        <w:t xml:space="preserve"> </w:t>
      </w:r>
      <w:r>
        <w:rPr>
          <w:rFonts w:ascii="Times New Roman" w:hAnsi="Times New Roman" w:cs="Times New Roman"/>
          <w:w w:val="110"/>
          <w:sz w:val="24"/>
          <w:szCs w:val="24"/>
        </w:rPr>
        <w:t>=</w:t>
      </w:r>
      <w:r>
        <w:rPr>
          <w:rFonts w:ascii="Times New Roman" w:hAnsi="Times New Roman" w:cs="Times New Roman"/>
          <w:spacing w:val="-16"/>
          <w:w w:val="110"/>
          <w:sz w:val="24"/>
          <w:szCs w:val="24"/>
        </w:rPr>
        <w:t xml:space="preserve"> </w:t>
      </w:r>
      <w:r>
        <w:rPr>
          <w:rFonts w:ascii="Times New Roman" w:hAnsi="Times New Roman" w:cs="Times New Roman"/>
          <w:w w:val="105"/>
          <w:sz w:val="24"/>
          <w:szCs w:val="24"/>
        </w:rPr>
        <w:t>330</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55"/>
          <w:w w:val="105"/>
          <w:sz w:val="24"/>
          <w:szCs w:val="24"/>
        </w:rPr>
        <w:t xml:space="preserve"> </w:t>
      </w:r>
      <w:r>
        <w:rPr>
          <w:rFonts w:ascii="Times New Roman" w:hAnsi="Times New Roman" w:cs="Times New Roman"/>
          <w:w w:val="105"/>
          <w:sz w:val="24"/>
          <w:szCs w:val="24"/>
        </w:rPr>
        <w:t>30</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K</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для</w:t>
      </w:r>
      <w:r>
        <w:rPr>
          <w:rFonts w:ascii="Times New Roman" w:hAnsi="Times New Roman" w:cs="Times New Roman"/>
          <w:spacing w:val="-11"/>
          <w:w w:val="105"/>
          <w:sz w:val="24"/>
          <w:szCs w:val="24"/>
        </w:rPr>
        <w:t xml:space="preserve"> </w:t>
      </w:r>
      <w:r>
        <w:rPr>
          <w:rFonts w:ascii="Times New Roman" w:hAnsi="Times New Roman" w:cs="Times New Roman"/>
          <w:spacing w:val="-3"/>
          <w:w w:val="105"/>
          <w:sz w:val="24"/>
          <w:szCs w:val="24"/>
        </w:rPr>
        <w:t>SC11</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та</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w:t>
      </w:r>
      <w:r>
        <w:rPr>
          <w:rFonts w:ascii="Times New Roman" w:hAnsi="Times New Roman" w:cs="Times New Roman"/>
          <w:w w:val="105"/>
          <w:sz w:val="24"/>
          <w:szCs w:val="24"/>
          <w:vertAlign w:val="subscript"/>
        </w:rPr>
        <w:t>id</w:t>
      </w:r>
      <w:r>
        <w:rPr>
          <w:rFonts w:ascii="Times New Roman" w:hAnsi="Times New Roman" w:cs="Times New Roman"/>
          <w:spacing w:val="-24"/>
          <w:w w:val="105"/>
          <w:sz w:val="24"/>
          <w:szCs w:val="24"/>
        </w:rPr>
        <w:t xml:space="preserve"> </w:t>
      </w:r>
      <w:r>
        <w:rPr>
          <w:rFonts w:ascii="Times New Roman" w:hAnsi="Times New Roman" w:cs="Times New Roman"/>
          <w:w w:val="110"/>
          <w:sz w:val="24"/>
          <w:szCs w:val="24"/>
        </w:rPr>
        <w:t>=</w:t>
      </w:r>
      <w:r>
        <w:rPr>
          <w:rFonts w:ascii="Times New Roman" w:hAnsi="Times New Roman" w:cs="Times New Roman"/>
          <w:spacing w:val="-16"/>
          <w:w w:val="110"/>
          <w:sz w:val="24"/>
          <w:szCs w:val="24"/>
        </w:rPr>
        <w:t xml:space="preserve"> </w:t>
      </w:r>
      <w:r>
        <w:rPr>
          <w:rFonts w:ascii="Times New Roman" w:hAnsi="Times New Roman" w:cs="Times New Roman"/>
          <w:w w:val="105"/>
          <w:sz w:val="24"/>
          <w:szCs w:val="24"/>
        </w:rPr>
        <w:t>230</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56"/>
          <w:w w:val="105"/>
          <w:sz w:val="24"/>
          <w:szCs w:val="24"/>
        </w:rPr>
        <w:t xml:space="preserve"> </w:t>
      </w:r>
      <w:r>
        <w:rPr>
          <w:rFonts w:ascii="Times New Roman" w:hAnsi="Times New Roman" w:cs="Times New Roman"/>
          <w:w w:val="105"/>
          <w:sz w:val="24"/>
          <w:szCs w:val="24"/>
        </w:rPr>
        <w:t>20</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K для</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SC17.</w:t>
      </w:r>
      <w:r>
        <w:rPr>
          <w:w w:val="105"/>
          <w:sz w:val="24"/>
          <w:szCs w:val="24"/>
        </w:rPr>
        <w:t xml:space="preserve"> </w:t>
      </w:r>
      <w:r>
        <w:rPr>
          <w:sz w:val="24"/>
          <w:szCs w:val="24"/>
        </w:rPr>
        <w:t xml:space="preserve">Таким чином, отриманi </w:t>
      </w:r>
      <w:r>
        <w:rPr>
          <w:spacing w:val="-3"/>
          <w:sz w:val="24"/>
          <w:szCs w:val="24"/>
        </w:rPr>
        <w:t>результа</w:t>
      </w:r>
      <w:r>
        <w:rPr>
          <w:sz w:val="24"/>
          <w:szCs w:val="24"/>
        </w:rPr>
        <w:t>ти свiдчать,</w:t>
      </w:r>
      <w:r>
        <w:rPr>
          <w:spacing w:val="1"/>
          <w:sz w:val="24"/>
          <w:szCs w:val="24"/>
        </w:rPr>
        <w:t xml:space="preserve"> </w:t>
      </w:r>
      <w:r>
        <w:rPr>
          <w:sz w:val="24"/>
          <w:szCs w:val="24"/>
        </w:rPr>
        <w:t xml:space="preserve">що а) у рекомбiнацiйних процесах як в </w:t>
      </w:r>
      <w:r>
        <w:rPr>
          <w:spacing w:val="-3"/>
          <w:sz w:val="24"/>
          <w:szCs w:val="24"/>
        </w:rPr>
        <w:t xml:space="preserve">SC11, </w:t>
      </w:r>
      <w:r>
        <w:rPr>
          <w:sz w:val="24"/>
          <w:szCs w:val="24"/>
        </w:rPr>
        <w:t>так i в SC17 приймають участь одна</w:t>
      </w:r>
      <w:r>
        <w:rPr>
          <w:spacing w:val="-4"/>
          <w:sz w:val="24"/>
          <w:szCs w:val="24"/>
        </w:rPr>
        <w:t xml:space="preserve">ковi </w:t>
      </w:r>
      <w:r>
        <w:rPr>
          <w:sz w:val="24"/>
          <w:szCs w:val="24"/>
        </w:rPr>
        <w:t xml:space="preserve">дефекти, так як значення </w:t>
      </w:r>
      <w:r>
        <w:rPr>
          <w:rFonts w:ascii="DejaVu Serif" w:hAnsi="DejaVu Serif" w:cs="DejaVu Serif"/>
          <w:spacing w:val="7"/>
          <w:sz w:val="24"/>
          <w:szCs w:val="24"/>
        </w:rPr>
        <w:t>E</w:t>
      </w:r>
      <w:r>
        <w:rPr>
          <w:i/>
          <w:iCs/>
          <w:spacing w:val="7"/>
          <w:sz w:val="24"/>
          <w:szCs w:val="24"/>
          <w:vertAlign w:val="subscript"/>
        </w:rPr>
        <w:t>τg</w:t>
      </w:r>
      <w:r>
        <w:rPr>
          <w:i/>
          <w:iCs/>
          <w:spacing w:val="59"/>
          <w:sz w:val="24"/>
          <w:szCs w:val="24"/>
        </w:rPr>
        <w:t xml:space="preserve"> </w:t>
      </w:r>
      <w:r>
        <w:rPr>
          <w:sz w:val="24"/>
          <w:szCs w:val="24"/>
        </w:rPr>
        <w:t xml:space="preserve">збiгається; б) концентрацiя рекомбiнацiйно–активних дефектiв у зразках рiзна, про що свiдчать неоднаковi значення </w:t>
      </w:r>
      <w:r>
        <w:rPr>
          <w:rFonts w:ascii="DejaVu Serif" w:hAnsi="DejaVu Serif" w:cs="DejaVu Serif"/>
          <w:sz w:val="24"/>
          <w:szCs w:val="24"/>
        </w:rPr>
        <w:t>T</w:t>
      </w:r>
      <w:r>
        <w:rPr>
          <w:rFonts w:ascii="DejaVu Serif" w:hAnsi="DejaVu Serif" w:cs="DejaVu Serif"/>
          <w:sz w:val="24"/>
          <w:szCs w:val="24"/>
          <w:vertAlign w:val="subscript"/>
        </w:rPr>
        <w:t>id</w:t>
      </w:r>
      <w:r>
        <w:rPr>
          <w:sz w:val="24"/>
          <w:szCs w:val="24"/>
        </w:rPr>
        <w:t xml:space="preserve">, </w:t>
      </w:r>
      <w:r>
        <w:rPr>
          <w:rFonts w:ascii="DejaVu Serif" w:hAnsi="DejaVu Serif" w:cs="DejaVu Serif"/>
          <w:sz w:val="24"/>
          <w:szCs w:val="24"/>
        </w:rPr>
        <w:t>τ</w:t>
      </w:r>
      <w:r>
        <w:rPr>
          <w:i/>
          <w:iCs/>
          <w:sz w:val="24"/>
          <w:szCs w:val="24"/>
          <w:vertAlign w:val="subscript"/>
        </w:rPr>
        <w:t>g,in</w:t>
      </w:r>
      <w:r>
        <w:rPr>
          <w:i/>
          <w:iCs/>
          <w:sz w:val="24"/>
          <w:szCs w:val="24"/>
        </w:rPr>
        <w:t xml:space="preserve"> </w:t>
      </w:r>
      <w:r>
        <w:rPr>
          <w:sz w:val="24"/>
          <w:szCs w:val="24"/>
        </w:rPr>
        <w:t xml:space="preserve">та </w:t>
      </w:r>
      <w:r>
        <w:rPr>
          <w:rFonts w:ascii="DejaVu Serif" w:hAnsi="DejaVu Serif" w:cs="DejaVu Serif"/>
          <w:sz w:val="24"/>
          <w:szCs w:val="24"/>
        </w:rPr>
        <w:t>n</w:t>
      </w:r>
      <w:r>
        <w:rPr>
          <w:rFonts w:ascii="DejaVu Serif" w:hAnsi="DejaVu Serif" w:cs="DejaVu Serif"/>
          <w:sz w:val="24"/>
          <w:szCs w:val="24"/>
          <w:vertAlign w:val="subscript"/>
        </w:rPr>
        <w:t>id</w:t>
      </w:r>
      <w:r>
        <w:rPr>
          <w:i/>
          <w:iCs/>
          <w:sz w:val="24"/>
          <w:szCs w:val="24"/>
          <w:vertAlign w:val="subscript"/>
        </w:rPr>
        <w:t>,in</w:t>
      </w:r>
      <w:r>
        <w:rPr>
          <w:sz w:val="24"/>
          <w:szCs w:val="24"/>
        </w:rPr>
        <w:t xml:space="preserve">; в) УЗН не призводить до змiн енергетичних рiвнiв та  концентрацiй дефектiв, так як </w:t>
      </w:r>
      <w:r>
        <w:rPr>
          <w:rFonts w:ascii="DejaVu Serif" w:hAnsi="DejaVu Serif" w:cs="DejaVu Serif"/>
          <w:spacing w:val="7"/>
          <w:sz w:val="24"/>
          <w:szCs w:val="24"/>
        </w:rPr>
        <w:t>E</w:t>
      </w:r>
      <w:r>
        <w:rPr>
          <w:i/>
          <w:iCs/>
          <w:spacing w:val="7"/>
          <w:sz w:val="24"/>
          <w:szCs w:val="24"/>
          <w:vertAlign w:val="subscript"/>
        </w:rPr>
        <w:t>τg</w:t>
      </w:r>
      <w:r>
        <w:rPr>
          <w:i/>
          <w:iCs/>
          <w:spacing w:val="7"/>
          <w:sz w:val="24"/>
          <w:szCs w:val="24"/>
        </w:rPr>
        <w:t xml:space="preserve"> </w:t>
      </w:r>
      <w:r>
        <w:rPr>
          <w:sz w:val="24"/>
          <w:szCs w:val="24"/>
        </w:rPr>
        <w:t xml:space="preserve">та </w:t>
      </w:r>
      <w:r>
        <w:rPr>
          <w:rFonts w:ascii="DejaVu Serif" w:hAnsi="DejaVu Serif" w:cs="DejaVu Serif"/>
          <w:sz w:val="24"/>
          <w:szCs w:val="24"/>
        </w:rPr>
        <w:t>T</w:t>
      </w:r>
      <w:r>
        <w:rPr>
          <w:rFonts w:ascii="DejaVu Serif" w:hAnsi="DejaVu Serif" w:cs="DejaVu Serif"/>
          <w:sz w:val="24"/>
          <w:szCs w:val="24"/>
          <w:vertAlign w:val="subscript"/>
        </w:rPr>
        <w:t>id</w:t>
      </w:r>
      <w:r>
        <w:rPr>
          <w:rFonts w:ascii="DejaVu Serif" w:hAnsi="DejaVu Serif" w:cs="DejaVu Serif"/>
          <w:sz w:val="24"/>
          <w:szCs w:val="24"/>
        </w:rPr>
        <w:t xml:space="preserve"> </w:t>
      </w:r>
      <w:r>
        <w:rPr>
          <w:sz w:val="24"/>
          <w:szCs w:val="24"/>
        </w:rPr>
        <w:t>в умовах поширення АХ не</w:t>
      </w:r>
      <w:r>
        <w:rPr>
          <w:spacing w:val="30"/>
          <w:sz w:val="24"/>
          <w:szCs w:val="24"/>
        </w:rPr>
        <w:t xml:space="preserve"> </w:t>
      </w:r>
      <w:r>
        <w:rPr>
          <w:sz w:val="24"/>
          <w:szCs w:val="24"/>
        </w:rPr>
        <w:t>мiняються.</w:t>
      </w:r>
      <w:r>
        <w:rPr>
          <w:rFonts w:ascii="Times New Roman" w:hAnsi="Times New Roman" w:cs="Times New Roman"/>
          <w:sz w:val="24"/>
          <w:szCs w:val="24"/>
          <w:lang w:val="uk-UA"/>
        </w:rPr>
        <w:t xml:space="preserve">  В умовах акустичного навантаження збільшується внесок у рекомбінаційні процеси більш мілких рівнів; встановлено зменшення енергії термічної активації енергетичних рівнів, пов'язаних з дефектами. Встановлено, що ефективність взаємодії акустичних хвиль з точковими дефектами зростає з підвищенням частоти акустичних коливань. </w:t>
      </w:r>
    </w:p>
    <w:p w:rsidR="003345FA" w:rsidRDefault="003345FA">
      <w:pPr>
        <w:pStyle w:val="BodyText"/>
        <w:ind w:right="403" w:firstLine="36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В наступному </w:t>
      </w:r>
      <w:r>
        <w:rPr>
          <w:rFonts w:ascii="Times New Roman" w:hAnsi="Times New Roman" w:cs="Times New Roman"/>
          <w:b/>
          <w:bCs/>
          <w:i/>
          <w:iCs/>
          <w:sz w:val="24"/>
          <w:szCs w:val="24"/>
          <w:lang w:val="uk-UA"/>
        </w:rPr>
        <w:t>параграфі 2.4.4</w:t>
      </w:r>
      <w:r>
        <w:rPr>
          <w:rFonts w:ascii="Times New Roman" w:hAnsi="Times New Roman" w:cs="Times New Roman"/>
          <w:sz w:val="24"/>
          <w:szCs w:val="24"/>
          <w:lang w:val="uk-UA"/>
        </w:rPr>
        <w:t xml:space="preserve"> </w:t>
      </w:r>
      <w:r>
        <w:rPr>
          <w:rFonts w:ascii="Times New Roman" w:hAnsi="Times New Roman" w:cs="Times New Roman"/>
          <w:color w:val="FF0000"/>
          <w:sz w:val="24"/>
          <w:szCs w:val="24"/>
          <w:lang w:val="uk-UA"/>
        </w:rPr>
        <w:t>(2.5?).</w:t>
      </w:r>
      <w:r>
        <w:rPr>
          <w:rFonts w:ascii="Times New Roman" w:hAnsi="Times New Roman" w:cs="Times New Roman"/>
          <w:sz w:val="24"/>
          <w:szCs w:val="24"/>
          <w:lang w:val="uk-UA"/>
        </w:rPr>
        <w:t xml:space="preserve"> цього Розділу розглянута запропонована Модель </w:t>
      </w:r>
      <w:r>
        <w:rPr>
          <w:rFonts w:ascii="Times New Roman" w:hAnsi="Times New Roman" w:cs="Times New Roman"/>
          <w:color w:val="FF0000"/>
          <w:sz w:val="24"/>
          <w:szCs w:val="24"/>
          <w:lang w:val="uk-UA"/>
        </w:rPr>
        <w:t>(ВЗАГАЛІ-ТО, МОДЕЛІ ВАРТО ОКРЕМИЙ ПІДРОЗДІл ВИДІЛИТИ !)</w:t>
      </w:r>
      <w:r>
        <w:rPr>
          <w:rFonts w:ascii="Times New Roman" w:hAnsi="Times New Roman" w:cs="Times New Roman"/>
          <w:sz w:val="24"/>
          <w:szCs w:val="24"/>
          <w:lang w:val="uk-UA"/>
        </w:rPr>
        <w:t xml:space="preserve"> повед</w:t>
      </w:r>
      <w:r>
        <w:rPr>
          <w:rFonts w:ascii="Times New Roman" w:hAnsi="Times New Roman" w:cs="Times New Roman"/>
          <w:sz w:val="24"/>
          <w:szCs w:val="24"/>
        </w:rPr>
        <w:t>i</w:t>
      </w:r>
      <w:r>
        <w:rPr>
          <w:rFonts w:ascii="Times New Roman" w:hAnsi="Times New Roman" w:cs="Times New Roman"/>
          <w:sz w:val="24"/>
          <w:szCs w:val="24"/>
          <w:lang w:val="uk-UA"/>
        </w:rPr>
        <w:t>нки дефектного комплексу в умовах УЗН, яка виявлен</w:t>
      </w:r>
      <w:r>
        <w:rPr>
          <w:rFonts w:ascii="Times New Roman" w:hAnsi="Times New Roman" w:cs="Times New Roman"/>
          <w:sz w:val="24"/>
          <w:szCs w:val="24"/>
        </w:rPr>
        <w:t>i</w:t>
      </w:r>
      <w:r>
        <w:rPr>
          <w:rFonts w:ascii="Times New Roman" w:hAnsi="Times New Roman" w:cs="Times New Roman"/>
          <w:sz w:val="24"/>
          <w:szCs w:val="24"/>
          <w:lang w:val="uk-UA"/>
        </w:rPr>
        <w:t xml:space="preserve"> оборотн</w:t>
      </w:r>
      <w:r>
        <w:rPr>
          <w:rFonts w:ascii="Times New Roman" w:hAnsi="Times New Roman" w:cs="Times New Roman"/>
          <w:sz w:val="24"/>
          <w:szCs w:val="24"/>
        </w:rPr>
        <w:t>i</w:t>
      </w:r>
      <w:r>
        <w:rPr>
          <w:rFonts w:ascii="Times New Roman" w:hAnsi="Times New Roman" w:cs="Times New Roman"/>
          <w:sz w:val="24"/>
          <w:szCs w:val="24"/>
          <w:lang w:val="uk-UA"/>
        </w:rPr>
        <w:t xml:space="preserve"> А</w:t>
      </w:r>
      <w:r>
        <w:rPr>
          <w:rFonts w:ascii="Times New Roman" w:hAnsi="Times New Roman" w:cs="Times New Roman"/>
          <w:sz w:val="24"/>
          <w:szCs w:val="24"/>
        </w:rPr>
        <w:t>I</w:t>
      </w:r>
      <w:r>
        <w:rPr>
          <w:rFonts w:ascii="Times New Roman" w:hAnsi="Times New Roman" w:cs="Times New Roman"/>
          <w:sz w:val="24"/>
          <w:szCs w:val="24"/>
          <w:lang w:val="uk-UA"/>
        </w:rPr>
        <w:t xml:space="preserve"> зм</w:t>
      </w:r>
      <w:r>
        <w:rPr>
          <w:rFonts w:ascii="Times New Roman" w:hAnsi="Times New Roman" w:cs="Times New Roman"/>
          <w:sz w:val="24"/>
          <w:szCs w:val="24"/>
        </w:rPr>
        <w:t>i</w:t>
      </w:r>
      <w:r>
        <w:rPr>
          <w:rFonts w:ascii="Times New Roman" w:hAnsi="Times New Roman" w:cs="Times New Roman"/>
          <w:sz w:val="24"/>
          <w:szCs w:val="24"/>
          <w:lang w:val="uk-UA"/>
        </w:rPr>
        <w:t>ни</w:t>
      </w:r>
      <w:r>
        <w:rPr>
          <w:rFonts w:ascii="Times New Roman" w:hAnsi="Times New Roman" w:cs="Times New Roman"/>
          <w:spacing w:val="55"/>
          <w:sz w:val="24"/>
          <w:szCs w:val="24"/>
          <w:lang w:val="uk-UA"/>
        </w:rPr>
        <w:t xml:space="preserve"> </w:t>
      </w:r>
      <w:r>
        <w:rPr>
          <w:rFonts w:ascii="Times New Roman" w:hAnsi="Times New Roman" w:cs="Times New Roman"/>
          <w:sz w:val="24"/>
          <w:szCs w:val="24"/>
          <w:lang w:val="uk-UA"/>
        </w:rPr>
        <w:t>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йних</w:t>
      </w:r>
      <w:r>
        <w:rPr>
          <w:rFonts w:ascii="Times New Roman" w:hAnsi="Times New Roman" w:cs="Times New Roman"/>
          <w:spacing w:val="66"/>
          <w:sz w:val="24"/>
          <w:szCs w:val="24"/>
          <w:lang w:val="uk-UA"/>
        </w:rPr>
        <w:t xml:space="preserve"> </w:t>
      </w:r>
      <w:r>
        <w:rPr>
          <w:rFonts w:ascii="Times New Roman" w:hAnsi="Times New Roman" w:cs="Times New Roman"/>
          <w:sz w:val="24"/>
          <w:szCs w:val="24"/>
          <w:lang w:val="uk-UA"/>
        </w:rPr>
        <w:t>параметр</w:t>
      </w:r>
      <w:r>
        <w:rPr>
          <w:rFonts w:ascii="Times New Roman" w:hAnsi="Times New Roman" w:cs="Times New Roman"/>
          <w:sz w:val="24"/>
          <w:szCs w:val="24"/>
        </w:rPr>
        <w:t>i</w:t>
      </w:r>
      <w:r>
        <w:rPr>
          <w:rFonts w:ascii="Times New Roman" w:hAnsi="Times New Roman" w:cs="Times New Roman"/>
          <w:sz w:val="24"/>
          <w:szCs w:val="24"/>
          <w:lang w:val="uk-UA"/>
        </w:rPr>
        <w:t>в</w:t>
      </w:r>
      <w:r>
        <w:rPr>
          <w:rFonts w:ascii="Times New Roman" w:hAnsi="Times New Roman" w:cs="Times New Roman"/>
          <w:w w:val="102"/>
          <w:sz w:val="24"/>
          <w:szCs w:val="24"/>
          <w:lang w:val="uk-UA"/>
        </w:rPr>
        <w:t xml:space="preserve"> </w:t>
      </w:r>
      <w:r>
        <w:rPr>
          <w:rFonts w:ascii="Times New Roman" w:hAnsi="Times New Roman" w:cs="Times New Roman"/>
          <w:spacing w:val="-3"/>
          <w:sz w:val="24"/>
          <w:szCs w:val="24"/>
          <w:lang w:val="uk-UA"/>
        </w:rPr>
        <w:t xml:space="preserve">КСЕ </w:t>
      </w:r>
      <w:r>
        <w:rPr>
          <w:rFonts w:ascii="Times New Roman" w:hAnsi="Times New Roman" w:cs="Times New Roman"/>
          <w:sz w:val="24"/>
          <w:szCs w:val="24"/>
          <w:lang w:val="uk-UA"/>
        </w:rPr>
        <w:t>пояснює зм</w:t>
      </w:r>
      <w:r>
        <w:rPr>
          <w:rFonts w:ascii="Times New Roman" w:hAnsi="Times New Roman" w:cs="Times New Roman"/>
          <w:sz w:val="24"/>
          <w:szCs w:val="24"/>
        </w:rPr>
        <w:t>i</w:t>
      </w:r>
      <w:r>
        <w:rPr>
          <w:rFonts w:ascii="Times New Roman" w:hAnsi="Times New Roman" w:cs="Times New Roman"/>
          <w:sz w:val="24"/>
          <w:szCs w:val="24"/>
          <w:lang w:val="uk-UA"/>
        </w:rPr>
        <w:t>ною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м</w:t>
      </w:r>
      <w:r>
        <w:rPr>
          <w:rFonts w:ascii="Times New Roman" w:hAnsi="Times New Roman" w:cs="Times New Roman"/>
          <w:sz w:val="24"/>
          <w:szCs w:val="24"/>
        </w:rPr>
        <w:t>i</w:t>
      </w:r>
      <w:r>
        <w:rPr>
          <w:rFonts w:ascii="Times New Roman" w:hAnsi="Times New Roman" w:cs="Times New Roman"/>
          <w:sz w:val="24"/>
          <w:szCs w:val="24"/>
          <w:lang w:val="uk-UA"/>
        </w:rPr>
        <w:t xml:space="preserve">ж компонентами дефектного </w:t>
      </w:r>
      <w:r>
        <w:rPr>
          <w:rFonts w:ascii="Times New Roman" w:hAnsi="Times New Roman" w:cs="Times New Roman"/>
          <w:spacing w:val="-4"/>
          <w:sz w:val="24"/>
          <w:szCs w:val="24"/>
          <w:lang w:val="uk-UA"/>
        </w:rPr>
        <w:t>комплексу</w:t>
      </w:r>
      <w:r>
        <w:rPr>
          <w:rFonts w:ascii="Times New Roman" w:hAnsi="Times New Roman" w:cs="Times New Roman"/>
          <w:w w:val="102"/>
          <w:sz w:val="24"/>
          <w:szCs w:val="24"/>
          <w:lang w:val="uk-UA"/>
        </w:rPr>
        <w:t xml:space="preserve"> </w:t>
      </w:r>
      <w:r>
        <w:rPr>
          <w:rFonts w:ascii="Times New Roman" w:hAnsi="Times New Roman" w:cs="Times New Roman"/>
          <w:sz w:val="24"/>
          <w:szCs w:val="24"/>
          <w:lang w:val="uk-UA"/>
        </w:rPr>
        <w:t>в умовах УЗН. Зокрема, якщо мова йде про А</w:t>
      </w:r>
      <w:r>
        <w:rPr>
          <w:rFonts w:ascii="Times New Roman" w:hAnsi="Times New Roman" w:cs="Times New Roman"/>
          <w:sz w:val="24"/>
          <w:szCs w:val="24"/>
        </w:rPr>
        <w:t>I</w:t>
      </w:r>
      <w:r>
        <w:rPr>
          <w:rFonts w:ascii="Times New Roman" w:hAnsi="Times New Roman" w:cs="Times New Roman"/>
          <w:sz w:val="24"/>
          <w:szCs w:val="24"/>
          <w:lang w:val="uk-UA"/>
        </w:rPr>
        <w:t xml:space="preserve"> модиф</w:t>
      </w:r>
      <w:r>
        <w:rPr>
          <w:rFonts w:ascii="Times New Roman" w:hAnsi="Times New Roman" w:cs="Times New Roman"/>
          <w:sz w:val="24"/>
          <w:szCs w:val="24"/>
        </w:rPr>
        <w:t>i</w:t>
      </w:r>
      <w:r>
        <w:rPr>
          <w:rFonts w:ascii="Times New Roman" w:hAnsi="Times New Roman" w:cs="Times New Roman"/>
          <w:sz w:val="24"/>
          <w:szCs w:val="24"/>
          <w:lang w:val="uk-UA"/>
        </w:rPr>
        <w:t>кац</w:t>
      </w:r>
      <w:r>
        <w:rPr>
          <w:rFonts w:ascii="Times New Roman" w:hAnsi="Times New Roman" w:cs="Times New Roman"/>
          <w:sz w:val="24"/>
          <w:szCs w:val="24"/>
        </w:rPr>
        <w:t>i</w:t>
      </w:r>
      <w:r>
        <w:rPr>
          <w:rFonts w:ascii="Times New Roman" w:hAnsi="Times New Roman" w:cs="Times New Roman"/>
          <w:sz w:val="24"/>
          <w:szCs w:val="24"/>
          <w:lang w:val="uk-UA"/>
        </w:rPr>
        <w:t xml:space="preserve">ю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uk-UA"/>
        </w:rPr>
        <w:t xml:space="preserve"> та </w:t>
      </w:r>
      <w:r>
        <w:rPr>
          <w:rFonts w:ascii="Times New Roman" w:hAnsi="Times New Roman" w:cs="Times New Roman"/>
          <w:spacing w:val="5"/>
          <w:sz w:val="24"/>
          <w:szCs w:val="24"/>
        </w:rPr>
        <w:t>τ</w:t>
      </w:r>
      <w:r>
        <w:rPr>
          <w:rFonts w:ascii="Times New Roman" w:hAnsi="Times New Roman" w:cs="Times New Roman"/>
          <w:i/>
          <w:iCs/>
          <w:spacing w:val="5"/>
          <w:sz w:val="24"/>
          <w:szCs w:val="24"/>
          <w:vertAlign w:val="subscript"/>
        </w:rPr>
        <w:t>g</w:t>
      </w:r>
      <w:r>
        <w:rPr>
          <w:rFonts w:ascii="Times New Roman" w:hAnsi="Times New Roman" w:cs="Times New Roman"/>
          <w:spacing w:val="5"/>
          <w:sz w:val="24"/>
          <w:szCs w:val="24"/>
          <w:lang w:val="uk-UA"/>
        </w:rPr>
        <w:t xml:space="preserve">, </w:t>
      </w:r>
      <w:r>
        <w:rPr>
          <w:rFonts w:ascii="Times New Roman" w:hAnsi="Times New Roman" w:cs="Times New Roman"/>
          <w:sz w:val="24"/>
          <w:szCs w:val="24"/>
          <w:lang w:val="uk-UA"/>
        </w:rPr>
        <w:t>то в</w:t>
      </w:r>
      <w:r>
        <w:rPr>
          <w:rFonts w:ascii="Times New Roman" w:hAnsi="Times New Roman" w:cs="Times New Roman"/>
          <w:sz w:val="24"/>
          <w:szCs w:val="24"/>
        </w:rPr>
        <w:t>i</w:t>
      </w:r>
      <w:r>
        <w:rPr>
          <w:rFonts w:ascii="Times New Roman" w:hAnsi="Times New Roman" w:cs="Times New Roman"/>
          <w:sz w:val="24"/>
          <w:szCs w:val="24"/>
          <w:lang w:val="uk-UA"/>
        </w:rPr>
        <w:t>дбувається зм</w:t>
      </w:r>
      <w:r>
        <w:rPr>
          <w:rFonts w:ascii="Times New Roman" w:hAnsi="Times New Roman" w:cs="Times New Roman"/>
          <w:sz w:val="24"/>
          <w:szCs w:val="24"/>
        </w:rPr>
        <w:t>i</w:t>
      </w:r>
      <w:r>
        <w:rPr>
          <w:rFonts w:ascii="Times New Roman" w:hAnsi="Times New Roman" w:cs="Times New Roman"/>
          <w:sz w:val="24"/>
          <w:szCs w:val="24"/>
          <w:lang w:val="uk-UA"/>
        </w:rPr>
        <w:t>на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м</w:t>
      </w:r>
      <w:r>
        <w:rPr>
          <w:rFonts w:ascii="Times New Roman" w:hAnsi="Times New Roman" w:cs="Times New Roman"/>
          <w:sz w:val="24"/>
          <w:szCs w:val="24"/>
        </w:rPr>
        <w:t>i</w:t>
      </w:r>
      <w:r>
        <w:rPr>
          <w:rFonts w:ascii="Times New Roman" w:hAnsi="Times New Roman" w:cs="Times New Roman"/>
          <w:sz w:val="24"/>
          <w:szCs w:val="24"/>
          <w:lang w:val="uk-UA"/>
        </w:rPr>
        <w:t>ж донором та акцептором, як</w:t>
      </w:r>
      <w:r>
        <w:rPr>
          <w:rFonts w:ascii="Times New Roman" w:hAnsi="Times New Roman" w:cs="Times New Roman"/>
          <w:sz w:val="24"/>
          <w:szCs w:val="24"/>
        </w:rPr>
        <w:t>i</w:t>
      </w:r>
      <w:r>
        <w:rPr>
          <w:rFonts w:ascii="Times New Roman" w:hAnsi="Times New Roman" w:cs="Times New Roman"/>
          <w:sz w:val="24"/>
          <w:szCs w:val="24"/>
          <w:lang w:val="uk-UA"/>
        </w:rPr>
        <w:t xml:space="preserve"> приймають участь у </w:t>
      </w:r>
      <w:r>
        <w:rPr>
          <w:rFonts w:ascii="Times New Roman" w:hAnsi="Times New Roman" w:cs="Times New Roman"/>
          <w:sz w:val="24"/>
          <w:szCs w:val="24"/>
        </w:rPr>
        <w:t>CDLR</w:t>
      </w:r>
      <w:r>
        <w:rPr>
          <w:rFonts w:ascii="Times New Roman" w:hAnsi="Times New Roman" w:cs="Times New Roman"/>
          <w:sz w:val="24"/>
          <w:szCs w:val="24"/>
          <w:lang w:val="uk-UA"/>
        </w:rPr>
        <w:t xml:space="preserve"> (</w:t>
      </w:r>
      <w:r>
        <w:rPr>
          <w:rFonts w:ascii="Times New Roman" w:hAnsi="Times New Roman" w:cs="Times New Roman"/>
          <w:sz w:val="24"/>
          <w:szCs w:val="24"/>
        </w:rPr>
        <w:t>coupled</w:t>
      </w:r>
      <w:r>
        <w:rPr>
          <w:rFonts w:ascii="Times New Roman" w:hAnsi="Times New Roman" w:cs="Times New Roman"/>
          <w:sz w:val="24"/>
          <w:szCs w:val="24"/>
          <w:lang w:val="uk-UA"/>
        </w:rPr>
        <w:t xml:space="preserve"> </w:t>
      </w:r>
      <w:r>
        <w:rPr>
          <w:rFonts w:ascii="Times New Roman" w:hAnsi="Times New Roman" w:cs="Times New Roman"/>
          <w:sz w:val="24"/>
          <w:szCs w:val="24"/>
        </w:rPr>
        <w:t>defect</w:t>
      </w:r>
      <w:r>
        <w:rPr>
          <w:rFonts w:ascii="Times New Roman" w:hAnsi="Times New Roman" w:cs="Times New Roman"/>
          <w:sz w:val="24"/>
          <w:szCs w:val="24"/>
          <w:lang w:val="uk-UA"/>
        </w:rPr>
        <w:t xml:space="preserve"> </w:t>
      </w:r>
      <w:r>
        <w:rPr>
          <w:rFonts w:ascii="Times New Roman" w:hAnsi="Times New Roman" w:cs="Times New Roman"/>
          <w:sz w:val="24"/>
          <w:szCs w:val="24"/>
        </w:rPr>
        <w:t>level</w:t>
      </w:r>
      <w:r>
        <w:rPr>
          <w:rFonts w:ascii="Times New Roman" w:hAnsi="Times New Roman" w:cs="Times New Roman"/>
          <w:sz w:val="24"/>
          <w:szCs w:val="24"/>
          <w:lang w:val="uk-UA"/>
        </w:rPr>
        <w:t xml:space="preserve"> </w:t>
      </w:r>
      <w:r>
        <w:rPr>
          <w:rFonts w:ascii="Times New Roman" w:hAnsi="Times New Roman" w:cs="Times New Roman"/>
          <w:sz w:val="24"/>
          <w:szCs w:val="24"/>
        </w:rPr>
        <w:t>recombination</w:t>
      </w:r>
      <w:r>
        <w:rPr>
          <w:rFonts w:ascii="Times New Roman" w:hAnsi="Times New Roman" w:cs="Times New Roman"/>
          <w:sz w:val="24"/>
          <w:szCs w:val="24"/>
          <w:lang w:val="uk-UA"/>
        </w:rPr>
        <w:t>,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я у систем</w:t>
      </w:r>
      <w:r>
        <w:rPr>
          <w:rFonts w:ascii="Times New Roman" w:hAnsi="Times New Roman" w:cs="Times New Roman"/>
          <w:sz w:val="24"/>
          <w:szCs w:val="24"/>
        </w:rPr>
        <w:t>i</w:t>
      </w:r>
      <w:r>
        <w:rPr>
          <w:rFonts w:ascii="Times New Roman" w:hAnsi="Times New Roman" w:cs="Times New Roman"/>
          <w:sz w:val="24"/>
          <w:szCs w:val="24"/>
          <w:lang w:val="uk-UA"/>
        </w:rPr>
        <w:t xml:space="preserve"> спарених р</w:t>
      </w:r>
      <w:r>
        <w:rPr>
          <w:rFonts w:ascii="Times New Roman" w:hAnsi="Times New Roman" w:cs="Times New Roman"/>
          <w:sz w:val="24"/>
          <w:szCs w:val="24"/>
        </w:rPr>
        <w:t>i</w:t>
      </w:r>
      <w:r>
        <w:rPr>
          <w:rFonts w:ascii="Times New Roman" w:hAnsi="Times New Roman" w:cs="Times New Roman"/>
          <w:sz w:val="24"/>
          <w:szCs w:val="24"/>
          <w:lang w:val="uk-UA"/>
        </w:rPr>
        <w:t>вн</w:t>
      </w:r>
      <w:r>
        <w:rPr>
          <w:rFonts w:ascii="Times New Roman" w:hAnsi="Times New Roman" w:cs="Times New Roman"/>
          <w:sz w:val="24"/>
          <w:szCs w:val="24"/>
        </w:rPr>
        <w:t>i</w:t>
      </w:r>
      <w:r>
        <w:rPr>
          <w:rFonts w:ascii="Times New Roman" w:hAnsi="Times New Roman" w:cs="Times New Roman"/>
          <w:sz w:val="24"/>
          <w:szCs w:val="24"/>
          <w:lang w:val="uk-UA"/>
        </w:rPr>
        <w:t>в</w:t>
      </w:r>
      <w:r>
        <w:rPr>
          <w:rFonts w:ascii="Times New Roman" w:hAnsi="Times New Roman" w:cs="Times New Roman"/>
          <w:spacing w:val="15"/>
          <w:sz w:val="24"/>
          <w:szCs w:val="24"/>
          <w:lang w:val="uk-UA"/>
        </w:rPr>
        <w:t xml:space="preserve"> </w:t>
      </w:r>
      <w:r>
        <w:rPr>
          <w:rFonts w:ascii="Times New Roman" w:hAnsi="Times New Roman" w:cs="Times New Roman"/>
          <w:sz w:val="24"/>
          <w:szCs w:val="24"/>
          <w:lang w:val="uk-UA"/>
        </w:rPr>
        <w:t>дефект</w:t>
      </w:r>
      <w:r>
        <w:rPr>
          <w:rFonts w:ascii="Times New Roman" w:hAnsi="Times New Roman" w:cs="Times New Roman"/>
          <w:sz w:val="24"/>
          <w:szCs w:val="24"/>
        </w:rPr>
        <w:t>i</w:t>
      </w:r>
      <w:r>
        <w:rPr>
          <w:rFonts w:ascii="Times New Roman" w:hAnsi="Times New Roman" w:cs="Times New Roman"/>
          <w:sz w:val="24"/>
          <w:szCs w:val="24"/>
          <w:lang w:val="uk-UA"/>
        </w:rPr>
        <w:t>в).</w:t>
      </w:r>
    </w:p>
    <w:p w:rsidR="003345FA" w:rsidRDefault="003345FA">
      <w:pPr>
        <w:pStyle w:val="BodyText"/>
        <w:ind w:left="238" w:right="403" w:firstLine="714"/>
        <w:jc w:val="both"/>
        <w:rPr>
          <w:rFonts w:ascii="Times New Roman" w:hAnsi="Times New Roman" w:cs="Times New Roman"/>
          <w:lang w:val="uk-UA"/>
        </w:rPr>
      </w:pPr>
    </w:p>
    <w:p w:rsidR="003345FA" w:rsidRDefault="003345FA">
      <w:pPr>
        <w:spacing w:line="240" w:lineRule="auto"/>
        <w:ind w:firstLine="284"/>
        <w:jc w:val="both"/>
        <w:rPr>
          <w:rFonts w:ascii="Times New Roman" w:hAnsi="Times New Roman" w:cs="Times New Roman"/>
          <w:noProof/>
          <w:lang w:val="uk-UA" w:eastAsia="uk-UA"/>
        </w:rPr>
      </w:pPr>
      <w:r>
        <w:rPr>
          <w:noProof/>
          <w:lang w:val="en-US"/>
        </w:rPr>
        <w:pict>
          <v:shape id="_x0000_s1028" type="#_x0000_t202" style="position:absolute;left:0;text-align:left;margin-left:342pt;margin-top:34.75pt;width:135pt;height:126pt;z-index:251653632">
            <v:textbox>
              <w:txbxContent>
                <w:p w:rsidR="003345FA" w:rsidRDefault="003345FA">
                  <w:pPr>
                    <w:jc w:val="center"/>
                    <w:rPr>
                      <w:sz w:val="24"/>
                      <w:szCs w:val="24"/>
                    </w:rPr>
                  </w:pPr>
                  <w:r>
                    <w:rPr>
                      <w:sz w:val="24"/>
                      <w:szCs w:val="24"/>
                      <w:lang w:val="uk-UA"/>
                    </w:rPr>
                    <w:t xml:space="preserve">Рис.2 </w:t>
                  </w:r>
                  <w:r>
                    <w:rPr>
                      <w:sz w:val="24"/>
                      <w:szCs w:val="24"/>
                    </w:rPr>
                    <w:t xml:space="preserve"> Модель поведiнки дефектного комплексу в умовах УЗН</w:t>
                  </w:r>
                </w:p>
              </w:txbxContent>
            </v:textbox>
          </v:shape>
        </w:pict>
      </w:r>
      <w:r>
        <w:rPr>
          <w:rFonts w:ascii="Times New Roman" w:hAnsi="Times New Roman" w:cs="Times New Roman"/>
          <w:noProof/>
          <w:lang w:val="en-US"/>
        </w:rPr>
        <w:pict>
          <v:shape id="_x0000_i1028" type="#_x0000_t75" style="width:291.75pt;height:188.25pt">
            <v:imagedata r:id="rId10" o:title=""/>
          </v:shape>
        </w:pict>
      </w:r>
    </w:p>
    <w:p w:rsidR="003345FA" w:rsidRDefault="003345FA">
      <w:pPr>
        <w:pStyle w:val="BodyText"/>
        <w:spacing w:before="97"/>
        <w:ind w:right="404" w:firstLine="237"/>
        <w:jc w:val="both"/>
        <w:rPr>
          <w:rFonts w:ascii="Times New Roman" w:hAnsi="Times New Roman" w:cs="Times New Roman"/>
          <w:sz w:val="24"/>
          <w:szCs w:val="24"/>
          <w:lang w:val="ru-RU"/>
        </w:rPr>
      </w:pPr>
      <w:r>
        <w:rPr>
          <w:rFonts w:ascii="Times New Roman" w:hAnsi="Times New Roman" w:cs="Times New Roman"/>
          <w:sz w:val="24"/>
          <w:szCs w:val="24"/>
          <w:lang w:val="uk-UA"/>
        </w:rPr>
        <w:t>У вих</w:t>
      </w:r>
      <w:r>
        <w:rPr>
          <w:rFonts w:ascii="Times New Roman" w:hAnsi="Times New Roman" w:cs="Times New Roman"/>
          <w:sz w:val="24"/>
          <w:szCs w:val="24"/>
        </w:rPr>
        <w:t>i</w:t>
      </w:r>
      <w:r>
        <w:rPr>
          <w:rFonts w:ascii="Times New Roman" w:hAnsi="Times New Roman" w:cs="Times New Roman"/>
          <w:sz w:val="24"/>
          <w:szCs w:val="24"/>
          <w:lang w:val="uk-UA"/>
        </w:rPr>
        <w:t>дному стан</w:t>
      </w:r>
      <w:r>
        <w:rPr>
          <w:rFonts w:ascii="Times New Roman" w:hAnsi="Times New Roman" w:cs="Times New Roman"/>
          <w:sz w:val="24"/>
          <w:szCs w:val="24"/>
        </w:rPr>
        <w:t>i</w:t>
      </w:r>
      <w:r>
        <w:rPr>
          <w:rFonts w:ascii="Times New Roman" w:hAnsi="Times New Roman" w:cs="Times New Roman"/>
          <w:sz w:val="24"/>
          <w:szCs w:val="24"/>
          <w:lang w:val="uk-UA"/>
        </w:rPr>
        <w:t>, до УЗН, донор та акцептор перебувають на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r</w:t>
      </w:r>
      <w:r>
        <w:rPr>
          <w:rFonts w:ascii="Times New Roman" w:hAnsi="Times New Roman" w:cs="Times New Roman"/>
          <w:i/>
          <w:iCs/>
          <w:sz w:val="24"/>
          <w:szCs w:val="24"/>
          <w:vertAlign w:val="subscript"/>
        </w:rPr>
        <w:t>in</w:t>
      </w:r>
      <w:r>
        <w:rPr>
          <w:rFonts w:ascii="Times New Roman" w:hAnsi="Times New Roman" w:cs="Times New Roman"/>
          <w:i/>
          <w:iCs/>
          <w:sz w:val="24"/>
          <w:szCs w:val="24"/>
          <w:lang w:val="uk-UA"/>
        </w:rPr>
        <w:t xml:space="preserve"> </w:t>
      </w:r>
      <w:r>
        <w:rPr>
          <w:rFonts w:ascii="Times New Roman" w:hAnsi="Times New Roman" w:cs="Times New Roman"/>
          <w:spacing w:val="-3"/>
          <w:sz w:val="24"/>
          <w:szCs w:val="24"/>
          <w:lang w:val="uk-UA"/>
        </w:rPr>
        <w:t xml:space="preserve">один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 xml:space="preserve">д </w:t>
      </w:r>
      <w:r>
        <w:rPr>
          <w:rFonts w:ascii="Times New Roman" w:hAnsi="Times New Roman" w:cs="Times New Roman"/>
          <w:spacing w:val="-3"/>
          <w:sz w:val="24"/>
          <w:szCs w:val="24"/>
          <w:lang w:val="uk-UA"/>
        </w:rPr>
        <w:t xml:space="preserve">одного,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 xml:space="preserve">сь </w:t>
      </w:r>
      <w:r>
        <w:rPr>
          <w:rFonts w:ascii="Times New Roman" w:hAnsi="Times New Roman" w:cs="Times New Roman"/>
          <w:sz w:val="24"/>
          <w:szCs w:val="24"/>
        </w:rPr>
        <w:t>X</w:t>
      </w:r>
      <w:r>
        <w:rPr>
          <w:rFonts w:ascii="Times New Roman" w:hAnsi="Times New Roman" w:cs="Times New Roman"/>
          <w:sz w:val="24"/>
          <w:szCs w:val="24"/>
          <w:lang w:val="uk-UA"/>
        </w:rPr>
        <w:t xml:space="preserve"> спрямована </w:t>
      </w:r>
      <w:r>
        <w:rPr>
          <w:rFonts w:ascii="Times New Roman" w:hAnsi="Times New Roman" w:cs="Times New Roman"/>
          <w:spacing w:val="-3"/>
          <w:sz w:val="24"/>
          <w:szCs w:val="24"/>
          <w:lang w:val="uk-UA"/>
        </w:rPr>
        <w:t xml:space="preserve">вздовж </w:t>
      </w:r>
      <w:r>
        <w:rPr>
          <w:rFonts w:ascii="Times New Roman" w:hAnsi="Times New Roman" w:cs="Times New Roman"/>
          <w:sz w:val="24"/>
          <w:szCs w:val="24"/>
          <w:lang w:val="uk-UA"/>
        </w:rPr>
        <w:t xml:space="preserve">прямої, яка з’єднує дефекти. </w:t>
      </w:r>
      <w:r>
        <w:rPr>
          <w:rFonts w:ascii="Times New Roman" w:hAnsi="Times New Roman" w:cs="Times New Roman"/>
          <w:sz w:val="24"/>
          <w:szCs w:val="24"/>
          <w:lang w:val="ru-RU"/>
        </w:rPr>
        <w:t xml:space="preserve">В умовах УЗН дефекти </w:t>
      </w:r>
      <w:r>
        <w:rPr>
          <w:rFonts w:ascii="Times New Roman" w:hAnsi="Times New Roman" w:cs="Times New Roman"/>
          <w:spacing w:val="-4"/>
          <w:sz w:val="24"/>
          <w:szCs w:val="24"/>
          <w:lang w:val="ru-RU"/>
        </w:rPr>
        <w:t>колива</w:t>
      </w:r>
      <w:r>
        <w:rPr>
          <w:rFonts w:ascii="Times New Roman" w:hAnsi="Times New Roman" w:cs="Times New Roman"/>
          <w:sz w:val="24"/>
          <w:szCs w:val="24"/>
          <w:lang w:val="ru-RU"/>
        </w:rPr>
        <w:t xml:space="preserve">ються з </w:t>
      </w:r>
      <w:r>
        <w:rPr>
          <w:rFonts w:ascii="Times New Roman" w:hAnsi="Times New Roman" w:cs="Times New Roman"/>
          <w:spacing w:val="-3"/>
          <w:sz w:val="24"/>
          <w:szCs w:val="24"/>
          <w:lang w:val="ru-RU"/>
        </w:rPr>
        <w:t>ампл</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тудами  </w:t>
      </w:r>
      <w:r>
        <w:rPr>
          <w:rFonts w:ascii="Times New Roman" w:hAnsi="Times New Roman" w:cs="Times New Roman"/>
          <w:sz w:val="24"/>
          <w:szCs w:val="24"/>
        </w:rPr>
        <w:t>u</w:t>
      </w:r>
      <w:r>
        <w:rPr>
          <w:rFonts w:ascii="Times New Roman" w:hAnsi="Times New Roman" w:cs="Times New Roman"/>
          <w:sz w:val="24"/>
          <w:szCs w:val="24"/>
          <w:vertAlign w:val="subscript"/>
        </w:rPr>
        <w:t>D</w:t>
      </w:r>
      <w:r>
        <w:rPr>
          <w:rFonts w:ascii="Times New Roman" w:hAnsi="Times New Roman" w:cs="Times New Roman"/>
          <w:sz w:val="24"/>
          <w:szCs w:val="24"/>
          <w:lang w:val="ru-RU"/>
        </w:rPr>
        <w:t xml:space="preserve">  та </w:t>
      </w:r>
      <w:r>
        <w:rPr>
          <w:rFonts w:ascii="Times New Roman" w:hAnsi="Times New Roman" w:cs="Times New Roman"/>
          <w:spacing w:val="3"/>
          <w:sz w:val="24"/>
          <w:szCs w:val="24"/>
        </w:rPr>
        <w:t>u</w:t>
      </w:r>
      <w:r>
        <w:rPr>
          <w:rFonts w:ascii="Times New Roman" w:hAnsi="Times New Roman" w:cs="Times New Roman"/>
          <w:spacing w:val="3"/>
          <w:sz w:val="24"/>
          <w:szCs w:val="24"/>
          <w:vertAlign w:val="subscript"/>
        </w:rPr>
        <w:t>A</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 xml:space="preserve">Напрям </w:t>
      </w:r>
      <w:r>
        <w:rPr>
          <w:rFonts w:ascii="Times New Roman" w:hAnsi="Times New Roman" w:cs="Times New Roman"/>
          <w:spacing w:val="-3"/>
          <w:sz w:val="24"/>
          <w:szCs w:val="24"/>
          <w:lang w:val="ru-RU"/>
        </w:rPr>
        <w:t xml:space="preserve">коливань  </w:t>
      </w:r>
      <w:r>
        <w:rPr>
          <w:rFonts w:ascii="Times New Roman" w:hAnsi="Times New Roman" w:cs="Times New Roman"/>
          <w:sz w:val="24"/>
          <w:szCs w:val="24"/>
          <w:lang w:val="ru-RU"/>
        </w:rPr>
        <w:t>зб</w:t>
      </w:r>
      <w:r>
        <w:rPr>
          <w:rFonts w:ascii="Times New Roman" w:hAnsi="Times New Roman" w:cs="Times New Roman"/>
          <w:sz w:val="24"/>
          <w:szCs w:val="24"/>
        </w:rPr>
        <w:t>i</w:t>
      </w:r>
      <w:r>
        <w:rPr>
          <w:rFonts w:ascii="Times New Roman" w:hAnsi="Times New Roman" w:cs="Times New Roman"/>
          <w:sz w:val="24"/>
          <w:szCs w:val="24"/>
          <w:lang w:val="ru-RU"/>
        </w:rPr>
        <w:t>гається з напрямом зм</w:t>
      </w:r>
      <w:r>
        <w:rPr>
          <w:rFonts w:ascii="Times New Roman" w:hAnsi="Times New Roman" w:cs="Times New Roman"/>
          <w:sz w:val="24"/>
          <w:szCs w:val="24"/>
        </w:rPr>
        <w:t>i</w:t>
      </w:r>
      <w:r>
        <w:rPr>
          <w:rFonts w:ascii="Times New Roman" w:hAnsi="Times New Roman" w:cs="Times New Roman"/>
          <w:sz w:val="24"/>
          <w:szCs w:val="24"/>
          <w:lang w:val="ru-RU"/>
        </w:rPr>
        <w:t>щень в</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АХ</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та</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утворює</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кут</w:t>
      </w:r>
      <w:r>
        <w:rPr>
          <w:rFonts w:ascii="Times New Roman" w:hAnsi="Times New Roman" w:cs="Times New Roman"/>
          <w:spacing w:val="21"/>
          <w:sz w:val="24"/>
          <w:szCs w:val="24"/>
          <w:lang w:val="ru-RU"/>
        </w:rPr>
        <w:t xml:space="preserve"> </w:t>
      </w:r>
      <w:r>
        <w:rPr>
          <w:rFonts w:ascii="Times New Roman" w:hAnsi="Times New Roman" w:cs="Times New Roman"/>
          <w:sz w:val="24"/>
          <w:szCs w:val="24"/>
        </w:rPr>
        <w:t>φ</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ссю</w:t>
      </w:r>
      <w:r>
        <w:rPr>
          <w:rFonts w:ascii="Times New Roman" w:hAnsi="Times New Roman" w:cs="Times New Roman"/>
          <w:spacing w:val="22"/>
          <w:sz w:val="24"/>
          <w:szCs w:val="24"/>
          <w:lang w:val="ru-RU"/>
        </w:rPr>
        <w:t xml:space="preserve"> </w:t>
      </w:r>
      <w:r>
        <w:rPr>
          <w:rFonts w:ascii="Times New Roman" w:hAnsi="Times New Roman" w:cs="Times New Roman"/>
          <w:spacing w:val="11"/>
          <w:sz w:val="24"/>
          <w:szCs w:val="24"/>
        </w:rPr>
        <w:t>X</w:t>
      </w:r>
      <w:r>
        <w:rPr>
          <w:rFonts w:ascii="Times New Roman" w:hAnsi="Times New Roman" w:cs="Times New Roman"/>
          <w:spacing w:val="11"/>
          <w:sz w:val="24"/>
          <w:szCs w:val="24"/>
          <w:lang w:val="ru-RU"/>
        </w:rPr>
        <w:t>.</w:t>
      </w:r>
      <w:r>
        <w:rPr>
          <w:rFonts w:ascii="Times New Roman" w:hAnsi="Times New Roman" w:cs="Times New Roman"/>
          <w:spacing w:val="21"/>
          <w:sz w:val="24"/>
          <w:szCs w:val="24"/>
          <w:lang w:val="ru-RU"/>
        </w:rPr>
        <w:t xml:space="preserve"> </w:t>
      </w:r>
      <w:r>
        <w:rPr>
          <w:rFonts w:ascii="Times New Roman" w:hAnsi="Times New Roman" w:cs="Times New Roman"/>
          <w:sz w:val="24"/>
          <w:szCs w:val="24"/>
        </w:rPr>
        <w:t>u</w:t>
      </w:r>
      <w:r>
        <w:rPr>
          <w:rFonts w:ascii="Times New Roman" w:hAnsi="Times New Roman" w:cs="Times New Roman"/>
          <w:sz w:val="24"/>
          <w:szCs w:val="24"/>
          <w:vertAlign w:val="subscript"/>
        </w:rPr>
        <w:t>D</w:t>
      </w:r>
      <w:r>
        <w:rPr>
          <w:rFonts w:ascii="Times New Roman" w:hAnsi="Times New Roman" w:cs="Times New Roman"/>
          <w:spacing w:val="32"/>
          <w:sz w:val="24"/>
          <w:szCs w:val="24"/>
          <w:lang w:val="ru-RU"/>
        </w:rPr>
        <w:t xml:space="preserve"> </w:t>
      </w:r>
      <w:r>
        <w:rPr>
          <w:rFonts w:ascii="Times New Roman" w:hAnsi="Times New Roman" w:cs="Times New Roman"/>
          <w:sz w:val="24"/>
          <w:szCs w:val="24"/>
          <w:lang w:val="ru-RU"/>
        </w:rPr>
        <w:t>та</w:t>
      </w:r>
      <w:r>
        <w:rPr>
          <w:rFonts w:ascii="Times New Roman" w:hAnsi="Times New Roman" w:cs="Times New Roman"/>
          <w:spacing w:val="21"/>
          <w:sz w:val="24"/>
          <w:szCs w:val="24"/>
          <w:lang w:val="ru-RU"/>
        </w:rPr>
        <w:t xml:space="preserve"> </w:t>
      </w:r>
      <w:r>
        <w:rPr>
          <w:rFonts w:ascii="Times New Roman" w:hAnsi="Times New Roman" w:cs="Times New Roman"/>
          <w:sz w:val="24"/>
          <w:szCs w:val="24"/>
        </w:rPr>
        <w:t>u</w:t>
      </w:r>
      <w:r>
        <w:rPr>
          <w:rFonts w:ascii="Times New Roman" w:hAnsi="Times New Roman" w:cs="Times New Roman"/>
          <w:sz w:val="24"/>
          <w:szCs w:val="24"/>
          <w:vertAlign w:val="subscript"/>
        </w:rPr>
        <w:t>A</w:t>
      </w:r>
      <w:r>
        <w:rPr>
          <w:rFonts w:ascii="Times New Roman" w:hAnsi="Times New Roman" w:cs="Times New Roman"/>
          <w:spacing w:val="32"/>
          <w:sz w:val="24"/>
          <w:szCs w:val="24"/>
          <w:lang w:val="ru-RU"/>
        </w:rPr>
        <w:t xml:space="preserve"> </w:t>
      </w:r>
      <w:r>
        <w:rPr>
          <w:rFonts w:ascii="Times New Roman" w:hAnsi="Times New Roman" w:cs="Times New Roman"/>
          <w:sz w:val="24"/>
          <w:szCs w:val="24"/>
          <w:lang w:val="ru-RU"/>
        </w:rPr>
        <w:t>залежать</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pacing w:val="21"/>
          <w:sz w:val="24"/>
          <w:szCs w:val="24"/>
          <w:lang w:val="ru-RU"/>
        </w:rPr>
        <w:t xml:space="preserve"> </w:t>
      </w:r>
      <w:r>
        <w:rPr>
          <w:rFonts w:ascii="Times New Roman" w:hAnsi="Times New Roman" w:cs="Times New Roman"/>
          <w:spacing w:val="2"/>
          <w:sz w:val="24"/>
          <w:szCs w:val="24"/>
        </w:rPr>
        <w:t>ξ</w:t>
      </w:r>
      <w:r>
        <w:rPr>
          <w:rFonts w:ascii="Times New Roman" w:hAnsi="Times New Roman" w:cs="Times New Roman"/>
          <w:i/>
          <w:iCs/>
          <w:spacing w:val="2"/>
          <w:sz w:val="24"/>
          <w:szCs w:val="24"/>
          <w:vertAlign w:val="subscript"/>
        </w:rPr>
        <w:t>US</w:t>
      </w:r>
      <w:r>
        <w:rPr>
          <w:rFonts w:ascii="Times New Roman" w:hAnsi="Times New Roman" w:cs="Times New Roman"/>
          <w:spacing w:val="2"/>
          <w:sz w:val="24"/>
          <w:szCs w:val="24"/>
          <w:lang w:val="ru-RU"/>
        </w:rPr>
        <w:t>,</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пружних</w:t>
      </w:r>
      <w:r>
        <w:rPr>
          <w:rFonts w:ascii="Times New Roman" w:hAnsi="Times New Roman" w:cs="Times New Roman"/>
          <w:spacing w:val="20"/>
          <w:sz w:val="24"/>
          <w:szCs w:val="24"/>
          <w:lang w:val="ru-RU"/>
        </w:rPr>
        <w:t xml:space="preserve"> </w:t>
      </w:r>
      <w:r>
        <w:rPr>
          <w:rFonts w:ascii="Times New Roman" w:hAnsi="Times New Roman" w:cs="Times New Roman"/>
          <w:sz w:val="24"/>
          <w:szCs w:val="24"/>
          <w:lang w:val="ru-RU"/>
        </w:rPr>
        <w:t>пол</w:t>
      </w:r>
      <w:r>
        <w:rPr>
          <w:rFonts w:ascii="Times New Roman" w:hAnsi="Times New Roman" w:cs="Times New Roman"/>
          <w:sz w:val="24"/>
          <w:szCs w:val="24"/>
        </w:rPr>
        <w:t>i</w:t>
      </w:r>
      <w:r>
        <w:rPr>
          <w:rFonts w:ascii="Times New Roman" w:hAnsi="Times New Roman" w:cs="Times New Roman"/>
          <w:sz w:val="24"/>
          <w:szCs w:val="24"/>
          <w:lang w:val="ru-RU"/>
        </w:rPr>
        <w:t>в</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дефекту</w:t>
      </w:r>
      <w:r>
        <w:rPr>
          <w:rFonts w:ascii="Times New Roman" w:hAnsi="Times New Roman" w:cs="Times New Roman"/>
          <w:spacing w:val="37"/>
          <w:sz w:val="24"/>
          <w:szCs w:val="24"/>
          <w:lang w:val="ru-RU"/>
        </w:rPr>
        <w:t xml:space="preserve"> </w:t>
      </w:r>
      <w:r>
        <w:rPr>
          <w:rFonts w:ascii="Times New Roman" w:hAnsi="Times New Roman" w:cs="Times New Roman"/>
          <w:sz w:val="24"/>
          <w:szCs w:val="24"/>
          <w:lang w:val="ru-RU"/>
        </w:rPr>
        <w:t>(значень</w:t>
      </w:r>
      <w:r>
        <w:rPr>
          <w:rFonts w:ascii="Times New Roman" w:hAnsi="Times New Roman" w:cs="Times New Roman"/>
          <w:spacing w:val="37"/>
          <w:sz w:val="24"/>
          <w:szCs w:val="24"/>
          <w:lang w:val="ru-RU"/>
        </w:rPr>
        <w:t xml:space="preserve"> </w:t>
      </w:r>
      <w:r>
        <w:rPr>
          <w:rFonts w:ascii="Times New Roman" w:hAnsi="Times New Roman" w:cs="Times New Roman"/>
          <w:sz w:val="24"/>
          <w:szCs w:val="24"/>
          <w:lang w:val="ru-RU"/>
        </w:rPr>
        <w:t>∆Ω</w:t>
      </w:r>
      <w:r>
        <w:rPr>
          <w:rFonts w:ascii="Times New Roman" w:hAnsi="Times New Roman" w:cs="Times New Roman"/>
          <w:sz w:val="24"/>
          <w:szCs w:val="24"/>
          <w:vertAlign w:val="superscript"/>
        </w:rPr>
        <w:t>D</w:t>
      </w:r>
      <w:r>
        <w:rPr>
          <w:rFonts w:ascii="Times New Roman" w:hAnsi="Times New Roman" w:cs="Times New Roman"/>
          <w:spacing w:val="50"/>
          <w:sz w:val="24"/>
          <w:szCs w:val="24"/>
          <w:lang w:val="ru-RU"/>
        </w:rPr>
        <w:t xml:space="preserve"> </w:t>
      </w:r>
      <w:r>
        <w:rPr>
          <w:rFonts w:ascii="Times New Roman" w:hAnsi="Times New Roman" w:cs="Times New Roman"/>
          <w:sz w:val="24"/>
          <w:szCs w:val="24"/>
          <w:lang w:val="ru-RU"/>
        </w:rPr>
        <w:t>та</w:t>
      </w:r>
      <w:r>
        <w:rPr>
          <w:rFonts w:ascii="Times New Roman" w:hAnsi="Times New Roman" w:cs="Times New Roman"/>
          <w:spacing w:val="39"/>
          <w:sz w:val="24"/>
          <w:szCs w:val="24"/>
          <w:lang w:val="ru-RU"/>
        </w:rPr>
        <w:t xml:space="preserve"> </w:t>
      </w:r>
      <w:r>
        <w:rPr>
          <w:rFonts w:ascii="Times New Roman" w:hAnsi="Times New Roman" w:cs="Times New Roman"/>
          <w:spacing w:val="2"/>
          <w:sz w:val="24"/>
          <w:szCs w:val="24"/>
          <w:lang w:val="ru-RU"/>
        </w:rPr>
        <w:t>∆Ω</w:t>
      </w:r>
      <w:r>
        <w:rPr>
          <w:rFonts w:ascii="Times New Roman" w:hAnsi="Times New Roman" w:cs="Times New Roman"/>
          <w:spacing w:val="2"/>
          <w:sz w:val="24"/>
          <w:szCs w:val="24"/>
          <w:vertAlign w:val="superscript"/>
        </w:rPr>
        <w:t>A</w:t>
      </w:r>
      <w:r>
        <w:rPr>
          <w:rFonts w:ascii="Times New Roman" w:hAnsi="Times New Roman" w:cs="Times New Roman"/>
          <w:spacing w:val="2"/>
          <w:sz w:val="24"/>
          <w:szCs w:val="24"/>
          <w:lang w:val="ru-RU"/>
        </w:rPr>
        <w:t>,</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ΔΩ</w:t>
      </w:r>
      <w:r>
        <w:rPr>
          <w:rFonts w:ascii="Times New Roman" w:hAnsi="Times New Roman" w:cs="Times New Roman"/>
          <w:i/>
          <w:iCs/>
          <w:sz w:val="24"/>
          <w:szCs w:val="24"/>
          <w:lang w:eastAsia="ru-RU"/>
        </w:rPr>
        <w:t>d</w:t>
      </w:r>
      <w:r>
        <w:rPr>
          <w:rFonts w:ascii="Times New Roman" w:hAnsi="Times New Roman" w:cs="Times New Roman"/>
          <w:i/>
          <w:iCs/>
          <w:sz w:val="24"/>
          <w:szCs w:val="24"/>
          <w:lang w:val="ru-RU" w:eastAsia="ru-RU"/>
        </w:rPr>
        <w:t xml:space="preserve"> </w:t>
      </w:r>
      <w:r>
        <w:rPr>
          <w:rFonts w:ascii="Times New Roman" w:hAnsi="Times New Roman" w:cs="Times New Roman"/>
          <w:sz w:val="24"/>
          <w:szCs w:val="24"/>
          <w:lang w:val="ru-RU" w:eastAsia="ru-RU"/>
        </w:rPr>
        <w:t>— зм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на об’єму кристалу, що припадає на один дефект (для 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жвузлових атом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в та дом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шок зам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щення з </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онним рад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усом, що перевищує рад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ус атома матриц</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ΔΩ</w:t>
      </w:r>
      <w:r>
        <w:rPr>
          <w:rFonts w:ascii="Times New Roman" w:hAnsi="Times New Roman" w:cs="Times New Roman"/>
          <w:i/>
          <w:iCs/>
          <w:sz w:val="24"/>
          <w:szCs w:val="24"/>
          <w:lang w:eastAsia="ru-RU"/>
        </w:rPr>
        <w:t>d</w:t>
      </w:r>
      <w:r>
        <w:rPr>
          <w:rFonts w:ascii="Times New Roman" w:hAnsi="Times New Roman" w:cs="Times New Roman"/>
          <w:i/>
          <w:iCs/>
          <w:sz w:val="24"/>
          <w:szCs w:val="24"/>
          <w:lang w:val="ru-RU" w:eastAsia="ru-RU"/>
        </w:rPr>
        <w:t xml:space="preserve"> &gt; </w:t>
      </w:r>
      <w:r>
        <w:rPr>
          <w:rFonts w:ascii="Times New Roman" w:hAnsi="Times New Roman" w:cs="Times New Roman"/>
          <w:sz w:val="24"/>
          <w:szCs w:val="24"/>
          <w:lang w:val="ru-RU" w:eastAsia="ru-RU"/>
        </w:rPr>
        <w:t>0, тод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 як для ваканс</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йта дом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шок зам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щення з меншим </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онним рад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усом </w:t>
      </w:r>
      <w:r>
        <w:rPr>
          <w:rFonts w:ascii="Times New Roman" w:hAnsi="Times New Roman" w:cs="Times New Roman"/>
          <w:sz w:val="24"/>
          <w:szCs w:val="24"/>
          <w:lang w:eastAsia="ru-RU"/>
        </w:rPr>
        <w:t>ΔΩ</w:t>
      </w:r>
      <w:r>
        <w:rPr>
          <w:rFonts w:ascii="Times New Roman" w:hAnsi="Times New Roman" w:cs="Times New Roman"/>
          <w:i/>
          <w:iCs/>
          <w:sz w:val="24"/>
          <w:szCs w:val="24"/>
          <w:lang w:eastAsia="ru-RU"/>
        </w:rPr>
        <w:t>d</w:t>
      </w:r>
      <w:r>
        <w:rPr>
          <w:rFonts w:ascii="Times New Roman" w:hAnsi="Times New Roman" w:cs="Times New Roman"/>
          <w:i/>
          <w:iCs/>
          <w:sz w:val="24"/>
          <w:szCs w:val="24"/>
          <w:lang w:val="ru-RU" w:eastAsia="ru-RU"/>
        </w:rPr>
        <w:t xml:space="preserve"> &lt; </w:t>
      </w:r>
      <w:r>
        <w:rPr>
          <w:rFonts w:ascii="Times New Roman" w:hAnsi="Times New Roman" w:cs="Times New Roman"/>
          <w:sz w:val="24"/>
          <w:szCs w:val="24"/>
          <w:lang w:val="ru-RU" w:eastAsia="ru-RU"/>
        </w:rPr>
        <w:t>0);</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пов’язаних</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з</w:t>
      </w:r>
      <w:r>
        <w:rPr>
          <w:rFonts w:ascii="Times New Roman" w:hAnsi="Times New Roman" w:cs="Times New Roman"/>
          <w:spacing w:val="39"/>
          <w:sz w:val="24"/>
          <w:szCs w:val="24"/>
          <w:lang w:val="uk-UA"/>
        </w:rPr>
        <w:t xml:space="preserve"> </w:t>
      </w:r>
      <w:r>
        <w:rPr>
          <w:rFonts w:ascii="Times New Roman" w:hAnsi="Times New Roman" w:cs="Times New Roman"/>
          <w:spacing w:val="-4"/>
          <w:sz w:val="24"/>
          <w:szCs w:val="24"/>
          <w:lang w:val="uk-UA"/>
        </w:rPr>
        <w:t>кожною</w:t>
      </w:r>
      <w:r>
        <w:rPr>
          <w:rFonts w:ascii="Times New Roman" w:hAnsi="Times New Roman" w:cs="Times New Roman"/>
          <w:spacing w:val="38"/>
          <w:sz w:val="24"/>
          <w:szCs w:val="24"/>
          <w:lang w:val="uk-UA"/>
        </w:rPr>
        <w:t xml:space="preserve"> </w:t>
      </w:r>
      <w:r>
        <w:rPr>
          <w:rFonts w:ascii="Times New Roman" w:hAnsi="Times New Roman" w:cs="Times New Roman"/>
          <w:sz w:val="24"/>
          <w:szCs w:val="24"/>
          <w:lang w:val="uk-UA"/>
        </w:rPr>
        <w:t>окремою</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складовою),</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енерг</w:t>
      </w:r>
      <w:r>
        <w:rPr>
          <w:rFonts w:ascii="Times New Roman" w:hAnsi="Times New Roman" w:cs="Times New Roman"/>
          <w:sz w:val="24"/>
          <w:szCs w:val="24"/>
        </w:rPr>
        <w:t>i</w:t>
      </w:r>
      <w:r>
        <w:rPr>
          <w:rFonts w:ascii="Times New Roman" w:hAnsi="Times New Roman" w:cs="Times New Roman"/>
          <w:sz w:val="24"/>
          <w:szCs w:val="24"/>
          <w:lang w:val="uk-UA"/>
        </w:rPr>
        <w:t xml:space="preserve">ї зв’язку комплексу </w:t>
      </w:r>
      <w:r>
        <w:rPr>
          <w:rFonts w:ascii="Times New Roman" w:hAnsi="Times New Roman" w:cs="Times New Roman"/>
          <w:sz w:val="24"/>
          <w:szCs w:val="24"/>
        </w:rPr>
        <w:t>i</w:t>
      </w:r>
      <w:r>
        <w:rPr>
          <w:rFonts w:ascii="Times New Roman" w:hAnsi="Times New Roman" w:cs="Times New Roman"/>
          <w:sz w:val="24"/>
          <w:szCs w:val="24"/>
          <w:lang w:val="uk-UA"/>
        </w:rPr>
        <w:t xml:space="preserve"> можуть в</w:t>
      </w:r>
      <w:r>
        <w:rPr>
          <w:rFonts w:ascii="Times New Roman" w:hAnsi="Times New Roman" w:cs="Times New Roman"/>
          <w:sz w:val="24"/>
          <w:szCs w:val="24"/>
        </w:rPr>
        <w:t>i</w:t>
      </w:r>
      <w:r>
        <w:rPr>
          <w:rFonts w:ascii="Times New Roman" w:hAnsi="Times New Roman" w:cs="Times New Roman"/>
          <w:sz w:val="24"/>
          <w:szCs w:val="24"/>
          <w:lang w:val="uk-UA"/>
        </w:rPr>
        <w:t>др</w:t>
      </w:r>
      <w:r>
        <w:rPr>
          <w:rFonts w:ascii="Times New Roman" w:hAnsi="Times New Roman" w:cs="Times New Roman"/>
          <w:sz w:val="24"/>
          <w:szCs w:val="24"/>
        </w:rPr>
        <w:t>i</w:t>
      </w:r>
      <w:r>
        <w:rPr>
          <w:rFonts w:ascii="Times New Roman" w:hAnsi="Times New Roman" w:cs="Times New Roman"/>
          <w:sz w:val="24"/>
          <w:szCs w:val="24"/>
          <w:lang w:val="uk-UA"/>
        </w:rPr>
        <w:t>знятися м</w:t>
      </w:r>
      <w:r>
        <w:rPr>
          <w:rFonts w:ascii="Times New Roman" w:hAnsi="Times New Roman" w:cs="Times New Roman"/>
          <w:sz w:val="24"/>
          <w:szCs w:val="24"/>
        </w:rPr>
        <w:t>i</w:t>
      </w:r>
      <w:r>
        <w:rPr>
          <w:rFonts w:ascii="Times New Roman" w:hAnsi="Times New Roman" w:cs="Times New Roman"/>
          <w:sz w:val="24"/>
          <w:szCs w:val="24"/>
          <w:lang w:val="uk-UA"/>
        </w:rPr>
        <w:t xml:space="preserve">ж собою.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дно, в</w:t>
      </w:r>
      <w:r>
        <w:rPr>
          <w:rFonts w:ascii="Times New Roman" w:hAnsi="Times New Roman" w:cs="Times New Roman"/>
          <w:sz w:val="24"/>
          <w:szCs w:val="24"/>
        </w:rPr>
        <w:t>i</w:t>
      </w:r>
      <w:r>
        <w:rPr>
          <w:rFonts w:ascii="Times New Roman" w:hAnsi="Times New Roman" w:cs="Times New Roman"/>
          <w:sz w:val="24"/>
          <w:szCs w:val="24"/>
          <w:lang w:val="ru-RU"/>
        </w:rPr>
        <w:t>дстань м</w:t>
      </w:r>
      <w:r>
        <w:rPr>
          <w:rFonts w:ascii="Times New Roman" w:hAnsi="Times New Roman" w:cs="Times New Roman"/>
          <w:sz w:val="24"/>
          <w:szCs w:val="24"/>
        </w:rPr>
        <w:t>i</w:t>
      </w:r>
      <w:r>
        <w:rPr>
          <w:rFonts w:ascii="Times New Roman" w:hAnsi="Times New Roman" w:cs="Times New Roman"/>
          <w:sz w:val="24"/>
          <w:szCs w:val="24"/>
          <w:lang w:val="ru-RU"/>
        </w:rPr>
        <w:t>ж донором та акцептором за умов УЗН залежить в</w:t>
      </w:r>
      <w:r>
        <w:rPr>
          <w:rFonts w:ascii="Times New Roman" w:hAnsi="Times New Roman" w:cs="Times New Roman"/>
          <w:sz w:val="24"/>
          <w:szCs w:val="24"/>
        </w:rPr>
        <w:t>i</w:t>
      </w:r>
      <w:r>
        <w:rPr>
          <w:rFonts w:ascii="Times New Roman" w:hAnsi="Times New Roman" w:cs="Times New Roman"/>
          <w:sz w:val="24"/>
          <w:szCs w:val="24"/>
          <w:lang w:val="ru-RU"/>
        </w:rPr>
        <w:t xml:space="preserve">д часу </w:t>
      </w:r>
      <w:r>
        <w:rPr>
          <w:rFonts w:ascii="Times New Roman" w:hAnsi="Times New Roman" w:cs="Times New Roman"/>
          <w:sz w:val="24"/>
          <w:szCs w:val="24"/>
        </w:rPr>
        <w:t>t</w:t>
      </w:r>
      <w:r>
        <w:rPr>
          <w:rFonts w:ascii="Times New Roman" w:hAnsi="Times New Roman" w:cs="Times New Roman"/>
          <w:sz w:val="24"/>
          <w:szCs w:val="24"/>
          <w:lang w:val="ru-RU"/>
        </w:rPr>
        <w:t>:</w:t>
      </w:r>
    </w:p>
    <w:p w:rsidR="003345FA" w:rsidRDefault="003345FA">
      <w:pPr>
        <w:pStyle w:val="BodyText"/>
        <w:spacing w:before="6"/>
        <w:rPr>
          <w:rFonts w:ascii="Times New Roman" w:hAnsi="Times New Roman" w:cs="Times New Roman"/>
          <w:sz w:val="24"/>
          <w:szCs w:val="24"/>
          <w:lang w:val="ru-RU"/>
        </w:rPr>
      </w:pPr>
      <w:r>
        <w:rPr>
          <w:rFonts w:ascii="Times New Roman" w:hAnsi="Times New Roman" w:cs="Times New Roman"/>
          <w:noProof/>
        </w:rPr>
        <w:pict>
          <v:shape id="Рисунок 17" o:spid="_x0000_i1029" type="#_x0000_t75" style="width:447.75pt;height:45pt;visibility:visible">
            <v:imagedata r:id="rId11" o:title=""/>
          </v:shape>
        </w:pict>
      </w:r>
    </w:p>
    <w:p w:rsidR="003345FA" w:rsidRDefault="003345FA">
      <w:pPr>
        <w:pStyle w:val="BodyText"/>
        <w:spacing w:before="96"/>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де </w:t>
      </w:r>
      <w:r>
        <w:rPr>
          <w:rFonts w:ascii="Times New Roman" w:hAnsi="Times New Roman" w:cs="Times New Roman"/>
          <w:sz w:val="24"/>
          <w:szCs w:val="24"/>
        </w:rPr>
        <w:t>ω</w:t>
      </w:r>
      <w:r>
        <w:rPr>
          <w:rFonts w:ascii="Times New Roman" w:hAnsi="Times New Roman" w:cs="Times New Roman"/>
          <w:sz w:val="24"/>
          <w:szCs w:val="24"/>
          <w:vertAlign w:val="subscript"/>
        </w:rPr>
        <w:t>US</w:t>
      </w:r>
      <w:r>
        <w:rPr>
          <w:rFonts w:ascii="Times New Roman" w:hAnsi="Times New Roman" w:cs="Times New Roman"/>
          <w:sz w:val="24"/>
          <w:szCs w:val="24"/>
          <w:lang w:val="uk-UA"/>
        </w:rPr>
        <w:t xml:space="preserve"> — цикл</w:t>
      </w:r>
      <w:r>
        <w:rPr>
          <w:rFonts w:ascii="Times New Roman" w:hAnsi="Times New Roman" w:cs="Times New Roman"/>
          <w:sz w:val="24"/>
          <w:szCs w:val="24"/>
        </w:rPr>
        <w:t>i</w:t>
      </w:r>
      <w:r>
        <w:rPr>
          <w:rFonts w:ascii="Times New Roman" w:hAnsi="Times New Roman" w:cs="Times New Roman"/>
          <w:sz w:val="24"/>
          <w:szCs w:val="24"/>
          <w:lang w:val="uk-UA"/>
        </w:rPr>
        <w:t xml:space="preserve">чна частота УЗ, а </w:t>
      </w:r>
      <w:r>
        <w:rPr>
          <w:rFonts w:ascii="Times New Roman" w:hAnsi="Times New Roman" w:cs="Times New Roman"/>
          <w:sz w:val="24"/>
          <w:szCs w:val="24"/>
        </w:rPr>
        <w:t>δ</w:t>
      </w:r>
      <w:r>
        <w:rPr>
          <w:rFonts w:ascii="Times New Roman" w:hAnsi="Times New Roman" w:cs="Times New Roman"/>
          <w:sz w:val="24"/>
          <w:szCs w:val="24"/>
          <w:lang w:val="uk-UA"/>
        </w:rPr>
        <w:t xml:space="preserve"> — зсув фаз м</w:t>
      </w:r>
      <w:r>
        <w:rPr>
          <w:rFonts w:ascii="Times New Roman" w:hAnsi="Times New Roman" w:cs="Times New Roman"/>
          <w:sz w:val="24"/>
          <w:szCs w:val="24"/>
        </w:rPr>
        <w:t>i</w:t>
      </w:r>
      <w:r>
        <w:rPr>
          <w:rFonts w:ascii="Times New Roman" w:hAnsi="Times New Roman" w:cs="Times New Roman"/>
          <w:sz w:val="24"/>
          <w:szCs w:val="24"/>
          <w:lang w:val="uk-UA"/>
        </w:rPr>
        <w:t>ж коливаннями донора та акцептора.Зм</w:t>
      </w:r>
      <w:r>
        <w:rPr>
          <w:rFonts w:ascii="Times New Roman" w:hAnsi="Times New Roman" w:cs="Times New Roman"/>
          <w:sz w:val="24"/>
          <w:szCs w:val="24"/>
        </w:rPr>
        <w:t>i</w:t>
      </w:r>
      <w:r>
        <w:rPr>
          <w:rFonts w:ascii="Times New Roman" w:hAnsi="Times New Roman" w:cs="Times New Roman"/>
          <w:sz w:val="24"/>
          <w:szCs w:val="24"/>
          <w:lang w:val="uk-UA"/>
        </w:rPr>
        <w:t>на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м</w:t>
      </w:r>
      <w:r>
        <w:rPr>
          <w:rFonts w:ascii="Times New Roman" w:hAnsi="Times New Roman" w:cs="Times New Roman"/>
          <w:sz w:val="24"/>
          <w:szCs w:val="24"/>
        </w:rPr>
        <w:t>i</w:t>
      </w:r>
      <w:r>
        <w:rPr>
          <w:rFonts w:ascii="Times New Roman" w:hAnsi="Times New Roman" w:cs="Times New Roman"/>
          <w:sz w:val="24"/>
          <w:szCs w:val="24"/>
          <w:lang w:val="uk-UA"/>
        </w:rPr>
        <w:t xml:space="preserve">ж компонентами  </w:t>
      </w:r>
      <w:r>
        <w:rPr>
          <w:rFonts w:ascii="Times New Roman" w:hAnsi="Times New Roman" w:cs="Times New Roman"/>
          <w:spacing w:val="-7"/>
          <w:sz w:val="24"/>
          <w:szCs w:val="24"/>
          <w:lang w:val="uk-UA"/>
        </w:rPr>
        <w:t>комплексу,</w:t>
      </w:r>
      <w:r>
        <w:rPr>
          <w:rFonts w:ascii="Times New Roman" w:hAnsi="Times New Roman" w:cs="Times New Roman"/>
          <w:spacing w:val="56"/>
          <w:sz w:val="24"/>
          <w:szCs w:val="24"/>
          <w:lang w:val="uk-UA"/>
        </w:rPr>
        <w:t xml:space="preserve"> </w:t>
      </w:r>
      <w:r>
        <w:rPr>
          <w:rFonts w:ascii="Times New Roman" w:hAnsi="Times New Roman" w:cs="Times New Roman"/>
          <w:sz w:val="24"/>
          <w:szCs w:val="24"/>
          <w:lang w:val="uk-UA"/>
        </w:rPr>
        <w:t>зг</w:t>
      </w:r>
      <w:r>
        <w:rPr>
          <w:rFonts w:ascii="Times New Roman" w:hAnsi="Times New Roman" w:cs="Times New Roman"/>
          <w:sz w:val="24"/>
          <w:szCs w:val="24"/>
        </w:rPr>
        <w:t>i</w:t>
      </w:r>
      <w:r>
        <w:rPr>
          <w:rFonts w:ascii="Times New Roman" w:hAnsi="Times New Roman" w:cs="Times New Roman"/>
          <w:sz w:val="24"/>
          <w:szCs w:val="24"/>
          <w:lang w:val="uk-UA"/>
        </w:rPr>
        <w:t xml:space="preserve">дно  з  моделлю  </w:t>
      </w:r>
      <w:r>
        <w:rPr>
          <w:rFonts w:ascii="Times New Roman" w:hAnsi="Times New Roman" w:cs="Times New Roman"/>
          <w:sz w:val="24"/>
          <w:szCs w:val="24"/>
        </w:rPr>
        <w:t>CDLR</w:t>
      </w:r>
      <w:r>
        <w:rPr>
          <w:rFonts w:ascii="Times New Roman" w:hAnsi="Times New Roman" w:cs="Times New Roman"/>
          <w:sz w:val="24"/>
          <w:szCs w:val="24"/>
          <w:lang w:val="uk-UA"/>
        </w:rPr>
        <w:t>,  має викликати зм</w:t>
      </w:r>
      <w:r>
        <w:rPr>
          <w:rFonts w:ascii="Times New Roman" w:hAnsi="Times New Roman" w:cs="Times New Roman"/>
          <w:sz w:val="24"/>
          <w:szCs w:val="24"/>
        </w:rPr>
        <w:t>i</w:t>
      </w:r>
      <w:r>
        <w:rPr>
          <w:rFonts w:ascii="Times New Roman" w:hAnsi="Times New Roman" w:cs="Times New Roman"/>
          <w:sz w:val="24"/>
          <w:szCs w:val="24"/>
          <w:lang w:val="uk-UA"/>
        </w:rPr>
        <w:t>ни ППЗ нос</w:t>
      </w:r>
      <w:r>
        <w:rPr>
          <w:rFonts w:ascii="Times New Roman" w:hAnsi="Times New Roman" w:cs="Times New Roman"/>
          <w:sz w:val="24"/>
          <w:szCs w:val="24"/>
        </w:rPr>
        <w:t>i</w:t>
      </w:r>
      <w:r>
        <w:rPr>
          <w:rFonts w:ascii="Times New Roman" w:hAnsi="Times New Roman" w:cs="Times New Roman"/>
          <w:sz w:val="24"/>
          <w:szCs w:val="24"/>
          <w:lang w:val="uk-UA"/>
        </w:rPr>
        <w:t xml:space="preserve">їв та величини </w:t>
      </w:r>
      <w:r>
        <w:rPr>
          <w:rFonts w:ascii="Times New Roman" w:hAnsi="Times New Roman" w:cs="Times New Roman"/>
          <w:spacing w:val="2"/>
          <w:sz w:val="24"/>
          <w:szCs w:val="24"/>
        </w:rPr>
        <w:t>R</w:t>
      </w:r>
      <w:r>
        <w:rPr>
          <w:rFonts w:ascii="Times New Roman" w:hAnsi="Times New Roman" w:cs="Times New Roman"/>
          <w:spacing w:val="2"/>
          <w:sz w:val="24"/>
          <w:szCs w:val="24"/>
          <w:vertAlign w:val="subscript"/>
        </w:rPr>
        <w:t>DA</w:t>
      </w:r>
      <w:r>
        <w:rPr>
          <w:rFonts w:ascii="Times New Roman" w:hAnsi="Times New Roman" w:cs="Times New Roman"/>
          <w:spacing w:val="2"/>
          <w:sz w:val="24"/>
          <w:szCs w:val="24"/>
          <w:lang w:val="uk-UA"/>
        </w:rPr>
        <w:t>. Б</w:t>
      </w:r>
      <w:r>
        <w:rPr>
          <w:rFonts w:ascii="Times New Roman" w:hAnsi="Times New Roman" w:cs="Times New Roman"/>
          <w:spacing w:val="-6"/>
          <w:sz w:val="24"/>
          <w:szCs w:val="24"/>
          <w:lang w:val="uk-UA"/>
        </w:rPr>
        <w:t xml:space="preserve">ули </w:t>
      </w:r>
      <w:r>
        <w:rPr>
          <w:rFonts w:ascii="Times New Roman" w:hAnsi="Times New Roman" w:cs="Times New Roman"/>
          <w:sz w:val="24"/>
          <w:szCs w:val="24"/>
          <w:lang w:val="uk-UA"/>
        </w:rPr>
        <w:t>проведен</w:t>
      </w:r>
      <w:r>
        <w:rPr>
          <w:rFonts w:ascii="Times New Roman" w:hAnsi="Times New Roman" w:cs="Times New Roman"/>
          <w:sz w:val="24"/>
          <w:szCs w:val="24"/>
        </w:rPr>
        <w:t>i</w:t>
      </w:r>
      <w:r>
        <w:rPr>
          <w:rFonts w:ascii="Times New Roman" w:hAnsi="Times New Roman" w:cs="Times New Roman"/>
          <w:sz w:val="24"/>
          <w:szCs w:val="24"/>
          <w:lang w:val="uk-UA"/>
        </w:rPr>
        <w:t xml:space="preserve"> розрахунки А</w:t>
      </w:r>
      <w:r>
        <w:rPr>
          <w:rFonts w:ascii="Times New Roman" w:hAnsi="Times New Roman" w:cs="Times New Roman"/>
          <w:sz w:val="24"/>
          <w:szCs w:val="24"/>
        </w:rPr>
        <w:t>I</w:t>
      </w:r>
      <w:r>
        <w:rPr>
          <w:rFonts w:ascii="Times New Roman" w:hAnsi="Times New Roman" w:cs="Times New Roman"/>
          <w:sz w:val="24"/>
          <w:szCs w:val="24"/>
          <w:lang w:val="uk-UA"/>
        </w:rPr>
        <w:t xml:space="preserve"> в</w:t>
      </w:r>
      <w:r>
        <w:rPr>
          <w:rFonts w:ascii="Times New Roman" w:hAnsi="Times New Roman" w:cs="Times New Roman"/>
          <w:sz w:val="24"/>
          <w:szCs w:val="24"/>
        </w:rPr>
        <w:t>i</w:t>
      </w:r>
      <w:r>
        <w:rPr>
          <w:rFonts w:ascii="Times New Roman" w:hAnsi="Times New Roman" w:cs="Times New Roman"/>
          <w:sz w:val="24"/>
          <w:szCs w:val="24"/>
          <w:lang w:val="uk-UA"/>
        </w:rPr>
        <w:t>дносних зм</w:t>
      </w:r>
      <w:r>
        <w:rPr>
          <w:rFonts w:ascii="Times New Roman" w:hAnsi="Times New Roman" w:cs="Times New Roman"/>
          <w:sz w:val="24"/>
          <w:szCs w:val="24"/>
        </w:rPr>
        <w:t>i</w:t>
      </w:r>
      <w:r>
        <w:rPr>
          <w:rFonts w:ascii="Times New Roman" w:hAnsi="Times New Roman" w:cs="Times New Roman"/>
          <w:sz w:val="24"/>
          <w:szCs w:val="24"/>
          <w:lang w:val="uk-UA"/>
        </w:rPr>
        <w:t>н поперечного перер</w:t>
      </w:r>
      <w:r>
        <w:rPr>
          <w:rFonts w:ascii="Times New Roman" w:hAnsi="Times New Roman" w:cs="Times New Roman"/>
          <w:sz w:val="24"/>
          <w:szCs w:val="24"/>
        </w:rPr>
        <w:t>i</w:t>
      </w:r>
      <w:r>
        <w:rPr>
          <w:rFonts w:ascii="Times New Roman" w:hAnsi="Times New Roman" w:cs="Times New Roman"/>
          <w:sz w:val="24"/>
          <w:szCs w:val="24"/>
          <w:lang w:val="uk-UA"/>
        </w:rPr>
        <w:t xml:space="preserve">зу захоплення </w:t>
      </w:r>
      <w:r>
        <w:rPr>
          <w:rFonts w:ascii="Times New Roman" w:hAnsi="Times New Roman" w:cs="Times New Roman"/>
          <w:sz w:val="24"/>
          <w:szCs w:val="24"/>
        </w:rPr>
        <w:t>ε</w:t>
      </w:r>
      <w:r>
        <w:rPr>
          <w:rFonts w:ascii="Times New Roman" w:hAnsi="Times New Roman" w:cs="Times New Roman"/>
          <w:i/>
          <w:iCs/>
          <w:sz w:val="24"/>
          <w:szCs w:val="24"/>
          <w:vertAlign w:val="subscript"/>
        </w:rPr>
        <w:t>σ</w:t>
      </w:r>
      <w:r>
        <w:rPr>
          <w:rFonts w:ascii="Times New Roman" w:hAnsi="Times New Roman" w:cs="Times New Roman"/>
          <w:i/>
          <w:iCs/>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w:t>
      </w:r>
      <w:r>
        <w:rPr>
          <w:rFonts w:ascii="Times New Roman" w:hAnsi="Times New Roman" w:cs="Times New Roman"/>
          <w:sz w:val="24"/>
          <w:szCs w:val="24"/>
        </w:rPr>
        <w:t>σ</w:t>
      </w:r>
      <w:r>
        <w:rPr>
          <w:rFonts w:ascii="Times New Roman" w:hAnsi="Times New Roman" w:cs="Times New Roman"/>
          <w:sz w:val="24"/>
          <w:szCs w:val="24"/>
          <w:vertAlign w:val="subscript"/>
        </w:rPr>
        <w:t>US</w:t>
      </w:r>
      <w:r>
        <w:rPr>
          <w:rFonts w:ascii="Times New Roman" w:hAnsi="Times New Roman" w:cs="Times New Roman"/>
          <w:sz w:val="24"/>
          <w:szCs w:val="24"/>
          <w:lang w:val="uk-UA"/>
        </w:rPr>
        <w:t xml:space="preserve"> − </w:t>
      </w:r>
      <w:r>
        <w:rPr>
          <w:rFonts w:ascii="Times New Roman" w:hAnsi="Times New Roman" w:cs="Times New Roman"/>
          <w:spacing w:val="2"/>
          <w:sz w:val="24"/>
          <w:szCs w:val="24"/>
        </w:rPr>
        <w:t>σ</w:t>
      </w:r>
      <w:r>
        <w:rPr>
          <w:rFonts w:ascii="Times New Roman" w:hAnsi="Times New Roman" w:cs="Times New Roman"/>
          <w:spacing w:val="2"/>
          <w:sz w:val="24"/>
          <w:szCs w:val="24"/>
          <w:lang w:val="uk-UA"/>
        </w:rPr>
        <w:t>(</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in</w:t>
      </w:r>
      <w:r>
        <w:rPr>
          <w:rFonts w:ascii="Times New Roman" w:hAnsi="Times New Roman" w:cs="Times New Roman"/>
          <w:spacing w:val="2"/>
          <w:sz w:val="24"/>
          <w:szCs w:val="24"/>
          <w:lang w:val="uk-UA"/>
        </w:rPr>
        <w:t>)]/</w:t>
      </w:r>
      <w:r>
        <w:rPr>
          <w:rFonts w:ascii="Times New Roman" w:hAnsi="Times New Roman" w:cs="Times New Roman"/>
          <w:spacing w:val="2"/>
          <w:sz w:val="24"/>
          <w:szCs w:val="24"/>
        </w:rPr>
        <w:t>σ</w:t>
      </w:r>
      <w:r>
        <w:rPr>
          <w:rFonts w:ascii="Times New Roman" w:hAnsi="Times New Roman" w:cs="Times New Roman"/>
          <w:spacing w:val="2"/>
          <w:sz w:val="24"/>
          <w:szCs w:val="24"/>
          <w:lang w:val="uk-UA"/>
        </w:rPr>
        <w:t>(</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in</w:t>
      </w:r>
      <w:r>
        <w:rPr>
          <w:rFonts w:ascii="Times New Roman" w:hAnsi="Times New Roman" w:cs="Times New Roman"/>
          <w:spacing w:val="2"/>
          <w:sz w:val="24"/>
          <w:szCs w:val="24"/>
          <w:lang w:val="uk-UA"/>
        </w:rPr>
        <w:t xml:space="preserve">) </w:t>
      </w:r>
      <w:r>
        <w:rPr>
          <w:rFonts w:ascii="Times New Roman" w:hAnsi="Times New Roman" w:cs="Times New Roman"/>
          <w:sz w:val="24"/>
          <w:szCs w:val="24"/>
          <w:lang w:val="uk-UA"/>
        </w:rPr>
        <w:t xml:space="preserve">та  параметру  зв’язку  </w:t>
      </w:r>
      <w:r>
        <w:rPr>
          <w:rFonts w:ascii="Times New Roman" w:hAnsi="Times New Roman" w:cs="Times New Roman"/>
          <w:sz w:val="24"/>
          <w:szCs w:val="24"/>
        </w:rPr>
        <w:t>ε</w:t>
      </w:r>
      <w:r>
        <w:rPr>
          <w:rFonts w:ascii="Times New Roman" w:hAnsi="Times New Roman" w:cs="Times New Roman"/>
          <w:sz w:val="24"/>
          <w:szCs w:val="24"/>
          <w:vertAlign w:val="subscript"/>
        </w:rPr>
        <w:t>RDA</w:t>
      </w:r>
      <w:r>
        <w:rPr>
          <w:rFonts w:ascii="Times New Roman" w:hAnsi="Times New Roman" w:cs="Times New Roman"/>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i/>
          <w:iCs/>
          <w:sz w:val="24"/>
          <w:szCs w:val="24"/>
          <w:vertAlign w:val="subscript"/>
          <w:lang w:val="uk-UA"/>
        </w:rPr>
        <w:t>,</w:t>
      </w:r>
      <w:r>
        <w:rPr>
          <w:rFonts w:ascii="Times New Roman" w:hAnsi="Times New Roman" w:cs="Times New Roman"/>
          <w:sz w:val="24"/>
          <w:szCs w:val="24"/>
          <w:vertAlign w:val="subscript"/>
        </w:rPr>
        <w:t>US</w:t>
      </w:r>
      <w:r>
        <w:rPr>
          <w:rFonts w:ascii="Times New Roman" w:hAnsi="Times New Roman" w:cs="Times New Roman"/>
          <w:spacing w:val="-18"/>
          <w:sz w:val="24"/>
          <w:szCs w:val="24"/>
          <w:lang w:val="uk-UA"/>
        </w:rPr>
        <w:t xml:space="preserve"> </w:t>
      </w:r>
      <w:r>
        <w:rPr>
          <w:rFonts w:ascii="Times New Roman" w:hAnsi="Times New Roman" w:cs="Times New Roman"/>
          <w:sz w:val="24"/>
          <w:szCs w:val="24"/>
          <w:lang w:val="uk-UA"/>
        </w:rPr>
        <w:t>−</w:t>
      </w:r>
      <w:r>
        <w:rPr>
          <w:rFonts w:ascii="Times New Roman" w:hAnsi="Times New Roman" w:cs="Times New Roman"/>
          <w:spacing w:val="-42"/>
          <w:sz w:val="24"/>
          <w:szCs w:val="24"/>
          <w:lang w:val="uk-UA"/>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i/>
          <w:iCs/>
          <w:sz w:val="24"/>
          <w:szCs w:val="24"/>
          <w:vertAlign w:val="subscript"/>
        </w:rPr>
        <w:t>in</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i/>
          <w:iCs/>
          <w:sz w:val="24"/>
          <w:szCs w:val="24"/>
          <w:vertAlign w:val="subscript"/>
        </w:rPr>
        <w:t>in</w:t>
      </w:r>
      <w:r>
        <w:rPr>
          <w:rFonts w:ascii="Times New Roman" w:hAnsi="Times New Roman" w:cs="Times New Roman"/>
          <w:sz w:val="24"/>
          <w:szCs w:val="24"/>
          <w:lang w:val="uk-UA"/>
        </w:rPr>
        <w:t>),</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де</w:t>
      </w:r>
      <w:r>
        <w:rPr>
          <w:rFonts w:ascii="Times New Roman" w:hAnsi="Times New Roman" w:cs="Times New Roman"/>
          <w:spacing w:val="-8"/>
          <w:sz w:val="24"/>
          <w:szCs w:val="24"/>
          <w:lang w:val="uk-UA"/>
        </w:rPr>
        <w:t xml:space="preserve"> </w:t>
      </w:r>
      <w:r>
        <w:rPr>
          <w:rFonts w:ascii="Times New Roman" w:hAnsi="Times New Roman" w:cs="Times New Roman"/>
          <w:sz w:val="24"/>
          <w:szCs w:val="24"/>
        </w:rPr>
        <w:t>σ</w:t>
      </w:r>
      <w:r>
        <w:rPr>
          <w:rFonts w:ascii="Times New Roman" w:hAnsi="Times New Roman" w:cs="Times New Roman"/>
          <w:sz w:val="24"/>
          <w:szCs w:val="24"/>
          <w:vertAlign w:val="subscript"/>
        </w:rPr>
        <w:t>US</w:t>
      </w:r>
      <w:r>
        <w:rPr>
          <w:rFonts w:ascii="Times New Roman" w:hAnsi="Times New Roman" w:cs="Times New Roman"/>
          <w:sz w:val="24"/>
          <w:szCs w:val="24"/>
          <w:lang w:val="uk-UA"/>
        </w:rPr>
        <w:t xml:space="preserve"> та</w:t>
      </w:r>
      <w:r>
        <w:rPr>
          <w:rFonts w:ascii="Times New Roman" w:hAnsi="Times New Roman" w:cs="Times New Roman"/>
          <w:spacing w:val="-8"/>
          <w:sz w:val="24"/>
          <w:szCs w:val="24"/>
          <w:lang w:val="uk-UA"/>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i/>
          <w:iCs/>
          <w:sz w:val="24"/>
          <w:szCs w:val="24"/>
          <w:vertAlign w:val="subscript"/>
          <w:lang w:val="uk-UA"/>
        </w:rPr>
        <w:t>,</w:t>
      </w:r>
      <w:r>
        <w:rPr>
          <w:rFonts w:ascii="Times New Roman" w:hAnsi="Times New Roman" w:cs="Times New Roman"/>
          <w:sz w:val="24"/>
          <w:szCs w:val="24"/>
          <w:vertAlign w:val="subscript"/>
        </w:rPr>
        <w:t>US</w:t>
      </w:r>
      <w:r>
        <w:rPr>
          <w:rFonts w:ascii="Times New Roman" w:hAnsi="Times New Roman" w:cs="Times New Roman"/>
          <w:spacing w:val="-1"/>
          <w:sz w:val="24"/>
          <w:szCs w:val="24"/>
          <w:lang w:val="uk-UA"/>
        </w:rPr>
        <w:t xml:space="preserve"> </w:t>
      </w:r>
      <w:r>
        <w:rPr>
          <w:rFonts w:ascii="Times New Roman" w:hAnsi="Times New Roman" w:cs="Times New Roman"/>
          <w:spacing w:val="-6"/>
          <w:sz w:val="24"/>
          <w:szCs w:val="24"/>
          <w:lang w:val="uk-UA"/>
        </w:rPr>
        <w:t>були</w:t>
      </w:r>
      <w:r>
        <w:rPr>
          <w:rFonts w:ascii="Times New Roman" w:hAnsi="Times New Roman" w:cs="Times New Roman"/>
          <w:spacing w:val="-7"/>
          <w:sz w:val="24"/>
          <w:szCs w:val="24"/>
          <w:lang w:val="uk-UA"/>
        </w:rPr>
        <w:t xml:space="preserve"> </w:t>
      </w:r>
      <w:r>
        <w:rPr>
          <w:rFonts w:ascii="Times New Roman" w:hAnsi="Times New Roman" w:cs="Times New Roman"/>
          <w:sz w:val="24"/>
          <w:szCs w:val="24"/>
          <w:lang w:val="uk-UA"/>
        </w:rPr>
        <w:t>усереднен</w:t>
      </w:r>
      <w:r>
        <w:rPr>
          <w:rFonts w:ascii="Times New Roman" w:hAnsi="Times New Roman" w:cs="Times New Roman"/>
          <w:sz w:val="24"/>
          <w:szCs w:val="24"/>
        </w:rPr>
        <w:t>i</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по</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пер</w:t>
      </w:r>
      <w:r>
        <w:rPr>
          <w:rFonts w:ascii="Times New Roman" w:hAnsi="Times New Roman" w:cs="Times New Roman"/>
          <w:sz w:val="24"/>
          <w:szCs w:val="24"/>
        </w:rPr>
        <w:t>i</w:t>
      </w:r>
      <w:r>
        <w:rPr>
          <w:rFonts w:ascii="Times New Roman" w:hAnsi="Times New Roman" w:cs="Times New Roman"/>
          <w:sz w:val="24"/>
          <w:szCs w:val="24"/>
          <w:lang w:val="uk-UA"/>
        </w:rPr>
        <w:t>оду</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АХ</w:t>
      </w:r>
      <w:r>
        <w:rPr>
          <w:rFonts w:ascii="Times New Roman" w:hAnsi="Times New Roman" w:cs="Times New Roman"/>
          <w:spacing w:val="-8"/>
          <w:sz w:val="24"/>
          <w:szCs w:val="24"/>
          <w:lang w:val="uk-UA"/>
        </w:rPr>
        <w:t xml:space="preserve"> </w:t>
      </w:r>
      <w:r>
        <w:rPr>
          <w:rFonts w:ascii="Times New Roman" w:hAnsi="Times New Roman" w:cs="Times New Roman"/>
          <w:spacing w:val="2"/>
          <w:sz w:val="24"/>
          <w:szCs w:val="24"/>
        </w:rPr>
        <w:t>T</w:t>
      </w:r>
      <w:r>
        <w:rPr>
          <w:rFonts w:ascii="Times New Roman" w:hAnsi="Times New Roman" w:cs="Times New Roman"/>
          <w:spacing w:val="2"/>
          <w:sz w:val="24"/>
          <w:szCs w:val="24"/>
          <w:vertAlign w:val="subscript"/>
        </w:rPr>
        <w:t>US</w:t>
      </w:r>
      <w:r>
        <w:rPr>
          <w:rFonts w:ascii="Times New Roman" w:hAnsi="Times New Roman" w:cs="Times New Roman"/>
          <w:spacing w:val="2"/>
          <w:sz w:val="24"/>
          <w:szCs w:val="24"/>
          <w:lang w:val="uk-UA"/>
        </w:rPr>
        <w:t xml:space="preserve">. </w:t>
      </w:r>
      <w:r>
        <w:rPr>
          <w:rFonts w:ascii="Times New Roman" w:hAnsi="Times New Roman" w:cs="Times New Roman"/>
          <w:sz w:val="24"/>
          <w:szCs w:val="24"/>
          <w:lang w:val="ru-RU"/>
        </w:rPr>
        <w:t>На основі моделі проведений теоретичний аналіз можливих варіантів для різних Д-А пар, враховано наявність просторово орієнтованих  дислокацій, для випадку повздовжніх і поперечних АХ</w:t>
      </w:r>
      <w:r>
        <w:rPr>
          <w:rFonts w:ascii="Times New Roman" w:hAnsi="Times New Roman" w:cs="Times New Roman"/>
          <w:sz w:val="24"/>
          <w:szCs w:val="24"/>
          <w:lang w:val="uk-UA"/>
        </w:rPr>
        <w:t>. З</w:t>
      </w:r>
      <w:r>
        <w:rPr>
          <w:rFonts w:ascii="Times New Roman" w:hAnsi="Times New Roman" w:cs="Times New Roman"/>
          <w:sz w:val="24"/>
          <w:szCs w:val="24"/>
          <w:lang w:val="uk-UA" w:eastAsia="ru-RU"/>
        </w:rPr>
        <w:t>г</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дно з цією </w:t>
      </w:r>
      <w:r>
        <w:rPr>
          <w:rFonts w:ascii="Times New Roman" w:hAnsi="Times New Roman" w:cs="Times New Roman"/>
          <w:sz w:val="24"/>
          <w:szCs w:val="24"/>
          <w:lang w:eastAsia="ru-RU"/>
        </w:rPr>
        <w:t>CDLR</w:t>
      </w:r>
      <w:r>
        <w:rPr>
          <w:rFonts w:ascii="Times New Roman" w:hAnsi="Times New Roman" w:cs="Times New Roman"/>
          <w:sz w:val="24"/>
          <w:szCs w:val="24"/>
          <w:lang w:val="uk-UA" w:eastAsia="ru-RU"/>
        </w:rPr>
        <w:t xml:space="preserve"> теорією показано,що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льшення ППЗ та зменшення параметру зв’язку має викликати зменшення часу життя нос</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їв та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льшення фактору не</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деальност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ці висновки підтверджені на експеримент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w:t>
      </w:r>
      <w:r>
        <w:rPr>
          <w:rFonts w:ascii="Times New Roman" w:hAnsi="Times New Roman" w:cs="Times New Roman"/>
          <w:sz w:val="24"/>
          <w:szCs w:val="24"/>
          <w:lang w:val="uk-UA"/>
        </w:rPr>
        <w:t xml:space="preserve">    </w:t>
      </w:r>
    </w:p>
    <w:p w:rsidR="003345FA" w:rsidRDefault="003345FA">
      <w:pPr>
        <w:pStyle w:val="BodyText"/>
        <w:spacing w:before="96"/>
        <w:ind w:firstLine="28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Запропонована модель </w:t>
      </w:r>
      <w:r>
        <w:rPr>
          <w:rFonts w:ascii="Times New Roman" w:hAnsi="Times New Roman" w:cs="Times New Roman"/>
          <w:spacing w:val="-3"/>
          <w:sz w:val="24"/>
          <w:szCs w:val="24"/>
          <w:lang w:val="ru-RU"/>
        </w:rPr>
        <w:t xml:space="preserve">може  бути  </w:t>
      </w:r>
      <w:r>
        <w:rPr>
          <w:rFonts w:ascii="Times New Roman" w:hAnsi="Times New Roman" w:cs="Times New Roman"/>
          <w:sz w:val="24"/>
          <w:szCs w:val="24"/>
          <w:lang w:val="ru-RU"/>
        </w:rPr>
        <w:t xml:space="preserve">використана </w:t>
      </w:r>
      <w:r>
        <w:rPr>
          <w:rFonts w:ascii="Times New Roman" w:hAnsi="Times New Roman" w:cs="Times New Roman"/>
          <w:sz w:val="24"/>
          <w:szCs w:val="24"/>
        </w:rPr>
        <w:t>i</w:t>
      </w:r>
      <w:r>
        <w:rPr>
          <w:rFonts w:ascii="Times New Roman" w:hAnsi="Times New Roman" w:cs="Times New Roman"/>
          <w:sz w:val="24"/>
          <w:szCs w:val="24"/>
          <w:lang w:val="ru-RU"/>
        </w:rPr>
        <w:t xml:space="preserve"> для пояснень впливу УЗ  на процеси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ї в кваз</w:t>
      </w:r>
      <w:r>
        <w:rPr>
          <w:rFonts w:ascii="Times New Roman" w:hAnsi="Times New Roman" w:cs="Times New Roman"/>
          <w:sz w:val="24"/>
          <w:szCs w:val="24"/>
        </w:rPr>
        <w:t>i</w:t>
      </w:r>
      <w:r>
        <w:rPr>
          <w:rFonts w:ascii="Times New Roman" w:hAnsi="Times New Roman" w:cs="Times New Roman"/>
          <w:sz w:val="24"/>
          <w:szCs w:val="24"/>
          <w:lang w:val="ru-RU"/>
        </w:rPr>
        <w:t xml:space="preserve">–нейтральній області КНО. </w:t>
      </w:r>
      <w:r>
        <w:rPr>
          <w:rFonts w:ascii="Times New Roman" w:hAnsi="Times New Roman" w:cs="Times New Roman"/>
          <w:spacing w:val="-3"/>
          <w:sz w:val="24"/>
          <w:szCs w:val="24"/>
          <w:lang w:val="ru-RU"/>
        </w:rPr>
        <w:t xml:space="preserve">Так </w:t>
      </w:r>
      <w:r>
        <w:rPr>
          <w:rFonts w:ascii="Times New Roman" w:hAnsi="Times New Roman" w:cs="Times New Roman"/>
          <w:sz w:val="24"/>
          <w:szCs w:val="24"/>
          <w:lang w:val="ru-RU"/>
        </w:rPr>
        <w:t>як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ни оборотн</w:t>
      </w:r>
      <w:r>
        <w:rPr>
          <w:rFonts w:ascii="Times New Roman" w:hAnsi="Times New Roman" w:cs="Times New Roman"/>
          <w:sz w:val="24"/>
          <w:szCs w:val="24"/>
        </w:rPr>
        <w:t>i</w:t>
      </w:r>
      <w:r>
        <w:rPr>
          <w:rFonts w:ascii="Times New Roman" w:hAnsi="Times New Roman" w:cs="Times New Roman"/>
          <w:sz w:val="24"/>
          <w:szCs w:val="24"/>
          <w:lang w:val="ru-RU"/>
        </w:rPr>
        <w:t>, то зм</w:t>
      </w:r>
      <w:r>
        <w:rPr>
          <w:rFonts w:ascii="Times New Roman" w:hAnsi="Times New Roman" w:cs="Times New Roman"/>
          <w:sz w:val="24"/>
          <w:szCs w:val="24"/>
        </w:rPr>
        <w:t>i</w:t>
      </w:r>
      <w:r>
        <w:rPr>
          <w:rFonts w:ascii="Times New Roman" w:hAnsi="Times New Roman" w:cs="Times New Roman"/>
          <w:sz w:val="24"/>
          <w:szCs w:val="24"/>
          <w:lang w:val="ru-RU"/>
        </w:rPr>
        <w:t xml:space="preserve">на часу життя, </w:t>
      </w:r>
      <w:r>
        <w:rPr>
          <w:rFonts w:ascii="Times New Roman" w:hAnsi="Times New Roman" w:cs="Times New Roman"/>
          <w:spacing w:val="-3"/>
          <w:sz w:val="24"/>
          <w:szCs w:val="24"/>
          <w:lang w:val="ru-RU"/>
        </w:rPr>
        <w:t xml:space="preserve">може бути </w:t>
      </w:r>
      <w:r>
        <w:rPr>
          <w:rFonts w:ascii="Times New Roman" w:hAnsi="Times New Roman" w:cs="Times New Roman"/>
          <w:sz w:val="24"/>
          <w:szCs w:val="24"/>
          <w:lang w:val="ru-RU"/>
        </w:rPr>
        <w:t>пов’язана лише з</w:t>
      </w:r>
      <w:r>
        <w:rPr>
          <w:rFonts w:ascii="Times New Roman" w:hAnsi="Times New Roman" w:cs="Times New Roman"/>
          <w:sz w:val="24"/>
          <w:szCs w:val="24"/>
        </w:rPr>
        <w:t>i</w:t>
      </w:r>
      <w:r>
        <w:rPr>
          <w:rFonts w:ascii="Times New Roman" w:hAnsi="Times New Roman" w:cs="Times New Roman"/>
          <w:sz w:val="24"/>
          <w:szCs w:val="24"/>
          <w:lang w:val="ru-RU"/>
        </w:rPr>
        <w:t xml:space="preserve"> зб</w:t>
      </w:r>
      <w:r>
        <w:rPr>
          <w:rFonts w:ascii="Times New Roman" w:hAnsi="Times New Roman" w:cs="Times New Roman"/>
          <w:sz w:val="24"/>
          <w:szCs w:val="24"/>
        </w:rPr>
        <w:t>i</w:t>
      </w:r>
      <w:r>
        <w:rPr>
          <w:rFonts w:ascii="Times New Roman" w:hAnsi="Times New Roman" w:cs="Times New Roman"/>
          <w:sz w:val="24"/>
          <w:szCs w:val="24"/>
          <w:lang w:val="ru-RU"/>
        </w:rPr>
        <w:t xml:space="preserve">льшенням </w:t>
      </w:r>
      <w:r>
        <w:rPr>
          <w:rFonts w:ascii="DejaVu Serif" w:hAnsi="DejaVu Serif" w:cs="DejaVu Serif"/>
          <w:sz w:val="24"/>
          <w:szCs w:val="24"/>
        </w:rPr>
        <w:t>σ</w:t>
      </w:r>
      <w:r>
        <w:rPr>
          <w:rFonts w:ascii="Times New Roman" w:hAnsi="Times New Roman" w:cs="Times New Roman"/>
          <w:i/>
          <w:iCs/>
          <w:sz w:val="24"/>
          <w:szCs w:val="24"/>
          <w:vertAlign w:val="subscript"/>
        </w:rPr>
        <w:t>n</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в умовах УЗН. Показано, що зроблений на основі запропонованої моделі ряд теоретичних передбачень дійсно підтверджується експериментальними результатами.</w:t>
      </w:r>
    </w:p>
    <w:p w:rsidR="003345FA" w:rsidRDefault="003345FA">
      <w:pPr>
        <w:pStyle w:val="BodyText"/>
        <w:spacing w:before="97"/>
        <w:ind w:right="6" w:firstLine="238"/>
        <w:jc w:val="both"/>
        <w:rPr>
          <w:rFonts w:ascii="Times New Roman" w:hAnsi="Times New Roman" w:cs="Times New Roman"/>
          <w:sz w:val="24"/>
          <w:szCs w:val="24"/>
          <w:lang w:val="ru-RU"/>
        </w:rPr>
      </w:pPr>
      <w:r>
        <w:rPr>
          <w:rFonts w:ascii="Times New Roman" w:hAnsi="Times New Roman" w:cs="Times New Roman"/>
          <w:b/>
          <w:bCs/>
          <w:i/>
          <w:iCs/>
          <w:sz w:val="24"/>
          <w:szCs w:val="24"/>
          <w:lang w:val="ru-RU"/>
        </w:rPr>
        <w:t xml:space="preserve">В у параграфі </w:t>
      </w:r>
      <w:r>
        <w:rPr>
          <w:rFonts w:ascii="TimesNewRomanPSMT-Bold" w:hAnsi="TimesNewRomanPSMT-Bold" w:cs="TimesNewRomanPSMT-Bold"/>
          <w:b/>
          <w:bCs/>
          <w:i/>
          <w:iCs/>
          <w:sz w:val="24"/>
          <w:szCs w:val="24"/>
          <w:lang w:val="ru-RU" w:eastAsia="ru-RU"/>
        </w:rPr>
        <w:t xml:space="preserve">2.4.5 цього </w:t>
      </w:r>
      <w:r>
        <w:rPr>
          <w:rFonts w:ascii="Times New Roman" w:hAnsi="Times New Roman" w:cs="Times New Roman"/>
          <w:b/>
          <w:bCs/>
          <w:i/>
          <w:iCs/>
          <w:sz w:val="24"/>
          <w:szCs w:val="24"/>
          <w:lang w:val="ru-RU"/>
        </w:rPr>
        <w:t xml:space="preserve">розділу </w:t>
      </w:r>
      <w:r>
        <w:rPr>
          <w:rFonts w:ascii="Times New Roman" w:hAnsi="Times New Roman" w:cs="Times New Roman"/>
          <w:sz w:val="24"/>
          <w:szCs w:val="24"/>
          <w:lang w:val="ru-RU"/>
        </w:rPr>
        <w:t xml:space="preserve"> приведені результати чисельного розрахунку залежностей напруги </w:t>
      </w:r>
      <w:r>
        <w:rPr>
          <w:rFonts w:ascii="Times New Roman" w:hAnsi="Times New Roman" w:cs="Times New Roman"/>
          <w:spacing w:val="-3"/>
          <w:sz w:val="24"/>
          <w:szCs w:val="24"/>
          <w:lang w:val="ru-RU"/>
        </w:rPr>
        <w:t xml:space="preserve">холостого </w:t>
      </w:r>
      <w:r>
        <w:rPr>
          <w:rFonts w:ascii="Times New Roman" w:hAnsi="Times New Roman" w:cs="Times New Roman"/>
          <w:spacing w:val="-5"/>
          <w:sz w:val="24"/>
          <w:szCs w:val="24"/>
          <w:lang w:val="ru-RU"/>
        </w:rPr>
        <w:t xml:space="preserve">ходу </w:t>
      </w:r>
      <w:r>
        <w:rPr>
          <w:rFonts w:ascii="Times New Roman" w:hAnsi="Times New Roman" w:cs="Times New Roman"/>
          <w:sz w:val="24"/>
          <w:szCs w:val="24"/>
          <w:lang w:val="ru-RU"/>
        </w:rPr>
        <w:t>та фактора</w:t>
      </w:r>
      <w:r>
        <w:rPr>
          <w:rFonts w:ascii="Times New Roman" w:hAnsi="Times New Roman" w:cs="Times New Roman"/>
          <w:spacing w:val="12"/>
          <w:sz w:val="24"/>
          <w:szCs w:val="24"/>
          <w:lang w:val="ru-RU"/>
        </w:rPr>
        <w:t xml:space="preserve"> </w:t>
      </w:r>
      <w:r>
        <w:rPr>
          <w:rFonts w:ascii="Times New Roman" w:hAnsi="Times New Roman" w:cs="Times New Roman"/>
          <w:sz w:val="24"/>
          <w:szCs w:val="24"/>
          <w:lang w:val="ru-RU"/>
        </w:rPr>
        <w:t xml:space="preserve">форми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в рамках модел</w:t>
      </w:r>
      <w:r>
        <w:rPr>
          <w:rFonts w:ascii="Times New Roman" w:hAnsi="Times New Roman" w:cs="Times New Roman"/>
          <w:sz w:val="24"/>
          <w:szCs w:val="24"/>
        </w:rPr>
        <w:t>i</w:t>
      </w:r>
      <w:r>
        <w:rPr>
          <w:rFonts w:ascii="Times New Roman" w:hAnsi="Times New Roman" w:cs="Times New Roman"/>
          <w:sz w:val="24"/>
          <w:szCs w:val="24"/>
          <w:lang w:val="ru-RU"/>
        </w:rPr>
        <w:t xml:space="preserve"> подв</w:t>
      </w:r>
      <w:r>
        <w:rPr>
          <w:rFonts w:ascii="Times New Roman" w:hAnsi="Times New Roman" w:cs="Times New Roman"/>
          <w:sz w:val="24"/>
          <w:szCs w:val="24"/>
        </w:rPr>
        <w:t>i</w:t>
      </w:r>
      <w:r>
        <w:rPr>
          <w:rFonts w:ascii="Times New Roman" w:hAnsi="Times New Roman" w:cs="Times New Roman"/>
          <w:sz w:val="24"/>
          <w:szCs w:val="24"/>
          <w:lang w:val="ru-RU"/>
        </w:rPr>
        <w:t>йного д</w:t>
      </w:r>
      <w:r>
        <w:rPr>
          <w:rFonts w:ascii="Times New Roman" w:hAnsi="Times New Roman" w:cs="Times New Roman"/>
          <w:sz w:val="24"/>
          <w:szCs w:val="24"/>
        </w:rPr>
        <w:t>i</w:t>
      </w:r>
      <w:r>
        <w:rPr>
          <w:rFonts w:ascii="Times New Roman" w:hAnsi="Times New Roman" w:cs="Times New Roman"/>
          <w:sz w:val="24"/>
          <w:szCs w:val="24"/>
          <w:lang w:val="ru-RU"/>
        </w:rPr>
        <w:t>ода; З метою в</w:t>
      </w:r>
      <w:r>
        <w:rPr>
          <w:rFonts w:ascii="Times New Roman" w:hAnsi="Times New Roman" w:cs="Times New Roman"/>
          <w:sz w:val="24"/>
          <w:szCs w:val="24"/>
        </w:rPr>
        <w:t>i</w:t>
      </w:r>
      <w:r>
        <w:rPr>
          <w:rFonts w:ascii="Times New Roman" w:hAnsi="Times New Roman" w:cs="Times New Roman"/>
          <w:sz w:val="24"/>
          <w:szCs w:val="24"/>
          <w:lang w:val="ru-RU"/>
        </w:rPr>
        <w:t>зуал</w:t>
      </w:r>
      <w:r>
        <w:rPr>
          <w:rFonts w:ascii="Times New Roman" w:hAnsi="Times New Roman" w:cs="Times New Roman"/>
          <w:sz w:val="24"/>
          <w:szCs w:val="24"/>
        </w:rPr>
        <w:t>i</w:t>
      </w:r>
      <w:r>
        <w:rPr>
          <w:rFonts w:ascii="Times New Roman" w:hAnsi="Times New Roman" w:cs="Times New Roman"/>
          <w:sz w:val="24"/>
          <w:szCs w:val="24"/>
          <w:lang w:val="ru-RU"/>
        </w:rPr>
        <w:t>зац</w:t>
      </w:r>
      <w:r>
        <w:rPr>
          <w:rFonts w:ascii="Times New Roman" w:hAnsi="Times New Roman" w:cs="Times New Roman"/>
          <w:sz w:val="24"/>
          <w:szCs w:val="24"/>
        </w:rPr>
        <w:t>i</w:t>
      </w:r>
      <w:r>
        <w:rPr>
          <w:rFonts w:ascii="Times New Roman" w:hAnsi="Times New Roman" w:cs="Times New Roman"/>
          <w:sz w:val="24"/>
          <w:szCs w:val="24"/>
          <w:lang w:val="ru-RU"/>
        </w:rPr>
        <w:t>ї под</w:t>
      </w:r>
      <w:r>
        <w:rPr>
          <w:rFonts w:ascii="Times New Roman" w:hAnsi="Times New Roman" w:cs="Times New Roman"/>
          <w:sz w:val="24"/>
          <w:szCs w:val="24"/>
        </w:rPr>
        <w:t>i</w:t>
      </w:r>
      <w:r>
        <w:rPr>
          <w:rFonts w:ascii="Times New Roman" w:hAnsi="Times New Roman" w:cs="Times New Roman"/>
          <w:sz w:val="24"/>
          <w:szCs w:val="24"/>
          <w:lang w:val="ru-RU"/>
        </w:rPr>
        <w:t xml:space="preserve">бних залежностей  </w:t>
      </w:r>
      <w:r>
        <w:rPr>
          <w:rFonts w:ascii="Times New Roman" w:hAnsi="Times New Roman" w:cs="Times New Roman"/>
          <w:spacing w:val="-6"/>
          <w:sz w:val="24"/>
          <w:szCs w:val="24"/>
          <w:lang w:val="ru-RU"/>
        </w:rPr>
        <w:t xml:space="preserve">були  </w:t>
      </w:r>
      <w:r>
        <w:rPr>
          <w:rFonts w:ascii="Times New Roman" w:hAnsi="Times New Roman" w:cs="Times New Roman"/>
          <w:sz w:val="24"/>
          <w:szCs w:val="24"/>
          <w:lang w:val="ru-RU"/>
        </w:rPr>
        <w:t>проведен</w:t>
      </w:r>
      <w:r>
        <w:rPr>
          <w:rFonts w:ascii="Times New Roman" w:hAnsi="Times New Roman" w:cs="Times New Roman"/>
          <w:sz w:val="24"/>
          <w:szCs w:val="24"/>
        </w:rPr>
        <w:t>i</w:t>
      </w:r>
      <w:r>
        <w:rPr>
          <w:rFonts w:ascii="Times New Roman" w:hAnsi="Times New Roman" w:cs="Times New Roman"/>
          <w:sz w:val="24"/>
          <w:szCs w:val="24"/>
          <w:lang w:val="ru-RU"/>
        </w:rPr>
        <w:t xml:space="preserve"> чисельн</w:t>
      </w:r>
      <w:r>
        <w:rPr>
          <w:rFonts w:ascii="Times New Roman" w:hAnsi="Times New Roman" w:cs="Times New Roman"/>
          <w:sz w:val="24"/>
          <w:szCs w:val="24"/>
        </w:rPr>
        <w:t>i</w:t>
      </w:r>
      <w:r>
        <w:rPr>
          <w:rFonts w:ascii="Times New Roman" w:hAnsi="Times New Roman" w:cs="Times New Roman"/>
          <w:sz w:val="24"/>
          <w:szCs w:val="24"/>
          <w:lang w:val="ru-RU"/>
        </w:rPr>
        <w:t xml:space="preserve"> розрахунки. Показано, що величини напруги </w:t>
      </w:r>
      <w:r>
        <w:rPr>
          <w:rFonts w:ascii="Times New Roman" w:hAnsi="Times New Roman" w:cs="Times New Roman"/>
          <w:spacing w:val="-3"/>
          <w:sz w:val="24"/>
          <w:szCs w:val="24"/>
          <w:lang w:val="ru-RU"/>
        </w:rPr>
        <w:t xml:space="preserve">холостого </w:t>
      </w:r>
      <w:r>
        <w:rPr>
          <w:rFonts w:ascii="Times New Roman" w:hAnsi="Times New Roman" w:cs="Times New Roman"/>
          <w:spacing w:val="-5"/>
          <w:sz w:val="24"/>
          <w:szCs w:val="24"/>
          <w:lang w:val="ru-RU"/>
        </w:rPr>
        <w:t xml:space="preserve">ходу </w:t>
      </w:r>
      <w:r>
        <w:rPr>
          <w:rFonts w:ascii="Times New Roman" w:hAnsi="Times New Roman" w:cs="Times New Roman"/>
          <w:sz w:val="24"/>
          <w:szCs w:val="24"/>
          <w:lang w:val="ru-RU"/>
        </w:rPr>
        <w:t>та напруги, яка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дає максимуму потужност</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КСЕ </w:t>
      </w:r>
      <w:r>
        <w:rPr>
          <w:rFonts w:ascii="Times New Roman" w:hAnsi="Times New Roman" w:cs="Times New Roman"/>
          <w:sz w:val="24"/>
          <w:szCs w:val="24"/>
          <w:lang w:val="ru-RU"/>
        </w:rPr>
        <w:t>значно нижч</w:t>
      </w:r>
      <w:r>
        <w:rPr>
          <w:rFonts w:ascii="Times New Roman" w:hAnsi="Times New Roman" w:cs="Times New Roman"/>
          <w:sz w:val="24"/>
          <w:szCs w:val="24"/>
        </w:rPr>
        <w:t>i</w:t>
      </w:r>
      <w:r>
        <w:rPr>
          <w:rFonts w:ascii="Times New Roman" w:hAnsi="Times New Roman" w:cs="Times New Roman"/>
          <w:sz w:val="24"/>
          <w:szCs w:val="24"/>
          <w:lang w:val="ru-RU"/>
        </w:rPr>
        <w:t>, н</w:t>
      </w:r>
      <w:r>
        <w:rPr>
          <w:rFonts w:ascii="Times New Roman" w:hAnsi="Times New Roman" w:cs="Times New Roman"/>
          <w:sz w:val="24"/>
          <w:szCs w:val="24"/>
        </w:rPr>
        <w:t>i</w:t>
      </w:r>
      <w:r>
        <w:rPr>
          <w:rFonts w:ascii="Times New Roman" w:hAnsi="Times New Roman" w:cs="Times New Roman"/>
          <w:sz w:val="24"/>
          <w:szCs w:val="24"/>
          <w:lang w:val="ru-RU"/>
        </w:rPr>
        <w:t xml:space="preserve">ж при стандартних умовах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тому </w:t>
      </w:r>
      <w:r>
        <w:rPr>
          <w:rFonts w:ascii="Times New Roman" w:hAnsi="Times New Roman" w:cs="Times New Roman"/>
          <w:sz w:val="24"/>
          <w:szCs w:val="24"/>
          <w:lang w:val="ru-RU"/>
        </w:rPr>
        <w:t xml:space="preserve">суттєвий  вплив на </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pacing w:val="-5"/>
          <w:sz w:val="24"/>
          <w:szCs w:val="24"/>
        </w:rPr>
        <w:t>FF</w:t>
      </w:r>
      <w:r>
        <w:rPr>
          <w:rFonts w:ascii="Times New Roman" w:hAnsi="Times New Roman" w:cs="Times New Roman"/>
          <w:spacing w:val="-5"/>
          <w:sz w:val="24"/>
          <w:szCs w:val="24"/>
          <w:lang w:val="ru-RU"/>
        </w:rPr>
        <w:t xml:space="preserve"> </w:t>
      </w:r>
      <w:r>
        <w:rPr>
          <w:rFonts w:ascii="Times New Roman" w:hAnsi="Times New Roman" w:cs="Times New Roman"/>
          <w:sz w:val="24"/>
          <w:szCs w:val="24"/>
          <w:lang w:val="ru-RU"/>
        </w:rPr>
        <w:t>мають саме процеси, як</w:t>
      </w:r>
      <w:r>
        <w:rPr>
          <w:rFonts w:ascii="Times New Roman" w:hAnsi="Times New Roman" w:cs="Times New Roman"/>
          <w:sz w:val="24"/>
          <w:szCs w:val="24"/>
        </w:rPr>
        <w:t>i</w:t>
      </w:r>
      <w:r>
        <w:rPr>
          <w:rFonts w:ascii="Times New Roman" w:hAnsi="Times New Roman" w:cs="Times New Roman"/>
          <w:sz w:val="24"/>
          <w:szCs w:val="24"/>
          <w:lang w:val="ru-RU"/>
        </w:rPr>
        <w:t xml:space="preserve"> в</w:t>
      </w:r>
      <w:r>
        <w:rPr>
          <w:rFonts w:ascii="Times New Roman" w:hAnsi="Times New Roman" w:cs="Times New Roman"/>
          <w:sz w:val="24"/>
          <w:szCs w:val="24"/>
        </w:rPr>
        <w:t>i</w:t>
      </w:r>
      <w:r>
        <w:rPr>
          <w:rFonts w:ascii="Times New Roman" w:hAnsi="Times New Roman" w:cs="Times New Roman"/>
          <w:sz w:val="24"/>
          <w:szCs w:val="24"/>
          <w:lang w:val="ru-RU"/>
        </w:rPr>
        <w:t xml:space="preserve">дбуваються в ОПЗ, </w:t>
      </w:r>
      <w:r>
        <w:rPr>
          <w:rFonts w:ascii="Times New Roman" w:hAnsi="Times New Roman" w:cs="Times New Roman"/>
          <w:spacing w:val="-4"/>
          <w:sz w:val="24"/>
          <w:szCs w:val="24"/>
          <w:lang w:val="ru-RU"/>
        </w:rPr>
        <w:t>тод</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як внесок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 xml:space="preserve">ї в КНО знижується. Показано, що на величину </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pacing w:val="-5"/>
          <w:sz w:val="24"/>
          <w:szCs w:val="24"/>
        </w:rPr>
        <w:t>FF</w:t>
      </w:r>
      <w:r>
        <w:rPr>
          <w:rFonts w:ascii="Times New Roman" w:hAnsi="Times New Roman" w:cs="Times New Roman"/>
          <w:spacing w:val="-5"/>
          <w:sz w:val="24"/>
          <w:szCs w:val="24"/>
          <w:lang w:val="ru-RU"/>
        </w:rPr>
        <w:t xml:space="preserve"> </w:t>
      </w:r>
      <w:r>
        <w:rPr>
          <w:rFonts w:ascii="Times New Roman" w:hAnsi="Times New Roman" w:cs="Times New Roman"/>
          <w:sz w:val="24"/>
          <w:szCs w:val="24"/>
          <w:lang w:val="ru-RU"/>
        </w:rPr>
        <w:t xml:space="preserve">загалом впливає як </w:t>
      </w:r>
      <w:r>
        <w:rPr>
          <w:rFonts w:ascii="Times New Roman" w:hAnsi="Times New Roman" w:cs="Times New Roman"/>
          <w:spacing w:val="2"/>
          <w:sz w:val="24"/>
          <w:szCs w:val="24"/>
        </w:rPr>
        <w:t>n</w:t>
      </w:r>
      <w:r>
        <w:rPr>
          <w:rFonts w:ascii="Times New Roman" w:hAnsi="Times New Roman" w:cs="Times New Roman"/>
          <w:spacing w:val="2"/>
          <w:sz w:val="24"/>
          <w:szCs w:val="24"/>
          <w:vertAlign w:val="subscript"/>
        </w:rPr>
        <w:t>id</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 xml:space="preserve">так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sh</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проте ступ</w:t>
      </w:r>
      <w:r>
        <w:rPr>
          <w:rFonts w:ascii="Times New Roman" w:hAnsi="Times New Roman" w:cs="Times New Roman"/>
          <w:sz w:val="24"/>
          <w:szCs w:val="24"/>
        </w:rPr>
        <w:t>i</w:t>
      </w:r>
      <w:r>
        <w:rPr>
          <w:rFonts w:ascii="Times New Roman" w:hAnsi="Times New Roman" w:cs="Times New Roman"/>
          <w:sz w:val="24"/>
          <w:szCs w:val="24"/>
          <w:lang w:val="ru-RU"/>
        </w:rPr>
        <w:t xml:space="preserve">нь цих залежностей суттєво визначається величиною </w:t>
      </w:r>
      <w:r>
        <w:rPr>
          <w:rFonts w:ascii="Times New Roman" w:hAnsi="Times New Roman" w:cs="Times New Roman"/>
          <w:spacing w:val="-3"/>
          <w:sz w:val="24"/>
          <w:szCs w:val="24"/>
          <w:lang w:val="ru-RU"/>
        </w:rPr>
        <w:t xml:space="preserve">шунтуючого </w:t>
      </w:r>
      <w:r>
        <w:rPr>
          <w:rFonts w:ascii="Times New Roman" w:hAnsi="Times New Roman" w:cs="Times New Roman"/>
          <w:spacing w:val="-6"/>
          <w:sz w:val="24"/>
          <w:szCs w:val="24"/>
          <w:lang w:val="ru-RU"/>
        </w:rPr>
        <w:t xml:space="preserve">опору. </w:t>
      </w:r>
      <w:r>
        <w:rPr>
          <w:rFonts w:ascii="Times New Roman" w:hAnsi="Times New Roman" w:cs="Times New Roman"/>
          <w:sz w:val="24"/>
          <w:szCs w:val="24"/>
          <w:lang w:val="ru-RU"/>
        </w:rPr>
        <w:t xml:space="preserve">Наприклад, при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&gt; 10</w:t>
      </w:r>
      <w:r>
        <w:rPr>
          <w:rFonts w:ascii="Times New Roman" w:hAnsi="Times New Roman" w:cs="Times New Roman"/>
          <w:sz w:val="24"/>
          <w:szCs w:val="24"/>
          <w:vertAlign w:val="superscript"/>
          <w:lang w:val="ru-RU"/>
        </w:rPr>
        <w:t>5</w:t>
      </w:r>
      <w:r>
        <w:rPr>
          <w:rFonts w:ascii="Times New Roman" w:hAnsi="Times New Roman" w:cs="Times New Roman"/>
          <w:sz w:val="24"/>
          <w:szCs w:val="24"/>
          <w:lang w:val="ru-RU"/>
        </w:rPr>
        <w:t xml:space="preserve"> Ом (що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 xml:space="preserve">дає випадку зразка </w:t>
      </w:r>
      <w:r>
        <w:rPr>
          <w:rFonts w:ascii="Times New Roman" w:hAnsi="Times New Roman" w:cs="Times New Roman"/>
          <w:sz w:val="24"/>
          <w:szCs w:val="24"/>
        </w:rPr>
        <w:t>SC</w:t>
      </w:r>
      <w:r>
        <w:rPr>
          <w:rFonts w:ascii="Times New Roman" w:hAnsi="Times New Roman" w:cs="Times New Roman"/>
          <w:sz w:val="24"/>
          <w:szCs w:val="24"/>
          <w:lang w:val="ru-RU"/>
        </w:rPr>
        <w:t>17), а)</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зростає з п</w:t>
      </w:r>
      <w:r>
        <w:rPr>
          <w:rFonts w:ascii="Times New Roman" w:hAnsi="Times New Roman" w:cs="Times New Roman"/>
          <w:sz w:val="24"/>
          <w:szCs w:val="24"/>
        </w:rPr>
        <w:t>i</w:t>
      </w:r>
      <w:r>
        <w:rPr>
          <w:rFonts w:ascii="Times New Roman" w:hAnsi="Times New Roman" w:cs="Times New Roman"/>
          <w:sz w:val="24"/>
          <w:szCs w:val="24"/>
          <w:lang w:val="ru-RU"/>
        </w:rPr>
        <w:t>двищенням величини фактора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б) </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z w:val="24"/>
          <w:szCs w:val="24"/>
        </w:rPr>
        <w:t>F</w:t>
      </w:r>
      <w:r>
        <w:rPr>
          <w:rFonts w:ascii="Times New Roman" w:hAnsi="Times New Roman" w:cs="Times New Roman"/>
          <w:sz w:val="24"/>
          <w:szCs w:val="24"/>
          <w:lang w:val="ru-RU"/>
        </w:rPr>
        <w:t xml:space="preserve"> </w:t>
      </w:r>
      <w:r>
        <w:rPr>
          <w:rFonts w:ascii="Times New Roman" w:hAnsi="Times New Roman" w:cs="Times New Roman"/>
          <w:sz w:val="24"/>
          <w:szCs w:val="24"/>
        </w:rPr>
        <w:t>F</w:t>
      </w:r>
      <w:r>
        <w:rPr>
          <w:rFonts w:ascii="Times New Roman" w:hAnsi="Times New Roman" w:cs="Times New Roman"/>
          <w:sz w:val="24"/>
          <w:szCs w:val="24"/>
          <w:lang w:val="ru-RU"/>
        </w:rPr>
        <w:t xml:space="preserve">  практично  не  залежать  в</w:t>
      </w:r>
      <w:r>
        <w:rPr>
          <w:rFonts w:ascii="Times New Roman" w:hAnsi="Times New Roman" w:cs="Times New Roman"/>
          <w:sz w:val="24"/>
          <w:szCs w:val="24"/>
        </w:rPr>
        <w:t>i</w:t>
      </w:r>
      <w:r>
        <w:rPr>
          <w:rFonts w:ascii="Times New Roman" w:hAnsi="Times New Roman" w:cs="Times New Roman"/>
          <w:sz w:val="24"/>
          <w:szCs w:val="24"/>
          <w:lang w:val="ru-RU"/>
        </w:rPr>
        <w:t xml:space="preserve">д значення </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sh</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 xml:space="preserve">В той же час, при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10</w:t>
      </w:r>
      <w:r>
        <w:rPr>
          <w:rFonts w:ascii="Times New Roman" w:hAnsi="Times New Roman" w:cs="Times New Roman"/>
          <w:sz w:val="24"/>
          <w:szCs w:val="24"/>
          <w:vertAlign w:val="superscript"/>
          <w:lang w:val="ru-RU"/>
        </w:rPr>
        <w:t>4</w:t>
      </w:r>
      <w:r>
        <w:rPr>
          <w:rFonts w:ascii="Times New Roman" w:hAnsi="Times New Roman" w:cs="Times New Roman"/>
          <w:sz w:val="24"/>
          <w:szCs w:val="24"/>
          <w:lang w:val="ru-RU"/>
        </w:rPr>
        <w:t xml:space="preserve"> Ом (випадок зразка </w:t>
      </w:r>
      <w:r>
        <w:rPr>
          <w:rFonts w:ascii="Times New Roman" w:hAnsi="Times New Roman" w:cs="Times New Roman"/>
          <w:sz w:val="24"/>
          <w:szCs w:val="24"/>
        </w:rPr>
        <w:t>SCR</w:t>
      </w:r>
      <w:r>
        <w:rPr>
          <w:rFonts w:ascii="Times New Roman" w:hAnsi="Times New Roman" w:cs="Times New Roman"/>
          <w:sz w:val="24"/>
          <w:szCs w:val="24"/>
          <w:lang w:val="ru-RU"/>
        </w:rPr>
        <w:t xml:space="preserve">11), а) напруга </w:t>
      </w:r>
      <w:r>
        <w:rPr>
          <w:rFonts w:ascii="Times New Roman" w:hAnsi="Times New Roman" w:cs="Times New Roman"/>
          <w:spacing w:val="-3"/>
          <w:sz w:val="24"/>
          <w:szCs w:val="24"/>
          <w:lang w:val="ru-RU"/>
        </w:rPr>
        <w:t xml:space="preserve">холостого  </w:t>
      </w:r>
      <w:r>
        <w:rPr>
          <w:rFonts w:ascii="Times New Roman" w:hAnsi="Times New Roman" w:cs="Times New Roman"/>
          <w:spacing w:val="-5"/>
          <w:sz w:val="24"/>
          <w:szCs w:val="24"/>
          <w:lang w:val="ru-RU"/>
        </w:rPr>
        <w:t xml:space="preserve">ходу </w:t>
      </w:r>
      <w:r>
        <w:rPr>
          <w:rFonts w:ascii="Times New Roman" w:hAnsi="Times New Roman" w:cs="Times New Roman"/>
          <w:sz w:val="24"/>
          <w:szCs w:val="24"/>
          <w:lang w:val="ru-RU"/>
        </w:rPr>
        <w:t>та фактор форми зменшуються з</w:t>
      </w:r>
      <w:r>
        <w:rPr>
          <w:rFonts w:ascii="Times New Roman" w:hAnsi="Times New Roman" w:cs="Times New Roman"/>
          <w:sz w:val="24"/>
          <w:szCs w:val="24"/>
        </w:rPr>
        <w:t>i</w:t>
      </w:r>
      <w:r>
        <w:rPr>
          <w:rFonts w:ascii="Times New Roman" w:hAnsi="Times New Roman" w:cs="Times New Roman"/>
          <w:sz w:val="24"/>
          <w:szCs w:val="24"/>
          <w:lang w:val="ru-RU"/>
        </w:rPr>
        <w:t xml:space="preserve"> зменшенням </w:t>
      </w:r>
      <w:r>
        <w:rPr>
          <w:rFonts w:ascii="Times New Roman" w:hAnsi="Times New Roman" w:cs="Times New Roman"/>
          <w:spacing w:val="-3"/>
          <w:sz w:val="24"/>
          <w:szCs w:val="24"/>
          <w:lang w:val="ru-RU"/>
        </w:rPr>
        <w:t xml:space="preserve">шунтуючого </w:t>
      </w:r>
      <w:r>
        <w:rPr>
          <w:rFonts w:ascii="Times New Roman" w:hAnsi="Times New Roman" w:cs="Times New Roman"/>
          <w:sz w:val="24"/>
          <w:szCs w:val="24"/>
          <w:lang w:val="ru-RU"/>
        </w:rPr>
        <w:t xml:space="preserve">опору; б)лише </w:t>
      </w:r>
      <w:r>
        <w:rPr>
          <w:rFonts w:ascii="Times New Roman" w:hAnsi="Times New Roman" w:cs="Times New Roman"/>
          <w:spacing w:val="-5"/>
          <w:sz w:val="24"/>
          <w:szCs w:val="24"/>
        </w:rPr>
        <w:t>FF</w:t>
      </w:r>
      <w:r>
        <w:rPr>
          <w:rFonts w:ascii="Times New Roman" w:hAnsi="Times New Roman" w:cs="Times New Roman"/>
          <w:spacing w:val="-5"/>
          <w:sz w:val="24"/>
          <w:szCs w:val="24"/>
          <w:lang w:val="ru-RU"/>
        </w:rPr>
        <w:t xml:space="preserve"> </w:t>
      </w:r>
      <w:r>
        <w:rPr>
          <w:rFonts w:ascii="Times New Roman" w:hAnsi="Times New Roman" w:cs="Times New Roman"/>
          <w:spacing w:val="-3"/>
          <w:sz w:val="24"/>
          <w:szCs w:val="24"/>
          <w:lang w:val="ru-RU"/>
        </w:rPr>
        <w:t xml:space="preserve">слабо </w:t>
      </w:r>
      <w:r>
        <w:rPr>
          <w:rFonts w:ascii="Times New Roman" w:hAnsi="Times New Roman" w:cs="Times New Roman"/>
          <w:sz w:val="24"/>
          <w:szCs w:val="24"/>
          <w:lang w:val="ru-RU"/>
        </w:rPr>
        <w:t>залежить в</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pacing w:val="55"/>
          <w:sz w:val="24"/>
          <w:szCs w:val="24"/>
          <w:lang w:val="ru-RU"/>
        </w:rPr>
        <w:t xml:space="preserve"> </w:t>
      </w:r>
      <w:r>
        <w:rPr>
          <w:rFonts w:ascii="Times New Roman" w:hAnsi="Times New Roman" w:cs="Times New Roman"/>
          <w:spacing w:val="2"/>
          <w:sz w:val="24"/>
          <w:szCs w:val="24"/>
        </w:rPr>
        <w:t>n</w:t>
      </w:r>
      <w:r>
        <w:rPr>
          <w:rFonts w:ascii="Times New Roman" w:hAnsi="Times New Roman" w:cs="Times New Roman"/>
          <w:spacing w:val="2"/>
          <w:sz w:val="24"/>
          <w:szCs w:val="24"/>
          <w:vertAlign w:val="subscript"/>
        </w:rPr>
        <w:t>id</w:t>
      </w:r>
      <w:r>
        <w:rPr>
          <w:rFonts w:ascii="Times New Roman" w:hAnsi="Times New Roman" w:cs="Times New Roman"/>
          <w:spacing w:val="2"/>
          <w:sz w:val="24"/>
          <w:szCs w:val="24"/>
          <w:lang w:val="ru-RU"/>
        </w:rPr>
        <w:t>.</w:t>
      </w:r>
    </w:p>
    <w:p w:rsidR="003345FA" w:rsidRDefault="003345FA">
      <w:pPr>
        <w:pStyle w:val="BodyText"/>
        <w:ind w:right="403" w:firstLine="426"/>
        <w:jc w:val="both"/>
        <w:rPr>
          <w:rFonts w:ascii="Times New Roman" w:hAnsi="Times New Roman" w:cs="Times New Roman"/>
          <w:i/>
          <w:iCs/>
          <w:spacing w:val="3"/>
          <w:sz w:val="24"/>
          <w:szCs w:val="24"/>
          <w:vertAlign w:val="subscript"/>
          <w:lang w:val="uk-UA"/>
        </w:rPr>
      </w:pPr>
      <w:r>
        <w:rPr>
          <w:rFonts w:ascii="Times New Roman" w:hAnsi="Times New Roman" w:cs="Times New Roman"/>
          <w:sz w:val="24"/>
          <w:szCs w:val="24"/>
          <w:lang w:val="ru-RU"/>
        </w:rPr>
        <w:t xml:space="preserve">В наступному </w:t>
      </w:r>
      <w:r>
        <w:rPr>
          <w:rFonts w:ascii="Times New Roman" w:hAnsi="Times New Roman" w:cs="Times New Roman"/>
          <w:b/>
          <w:bCs/>
          <w:i/>
          <w:iCs/>
          <w:sz w:val="24"/>
          <w:szCs w:val="24"/>
          <w:lang w:val="ru-RU"/>
        </w:rPr>
        <w:t>параграфі 2.4.6,</w:t>
      </w:r>
      <w:r>
        <w:rPr>
          <w:rFonts w:ascii="Times New Roman" w:hAnsi="Times New Roman" w:cs="Times New Roman"/>
          <w:sz w:val="24"/>
          <w:szCs w:val="24"/>
          <w:lang w:val="ru-RU"/>
        </w:rPr>
        <w:t xml:space="preserve"> розглядадається питання про природу дефектів, що визначають час життя нос</w:t>
      </w:r>
      <w:r>
        <w:rPr>
          <w:rFonts w:ascii="Times New Roman" w:hAnsi="Times New Roman" w:cs="Times New Roman"/>
          <w:sz w:val="24"/>
          <w:szCs w:val="24"/>
        </w:rPr>
        <w:t>i</w:t>
      </w:r>
      <w:r>
        <w:rPr>
          <w:rFonts w:ascii="Times New Roman" w:hAnsi="Times New Roman" w:cs="Times New Roman"/>
          <w:sz w:val="24"/>
          <w:szCs w:val="24"/>
          <w:lang w:val="ru-RU"/>
        </w:rPr>
        <w:t>їв заряду та беруть участь у АДВ. На п</w:t>
      </w:r>
      <w:r>
        <w:rPr>
          <w:rFonts w:ascii="Times New Roman" w:hAnsi="Times New Roman" w:cs="Times New Roman"/>
          <w:sz w:val="24"/>
          <w:szCs w:val="24"/>
        </w:rPr>
        <w:t>i</w:t>
      </w:r>
      <w:r>
        <w:rPr>
          <w:rFonts w:ascii="Times New Roman" w:hAnsi="Times New Roman" w:cs="Times New Roman"/>
          <w:sz w:val="24"/>
          <w:szCs w:val="24"/>
          <w:lang w:val="ru-RU"/>
        </w:rPr>
        <w:t>дстав</w:t>
      </w:r>
      <w:r>
        <w:rPr>
          <w:rFonts w:ascii="Times New Roman" w:hAnsi="Times New Roman" w:cs="Times New Roman"/>
          <w:sz w:val="24"/>
          <w:szCs w:val="24"/>
        </w:rPr>
        <w:t>i</w:t>
      </w:r>
      <w:r>
        <w:rPr>
          <w:rFonts w:ascii="Times New Roman" w:hAnsi="Times New Roman" w:cs="Times New Roman"/>
          <w:sz w:val="24"/>
          <w:szCs w:val="24"/>
          <w:lang w:val="uk-UA"/>
        </w:rPr>
        <w:t xml:space="preserve"> складних експериментальних процедур послідовного довготривалого освітлення зразка, відпалу, і т.д. вдалося вияснити, що </w:t>
      </w:r>
      <w:r>
        <w:rPr>
          <w:rFonts w:ascii="Times New Roman" w:hAnsi="Times New Roman" w:cs="Times New Roman"/>
          <w:sz w:val="24"/>
          <w:szCs w:val="24"/>
          <w:lang w:val="ru-RU"/>
        </w:rPr>
        <w:t>дефектами, як</w:t>
      </w:r>
      <w:r>
        <w:rPr>
          <w:rFonts w:ascii="Times New Roman" w:hAnsi="Times New Roman" w:cs="Times New Roman"/>
          <w:sz w:val="24"/>
          <w:szCs w:val="24"/>
        </w:rPr>
        <w:t>i</w:t>
      </w:r>
      <w:r>
        <w:rPr>
          <w:rFonts w:ascii="Times New Roman" w:hAnsi="Times New Roman" w:cs="Times New Roman"/>
          <w:sz w:val="24"/>
          <w:szCs w:val="24"/>
          <w:lang w:val="ru-RU"/>
        </w:rPr>
        <w:t xml:space="preserve"> приймають участь як у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 xml:space="preserve">йних процесах, так </w:t>
      </w:r>
      <w:r>
        <w:rPr>
          <w:rFonts w:ascii="Times New Roman" w:hAnsi="Times New Roman" w:cs="Times New Roman"/>
          <w:sz w:val="24"/>
          <w:szCs w:val="24"/>
        </w:rPr>
        <w:t>i</w:t>
      </w:r>
      <w:r>
        <w:rPr>
          <w:rFonts w:ascii="Times New Roman" w:hAnsi="Times New Roman" w:cs="Times New Roman"/>
          <w:sz w:val="24"/>
          <w:szCs w:val="24"/>
          <w:lang w:val="ru-RU"/>
        </w:rPr>
        <w:t xml:space="preserve">     у акусто–дефектн</w:t>
      </w:r>
      <w:r>
        <w:rPr>
          <w:rFonts w:ascii="Times New Roman" w:hAnsi="Times New Roman" w:cs="Times New Roman"/>
          <w:sz w:val="24"/>
          <w:szCs w:val="24"/>
        </w:rPr>
        <w:t>i</w:t>
      </w:r>
      <w:r>
        <w:rPr>
          <w:rFonts w:ascii="Times New Roman" w:hAnsi="Times New Roman" w:cs="Times New Roman"/>
          <w:sz w:val="24"/>
          <w:szCs w:val="24"/>
          <w:lang w:val="ru-RU"/>
        </w:rPr>
        <w:t>й взаємод</w:t>
      </w:r>
      <w:r>
        <w:rPr>
          <w:rFonts w:ascii="Times New Roman" w:hAnsi="Times New Roman" w:cs="Times New Roman"/>
          <w:sz w:val="24"/>
          <w:szCs w:val="24"/>
        </w:rPr>
        <w:t>i</w:t>
      </w:r>
      <w:r>
        <w:rPr>
          <w:rFonts w:ascii="Times New Roman" w:hAnsi="Times New Roman" w:cs="Times New Roman"/>
          <w:sz w:val="24"/>
          <w:szCs w:val="24"/>
          <w:lang w:val="ru-RU"/>
        </w:rPr>
        <w:t>ї є, переважно, кисневм</w:t>
      </w:r>
      <w:r>
        <w:rPr>
          <w:rFonts w:ascii="Times New Roman" w:hAnsi="Times New Roman" w:cs="Times New Roman"/>
          <w:sz w:val="24"/>
          <w:szCs w:val="24"/>
        </w:rPr>
        <w:t>i</w:t>
      </w:r>
      <w:r>
        <w:rPr>
          <w:rFonts w:ascii="Times New Roman" w:hAnsi="Times New Roman" w:cs="Times New Roman"/>
          <w:sz w:val="24"/>
          <w:szCs w:val="24"/>
          <w:lang w:val="ru-RU"/>
        </w:rPr>
        <w:t>сн</w:t>
      </w:r>
      <w:r>
        <w:rPr>
          <w:rFonts w:ascii="Times New Roman" w:hAnsi="Times New Roman" w:cs="Times New Roman"/>
          <w:sz w:val="24"/>
          <w:szCs w:val="24"/>
        </w:rPr>
        <w:t>i</w:t>
      </w:r>
      <w:r>
        <w:rPr>
          <w:rFonts w:ascii="Times New Roman" w:hAnsi="Times New Roman" w:cs="Times New Roman"/>
          <w:sz w:val="24"/>
          <w:szCs w:val="24"/>
          <w:lang w:val="ru-RU"/>
        </w:rPr>
        <w:t xml:space="preserve"> прецип</w:t>
      </w:r>
      <w:r>
        <w:rPr>
          <w:rFonts w:ascii="Times New Roman" w:hAnsi="Times New Roman" w:cs="Times New Roman"/>
          <w:sz w:val="24"/>
          <w:szCs w:val="24"/>
        </w:rPr>
        <w:t>i</w:t>
      </w:r>
      <w:r>
        <w:rPr>
          <w:rFonts w:ascii="Times New Roman" w:hAnsi="Times New Roman" w:cs="Times New Roman"/>
          <w:sz w:val="24"/>
          <w:szCs w:val="24"/>
          <w:lang w:val="ru-RU"/>
        </w:rPr>
        <w:t>тати. Кр</w:t>
      </w:r>
      <w:r>
        <w:rPr>
          <w:rFonts w:ascii="Times New Roman" w:hAnsi="Times New Roman" w:cs="Times New Roman"/>
          <w:sz w:val="24"/>
          <w:szCs w:val="24"/>
        </w:rPr>
        <w:t>i</w:t>
      </w:r>
      <w:r>
        <w:rPr>
          <w:rFonts w:ascii="Times New Roman" w:hAnsi="Times New Roman" w:cs="Times New Roman"/>
          <w:sz w:val="24"/>
          <w:szCs w:val="24"/>
          <w:lang w:val="ru-RU"/>
        </w:rPr>
        <w:t xml:space="preserve">м </w:t>
      </w:r>
      <w:r>
        <w:rPr>
          <w:rFonts w:ascii="Times New Roman" w:hAnsi="Times New Roman" w:cs="Times New Roman"/>
          <w:spacing w:val="-3"/>
          <w:sz w:val="24"/>
          <w:szCs w:val="24"/>
          <w:lang w:val="ru-RU"/>
        </w:rPr>
        <w:t xml:space="preserve">того, </w:t>
      </w:r>
      <w:r>
        <w:rPr>
          <w:rFonts w:ascii="Times New Roman" w:hAnsi="Times New Roman" w:cs="Times New Roman"/>
          <w:sz w:val="24"/>
          <w:szCs w:val="24"/>
          <w:lang w:val="ru-RU"/>
        </w:rPr>
        <w:t>певний</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внесок</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у</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процеси</w:t>
      </w:r>
      <w:r>
        <w:rPr>
          <w:rFonts w:ascii="Times New Roman" w:hAnsi="Times New Roman" w:cs="Times New Roman"/>
          <w:spacing w:val="41"/>
          <w:sz w:val="24"/>
          <w:szCs w:val="24"/>
          <w:lang w:val="ru-RU"/>
        </w:rPr>
        <w:t xml:space="preserve"> </w:t>
      </w:r>
      <w:r>
        <w:rPr>
          <w:rFonts w:ascii="Times New Roman" w:hAnsi="Times New Roman" w:cs="Times New Roman"/>
          <w:sz w:val="24"/>
          <w:szCs w:val="24"/>
          <w:lang w:val="ru-RU"/>
        </w:rPr>
        <w:t>пов’язаний</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парами</w:t>
      </w:r>
      <w:r>
        <w:rPr>
          <w:rFonts w:ascii="Times New Roman" w:hAnsi="Times New Roman" w:cs="Times New Roman"/>
          <w:spacing w:val="41"/>
          <w:sz w:val="24"/>
          <w:szCs w:val="24"/>
          <w:lang w:val="ru-RU"/>
        </w:rPr>
        <w:t xml:space="preserve"> </w:t>
      </w:r>
      <w:r>
        <w:rPr>
          <w:rFonts w:ascii="Times New Roman" w:hAnsi="Times New Roman" w:cs="Times New Roman"/>
          <w:spacing w:val="3"/>
          <w:sz w:val="24"/>
          <w:szCs w:val="24"/>
        </w:rPr>
        <w:t>Fe</w:t>
      </w:r>
      <w:r>
        <w:rPr>
          <w:rFonts w:ascii="Times New Roman" w:hAnsi="Times New Roman" w:cs="Times New Roman"/>
          <w:i/>
          <w:iCs/>
          <w:spacing w:val="3"/>
          <w:sz w:val="24"/>
          <w:szCs w:val="24"/>
          <w:vertAlign w:val="subscript"/>
        </w:rPr>
        <w:t>i</w:t>
      </w:r>
      <w:r>
        <w:rPr>
          <w:rFonts w:ascii="Times New Roman" w:hAnsi="Times New Roman" w:cs="Times New Roman"/>
          <w:spacing w:val="3"/>
          <w:sz w:val="24"/>
          <w:szCs w:val="24"/>
        </w:rPr>
        <w:t>B</w:t>
      </w:r>
      <w:r>
        <w:rPr>
          <w:rFonts w:ascii="Times New Roman" w:hAnsi="Times New Roman" w:cs="Times New Roman"/>
          <w:i/>
          <w:iCs/>
          <w:spacing w:val="3"/>
          <w:sz w:val="24"/>
          <w:szCs w:val="24"/>
          <w:vertAlign w:val="subscript"/>
        </w:rPr>
        <w:t>s</w:t>
      </w:r>
      <w:r>
        <w:rPr>
          <w:rFonts w:ascii="Times New Roman" w:hAnsi="Times New Roman" w:cs="Times New Roman"/>
          <w:i/>
          <w:iCs/>
          <w:spacing w:val="3"/>
          <w:sz w:val="24"/>
          <w:szCs w:val="24"/>
          <w:vertAlign w:val="subscript"/>
          <w:lang w:val="uk-UA"/>
        </w:rPr>
        <w:t>.</w:t>
      </w:r>
    </w:p>
    <w:p w:rsidR="003345FA" w:rsidRDefault="003345FA">
      <w:pPr>
        <w:pStyle w:val="BodyText"/>
        <w:spacing w:before="10"/>
        <w:ind w:right="403"/>
        <w:jc w:val="both"/>
        <w:rPr>
          <w:rFonts w:ascii="Verdana" w:hAnsi="Verdana" w:cs="Verdana"/>
          <w:color w:val="000000"/>
          <w:kern w:val="36"/>
          <w:sz w:val="24"/>
          <w:szCs w:val="24"/>
          <w:lang w:val="uk-UA" w:eastAsia="uk-UA"/>
        </w:rPr>
      </w:pPr>
      <w:r>
        <w:rPr>
          <w:noProof/>
        </w:rPr>
        <w:pict>
          <v:shape id="_x0000_s1029" type="#_x0000_t202" style="position:absolute;left:0;text-align:left;margin-left:324pt;margin-top:9pt;width:189pt;height:306pt;z-index:251652608">
            <v:textbox>
              <w:txbxContent>
                <w:p w:rsidR="003345FA" w:rsidRDefault="003345FA">
                  <w:pPr>
                    <w:jc w:val="center"/>
                    <w:rPr>
                      <w:sz w:val="24"/>
                      <w:szCs w:val="24"/>
                      <w:lang w:val="uk-UA"/>
                    </w:rPr>
                  </w:pPr>
                  <w:r>
                    <w:rPr>
                      <w:sz w:val="24"/>
                      <w:szCs w:val="24"/>
                    </w:rPr>
                    <w:t xml:space="preserve">Рис. </w:t>
                  </w:r>
                  <w:r>
                    <w:rPr>
                      <w:sz w:val="24"/>
                      <w:szCs w:val="24"/>
                      <w:lang w:val="uk-UA"/>
                    </w:rPr>
                    <w:t>3.</w:t>
                  </w:r>
                  <w:r>
                    <w:rPr>
                      <w:sz w:val="24"/>
                      <w:szCs w:val="24"/>
                    </w:rPr>
                    <w:t xml:space="preserve"> Зразок SC3</w:t>
                  </w:r>
                  <w:r>
                    <w:rPr>
                      <w:sz w:val="24"/>
                      <w:szCs w:val="24"/>
                      <w:lang w:val="uk-UA"/>
                    </w:rPr>
                    <w:t>.</w:t>
                  </w:r>
                </w:p>
                <w:p w:rsidR="003345FA" w:rsidRDefault="003345FA">
                  <w:pPr>
                    <w:jc w:val="center"/>
                    <w:rPr>
                      <w:sz w:val="24"/>
                      <w:szCs w:val="24"/>
                      <w:lang w:val="uk-UA"/>
                    </w:rPr>
                  </w:pPr>
                  <w:r>
                    <w:rPr>
                      <w:sz w:val="24"/>
                      <w:szCs w:val="24"/>
                      <w:lang w:val="uk-UA"/>
                    </w:rPr>
                    <w:t xml:space="preserve"> Польова залежн</w:t>
                  </w:r>
                  <w:r>
                    <w:rPr>
                      <w:sz w:val="24"/>
                      <w:szCs w:val="24"/>
                    </w:rPr>
                    <w:t>i</w:t>
                  </w:r>
                  <w:r>
                    <w:rPr>
                      <w:sz w:val="24"/>
                      <w:szCs w:val="24"/>
                      <w:lang w:val="uk-UA"/>
                    </w:rPr>
                    <w:t>сть пох</w:t>
                  </w:r>
                  <w:r>
                    <w:rPr>
                      <w:sz w:val="24"/>
                      <w:szCs w:val="24"/>
                    </w:rPr>
                    <w:t>i</w:t>
                  </w:r>
                  <w:r>
                    <w:rPr>
                      <w:sz w:val="24"/>
                      <w:szCs w:val="24"/>
                      <w:lang w:val="uk-UA"/>
                    </w:rPr>
                    <w:t>дної диференц</w:t>
                  </w:r>
                  <w:r>
                    <w:rPr>
                      <w:sz w:val="24"/>
                      <w:szCs w:val="24"/>
                    </w:rPr>
                    <w:t>i</w:t>
                  </w:r>
                  <w:r>
                    <w:rPr>
                      <w:sz w:val="24"/>
                      <w:szCs w:val="24"/>
                      <w:lang w:val="uk-UA"/>
                    </w:rPr>
                    <w:t xml:space="preserve">йного показника нахилу  </w:t>
                  </w:r>
                  <w:r>
                    <w:rPr>
                      <w:spacing w:val="-7"/>
                      <w:sz w:val="24"/>
                      <w:szCs w:val="24"/>
                      <w:lang w:val="uk-UA"/>
                    </w:rPr>
                    <w:t>ВАХ</w:t>
                  </w:r>
                  <w:r>
                    <w:rPr>
                      <w:spacing w:val="22"/>
                      <w:sz w:val="24"/>
                      <w:szCs w:val="24"/>
                      <w:lang w:val="uk-UA"/>
                    </w:rPr>
                    <w:t xml:space="preserve"> </w:t>
                  </w:r>
                  <w:r>
                    <w:rPr>
                      <w:sz w:val="24"/>
                      <w:szCs w:val="24"/>
                      <w:lang w:val="uk-UA"/>
                    </w:rPr>
                    <w:t>за</w:t>
                  </w:r>
                  <w:r>
                    <w:rPr>
                      <w:spacing w:val="23"/>
                      <w:sz w:val="24"/>
                      <w:szCs w:val="24"/>
                      <w:lang w:val="uk-UA"/>
                    </w:rPr>
                    <w:t xml:space="preserve"> </w:t>
                  </w:r>
                  <w:r>
                    <w:rPr>
                      <w:sz w:val="24"/>
                      <w:szCs w:val="24"/>
                      <w:lang w:val="uk-UA"/>
                    </w:rPr>
                    <w:t>в</w:t>
                  </w:r>
                  <w:r>
                    <w:rPr>
                      <w:sz w:val="24"/>
                      <w:szCs w:val="24"/>
                    </w:rPr>
                    <w:t>i</w:t>
                  </w:r>
                  <w:r>
                    <w:rPr>
                      <w:sz w:val="24"/>
                      <w:szCs w:val="24"/>
                      <w:lang w:val="uk-UA"/>
                    </w:rPr>
                    <w:t>дсутност</w:t>
                  </w:r>
                  <w:r>
                    <w:rPr>
                      <w:sz w:val="24"/>
                      <w:szCs w:val="24"/>
                    </w:rPr>
                    <w:t>i</w:t>
                  </w:r>
                  <w:r>
                    <w:rPr>
                      <w:spacing w:val="24"/>
                      <w:sz w:val="24"/>
                      <w:szCs w:val="24"/>
                      <w:lang w:val="uk-UA"/>
                    </w:rPr>
                    <w:t xml:space="preserve"> </w:t>
                  </w:r>
                  <w:r>
                    <w:rPr>
                      <w:sz w:val="24"/>
                      <w:szCs w:val="24"/>
                      <w:lang w:val="uk-UA"/>
                    </w:rPr>
                    <w:t>УЗН</w:t>
                  </w:r>
                  <w:r>
                    <w:rPr>
                      <w:spacing w:val="22"/>
                      <w:sz w:val="24"/>
                      <w:szCs w:val="24"/>
                      <w:lang w:val="uk-UA"/>
                    </w:rPr>
                    <w:t xml:space="preserve"> </w:t>
                  </w:r>
                  <w:r>
                    <w:rPr>
                      <w:sz w:val="24"/>
                      <w:szCs w:val="24"/>
                      <w:lang w:val="uk-UA"/>
                    </w:rPr>
                    <w:t>(а)</w:t>
                  </w:r>
                  <w:r>
                    <w:rPr>
                      <w:spacing w:val="24"/>
                      <w:sz w:val="24"/>
                      <w:szCs w:val="24"/>
                      <w:lang w:val="uk-UA"/>
                    </w:rPr>
                    <w:t xml:space="preserve"> </w:t>
                  </w:r>
                  <w:r>
                    <w:rPr>
                      <w:sz w:val="24"/>
                      <w:szCs w:val="24"/>
                      <w:lang w:val="uk-UA"/>
                    </w:rPr>
                    <w:t>та</w:t>
                  </w:r>
                  <w:r>
                    <w:rPr>
                      <w:spacing w:val="23"/>
                      <w:sz w:val="24"/>
                      <w:szCs w:val="24"/>
                      <w:lang w:val="uk-UA"/>
                    </w:rPr>
                    <w:t xml:space="preserve"> </w:t>
                  </w:r>
                  <w:r>
                    <w:rPr>
                      <w:sz w:val="24"/>
                      <w:szCs w:val="24"/>
                      <w:lang w:val="uk-UA"/>
                    </w:rPr>
                    <w:t>за</w:t>
                  </w:r>
                  <w:r>
                    <w:rPr>
                      <w:spacing w:val="24"/>
                      <w:sz w:val="24"/>
                      <w:szCs w:val="24"/>
                      <w:lang w:val="uk-UA"/>
                    </w:rPr>
                    <w:t xml:space="preserve"> </w:t>
                  </w:r>
                  <w:r>
                    <w:rPr>
                      <w:sz w:val="24"/>
                      <w:szCs w:val="24"/>
                      <w:lang w:val="uk-UA"/>
                    </w:rPr>
                    <w:t>його</w:t>
                  </w:r>
                  <w:r>
                    <w:rPr>
                      <w:spacing w:val="22"/>
                      <w:sz w:val="24"/>
                      <w:szCs w:val="24"/>
                      <w:lang w:val="uk-UA"/>
                    </w:rPr>
                    <w:t xml:space="preserve"> </w:t>
                  </w:r>
                  <w:r>
                    <w:rPr>
                      <w:sz w:val="24"/>
                      <w:szCs w:val="24"/>
                      <w:lang w:val="uk-UA"/>
                    </w:rPr>
                    <w:t>наявност</w:t>
                  </w:r>
                  <w:r>
                    <w:rPr>
                      <w:sz w:val="24"/>
                      <w:szCs w:val="24"/>
                    </w:rPr>
                    <w:t>i</w:t>
                  </w:r>
                </w:p>
                <w:p w:rsidR="003345FA" w:rsidRDefault="003345FA">
                  <w:pPr>
                    <w:jc w:val="center"/>
                    <w:rPr>
                      <w:sz w:val="24"/>
                      <w:szCs w:val="24"/>
                      <w:lang w:val="uk-UA"/>
                    </w:rPr>
                  </w:pPr>
                  <w:r>
                    <w:rPr>
                      <w:spacing w:val="23"/>
                      <w:sz w:val="24"/>
                      <w:szCs w:val="24"/>
                      <w:lang w:val="uk-UA"/>
                    </w:rPr>
                    <w:t xml:space="preserve"> </w:t>
                  </w:r>
                  <w:r>
                    <w:rPr>
                      <w:sz w:val="24"/>
                      <w:szCs w:val="24"/>
                      <w:lang w:val="uk-UA"/>
                    </w:rPr>
                    <w:t>(</w:t>
                  </w:r>
                  <w:r>
                    <w:rPr>
                      <w:sz w:val="24"/>
                      <w:szCs w:val="24"/>
                    </w:rPr>
                    <w:t>W</w:t>
                  </w:r>
                  <w:r>
                    <w:rPr>
                      <w:sz w:val="24"/>
                      <w:szCs w:val="24"/>
                      <w:vertAlign w:val="subscript"/>
                    </w:rPr>
                    <w:t>US</w:t>
                  </w:r>
                  <w:r>
                    <w:rPr>
                      <w:w w:val="110"/>
                      <w:sz w:val="24"/>
                      <w:szCs w:val="24"/>
                      <w:lang w:val="uk-UA"/>
                    </w:rPr>
                    <w:t>=</w:t>
                  </w:r>
                  <w:r>
                    <w:rPr>
                      <w:spacing w:val="9"/>
                      <w:w w:val="110"/>
                      <w:sz w:val="24"/>
                      <w:szCs w:val="24"/>
                      <w:lang w:val="uk-UA"/>
                    </w:rPr>
                    <w:t xml:space="preserve"> </w:t>
                  </w:r>
                  <w:r>
                    <w:rPr>
                      <w:sz w:val="24"/>
                      <w:szCs w:val="24"/>
                      <w:lang w:val="uk-UA"/>
                    </w:rPr>
                    <w:t>0,60</w:t>
                  </w:r>
                  <w:r>
                    <w:rPr>
                      <w:spacing w:val="24"/>
                      <w:sz w:val="24"/>
                      <w:szCs w:val="24"/>
                      <w:lang w:val="uk-UA"/>
                    </w:rPr>
                    <w:t xml:space="preserve"> </w:t>
                  </w:r>
                  <w:r>
                    <w:rPr>
                      <w:sz w:val="24"/>
                      <w:szCs w:val="24"/>
                      <w:lang w:val="uk-UA"/>
                    </w:rPr>
                    <w:t>Вт/см</w:t>
                  </w:r>
                  <w:r>
                    <w:rPr>
                      <w:position w:val="10"/>
                      <w:sz w:val="24"/>
                      <w:szCs w:val="24"/>
                      <w:lang w:val="uk-UA"/>
                    </w:rPr>
                    <w:t>2</w:t>
                  </w:r>
                  <w:r>
                    <w:rPr>
                      <w:spacing w:val="23"/>
                      <w:sz w:val="24"/>
                      <w:szCs w:val="24"/>
                      <w:lang w:val="uk-UA"/>
                    </w:rPr>
                    <w:t xml:space="preserve"> (</w:t>
                  </w:r>
                  <w:r>
                    <w:rPr>
                      <w:sz w:val="24"/>
                      <w:szCs w:val="24"/>
                      <w:lang w:val="uk-UA"/>
                    </w:rPr>
                    <w:t xml:space="preserve">б) . </w:t>
                  </w:r>
                </w:p>
                <w:p w:rsidR="003345FA" w:rsidRDefault="003345FA">
                  <w:pPr>
                    <w:jc w:val="center"/>
                    <w:rPr>
                      <w:sz w:val="24"/>
                      <w:szCs w:val="24"/>
                    </w:rPr>
                  </w:pPr>
                  <w:r>
                    <w:rPr>
                      <w:sz w:val="24"/>
                      <w:szCs w:val="24"/>
                      <w:lang w:val="uk-UA"/>
                    </w:rPr>
                    <w:t xml:space="preserve">1 — </w:t>
                  </w:r>
                  <w:r>
                    <w:rPr>
                      <w:spacing w:val="-2"/>
                      <w:sz w:val="24"/>
                      <w:szCs w:val="24"/>
                      <w:lang w:val="uk-UA"/>
                    </w:rPr>
                    <w:t xml:space="preserve">точки, </w:t>
                  </w:r>
                  <w:r>
                    <w:rPr>
                      <w:sz w:val="24"/>
                      <w:szCs w:val="24"/>
                      <w:lang w:val="uk-UA"/>
                    </w:rPr>
                    <w:t>отриман</w:t>
                  </w:r>
                  <w:r>
                    <w:rPr>
                      <w:sz w:val="24"/>
                      <w:szCs w:val="24"/>
                    </w:rPr>
                    <w:t>i</w:t>
                  </w:r>
                  <w:r>
                    <w:rPr>
                      <w:sz w:val="24"/>
                      <w:szCs w:val="24"/>
                      <w:lang w:val="uk-UA"/>
                    </w:rPr>
                    <w:t xml:space="preserve"> п</w:t>
                  </w:r>
                  <w:r>
                    <w:rPr>
                      <w:sz w:val="24"/>
                      <w:szCs w:val="24"/>
                    </w:rPr>
                    <w:t>i</w:t>
                  </w:r>
                  <w:r>
                    <w:rPr>
                      <w:sz w:val="24"/>
                      <w:szCs w:val="24"/>
                      <w:lang w:val="uk-UA"/>
                    </w:rPr>
                    <w:t>сля диференц</w:t>
                  </w:r>
                  <w:r>
                    <w:rPr>
                      <w:sz w:val="24"/>
                      <w:szCs w:val="24"/>
                    </w:rPr>
                    <w:t>i</w:t>
                  </w:r>
                  <w:r>
                    <w:rPr>
                      <w:sz w:val="24"/>
                      <w:szCs w:val="24"/>
                      <w:lang w:val="uk-UA"/>
                    </w:rPr>
                    <w:t xml:space="preserve">ювання експеримен-тальних </w:t>
                  </w:r>
                  <w:r>
                    <w:rPr>
                      <w:spacing w:val="-5"/>
                      <w:sz w:val="24"/>
                      <w:szCs w:val="24"/>
                      <w:lang w:val="uk-UA"/>
                    </w:rPr>
                    <w:t xml:space="preserve">ВАХ, </w:t>
                  </w:r>
                  <w:r>
                    <w:rPr>
                      <w:sz w:val="24"/>
                      <w:szCs w:val="24"/>
                      <w:lang w:val="uk-UA"/>
                    </w:rPr>
                    <w:t>2 — гаус</w:t>
                  </w:r>
                  <w:r>
                    <w:rPr>
                      <w:sz w:val="24"/>
                      <w:szCs w:val="24"/>
                    </w:rPr>
                    <w:t>i</w:t>
                  </w:r>
                  <w:r>
                    <w:rPr>
                      <w:sz w:val="24"/>
                      <w:szCs w:val="24"/>
                      <w:lang w:val="uk-UA"/>
                    </w:rPr>
                    <w:t xml:space="preserve">ани, якими апроксимувалися максимуми, 3 — </w:t>
                  </w:r>
                  <w:r>
                    <w:rPr>
                      <w:spacing w:val="-3"/>
                      <w:sz w:val="24"/>
                      <w:szCs w:val="24"/>
                      <w:lang w:val="uk-UA"/>
                    </w:rPr>
                    <w:t xml:space="preserve">сума </w:t>
                  </w:r>
                  <w:r>
                    <w:rPr>
                      <w:sz w:val="24"/>
                      <w:szCs w:val="24"/>
                      <w:lang w:val="uk-UA"/>
                    </w:rPr>
                    <w:t>вс</w:t>
                  </w:r>
                  <w:r>
                    <w:rPr>
                      <w:sz w:val="24"/>
                      <w:szCs w:val="24"/>
                    </w:rPr>
                    <w:t>i</w:t>
                  </w:r>
                  <w:r>
                    <w:rPr>
                      <w:sz w:val="24"/>
                      <w:szCs w:val="24"/>
                      <w:lang w:val="uk-UA"/>
                    </w:rPr>
                    <w:t>х гаус</w:t>
                  </w:r>
                  <w:r>
                    <w:rPr>
                      <w:sz w:val="24"/>
                      <w:szCs w:val="24"/>
                    </w:rPr>
                    <w:t>i</w:t>
                  </w:r>
                  <w:r>
                    <w:rPr>
                      <w:sz w:val="24"/>
                      <w:szCs w:val="24"/>
                      <w:lang w:val="uk-UA"/>
                    </w:rPr>
                    <w:t xml:space="preserve">ан.. </w:t>
                  </w:r>
                  <w:r>
                    <w:rPr>
                      <w:sz w:val="24"/>
                      <w:szCs w:val="24"/>
                    </w:rPr>
                    <w:t>Справа бiля кривих наведено дiаграми питомих внескiв η</w:t>
                  </w:r>
                  <w:r>
                    <w:rPr>
                      <w:i/>
                      <w:iCs/>
                      <w:sz w:val="24"/>
                      <w:szCs w:val="24"/>
                      <w:vertAlign w:val="subscript"/>
                    </w:rPr>
                    <w:t>i</w:t>
                  </w:r>
                  <w:r>
                    <w:rPr>
                      <w:i/>
                      <w:iCs/>
                      <w:sz w:val="24"/>
                      <w:szCs w:val="24"/>
                    </w:rPr>
                    <w:t xml:space="preserve"> </w:t>
                  </w:r>
                  <w:r>
                    <w:rPr>
                      <w:spacing w:val="-5"/>
                      <w:sz w:val="24"/>
                      <w:szCs w:val="24"/>
                    </w:rPr>
                    <w:t xml:space="preserve">кожного </w:t>
                  </w:r>
                  <w:r>
                    <w:rPr>
                      <w:sz w:val="24"/>
                      <w:szCs w:val="24"/>
                    </w:rPr>
                    <w:t>з максимумiв у загальну</w:t>
                  </w:r>
                  <w:r>
                    <w:rPr>
                      <w:spacing w:val="53"/>
                      <w:sz w:val="24"/>
                      <w:szCs w:val="24"/>
                    </w:rPr>
                    <w:t xml:space="preserve"> </w:t>
                  </w:r>
                  <w:r>
                    <w:rPr>
                      <w:spacing w:val="-7"/>
                      <w:sz w:val="24"/>
                      <w:szCs w:val="24"/>
                    </w:rPr>
                    <w:t>криву.</w:t>
                  </w:r>
                </w:p>
                <w:p w:rsidR="003345FA" w:rsidRDefault="003345FA"/>
              </w:txbxContent>
            </v:textbox>
          </v:shape>
        </w:pict>
      </w:r>
      <w:r>
        <w:rPr>
          <w:rFonts w:ascii="Times New Roman" w:hAnsi="Times New Roman" w:cs="Times New Roman"/>
          <w:noProof/>
        </w:rPr>
        <w:pict>
          <v:shape id="_x0000_i1030" type="#_x0000_t75" style="width:291.75pt;height:318.75pt">
            <v:imagedata r:id="rId12" o:title=""/>
          </v:shape>
        </w:pict>
      </w:r>
    </w:p>
    <w:p w:rsidR="003345FA" w:rsidRDefault="003345FA">
      <w:pPr>
        <w:pStyle w:val="BodyText"/>
        <w:spacing w:line="303" w:lineRule="exact"/>
        <w:ind w:firstLine="540"/>
        <w:jc w:val="both"/>
        <w:rPr>
          <w:rFonts w:ascii="Times New Roman" w:hAnsi="Times New Roman" w:cs="Times New Roman"/>
          <w:spacing w:val="-4"/>
          <w:sz w:val="22"/>
          <w:szCs w:val="22"/>
          <w:lang w:val="ru-RU"/>
        </w:rPr>
      </w:pPr>
      <w:r>
        <w:rPr>
          <w:rFonts w:ascii="Times New Roman" w:hAnsi="Times New Roman" w:cs="Times New Roman"/>
          <w:sz w:val="24"/>
          <w:szCs w:val="24"/>
          <w:lang w:val="ru-RU"/>
        </w:rPr>
        <w:t xml:space="preserve">В наступному </w:t>
      </w:r>
      <w:r>
        <w:rPr>
          <w:rFonts w:ascii="Times New Roman" w:hAnsi="Times New Roman" w:cs="Times New Roman"/>
          <w:b/>
          <w:bCs/>
          <w:i/>
          <w:iCs/>
          <w:sz w:val="24"/>
          <w:szCs w:val="24"/>
          <w:lang w:val="ru-RU"/>
        </w:rPr>
        <w:t>параграф</w:t>
      </w:r>
      <w:r>
        <w:rPr>
          <w:rFonts w:ascii="Times New Roman" w:hAnsi="Times New Roman" w:cs="Times New Roman"/>
          <w:b/>
          <w:bCs/>
          <w:i/>
          <w:iCs/>
          <w:sz w:val="24"/>
          <w:szCs w:val="24"/>
        </w:rPr>
        <w:t>i</w:t>
      </w:r>
      <w:r>
        <w:rPr>
          <w:rFonts w:ascii="Times New Roman" w:hAnsi="Times New Roman" w:cs="Times New Roman"/>
          <w:b/>
          <w:bCs/>
          <w:i/>
          <w:iCs/>
          <w:sz w:val="24"/>
          <w:szCs w:val="24"/>
          <w:lang w:val="ru-RU"/>
        </w:rPr>
        <w:t xml:space="preserve"> 2.5</w:t>
      </w:r>
      <w:r>
        <w:rPr>
          <w:rFonts w:ascii="Times New Roman" w:hAnsi="Times New Roman" w:cs="Times New Roman"/>
          <w:sz w:val="24"/>
          <w:szCs w:val="24"/>
          <w:lang w:val="ru-RU"/>
        </w:rPr>
        <w:t>.представлен</w:t>
      </w:r>
      <w:r>
        <w:rPr>
          <w:rFonts w:ascii="Times New Roman" w:hAnsi="Times New Roman" w:cs="Times New Roman"/>
          <w:sz w:val="24"/>
          <w:szCs w:val="24"/>
        </w:rPr>
        <w:t>i</w:t>
      </w:r>
      <w:r>
        <w:rPr>
          <w:rFonts w:ascii="Times New Roman" w:hAnsi="Times New Roman" w:cs="Times New Roman"/>
          <w:sz w:val="24"/>
          <w:szCs w:val="24"/>
          <w:lang w:val="ru-RU"/>
        </w:rPr>
        <w:t xml:space="preserve"> результати експериментального досл</w:t>
      </w:r>
      <w:r>
        <w:rPr>
          <w:rFonts w:ascii="Times New Roman" w:hAnsi="Times New Roman" w:cs="Times New Roman"/>
          <w:sz w:val="24"/>
          <w:szCs w:val="24"/>
        </w:rPr>
        <w:t>i</w:t>
      </w:r>
      <w:r>
        <w:rPr>
          <w:rFonts w:ascii="Times New Roman" w:hAnsi="Times New Roman" w:cs="Times New Roman"/>
          <w:sz w:val="24"/>
          <w:szCs w:val="24"/>
          <w:lang w:val="ru-RU"/>
        </w:rPr>
        <w:t>дження впливу УЗН на енергетичне положення в заборонен</w:t>
      </w:r>
      <w:r>
        <w:rPr>
          <w:rFonts w:ascii="Times New Roman" w:hAnsi="Times New Roman" w:cs="Times New Roman"/>
          <w:sz w:val="24"/>
          <w:szCs w:val="24"/>
        </w:rPr>
        <w:t>i</w:t>
      </w:r>
      <w:r>
        <w:rPr>
          <w:rFonts w:ascii="Times New Roman" w:hAnsi="Times New Roman" w:cs="Times New Roman"/>
          <w:sz w:val="24"/>
          <w:szCs w:val="24"/>
          <w:lang w:val="ru-RU"/>
        </w:rPr>
        <w:t>й зон</w:t>
      </w:r>
      <w:r>
        <w:rPr>
          <w:rFonts w:ascii="Times New Roman" w:hAnsi="Times New Roman" w:cs="Times New Roman"/>
          <w:sz w:val="24"/>
          <w:szCs w:val="24"/>
        </w:rPr>
        <w:t>i</w:t>
      </w:r>
      <w:r>
        <w:rPr>
          <w:rFonts w:ascii="Times New Roman" w:hAnsi="Times New Roman" w:cs="Times New Roman"/>
          <w:sz w:val="24"/>
          <w:szCs w:val="24"/>
          <w:lang w:val="ru-RU"/>
        </w:rPr>
        <w:t xml:space="preserve"> та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йну активн</w:t>
      </w:r>
      <w:r>
        <w:rPr>
          <w:rFonts w:ascii="Times New Roman" w:hAnsi="Times New Roman" w:cs="Times New Roman"/>
          <w:sz w:val="24"/>
          <w:szCs w:val="24"/>
        </w:rPr>
        <w:t>i</w:t>
      </w:r>
      <w:r>
        <w:rPr>
          <w:rFonts w:ascii="Times New Roman" w:hAnsi="Times New Roman" w:cs="Times New Roman"/>
          <w:sz w:val="24"/>
          <w:szCs w:val="24"/>
          <w:lang w:val="ru-RU"/>
        </w:rPr>
        <w:t>сть електронних стан</w:t>
      </w:r>
      <w:r>
        <w:rPr>
          <w:rFonts w:ascii="Times New Roman" w:hAnsi="Times New Roman" w:cs="Times New Roman"/>
          <w:sz w:val="24"/>
          <w:szCs w:val="24"/>
        </w:rPr>
        <w:t>i</w:t>
      </w:r>
      <w:r>
        <w:rPr>
          <w:rFonts w:ascii="Times New Roman" w:hAnsi="Times New Roman" w:cs="Times New Roman"/>
          <w:sz w:val="24"/>
          <w:szCs w:val="24"/>
          <w:lang w:val="ru-RU"/>
        </w:rPr>
        <w:t>в, пов’язаних з дефектами в кремн</w:t>
      </w:r>
      <w:r>
        <w:rPr>
          <w:rFonts w:ascii="Times New Roman" w:hAnsi="Times New Roman" w:cs="Times New Roman"/>
          <w:sz w:val="24"/>
          <w:szCs w:val="24"/>
        </w:rPr>
        <w:t>i</w:t>
      </w:r>
      <w:r>
        <w:rPr>
          <w:rFonts w:ascii="Times New Roman" w:hAnsi="Times New Roman" w:cs="Times New Roman"/>
          <w:sz w:val="24"/>
          <w:szCs w:val="24"/>
          <w:lang w:val="ru-RU"/>
        </w:rPr>
        <w:t xml:space="preserve">євих </w:t>
      </w:r>
      <w:r>
        <w:rPr>
          <w:rFonts w:ascii="DejaVu Serif" w:hAnsi="DejaVu Serif" w:cs="DejaVu Serif"/>
          <w:sz w:val="24"/>
          <w:szCs w:val="24"/>
        </w:rPr>
        <w:t>p</w:t>
      </w:r>
      <w:r>
        <w:rPr>
          <w:rFonts w:ascii="Times New Roman" w:hAnsi="Times New Roman" w:cs="Times New Roman"/>
          <w:sz w:val="24"/>
          <w:szCs w:val="24"/>
          <w:lang w:val="ru-RU"/>
        </w:rPr>
        <w:t>–</w:t>
      </w:r>
      <w:r>
        <w:rPr>
          <w:rFonts w:ascii="DejaVu Serif" w:hAnsi="DejaVu Serif" w:cs="DejaVu Serif"/>
          <w:sz w:val="24"/>
          <w:szCs w:val="24"/>
        </w:rPr>
        <w:t>n</w:t>
      </w:r>
      <w:r>
        <w:rPr>
          <w:rFonts w:ascii="DejaVu Serif" w:hAnsi="DejaVu Serif" w:cs="DejaVu Serif"/>
          <w:sz w:val="24"/>
          <w:szCs w:val="24"/>
          <w:lang w:val="ru-RU"/>
        </w:rPr>
        <w:t xml:space="preserve"> </w:t>
      </w:r>
      <w:r>
        <w:rPr>
          <w:rFonts w:ascii="Times New Roman" w:hAnsi="Times New Roman" w:cs="Times New Roman"/>
          <w:sz w:val="24"/>
          <w:szCs w:val="24"/>
          <w:lang w:val="ru-RU"/>
        </w:rPr>
        <w:t xml:space="preserve">структурах. Це надзвичайно важливе питання для розуміння процесу АІ </w:t>
      </w:r>
      <w:r>
        <w:rPr>
          <w:rFonts w:ascii="Times New Roman" w:hAnsi="Times New Roman" w:cs="Times New Roman"/>
          <w:spacing w:val="-4"/>
          <w:sz w:val="24"/>
          <w:szCs w:val="24"/>
          <w:lang w:val="ru-RU"/>
        </w:rPr>
        <w:t xml:space="preserve">перебудови </w:t>
      </w:r>
      <w:r>
        <w:rPr>
          <w:rFonts w:ascii="Times New Roman" w:hAnsi="Times New Roman" w:cs="Times New Roman"/>
          <w:sz w:val="24"/>
          <w:szCs w:val="24"/>
          <w:lang w:val="ru-RU"/>
        </w:rPr>
        <w:t>дефектів оборотним чином, що в</w:t>
      </w:r>
      <w:r>
        <w:rPr>
          <w:rFonts w:ascii="Times New Roman" w:hAnsi="Times New Roman" w:cs="Times New Roman"/>
          <w:sz w:val="24"/>
          <w:szCs w:val="24"/>
        </w:rPr>
        <w:t>i</w:t>
      </w:r>
      <w:r>
        <w:rPr>
          <w:rFonts w:ascii="Times New Roman" w:hAnsi="Times New Roman" w:cs="Times New Roman"/>
          <w:sz w:val="24"/>
          <w:szCs w:val="24"/>
          <w:lang w:val="ru-RU"/>
        </w:rPr>
        <w:t>дкриває перспективи створення функц</w:t>
      </w:r>
      <w:r>
        <w:rPr>
          <w:rFonts w:ascii="Times New Roman" w:hAnsi="Times New Roman" w:cs="Times New Roman"/>
          <w:sz w:val="24"/>
          <w:szCs w:val="24"/>
        </w:rPr>
        <w:t>i</w:t>
      </w:r>
      <w:r>
        <w:rPr>
          <w:rFonts w:ascii="Times New Roman" w:hAnsi="Times New Roman" w:cs="Times New Roman"/>
          <w:sz w:val="24"/>
          <w:szCs w:val="24"/>
          <w:lang w:val="ru-RU"/>
        </w:rPr>
        <w:t>ональних електронних пристроїв</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динам</w:t>
      </w:r>
      <w:r>
        <w:rPr>
          <w:rFonts w:ascii="Times New Roman" w:hAnsi="Times New Roman" w:cs="Times New Roman"/>
          <w:sz w:val="24"/>
          <w:szCs w:val="24"/>
        </w:rPr>
        <w:t>i</w:t>
      </w:r>
      <w:r>
        <w:rPr>
          <w:rFonts w:ascii="Times New Roman" w:hAnsi="Times New Roman" w:cs="Times New Roman"/>
          <w:sz w:val="24"/>
          <w:szCs w:val="24"/>
          <w:lang w:val="ru-RU"/>
        </w:rPr>
        <w:t>чним</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керуванням</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характеристиками. Була використана спеціальна обчислювальна процедура. Вим</w:t>
      </w:r>
      <w:r>
        <w:rPr>
          <w:rFonts w:ascii="Times New Roman" w:hAnsi="Times New Roman" w:cs="Times New Roman"/>
          <w:sz w:val="24"/>
          <w:szCs w:val="24"/>
        </w:rPr>
        <w:t>i</w:t>
      </w:r>
      <w:r>
        <w:rPr>
          <w:rFonts w:ascii="Times New Roman" w:hAnsi="Times New Roman" w:cs="Times New Roman"/>
          <w:sz w:val="24"/>
          <w:szCs w:val="24"/>
          <w:lang w:val="ru-RU"/>
        </w:rPr>
        <w:t xml:space="preserve">ряна ВАХ коректувалася з врахуванням величини шунтуючого опору </w:t>
      </w:r>
      <w:r>
        <w:rPr>
          <w:rFonts w:ascii="Times New Roman" w:hAnsi="Times New Roman" w:cs="Times New Roman"/>
          <w:sz w:val="24"/>
          <w:szCs w:val="24"/>
        </w:rPr>
        <w:t>i</w:t>
      </w:r>
      <w:r>
        <w:rPr>
          <w:rFonts w:ascii="Times New Roman" w:hAnsi="Times New Roman" w:cs="Times New Roman"/>
          <w:sz w:val="24"/>
          <w:szCs w:val="24"/>
          <w:lang w:val="ru-RU"/>
        </w:rPr>
        <w:t xml:space="preserve"> на її основ</w:t>
      </w:r>
      <w:r>
        <w:rPr>
          <w:rFonts w:ascii="Times New Roman" w:hAnsi="Times New Roman" w:cs="Times New Roman"/>
          <w:sz w:val="24"/>
          <w:szCs w:val="24"/>
        </w:rPr>
        <w:t>i</w:t>
      </w:r>
      <w:r>
        <w:rPr>
          <w:rFonts w:ascii="Times New Roman" w:hAnsi="Times New Roman" w:cs="Times New Roman"/>
          <w:sz w:val="24"/>
          <w:szCs w:val="24"/>
          <w:lang w:val="ru-RU"/>
        </w:rPr>
        <w:t xml:space="preserve"> будувалася залежн</w:t>
      </w:r>
      <w:r>
        <w:rPr>
          <w:rFonts w:ascii="Times New Roman" w:hAnsi="Times New Roman" w:cs="Times New Roman"/>
          <w:sz w:val="24"/>
          <w:szCs w:val="24"/>
        </w:rPr>
        <w:t>i</w:t>
      </w:r>
      <w:r>
        <w:rPr>
          <w:rFonts w:ascii="Times New Roman" w:hAnsi="Times New Roman" w:cs="Times New Roman"/>
          <w:sz w:val="24"/>
          <w:szCs w:val="24"/>
          <w:lang w:val="ru-RU"/>
        </w:rPr>
        <w:t xml:space="preserve">сть </w:t>
      </w:r>
      <w:r>
        <w:rPr>
          <w:rFonts w:ascii="DejaVu Serif" w:hAnsi="DejaVu Serif" w:cs="DejaVu Serif"/>
          <w:spacing w:val="10"/>
          <w:w w:val="110"/>
          <w:sz w:val="24"/>
          <w:szCs w:val="24"/>
          <w:lang w:val="ru-RU"/>
        </w:rPr>
        <w:t>∂</w:t>
      </w:r>
      <w:r>
        <w:rPr>
          <w:rFonts w:ascii="DejaVu Serif" w:hAnsi="DejaVu Serif" w:cs="DejaVu Serif"/>
          <w:spacing w:val="10"/>
          <w:w w:val="110"/>
          <w:sz w:val="24"/>
          <w:szCs w:val="24"/>
        </w:rPr>
        <w:t>ζ</w:t>
      </w:r>
      <w:r>
        <w:rPr>
          <w:rFonts w:ascii="DejaVu Serif" w:hAnsi="DejaVu Serif" w:cs="DejaVu Serif"/>
          <w:spacing w:val="10"/>
          <w:w w:val="110"/>
          <w:sz w:val="24"/>
          <w:szCs w:val="24"/>
          <w:lang w:val="ru-RU"/>
        </w:rPr>
        <w:t>/∂</w:t>
      </w:r>
      <w:r>
        <w:rPr>
          <w:rFonts w:ascii="DejaVu Serif" w:hAnsi="DejaVu Serif" w:cs="DejaVu Serif"/>
          <w:spacing w:val="10"/>
          <w:w w:val="110"/>
          <w:sz w:val="24"/>
          <w:szCs w:val="24"/>
        </w:rPr>
        <w:t>V</w:t>
      </w:r>
      <w:r>
        <w:rPr>
          <w:rFonts w:ascii="DejaVu Serif" w:hAnsi="DejaVu Serif" w:cs="DejaVu Serif"/>
          <w:spacing w:val="-3"/>
          <w:w w:val="110"/>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11"/>
          <w:w w:val="110"/>
          <w:sz w:val="24"/>
          <w:szCs w:val="24"/>
          <w:lang w:val="ru-RU"/>
        </w:rPr>
        <w:t xml:space="preserve"> </w:t>
      </w:r>
      <w:r>
        <w:rPr>
          <w:rFonts w:ascii="DejaVu Serif" w:hAnsi="DejaVu Serif" w:cs="DejaVu Serif"/>
          <w:w w:val="110"/>
          <w:sz w:val="24"/>
          <w:szCs w:val="24"/>
        </w:rPr>
        <w:t>f</w:t>
      </w:r>
      <w:r>
        <w:rPr>
          <w:rFonts w:ascii="DejaVu Serif" w:hAnsi="DejaVu Serif" w:cs="DejaVu Serif"/>
          <w:spacing w:val="-84"/>
          <w:w w:val="110"/>
          <w:sz w:val="24"/>
          <w:szCs w:val="24"/>
          <w:lang w:val="ru-RU"/>
        </w:rPr>
        <w:t xml:space="preserve"> </w:t>
      </w:r>
      <w:r>
        <w:rPr>
          <w:rFonts w:ascii="Times New Roman" w:hAnsi="Times New Roman" w:cs="Times New Roman"/>
          <w:w w:val="110"/>
          <w:sz w:val="24"/>
          <w:szCs w:val="24"/>
          <w:lang w:val="ru-RU"/>
        </w:rPr>
        <w:t>(</w:t>
      </w:r>
      <w:r>
        <w:rPr>
          <w:rFonts w:ascii="DejaVu Serif" w:hAnsi="DejaVu Serif" w:cs="DejaVu Serif"/>
          <w:w w:val="110"/>
          <w:sz w:val="24"/>
          <w:szCs w:val="24"/>
        </w:rPr>
        <w:t>V</w:t>
      </w:r>
      <w:r>
        <w:rPr>
          <w:rFonts w:ascii="DejaVu Serif" w:hAnsi="DejaVu Serif" w:cs="DejaVu Serif"/>
          <w:spacing w:val="-68"/>
          <w:w w:val="110"/>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19"/>
          <w:w w:val="110"/>
          <w:sz w:val="24"/>
          <w:szCs w:val="24"/>
          <w:lang w:val="ru-RU"/>
        </w:rPr>
        <w:t xml:space="preserve"> </w:t>
      </w:r>
      <w:r>
        <w:rPr>
          <w:rFonts w:ascii="Times New Roman" w:hAnsi="Times New Roman" w:cs="Times New Roman"/>
          <w:w w:val="110"/>
          <w:sz w:val="24"/>
          <w:szCs w:val="24"/>
          <w:lang w:val="ru-RU"/>
        </w:rPr>
        <w:t>П</w:t>
      </w:r>
      <w:r>
        <w:rPr>
          <w:rFonts w:ascii="Times New Roman" w:hAnsi="Times New Roman" w:cs="Times New Roman"/>
          <w:w w:val="110"/>
          <w:sz w:val="24"/>
          <w:szCs w:val="24"/>
        </w:rPr>
        <w:t>i</w:t>
      </w:r>
      <w:r>
        <w:rPr>
          <w:rFonts w:ascii="Times New Roman" w:hAnsi="Times New Roman" w:cs="Times New Roman"/>
          <w:w w:val="110"/>
          <w:sz w:val="24"/>
          <w:szCs w:val="24"/>
          <w:lang w:val="ru-RU"/>
        </w:rPr>
        <w:t>сля</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цього</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проводилася</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апроксимац</w:t>
      </w:r>
      <w:r>
        <w:rPr>
          <w:rFonts w:ascii="Times New Roman" w:hAnsi="Times New Roman" w:cs="Times New Roman"/>
          <w:w w:val="110"/>
          <w:sz w:val="24"/>
          <w:szCs w:val="24"/>
        </w:rPr>
        <w:t>i</w:t>
      </w:r>
      <w:r>
        <w:rPr>
          <w:rFonts w:ascii="Times New Roman" w:hAnsi="Times New Roman" w:cs="Times New Roman"/>
          <w:w w:val="110"/>
          <w:sz w:val="24"/>
          <w:szCs w:val="24"/>
          <w:lang w:val="ru-RU"/>
        </w:rPr>
        <w:t>я</w:t>
      </w:r>
      <w:r>
        <w:rPr>
          <w:rFonts w:ascii="Times New Roman" w:hAnsi="Times New Roman" w:cs="Times New Roman"/>
          <w:spacing w:val="-19"/>
          <w:w w:val="110"/>
          <w:sz w:val="24"/>
          <w:szCs w:val="24"/>
          <w:lang w:val="ru-RU"/>
        </w:rPr>
        <w:t xml:space="preserve"> </w:t>
      </w:r>
      <w:r>
        <w:rPr>
          <w:rFonts w:ascii="Times New Roman" w:hAnsi="Times New Roman" w:cs="Times New Roman"/>
          <w:w w:val="110"/>
          <w:sz w:val="24"/>
          <w:szCs w:val="24"/>
          <w:lang w:val="ru-RU"/>
        </w:rPr>
        <w:t>отриманої</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залежност</w:t>
      </w:r>
      <w:r>
        <w:rPr>
          <w:rFonts w:ascii="Times New Roman" w:hAnsi="Times New Roman" w:cs="Times New Roman"/>
          <w:w w:val="110"/>
          <w:sz w:val="24"/>
          <w:szCs w:val="24"/>
        </w:rPr>
        <w:t>i</w:t>
      </w:r>
      <w:r>
        <w:rPr>
          <w:rFonts w:ascii="Times New Roman" w:hAnsi="Times New Roman" w:cs="Times New Roman"/>
          <w:w w:val="110"/>
          <w:sz w:val="24"/>
          <w:szCs w:val="24"/>
          <w:lang w:val="ru-RU"/>
        </w:rPr>
        <w:t xml:space="preserve"> </w:t>
      </w:r>
      <w:r>
        <w:rPr>
          <w:rFonts w:ascii="Times New Roman" w:hAnsi="Times New Roman" w:cs="Times New Roman"/>
          <w:w w:val="105"/>
          <w:sz w:val="24"/>
          <w:szCs w:val="24"/>
          <w:lang w:val="ru-RU"/>
        </w:rPr>
        <w:t>сумою гаусових кривих, к</w:t>
      </w:r>
      <w:r>
        <w:rPr>
          <w:rFonts w:ascii="Times New Roman" w:hAnsi="Times New Roman" w:cs="Times New Roman"/>
          <w:w w:val="105"/>
          <w:sz w:val="24"/>
          <w:szCs w:val="24"/>
        </w:rPr>
        <w:t>i</w:t>
      </w:r>
      <w:r>
        <w:rPr>
          <w:rFonts w:ascii="Times New Roman" w:hAnsi="Times New Roman" w:cs="Times New Roman"/>
          <w:w w:val="105"/>
          <w:sz w:val="24"/>
          <w:szCs w:val="24"/>
          <w:lang w:val="ru-RU"/>
        </w:rPr>
        <w:t>льк</w:t>
      </w:r>
      <w:r>
        <w:rPr>
          <w:rFonts w:ascii="Times New Roman" w:hAnsi="Times New Roman" w:cs="Times New Roman"/>
          <w:w w:val="105"/>
          <w:sz w:val="24"/>
          <w:szCs w:val="24"/>
        </w:rPr>
        <w:t>i</w:t>
      </w:r>
      <w:r>
        <w:rPr>
          <w:rFonts w:ascii="Times New Roman" w:hAnsi="Times New Roman" w:cs="Times New Roman"/>
          <w:w w:val="105"/>
          <w:sz w:val="24"/>
          <w:szCs w:val="24"/>
          <w:lang w:val="ru-RU"/>
        </w:rPr>
        <w:t>сть яких визначалась к</w:t>
      </w:r>
      <w:r>
        <w:rPr>
          <w:rFonts w:ascii="Times New Roman" w:hAnsi="Times New Roman" w:cs="Times New Roman"/>
          <w:w w:val="105"/>
          <w:sz w:val="24"/>
          <w:szCs w:val="24"/>
        </w:rPr>
        <w:t>i</w:t>
      </w:r>
      <w:r>
        <w:rPr>
          <w:rFonts w:ascii="Times New Roman" w:hAnsi="Times New Roman" w:cs="Times New Roman"/>
          <w:w w:val="105"/>
          <w:sz w:val="24"/>
          <w:szCs w:val="24"/>
          <w:lang w:val="ru-RU"/>
        </w:rPr>
        <w:t>льк</w:t>
      </w:r>
      <w:r>
        <w:rPr>
          <w:rFonts w:ascii="Times New Roman" w:hAnsi="Times New Roman" w:cs="Times New Roman"/>
          <w:w w:val="105"/>
          <w:sz w:val="24"/>
          <w:szCs w:val="24"/>
        </w:rPr>
        <w:t>i</w:t>
      </w:r>
      <w:r>
        <w:rPr>
          <w:rFonts w:ascii="Times New Roman" w:hAnsi="Times New Roman" w:cs="Times New Roman"/>
          <w:w w:val="105"/>
          <w:sz w:val="24"/>
          <w:szCs w:val="24"/>
          <w:lang w:val="ru-RU"/>
        </w:rPr>
        <w:t>стю максимум</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 </w:t>
      </w:r>
      <w:r>
        <w:rPr>
          <w:rFonts w:ascii="Times New Roman" w:hAnsi="Times New Roman" w:cs="Times New Roman"/>
          <w:w w:val="110"/>
          <w:sz w:val="24"/>
          <w:szCs w:val="24"/>
          <w:lang w:val="ru-RU"/>
        </w:rPr>
        <w:t>При</w:t>
      </w:r>
      <w:r>
        <w:rPr>
          <w:rFonts w:ascii="Times New Roman" w:hAnsi="Times New Roman" w:cs="Times New Roman"/>
          <w:spacing w:val="-30"/>
          <w:w w:val="110"/>
          <w:sz w:val="24"/>
          <w:szCs w:val="24"/>
          <w:lang w:val="ru-RU"/>
        </w:rPr>
        <w:t xml:space="preserve"> </w:t>
      </w:r>
      <w:r>
        <w:rPr>
          <w:rFonts w:ascii="Times New Roman" w:hAnsi="Times New Roman" w:cs="Times New Roman"/>
          <w:w w:val="110"/>
          <w:sz w:val="24"/>
          <w:szCs w:val="24"/>
          <w:lang w:val="ru-RU"/>
        </w:rPr>
        <w:t>цьому</w:t>
      </w:r>
      <w:r>
        <w:rPr>
          <w:rFonts w:ascii="Times New Roman" w:hAnsi="Times New Roman" w:cs="Times New Roman"/>
          <w:spacing w:val="-31"/>
          <w:w w:val="110"/>
          <w:sz w:val="24"/>
          <w:szCs w:val="24"/>
          <w:lang w:val="ru-RU"/>
        </w:rPr>
        <w:t xml:space="preserve"> </w:t>
      </w:r>
      <w:r>
        <w:rPr>
          <w:rFonts w:ascii="Times New Roman" w:hAnsi="Times New Roman" w:cs="Times New Roman"/>
          <w:spacing w:val="-4"/>
          <w:w w:val="110"/>
          <w:sz w:val="24"/>
          <w:szCs w:val="24"/>
          <w:lang w:val="ru-RU"/>
        </w:rPr>
        <w:t>також</w:t>
      </w:r>
      <w:r>
        <w:rPr>
          <w:rFonts w:ascii="Times New Roman" w:hAnsi="Times New Roman" w:cs="Times New Roman"/>
          <w:spacing w:val="-31"/>
          <w:w w:val="110"/>
          <w:sz w:val="24"/>
          <w:szCs w:val="24"/>
          <w:lang w:val="ru-RU"/>
        </w:rPr>
        <w:t xml:space="preserve"> </w:t>
      </w:r>
      <w:r>
        <w:rPr>
          <w:rFonts w:ascii="Times New Roman" w:hAnsi="Times New Roman" w:cs="Times New Roman"/>
          <w:w w:val="110"/>
          <w:sz w:val="24"/>
          <w:szCs w:val="24"/>
          <w:lang w:val="ru-RU"/>
        </w:rPr>
        <w:t>проводилась оц</w:t>
      </w:r>
      <w:r>
        <w:rPr>
          <w:rFonts w:ascii="Times New Roman" w:hAnsi="Times New Roman" w:cs="Times New Roman"/>
          <w:w w:val="110"/>
          <w:sz w:val="24"/>
          <w:szCs w:val="24"/>
        </w:rPr>
        <w:t>i</w:t>
      </w:r>
      <w:r>
        <w:rPr>
          <w:rFonts w:ascii="Times New Roman" w:hAnsi="Times New Roman" w:cs="Times New Roman"/>
          <w:w w:val="110"/>
          <w:sz w:val="24"/>
          <w:szCs w:val="24"/>
          <w:lang w:val="ru-RU"/>
        </w:rPr>
        <w:t>нка</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в</w:t>
      </w:r>
      <w:r>
        <w:rPr>
          <w:rFonts w:ascii="Times New Roman" w:hAnsi="Times New Roman" w:cs="Times New Roman"/>
          <w:w w:val="110"/>
          <w:sz w:val="24"/>
          <w:szCs w:val="24"/>
        </w:rPr>
        <w:t>i</w:t>
      </w:r>
      <w:r>
        <w:rPr>
          <w:rFonts w:ascii="Times New Roman" w:hAnsi="Times New Roman" w:cs="Times New Roman"/>
          <w:w w:val="110"/>
          <w:sz w:val="24"/>
          <w:szCs w:val="24"/>
          <w:lang w:val="ru-RU"/>
        </w:rPr>
        <w:t>дносного</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внеску</w:t>
      </w:r>
      <w:r>
        <w:rPr>
          <w:rFonts w:ascii="DejaVu Serif" w:hAnsi="DejaVu Serif" w:cs="DejaVu Serif"/>
          <w:sz w:val="24"/>
          <w:szCs w:val="24"/>
          <w:lang w:val="ru-RU"/>
        </w:rPr>
        <w:t xml:space="preserve"> </w:t>
      </w:r>
      <w:r>
        <w:rPr>
          <w:rFonts w:ascii="DejaVu Serif" w:hAnsi="DejaVu Serif" w:cs="DejaVu Serif"/>
          <w:sz w:val="24"/>
          <w:szCs w:val="24"/>
        </w:rPr>
        <w:t>η</w:t>
      </w:r>
      <w:r>
        <w:rPr>
          <w:rFonts w:ascii="Times New Roman" w:hAnsi="Times New Roman" w:cs="Times New Roman"/>
          <w:i/>
          <w:iCs/>
          <w:sz w:val="24"/>
          <w:szCs w:val="24"/>
          <w:vertAlign w:val="subscript"/>
        </w:rPr>
        <w:t>i</w:t>
      </w:r>
      <w:r>
        <w:rPr>
          <w:rFonts w:ascii="Times New Roman" w:hAnsi="Times New Roman" w:cs="Times New Roman"/>
          <w:spacing w:val="-8"/>
          <w:w w:val="110"/>
          <w:sz w:val="24"/>
          <w:szCs w:val="24"/>
          <w:lang w:val="ru-RU"/>
        </w:rPr>
        <w:t xml:space="preserve"> </w:t>
      </w:r>
      <w:r>
        <w:rPr>
          <w:rFonts w:ascii="Times New Roman" w:hAnsi="Times New Roman" w:cs="Times New Roman"/>
          <w:spacing w:val="-5"/>
          <w:w w:val="110"/>
          <w:sz w:val="24"/>
          <w:szCs w:val="24"/>
          <w:lang w:val="ru-RU"/>
        </w:rPr>
        <w:t>кожного</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з</w:t>
      </w:r>
      <w:r>
        <w:rPr>
          <w:rFonts w:ascii="Times New Roman" w:hAnsi="Times New Roman" w:cs="Times New Roman"/>
          <w:spacing w:val="-8"/>
          <w:w w:val="110"/>
          <w:sz w:val="24"/>
          <w:szCs w:val="24"/>
          <w:lang w:val="ru-RU"/>
        </w:rPr>
        <w:t xml:space="preserve"> </w:t>
      </w:r>
      <w:r>
        <w:rPr>
          <w:rFonts w:ascii="Times New Roman" w:hAnsi="Times New Roman" w:cs="Times New Roman"/>
          <w:w w:val="110"/>
          <w:sz w:val="24"/>
          <w:szCs w:val="24"/>
          <w:lang w:val="ru-RU"/>
        </w:rPr>
        <w:t>максимум</w:t>
      </w:r>
      <w:r>
        <w:rPr>
          <w:rFonts w:ascii="Times New Roman" w:hAnsi="Times New Roman" w:cs="Times New Roman"/>
          <w:w w:val="110"/>
          <w:sz w:val="24"/>
          <w:szCs w:val="24"/>
        </w:rPr>
        <w:t>i</w:t>
      </w:r>
      <w:r>
        <w:rPr>
          <w:rFonts w:ascii="Times New Roman" w:hAnsi="Times New Roman" w:cs="Times New Roman"/>
          <w:w w:val="110"/>
          <w:sz w:val="24"/>
          <w:szCs w:val="24"/>
          <w:lang w:val="ru-RU"/>
        </w:rPr>
        <w:t>в</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у</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загальну</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 xml:space="preserve">площу </w:t>
      </w:r>
      <w:r>
        <w:rPr>
          <w:rFonts w:ascii="Times New Roman" w:hAnsi="Times New Roman" w:cs="Times New Roman"/>
          <w:sz w:val="24"/>
          <w:szCs w:val="24"/>
          <w:lang w:val="ru-RU"/>
        </w:rPr>
        <w:t>п</w:t>
      </w:r>
      <w:r>
        <w:rPr>
          <w:rFonts w:ascii="Times New Roman" w:hAnsi="Times New Roman" w:cs="Times New Roman"/>
          <w:sz w:val="24"/>
          <w:szCs w:val="24"/>
        </w:rPr>
        <w:t>i</w:t>
      </w:r>
      <w:r>
        <w:rPr>
          <w:rFonts w:ascii="Times New Roman" w:hAnsi="Times New Roman" w:cs="Times New Roman"/>
          <w:sz w:val="24"/>
          <w:szCs w:val="24"/>
          <w:lang w:val="ru-RU"/>
        </w:rPr>
        <w:t>д вс</w:t>
      </w:r>
      <w:r>
        <w:rPr>
          <w:rFonts w:ascii="Times New Roman" w:hAnsi="Times New Roman" w:cs="Times New Roman"/>
          <w:sz w:val="24"/>
          <w:szCs w:val="24"/>
        </w:rPr>
        <w:t>i</w:t>
      </w:r>
      <w:r>
        <w:rPr>
          <w:rFonts w:ascii="Times New Roman" w:hAnsi="Times New Roman" w:cs="Times New Roman"/>
          <w:sz w:val="24"/>
          <w:szCs w:val="24"/>
          <w:lang w:val="ru-RU"/>
        </w:rPr>
        <w:t>єю апроксимуючою кривою. Надал</w:t>
      </w:r>
      <w:r>
        <w:rPr>
          <w:rFonts w:ascii="Times New Roman" w:hAnsi="Times New Roman" w:cs="Times New Roman"/>
          <w:sz w:val="24"/>
          <w:szCs w:val="24"/>
        </w:rPr>
        <w:t>i</w:t>
      </w:r>
      <w:r>
        <w:rPr>
          <w:rFonts w:ascii="Times New Roman" w:hAnsi="Times New Roman" w:cs="Times New Roman"/>
          <w:sz w:val="24"/>
          <w:szCs w:val="24"/>
          <w:lang w:val="ru-RU"/>
        </w:rPr>
        <w:t xml:space="preserve"> величина </w:t>
      </w:r>
      <w:r>
        <w:rPr>
          <w:rFonts w:ascii="DejaVu Serif" w:hAnsi="DejaVu Serif" w:cs="DejaVu Serif"/>
          <w:sz w:val="24"/>
          <w:szCs w:val="24"/>
        </w:rPr>
        <w:t>η</w:t>
      </w:r>
      <w:r>
        <w:rPr>
          <w:rFonts w:ascii="Times New Roman" w:hAnsi="Times New Roman" w:cs="Times New Roman"/>
          <w:i/>
          <w:iCs/>
          <w:sz w:val="24"/>
          <w:szCs w:val="24"/>
          <w:vertAlign w:val="subscript"/>
        </w:rPr>
        <w:t>i</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розглядалась як показних </w:t>
      </w:r>
      <w:r>
        <w:rPr>
          <w:rFonts w:ascii="Times New Roman" w:hAnsi="Times New Roman" w:cs="Times New Roman"/>
          <w:spacing w:val="-3"/>
          <w:sz w:val="24"/>
          <w:szCs w:val="24"/>
          <w:lang w:val="ru-RU"/>
        </w:rPr>
        <w:t>питомого</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внеску</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у</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загальну</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ю</w:t>
      </w:r>
      <w:r>
        <w:rPr>
          <w:rFonts w:ascii="Times New Roman" w:hAnsi="Times New Roman" w:cs="Times New Roman"/>
          <w:spacing w:val="39"/>
          <w:sz w:val="24"/>
          <w:szCs w:val="24"/>
          <w:lang w:val="ru-RU"/>
        </w:rPr>
        <w:t xml:space="preserve"> </w:t>
      </w:r>
      <w:r>
        <w:rPr>
          <w:rFonts w:ascii="Times New Roman" w:hAnsi="Times New Roman" w:cs="Times New Roman"/>
          <w:spacing w:val="-5"/>
          <w:sz w:val="24"/>
          <w:szCs w:val="24"/>
          <w:lang w:val="ru-RU"/>
        </w:rPr>
        <w:t>кожного</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39"/>
          <w:sz w:val="24"/>
          <w:szCs w:val="24"/>
          <w:lang w:val="ru-RU"/>
        </w:rPr>
        <w:t xml:space="preserve"> </w:t>
      </w:r>
      <w:r>
        <w:rPr>
          <w:rFonts w:ascii="Times New Roman" w:hAnsi="Times New Roman" w:cs="Times New Roman"/>
          <w:spacing w:val="-12"/>
          <w:sz w:val="24"/>
          <w:szCs w:val="24"/>
          <w:lang w:val="ru-RU"/>
        </w:rPr>
        <w:t xml:space="preserve">ГР. </w:t>
      </w:r>
      <w:r>
        <w:rPr>
          <w:rFonts w:ascii="Times New Roman" w:hAnsi="Times New Roman" w:cs="Times New Roman"/>
          <w:spacing w:val="-4"/>
          <w:w w:val="105"/>
          <w:sz w:val="24"/>
          <w:szCs w:val="24"/>
          <w:lang w:val="ru-RU"/>
        </w:rPr>
        <w:t>Результати,</w:t>
      </w:r>
      <w:r>
        <w:rPr>
          <w:rFonts w:ascii="Times New Roman" w:hAnsi="Times New Roman" w:cs="Times New Roman"/>
          <w:spacing w:val="-17"/>
          <w:w w:val="105"/>
          <w:sz w:val="24"/>
          <w:szCs w:val="24"/>
          <w:lang w:val="ru-RU"/>
        </w:rPr>
        <w:t xml:space="preserve"> </w:t>
      </w:r>
      <w:r>
        <w:rPr>
          <w:rFonts w:ascii="Times New Roman" w:hAnsi="Times New Roman" w:cs="Times New Roman"/>
          <w:w w:val="105"/>
          <w:sz w:val="24"/>
          <w:szCs w:val="24"/>
          <w:lang w:val="ru-RU"/>
        </w:rPr>
        <w:t>отриман</w:t>
      </w:r>
      <w:r>
        <w:rPr>
          <w:rFonts w:ascii="Times New Roman" w:hAnsi="Times New Roman" w:cs="Times New Roman"/>
          <w:w w:val="105"/>
          <w:sz w:val="24"/>
          <w:szCs w:val="24"/>
        </w:rPr>
        <w:t>i</w:t>
      </w:r>
      <w:r>
        <w:rPr>
          <w:rFonts w:ascii="Times New Roman" w:hAnsi="Times New Roman" w:cs="Times New Roman"/>
          <w:spacing w:val="-17"/>
          <w:w w:val="105"/>
          <w:sz w:val="24"/>
          <w:szCs w:val="24"/>
          <w:lang w:val="ru-RU"/>
        </w:rPr>
        <w:t xml:space="preserve"> </w:t>
      </w:r>
      <w:r>
        <w:rPr>
          <w:rFonts w:ascii="Times New Roman" w:hAnsi="Times New Roman" w:cs="Times New Roman"/>
          <w:w w:val="105"/>
          <w:sz w:val="24"/>
          <w:szCs w:val="24"/>
          <w:lang w:val="ru-RU"/>
        </w:rPr>
        <w:t>для</w:t>
      </w:r>
      <w:r>
        <w:rPr>
          <w:rFonts w:ascii="Times New Roman" w:hAnsi="Times New Roman" w:cs="Times New Roman"/>
          <w:spacing w:val="-15"/>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3,</w:t>
      </w:r>
      <w:r>
        <w:rPr>
          <w:rFonts w:ascii="Times New Roman" w:hAnsi="Times New Roman" w:cs="Times New Roman"/>
          <w:spacing w:val="-16"/>
          <w:w w:val="105"/>
          <w:sz w:val="24"/>
          <w:szCs w:val="24"/>
          <w:lang w:val="ru-RU"/>
        </w:rPr>
        <w:t xml:space="preserve"> </w:t>
      </w:r>
      <w:r>
        <w:rPr>
          <w:rFonts w:ascii="Times New Roman" w:hAnsi="Times New Roman" w:cs="Times New Roman"/>
          <w:w w:val="105"/>
          <w:sz w:val="24"/>
          <w:szCs w:val="24"/>
          <w:lang w:val="ru-RU"/>
        </w:rPr>
        <w:t>наведено</w:t>
      </w:r>
      <w:r>
        <w:rPr>
          <w:rFonts w:ascii="Times New Roman" w:hAnsi="Times New Roman" w:cs="Times New Roman"/>
          <w:spacing w:val="-17"/>
          <w:w w:val="105"/>
          <w:sz w:val="24"/>
          <w:szCs w:val="24"/>
          <w:lang w:val="ru-RU"/>
        </w:rPr>
        <w:t xml:space="preserve"> </w:t>
      </w:r>
      <w:r>
        <w:rPr>
          <w:rFonts w:ascii="Times New Roman" w:hAnsi="Times New Roman" w:cs="Times New Roman"/>
          <w:w w:val="105"/>
          <w:sz w:val="24"/>
          <w:szCs w:val="24"/>
          <w:lang w:val="ru-RU"/>
        </w:rPr>
        <w:t>на</w:t>
      </w:r>
      <w:r>
        <w:rPr>
          <w:rFonts w:ascii="Times New Roman" w:hAnsi="Times New Roman" w:cs="Times New Roman"/>
          <w:spacing w:val="-16"/>
          <w:w w:val="105"/>
          <w:sz w:val="24"/>
          <w:szCs w:val="24"/>
          <w:lang w:val="ru-RU"/>
        </w:rPr>
        <w:t xml:space="preserve"> </w:t>
      </w:r>
      <w:r>
        <w:rPr>
          <w:rFonts w:ascii="Times New Roman" w:hAnsi="Times New Roman" w:cs="Times New Roman"/>
          <w:w w:val="105"/>
          <w:sz w:val="24"/>
          <w:szCs w:val="24"/>
          <w:lang w:val="ru-RU"/>
        </w:rPr>
        <w:t>Рис.</w:t>
      </w:r>
      <w:r>
        <w:rPr>
          <w:rFonts w:ascii="Times New Roman" w:hAnsi="Times New Roman" w:cs="Times New Roman"/>
          <w:spacing w:val="-15"/>
          <w:w w:val="105"/>
          <w:sz w:val="24"/>
          <w:szCs w:val="24"/>
          <w:lang w:val="ru-RU"/>
        </w:rPr>
        <w:t xml:space="preserve"> </w:t>
      </w:r>
      <w:r>
        <w:rPr>
          <w:rFonts w:ascii="Times New Roman" w:hAnsi="Times New Roman" w:cs="Times New Roman"/>
          <w:w w:val="105"/>
          <w:sz w:val="24"/>
          <w:szCs w:val="24"/>
          <w:lang w:val="ru-RU"/>
        </w:rPr>
        <w:t>3.</w:t>
      </w:r>
      <w:r>
        <w:rPr>
          <w:rFonts w:ascii="Times New Roman" w:hAnsi="Times New Roman" w:cs="Times New Roman"/>
          <w:spacing w:val="-4"/>
          <w:sz w:val="22"/>
          <w:szCs w:val="22"/>
          <w:lang w:val="ru-RU"/>
        </w:rPr>
        <w:t>.</w:t>
      </w:r>
      <w:r>
        <w:rPr>
          <w:rFonts w:ascii="Times New Roman" w:hAnsi="Times New Roman" w:cs="Times New Roman"/>
          <w:w w:val="105"/>
          <w:sz w:val="24"/>
          <w:szCs w:val="24"/>
          <w:lang w:val="uk-UA"/>
        </w:rPr>
        <w:t xml:space="preserve"> Видно, що</w:t>
      </w:r>
      <w:r>
        <w:rPr>
          <w:rFonts w:ascii="Times New Roman" w:hAnsi="Times New Roman" w:cs="Times New Roman"/>
          <w:spacing w:val="-28"/>
          <w:w w:val="105"/>
          <w:sz w:val="24"/>
          <w:szCs w:val="24"/>
          <w:lang w:val="uk-UA"/>
        </w:rPr>
        <w:t xml:space="preserve"> </w:t>
      </w:r>
      <w:r>
        <w:rPr>
          <w:rFonts w:ascii="Times New Roman" w:hAnsi="Times New Roman" w:cs="Times New Roman"/>
          <w:w w:val="105"/>
          <w:sz w:val="24"/>
          <w:szCs w:val="24"/>
          <w:lang w:val="uk-UA"/>
        </w:rPr>
        <w:t>в</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цьому</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випадку</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картина</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б</w:t>
      </w:r>
      <w:r>
        <w:rPr>
          <w:rFonts w:ascii="Times New Roman" w:hAnsi="Times New Roman" w:cs="Times New Roman"/>
          <w:w w:val="105"/>
          <w:sz w:val="24"/>
          <w:szCs w:val="24"/>
        </w:rPr>
        <w:t>i</w:t>
      </w:r>
      <w:r>
        <w:rPr>
          <w:rFonts w:ascii="Times New Roman" w:hAnsi="Times New Roman" w:cs="Times New Roman"/>
          <w:w w:val="105"/>
          <w:sz w:val="24"/>
          <w:szCs w:val="24"/>
          <w:lang w:val="uk-UA"/>
        </w:rPr>
        <w:t>льш</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складна,</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н</w:t>
      </w:r>
      <w:r>
        <w:rPr>
          <w:rFonts w:ascii="Times New Roman" w:hAnsi="Times New Roman" w:cs="Times New Roman"/>
          <w:w w:val="105"/>
          <w:sz w:val="24"/>
          <w:szCs w:val="24"/>
        </w:rPr>
        <w:t>i</w:t>
      </w:r>
      <w:r>
        <w:rPr>
          <w:rFonts w:ascii="Times New Roman" w:hAnsi="Times New Roman" w:cs="Times New Roman"/>
          <w:w w:val="105"/>
          <w:sz w:val="24"/>
          <w:szCs w:val="24"/>
          <w:lang w:val="uk-UA"/>
        </w:rPr>
        <w:t>ж</w:t>
      </w:r>
      <w:r>
        <w:rPr>
          <w:rFonts w:ascii="Times New Roman" w:hAnsi="Times New Roman" w:cs="Times New Roman"/>
          <w:spacing w:val="-28"/>
          <w:w w:val="105"/>
          <w:sz w:val="24"/>
          <w:szCs w:val="24"/>
          <w:lang w:val="uk-UA"/>
        </w:rPr>
        <w:t xml:space="preserve"> </w:t>
      </w:r>
      <w:r>
        <w:rPr>
          <w:rFonts w:ascii="Times New Roman" w:hAnsi="Times New Roman" w:cs="Times New Roman"/>
          <w:w w:val="105"/>
          <w:sz w:val="24"/>
          <w:szCs w:val="24"/>
          <w:lang w:val="uk-UA"/>
        </w:rPr>
        <w:t>для</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uk-UA"/>
        </w:rPr>
        <w:t>11</w:t>
      </w:r>
      <w:r>
        <w:rPr>
          <w:rFonts w:ascii="Times New Roman" w:hAnsi="Times New Roman" w:cs="Times New Roman"/>
          <w:w w:val="105"/>
          <w:sz w:val="24"/>
          <w:szCs w:val="24"/>
        </w:rPr>
        <w:t>A</w:t>
      </w:r>
      <w:r>
        <w:rPr>
          <w:rFonts w:ascii="Times New Roman" w:hAnsi="Times New Roman" w:cs="Times New Roman"/>
          <w:w w:val="105"/>
          <w:sz w:val="24"/>
          <w:szCs w:val="24"/>
          <w:lang w:val="uk-UA"/>
        </w:rPr>
        <w:t>:</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нав</w:t>
      </w:r>
      <w:r>
        <w:rPr>
          <w:rFonts w:ascii="Times New Roman" w:hAnsi="Times New Roman" w:cs="Times New Roman"/>
          <w:w w:val="105"/>
          <w:sz w:val="24"/>
          <w:szCs w:val="24"/>
        </w:rPr>
        <w:t>i</w:t>
      </w:r>
      <w:r>
        <w:rPr>
          <w:rFonts w:ascii="Times New Roman" w:hAnsi="Times New Roman" w:cs="Times New Roman"/>
          <w:w w:val="105"/>
          <w:sz w:val="24"/>
          <w:szCs w:val="24"/>
          <w:lang w:val="uk-UA"/>
        </w:rPr>
        <w:t>ть</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за</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в</w:t>
      </w:r>
      <w:r>
        <w:rPr>
          <w:rFonts w:ascii="Times New Roman" w:hAnsi="Times New Roman" w:cs="Times New Roman"/>
          <w:w w:val="105"/>
          <w:sz w:val="24"/>
          <w:szCs w:val="24"/>
        </w:rPr>
        <w:t>i</w:t>
      </w:r>
      <w:r>
        <w:rPr>
          <w:rFonts w:ascii="Times New Roman" w:hAnsi="Times New Roman" w:cs="Times New Roman"/>
          <w:w w:val="105"/>
          <w:sz w:val="24"/>
          <w:szCs w:val="24"/>
          <w:lang w:val="uk-UA"/>
        </w:rPr>
        <w:t>дсутност</w:t>
      </w:r>
      <w:r>
        <w:rPr>
          <w:rFonts w:ascii="Times New Roman" w:hAnsi="Times New Roman" w:cs="Times New Roman"/>
          <w:w w:val="105"/>
          <w:sz w:val="24"/>
          <w:szCs w:val="24"/>
        </w:rPr>
        <w:t>i</w:t>
      </w:r>
      <w:r>
        <w:rPr>
          <w:rFonts w:ascii="Times New Roman" w:hAnsi="Times New Roman" w:cs="Times New Roman"/>
          <w:w w:val="105"/>
          <w:sz w:val="24"/>
          <w:szCs w:val="24"/>
          <w:lang w:val="uk-UA"/>
        </w:rPr>
        <w:t xml:space="preserve"> УЗН присутн</w:t>
      </w:r>
      <w:r>
        <w:rPr>
          <w:rFonts w:ascii="Times New Roman" w:hAnsi="Times New Roman" w:cs="Times New Roman"/>
          <w:w w:val="105"/>
          <w:sz w:val="24"/>
          <w:szCs w:val="24"/>
        </w:rPr>
        <w:t>i</w:t>
      </w:r>
      <w:r>
        <w:rPr>
          <w:rFonts w:ascii="Times New Roman" w:hAnsi="Times New Roman" w:cs="Times New Roman"/>
          <w:w w:val="105"/>
          <w:sz w:val="24"/>
          <w:szCs w:val="24"/>
          <w:lang w:val="uk-UA"/>
        </w:rPr>
        <w:t>й максимум Е4 та, кр</w:t>
      </w:r>
      <w:r>
        <w:rPr>
          <w:rFonts w:ascii="Times New Roman" w:hAnsi="Times New Roman" w:cs="Times New Roman"/>
          <w:w w:val="105"/>
          <w:sz w:val="24"/>
          <w:szCs w:val="24"/>
        </w:rPr>
        <w:t>i</w:t>
      </w:r>
      <w:r>
        <w:rPr>
          <w:rFonts w:ascii="Times New Roman" w:hAnsi="Times New Roman" w:cs="Times New Roman"/>
          <w:w w:val="105"/>
          <w:sz w:val="24"/>
          <w:szCs w:val="24"/>
          <w:lang w:val="uk-UA"/>
        </w:rPr>
        <w:t xml:space="preserve">м </w:t>
      </w:r>
      <w:r>
        <w:rPr>
          <w:rFonts w:ascii="Times New Roman" w:hAnsi="Times New Roman" w:cs="Times New Roman"/>
          <w:spacing w:val="-3"/>
          <w:w w:val="105"/>
          <w:sz w:val="24"/>
          <w:szCs w:val="24"/>
          <w:lang w:val="uk-UA"/>
        </w:rPr>
        <w:t xml:space="preserve">того, </w:t>
      </w:r>
      <w:r>
        <w:rPr>
          <w:rFonts w:ascii="Times New Roman" w:hAnsi="Times New Roman" w:cs="Times New Roman"/>
          <w:w w:val="105"/>
          <w:sz w:val="24"/>
          <w:szCs w:val="24"/>
          <w:lang w:val="uk-UA"/>
        </w:rPr>
        <w:t>спостер</w:t>
      </w:r>
      <w:r>
        <w:rPr>
          <w:rFonts w:ascii="Times New Roman" w:hAnsi="Times New Roman" w:cs="Times New Roman"/>
          <w:w w:val="105"/>
          <w:sz w:val="24"/>
          <w:szCs w:val="24"/>
        </w:rPr>
        <w:t>i</w:t>
      </w:r>
      <w:r>
        <w:rPr>
          <w:rFonts w:ascii="Times New Roman" w:hAnsi="Times New Roman" w:cs="Times New Roman"/>
          <w:w w:val="105"/>
          <w:sz w:val="24"/>
          <w:szCs w:val="24"/>
          <w:lang w:val="uk-UA"/>
        </w:rPr>
        <w:t xml:space="preserve">гається ще </w:t>
      </w:r>
      <w:r>
        <w:rPr>
          <w:rFonts w:ascii="Times New Roman" w:hAnsi="Times New Roman" w:cs="Times New Roman"/>
          <w:spacing w:val="-3"/>
          <w:w w:val="105"/>
          <w:sz w:val="24"/>
          <w:szCs w:val="24"/>
          <w:lang w:val="uk-UA"/>
        </w:rPr>
        <w:t xml:space="preserve">один </w:t>
      </w:r>
      <w:r>
        <w:rPr>
          <w:rFonts w:ascii="Times New Roman" w:hAnsi="Times New Roman" w:cs="Times New Roman"/>
          <w:w w:val="105"/>
          <w:sz w:val="24"/>
          <w:szCs w:val="24"/>
          <w:lang w:val="uk-UA"/>
        </w:rPr>
        <w:t xml:space="preserve">максимум, </w:t>
      </w:r>
      <w:r>
        <w:rPr>
          <w:rFonts w:ascii="Times New Roman" w:hAnsi="Times New Roman" w:cs="Times New Roman"/>
          <w:w w:val="110"/>
          <w:sz w:val="24"/>
          <w:szCs w:val="24"/>
          <w:lang w:val="uk-UA"/>
        </w:rPr>
        <w:t>позначений</w:t>
      </w:r>
      <w:r>
        <w:rPr>
          <w:rFonts w:ascii="Times New Roman" w:hAnsi="Times New Roman" w:cs="Times New Roman"/>
          <w:spacing w:val="-48"/>
          <w:w w:val="110"/>
          <w:sz w:val="24"/>
          <w:szCs w:val="24"/>
          <w:lang w:val="uk-UA"/>
        </w:rPr>
        <w:t xml:space="preserve"> </w:t>
      </w:r>
      <w:r>
        <w:rPr>
          <w:rFonts w:ascii="Times New Roman" w:hAnsi="Times New Roman" w:cs="Times New Roman"/>
          <w:spacing w:val="-3"/>
          <w:w w:val="110"/>
          <w:sz w:val="24"/>
          <w:szCs w:val="24"/>
          <w:lang w:val="uk-UA"/>
        </w:rPr>
        <w:t>Е11,</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uk-UA"/>
        </w:rPr>
        <w:t>який</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lang w:val="uk-UA"/>
        </w:rPr>
        <w:t>пов’язаний</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uk-UA"/>
        </w:rPr>
        <w:t>з</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lang w:val="uk-UA"/>
        </w:rPr>
        <w:t>р</w:t>
      </w:r>
      <w:r>
        <w:rPr>
          <w:rFonts w:ascii="Times New Roman" w:hAnsi="Times New Roman" w:cs="Times New Roman"/>
          <w:w w:val="110"/>
          <w:sz w:val="24"/>
          <w:szCs w:val="24"/>
        </w:rPr>
        <w:t>i</w:t>
      </w:r>
      <w:r>
        <w:rPr>
          <w:rFonts w:ascii="Times New Roman" w:hAnsi="Times New Roman" w:cs="Times New Roman"/>
          <w:w w:val="110"/>
          <w:sz w:val="24"/>
          <w:szCs w:val="24"/>
          <w:lang w:val="uk-UA"/>
        </w:rPr>
        <w:t>внем</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rPr>
        <w:t>E</w:t>
      </w:r>
      <w:r>
        <w:rPr>
          <w:rFonts w:ascii="Times New Roman" w:hAnsi="Times New Roman" w:cs="Times New Roman"/>
          <w:i/>
          <w:iCs/>
          <w:w w:val="110"/>
          <w:sz w:val="24"/>
          <w:szCs w:val="24"/>
          <w:vertAlign w:val="subscript"/>
        </w:rPr>
        <w:t>c</w:t>
      </w:r>
      <w:r>
        <w:rPr>
          <w:rFonts w:ascii="Times New Roman" w:hAnsi="Times New Roman" w:cs="Times New Roman"/>
          <w:i/>
          <w:iCs/>
          <w:spacing w:val="-57"/>
          <w:w w:val="110"/>
          <w:sz w:val="24"/>
          <w:szCs w:val="24"/>
          <w:lang w:val="uk-UA"/>
        </w:rPr>
        <w:t xml:space="preserve"> </w:t>
      </w:r>
      <w:r>
        <w:rPr>
          <w:rFonts w:ascii="Times New Roman" w:hAnsi="Times New Roman" w:cs="Times New Roman"/>
          <w:w w:val="110"/>
          <w:sz w:val="24"/>
          <w:szCs w:val="24"/>
          <w:lang w:val="uk-UA"/>
        </w:rPr>
        <w:t>−</w:t>
      </w:r>
      <w:r>
        <w:rPr>
          <w:rFonts w:ascii="Times New Roman" w:hAnsi="Times New Roman" w:cs="Times New Roman"/>
          <w:spacing w:val="-81"/>
          <w:w w:val="110"/>
          <w:sz w:val="24"/>
          <w:szCs w:val="24"/>
          <w:lang w:val="uk-UA"/>
        </w:rPr>
        <w:t xml:space="preserve"> </w:t>
      </w:r>
      <w:r>
        <w:rPr>
          <w:rFonts w:ascii="Times New Roman" w:hAnsi="Times New Roman" w:cs="Times New Roman"/>
          <w:w w:val="110"/>
          <w:sz w:val="24"/>
          <w:szCs w:val="24"/>
        </w:rPr>
        <w:t>E</w:t>
      </w:r>
      <w:r>
        <w:rPr>
          <w:rFonts w:ascii="Times New Roman" w:hAnsi="Times New Roman" w:cs="Times New Roman"/>
          <w:i/>
          <w:iCs/>
          <w:w w:val="110"/>
          <w:sz w:val="24"/>
          <w:szCs w:val="24"/>
          <w:vertAlign w:val="subscript"/>
        </w:rPr>
        <w:t>t</w:t>
      </w:r>
      <w:r>
        <w:rPr>
          <w:rFonts w:ascii="Times New Roman" w:hAnsi="Times New Roman" w:cs="Times New Roman"/>
          <w:i/>
          <w:iCs/>
          <w:w w:val="110"/>
          <w:sz w:val="24"/>
          <w:szCs w:val="24"/>
          <w:vertAlign w:val="subscript"/>
          <w:lang w:val="uk-UA"/>
        </w:rPr>
        <w:t>,</w:t>
      </w:r>
      <w:r>
        <w:rPr>
          <w:rFonts w:ascii="Times New Roman" w:hAnsi="Times New Roman" w:cs="Times New Roman"/>
          <w:i/>
          <w:iCs/>
          <w:w w:val="110"/>
          <w:sz w:val="24"/>
          <w:szCs w:val="24"/>
          <w:vertAlign w:val="subscript"/>
        </w:rPr>
        <w:t>i</w:t>
      </w:r>
      <w:r>
        <w:rPr>
          <w:rFonts w:ascii="Times New Roman" w:hAnsi="Times New Roman" w:cs="Times New Roman"/>
          <w:i/>
          <w:iCs/>
          <w:spacing w:val="-44"/>
          <w:w w:val="110"/>
          <w:sz w:val="24"/>
          <w:szCs w:val="24"/>
          <w:lang w:val="uk-UA"/>
        </w:rPr>
        <w:t xml:space="preserve"> </w:t>
      </w:r>
      <w:r>
        <w:rPr>
          <w:rFonts w:ascii="Times New Roman" w:hAnsi="Times New Roman" w:cs="Times New Roman"/>
          <w:w w:val="110"/>
          <w:sz w:val="24"/>
          <w:szCs w:val="24"/>
          <w:lang w:val="uk-UA"/>
        </w:rPr>
        <w:t>=</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uk-UA"/>
        </w:rPr>
        <w:t>(0,46</w:t>
      </w:r>
      <w:r>
        <w:rPr>
          <w:rFonts w:ascii="Times New Roman" w:hAnsi="Times New Roman" w:cs="Times New Roman"/>
          <w:spacing w:val="-61"/>
          <w:w w:val="110"/>
          <w:sz w:val="24"/>
          <w:szCs w:val="24"/>
          <w:lang w:val="uk-UA"/>
        </w:rPr>
        <w:t xml:space="preserve"> </w:t>
      </w:r>
      <w:r>
        <w:rPr>
          <w:rFonts w:ascii="Times New Roman" w:hAnsi="Times New Roman" w:cs="Times New Roman"/>
          <w:w w:val="110"/>
          <w:sz w:val="24"/>
          <w:szCs w:val="24"/>
          <w:lang w:val="uk-UA"/>
        </w:rPr>
        <w:t>±</w:t>
      </w:r>
      <w:r>
        <w:rPr>
          <w:rFonts w:ascii="Times New Roman" w:hAnsi="Times New Roman" w:cs="Times New Roman"/>
          <w:spacing w:val="-81"/>
          <w:w w:val="110"/>
          <w:sz w:val="24"/>
          <w:szCs w:val="24"/>
          <w:lang w:val="uk-UA"/>
        </w:rPr>
        <w:t xml:space="preserve"> </w:t>
      </w:r>
      <w:r>
        <w:rPr>
          <w:rFonts w:ascii="Times New Roman" w:hAnsi="Times New Roman" w:cs="Times New Roman"/>
          <w:w w:val="110"/>
          <w:sz w:val="24"/>
          <w:szCs w:val="24"/>
          <w:lang w:val="uk-UA"/>
        </w:rPr>
        <w:t>0,01)</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lang w:val="uk-UA"/>
        </w:rPr>
        <w:t>еВ.</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ru-RU"/>
        </w:rPr>
        <w:t>Характер А</w:t>
      </w:r>
      <w:r>
        <w:rPr>
          <w:rFonts w:ascii="Times New Roman" w:hAnsi="Times New Roman" w:cs="Times New Roman"/>
          <w:w w:val="110"/>
          <w:sz w:val="24"/>
          <w:szCs w:val="24"/>
        </w:rPr>
        <w:t>I</w:t>
      </w:r>
      <w:r>
        <w:rPr>
          <w:rFonts w:ascii="Times New Roman" w:hAnsi="Times New Roman" w:cs="Times New Roman"/>
          <w:spacing w:val="-11"/>
          <w:w w:val="110"/>
          <w:sz w:val="24"/>
          <w:szCs w:val="24"/>
          <w:lang w:val="ru-RU"/>
        </w:rPr>
        <w:t xml:space="preserve"> </w:t>
      </w:r>
      <w:r>
        <w:rPr>
          <w:rFonts w:ascii="Times New Roman" w:hAnsi="Times New Roman" w:cs="Times New Roman"/>
          <w:w w:val="110"/>
          <w:sz w:val="24"/>
          <w:szCs w:val="24"/>
          <w:lang w:val="ru-RU"/>
        </w:rPr>
        <w:t>зм</w:t>
      </w:r>
      <w:r>
        <w:rPr>
          <w:rFonts w:ascii="Times New Roman" w:hAnsi="Times New Roman" w:cs="Times New Roman"/>
          <w:w w:val="110"/>
          <w:sz w:val="24"/>
          <w:szCs w:val="24"/>
        </w:rPr>
        <w:t>i</w:t>
      </w:r>
      <w:r>
        <w:rPr>
          <w:rFonts w:ascii="Times New Roman" w:hAnsi="Times New Roman" w:cs="Times New Roman"/>
          <w:w w:val="110"/>
          <w:sz w:val="24"/>
          <w:szCs w:val="24"/>
          <w:lang w:val="ru-RU"/>
        </w:rPr>
        <w:t>н</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для</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rPr>
        <w:t>SC</w:t>
      </w:r>
      <w:r>
        <w:rPr>
          <w:rFonts w:ascii="Times New Roman" w:hAnsi="Times New Roman" w:cs="Times New Roman"/>
          <w:w w:val="110"/>
          <w:sz w:val="24"/>
          <w:szCs w:val="24"/>
          <w:lang w:val="ru-RU"/>
        </w:rPr>
        <w:t>3,</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загалом,</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зб</w:t>
      </w:r>
      <w:r>
        <w:rPr>
          <w:rFonts w:ascii="Times New Roman" w:hAnsi="Times New Roman" w:cs="Times New Roman"/>
          <w:w w:val="110"/>
          <w:sz w:val="24"/>
          <w:szCs w:val="24"/>
        </w:rPr>
        <w:t>i</w:t>
      </w:r>
      <w:r>
        <w:rPr>
          <w:rFonts w:ascii="Times New Roman" w:hAnsi="Times New Roman" w:cs="Times New Roman"/>
          <w:w w:val="110"/>
          <w:sz w:val="24"/>
          <w:szCs w:val="24"/>
          <w:lang w:val="ru-RU"/>
        </w:rPr>
        <w:t>гається</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з</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виявленими</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в</w:t>
      </w:r>
      <w:r>
        <w:rPr>
          <w:rFonts w:ascii="Times New Roman" w:hAnsi="Times New Roman" w:cs="Times New Roman"/>
          <w:spacing w:val="-10"/>
          <w:w w:val="110"/>
          <w:sz w:val="24"/>
          <w:szCs w:val="24"/>
          <w:lang w:val="ru-RU"/>
        </w:rPr>
        <w:t xml:space="preserve"> </w:t>
      </w:r>
      <w:r>
        <w:rPr>
          <w:rFonts w:ascii="Times New Roman" w:hAnsi="Times New Roman" w:cs="Times New Roman"/>
          <w:spacing w:val="-3"/>
          <w:w w:val="110"/>
          <w:sz w:val="24"/>
          <w:szCs w:val="24"/>
        </w:rPr>
        <w:t>SC</w:t>
      </w:r>
      <w:r>
        <w:rPr>
          <w:rFonts w:ascii="Times New Roman" w:hAnsi="Times New Roman" w:cs="Times New Roman"/>
          <w:spacing w:val="-3"/>
          <w:w w:val="110"/>
          <w:sz w:val="24"/>
          <w:szCs w:val="24"/>
          <w:lang w:val="ru-RU"/>
        </w:rPr>
        <w:t>11</w:t>
      </w:r>
      <w:r>
        <w:rPr>
          <w:rFonts w:ascii="Times New Roman" w:hAnsi="Times New Roman" w:cs="Times New Roman"/>
          <w:spacing w:val="-3"/>
          <w:w w:val="110"/>
          <w:sz w:val="24"/>
          <w:szCs w:val="24"/>
        </w:rPr>
        <w:t>A</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ефектами. Проведений детальний аналіз можливих дефектів, з широким залученням літературних даних, що відповідають знайденим рівням, дозволив ідентифікувати фактично всі рівні, які беруть участь в АІ процессах</w:t>
      </w:r>
    </w:p>
    <w:p w:rsidR="003345FA" w:rsidRDefault="003345FA">
      <w:pPr>
        <w:pStyle w:val="BodyText"/>
        <w:spacing w:line="303" w:lineRule="exact"/>
        <w:ind w:firstLine="540"/>
        <w:jc w:val="both"/>
        <w:rPr>
          <w:rFonts w:ascii="Times New Roman" w:hAnsi="Times New Roman" w:cs="Times New Roman"/>
          <w:spacing w:val="-4"/>
          <w:sz w:val="22"/>
          <w:szCs w:val="22"/>
          <w:lang w:val="ru-RU"/>
        </w:rPr>
      </w:pPr>
      <w:r>
        <w:rPr>
          <w:rFonts w:ascii="Times New Roman" w:hAnsi="Times New Roman" w:cs="Times New Roman"/>
          <w:sz w:val="24"/>
          <w:szCs w:val="24"/>
          <w:lang w:val="ru-RU"/>
        </w:rPr>
        <w:t>Таким   чином,   приведен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4"/>
          <w:sz w:val="24"/>
          <w:szCs w:val="24"/>
          <w:lang w:val="ru-RU"/>
        </w:rPr>
        <w:t xml:space="preserve">результати </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п</w:t>
      </w:r>
      <w:r>
        <w:rPr>
          <w:rFonts w:ascii="Times New Roman" w:hAnsi="Times New Roman" w:cs="Times New Roman"/>
          <w:sz w:val="24"/>
          <w:szCs w:val="24"/>
        </w:rPr>
        <w:t>i</w:t>
      </w:r>
      <w:r>
        <w:rPr>
          <w:rFonts w:ascii="Times New Roman" w:hAnsi="Times New Roman" w:cs="Times New Roman"/>
          <w:sz w:val="24"/>
          <w:szCs w:val="24"/>
          <w:lang w:val="ru-RU"/>
        </w:rPr>
        <w:t>дтверджують   практичну</w:t>
      </w:r>
      <w:r>
        <w:rPr>
          <w:rFonts w:ascii="Times New Roman" w:hAnsi="Times New Roman" w:cs="Times New Roman"/>
          <w:spacing w:val="66"/>
          <w:sz w:val="24"/>
          <w:szCs w:val="24"/>
          <w:lang w:val="ru-RU"/>
        </w:rPr>
        <w:t xml:space="preserve"> </w:t>
      </w:r>
      <w:r>
        <w:rPr>
          <w:rFonts w:ascii="Times New Roman" w:hAnsi="Times New Roman" w:cs="Times New Roman"/>
          <w:sz w:val="24"/>
          <w:szCs w:val="24"/>
          <w:lang w:val="ru-RU"/>
        </w:rPr>
        <w:t>перспективн</w:t>
      </w:r>
      <w:r>
        <w:rPr>
          <w:rFonts w:ascii="Times New Roman" w:hAnsi="Times New Roman" w:cs="Times New Roman"/>
          <w:sz w:val="24"/>
          <w:szCs w:val="24"/>
        </w:rPr>
        <w:t>i</w:t>
      </w:r>
      <w:r>
        <w:rPr>
          <w:rFonts w:ascii="Times New Roman" w:hAnsi="Times New Roman" w:cs="Times New Roman"/>
          <w:sz w:val="24"/>
          <w:szCs w:val="24"/>
          <w:lang w:val="ru-RU"/>
        </w:rPr>
        <w:t>сть динам</w:t>
      </w:r>
      <w:r>
        <w:rPr>
          <w:rFonts w:ascii="Times New Roman" w:hAnsi="Times New Roman" w:cs="Times New Roman"/>
          <w:sz w:val="24"/>
          <w:szCs w:val="24"/>
        </w:rPr>
        <w:t>i</w:t>
      </w:r>
      <w:r>
        <w:rPr>
          <w:rFonts w:ascii="Times New Roman" w:hAnsi="Times New Roman" w:cs="Times New Roman"/>
          <w:sz w:val="24"/>
          <w:szCs w:val="24"/>
          <w:lang w:val="ru-RU"/>
        </w:rPr>
        <w:t>чного акустичного керування  властивостями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дник</w:t>
      </w:r>
      <w:r>
        <w:rPr>
          <w:rFonts w:ascii="Times New Roman" w:hAnsi="Times New Roman" w:cs="Times New Roman"/>
          <w:sz w:val="24"/>
          <w:szCs w:val="24"/>
        </w:rPr>
        <w:t>i</w:t>
      </w:r>
      <w:r>
        <w:rPr>
          <w:rFonts w:ascii="Times New Roman" w:hAnsi="Times New Roman" w:cs="Times New Roman"/>
          <w:sz w:val="24"/>
          <w:szCs w:val="24"/>
          <w:lang w:val="ru-RU"/>
        </w:rPr>
        <w:t>в та характеристиками прилад</w:t>
      </w:r>
      <w:r>
        <w:rPr>
          <w:rFonts w:ascii="Times New Roman" w:hAnsi="Times New Roman" w:cs="Times New Roman"/>
          <w:sz w:val="24"/>
          <w:szCs w:val="24"/>
        </w:rPr>
        <w:t>i</w:t>
      </w:r>
      <w:r>
        <w:rPr>
          <w:rFonts w:ascii="Times New Roman" w:hAnsi="Times New Roman" w:cs="Times New Roman"/>
          <w:sz w:val="24"/>
          <w:szCs w:val="24"/>
          <w:lang w:val="ru-RU"/>
        </w:rPr>
        <w:t>в на їх основ</w:t>
      </w:r>
      <w:r>
        <w:rPr>
          <w:rFonts w:ascii="Times New Roman" w:hAnsi="Times New Roman" w:cs="Times New Roman"/>
          <w:sz w:val="24"/>
          <w:szCs w:val="24"/>
        </w:rPr>
        <w:t>i</w:t>
      </w:r>
      <w:r>
        <w:rPr>
          <w:rFonts w:ascii="Times New Roman" w:hAnsi="Times New Roman" w:cs="Times New Roman"/>
          <w:sz w:val="24"/>
          <w:szCs w:val="24"/>
          <w:lang w:val="ru-RU"/>
        </w:rPr>
        <w:t>. Підкреслимо, що нер</w:t>
      </w:r>
      <w:r>
        <w:rPr>
          <w:rFonts w:ascii="Times New Roman" w:hAnsi="Times New Roman" w:cs="Times New Roman"/>
          <w:sz w:val="24"/>
          <w:szCs w:val="24"/>
        </w:rPr>
        <w:t>i</w:t>
      </w:r>
      <w:r>
        <w:rPr>
          <w:rFonts w:ascii="Times New Roman" w:hAnsi="Times New Roman" w:cs="Times New Roman"/>
          <w:sz w:val="24"/>
          <w:szCs w:val="24"/>
          <w:lang w:val="ru-RU"/>
        </w:rPr>
        <w:t>вноважний стан дефект</w:t>
      </w:r>
      <w:r>
        <w:rPr>
          <w:rFonts w:ascii="Times New Roman" w:hAnsi="Times New Roman" w:cs="Times New Roman"/>
          <w:sz w:val="24"/>
          <w:szCs w:val="24"/>
        </w:rPr>
        <w:t>i</w:t>
      </w:r>
      <w:r>
        <w:rPr>
          <w:rFonts w:ascii="Times New Roman" w:hAnsi="Times New Roman" w:cs="Times New Roman"/>
          <w:sz w:val="24"/>
          <w:szCs w:val="24"/>
          <w:lang w:val="ru-RU"/>
        </w:rPr>
        <w:t>в (в нашому випадку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йних центр</w:t>
      </w:r>
      <w:r>
        <w:rPr>
          <w:rFonts w:ascii="Times New Roman" w:hAnsi="Times New Roman" w:cs="Times New Roman"/>
          <w:sz w:val="24"/>
          <w:szCs w:val="24"/>
        </w:rPr>
        <w:t>i</w:t>
      </w:r>
      <w:r>
        <w:rPr>
          <w:rFonts w:ascii="Times New Roman" w:hAnsi="Times New Roman" w:cs="Times New Roman"/>
          <w:sz w:val="24"/>
          <w:szCs w:val="24"/>
          <w:lang w:val="ru-RU"/>
        </w:rPr>
        <w:t>в), який виникає при появ</w:t>
      </w:r>
      <w:r>
        <w:rPr>
          <w:rFonts w:ascii="Times New Roman" w:hAnsi="Times New Roman" w:cs="Times New Roman"/>
          <w:sz w:val="24"/>
          <w:szCs w:val="24"/>
        </w:rPr>
        <w:t>i</w:t>
      </w:r>
      <w:r>
        <w:rPr>
          <w:rFonts w:ascii="Times New Roman" w:hAnsi="Times New Roman" w:cs="Times New Roman"/>
          <w:sz w:val="24"/>
          <w:szCs w:val="24"/>
          <w:lang w:val="ru-RU"/>
        </w:rPr>
        <w:t xml:space="preserve"> нер</w:t>
      </w:r>
      <w:r>
        <w:rPr>
          <w:rFonts w:ascii="Times New Roman" w:hAnsi="Times New Roman" w:cs="Times New Roman"/>
          <w:sz w:val="24"/>
          <w:szCs w:val="24"/>
        </w:rPr>
        <w:t>i</w:t>
      </w:r>
      <w:r>
        <w:rPr>
          <w:rFonts w:ascii="Times New Roman" w:hAnsi="Times New Roman" w:cs="Times New Roman"/>
          <w:sz w:val="24"/>
          <w:szCs w:val="24"/>
          <w:lang w:val="ru-RU"/>
        </w:rPr>
        <w:t>вноважних нос</w:t>
      </w:r>
      <w:r>
        <w:rPr>
          <w:rFonts w:ascii="Times New Roman" w:hAnsi="Times New Roman" w:cs="Times New Roman"/>
          <w:sz w:val="24"/>
          <w:szCs w:val="24"/>
        </w:rPr>
        <w:t>i</w:t>
      </w:r>
      <w:r>
        <w:rPr>
          <w:rFonts w:ascii="Times New Roman" w:hAnsi="Times New Roman" w:cs="Times New Roman"/>
          <w:sz w:val="24"/>
          <w:szCs w:val="24"/>
          <w:lang w:val="ru-RU"/>
        </w:rPr>
        <w:t xml:space="preserve">їв </w:t>
      </w:r>
      <w:r>
        <w:rPr>
          <w:rFonts w:ascii="Times New Roman" w:hAnsi="Times New Roman" w:cs="Times New Roman"/>
          <w:spacing w:val="-5"/>
          <w:sz w:val="24"/>
          <w:szCs w:val="24"/>
          <w:lang w:val="ru-RU"/>
        </w:rPr>
        <w:t xml:space="preserve">заряду, </w:t>
      </w:r>
      <w:r>
        <w:rPr>
          <w:rFonts w:ascii="Times New Roman" w:hAnsi="Times New Roman" w:cs="Times New Roman"/>
          <w:sz w:val="24"/>
          <w:szCs w:val="24"/>
          <w:lang w:val="ru-RU"/>
        </w:rPr>
        <w:t>є важливим фактором п</w:t>
      </w:r>
      <w:r>
        <w:rPr>
          <w:rFonts w:ascii="Times New Roman" w:hAnsi="Times New Roman" w:cs="Times New Roman"/>
          <w:sz w:val="24"/>
          <w:szCs w:val="24"/>
        </w:rPr>
        <w:t>i</w:t>
      </w:r>
      <w:r>
        <w:rPr>
          <w:rFonts w:ascii="Times New Roman" w:hAnsi="Times New Roman" w:cs="Times New Roman"/>
          <w:sz w:val="24"/>
          <w:szCs w:val="24"/>
          <w:lang w:val="ru-RU"/>
        </w:rPr>
        <w:t>двищення ефективност</w:t>
      </w:r>
      <w:r>
        <w:rPr>
          <w:rFonts w:ascii="Times New Roman" w:hAnsi="Times New Roman" w:cs="Times New Roman"/>
          <w:sz w:val="24"/>
          <w:szCs w:val="24"/>
        </w:rPr>
        <w:t>i</w:t>
      </w:r>
      <w:r>
        <w:rPr>
          <w:rFonts w:ascii="Times New Roman" w:hAnsi="Times New Roman" w:cs="Times New Roman"/>
          <w:sz w:val="24"/>
          <w:szCs w:val="24"/>
          <w:lang w:val="ru-RU"/>
        </w:rPr>
        <w:t xml:space="preserve"> АДВ загалом. Саме в </w:t>
      </w:r>
      <w:r>
        <w:rPr>
          <w:rFonts w:ascii="Times New Roman" w:hAnsi="Times New Roman" w:cs="Times New Roman"/>
          <w:spacing w:val="-3"/>
          <w:sz w:val="24"/>
          <w:szCs w:val="24"/>
          <w:lang w:val="ru-RU"/>
        </w:rPr>
        <w:t xml:space="preserve">такому </w:t>
      </w:r>
      <w:r>
        <w:rPr>
          <w:rFonts w:ascii="Times New Roman" w:hAnsi="Times New Roman" w:cs="Times New Roman"/>
          <w:sz w:val="24"/>
          <w:szCs w:val="24"/>
          <w:lang w:val="ru-RU"/>
        </w:rPr>
        <w:t xml:space="preserve">випадку </w:t>
      </w:r>
      <w:r>
        <w:rPr>
          <w:rFonts w:ascii="Times New Roman" w:hAnsi="Times New Roman" w:cs="Times New Roman"/>
          <w:spacing w:val="-4"/>
          <w:sz w:val="24"/>
          <w:szCs w:val="24"/>
          <w:lang w:val="ru-RU"/>
        </w:rPr>
        <w:t xml:space="preserve">додаткова </w:t>
      </w:r>
      <w:r>
        <w:rPr>
          <w:rFonts w:ascii="Times New Roman" w:hAnsi="Times New Roman" w:cs="Times New Roman"/>
          <w:spacing w:val="-3"/>
          <w:sz w:val="24"/>
          <w:szCs w:val="24"/>
          <w:lang w:val="ru-RU"/>
        </w:rPr>
        <w:t xml:space="preserve">коливальна </w:t>
      </w:r>
      <w:r>
        <w:rPr>
          <w:rFonts w:ascii="Times New Roman" w:hAnsi="Times New Roman" w:cs="Times New Roman"/>
          <w:sz w:val="24"/>
          <w:szCs w:val="24"/>
          <w:lang w:val="ru-RU"/>
        </w:rPr>
        <w:t>деформац</w:t>
      </w:r>
      <w:r>
        <w:rPr>
          <w:rFonts w:ascii="Times New Roman" w:hAnsi="Times New Roman" w:cs="Times New Roman"/>
          <w:sz w:val="24"/>
          <w:szCs w:val="24"/>
        </w:rPr>
        <w:t>i</w:t>
      </w:r>
      <w:r>
        <w:rPr>
          <w:rFonts w:ascii="Times New Roman" w:hAnsi="Times New Roman" w:cs="Times New Roman"/>
          <w:sz w:val="24"/>
          <w:szCs w:val="24"/>
          <w:lang w:val="ru-RU"/>
        </w:rPr>
        <w:t>я зовн</w:t>
      </w:r>
      <w:r>
        <w:rPr>
          <w:rFonts w:ascii="Times New Roman" w:hAnsi="Times New Roman" w:cs="Times New Roman"/>
          <w:sz w:val="24"/>
          <w:szCs w:val="24"/>
        </w:rPr>
        <w:t>i</w:t>
      </w:r>
      <w:r>
        <w:rPr>
          <w:rFonts w:ascii="Times New Roman" w:hAnsi="Times New Roman" w:cs="Times New Roman"/>
          <w:sz w:val="24"/>
          <w:szCs w:val="24"/>
          <w:lang w:val="ru-RU"/>
        </w:rPr>
        <w:t>шнього УЗ стає б</w:t>
      </w:r>
      <w:r>
        <w:rPr>
          <w:rFonts w:ascii="Times New Roman" w:hAnsi="Times New Roman" w:cs="Times New Roman"/>
          <w:sz w:val="24"/>
          <w:szCs w:val="24"/>
        </w:rPr>
        <w:t>i</w:t>
      </w:r>
      <w:r>
        <w:rPr>
          <w:rFonts w:ascii="Times New Roman" w:hAnsi="Times New Roman" w:cs="Times New Roman"/>
          <w:sz w:val="24"/>
          <w:szCs w:val="24"/>
          <w:lang w:val="ru-RU"/>
        </w:rPr>
        <w:t xml:space="preserve">льш ефективним засобом керування характеристиками </w:t>
      </w:r>
      <w:r>
        <w:rPr>
          <w:rFonts w:ascii="Times New Roman" w:hAnsi="Times New Roman" w:cs="Times New Roman"/>
          <w:spacing w:val="-4"/>
          <w:sz w:val="24"/>
          <w:szCs w:val="24"/>
          <w:lang w:val="ru-RU"/>
        </w:rPr>
        <w:t>приладу</w:t>
      </w:r>
    </w:p>
    <w:p w:rsidR="003345FA" w:rsidRDefault="003345FA">
      <w:pPr>
        <w:ind w:firstLine="284"/>
        <w:jc w:val="both"/>
        <w:rPr>
          <w:spacing w:val="26"/>
          <w:lang w:val="uk-UA"/>
        </w:rPr>
      </w:pPr>
      <w:r>
        <w:rPr>
          <w:noProof/>
          <w:lang w:val="en-US"/>
        </w:rPr>
        <w:pict>
          <v:shape id="_x0000_s1030" type="#_x0000_t202" style="position:absolute;left:0;text-align:left;margin-left:252pt;margin-top:85.25pt;width:252pt;height:225pt;z-index:251654656">
            <v:textbox>
              <w:txbxContent>
                <w:p w:rsidR="003345FA" w:rsidRDefault="003345FA">
                  <w:pPr>
                    <w:pStyle w:val="BodyText"/>
                    <w:spacing w:before="125" w:line="309" w:lineRule="auto"/>
                    <w:ind w:right="60" w:hanging="1"/>
                    <w:jc w:val="both"/>
                    <w:rPr>
                      <w:rFonts w:ascii="Times New Roman" w:hAnsi="Times New Roman" w:cs="Times New Roman"/>
                      <w:lang w:val="ru-RU"/>
                    </w:rPr>
                  </w:pPr>
                  <w:r>
                    <w:rPr>
                      <w:rFonts w:ascii="Times New Roman" w:hAnsi="Times New Roman" w:cs="Times New Roman"/>
                      <w:sz w:val="24"/>
                      <w:szCs w:val="24"/>
                      <w:lang w:val="ru-RU"/>
                    </w:rPr>
                    <w:t>Рис. 4. Темнов</w:t>
                  </w:r>
                  <w:r>
                    <w:rPr>
                      <w:rFonts w:ascii="Times New Roman" w:hAnsi="Times New Roman" w:cs="Times New Roman"/>
                      <w:sz w:val="24"/>
                      <w:szCs w:val="24"/>
                    </w:rPr>
                    <w:t>i</w:t>
                  </w:r>
                  <w:r>
                    <w:rPr>
                      <w:rFonts w:ascii="Times New Roman" w:hAnsi="Times New Roman" w:cs="Times New Roman"/>
                      <w:sz w:val="24"/>
                      <w:szCs w:val="24"/>
                      <w:lang w:val="ru-RU"/>
                    </w:rPr>
                    <w:t xml:space="preserve"> ВАХ неопром</w:t>
                  </w:r>
                  <w:r>
                    <w:rPr>
                      <w:rFonts w:ascii="Times New Roman" w:hAnsi="Times New Roman" w:cs="Times New Roman"/>
                      <w:sz w:val="24"/>
                      <w:szCs w:val="24"/>
                    </w:rPr>
                    <w:t>i</w:t>
                  </w:r>
                  <w:r>
                    <w:rPr>
                      <w:rFonts w:ascii="Times New Roman" w:hAnsi="Times New Roman" w:cs="Times New Roman"/>
                      <w:sz w:val="24"/>
                      <w:szCs w:val="24"/>
                      <w:lang w:val="ru-RU"/>
                    </w:rPr>
                    <w:t>неного зразка (кола), нейтронно–опром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(квадрати) та </w:t>
                  </w:r>
                  <w:r>
                    <w:rPr>
                      <w:rFonts w:ascii="DejaVu Serif" w:hAnsi="DejaVu Serif" w:cs="DejaVu Serif"/>
                      <w:sz w:val="24"/>
                      <w:szCs w:val="24"/>
                    </w:rPr>
                    <w:t>γ</w:t>
                  </w:r>
                  <w:r>
                    <w:rPr>
                      <w:rFonts w:ascii="Times New Roman" w:hAnsi="Times New Roman" w:cs="Times New Roman"/>
                      <w:sz w:val="24"/>
                      <w:szCs w:val="24"/>
                      <w:lang w:val="ru-RU"/>
                    </w:rPr>
                    <w:t>-опром</w:t>
                  </w:r>
                  <w:r>
                    <w:rPr>
                      <w:rFonts w:ascii="Times New Roman" w:hAnsi="Times New Roman" w:cs="Times New Roman"/>
                      <w:sz w:val="24"/>
                      <w:szCs w:val="24"/>
                    </w:rPr>
                    <w:t>i</w:t>
                  </w:r>
                  <w:r>
                    <w:rPr>
                      <w:rFonts w:ascii="Times New Roman" w:hAnsi="Times New Roman" w:cs="Times New Roman"/>
                      <w:sz w:val="24"/>
                      <w:szCs w:val="24"/>
                      <w:lang w:val="ru-RU"/>
                    </w:rPr>
                    <w:t>неного (ромби та трикутники), вим</w:t>
                  </w:r>
                  <w:r>
                    <w:rPr>
                      <w:rFonts w:ascii="Times New Roman" w:hAnsi="Times New Roman" w:cs="Times New Roman"/>
                      <w:sz w:val="24"/>
                      <w:szCs w:val="24"/>
                    </w:rPr>
                    <w:t>i</w:t>
                  </w:r>
                  <w:r>
                    <w:rPr>
                      <w:rFonts w:ascii="Times New Roman" w:hAnsi="Times New Roman" w:cs="Times New Roman"/>
                      <w:sz w:val="24"/>
                      <w:szCs w:val="24"/>
                      <w:lang w:val="ru-RU"/>
                    </w:rPr>
                    <w:t>рян</w:t>
                  </w:r>
                  <w:r>
                    <w:rPr>
                      <w:rFonts w:ascii="Times New Roman" w:hAnsi="Times New Roman" w:cs="Times New Roman"/>
                      <w:sz w:val="24"/>
                      <w:szCs w:val="24"/>
                    </w:rPr>
                    <w:t>i</w:t>
                  </w:r>
                  <w:r>
                    <w:rPr>
                      <w:rFonts w:ascii="Times New Roman" w:hAnsi="Times New Roman" w:cs="Times New Roman"/>
                      <w:sz w:val="24"/>
                      <w:szCs w:val="24"/>
                      <w:lang w:val="ru-RU"/>
                    </w:rPr>
                    <w:t xml:space="preserve"> при температур</w:t>
                  </w:r>
                  <w:r>
                    <w:rPr>
                      <w:rFonts w:ascii="Times New Roman" w:hAnsi="Times New Roman" w:cs="Times New Roman"/>
                      <w:sz w:val="24"/>
                      <w:szCs w:val="24"/>
                    </w:rPr>
                    <w:t>i</w:t>
                  </w:r>
                  <w:r>
                    <w:rPr>
                      <w:rFonts w:ascii="Times New Roman" w:hAnsi="Times New Roman" w:cs="Times New Roman"/>
                      <w:sz w:val="24"/>
                      <w:szCs w:val="24"/>
                      <w:lang w:val="ru-RU"/>
                    </w:rPr>
                    <w:t xml:space="preserve"> 306</w:t>
                  </w:r>
                  <w:r>
                    <w:rPr>
                      <w:rFonts w:ascii="Times New Roman" w:hAnsi="Times New Roman" w:cs="Times New Roman"/>
                      <w:sz w:val="24"/>
                      <w:szCs w:val="24"/>
                    </w:rPr>
                    <w:t>K</w:t>
                  </w:r>
                  <w:r>
                    <w:rPr>
                      <w:rFonts w:ascii="Times New Roman" w:hAnsi="Times New Roman" w:cs="Times New Roman"/>
                      <w:sz w:val="24"/>
                      <w:szCs w:val="24"/>
                      <w:lang w:val="ru-RU"/>
                    </w:rPr>
                    <w:t xml:space="preserve"> без УЗН. Точки в</w:t>
                  </w:r>
                  <w:r>
                    <w:rPr>
                      <w:rFonts w:ascii="Times New Roman" w:hAnsi="Times New Roman" w:cs="Times New Roman"/>
                      <w:sz w:val="24"/>
                      <w:szCs w:val="24"/>
                    </w:rPr>
                    <w:t>i</w:t>
                  </w:r>
                  <w:r>
                    <w:rPr>
                      <w:rFonts w:ascii="Times New Roman" w:hAnsi="Times New Roman" w:cs="Times New Roman"/>
                      <w:sz w:val="24"/>
                      <w:szCs w:val="24"/>
                      <w:lang w:val="ru-RU"/>
                    </w:rPr>
                    <w:t>дображають результати вим</w:t>
                  </w:r>
                  <w:r>
                    <w:rPr>
                      <w:rFonts w:ascii="Times New Roman" w:hAnsi="Times New Roman" w:cs="Times New Roman"/>
                      <w:sz w:val="24"/>
                      <w:szCs w:val="24"/>
                    </w:rPr>
                    <w:t>i</w:t>
                  </w:r>
                  <w:r>
                    <w:rPr>
                      <w:rFonts w:ascii="Times New Roman" w:hAnsi="Times New Roman" w:cs="Times New Roman"/>
                      <w:sz w:val="24"/>
                      <w:szCs w:val="24"/>
                      <w:lang w:val="ru-RU"/>
                    </w:rPr>
                    <w:t>р</w:t>
                  </w:r>
                  <w:r>
                    <w:rPr>
                      <w:rFonts w:ascii="Times New Roman" w:hAnsi="Times New Roman" w:cs="Times New Roman"/>
                      <w:sz w:val="24"/>
                      <w:szCs w:val="24"/>
                    </w:rPr>
                    <w:t>i</w:t>
                  </w:r>
                  <w:r>
                    <w:rPr>
                      <w:rFonts w:ascii="Times New Roman" w:hAnsi="Times New Roman" w:cs="Times New Roman"/>
                      <w:sz w:val="24"/>
                      <w:szCs w:val="24"/>
                      <w:lang w:val="ru-RU"/>
                    </w:rPr>
                    <w:t>в,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ї 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шляхом апроксимац</w:t>
                  </w:r>
                  <w:r>
                    <w:rPr>
                      <w:rFonts w:ascii="Times New Roman" w:hAnsi="Times New Roman" w:cs="Times New Roman"/>
                      <w:sz w:val="24"/>
                      <w:szCs w:val="24"/>
                    </w:rPr>
                    <w:t>i</w:t>
                  </w:r>
                  <w:r>
                    <w:rPr>
                      <w:rFonts w:ascii="Times New Roman" w:hAnsi="Times New Roman" w:cs="Times New Roman"/>
                      <w:sz w:val="24"/>
                      <w:szCs w:val="24"/>
                      <w:lang w:val="ru-RU"/>
                    </w:rPr>
                    <w:t>ї за формулами (2.7)та (2.8). Штрихованою, пунктирною та  штрих–пунктирною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ями  показано розрахован</w:t>
                  </w:r>
                  <w:r>
                    <w:rPr>
                      <w:rFonts w:ascii="Times New Roman" w:hAnsi="Times New Roman" w:cs="Times New Roman"/>
                      <w:sz w:val="24"/>
                      <w:szCs w:val="24"/>
                    </w:rPr>
                    <w:t>i</w:t>
                  </w:r>
                  <w:r>
                    <w:rPr>
                      <w:rFonts w:ascii="Times New Roman" w:hAnsi="Times New Roman" w:cs="Times New Roman"/>
                      <w:sz w:val="24"/>
                      <w:szCs w:val="24"/>
                      <w:lang w:val="ru-RU"/>
                    </w:rPr>
                    <w:t xml:space="preserve"> складов</w:t>
                  </w:r>
                  <w:r>
                    <w:rPr>
                      <w:rFonts w:ascii="Times New Roman" w:hAnsi="Times New Roman" w:cs="Times New Roman"/>
                      <w:sz w:val="24"/>
                      <w:szCs w:val="24"/>
                    </w:rPr>
                    <w:t>i</w:t>
                  </w:r>
                  <w:r>
                    <w:rPr>
                      <w:rFonts w:ascii="Times New Roman" w:hAnsi="Times New Roman" w:cs="Times New Roman"/>
                      <w:sz w:val="24"/>
                      <w:szCs w:val="24"/>
                      <w:lang w:val="ru-RU"/>
                    </w:rPr>
                    <w:t xml:space="preserve"> повного </w:t>
                  </w:r>
                  <w:r>
                    <w:rPr>
                      <w:rFonts w:ascii="Times New Roman" w:hAnsi="Times New Roman" w:cs="Times New Roman"/>
                      <w:spacing w:val="-5"/>
                      <w:sz w:val="24"/>
                      <w:szCs w:val="24"/>
                      <w:lang w:val="ru-RU"/>
                    </w:rPr>
                    <w:t xml:space="preserve">струму, </w:t>
                  </w:r>
                  <w:r>
                    <w:rPr>
                      <w:rFonts w:ascii="Times New Roman" w:hAnsi="Times New Roman" w:cs="Times New Roman"/>
                      <w:sz w:val="24"/>
                      <w:szCs w:val="24"/>
                      <w:lang w:val="ru-RU"/>
                    </w:rPr>
                    <w:t>пов’язан</w:t>
                  </w:r>
                  <w:r>
                    <w:rPr>
                      <w:rFonts w:ascii="Times New Roman" w:hAnsi="Times New Roman" w:cs="Times New Roman"/>
                      <w:sz w:val="24"/>
                      <w:szCs w:val="24"/>
                    </w:rPr>
                    <w:t>i</w:t>
                  </w:r>
                  <w:r>
                    <w:rPr>
                      <w:rFonts w:ascii="Times New Roman" w:hAnsi="Times New Roman" w:cs="Times New Roman"/>
                      <w:sz w:val="24"/>
                      <w:szCs w:val="24"/>
                      <w:lang w:val="ru-RU"/>
                    </w:rPr>
                    <w:t xml:space="preserve"> з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 xml:space="preserve">яєю в КНО, в ОПЗ  та шунтуючу </w:t>
                  </w:r>
                  <w:r>
                    <w:rPr>
                      <w:rFonts w:ascii="Times New Roman" w:hAnsi="Times New Roman" w:cs="Times New Roman"/>
                      <w:spacing w:val="-5"/>
                      <w:sz w:val="24"/>
                      <w:szCs w:val="24"/>
                      <w:lang w:val="ru-RU"/>
                    </w:rPr>
                    <w:t xml:space="preserve">складову,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дно, для неопром</w:t>
                  </w:r>
                  <w:r>
                    <w:rPr>
                      <w:rFonts w:ascii="Times New Roman" w:hAnsi="Times New Roman" w:cs="Times New Roman"/>
                      <w:sz w:val="24"/>
                      <w:szCs w:val="24"/>
                    </w:rPr>
                    <w:t>i</w:t>
                  </w:r>
                  <w:r>
                    <w:rPr>
                      <w:rFonts w:ascii="Times New Roman" w:hAnsi="Times New Roman" w:cs="Times New Roman"/>
                      <w:sz w:val="24"/>
                      <w:szCs w:val="24"/>
                      <w:lang w:val="ru-RU"/>
                    </w:rPr>
                    <w:t>неного</w:t>
                  </w:r>
                  <w:r>
                    <w:rPr>
                      <w:rFonts w:ascii="Times New Roman" w:hAnsi="Times New Roman" w:cs="Times New Roman"/>
                      <w:spacing w:val="12"/>
                      <w:sz w:val="24"/>
                      <w:szCs w:val="24"/>
                      <w:lang w:val="ru-RU"/>
                    </w:rPr>
                    <w:t xml:space="preserve"> </w:t>
                  </w:r>
                  <w:r>
                    <w:rPr>
                      <w:rFonts w:ascii="Times New Roman" w:hAnsi="Times New Roman" w:cs="Times New Roman"/>
                      <w:sz w:val="24"/>
                      <w:szCs w:val="24"/>
                      <w:lang w:val="ru-RU"/>
                    </w:rPr>
                    <w:t>зразка.</w:t>
                  </w:r>
                </w:p>
                <w:p w:rsidR="003345FA" w:rsidRDefault="003345FA">
                  <w:pPr>
                    <w:pStyle w:val="Header"/>
                    <w:tabs>
                      <w:tab w:val="clear" w:pos="4677"/>
                      <w:tab w:val="clear" w:pos="9355"/>
                    </w:tabs>
                    <w:spacing w:after="200" w:line="276" w:lineRule="auto"/>
                  </w:pPr>
                </w:p>
              </w:txbxContent>
            </v:textbox>
          </v:shape>
        </w:pict>
      </w:r>
      <w:r>
        <w:rPr>
          <w:sz w:val="24"/>
          <w:szCs w:val="24"/>
        </w:rPr>
        <w:t xml:space="preserve">У </w:t>
      </w:r>
      <w:r>
        <w:rPr>
          <w:sz w:val="24"/>
          <w:szCs w:val="24"/>
          <w:lang w:val="uk-UA"/>
        </w:rPr>
        <w:t xml:space="preserve">наступному </w:t>
      </w:r>
      <w:r>
        <w:rPr>
          <w:b/>
          <w:bCs/>
          <w:sz w:val="24"/>
          <w:szCs w:val="24"/>
          <w:lang w:val="uk-UA"/>
        </w:rPr>
        <w:t>параграфі 2.6</w:t>
      </w:r>
      <w:r>
        <w:rPr>
          <w:sz w:val="24"/>
          <w:szCs w:val="24"/>
        </w:rPr>
        <w:t xml:space="preserve"> викладено </w:t>
      </w:r>
      <w:r>
        <w:rPr>
          <w:spacing w:val="-4"/>
          <w:sz w:val="24"/>
          <w:szCs w:val="24"/>
        </w:rPr>
        <w:t>результати</w:t>
      </w:r>
      <w:r>
        <w:rPr>
          <w:spacing w:val="62"/>
          <w:sz w:val="24"/>
          <w:szCs w:val="24"/>
        </w:rPr>
        <w:t xml:space="preserve"> </w:t>
      </w:r>
      <w:r>
        <w:rPr>
          <w:sz w:val="24"/>
          <w:szCs w:val="24"/>
        </w:rPr>
        <w:t xml:space="preserve">дослiдження впливу УЗН на параметри опромiнених кристалiчних КСЕ. Зокрема проведено порiвняння АI ефектiв, яки виникають при використаннi опромiнення рiзного типу (нейтронiв та гамма–квантiв),  а отже при появi дефектiв рiзного </w:t>
      </w:r>
      <w:r>
        <w:rPr>
          <w:spacing w:val="-6"/>
          <w:sz w:val="24"/>
          <w:szCs w:val="24"/>
        </w:rPr>
        <w:t xml:space="preserve">типу. </w:t>
      </w:r>
      <w:r>
        <w:rPr>
          <w:spacing w:val="-3"/>
          <w:sz w:val="24"/>
          <w:szCs w:val="24"/>
        </w:rPr>
        <w:t xml:space="preserve">Так </w:t>
      </w:r>
      <w:r>
        <w:rPr>
          <w:sz w:val="24"/>
          <w:szCs w:val="24"/>
        </w:rPr>
        <w:t>як наслiдки опромiнення кремнiю вивченi достатньо добре, то вдалося, зокрема, вирiзнити вплив УЗ на рiзнi за типом</w:t>
      </w:r>
      <w:r>
        <w:rPr>
          <w:spacing w:val="30"/>
          <w:sz w:val="24"/>
          <w:szCs w:val="24"/>
        </w:rPr>
        <w:t xml:space="preserve"> </w:t>
      </w:r>
      <w:r>
        <w:rPr>
          <w:spacing w:val="-8"/>
          <w:sz w:val="24"/>
          <w:szCs w:val="24"/>
        </w:rPr>
        <w:t>РД.</w:t>
      </w:r>
      <w:r>
        <w:rPr>
          <w:sz w:val="24"/>
          <w:szCs w:val="24"/>
        </w:rPr>
        <w:t xml:space="preserve"> .</w:t>
      </w:r>
      <w:r>
        <w:rPr>
          <w:spacing w:val="26"/>
          <w:sz w:val="24"/>
          <w:szCs w:val="24"/>
        </w:rPr>
        <w:t xml:space="preserve"> </w:t>
      </w:r>
      <w:r>
        <w:rPr>
          <w:sz w:val="24"/>
          <w:szCs w:val="24"/>
        </w:rPr>
        <w:t>На</w:t>
      </w:r>
      <w:r>
        <w:rPr>
          <w:spacing w:val="26"/>
          <w:sz w:val="24"/>
          <w:szCs w:val="24"/>
        </w:rPr>
        <w:t xml:space="preserve"> </w:t>
      </w:r>
      <w:r>
        <w:rPr>
          <w:sz w:val="24"/>
          <w:szCs w:val="24"/>
        </w:rPr>
        <w:t>Рис.4</w:t>
      </w:r>
      <w:r>
        <w:rPr>
          <w:sz w:val="24"/>
          <w:szCs w:val="24"/>
          <w:lang w:val="uk-UA"/>
        </w:rPr>
        <w:t xml:space="preserve"> </w:t>
      </w:r>
      <w:r>
        <w:rPr>
          <w:sz w:val="24"/>
          <w:szCs w:val="24"/>
        </w:rPr>
        <w:t>наведено</w:t>
      </w:r>
      <w:r>
        <w:rPr>
          <w:spacing w:val="26"/>
          <w:sz w:val="24"/>
          <w:szCs w:val="24"/>
        </w:rPr>
        <w:t xml:space="preserve"> </w:t>
      </w:r>
      <w:r>
        <w:rPr>
          <w:sz w:val="24"/>
          <w:szCs w:val="24"/>
        </w:rPr>
        <w:t>декiлька</w:t>
      </w:r>
      <w:r>
        <w:rPr>
          <w:spacing w:val="25"/>
          <w:sz w:val="24"/>
          <w:szCs w:val="24"/>
        </w:rPr>
        <w:t xml:space="preserve"> </w:t>
      </w:r>
      <w:r>
        <w:rPr>
          <w:sz w:val="24"/>
          <w:szCs w:val="24"/>
        </w:rPr>
        <w:t>прикладiв</w:t>
      </w:r>
      <w:r>
        <w:rPr>
          <w:spacing w:val="26"/>
          <w:sz w:val="24"/>
          <w:szCs w:val="24"/>
        </w:rPr>
        <w:t xml:space="preserve"> </w:t>
      </w:r>
      <w:r>
        <w:rPr>
          <w:sz w:val="24"/>
          <w:szCs w:val="24"/>
        </w:rPr>
        <w:t>вимiряних</w:t>
      </w:r>
      <w:r>
        <w:rPr>
          <w:spacing w:val="26"/>
        </w:rPr>
        <w:t xml:space="preserve"> </w:t>
      </w:r>
      <w:r>
        <w:t>кривих</w:t>
      </w:r>
    </w:p>
    <w:p w:rsidR="003345FA" w:rsidRDefault="003345FA">
      <w:pPr>
        <w:jc w:val="both"/>
        <w:rPr>
          <w:spacing w:val="26"/>
          <w:lang w:val="uk-UA"/>
        </w:rPr>
      </w:pPr>
      <w:r>
        <w:rPr>
          <w:spacing w:val="26"/>
          <w:lang w:val="uk-UA"/>
        </w:rPr>
        <w:pict>
          <v:shape id="_x0000_i1031" type="#_x0000_t75" style="width:250.5pt;height:225pt">
            <v:imagedata r:id="rId13" o:title=""/>
          </v:shape>
        </w:pict>
      </w:r>
    </w:p>
    <w:p w:rsidR="003345FA" w:rsidRDefault="003345FA">
      <w:pPr>
        <w:pStyle w:val="BodyText"/>
        <w:spacing w:before="237"/>
        <w:ind w:right="403"/>
        <w:jc w:val="both"/>
        <w:rPr>
          <w:rFonts w:ascii="Times New Roman" w:hAnsi="Times New Roman" w:cs="Times New Roman"/>
          <w:w w:val="105"/>
          <w:sz w:val="24"/>
          <w:szCs w:val="24"/>
          <w:lang w:val="ru-RU"/>
        </w:rPr>
      </w:pPr>
      <w:r>
        <w:rPr>
          <w:rFonts w:ascii="Times New Roman" w:hAnsi="Times New Roman" w:cs="Times New Roman"/>
          <w:w w:val="105"/>
          <w:sz w:val="24"/>
          <w:szCs w:val="24"/>
          <w:lang w:val="ru-RU"/>
        </w:rPr>
        <w:t>що в</w:t>
      </w:r>
      <w:r>
        <w:rPr>
          <w:rFonts w:ascii="Times New Roman" w:hAnsi="Times New Roman" w:cs="Times New Roman"/>
          <w:w w:val="105"/>
          <w:sz w:val="24"/>
          <w:szCs w:val="24"/>
        </w:rPr>
        <w:t>i</w:t>
      </w:r>
      <w:r>
        <w:rPr>
          <w:rFonts w:ascii="Times New Roman" w:hAnsi="Times New Roman" w:cs="Times New Roman"/>
          <w:w w:val="105"/>
          <w:sz w:val="24"/>
          <w:szCs w:val="24"/>
          <w:lang w:val="ru-RU"/>
        </w:rPr>
        <w:t>дображають зм</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ну форми </w:t>
      </w:r>
      <w:r>
        <w:rPr>
          <w:rFonts w:ascii="Times New Roman" w:hAnsi="Times New Roman" w:cs="Times New Roman"/>
          <w:spacing w:val="-6"/>
          <w:w w:val="105"/>
          <w:sz w:val="24"/>
          <w:szCs w:val="24"/>
          <w:lang w:val="ru-RU"/>
        </w:rPr>
        <w:t xml:space="preserve">ВАХ </w:t>
      </w:r>
      <w:r>
        <w:rPr>
          <w:rFonts w:ascii="Times New Roman" w:hAnsi="Times New Roman" w:cs="Times New Roman"/>
          <w:w w:val="105"/>
          <w:sz w:val="24"/>
          <w:szCs w:val="24"/>
          <w:lang w:val="ru-RU"/>
        </w:rPr>
        <w:t>внасл</w:t>
      </w:r>
      <w:r>
        <w:rPr>
          <w:rFonts w:ascii="Times New Roman" w:hAnsi="Times New Roman" w:cs="Times New Roman"/>
          <w:w w:val="105"/>
          <w:sz w:val="24"/>
          <w:szCs w:val="24"/>
        </w:rPr>
        <w:t>i</w:t>
      </w:r>
      <w:r>
        <w:rPr>
          <w:rFonts w:ascii="Times New Roman" w:hAnsi="Times New Roman" w:cs="Times New Roman"/>
          <w:w w:val="105"/>
          <w:sz w:val="24"/>
          <w:szCs w:val="24"/>
          <w:lang w:val="ru-RU"/>
        </w:rPr>
        <w:t>док 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нення. Кр</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м </w:t>
      </w:r>
      <w:r>
        <w:rPr>
          <w:rFonts w:ascii="Times New Roman" w:hAnsi="Times New Roman" w:cs="Times New Roman"/>
          <w:spacing w:val="-3"/>
          <w:w w:val="105"/>
          <w:sz w:val="24"/>
          <w:szCs w:val="24"/>
          <w:lang w:val="ru-RU"/>
        </w:rPr>
        <w:t xml:space="preserve">того, </w:t>
      </w:r>
      <w:r>
        <w:rPr>
          <w:rFonts w:ascii="Times New Roman" w:hAnsi="Times New Roman" w:cs="Times New Roman"/>
          <w:w w:val="105"/>
          <w:sz w:val="24"/>
          <w:szCs w:val="24"/>
          <w:lang w:val="ru-RU"/>
        </w:rPr>
        <w:t>на</w:t>
      </w:r>
      <w:r>
        <w:rPr>
          <w:rFonts w:ascii="Times New Roman" w:hAnsi="Times New Roman" w:cs="Times New Roman"/>
          <w:spacing w:val="-49"/>
          <w:w w:val="105"/>
          <w:sz w:val="24"/>
          <w:szCs w:val="24"/>
          <w:lang w:val="ru-RU"/>
        </w:rPr>
        <w:t xml:space="preserve"> </w:t>
      </w:r>
      <w:r>
        <w:rPr>
          <w:rFonts w:ascii="Times New Roman" w:hAnsi="Times New Roman" w:cs="Times New Roman"/>
          <w:w w:val="105"/>
          <w:sz w:val="24"/>
          <w:szCs w:val="24"/>
          <w:lang w:val="ru-RU"/>
        </w:rPr>
        <w:t>рисунку за допомогою розривних л</w:t>
      </w:r>
      <w:r>
        <w:rPr>
          <w:rFonts w:ascii="Times New Roman" w:hAnsi="Times New Roman" w:cs="Times New Roman"/>
          <w:w w:val="105"/>
          <w:sz w:val="24"/>
          <w:szCs w:val="24"/>
        </w:rPr>
        <w:t>i</w:t>
      </w:r>
      <w:r>
        <w:rPr>
          <w:rFonts w:ascii="Times New Roman" w:hAnsi="Times New Roman" w:cs="Times New Roman"/>
          <w:w w:val="105"/>
          <w:sz w:val="24"/>
          <w:szCs w:val="24"/>
          <w:lang w:val="ru-RU"/>
        </w:rPr>
        <w:t>н</w:t>
      </w:r>
      <w:r>
        <w:rPr>
          <w:rFonts w:ascii="Times New Roman" w:hAnsi="Times New Roman" w:cs="Times New Roman"/>
          <w:w w:val="105"/>
          <w:sz w:val="24"/>
          <w:szCs w:val="24"/>
        </w:rPr>
        <w:t>i</w:t>
      </w:r>
      <w:r>
        <w:rPr>
          <w:rFonts w:ascii="Times New Roman" w:hAnsi="Times New Roman" w:cs="Times New Roman"/>
          <w:w w:val="105"/>
          <w:sz w:val="24"/>
          <w:szCs w:val="24"/>
          <w:lang w:val="ru-RU"/>
        </w:rPr>
        <w:t>й показано приклад розрахованих п</w:t>
      </w:r>
      <w:r>
        <w:rPr>
          <w:rFonts w:ascii="Times New Roman" w:hAnsi="Times New Roman" w:cs="Times New Roman"/>
          <w:w w:val="105"/>
          <w:sz w:val="24"/>
          <w:szCs w:val="24"/>
        </w:rPr>
        <w:t>i</w:t>
      </w:r>
      <w:r>
        <w:rPr>
          <w:rFonts w:ascii="Times New Roman" w:hAnsi="Times New Roman" w:cs="Times New Roman"/>
          <w:w w:val="105"/>
          <w:sz w:val="24"/>
          <w:szCs w:val="24"/>
          <w:lang w:val="ru-RU"/>
        </w:rPr>
        <w:t>д час апроксимац</w:t>
      </w:r>
      <w:r>
        <w:rPr>
          <w:rFonts w:ascii="Times New Roman" w:hAnsi="Times New Roman" w:cs="Times New Roman"/>
          <w:w w:val="105"/>
          <w:sz w:val="24"/>
          <w:szCs w:val="24"/>
        </w:rPr>
        <w:t>i</w:t>
      </w:r>
      <w:r>
        <w:rPr>
          <w:rFonts w:ascii="Times New Roman" w:hAnsi="Times New Roman" w:cs="Times New Roman"/>
          <w:w w:val="105"/>
          <w:sz w:val="24"/>
          <w:szCs w:val="24"/>
          <w:lang w:val="ru-RU"/>
        </w:rPr>
        <w:t>ї внеск</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 </w:t>
      </w:r>
      <w:r>
        <w:rPr>
          <w:rFonts w:ascii="Times New Roman" w:hAnsi="Times New Roman" w:cs="Times New Roman"/>
          <w:spacing w:val="7"/>
          <w:w w:val="105"/>
          <w:sz w:val="24"/>
          <w:szCs w:val="24"/>
        </w:rPr>
        <w:t>I</w:t>
      </w:r>
      <w:r>
        <w:rPr>
          <w:rFonts w:ascii="Times New Roman" w:hAnsi="Times New Roman" w:cs="Times New Roman"/>
          <w:i/>
          <w:iCs/>
          <w:spacing w:val="7"/>
          <w:w w:val="105"/>
          <w:sz w:val="24"/>
          <w:szCs w:val="24"/>
          <w:vertAlign w:val="subscript"/>
        </w:rPr>
        <w:t>SCR</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rPr>
        <w:t>I</w:t>
      </w:r>
      <w:r>
        <w:rPr>
          <w:rFonts w:ascii="Times New Roman" w:hAnsi="Times New Roman" w:cs="Times New Roman"/>
          <w:i/>
          <w:iCs/>
          <w:w w:val="105"/>
          <w:sz w:val="24"/>
          <w:szCs w:val="24"/>
          <w:vertAlign w:val="subscript"/>
        </w:rPr>
        <w:t>base</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 xml:space="preserve">та </w:t>
      </w:r>
      <w:r>
        <w:rPr>
          <w:rFonts w:ascii="Times New Roman" w:hAnsi="Times New Roman" w:cs="Times New Roman"/>
          <w:w w:val="105"/>
          <w:sz w:val="24"/>
          <w:szCs w:val="24"/>
        </w:rPr>
        <w:t>I</w:t>
      </w:r>
      <w:r>
        <w:rPr>
          <w:rFonts w:ascii="Times New Roman" w:hAnsi="Times New Roman" w:cs="Times New Roman"/>
          <w:i/>
          <w:iCs/>
          <w:w w:val="105"/>
          <w:sz w:val="24"/>
          <w:szCs w:val="24"/>
          <w:vertAlign w:val="subscript"/>
        </w:rPr>
        <w:t>sh</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 xml:space="preserve">у загальний струм. На цьому </w:t>
      </w:r>
      <w:r>
        <w:rPr>
          <w:rFonts w:ascii="Times New Roman" w:hAnsi="Times New Roman" w:cs="Times New Roman"/>
          <w:spacing w:val="-5"/>
          <w:w w:val="105"/>
          <w:sz w:val="24"/>
          <w:szCs w:val="24"/>
          <w:lang w:val="ru-RU"/>
        </w:rPr>
        <w:t xml:space="preserve">рисунку </w:t>
      </w:r>
      <w:r>
        <w:rPr>
          <w:rFonts w:ascii="Times New Roman" w:hAnsi="Times New Roman" w:cs="Times New Roman"/>
          <w:w w:val="105"/>
          <w:sz w:val="24"/>
          <w:szCs w:val="24"/>
          <w:lang w:val="ru-RU"/>
        </w:rPr>
        <w:t>проводиться пор</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вняння </w:t>
      </w:r>
      <w:r>
        <w:rPr>
          <w:rFonts w:ascii="Times New Roman" w:hAnsi="Times New Roman" w:cs="Times New Roman"/>
          <w:spacing w:val="-3"/>
          <w:w w:val="105"/>
          <w:sz w:val="24"/>
          <w:szCs w:val="24"/>
          <w:lang w:val="ru-RU"/>
        </w:rPr>
        <w:t>результат</w:t>
      </w:r>
      <w:r>
        <w:rPr>
          <w:rFonts w:ascii="Times New Roman" w:hAnsi="Times New Roman" w:cs="Times New Roman"/>
          <w:spacing w:val="-3"/>
          <w:w w:val="105"/>
          <w:sz w:val="24"/>
          <w:szCs w:val="24"/>
        </w:rPr>
        <w:t>i</w:t>
      </w:r>
      <w:r>
        <w:rPr>
          <w:rFonts w:ascii="Times New Roman" w:hAnsi="Times New Roman" w:cs="Times New Roman"/>
          <w:spacing w:val="-3"/>
          <w:w w:val="105"/>
          <w:sz w:val="24"/>
          <w:szCs w:val="24"/>
          <w:lang w:val="ru-RU"/>
        </w:rPr>
        <w:t xml:space="preserve">в, </w:t>
      </w:r>
      <w:r>
        <w:rPr>
          <w:rFonts w:ascii="Times New Roman" w:hAnsi="Times New Roman" w:cs="Times New Roman"/>
          <w:w w:val="105"/>
          <w:sz w:val="24"/>
          <w:szCs w:val="24"/>
          <w:lang w:val="ru-RU"/>
        </w:rPr>
        <w:t>отриманих</w:t>
      </w:r>
      <w:r>
        <w:rPr>
          <w:rFonts w:ascii="Times New Roman" w:hAnsi="Times New Roman" w:cs="Times New Roman"/>
          <w:spacing w:val="-47"/>
          <w:w w:val="105"/>
          <w:sz w:val="24"/>
          <w:szCs w:val="24"/>
          <w:lang w:val="ru-RU"/>
        </w:rPr>
        <w:t xml:space="preserve"> </w:t>
      </w:r>
      <w:r>
        <w:rPr>
          <w:rFonts w:ascii="Times New Roman" w:hAnsi="Times New Roman" w:cs="Times New Roman"/>
          <w:w w:val="105"/>
          <w:sz w:val="24"/>
          <w:szCs w:val="24"/>
          <w:lang w:val="ru-RU"/>
        </w:rPr>
        <w:t>для 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нених</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КСЕ,</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з</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даними</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для</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неопром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неного</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зразка</w:t>
      </w:r>
      <w:r>
        <w:rPr>
          <w:rFonts w:ascii="Times New Roman" w:hAnsi="Times New Roman" w:cs="Times New Roman"/>
          <w:spacing w:val="-7"/>
          <w:w w:val="105"/>
          <w:sz w:val="24"/>
          <w:szCs w:val="24"/>
          <w:lang w:val="ru-RU"/>
        </w:rPr>
        <w:t xml:space="preserve"> </w:t>
      </w:r>
      <w:r>
        <w:rPr>
          <w:rFonts w:ascii="Times New Roman" w:hAnsi="Times New Roman" w:cs="Times New Roman"/>
          <w:spacing w:val="-3"/>
          <w:w w:val="105"/>
          <w:sz w:val="24"/>
          <w:szCs w:val="24"/>
        </w:rPr>
        <w:t>SC</w:t>
      </w:r>
      <w:r>
        <w:rPr>
          <w:rFonts w:ascii="Times New Roman" w:hAnsi="Times New Roman" w:cs="Times New Roman"/>
          <w:spacing w:val="-3"/>
          <w:w w:val="105"/>
          <w:sz w:val="24"/>
          <w:szCs w:val="24"/>
          <w:lang w:val="ru-RU"/>
        </w:rPr>
        <w:t>11,</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параметри</w:t>
      </w:r>
      <w:r>
        <w:rPr>
          <w:rFonts w:ascii="Times New Roman" w:hAnsi="Times New Roman" w:cs="Times New Roman"/>
          <w:spacing w:val="-7"/>
          <w:w w:val="105"/>
          <w:sz w:val="24"/>
          <w:szCs w:val="24"/>
          <w:lang w:val="ru-RU"/>
        </w:rPr>
        <w:t xml:space="preserve"> </w:t>
      </w:r>
      <w:r>
        <w:rPr>
          <w:rFonts w:ascii="Times New Roman" w:hAnsi="Times New Roman" w:cs="Times New Roman"/>
          <w:spacing w:val="-4"/>
          <w:w w:val="105"/>
          <w:sz w:val="24"/>
          <w:szCs w:val="24"/>
          <w:lang w:val="ru-RU"/>
        </w:rPr>
        <w:t xml:space="preserve">якого, </w:t>
      </w:r>
      <w:r>
        <w:rPr>
          <w:rFonts w:ascii="Times New Roman" w:hAnsi="Times New Roman" w:cs="Times New Roman"/>
          <w:w w:val="105"/>
          <w:sz w:val="24"/>
          <w:szCs w:val="24"/>
          <w:lang w:val="ru-RU"/>
        </w:rPr>
        <w:t>зокрема</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величина</w:t>
      </w:r>
      <w:r>
        <w:rPr>
          <w:rFonts w:ascii="Times New Roman" w:hAnsi="Times New Roman" w:cs="Times New Roman"/>
          <w:spacing w:val="-9"/>
          <w:w w:val="105"/>
          <w:sz w:val="24"/>
          <w:szCs w:val="24"/>
          <w:lang w:val="ru-RU"/>
        </w:rPr>
        <w:t xml:space="preserve"> </w:t>
      </w:r>
      <w:r>
        <w:rPr>
          <w:rFonts w:ascii="Times New Roman" w:hAnsi="Times New Roman" w:cs="Times New Roman"/>
          <w:spacing w:val="-3"/>
          <w:w w:val="105"/>
          <w:sz w:val="24"/>
          <w:szCs w:val="24"/>
          <w:lang w:val="ru-RU"/>
        </w:rPr>
        <w:t>шунтуючого</w:t>
      </w:r>
      <w:r>
        <w:rPr>
          <w:rFonts w:ascii="Times New Roman" w:hAnsi="Times New Roman" w:cs="Times New Roman"/>
          <w:spacing w:val="-9"/>
          <w:w w:val="105"/>
          <w:sz w:val="24"/>
          <w:szCs w:val="24"/>
          <w:lang w:val="ru-RU"/>
        </w:rPr>
        <w:t xml:space="preserve"> </w:t>
      </w:r>
      <w:r>
        <w:rPr>
          <w:rFonts w:ascii="Times New Roman" w:hAnsi="Times New Roman" w:cs="Times New Roman"/>
          <w:spacing w:val="-6"/>
          <w:w w:val="105"/>
          <w:sz w:val="24"/>
          <w:szCs w:val="24"/>
          <w:lang w:val="ru-RU"/>
        </w:rPr>
        <w:t>опору,</w:t>
      </w:r>
      <w:r>
        <w:rPr>
          <w:rFonts w:ascii="Times New Roman" w:hAnsi="Times New Roman" w:cs="Times New Roman"/>
          <w:spacing w:val="-9"/>
          <w:w w:val="105"/>
          <w:sz w:val="24"/>
          <w:szCs w:val="24"/>
          <w:lang w:val="ru-RU"/>
        </w:rPr>
        <w:t xml:space="preserve"> </w:t>
      </w:r>
      <w:r>
        <w:rPr>
          <w:rFonts w:ascii="Times New Roman" w:hAnsi="Times New Roman" w:cs="Times New Roman"/>
          <w:spacing w:val="-5"/>
          <w:w w:val="105"/>
          <w:sz w:val="24"/>
          <w:szCs w:val="24"/>
          <w:lang w:val="ru-RU"/>
        </w:rPr>
        <w:t>схож</w:t>
      </w:r>
      <w:r>
        <w:rPr>
          <w:rFonts w:ascii="Times New Roman" w:hAnsi="Times New Roman" w:cs="Times New Roman"/>
          <w:spacing w:val="-5"/>
          <w:w w:val="105"/>
          <w:sz w:val="24"/>
          <w:szCs w:val="24"/>
        </w:rPr>
        <w:t>i</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з</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параметрами</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4,</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8,</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12.</w:t>
      </w:r>
      <w:r>
        <w:rPr>
          <w:rFonts w:ascii="Times New Roman" w:hAnsi="Times New Roman" w:cs="Times New Roman"/>
          <w:spacing w:val="-9"/>
          <w:w w:val="105"/>
          <w:sz w:val="24"/>
          <w:szCs w:val="24"/>
          <w:lang w:val="ru-RU"/>
        </w:rPr>
        <w:t xml:space="preserve"> </w:t>
      </w:r>
      <w:r>
        <w:rPr>
          <w:rFonts w:ascii="Times New Roman" w:hAnsi="Times New Roman" w:cs="Times New Roman"/>
          <w:spacing w:val="-3"/>
          <w:w w:val="105"/>
          <w:sz w:val="24"/>
          <w:szCs w:val="24"/>
          <w:lang w:val="ru-RU"/>
        </w:rPr>
        <w:t xml:space="preserve">Так </w:t>
      </w:r>
      <w:r>
        <w:rPr>
          <w:rFonts w:ascii="Times New Roman" w:hAnsi="Times New Roman" w:cs="Times New Roman"/>
          <w:w w:val="105"/>
          <w:sz w:val="24"/>
          <w:szCs w:val="24"/>
          <w:lang w:val="ru-RU"/>
        </w:rPr>
        <w:t>як</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при</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вивченн</w:t>
      </w:r>
      <w:r>
        <w:rPr>
          <w:rFonts w:ascii="Times New Roman" w:hAnsi="Times New Roman" w:cs="Times New Roman"/>
          <w:w w:val="105"/>
          <w:sz w:val="24"/>
          <w:szCs w:val="24"/>
        </w:rPr>
        <w:t>i</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А</w:t>
      </w:r>
      <w:r>
        <w:rPr>
          <w:rFonts w:ascii="Times New Roman" w:hAnsi="Times New Roman" w:cs="Times New Roman"/>
          <w:w w:val="105"/>
          <w:sz w:val="24"/>
          <w:szCs w:val="24"/>
        </w:rPr>
        <w:t>I</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ефект</w:t>
      </w:r>
      <w:r>
        <w:rPr>
          <w:rFonts w:ascii="Times New Roman" w:hAnsi="Times New Roman" w:cs="Times New Roman"/>
          <w:w w:val="105"/>
          <w:sz w:val="24"/>
          <w:szCs w:val="24"/>
        </w:rPr>
        <w:t>i</w:t>
      </w:r>
      <w:r>
        <w:rPr>
          <w:rFonts w:ascii="Times New Roman" w:hAnsi="Times New Roman" w:cs="Times New Roman"/>
          <w:w w:val="105"/>
          <w:sz w:val="24"/>
          <w:szCs w:val="24"/>
          <w:lang w:val="ru-RU"/>
        </w:rPr>
        <w:t>в</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нених</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структурах</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використовувалися</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лише поперечн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АХ, то для пор</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вняння наведено </w:t>
      </w:r>
      <w:r>
        <w:rPr>
          <w:rFonts w:ascii="Times New Roman" w:hAnsi="Times New Roman" w:cs="Times New Roman"/>
          <w:spacing w:val="-4"/>
          <w:w w:val="105"/>
          <w:sz w:val="24"/>
          <w:szCs w:val="24"/>
          <w:lang w:val="ru-RU"/>
        </w:rPr>
        <w:t xml:space="preserve">результати </w:t>
      </w:r>
      <w:r>
        <w:rPr>
          <w:rFonts w:ascii="Times New Roman" w:hAnsi="Times New Roman" w:cs="Times New Roman"/>
          <w:w w:val="105"/>
          <w:sz w:val="24"/>
          <w:szCs w:val="24"/>
          <w:lang w:val="ru-RU"/>
        </w:rPr>
        <w:t xml:space="preserve">впливу на </w:t>
      </w:r>
      <w:r>
        <w:rPr>
          <w:rFonts w:ascii="Times New Roman" w:hAnsi="Times New Roman" w:cs="Times New Roman"/>
          <w:spacing w:val="-3"/>
          <w:w w:val="105"/>
          <w:sz w:val="24"/>
          <w:szCs w:val="24"/>
        </w:rPr>
        <w:t>SC</w:t>
      </w:r>
      <w:r>
        <w:rPr>
          <w:rFonts w:ascii="Times New Roman" w:hAnsi="Times New Roman" w:cs="Times New Roman"/>
          <w:spacing w:val="-3"/>
          <w:w w:val="105"/>
          <w:sz w:val="24"/>
          <w:szCs w:val="24"/>
          <w:lang w:val="ru-RU"/>
        </w:rPr>
        <w:t xml:space="preserve">11 </w:t>
      </w:r>
      <w:r>
        <w:rPr>
          <w:rFonts w:ascii="Times New Roman" w:hAnsi="Times New Roman" w:cs="Times New Roman"/>
          <w:w w:val="105"/>
          <w:sz w:val="24"/>
          <w:szCs w:val="24"/>
          <w:lang w:val="ru-RU"/>
        </w:rPr>
        <w:t>УЗН з таким самим типом</w:t>
      </w:r>
      <w:r>
        <w:rPr>
          <w:rFonts w:ascii="Times New Roman" w:hAnsi="Times New Roman" w:cs="Times New Roman"/>
          <w:spacing w:val="18"/>
          <w:w w:val="105"/>
          <w:sz w:val="24"/>
          <w:szCs w:val="24"/>
          <w:lang w:val="ru-RU"/>
        </w:rPr>
        <w:t xml:space="preserve"> </w:t>
      </w:r>
      <w:r>
        <w:rPr>
          <w:rFonts w:ascii="Times New Roman" w:hAnsi="Times New Roman" w:cs="Times New Roman"/>
          <w:w w:val="105"/>
          <w:sz w:val="24"/>
          <w:szCs w:val="24"/>
          <w:lang w:val="ru-RU"/>
        </w:rPr>
        <w:t>хвиль.</w:t>
      </w:r>
    </w:p>
    <w:p w:rsidR="003345FA" w:rsidRDefault="003345FA">
      <w:pPr>
        <w:pStyle w:val="BodyText"/>
        <w:ind w:left="237" w:right="404" w:hanging="57"/>
        <w:jc w:val="both"/>
        <w:rPr>
          <w:rFonts w:ascii="Times New Roman" w:hAnsi="Times New Roman" w:cs="Times New Roman"/>
          <w:sz w:val="24"/>
          <w:szCs w:val="24"/>
          <w:lang w:val="ru-RU"/>
        </w:rPr>
      </w:pPr>
      <w:r>
        <w:rPr>
          <w:rFonts w:ascii="Times New Roman" w:hAnsi="Times New Roman" w:cs="Times New Roman"/>
          <w:sz w:val="24"/>
          <w:szCs w:val="24"/>
          <w:lang w:val="ru-RU"/>
        </w:rPr>
        <w:t>Анал</w:t>
      </w:r>
      <w:r>
        <w:rPr>
          <w:rFonts w:ascii="Times New Roman" w:hAnsi="Times New Roman" w:cs="Times New Roman"/>
          <w:sz w:val="24"/>
          <w:szCs w:val="24"/>
        </w:rPr>
        <w:t>i</w:t>
      </w:r>
      <w:r>
        <w:rPr>
          <w:rFonts w:ascii="Times New Roman" w:hAnsi="Times New Roman" w:cs="Times New Roman"/>
          <w:sz w:val="24"/>
          <w:szCs w:val="24"/>
          <w:lang w:val="ru-RU"/>
        </w:rPr>
        <w:t xml:space="preserve">з отриманих </w:t>
      </w:r>
      <w:r>
        <w:rPr>
          <w:rFonts w:ascii="Times New Roman" w:hAnsi="Times New Roman" w:cs="Times New Roman"/>
          <w:spacing w:val="-3"/>
          <w:sz w:val="24"/>
          <w:szCs w:val="24"/>
          <w:lang w:val="ru-RU"/>
        </w:rPr>
        <w:t>результат</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в </w:t>
      </w:r>
      <w:r>
        <w:rPr>
          <w:rFonts w:ascii="Times New Roman" w:hAnsi="Times New Roman" w:cs="Times New Roman"/>
          <w:sz w:val="24"/>
          <w:szCs w:val="24"/>
          <w:lang w:val="ru-RU"/>
        </w:rPr>
        <w:t xml:space="preserve"> показав наступні особливості:</w:t>
      </w:r>
    </w:p>
    <w:p w:rsidR="003345FA" w:rsidRDefault="003345FA">
      <w:pPr>
        <w:pStyle w:val="BodyText"/>
        <w:ind w:right="405" w:firstLine="180"/>
        <w:jc w:val="both"/>
        <w:rPr>
          <w:rFonts w:ascii="Times New Roman" w:hAnsi="Times New Roman" w:cs="Times New Roman"/>
          <w:sz w:val="24"/>
          <w:szCs w:val="24"/>
          <w:lang w:val="ru-RU"/>
        </w:rPr>
      </w:pPr>
      <w:r>
        <w:rPr>
          <w:rFonts w:ascii="Times New Roman" w:hAnsi="Times New Roman" w:cs="Times New Roman"/>
          <w:sz w:val="24"/>
          <w:szCs w:val="24"/>
          <w:lang w:val="ru-RU"/>
        </w:rPr>
        <w:t>а) опром</w:t>
      </w:r>
      <w:r>
        <w:rPr>
          <w:rFonts w:ascii="Times New Roman" w:hAnsi="Times New Roman" w:cs="Times New Roman"/>
          <w:sz w:val="24"/>
          <w:szCs w:val="24"/>
        </w:rPr>
        <w:t>i</w:t>
      </w:r>
      <w:r>
        <w:rPr>
          <w:rFonts w:ascii="Times New Roman" w:hAnsi="Times New Roman" w:cs="Times New Roman"/>
          <w:sz w:val="24"/>
          <w:szCs w:val="24"/>
          <w:lang w:val="ru-RU"/>
        </w:rPr>
        <w:t>нення викликає зм</w:t>
      </w:r>
      <w:r>
        <w:rPr>
          <w:rFonts w:ascii="Times New Roman" w:hAnsi="Times New Roman" w:cs="Times New Roman"/>
          <w:sz w:val="24"/>
          <w:szCs w:val="24"/>
        </w:rPr>
        <w:t>i</w:t>
      </w:r>
      <w:r>
        <w:rPr>
          <w:rFonts w:ascii="Times New Roman" w:hAnsi="Times New Roman" w:cs="Times New Roman"/>
          <w:sz w:val="24"/>
          <w:szCs w:val="24"/>
          <w:lang w:val="ru-RU"/>
        </w:rPr>
        <w:t xml:space="preserve">ну величин </w:t>
      </w:r>
      <w:r>
        <w:rPr>
          <w:rFonts w:ascii="Times New Roman" w:hAnsi="Times New Roman" w:cs="Times New Roman"/>
          <w:sz w:val="24"/>
          <w:szCs w:val="24"/>
        </w:rPr>
        <w:t>T</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E</w:t>
      </w:r>
      <w:r>
        <w:rPr>
          <w:rFonts w:ascii="Times New Roman" w:hAnsi="Times New Roman" w:cs="Times New Roman"/>
          <w:i/>
          <w:iCs/>
          <w:sz w:val="24"/>
          <w:szCs w:val="24"/>
          <w:vertAlign w:val="subscript"/>
        </w:rPr>
        <w:t>τg</w:t>
      </w:r>
      <w:r>
        <w:rPr>
          <w:rFonts w:ascii="Times New Roman" w:hAnsi="Times New Roman" w:cs="Times New Roman"/>
          <w:sz w:val="24"/>
          <w:szCs w:val="24"/>
          <w:lang w:val="ru-RU"/>
        </w:rPr>
        <w:t xml:space="preserve">, причому для </w:t>
      </w:r>
      <w:r>
        <w:rPr>
          <w:rFonts w:ascii="Times New Roman" w:hAnsi="Times New Roman" w:cs="Times New Roman"/>
          <w:sz w:val="24"/>
          <w:szCs w:val="24"/>
        </w:rPr>
        <w:t>g</w:t>
      </w:r>
      <w:r>
        <w:rPr>
          <w:rFonts w:ascii="Times New Roman" w:hAnsi="Times New Roman" w:cs="Times New Roman"/>
          <w:sz w:val="24"/>
          <w:szCs w:val="24"/>
          <w:lang w:val="ru-RU"/>
        </w:rPr>
        <w:t>6</w:t>
      </w:r>
      <w:r>
        <w:rPr>
          <w:rFonts w:ascii="Times New Roman" w:hAnsi="Times New Roman" w:cs="Times New Roman"/>
          <w:sz w:val="24"/>
          <w:szCs w:val="24"/>
        </w:rPr>
        <w:t>SC</w:t>
      </w:r>
      <w:r>
        <w:rPr>
          <w:rFonts w:ascii="Times New Roman" w:hAnsi="Times New Roman" w:cs="Times New Roman"/>
          <w:sz w:val="24"/>
          <w:szCs w:val="24"/>
          <w:lang w:val="ru-RU"/>
        </w:rPr>
        <w:t>8 характе- ристична температура фактора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та характеристична енерг</w:t>
      </w:r>
      <w:r>
        <w:rPr>
          <w:rFonts w:ascii="Times New Roman" w:hAnsi="Times New Roman" w:cs="Times New Roman"/>
          <w:sz w:val="24"/>
          <w:szCs w:val="24"/>
        </w:rPr>
        <w:t>i</w:t>
      </w:r>
      <w:r>
        <w:rPr>
          <w:rFonts w:ascii="Times New Roman" w:hAnsi="Times New Roman" w:cs="Times New Roman"/>
          <w:sz w:val="24"/>
          <w:szCs w:val="24"/>
          <w:lang w:val="ru-RU"/>
        </w:rPr>
        <w:t>я часу життя в ОПЗ близьк</w:t>
      </w:r>
      <w:r>
        <w:rPr>
          <w:rFonts w:ascii="Times New Roman" w:hAnsi="Times New Roman" w:cs="Times New Roman"/>
          <w:sz w:val="24"/>
          <w:szCs w:val="24"/>
        </w:rPr>
        <w:t>i</w:t>
      </w:r>
      <w:r>
        <w:rPr>
          <w:rFonts w:ascii="Times New Roman" w:hAnsi="Times New Roman" w:cs="Times New Roman"/>
          <w:sz w:val="24"/>
          <w:szCs w:val="24"/>
          <w:lang w:val="ru-RU"/>
        </w:rPr>
        <w:t>, за схожих умов, до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 xml:space="preserve">дних значень </w:t>
      </w:r>
      <w:r>
        <w:rPr>
          <w:rFonts w:ascii="Times New Roman" w:hAnsi="Times New Roman" w:cs="Times New Roman"/>
          <w:sz w:val="24"/>
          <w:szCs w:val="24"/>
        </w:rPr>
        <w:t>g</w:t>
      </w:r>
      <w:r>
        <w:rPr>
          <w:rFonts w:ascii="Times New Roman" w:hAnsi="Times New Roman" w:cs="Times New Roman"/>
          <w:sz w:val="24"/>
          <w:szCs w:val="24"/>
          <w:lang w:val="ru-RU"/>
        </w:rPr>
        <w:t>7</w:t>
      </w:r>
      <w:r>
        <w:rPr>
          <w:rFonts w:ascii="Times New Roman" w:hAnsi="Times New Roman" w:cs="Times New Roman"/>
          <w:sz w:val="24"/>
          <w:szCs w:val="24"/>
        </w:rPr>
        <w:t>SC</w:t>
      </w:r>
      <w:r>
        <w:rPr>
          <w:rFonts w:ascii="Times New Roman" w:hAnsi="Times New Roman" w:cs="Times New Roman"/>
          <w:sz w:val="24"/>
          <w:szCs w:val="24"/>
          <w:lang w:val="ru-RU"/>
        </w:rPr>
        <w:t>12; б) в умовах УЗН спостер</w:t>
      </w:r>
      <w:r>
        <w:rPr>
          <w:rFonts w:ascii="Times New Roman" w:hAnsi="Times New Roman" w:cs="Times New Roman"/>
          <w:sz w:val="24"/>
          <w:szCs w:val="24"/>
        </w:rPr>
        <w:t>i</w:t>
      </w:r>
      <w:r>
        <w:rPr>
          <w:rFonts w:ascii="Times New Roman" w:hAnsi="Times New Roman" w:cs="Times New Roman"/>
          <w:sz w:val="24"/>
          <w:szCs w:val="24"/>
          <w:lang w:val="ru-RU"/>
        </w:rPr>
        <w:t xml:space="preserve">гається, як </w:t>
      </w:r>
      <w:r>
        <w:rPr>
          <w:rFonts w:ascii="Times New Roman" w:hAnsi="Times New Roman" w:cs="Times New Roman"/>
          <w:sz w:val="24"/>
          <w:szCs w:val="24"/>
        </w:rPr>
        <w:t>i</w:t>
      </w:r>
      <w:r>
        <w:rPr>
          <w:rFonts w:ascii="Times New Roman" w:hAnsi="Times New Roman" w:cs="Times New Roman"/>
          <w:sz w:val="24"/>
          <w:szCs w:val="24"/>
          <w:lang w:val="ru-RU"/>
        </w:rPr>
        <w:t xml:space="preserve"> для неопром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 модиф</w:t>
      </w:r>
      <w:r>
        <w:rPr>
          <w:rFonts w:ascii="Times New Roman" w:hAnsi="Times New Roman" w:cs="Times New Roman"/>
          <w:sz w:val="24"/>
          <w:szCs w:val="24"/>
        </w:rPr>
        <w:t>i</w:t>
      </w:r>
      <w:r>
        <w:rPr>
          <w:rFonts w:ascii="Times New Roman" w:hAnsi="Times New Roman" w:cs="Times New Roman"/>
          <w:sz w:val="24"/>
          <w:szCs w:val="24"/>
          <w:lang w:val="ru-RU"/>
        </w:rPr>
        <w:t>кац</w:t>
      </w:r>
      <w:r>
        <w:rPr>
          <w:rFonts w:ascii="Times New Roman" w:hAnsi="Times New Roman" w:cs="Times New Roman"/>
          <w:sz w:val="24"/>
          <w:szCs w:val="24"/>
        </w:rPr>
        <w:t>i</w:t>
      </w:r>
      <w:r>
        <w:rPr>
          <w:rFonts w:ascii="Times New Roman" w:hAnsi="Times New Roman" w:cs="Times New Roman"/>
          <w:sz w:val="24"/>
          <w:szCs w:val="24"/>
          <w:lang w:val="ru-RU"/>
        </w:rPr>
        <w:t xml:space="preserve">я величин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τ</w:t>
      </w:r>
      <w:r>
        <w:rPr>
          <w:rFonts w:ascii="Times New Roman" w:hAnsi="Times New Roman" w:cs="Times New Roman"/>
          <w:i/>
          <w:iCs/>
          <w:sz w:val="24"/>
          <w:szCs w:val="24"/>
          <w:vertAlign w:val="subscript"/>
        </w:rPr>
        <w:t>g</w:t>
      </w:r>
      <w:r>
        <w:rPr>
          <w:rFonts w:ascii="Times New Roman" w:hAnsi="Times New Roman" w:cs="Times New Roman"/>
          <w:sz w:val="24"/>
          <w:szCs w:val="24"/>
          <w:lang w:val="ru-RU"/>
        </w:rPr>
        <w:t>; в)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ε</w:t>
      </w:r>
      <w:r>
        <w:rPr>
          <w:rFonts w:ascii="Times New Roman" w:hAnsi="Times New Roman" w:cs="Times New Roman"/>
          <w:i/>
          <w:iCs/>
          <w:sz w:val="24"/>
          <w:szCs w:val="24"/>
          <w:vertAlign w:val="subscript"/>
        </w:rPr>
        <w:t>τg</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нюються при зб</w:t>
      </w:r>
      <w:r>
        <w:rPr>
          <w:rFonts w:ascii="Times New Roman" w:hAnsi="Times New Roman" w:cs="Times New Roman"/>
          <w:sz w:val="24"/>
          <w:szCs w:val="24"/>
        </w:rPr>
        <w:t>i</w:t>
      </w:r>
      <w:r>
        <w:rPr>
          <w:rFonts w:ascii="Times New Roman" w:hAnsi="Times New Roman" w:cs="Times New Roman"/>
          <w:sz w:val="24"/>
          <w:szCs w:val="24"/>
          <w:lang w:val="ru-RU"/>
        </w:rPr>
        <w:t>льшенн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W</w:t>
      </w:r>
      <w:r>
        <w:rPr>
          <w:rFonts w:ascii="Times New Roman" w:hAnsi="Times New Roman" w:cs="Times New Roman"/>
          <w:sz w:val="24"/>
          <w:szCs w:val="24"/>
          <w:vertAlign w:val="subscript"/>
        </w:rPr>
        <w:t>US</w:t>
      </w:r>
      <w:r>
        <w:rPr>
          <w:rFonts w:ascii="Times New Roman" w:hAnsi="Times New Roman" w:cs="Times New Roman"/>
          <w:sz w:val="24"/>
          <w:szCs w:val="24"/>
          <w:lang w:val="ru-RU"/>
        </w:rPr>
        <w:t>, тод</w:t>
      </w:r>
      <w:r>
        <w:rPr>
          <w:rFonts w:ascii="Times New Roman" w:hAnsi="Times New Roman" w:cs="Times New Roman"/>
          <w:sz w:val="24"/>
          <w:szCs w:val="24"/>
        </w:rPr>
        <w:t>i</w:t>
      </w:r>
      <w:r>
        <w:rPr>
          <w:rFonts w:ascii="Times New Roman" w:hAnsi="Times New Roman" w:cs="Times New Roman"/>
          <w:sz w:val="24"/>
          <w:szCs w:val="24"/>
          <w:lang w:val="ru-RU"/>
        </w:rPr>
        <w:t xml:space="preserve"> як </w:t>
      </w:r>
      <w:r>
        <w:rPr>
          <w:rFonts w:ascii="Times New Roman" w:hAnsi="Times New Roman" w:cs="Times New Roman"/>
          <w:sz w:val="24"/>
          <w:szCs w:val="24"/>
        </w:rPr>
        <w:t>T</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E</w:t>
      </w:r>
      <w:r>
        <w:rPr>
          <w:rFonts w:ascii="Times New Roman" w:hAnsi="Times New Roman" w:cs="Times New Roman"/>
          <w:i/>
          <w:iCs/>
          <w:sz w:val="24"/>
          <w:szCs w:val="24"/>
          <w:vertAlign w:val="subscript"/>
        </w:rPr>
        <w:t>τg</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практично не залежать в</w:t>
      </w:r>
      <w:r>
        <w:rPr>
          <w:rFonts w:ascii="Times New Roman" w:hAnsi="Times New Roman" w:cs="Times New Roman"/>
          <w:sz w:val="24"/>
          <w:szCs w:val="24"/>
        </w:rPr>
        <w:t>i</w:t>
      </w:r>
      <w:r>
        <w:rPr>
          <w:rFonts w:ascii="Times New Roman" w:hAnsi="Times New Roman" w:cs="Times New Roman"/>
          <w:sz w:val="24"/>
          <w:szCs w:val="24"/>
          <w:lang w:val="ru-RU"/>
        </w:rPr>
        <w:t xml:space="preserve">д </w:t>
      </w:r>
      <w:r>
        <w:rPr>
          <w:rFonts w:ascii="Times New Roman" w:hAnsi="Times New Roman" w:cs="Times New Roman"/>
          <w:sz w:val="24"/>
          <w:szCs w:val="24"/>
        </w:rPr>
        <w:t>i</w:t>
      </w:r>
      <w:r>
        <w:rPr>
          <w:rFonts w:ascii="Times New Roman" w:hAnsi="Times New Roman" w:cs="Times New Roman"/>
          <w:sz w:val="24"/>
          <w:szCs w:val="24"/>
          <w:lang w:val="ru-RU"/>
        </w:rPr>
        <w:t>нтенсивност</w:t>
      </w:r>
      <w:r>
        <w:rPr>
          <w:rFonts w:ascii="Times New Roman" w:hAnsi="Times New Roman" w:cs="Times New Roman"/>
          <w:sz w:val="24"/>
          <w:szCs w:val="24"/>
        </w:rPr>
        <w:t>i</w:t>
      </w:r>
      <w:r>
        <w:rPr>
          <w:rFonts w:ascii="Times New Roman" w:hAnsi="Times New Roman" w:cs="Times New Roman"/>
          <w:sz w:val="24"/>
          <w:szCs w:val="24"/>
          <w:lang w:val="ru-RU"/>
        </w:rPr>
        <w:t xml:space="preserve"> УЗН; г) УЗН викликає зб</w:t>
      </w:r>
      <w:r>
        <w:rPr>
          <w:rFonts w:ascii="Times New Roman" w:hAnsi="Times New Roman" w:cs="Times New Roman"/>
          <w:sz w:val="24"/>
          <w:szCs w:val="24"/>
        </w:rPr>
        <w:t>i</w:t>
      </w:r>
      <w:r>
        <w:rPr>
          <w:rFonts w:ascii="Times New Roman" w:hAnsi="Times New Roman" w:cs="Times New Roman"/>
          <w:sz w:val="24"/>
          <w:szCs w:val="24"/>
          <w:lang w:val="ru-RU"/>
        </w:rPr>
        <w:t xml:space="preserve">льшення як </w:t>
      </w:r>
      <w:r>
        <w:rPr>
          <w:rFonts w:ascii="Times New Roman" w:hAnsi="Times New Roman" w:cs="Times New Roman"/>
          <w:sz w:val="24"/>
          <w:szCs w:val="24"/>
        </w:rPr>
        <w:t>T</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так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E</w:t>
      </w:r>
      <w:r>
        <w:rPr>
          <w:rFonts w:ascii="Times New Roman" w:hAnsi="Times New Roman" w:cs="Times New Roman"/>
          <w:i/>
          <w:iCs/>
          <w:sz w:val="24"/>
          <w:szCs w:val="24"/>
          <w:vertAlign w:val="subscript"/>
        </w:rPr>
        <w:t>τg</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в </w:t>
      </w:r>
      <w:r>
        <w:rPr>
          <w:rFonts w:ascii="Times New Roman" w:hAnsi="Times New Roman" w:cs="Times New Roman"/>
          <w:sz w:val="24"/>
          <w:szCs w:val="24"/>
        </w:rPr>
        <w:t>γ</w:t>
      </w:r>
      <w:r>
        <w:rPr>
          <w:rFonts w:ascii="Times New Roman" w:hAnsi="Times New Roman" w:cs="Times New Roman"/>
          <w:sz w:val="24"/>
          <w:szCs w:val="24"/>
          <w:lang w:val="ru-RU"/>
        </w:rPr>
        <w:t>–опром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структурах (див. Рис. 2.25,б та Рис. 2.26,б), тод</w:t>
      </w:r>
      <w:r>
        <w:rPr>
          <w:rFonts w:ascii="Times New Roman" w:hAnsi="Times New Roman" w:cs="Times New Roman"/>
          <w:sz w:val="24"/>
          <w:szCs w:val="24"/>
        </w:rPr>
        <w:t>i</w:t>
      </w:r>
      <w:r>
        <w:rPr>
          <w:rFonts w:ascii="Times New Roman" w:hAnsi="Times New Roman" w:cs="Times New Roman"/>
          <w:sz w:val="24"/>
          <w:szCs w:val="24"/>
          <w:lang w:val="ru-RU"/>
        </w:rPr>
        <w:t xml:space="preserve"> як под</w:t>
      </w:r>
      <w:r>
        <w:rPr>
          <w:rFonts w:ascii="Times New Roman" w:hAnsi="Times New Roman" w:cs="Times New Roman"/>
          <w:sz w:val="24"/>
          <w:szCs w:val="24"/>
        </w:rPr>
        <w:t>i</w:t>
      </w:r>
      <w:r>
        <w:rPr>
          <w:rFonts w:ascii="Times New Roman" w:hAnsi="Times New Roman" w:cs="Times New Roman"/>
          <w:sz w:val="24"/>
          <w:szCs w:val="24"/>
          <w:lang w:val="ru-RU"/>
        </w:rPr>
        <w:t>бний ефект не спостер</w:t>
      </w:r>
      <w:r>
        <w:rPr>
          <w:rFonts w:ascii="Times New Roman" w:hAnsi="Times New Roman" w:cs="Times New Roman"/>
          <w:sz w:val="24"/>
          <w:szCs w:val="24"/>
        </w:rPr>
        <w:t>i</w:t>
      </w:r>
      <w:r>
        <w:rPr>
          <w:rFonts w:ascii="Times New Roman" w:hAnsi="Times New Roman" w:cs="Times New Roman"/>
          <w:sz w:val="24"/>
          <w:szCs w:val="24"/>
          <w:lang w:val="ru-RU"/>
        </w:rPr>
        <w:t>гається в неопром</w:t>
      </w:r>
      <w:r>
        <w:rPr>
          <w:rFonts w:ascii="Times New Roman" w:hAnsi="Times New Roman" w:cs="Times New Roman"/>
          <w:sz w:val="24"/>
          <w:szCs w:val="24"/>
        </w:rPr>
        <w:t>i</w:t>
      </w:r>
      <w:r>
        <w:rPr>
          <w:rFonts w:ascii="Times New Roman" w:hAnsi="Times New Roman" w:cs="Times New Roman"/>
          <w:sz w:val="24"/>
          <w:szCs w:val="24"/>
          <w:lang w:val="ru-RU"/>
        </w:rPr>
        <w:t>нених та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 зразках (див. Рис. 2.25,а та Рис. 2.26,а); д)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ни фактору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та часу життя в ОПЗ в опром</w:t>
      </w:r>
      <w:r>
        <w:rPr>
          <w:rFonts w:ascii="Times New Roman" w:hAnsi="Times New Roman" w:cs="Times New Roman"/>
          <w:sz w:val="24"/>
          <w:szCs w:val="24"/>
        </w:rPr>
        <w:t>i</w:t>
      </w:r>
      <w:r>
        <w:rPr>
          <w:rFonts w:ascii="Times New Roman" w:hAnsi="Times New Roman" w:cs="Times New Roman"/>
          <w:sz w:val="24"/>
          <w:szCs w:val="24"/>
          <w:lang w:val="ru-RU"/>
        </w:rPr>
        <w:t>нених та неопром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нених зразках мають протилежний знак (для </w:t>
      </w:r>
      <w:r>
        <w:rPr>
          <w:rFonts w:ascii="Times New Roman" w:hAnsi="Times New Roman" w:cs="Times New Roman"/>
          <w:sz w:val="24"/>
          <w:szCs w:val="24"/>
        </w:rPr>
        <w:t>g</w:t>
      </w:r>
      <w:r>
        <w:rPr>
          <w:rFonts w:ascii="Times New Roman" w:hAnsi="Times New Roman" w:cs="Times New Roman"/>
          <w:sz w:val="24"/>
          <w:szCs w:val="24"/>
          <w:lang w:val="ru-RU"/>
        </w:rPr>
        <w:t>6</w:t>
      </w:r>
      <w:r>
        <w:rPr>
          <w:rFonts w:ascii="Times New Roman" w:hAnsi="Times New Roman" w:cs="Times New Roman"/>
          <w:sz w:val="24"/>
          <w:szCs w:val="24"/>
        </w:rPr>
        <w:t>SC</w:t>
      </w:r>
      <w:r>
        <w:rPr>
          <w:rFonts w:ascii="Times New Roman" w:hAnsi="Times New Roman" w:cs="Times New Roman"/>
          <w:sz w:val="24"/>
          <w:szCs w:val="24"/>
          <w:lang w:val="ru-RU"/>
        </w:rPr>
        <w:t>8 не у всьому темпе- ратурному д</w:t>
      </w:r>
      <w:r>
        <w:rPr>
          <w:rFonts w:ascii="Times New Roman" w:hAnsi="Times New Roman" w:cs="Times New Roman"/>
          <w:sz w:val="24"/>
          <w:szCs w:val="24"/>
        </w:rPr>
        <w:t>i</w:t>
      </w:r>
      <w:r>
        <w:rPr>
          <w:rFonts w:ascii="Times New Roman" w:hAnsi="Times New Roman" w:cs="Times New Roman"/>
          <w:sz w:val="24"/>
          <w:szCs w:val="24"/>
          <w:lang w:val="ru-RU"/>
        </w:rPr>
        <w:t>апазон</w:t>
      </w:r>
      <w:r>
        <w:rPr>
          <w:rFonts w:ascii="Times New Roman" w:hAnsi="Times New Roman" w:cs="Times New Roman"/>
          <w:sz w:val="24"/>
          <w:szCs w:val="24"/>
        </w:rPr>
        <w:t>i</w:t>
      </w:r>
      <w:r>
        <w:rPr>
          <w:rFonts w:ascii="Times New Roman" w:hAnsi="Times New Roman" w:cs="Times New Roman"/>
          <w:sz w:val="24"/>
          <w:szCs w:val="24"/>
          <w:lang w:val="ru-RU"/>
        </w:rPr>
        <w:t>);е) зм</w:t>
      </w:r>
      <w:r>
        <w:rPr>
          <w:rFonts w:ascii="Times New Roman" w:hAnsi="Times New Roman" w:cs="Times New Roman"/>
          <w:sz w:val="24"/>
          <w:szCs w:val="24"/>
        </w:rPr>
        <w:t>i</w:t>
      </w:r>
      <w:r>
        <w:rPr>
          <w:rFonts w:ascii="Times New Roman" w:hAnsi="Times New Roman" w:cs="Times New Roman"/>
          <w:sz w:val="24"/>
          <w:szCs w:val="24"/>
          <w:lang w:val="ru-RU"/>
        </w:rPr>
        <w:t>ни фактору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в умовах УЗН значно б</w:t>
      </w:r>
      <w:r>
        <w:rPr>
          <w:rFonts w:ascii="Times New Roman" w:hAnsi="Times New Roman" w:cs="Times New Roman"/>
          <w:sz w:val="24"/>
          <w:szCs w:val="24"/>
        </w:rPr>
        <w:t>i</w:t>
      </w:r>
      <w:r>
        <w:rPr>
          <w:rFonts w:ascii="Times New Roman" w:hAnsi="Times New Roman" w:cs="Times New Roman"/>
          <w:sz w:val="24"/>
          <w:szCs w:val="24"/>
          <w:lang w:val="ru-RU"/>
        </w:rPr>
        <w:t>льш</w:t>
      </w:r>
      <w:r>
        <w:rPr>
          <w:rFonts w:ascii="Times New Roman" w:hAnsi="Times New Roman" w:cs="Times New Roman"/>
          <w:sz w:val="24"/>
          <w:szCs w:val="24"/>
        </w:rPr>
        <w:t>i</w:t>
      </w:r>
      <w:r>
        <w:rPr>
          <w:rFonts w:ascii="Times New Roman" w:hAnsi="Times New Roman" w:cs="Times New Roman"/>
          <w:sz w:val="24"/>
          <w:szCs w:val="24"/>
          <w:lang w:val="ru-RU"/>
        </w:rPr>
        <w:t xml:space="preserve"> в рад</w:t>
      </w:r>
      <w:r>
        <w:rPr>
          <w:rFonts w:ascii="Times New Roman" w:hAnsi="Times New Roman" w:cs="Times New Roman"/>
          <w:sz w:val="24"/>
          <w:szCs w:val="24"/>
        </w:rPr>
        <w:t>i</w:t>
      </w:r>
      <w:r>
        <w:rPr>
          <w:rFonts w:ascii="Times New Roman" w:hAnsi="Times New Roman" w:cs="Times New Roman"/>
          <w:sz w:val="24"/>
          <w:szCs w:val="24"/>
          <w:lang w:val="ru-RU"/>
        </w:rPr>
        <w:t>ац</w:t>
      </w:r>
      <w:r>
        <w:rPr>
          <w:rFonts w:ascii="Times New Roman" w:hAnsi="Times New Roman" w:cs="Times New Roman"/>
          <w:sz w:val="24"/>
          <w:szCs w:val="24"/>
        </w:rPr>
        <w:t>i</w:t>
      </w:r>
      <w:r>
        <w:rPr>
          <w:rFonts w:ascii="Times New Roman" w:hAnsi="Times New Roman" w:cs="Times New Roman"/>
          <w:sz w:val="24"/>
          <w:szCs w:val="24"/>
          <w:lang w:val="ru-RU"/>
        </w:rPr>
        <w:t>йно–модиф</w:t>
      </w:r>
      <w:r>
        <w:rPr>
          <w:rFonts w:ascii="Times New Roman" w:hAnsi="Times New Roman" w:cs="Times New Roman"/>
          <w:sz w:val="24"/>
          <w:szCs w:val="24"/>
        </w:rPr>
        <w:t>i</w:t>
      </w:r>
      <w:r>
        <w:rPr>
          <w:rFonts w:ascii="Times New Roman" w:hAnsi="Times New Roman" w:cs="Times New Roman"/>
          <w:sz w:val="24"/>
          <w:szCs w:val="24"/>
          <w:lang w:val="ru-RU"/>
        </w:rPr>
        <w:t>кованих структурах.</w:t>
      </w:r>
    </w:p>
    <w:p w:rsidR="003345FA" w:rsidRDefault="003345FA">
      <w:pPr>
        <w:pStyle w:val="BodyText"/>
        <w:spacing w:before="132" w:line="336" w:lineRule="auto"/>
        <w:ind w:right="404"/>
        <w:jc w:val="both"/>
        <w:rPr>
          <w:rFonts w:ascii="Times New Roman" w:hAnsi="Times New Roman" w:cs="Times New Roman"/>
          <w:lang w:val="ru-RU"/>
        </w:rPr>
      </w:pPr>
      <w:r>
        <w:rPr>
          <w:noProof/>
        </w:rPr>
        <w:pict>
          <v:shape id="_x0000_s1031" type="#_x0000_t202" style="position:absolute;left:0;text-align:left;margin-left:297pt;margin-top:12.6pt;width:207pt;height:198pt;z-index:251655680">
            <v:textbox>
              <w:txbxContent>
                <w:p w:rsidR="003345FA" w:rsidRDefault="003345FA">
                  <w:pPr>
                    <w:pStyle w:val="BodyText"/>
                    <w:spacing w:before="96" w:line="309" w:lineRule="auto"/>
                    <w:ind w:left="355" w:right="244"/>
                    <w:jc w:val="center"/>
                    <w:rPr>
                      <w:rFonts w:ascii="Times New Roman" w:hAnsi="Times New Roman" w:cs="Times New Roman"/>
                      <w:sz w:val="24"/>
                      <w:szCs w:val="24"/>
                      <w:lang w:val="ru-RU"/>
                    </w:rPr>
                  </w:pPr>
                  <w:r>
                    <w:rPr>
                      <w:rFonts w:ascii="Times New Roman" w:hAnsi="Times New Roman" w:cs="Times New Roman"/>
                      <w:sz w:val="24"/>
                      <w:szCs w:val="24"/>
                      <w:lang w:val="ru-RU"/>
                    </w:rPr>
                    <w:t>Рис. 5 .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в</w:t>
                  </w:r>
                  <w:r>
                    <w:rPr>
                      <w:rFonts w:ascii="Times New Roman" w:hAnsi="Times New Roman" w:cs="Times New Roman"/>
                      <w:sz w:val="24"/>
                      <w:szCs w:val="24"/>
                    </w:rPr>
                    <w:t>i</w:t>
                  </w:r>
                  <w:r>
                    <w:rPr>
                      <w:rFonts w:ascii="Times New Roman" w:hAnsi="Times New Roman" w:cs="Times New Roman"/>
                      <w:sz w:val="24"/>
                      <w:szCs w:val="24"/>
                      <w:lang w:val="ru-RU"/>
                    </w:rPr>
                    <w:t>дносних зм</w:t>
                  </w:r>
                  <w:r>
                    <w:rPr>
                      <w:rFonts w:ascii="Times New Roman" w:hAnsi="Times New Roman" w:cs="Times New Roman"/>
                      <w:sz w:val="24"/>
                      <w:szCs w:val="24"/>
                    </w:rPr>
                    <w:t>i</w:t>
                  </w:r>
                  <w:r>
                    <w:rPr>
                      <w:rFonts w:ascii="Times New Roman" w:hAnsi="Times New Roman" w:cs="Times New Roman"/>
                      <w:sz w:val="24"/>
                      <w:szCs w:val="24"/>
                      <w:lang w:val="ru-RU"/>
                    </w:rPr>
                    <w:t>н оберненого часу життя в ОПЗ в</w:t>
                  </w:r>
                  <w:r>
                    <w:rPr>
                      <w:rFonts w:ascii="Times New Roman" w:hAnsi="Times New Roman" w:cs="Times New Roman"/>
                      <w:sz w:val="24"/>
                      <w:szCs w:val="24"/>
                    </w:rPr>
                    <w:t>i</w:t>
                  </w:r>
                  <w:r>
                    <w:rPr>
                      <w:rFonts w:ascii="Times New Roman" w:hAnsi="Times New Roman" w:cs="Times New Roman"/>
                      <w:sz w:val="24"/>
                      <w:szCs w:val="24"/>
                      <w:lang w:val="ru-RU"/>
                    </w:rPr>
                    <w:t xml:space="preserve">д </w:t>
                  </w:r>
                  <w:r>
                    <w:rPr>
                      <w:rFonts w:ascii="Times New Roman" w:hAnsi="Times New Roman" w:cs="Times New Roman"/>
                      <w:sz w:val="24"/>
                      <w:szCs w:val="24"/>
                    </w:rPr>
                    <w:t>i</w:t>
                  </w:r>
                  <w:r>
                    <w:rPr>
                      <w:rFonts w:ascii="Times New Roman" w:hAnsi="Times New Roman" w:cs="Times New Roman"/>
                      <w:sz w:val="24"/>
                      <w:szCs w:val="24"/>
                      <w:lang w:val="ru-RU"/>
                    </w:rPr>
                    <w:t>нтен-сивност</w:t>
                  </w:r>
                  <w:r>
                    <w:rPr>
                      <w:rFonts w:ascii="Times New Roman" w:hAnsi="Times New Roman" w:cs="Times New Roman"/>
                      <w:sz w:val="24"/>
                      <w:szCs w:val="24"/>
                    </w:rPr>
                    <w:t>i</w:t>
                  </w:r>
                  <w:r>
                    <w:rPr>
                      <w:rFonts w:ascii="Times New Roman" w:hAnsi="Times New Roman" w:cs="Times New Roman"/>
                      <w:sz w:val="24"/>
                      <w:szCs w:val="24"/>
                      <w:lang w:val="ru-RU"/>
                    </w:rPr>
                    <w:t xml:space="preserve"> УЗ для неопром</w:t>
                  </w:r>
                  <w:r>
                    <w:rPr>
                      <w:rFonts w:ascii="Times New Roman" w:hAnsi="Times New Roman" w:cs="Times New Roman"/>
                      <w:sz w:val="24"/>
                      <w:szCs w:val="24"/>
                    </w:rPr>
                    <w:t>i</w:t>
                  </w:r>
                  <w:r>
                    <w:rPr>
                      <w:rFonts w:ascii="Times New Roman" w:hAnsi="Times New Roman" w:cs="Times New Roman"/>
                      <w:sz w:val="24"/>
                      <w:szCs w:val="24"/>
                      <w:lang w:val="uk-UA"/>
                    </w:rPr>
                    <w:t>-</w:t>
                  </w:r>
                  <w:r>
                    <w:rPr>
                      <w:rFonts w:ascii="Times New Roman" w:hAnsi="Times New Roman" w:cs="Times New Roman"/>
                      <w:sz w:val="24"/>
                      <w:szCs w:val="24"/>
                      <w:lang w:val="ru-RU"/>
                    </w:rPr>
                    <w:t>неного (кола), нейтронно–опром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(квадрати) та </w:t>
                  </w:r>
                  <w:r>
                    <w:rPr>
                      <w:rFonts w:ascii="DejaVu Serif" w:hAnsi="DejaVu Serif" w:cs="DejaVu Serif"/>
                      <w:sz w:val="24"/>
                      <w:szCs w:val="24"/>
                    </w:rPr>
                    <w:t>γ</w:t>
                  </w:r>
                  <w:r>
                    <w:rPr>
                      <w:rFonts w:ascii="Times New Roman" w:hAnsi="Times New Roman" w:cs="Times New Roman"/>
                      <w:sz w:val="24"/>
                      <w:szCs w:val="24"/>
                      <w:lang w:val="ru-RU"/>
                    </w:rPr>
                    <w:t>–опром</w:t>
                  </w:r>
                  <w:r>
                    <w:rPr>
                      <w:rFonts w:ascii="Times New Roman" w:hAnsi="Times New Roman" w:cs="Times New Roman"/>
                      <w:sz w:val="24"/>
                      <w:szCs w:val="24"/>
                    </w:rPr>
                    <w:t>i</w:t>
                  </w:r>
                  <w:r>
                    <w:rPr>
                      <w:rFonts w:ascii="Times New Roman" w:hAnsi="Times New Roman" w:cs="Times New Roman"/>
                      <w:sz w:val="24"/>
                      <w:szCs w:val="24"/>
                      <w:lang w:val="ru-RU"/>
                    </w:rPr>
                    <w:t>нених (трикутники та ромби) зразк</w:t>
                  </w:r>
                  <w:r>
                    <w:rPr>
                      <w:rFonts w:ascii="Times New Roman" w:hAnsi="Times New Roman" w:cs="Times New Roman"/>
                      <w:sz w:val="24"/>
                      <w:szCs w:val="24"/>
                    </w:rPr>
                    <w:t>i</w:t>
                  </w:r>
                  <w:r>
                    <w:rPr>
                      <w:rFonts w:ascii="Times New Roman" w:hAnsi="Times New Roman" w:cs="Times New Roman"/>
                      <w:sz w:val="24"/>
                      <w:szCs w:val="24"/>
                      <w:lang w:val="ru-RU"/>
                    </w:rPr>
                    <w:t>в.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ї — апроксимац</w:t>
                  </w:r>
                  <w:r>
                    <w:rPr>
                      <w:rFonts w:ascii="Times New Roman" w:hAnsi="Times New Roman" w:cs="Times New Roman"/>
                      <w:sz w:val="24"/>
                      <w:szCs w:val="24"/>
                    </w:rPr>
                    <w:t>i</w:t>
                  </w:r>
                  <w:r>
                    <w:rPr>
                      <w:rFonts w:ascii="Times New Roman" w:hAnsi="Times New Roman" w:cs="Times New Roman"/>
                      <w:sz w:val="24"/>
                      <w:szCs w:val="24"/>
                      <w:lang w:val="ru-RU"/>
                    </w:rPr>
                    <w:t>я зг</w:t>
                  </w:r>
                  <w:r>
                    <w:rPr>
                      <w:rFonts w:ascii="Times New Roman" w:hAnsi="Times New Roman" w:cs="Times New Roman"/>
                      <w:sz w:val="24"/>
                      <w:szCs w:val="24"/>
                    </w:rPr>
                    <w:t>i</w:t>
                  </w:r>
                  <w:r>
                    <w:rPr>
                      <w:rFonts w:ascii="Times New Roman" w:hAnsi="Times New Roman" w:cs="Times New Roman"/>
                      <w:sz w:val="24"/>
                      <w:szCs w:val="24"/>
                      <w:lang w:val="ru-RU"/>
                    </w:rPr>
                    <w:t>дно з формулою (2.47).</w:t>
                  </w:r>
                </w:p>
                <w:p w:rsidR="003345FA" w:rsidRDefault="003345FA">
                  <w:pPr>
                    <w:ind w:right="244"/>
                  </w:pPr>
                </w:p>
              </w:txbxContent>
            </v:textbox>
          </v:shape>
        </w:pict>
      </w:r>
      <w:r>
        <w:rPr>
          <w:rFonts w:ascii="Times New Roman" w:hAnsi="Times New Roman" w:cs="Times New Roman"/>
          <w:noProof/>
        </w:rPr>
        <w:pict>
          <v:shape id="_x0000_i1032" type="#_x0000_t75" style="width:287.25pt;height:225pt">
            <v:imagedata r:id="rId14" o:title=""/>
          </v:shape>
        </w:pict>
      </w:r>
    </w:p>
    <w:p w:rsidR="003345FA" w:rsidRDefault="003345FA">
      <w:pPr>
        <w:ind w:firstLine="360"/>
        <w:jc w:val="both"/>
        <w:rPr>
          <w:lang w:val="uk-UA"/>
        </w:rPr>
      </w:pPr>
      <w:r>
        <w:rPr>
          <w:lang w:val="uk-UA"/>
        </w:rPr>
        <w:t>Отже</w:t>
      </w:r>
      <w:r>
        <w:t xml:space="preserve">, отриманi </w:t>
      </w:r>
      <w:r>
        <w:rPr>
          <w:spacing w:val="-4"/>
        </w:rPr>
        <w:t xml:space="preserve">результати </w:t>
      </w:r>
      <w:r>
        <w:t>дозволяють зробити висновок, що лише частина дефектiв, пов’язаних з КП, є акустоактивними. Вони розподiленi достатньо рiвномiрно по вихiднiй кремнiєвiй пластинi i саме їх модифiкацiя в умовах УЗН є причиною виявлених змiн часу життя неосновних носiїв заряду в неопромiнених та γ–опромiнених зразках. Ефект АI змiни τ</w:t>
      </w:r>
      <w:r>
        <w:rPr>
          <w:i/>
          <w:iCs/>
          <w:vertAlign w:val="subscript"/>
        </w:rPr>
        <w:t>n</w:t>
      </w:r>
      <w:r>
        <w:rPr>
          <w:i/>
          <w:iCs/>
        </w:rPr>
        <w:t xml:space="preserve"> </w:t>
      </w:r>
      <w:r>
        <w:t xml:space="preserve">пiдсилюється внаслiдок АI модифiкацiї дивакансiй у нейтронно–опромiнених структурах. </w:t>
      </w:r>
      <w:r>
        <w:rPr>
          <w:lang w:val="uk-UA"/>
        </w:rPr>
        <w:t>Тобто</w:t>
      </w:r>
      <w:r>
        <w:t xml:space="preserve">, </w:t>
      </w:r>
      <w:r>
        <w:rPr>
          <w:spacing w:val="2"/>
        </w:rPr>
        <w:t>C</w:t>
      </w:r>
      <w:r>
        <w:rPr>
          <w:i/>
          <w:iCs/>
          <w:spacing w:val="2"/>
          <w:vertAlign w:val="subscript"/>
        </w:rPr>
        <w:t>i</w:t>
      </w:r>
      <w:r>
        <w:rPr>
          <w:spacing w:val="2"/>
        </w:rPr>
        <w:t>O</w:t>
      </w:r>
      <w:r>
        <w:rPr>
          <w:i/>
          <w:iCs/>
          <w:spacing w:val="2"/>
          <w:vertAlign w:val="subscript"/>
        </w:rPr>
        <w:t>i</w:t>
      </w:r>
      <w:r>
        <w:rPr>
          <w:i/>
          <w:iCs/>
          <w:spacing w:val="2"/>
        </w:rPr>
        <w:t xml:space="preserve"> </w:t>
      </w:r>
      <w:r>
        <w:t xml:space="preserve">не є акусто–активним дефектом, </w:t>
      </w:r>
      <w:r>
        <w:rPr>
          <w:spacing w:val="-4"/>
        </w:rPr>
        <w:t xml:space="preserve">тодi </w:t>
      </w:r>
      <w:r>
        <w:t>як V</w:t>
      </w:r>
      <w:r>
        <w:rPr>
          <w:vertAlign w:val="subscript"/>
        </w:rPr>
        <w:t>2</w:t>
      </w:r>
      <w:r>
        <w:t xml:space="preserve"> має подiбнi властивостi.</w:t>
      </w:r>
    </w:p>
    <w:p w:rsidR="003345FA" w:rsidRDefault="003345FA">
      <w:pPr>
        <w:ind w:firstLine="360"/>
        <w:jc w:val="both"/>
        <w:rPr>
          <w:spacing w:val="-5"/>
          <w:lang w:val="uk-UA"/>
        </w:rPr>
      </w:pPr>
      <w:r>
        <w:t xml:space="preserve">Обговорюється залежнiсть величини </w:t>
      </w:r>
      <w:r>
        <w:rPr>
          <w:spacing w:val="-3"/>
        </w:rPr>
        <w:t xml:space="preserve">шунтуючого </w:t>
      </w:r>
      <w:r>
        <w:t>опору опромiнених та неопромiнених структур за умов УЗН та без нього</w:t>
      </w:r>
      <w:r>
        <w:rPr>
          <w:spacing w:val="-4"/>
        </w:rPr>
        <w:t xml:space="preserve">. </w:t>
      </w:r>
      <w:r>
        <w:t>Встановлено, що</w:t>
      </w:r>
      <w:r>
        <w:rPr>
          <w:spacing w:val="-5"/>
        </w:rPr>
        <w:t xml:space="preserve"> </w:t>
      </w:r>
      <w:r>
        <w:t xml:space="preserve">опромiнення викликає достатньо суттєве зниження </w:t>
      </w:r>
      <w:r>
        <w:rPr>
          <w:spacing w:val="-3"/>
        </w:rPr>
        <w:t xml:space="preserve">шунтуючого </w:t>
      </w:r>
      <w:r>
        <w:rPr>
          <w:spacing w:val="-6"/>
        </w:rPr>
        <w:t xml:space="preserve">опору, </w:t>
      </w:r>
      <w:r>
        <w:t xml:space="preserve">а отже i збiльшення </w:t>
      </w:r>
      <w:r>
        <w:rPr>
          <w:spacing w:val="-3"/>
        </w:rPr>
        <w:t xml:space="preserve">шунтуючого </w:t>
      </w:r>
      <w:r>
        <w:rPr>
          <w:spacing w:val="-5"/>
        </w:rPr>
        <w:t xml:space="preserve">струму. </w:t>
      </w:r>
      <w:r>
        <w:rPr>
          <w:lang w:val="uk-UA" w:eastAsia="ru-RU"/>
        </w:rPr>
        <w:t>П</w:t>
      </w:r>
      <w:r>
        <w:rPr>
          <w:lang w:eastAsia="ru-RU"/>
        </w:rPr>
        <w:t xml:space="preserve">ричиною </w:t>
      </w:r>
      <w:r>
        <w:rPr>
          <w:lang w:val="uk-UA" w:eastAsia="ru-RU"/>
        </w:rPr>
        <w:t>зменшення питомого опору та зм</w:t>
      </w:r>
      <w:r>
        <w:rPr>
          <w:lang w:eastAsia="ru-RU"/>
        </w:rPr>
        <w:t>i</w:t>
      </w:r>
      <w:r>
        <w:rPr>
          <w:lang w:val="uk-UA" w:eastAsia="ru-RU"/>
        </w:rPr>
        <w:t>ни форми ВАХ, н</w:t>
      </w:r>
      <w:r>
        <w:rPr>
          <w:lang w:eastAsia="ru-RU"/>
        </w:rPr>
        <w:t>априклад, наявнiсть</w:t>
      </w:r>
      <w:r>
        <w:rPr>
          <w:lang w:val="uk-UA" w:eastAsia="ru-RU"/>
        </w:rPr>
        <w:t xml:space="preserve"> </w:t>
      </w:r>
      <w:r>
        <w:rPr>
          <w:lang w:eastAsia="ru-RU"/>
        </w:rPr>
        <w:t>дислокацi</w:t>
      </w:r>
      <w:r>
        <w:rPr>
          <w:lang w:val="uk-UA" w:eastAsia="ru-RU"/>
        </w:rPr>
        <w:t>й</w:t>
      </w:r>
      <w:r>
        <w:rPr>
          <w:lang w:eastAsia="ru-RU"/>
        </w:rPr>
        <w:t xml:space="preserve">, якi перетинають область </w:t>
      </w:r>
      <w:r>
        <w:rPr>
          <w:i/>
          <w:iCs/>
          <w:lang w:eastAsia="ru-RU"/>
        </w:rPr>
        <w:t>p</w:t>
      </w:r>
      <w:r>
        <w:rPr>
          <w:lang w:eastAsia="ru-RU"/>
        </w:rPr>
        <w:t>–</w:t>
      </w:r>
      <w:r>
        <w:rPr>
          <w:i/>
          <w:iCs/>
          <w:lang w:eastAsia="ru-RU"/>
        </w:rPr>
        <w:t xml:space="preserve">n </w:t>
      </w:r>
      <w:r>
        <w:rPr>
          <w:lang w:eastAsia="ru-RU"/>
        </w:rPr>
        <w:t xml:space="preserve">переходу. Допускається, що в </w:t>
      </w:r>
      <w:r>
        <w:rPr>
          <w:lang w:val="uk-UA" w:eastAsia="ru-RU"/>
        </w:rPr>
        <w:t>досл</w:t>
      </w:r>
      <w:r>
        <w:rPr>
          <w:lang w:eastAsia="ru-RU"/>
        </w:rPr>
        <w:t>i</w:t>
      </w:r>
      <w:r>
        <w:rPr>
          <w:lang w:val="uk-UA" w:eastAsia="ru-RU"/>
        </w:rPr>
        <w:t>джених структурах поява дислокац</w:t>
      </w:r>
      <w:r>
        <w:rPr>
          <w:lang w:eastAsia="ru-RU"/>
        </w:rPr>
        <w:t>i</w:t>
      </w:r>
      <w:r>
        <w:rPr>
          <w:lang w:val="uk-UA" w:eastAsia="ru-RU"/>
        </w:rPr>
        <w:t>й може виникати при утворенн</w:t>
      </w:r>
      <w:r>
        <w:rPr>
          <w:lang w:eastAsia="ru-RU"/>
        </w:rPr>
        <w:t>i</w:t>
      </w:r>
      <w:r>
        <w:rPr>
          <w:lang w:val="uk-UA" w:eastAsia="ru-RU"/>
        </w:rPr>
        <w:t xml:space="preserve"> кисневм</w:t>
      </w:r>
      <w:r>
        <w:rPr>
          <w:lang w:eastAsia="ru-RU"/>
        </w:rPr>
        <w:t>i</w:t>
      </w:r>
      <w:r>
        <w:rPr>
          <w:lang w:val="uk-UA" w:eastAsia="ru-RU"/>
        </w:rPr>
        <w:t>сн</w:t>
      </w:r>
      <w:r>
        <w:rPr>
          <w:lang w:eastAsia="ru-RU"/>
        </w:rPr>
        <w:t>i</w:t>
      </w:r>
      <w:r>
        <w:rPr>
          <w:lang w:val="uk-UA" w:eastAsia="ru-RU"/>
        </w:rPr>
        <w:t xml:space="preserve"> прецип</w:t>
      </w:r>
      <w:r>
        <w:rPr>
          <w:lang w:eastAsia="ru-RU"/>
        </w:rPr>
        <w:t>i</w:t>
      </w:r>
      <w:r>
        <w:rPr>
          <w:lang w:val="uk-UA" w:eastAsia="ru-RU"/>
        </w:rPr>
        <w:t xml:space="preserve">тати, а також з-за напружень, що виникають на межі сильнолегованої </w:t>
      </w:r>
      <w:r>
        <w:rPr>
          <w:i/>
          <w:iCs/>
          <w:lang w:eastAsia="ru-RU"/>
        </w:rPr>
        <w:t>n</w:t>
      </w:r>
      <w:r>
        <w:rPr>
          <w:lang w:val="uk-UA" w:eastAsia="ru-RU"/>
        </w:rPr>
        <w:t>–област</w:t>
      </w:r>
      <w:r>
        <w:rPr>
          <w:lang w:eastAsia="ru-RU"/>
        </w:rPr>
        <w:t>i</w:t>
      </w:r>
      <w:r>
        <w:rPr>
          <w:lang w:val="uk-UA" w:eastAsia="ru-RU"/>
        </w:rPr>
        <w:t xml:space="preserve"> та слабколегованої бази.</w:t>
      </w:r>
    </w:p>
    <w:p w:rsidR="003345FA" w:rsidRDefault="003345FA">
      <w:pPr>
        <w:pStyle w:val="BodyText"/>
        <w:spacing w:before="132"/>
        <w:ind w:right="403" w:firstLine="426"/>
        <w:jc w:val="both"/>
        <w:rPr>
          <w:rFonts w:ascii="Times New Roman" w:hAnsi="Times New Roman" w:cs="Times New Roman"/>
          <w:sz w:val="24"/>
          <w:szCs w:val="24"/>
          <w:lang w:val="ru-RU"/>
        </w:rPr>
      </w:pPr>
      <w:r>
        <w:rPr>
          <w:rFonts w:ascii="Times New Roman" w:hAnsi="Times New Roman" w:cs="Times New Roman"/>
          <w:sz w:val="24"/>
          <w:szCs w:val="24"/>
          <w:lang w:val="uk-UA"/>
        </w:rPr>
        <w:t xml:space="preserve"> В останньому </w:t>
      </w:r>
      <w:r>
        <w:rPr>
          <w:rFonts w:ascii="Times New Roman" w:hAnsi="Times New Roman" w:cs="Times New Roman"/>
          <w:b/>
          <w:bCs/>
          <w:sz w:val="24"/>
          <w:szCs w:val="24"/>
          <w:lang w:val="uk-UA"/>
        </w:rPr>
        <w:t>параграфі 2.6.5</w:t>
      </w:r>
      <w:r>
        <w:rPr>
          <w:rFonts w:ascii="Times New Roman" w:hAnsi="Times New Roman" w:cs="Times New Roman"/>
          <w:sz w:val="24"/>
          <w:szCs w:val="24"/>
          <w:lang w:val="uk-UA"/>
        </w:rPr>
        <w:t xml:space="preserve"> цього розділу приведені результати дослідження «</w:t>
      </w:r>
      <w:r>
        <w:rPr>
          <w:rFonts w:ascii="Times New Roman" w:hAnsi="Times New Roman" w:cs="Times New Roman"/>
          <w:sz w:val="24"/>
          <w:szCs w:val="24"/>
          <w:lang w:val="ru-RU"/>
        </w:rPr>
        <w:t>Особливост</w:t>
      </w:r>
      <w:r>
        <w:rPr>
          <w:rFonts w:ascii="Times New Roman" w:hAnsi="Times New Roman" w:cs="Times New Roman"/>
          <w:sz w:val="24"/>
          <w:szCs w:val="24"/>
          <w:lang w:val="uk-UA"/>
        </w:rPr>
        <w:t>ей</w:t>
      </w:r>
      <w:r>
        <w:rPr>
          <w:rFonts w:ascii="Times New Roman" w:hAnsi="Times New Roman" w:cs="Times New Roman"/>
          <w:sz w:val="24"/>
          <w:szCs w:val="24"/>
          <w:lang w:val="ru-RU"/>
        </w:rPr>
        <w:t xml:space="preserve"> впливу </w:t>
      </w:r>
      <w:r>
        <w:rPr>
          <w:rFonts w:ascii="Times New Roman" w:hAnsi="Times New Roman" w:cs="Times New Roman"/>
          <w:spacing w:val="-3"/>
          <w:sz w:val="24"/>
          <w:szCs w:val="24"/>
          <w:lang w:val="ru-RU"/>
        </w:rPr>
        <w:t xml:space="preserve">ультразвукового </w:t>
      </w:r>
      <w:r>
        <w:rPr>
          <w:rFonts w:ascii="Times New Roman" w:hAnsi="Times New Roman" w:cs="Times New Roman"/>
          <w:sz w:val="24"/>
          <w:szCs w:val="24"/>
          <w:lang w:val="ru-RU"/>
        </w:rPr>
        <w:t>навантаження на фотогенерац</w:t>
      </w:r>
      <w:r>
        <w:rPr>
          <w:rFonts w:ascii="Times New Roman" w:hAnsi="Times New Roman" w:cs="Times New Roman"/>
          <w:sz w:val="24"/>
          <w:szCs w:val="24"/>
        </w:rPr>
        <w:t>i</w:t>
      </w:r>
      <w:r>
        <w:rPr>
          <w:rFonts w:ascii="Times New Roman" w:hAnsi="Times New Roman" w:cs="Times New Roman"/>
          <w:sz w:val="24"/>
          <w:szCs w:val="24"/>
          <w:lang w:val="ru-RU"/>
        </w:rPr>
        <w:t>ю струму в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структурах</w:t>
      </w:r>
      <w:r>
        <w:rPr>
          <w:rFonts w:ascii="Times New Roman" w:hAnsi="Times New Roman" w:cs="Times New Roman"/>
          <w:sz w:val="24"/>
          <w:szCs w:val="24"/>
          <w:lang w:val="uk-UA"/>
        </w:rPr>
        <w:t>».</w:t>
      </w:r>
      <w:r>
        <w:rPr>
          <w:rFonts w:ascii="Times New Roman" w:hAnsi="Times New Roman" w:cs="Times New Roman"/>
          <w:sz w:val="24"/>
          <w:szCs w:val="24"/>
          <w:lang w:val="ru-RU"/>
        </w:rPr>
        <w:t>Для оц</w:t>
      </w:r>
      <w:r>
        <w:rPr>
          <w:rFonts w:ascii="Times New Roman" w:hAnsi="Times New Roman" w:cs="Times New Roman"/>
          <w:sz w:val="24"/>
          <w:szCs w:val="24"/>
        </w:rPr>
        <w:t>i</w:t>
      </w:r>
      <w:r>
        <w:rPr>
          <w:rFonts w:ascii="Times New Roman" w:hAnsi="Times New Roman" w:cs="Times New Roman"/>
          <w:sz w:val="24"/>
          <w:szCs w:val="24"/>
          <w:lang w:val="ru-RU"/>
        </w:rPr>
        <w:t>нки фотоелектричного перетворення проводились вим</w:t>
      </w:r>
      <w:r>
        <w:rPr>
          <w:rFonts w:ascii="Times New Roman" w:hAnsi="Times New Roman" w:cs="Times New Roman"/>
          <w:sz w:val="24"/>
          <w:szCs w:val="24"/>
        </w:rPr>
        <w:t>i</w:t>
      </w:r>
      <w:r>
        <w:rPr>
          <w:rFonts w:ascii="Times New Roman" w:hAnsi="Times New Roman" w:cs="Times New Roman"/>
          <w:sz w:val="24"/>
          <w:szCs w:val="24"/>
          <w:lang w:val="ru-RU"/>
        </w:rPr>
        <w:t>рювання фотогенерованого струму в рад</w:t>
      </w:r>
      <w:r>
        <w:rPr>
          <w:rFonts w:ascii="Times New Roman" w:hAnsi="Times New Roman" w:cs="Times New Roman"/>
          <w:sz w:val="24"/>
          <w:szCs w:val="24"/>
        </w:rPr>
        <w:t>i</w:t>
      </w:r>
      <w:r>
        <w:rPr>
          <w:rFonts w:ascii="Times New Roman" w:hAnsi="Times New Roman" w:cs="Times New Roman"/>
          <w:sz w:val="24"/>
          <w:szCs w:val="24"/>
          <w:lang w:val="ru-RU"/>
        </w:rPr>
        <w:t>ац</w:t>
      </w:r>
      <w:r>
        <w:rPr>
          <w:rFonts w:ascii="Times New Roman" w:hAnsi="Times New Roman" w:cs="Times New Roman"/>
          <w:sz w:val="24"/>
          <w:szCs w:val="24"/>
        </w:rPr>
        <w:t>i</w:t>
      </w:r>
      <w:r>
        <w:rPr>
          <w:rFonts w:ascii="Times New Roman" w:hAnsi="Times New Roman" w:cs="Times New Roman"/>
          <w:sz w:val="24"/>
          <w:szCs w:val="24"/>
          <w:lang w:val="ru-RU"/>
        </w:rPr>
        <w:t>йно–опром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структурах при монохроматичному осв</w:t>
      </w:r>
      <w:r>
        <w:rPr>
          <w:rFonts w:ascii="Times New Roman" w:hAnsi="Times New Roman" w:cs="Times New Roman"/>
          <w:sz w:val="24"/>
          <w:szCs w:val="24"/>
        </w:rPr>
        <w:t>i</w:t>
      </w:r>
      <w:r>
        <w:rPr>
          <w:rFonts w:ascii="Times New Roman" w:hAnsi="Times New Roman" w:cs="Times New Roman"/>
          <w:sz w:val="24"/>
          <w:szCs w:val="24"/>
          <w:lang w:val="ru-RU"/>
        </w:rPr>
        <w:t>тленн</w:t>
      </w:r>
      <w:r>
        <w:rPr>
          <w:rFonts w:ascii="Times New Roman" w:hAnsi="Times New Roman" w:cs="Times New Roman"/>
          <w:sz w:val="24"/>
          <w:szCs w:val="24"/>
        </w:rPr>
        <w:t>i</w:t>
      </w:r>
      <w:r>
        <w:rPr>
          <w:rFonts w:ascii="Times New Roman" w:hAnsi="Times New Roman" w:cs="Times New Roman"/>
          <w:sz w:val="24"/>
          <w:szCs w:val="24"/>
          <w:lang w:val="ru-RU"/>
        </w:rPr>
        <w:t xml:space="preserve"> в режим</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5"/>
          <w:sz w:val="24"/>
          <w:szCs w:val="24"/>
          <w:lang w:val="ru-RU"/>
        </w:rPr>
        <w:t xml:space="preserve">короткого </w:t>
      </w:r>
      <w:r>
        <w:rPr>
          <w:rFonts w:ascii="Times New Roman" w:hAnsi="Times New Roman" w:cs="Times New Roman"/>
          <w:sz w:val="24"/>
          <w:szCs w:val="24"/>
          <w:lang w:val="ru-RU"/>
        </w:rPr>
        <w:t xml:space="preserve">замикання </w:t>
      </w:r>
      <w:r>
        <w:rPr>
          <w:rFonts w:ascii="Times New Roman" w:hAnsi="Times New Roman" w:cs="Times New Roman"/>
          <w:spacing w:val="-3"/>
          <w:sz w:val="24"/>
          <w:szCs w:val="24"/>
          <w:lang w:val="ru-RU"/>
        </w:rPr>
        <w:t xml:space="preserve">КСЕ </w:t>
      </w:r>
      <w:r>
        <w:rPr>
          <w:rFonts w:ascii="Times New Roman" w:hAnsi="Times New Roman" w:cs="Times New Roman"/>
          <w:sz w:val="24"/>
          <w:szCs w:val="24"/>
          <w:lang w:val="ru-RU"/>
        </w:rPr>
        <w:t>(зам</w:t>
      </w:r>
      <w:r>
        <w:rPr>
          <w:rFonts w:ascii="Times New Roman" w:hAnsi="Times New Roman" w:cs="Times New Roman"/>
          <w:sz w:val="24"/>
          <w:szCs w:val="24"/>
        </w:rPr>
        <w:t>i</w:t>
      </w:r>
      <w:r>
        <w:rPr>
          <w:rFonts w:ascii="Times New Roman" w:hAnsi="Times New Roman" w:cs="Times New Roman"/>
          <w:sz w:val="24"/>
          <w:szCs w:val="24"/>
          <w:lang w:val="ru-RU"/>
        </w:rPr>
        <w:t>сть вим</w:t>
      </w:r>
      <w:r>
        <w:rPr>
          <w:rFonts w:ascii="Times New Roman" w:hAnsi="Times New Roman" w:cs="Times New Roman"/>
          <w:sz w:val="24"/>
          <w:szCs w:val="24"/>
        </w:rPr>
        <w:t>i</w:t>
      </w:r>
      <w:r>
        <w:rPr>
          <w:rFonts w:ascii="Times New Roman" w:hAnsi="Times New Roman" w:cs="Times New Roman"/>
          <w:sz w:val="24"/>
          <w:szCs w:val="24"/>
          <w:lang w:val="ru-RU"/>
        </w:rPr>
        <w:t xml:space="preserve">рювання повної </w:t>
      </w:r>
      <w:r>
        <w:rPr>
          <w:rFonts w:ascii="Times New Roman" w:hAnsi="Times New Roman" w:cs="Times New Roman"/>
          <w:spacing w:val="-4"/>
          <w:sz w:val="24"/>
          <w:szCs w:val="24"/>
          <w:lang w:val="ru-RU"/>
        </w:rPr>
        <w:t>ВАХ).</w:t>
      </w:r>
    </w:p>
    <w:p w:rsidR="003345FA" w:rsidRDefault="003345FA">
      <w:pPr>
        <w:pStyle w:val="BodyText"/>
        <w:spacing w:before="15"/>
        <w:ind w:right="405" w:firstLine="284"/>
        <w:jc w:val="both"/>
        <w:rPr>
          <w:rFonts w:ascii="Times New Roman" w:hAnsi="Times New Roman" w:cs="Times New Roman"/>
          <w:sz w:val="24"/>
          <w:szCs w:val="24"/>
          <w:lang w:val="ru-RU"/>
        </w:rPr>
      </w:pPr>
      <w:r>
        <w:rPr>
          <w:rFonts w:ascii="Times New Roman" w:hAnsi="Times New Roman" w:cs="Times New Roman"/>
          <w:sz w:val="24"/>
          <w:szCs w:val="24"/>
          <w:lang w:val="ru-RU"/>
        </w:rPr>
        <w:t>Встановлено, що при нагр</w:t>
      </w:r>
      <w:r>
        <w:rPr>
          <w:rFonts w:ascii="Times New Roman" w:hAnsi="Times New Roman" w:cs="Times New Roman"/>
          <w:sz w:val="24"/>
          <w:szCs w:val="24"/>
        </w:rPr>
        <w:t>i</w:t>
      </w:r>
      <w:r>
        <w:rPr>
          <w:rFonts w:ascii="Times New Roman" w:hAnsi="Times New Roman" w:cs="Times New Roman"/>
          <w:sz w:val="24"/>
          <w:szCs w:val="24"/>
          <w:lang w:val="ru-RU"/>
        </w:rPr>
        <w:t>ванн</w:t>
      </w:r>
      <w:r>
        <w:rPr>
          <w:rFonts w:ascii="Times New Roman" w:hAnsi="Times New Roman" w:cs="Times New Roman"/>
          <w:sz w:val="24"/>
          <w:szCs w:val="24"/>
        </w:rPr>
        <w:t>i</w:t>
      </w:r>
      <w:r>
        <w:rPr>
          <w:rFonts w:ascii="Times New Roman" w:hAnsi="Times New Roman" w:cs="Times New Roman"/>
          <w:sz w:val="24"/>
          <w:szCs w:val="24"/>
          <w:lang w:val="ru-RU"/>
        </w:rPr>
        <w:t xml:space="preserve"> за в</w:t>
      </w:r>
      <w:r>
        <w:rPr>
          <w:rFonts w:ascii="Times New Roman" w:hAnsi="Times New Roman" w:cs="Times New Roman"/>
          <w:sz w:val="24"/>
          <w:szCs w:val="24"/>
        </w:rPr>
        <w:t>i</w:t>
      </w:r>
      <w:r>
        <w:rPr>
          <w:rFonts w:ascii="Times New Roman" w:hAnsi="Times New Roman" w:cs="Times New Roman"/>
          <w:sz w:val="24"/>
          <w:szCs w:val="24"/>
          <w:lang w:val="ru-RU"/>
        </w:rPr>
        <w:t>дсутност</w:t>
      </w:r>
      <w:r>
        <w:rPr>
          <w:rFonts w:ascii="Times New Roman" w:hAnsi="Times New Roman" w:cs="Times New Roman"/>
          <w:sz w:val="24"/>
          <w:szCs w:val="24"/>
        </w:rPr>
        <w:t>i</w:t>
      </w:r>
      <w:r>
        <w:rPr>
          <w:rFonts w:ascii="Times New Roman" w:hAnsi="Times New Roman" w:cs="Times New Roman"/>
          <w:sz w:val="24"/>
          <w:szCs w:val="24"/>
          <w:lang w:val="ru-RU"/>
        </w:rPr>
        <w:t xml:space="preserve"> УЗН </w:t>
      </w:r>
      <w:r>
        <w:rPr>
          <w:rFonts w:ascii="Times New Roman" w:hAnsi="Times New Roman" w:cs="Times New Roman"/>
          <w:sz w:val="24"/>
          <w:szCs w:val="24"/>
        </w:rPr>
        <w:t>i</w:t>
      </w:r>
      <w:r>
        <w:rPr>
          <w:rFonts w:ascii="Times New Roman" w:hAnsi="Times New Roman" w:cs="Times New Roman"/>
          <w:sz w:val="24"/>
          <w:szCs w:val="24"/>
          <w:lang w:val="ru-RU"/>
        </w:rPr>
        <w:t xml:space="preserve"> для неопром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w:t>
      </w:r>
      <w:r>
        <w:rPr>
          <w:rFonts w:ascii="Times New Roman" w:hAnsi="Times New Roman" w:cs="Times New Roman"/>
          <w:sz w:val="24"/>
          <w:szCs w:val="24"/>
        </w:rPr>
        <w:t>i</w:t>
      </w:r>
      <w:r>
        <w:rPr>
          <w:rFonts w:ascii="Times New Roman" w:hAnsi="Times New Roman" w:cs="Times New Roman"/>
          <w:sz w:val="24"/>
          <w:szCs w:val="24"/>
          <w:lang w:val="ru-RU"/>
        </w:rPr>
        <w:t xml:space="preserve"> для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неного зразка зм</w:t>
      </w:r>
      <w:r>
        <w:rPr>
          <w:rFonts w:ascii="Times New Roman" w:hAnsi="Times New Roman" w:cs="Times New Roman"/>
          <w:sz w:val="24"/>
          <w:szCs w:val="24"/>
        </w:rPr>
        <w:t>i</w:t>
      </w:r>
      <w:r>
        <w:rPr>
          <w:rFonts w:ascii="Times New Roman" w:hAnsi="Times New Roman" w:cs="Times New Roman"/>
          <w:sz w:val="24"/>
          <w:szCs w:val="24"/>
          <w:lang w:val="ru-RU"/>
        </w:rPr>
        <w:t>на фотоструму визначається зм</w:t>
      </w:r>
      <w:r>
        <w:rPr>
          <w:rFonts w:ascii="Times New Roman" w:hAnsi="Times New Roman" w:cs="Times New Roman"/>
          <w:sz w:val="24"/>
          <w:szCs w:val="24"/>
        </w:rPr>
        <w:t>i</w:t>
      </w:r>
      <w:r>
        <w:rPr>
          <w:rFonts w:ascii="Times New Roman" w:hAnsi="Times New Roman" w:cs="Times New Roman"/>
          <w:sz w:val="24"/>
          <w:szCs w:val="24"/>
          <w:lang w:val="ru-RU"/>
        </w:rPr>
        <w:t xml:space="preserve">ною коефіцієнта носіїв </w:t>
      </w:r>
      <w:r>
        <w:rPr>
          <w:rFonts w:ascii="DejaVu Serif" w:hAnsi="DejaVu Serif" w:cs="DejaVu Serif"/>
          <w:spacing w:val="3"/>
          <w:sz w:val="24"/>
          <w:szCs w:val="24"/>
        </w:rPr>
        <w:t>L</w:t>
      </w:r>
      <w:r>
        <w:rPr>
          <w:rFonts w:ascii="Times New Roman" w:hAnsi="Times New Roman" w:cs="Times New Roman"/>
          <w:i/>
          <w:iCs/>
          <w:spacing w:val="3"/>
          <w:sz w:val="24"/>
          <w:szCs w:val="24"/>
          <w:vertAlign w:val="subscript"/>
        </w:rPr>
        <w:t>n</w:t>
      </w:r>
      <w:r>
        <w:rPr>
          <w:rFonts w:ascii="Times New Roman" w:hAnsi="Times New Roman" w:cs="Times New Roman"/>
          <w:spacing w:val="3"/>
          <w:sz w:val="24"/>
          <w:szCs w:val="24"/>
          <w:lang w:val="ru-RU"/>
        </w:rPr>
        <w:t>:</w:t>
      </w:r>
      <w:r>
        <w:rPr>
          <w:rFonts w:ascii="Times New Roman" w:hAnsi="Times New Roman" w:cs="Times New Roman"/>
          <w:sz w:val="24"/>
          <w:szCs w:val="24"/>
          <w:lang w:val="ru-RU"/>
        </w:rPr>
        <w:t>. Под</w:t>
      </w:r>
      <w:r>
        <w:rPr>
          <w:rFonts w:ascii="Times New Roman" w:hAnsi="Times New Roman" w:cs="Times New Roman"/>
          <w:sz w:val="24"/>
          <w:szCs w:val="24"/>
        </w:rPr>
        <w:t>i</w:t>
      </w:r>
      <w:r>
        <w:rPr>
          <w:rFonts w:ascii="Times New Roman" w:hAnsi="Times New Roman" w:cs="Times New Roman"/>
          <w:sz w:val="24"/>
          <w:szCs w:val="24"/>
          <w:lang w:val="ru-RU"/>
        </w:rPr>
        <w:t>бна картина спостер</w:t>
      </w:r>
      <w:r>
        <w:rPr>
          <w:rFonts w:ascii="Times New Roman" w:hAnsi="Times New Roman" w:cs="Times New Roman"/>
          <w:sz w:val="24"/>
          <w:szCs w:val="24"/>
        </w:rPr>
        <w:t>i</w:t>
      </w:r>
      <w:r>
        <w:rPr>
          <w:rFonts w:ascii="Times New Roman" w:hAnsi="Times New Roman" w:cs="Times New Roman"/>
          <w:sz w:val="24"/>
          <w:szCs w:val="24"/>
          <w:lang w:val="ru-RU"/>
        </w:rPr>
        <w:t xml:space="preserve">гається </w:t>
      </w:r>
      <w:r>
        <w:rPr>
          <w:rFonts w:ascii="Times New Roman" w:hAnsi="Times New Roman" w:cs="Times New Roman"/>
          <w:sz w:val="24"/>
          <w:szCs w:val="24"/>
        </w:rPr>
        <w:t>i</w:t>
      </w:r>
      <w:r>
        <w:rPr>
          <w:rFonts w:ascii="Times New Roman" w:hAnsi="Times New Roman" w:cs="Times New Roman"/>
          <w:sz w:val="24"/>
          <w:szCs w:val="24"/>
          <w:lang w:val="ru-RU"/>
        </w:rPr>
        <w:t xml:space="preserve"> для неопром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зразка в умовах  УЗН.  </w:t>
      </w:r>
      <w:r>
        <w:rPr>
          <w:rFonts w:ascii="Times New Roman" w:hAnsi="Times New Roman" w:cs="Times New Roman"/>
          <w:spacing w:val="-5"/>
          <w:sz w:val="24"/>
          <w:szCs w:val="24"/>
          <w:lang w:val="ru-RU"/>
        </w:rPr>
        <w:t xml:space="preserve">Тобто,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на  фотоструму  в  цьому  випадку  пов’язана  з А</w:t>
      </w:r>
      <w:r>
        <w:rPr>
          <w:rFonts w:ascii="Times New Roman" w:hAnsi="Times New Roman" w:cs="Times New Roman"/>
          <w:sz w:val="24"/>
          <w:szCs w:val="24"/>
        </w:rPr>
        <w:t>I</w:t>
      </w:r>
      <w:r>
        <w:rPr>
          <w:rFonts w:ascii="Times New Roman" w:hAnsi="Times New Roman" w:cs="Times New Roman"/>
          <w:sz w:val="24"/>
          <w:szCs w:val="24"/>
          <w:lang w:val="ru-RU"/>
        </w:rPr>
        <w:t xml:space="preserve"> зменшенням довжини дифуз</w:t>
      </w:r>
      <w:r>
        <w:rPr>
          <w:rFonts w:ascii="Times New Roman" w:hAnsi="Times New Roman" w:cs="Times New Roman"/>
          <w:sz w:val="24"/>
          <w:szCs w:val="24"/>
        </w:rPr>
        <w:t>i</w:t>
      </w:r>
      <w:r>
        <w:rPr>
          <w:rFonts w:ascii="Times New Roman" w:hAnsi="Times New Roman" w:cs="Times New Roman"/>
          <w:sz w:val="24"/>
          <w:szCs w:val="24"/>
          <w:lang w:val="ru-RU"/>
        </w:rPr>
        <w:t>ї (часу життя) неосновних нос</w:t>
      </w:r>
      <w:r>
        <w:rPr>
          <w:rFonts w:ascii="Times New Roman" w:hAnsi="Times New Roman" w:cs="Times New Roman"/>
          <w:sz w:val="24"/>
          <w:szCs w:val="24"/>
        </w:rPr>
        <w:t>i</w:t>
      </w:r>
      <w:r>
        <w:rPr>
          <w:rFonts w:ascii="Times New Roman" w:hAnsi="Times New Roman" w:cs="Times New Roman"/>
          <w:sz w:val="24"/>
          <w:szCs w:val="24"/>
          <w:lang w:val="ru-RU"/>
        </w:rPr>
        <w:t>їв заряду в кваз</w:t>
      </w:r>
      <w:r>
        <w:rPr>
          <w:rFonts w:ascii="Times New Roman" w:hAnsi="Times New Roman" w:cs="Times New Roman"/>
          <w:sz w:val="24"/>
          <w:szCs w:val="24"/>
        </w:rPr>
        <w:t>i</w:t>
      </w:r>
      <w:r>
        <w:rPr>
          <w:rFonts w:ascii="Times New Roman" w:hAnsi="Times New Roman" w:cs="Times New Roman"/>
          <w:sz w:val="24"/>
          <w:szCs w:val="24"/>
          <w:lang w:val="ru-RU"/>
        </w:rPr>
        <w:t>–нейтральн</w:t>
      </w:r>
      <w:r>
        <w:rPr>
          <w:rFonts w:ascii="Times New Roman" w:hAnsi="Times New Roman" w:cs="Times New Roman"/>
          <w:sz w:val="24"/>
          <w:szCs w:val="24"/>
        </w:rPr>
        <w:t>i</w:t>
      </w:r>
      <w:r>
        <w:rPr>
          <w:rFonts w:ascii="Times New Roman" w:hAnsi="Times New Roman" w:cs="Times New Roman"/>
          <w:sz w:val="24"/>
          <w:szCs w:val="24"/>
          <w:lang w:val="ru-RU"/>
        </w:rPr>
        <w:t>й област</w:t>
      </w:r>
      <w:r>
        <w:rPr>
          <w:rFonts w:ascii="Times New Roman" w:hAnsi="Times New Roman" w:cs="Times New Roman"/>
          <w:sz w:val="24"/>
          <w:szCs w:val="24"/>
        </w:rPr>
        <w:t>i</w:t>
      </w:r>
      <w:r>
        <w:rPr>
          <w:rFonts w:ascii="Times New Roman" w:hAnsi="Times New Roman" w:cs="Times New Roman"/>
          <w:sz w:val="24"/>
          <w:szCs w:val="24"/>
          <w:lang w:val="ru-RU"/>
        </w:rPr>
        <w:t xml:space="preserve"> внасл</w:t>
      </w:r>
      <w:r>
        <w:rPr>
          <w:rFonts w:ascii="Times New Roman" w:hAnsi="Times New Roman" w:cs="Times New Roman"/>
          <w:sz w:val="24"/>
          <w:szCs w:val="24"/>
        </w:rPr>
        <w:t>i</w:t>
      </w:r>
      <w:r>
        <w:rPr>
          <w:rFonts w:ascii="Times New Roman" w:hAnsi="Times New Roman" w:cs="Times New Roman"/>
          <w:sz w:val="24"/>
          <w:szCs w:val="24"/>
          <w:lang w:val="ru-RU"/>
        </w:rPr>
        <w:t xml:space="preserve">док </w:t>
      </w:r>
      <w:r>
        <w:rPr>
          <w:rFonts w:ascii="Times New Roman" w:hAnsi="Times New Roman" w:cs="Times New Roman"/>
          <w:spacing w:val="-3"/>
          <w:sz w:val="24"/>
          <w:szCs w:val="24"/>
          <w:lang w:val="ru-RU"/>
        </w:rPr>
        <w:t xml:space="preserve">перебудови </w:t>
      </w:r>
      <w:r>
        <w:rPr>
          <w:rFonts w:ascii="Times New Roman" w:hAnsi="Times New Roman" w:cs="Times New Roman"/>
          <w:sz w:val="24"/>
          <w:szCs w:val="24"/>
          <w:lang w:val="ru-RU"/>
        </w:rPr>
        <w:t>акусто–активних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йних</w:t>
      </w:r>
      <w:r>
        <w:rPr>
          <w:rFonts w:ascii="Times New Roman" w:hAnsi="Times New Roman" w:cs="Times New Roman"/>
          <w:spacing w:val="48"/>
          <w:sz w:val="24"/>
          <w:szCs w:val="24"/>
          <w:lang w:val="ru-RU"/>
        </w:rPr>
        <w:t xml:space="preserve"> </w:t>
      </w:r>
      <w:r>
        <w:rPr>
          <w:rFonts w:ascii="Times New Roman" w:hAnsi="Times New Roman" w:cs="Times New Roman"/>
          <w:sz w:val="24"/>
          <w:szCs w:val="24"/>
          <w:lang w:val="ru-RU"/>
        </w:rPr>
        <w:t>центр</w:t>
      </w:r>
      <w:r>
        <w:rPr>
          <w:rFonts w:ascii="Times New Roman" w:hAnsi="Times New Roman" w:cs="Times New Roman"/>
          <w:sz w:val="24"/>
          <w:szCs w:val="24"/>
        </w:rPr>
        <w:t>i</w:t>
      </w:r>
      <w:r>
        <w:rPr>
          <w:rFonts w:ascii="Times New Roman" w:hAnsi="Times New Roman" w:cs="Times New Roman"/>
          <w:sz w:val="24"/>
          <w:szCs w:val="24"/>
          <w:lang w:val="ru-RU"/>
        </w:rPr>
        <w:t>в</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w:t>
      </w:r>
      <w:r>
        <w:rPr>
          <w:rFonts w:ascii="Times New Roman" w:hAnsi="Times New Roman" w:cs="Times New Roman"/>
          <w:spacing w:val="49"/>
          <w:sz w:val="24"/>
          <w:szCs w:val="24"/>
          <w:lang w:val="ru-RU"/>
        </w:rPr>
        <w:t xml:space="preserve"> </w:t>
      </w:r>
      <w:r>
        <w:rPr>
          <w:rFonts w:ascii="Times New Roman" w:hAnsi="Times New Roman" w:cs="Times New Roman"/>
          <w:spacing w:val="-4"/>
          <w:sz w:val="24"/>
          <w:szCs w:val="24"/>
          <w:lang w:val="ru-RU"/>
        </w:rPr>
        <w:t>ефект,</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розглянутий</w:t>
      </w:r>
      <w:r>
        <w:rPr>
          <w:rFonts w:ascii="Times New Roman" w:hAnsi="Times New Roman" w:cs="Times New Roman"/>
          <w:spacing w:val="48"/>
          <w:sz w:val="24"/>
          <w:szCs w:val="24"/>
          <w:lang w:val="ru-RU"/>
        </w:rPr>
        <w:t xml:space="preserve"> </w:t>
      </w:r>
      <w:r>
        <w:rPr>
          <w:rFonts w:ascii="Times New Roman" w:hAnsi="Times New Roman" w:cs="Times New Roman"/>
          <w:sz w:val="24"/>
          <w:szCs w:val="24"/>
          <w:lang w:val="ru-RU"/>
        </w:rPr>
        <w:t>ран</w:t>
      </w:r>
      <w:r>
        <w:rPr>
          <w:rFonts w:ascii="Times New Roman" w:hAnsi="Times New Roman" w:cs="Times New Roman"/>
          <w:sz w:val="24"/>
          <w:szCs w:val="24"/>
        </w:rPr>
        <w:t>i</w:t>
      </w:r>
      <w:r>
        <w:rPr>
          <w:rFonts w:ascii="Times New Roman" w:hAnsi="Times New Roman" w:cs="Times New Roman"/>
          <w:sz w:val="24"/>
          <w:szCs w:val="24"/>
          <w:lang w:val="ru-RU"/>
        </w:rPr>
        <w:t>ше.</w:t>
      </w:r>
      <w:r>
        <w:rPr>
          <w:rFonts w:ascii="Times New Roman" w:hAnsi="Times New Roman" w:cs="Times New Roman"/>
          <w:spacing w:val="50"/>
          <w:sz w:val="24"/>
          <w:szCs w:val="24"/>
          <w:lang w:val="ru-RU"/>
        </w:rPr>
        <w:t xml:space="preserve"> </w:t>
      </w:r>
      <w:r>
        <w:rPr>
          <w:rFonts w:ascii="Times New Roman" w:hAnsi="Times New Roman" w:cs="Times New Roman"/>
          <w:sz w:val="24"/>
          <w:szCs w:val="24"/>
          <w:lang w:val="ru-RU"/>
        </w:rPr>
        <w:t>Зб</w:t>
      </w:r>
      <w:r>
        <w:rPr>
          <w:rFonts w:ascii="Times New Roman" w:hAnsi="Times New Roman" w:cs="Times New Roman"/>
          <w:sz w:val="24"/>
          <w:szCs w:val="24"/>
        </w:rPr>
        <w:t>i</w:t>
      </w:r>
      <w:r>
        <w:rPr>
          <w:rFonts w:ascii="Times New Roman" w:hAnsi="Times New Roman" w:cs="Times New Roman"/>
          <w:sz w:val="24"/>
          <w:szCs w:val="24"/>
          <w:lang w:val="ru-RU"/>
        </w:rPr>
        <w:t>льшення</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ефективност</w:t>
      </w:r>
      <w:r>
        <w:rPr>
          <w:rFonts w:ascii="Times New Roman" w:hAnsi="Times New Roman" w:cs="Times New Roman"/>
          <w:sz w:val="24"/>
          <w:szCs w:val="24"/>
        </w:rPr>
        <w:t>i</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А</w:t>
      </w:r>
      <w:r>
        <w:rPr>
          <w:rFonts w:ascii="Times New Roman" w:hAnsi="Times New Roman" w:cs="Times New Roman"/>
          <w:sz w:val="24"/>
          <w:szCs w:val="24"/>
        </w:rPr>
        <w:t>I</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lang w:val="ru-RU"/>
        </w:rPr>
        <w:t>зростанням частоти УЗ, яке спостер</w:t>
      </w:r>
      <w:r>
        <w:rPr>
          <w:rFonts w:ascii="Times New Roman" w:hAnsi="Times New Roman" w:cs="Times New Roman"/>
          <w:sz w:val="24"/>
          <w:szCs w:val="24"/>
        </w:rPr>
        <w:t>i</w:t>
      </w:r>
      <w:r>
        <w:rPr>
          <w:rFonts w:ascii="Times New Roman" w:hAnsi="Times New Roman" w:cs="Times New Roman"/>
          <w:sz w:val="24"/>
          <w:szCs w:val="24"/>
          <w:lang w:val="ru-RU"/>
        </w:rPr>
        <w:t xml:space="preserve">гається в експериментах, може бути пов’язане з наближенням </w:t>
      </w:r>
      <w:r>
        <w:rPr>
          <w:rFonts w:ascii="DejaVu Serif" w:hAnsi="DejaVu Serif" w:cs="DejaVu Serif"/>
          <w:sz w:val="24"/>
          <w:szCs w:val="24"/>
        </w:rPr>
        <w:t>f</w:t>
      </w:r>
      <w:r>
        <w:rPr>
          <w:rFonts w:ascii="Times New Roman" w:hAnsi="Times New Roman" w:cs="Times New Roman"/>
          <w:sz w:val="24"/>
          <w:szCs w:val="24"/>
          <w:vertAlign w:val="subscript"/>
        </w:rPr>
        <w:t>US</w:t>
      </w:r>
      <w:r>
        <w:rPr>
          <w:rFonts w:ascii="Times New Roman" w:hAnsi="Times New Roman" w:cs="Times New Roman"/>
          <w:sz w:val="24"/>
          <w:szCs w:val="24"/>
          <w:lang w:val="ru-RU"/>
        </w:rPr>
        <w:t xml:space="preserve"> до власних частот коливань дом</w:t>
      </w:r>
      <w:r>
        <w:rPr>
          <w:rFonts w:ascii="Times New Roman" w:hAnsi="Times New Roman" w:cs="Times New Roman"/>
          <w:sz w:val="24"/>
          <w:szCs w:val="24"/>
        </w:rPr>
        <w:t>i</w:t>
      </w:r>
      <w:r>
        <w:rPr>
          <w:rFonts w:ascii="Times New Roman" w:hAnsi="Times New Roman" w:cs="Times New Roman"/>
          <w:sz w:val="24"/>
          <w:szCs w:val="24"/>
          <w:lang w:val="ru-RU"/>
        </w:rPr>
        <w:t xml:space="preserve">шкового комплексу. </w:t>
      </w:r>
      <w:r>
        <w:rPr>
          <w:rFonts w:ascii="Times New Roman" w:hAnsi="Times New Roman" w:cs="Times New Roman"/>
          <w:spacing w:val="-3"/>
          <w:sz w:val="24"/>
          <w:szCs w:val="24"/>
          <w:lang w:val="ru-RU"/>
        </w:rPr>
        <w:t xml:space="preserve">Водночас </w:t>
      </w:r>
      <w:r>
        <w:rPr>
          <w:rFonts w:ascii="Times New Roman" w:hAnsi="Times New Roman" w:cs="Times New Roman"/>
          <w:sz w:val="24"/>
          <w:szCs w:val="24"/>
          <w:lang w:val="ru-RU"/>
        </w:rPr>
        <w:t>у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структурах зм</w:t>
      </w:r>
      <w:r>
        <w:rPr>
          <w:rFonts w:ascii="Times New Roman" w:hAnsi="Times New Roman" w:cs="Times New Roman"/>
          <w:sz w:val="24"/>
          <w:szCs w:val="24"/>
        </w:rPr>
        <w:t>i</w:t>
      </w:r>
      <w:r>
        <w:rPr>
          <w:rFonts w:ascii="Times New Roman" w:hAnsi="Times New Roman" w:cs="Times New Roman"/>
          <w:sz w:val="24"/>
          <w:szCs w:val="24"/>
          <w:lang w:val="ru-RU"/>
        </w:rPr>
        <w:t>на фотоструму  при  УЗН б</w:t>
      </w:r>
      <w:r>
        <w:rPr>
          <w:rFonts w:ascii="Times New Roman" w:hAnsi="Times New Roman" w:cs="Times New Roman"/>
          <w:sz w:val="24"/>
          <w:szCs w:val="24"/>
        </w:rPr>
        <w:t>i</w:t>
      </w:r>
      <w:r>
        <w:rPr>
          <w:rFonts w:ascii="Times New Roman" w:hAnsi="Times New Roman" w:cs="Times New Roman"/>
          <w:sz w:val="24"/>
          <w:szCs w:val="24"/>
          <w:lang w:val="ru-RU"/>
        </w:rPr>
        <w:t>льша, н</w:t>
      </w:r>
      <w:r>
        <w:rPr>
          <w:rFonts w:ascii="Times New Roman" w:hAnsi="Times New Roman" w:cs="Times New Roman"/>
          <w:sz w:val="24"/>
          <w:szCs w:val="24"/>
        </w:rPr>
        <w:t>i</w:t>
      </w:r>
      <w:r>
        <w:rPr>
          <w:rFonts w:ascii="Times New Roman" w:hAnsi="Times New Roman" w:cs="Times New Roman"/>
          <w:sz w:val="24"/>
          <w:szCs w:val="24"/>
          <w:lang w:val="ru-RU"/>
        </w:rPr>
        <w:t xml:space="preserve">ж це можна </w:t>
      </w:r>
      <w:r>
        <w:rPr>
          <w:rFonts w:ascii="Times New Roman" w:hAnsi="Times New Roman" w:cs="Times New Roman"/>
          <w:spacing w:val="-3"/>
          <w:sz w:val="24"/>
          <w:szCs w:val="24"/>
          <w:lang w:val="ru-RU"/>
        </w:rPr>
        <w:t>оч</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кувати виходячи </w:t>
      </w:r>
      <w:r>
        <w:rPr>
          <w:rFonts w:ascii="Times New Roman" w:hAnsi="Times New Roman" w:cs="Times New Roman"/>
          <w:sz w:val="24"/>
          <w:szCs w:val="24"/>
          <w:lang w:val="ru-RU"/>
        </w:rPr>
        <w:t>з</w:t>
      </w:r>
      <w:r>
        <w:rPr>
          <w:rFonts w:ascii="Times New Roman" w:hAnsi="Times New Roman" w:cs="Times New Roman"/>
          <w:sz w:val="24"/>
          <w:szCs w:val="24"/>
        </w:rPr>
        <w:t>i</w:t>
      </w:r>
      <w:r>
        <w:rPr>
          <w:rFonts w:ascii="Times New Roman" w:hAnsi="Times New Roman" w:cs="Times New Roman"/>
          <w:sz w:val="24"/>
          <w:szCs w:val="24"/>
          <w:lang w:val="ru-RU"/>
        </w:rPr>
        <w:t xml:space="preserve"> значень зм</w:t>
      </w:r>
      <w:r>
        <w:rPr>
          <w:rFonts w:ascii="Times New Roman" w:hAnsi="Times New Roman" w:cs="Times New Roman"/>
          <w:sz w:val="24"/>
          <w:szCs w:val="24"/>
        </w:rPr>
        <w:t>i</w:t>
      </w:r>
      <w:r>
        <w:rPr>
          <w:rFonts w:ascii="Times New Roman" w:hAnsi="Times New Roman" w:cs="Times New Roman"/>
          <w:sz w:val="24"/>
          <w:szCs w:val="24"/>
          <w:lang w:val="ru-RU"/>
        </w:rPr>
        <w:t>ни 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 xml:space="preserve">єнта </w:t>
      </w:r>
      <w:r>
        <w:rPr>
          <w:rFonts w:ascii="Times New Roman" w:hAnsi="Times New Roman" w:cs="Times New Roman"/>
          <w:sz w:val="24"/>
          <w:szCs w:val="24"/>
        </w:rPr>
        <w:t>Γ</w:t>
      </w:r>
      <w:r>
        <w:rPr>
          <w:rFonts w:ascii="Times New Roman" w:hAnsi="Times New Roman" w:cs="Times New Roman"/>
          <w:sz w:val="24"/>
          <w:szCs w:val="24"/>
          <w:lang w:val="ru-RU"/>
        </w:rPr>
        <w:t>, пов’язаних з А</w:t>
      </w:r>
      <w:r>
        <w:rPr>
          <w:rFonts w:ascii="Times New Roman" w:hAnsi="Times New Roman" w:cs="Times New Roman"/>
          <w:sz w:val="24"/>
          <w:szCs w:val="24"/>
        </w:rPr>
        <w:t>I</w:t>
      </w:r>
      <w:r>
        <w:rPr>
          <w:rFonts w:ascii="Times New Roman" w:hAnsi="Times New Roman" w:cs="Times New Roman"/>
          <w:sz w:val="24"/>
          <w:szCs w:val="24"/>
          <w:lang w:val="ru-RU"/>
        </w:rPr>
        <w:t xml:space="preserve"> зростанням </w:t>
      </w:r>
      <w:r>
        <w:rPr>
          <w:rFonts w:ascii="DejaVu Serif" w:hAnsi="DejaVu Serif" w:cs="DejaVu Serif"/>
          <w:sz w:val="24"/>
          <w:szCs w:val="24"/>
        </w:rPr>
        <w:t>L</w:t>
      </w:r>
      <w:r>
        <w:rPr>
          <w:rFonts w:ascii="Times New Roman" w:hAnsi="Times New Roman" w:cs="Times New Roman"/>
          <w:i/>
          <w:iCs/>
          <w:sz w:val="24"/>
          <w:szCs w:val="24"/>
          <w:vertAlign w:val="subscript"/>
        </w:rPr>
        <w:t>n</w:t>
      </w:r>
      <w:r>
        <w:rPr>
          <w:rFonts w:ascii="Times New Roman" w:hAnsi="Times New Roman" w:cs="Times New Roman"/>
          <w:sz w:val="24"/>
          <w:szCs w:val="24"/>
          <w:lang w:val="ru-RU"/>
        </w:rPr>
        <w:t>. Це св</w:t>
      </w:r>
      <w:r>
        <w:rPr>
          <w:rFonts w:ascii="Times New Roman" w:hAnsi="Times New Roman" w:cs="Times New Roman"/>
          <w:sz w:val="24"/>
          <w:szCs w:val="24"/>
        </w:rPr>
        <w:t>i</w:t>
      </w:r>
      <w:r>
        <w:rPr>
          <w:rFonts w:ascii="Times New Roman" w:hAnsi="Times New Roman" w:cs="Times New Roman"/>
          <w:sz w:val="24"/>
          <w:szCs w:val="24"/>
          <w:lang w:val="ru-RU"/>
        </w:rPr>
        <w:t xml:space="preserve">дчить про </w:t>
      </w:r>
      <w:r>
        <w:rPr>
          <w:rFonts w:ascii="Times New Roman" w:hAnsi="Times New Roman" w:cs="Times New Roman"/>
          <w:sz w:val="24"/>
          <w:szCs w:val="24"/>
        </w:rPr>
        <w:t>i</w:t>
      </w:r>
      <w:r>
        <w:rPr>
          <w:rFonts w:ascii="Times New Roman" w:hAnsi="Times New Roman" w:cs="Times New Roman"/>
          <w:sz w:val="24"/>
          <w:szCs w:val="24"/>
          <w:lang w:val="ru-RU"/>
        </w:rPr>
        <w:t xml:space="preserve">снування </w:t>
      </w:r>
      <w:r>
        <w:rPr>
          <w:rFonts w:ascii="Times New Roman" w:hAnsi="Times New Roman" w:cs="Times New Roman"/>
          <w:spacing w:val="-4"/>
          <w:sz w:val="24"/>
          <w:szCs w:val="24"/>
          <w:lang w:val="ru-RU"/>
        </w:rPr>
        <w:t xml:space="preserve">додатко </w:t>
      </w:r>
      <w:r>
        <w:rPr>
          <w:rFonts w:ascii="Times New Roman" w:hAnsi="Times New Roman" w:cs="Times New Roman"/>
          <w:spacing w:val="-3"/>
          <w:sz w:val="24"/>
          <w:szCs w:val="24"/>
          <w:lang w:val="ru-RU"/>
        </w:rPr>
        <w:t xml:space="preserve">вого </w:t>
      </w:r>
      <w:r>
        <w:rPr>
          <w:rFonts w:ascii="Times New Roman" w:hAnsi="Times New Roman" w:cs="Times New Roman"/>
          <w:sz w:val="24"/>
          <w:szCs w:val="24"/>
          <w:lang w:val="ru-RU"/>
        </w:rPr>
        <w:t>механ</w:t>
      </w:r>
      <w:r>
        <w:rPr>
          <w:rFonts w:ascii="Times New Roman" w:hAnsi="Times New Roman" w:cs="Times New Roman"/>
          <w:sz w:val="24"/>
          <w:szCs w:val="24"/>
        </w:rPr>
        <w:t>i</w:t>
      </w:r>
      <w:r>
        <w:rPr>
          <w:rFonts w:ascii="Times New Roman" w:hAnsi="Times New Roman" w:cs="Times New Roman"/>
          <w:sz w:val="24"/>
          <w:szCs w:val="24"/>
          <w:lang w:val="ru-RU"/>
        </w:rPr>
        <w:t>зму впливу УЗ на генерац</w:t>
      </w:r>
      <w:r>
        <w:rPr>
          <w:rFonts w:ascii="Times New Roman" w:hAnsi="Times New Roman" w:cs="Times New Roman"/>
          <w:sz w:val="24"/>
          <w:szCs w:val="24"/>
        </w:rPr>
        <w:t>i</w:t>
      </w:r>
      <w:r>
        <w:rPr>
          <w:rFonts w:ascii="Times New Roman" w:hAnsi="Times New Roman" w:cs="Times New Roman"/>
          <w:sz w:val="24"/>
          <w:szCs w:val="24"/>
          <w:lang w:val="ru-RU"/>
        </w:rPr>
        <w:t xml:space="preserve">ю фотоструму в таких зразках. </w:t>
      </w:r>
      <w:r>
        <w:rPr>
          <w:rFonts w:ascii="Times New Roman" w:hAnsi="Times New Roman" w:cs="Times New Roman"/>
          <w:spacing w:val="-5"/>
          <w:sz w:val="24"/>
          <w:szCs w:val="24"/>
          <w:lang w:val="ru-RU"/>
        </w:rPr>
        <w:t xml:space="preserve">Результатом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ї цього механ</w:t>
      </w:r>
      <w:r>
        <w:rPr>
          <w:rFonts w:ascii="Times New Roman" w:hAnsi="Times New Roman" w:cs="Times New Roman"/>
          <w:sz w:val="24"/>
          <w:szCs w:val="24"/>
        </w:rPr>
        <w:t>i</w:t>
      </w:r>
      <w:r>
        <w:rPr>
          <w:rFonts w:ascii="Times New Roman" w:hAnsi="Times New Roman" w:cs="Times New Roman"/>
          <w:sz w:val="24"/>
          <w:szCs w:val="24"/>
          <w:lang w:val="ru-RU"/>
        </w:rPr>
        <w:t>зму є зб</w:t>
      </w:r>
      <w:r>
        <w:rPr>
          <w:rFonts w:ascii="Times New Roman" w:hAnsi="Times New Roman" w:cs="Times New Roman"/>
          <w:sz w:val="24"/>
          <w:szCs w:val="24"/>
        </w:rPr>
        <w:t>i</w:t>
      </w:r>
      <w:r>
        <w:rPr>
          <w:rFonts w:ascii="Times New Roman" w:hAnsi="Times New Roman" w:cs="Times New Roman"/>
          <w:sz w:val="24"/>
          <w:szCs w:val="24"/>
          <w:lang w:val="ru-RU"/>
        </w:rPr>
        <w:t xml:space="preserve">льшення величини </w:t>
      </w:r>
      <w:r>
        <w:rPr>
          <w:rFonts w:ascii="DejaVu Serif" w:hAnsi="DejaVu Serif" w:cs="DejaVu Serif"/>
          <w:sz w:val="24"/>
          <w:szCs w:val="24"/>
        </w:rPr>
        <w:t>J</w:t>
      </w:r>
      <w:r>
        <w:rPr>
          <w:rFonts w:ascii="Times New Roman" w:hAnsi="Times New Roman" w:cs="Times New Roman"/>
          <w:i/>
          <w:iCs/>
          <w:sz w:val="24"/>
          <w:szCs w:val="24"/>
          <w:vertAlign w:val="subscript"/>
        </w:rPr>
        <w:t>ph</w:t>
      </w:r>
      <w:r>
        <w:rPr>
          <w:rFonts w:ascii="Times New Roman" w:hAnsi="Times New Roman" w:cs="Times New Roman"/>
          <w:sz w:val="24"/>
          <w:szCs w:val="24"/>
          <w:lang w:val="ru-RU"/>
        </w:rPr>
        <w:t>, що повн</w:t>
      </w:r>
      <w:r>
        <w:rPr>
          <w:rFonts w:ascii="Times New Roman" w:hAnsi="Times New Roman" w:cs="Times New Roman"/>
          <w:sz w:val="24"/>
          <w:szCs w:val="24"/>
        </w:rPr>
        <w:t>i</w:t>
      </w:r>
      <w:r>
        <w:rPr>
          <w:rFonts w:ascii="Times New Roman" w:hAnsi="Times New Roman" w:cs="Times New Roman"/>
          <w:sz w:val="24"/>
          <w:szCs w:val="24"/>
          <w:lang w:val="ru-RU"/>
        </w:rPr>
        <w:t xml:space="preserve">стю або </w:t>
      </w:r>
      <w:r>
        <w:rPr>
          <w:rFonts w:ascii="Times New Roman" w:hAnsi="Times New Roman" w:cs="Times New Roman"/>
          <w:spacing w:val="-3"/>
          <w:sz w:val="24"/>
          <w:szCs w:val="24"/>
          <w:lang w:val="ru-RU"/>
        </w:rPr>
        <w:t xml:space="preserve">частково </w:t>
      </w:r>
      <w:r>
        <w:rPr>
          <w:rFonts w:ascii="Times New Roman" w:hAnsi="Times New Roman" w:cs="Times New Roman"/>
          <w:spacing w:val="-6"/>
          <w:sz w:val="24"/>
          <w:szCs w:val="24"/>
          <w:lang w:val="ru-RU"/>
        </w:rPr>
        <w:t>ком</w:t>
      </w:r>
      <w:r>
        <w:rPr>
          <w:rFonts w:ascii="Times New Roman" w:hAnsi="Times New Roman" w:cs="Times New Roman"/>
          <w:sz w:val="24"/>
          <w:szCs w:val="24"/>
          <w:lang w:val="ru-RU"/>
        </w:rPr>
        <w:t>пенсує зменшення величини фотоструму внасл</w:t>
      </w:r>
      <w:r>
        <w:rPr>
          <w:rFonts w:ascii="Times New Roman" w:hAnsi="Times New Roman" w:cs="Times New Roman"/>
          <w:sz w:val="24"/>
          <w:szCs w:val="24"/>
        </w:rPr>
        <w:t>i</w:t>
      </w:r>
      <w:r>
        <w:rPr>
          <w:rFonts w:ascii="Times New Roman" w:hAnsi="Times New Roman" w:cs="Times New Roman"/>
          <w:sz w:val="24"/>
          <w:szCs w:val="24"/>
          <w:lang w:val="ru-RU"/>
        </w:rPr>
        <w:t>док А</w:t>
      </w:r>
      <w:r>
        <w:rPr>
          <w:rFonts w:ascii="Times New Roman" w:hAnsi="Times New Roman" w:cs="Times New Roman"/>
          <w:sz w:val="24"/>
          <w:szCs w:val="24"/>
        </w:rPr>
        <w:t>I</w:t>
      </w:r>
      <w:r>
        <w:rPr>
          <w:rFonts w:ascii="Times New Roman" w:hAnsi="Times New Roman" w:cs="Times New Roman"/>
          <w:sz w:val="24"/>
          <w:szCs w:val="24"/>
          <w:lang w:val="ru-RU"/>
        </w:rPr>
        <w:t xml:space="preserve"> зб</w:t>
      </w:r>
      <w:r>
        <w:rPr>
          <w:rFonts w:ascii="Times New Roman" w:hAnsi="Times New Roman" w:cs="Times New Roman"/>
          <w:sz w:val="24"/>
          <w:szCs w:val="24"/>
        </w:rPr>
        <w:t>i</w:t>
      </w:r>
      <w:r>
        <w:rPr>
          <w:rFonts w:ascii="Times New Roman" w:hAnsi="Times New Roman" w:cs="Times New Roman"/>
          <w:sz w:val="24"/>
          <w:szCs w:val="24"/>
          <w:lang w:val="ru-RU"/>
        </w:rPr>
        <w:t>льшення активност</w:t>
      </w:r>
      <w:r>
        <w:rPr>
          <w:rFonts w:ascii="Times New Roman" w:hAnsi="Times New Roman" w:cs="Times New Roman"/>
          <w:sz w:val="24"/>
          <w:szCs w:val="24"/>
        </w:rPr>
        <w:t>i</w:t>
      </w:r>
      <w:r>
        <w:rPr>
          <w:rFonts w:ascii="Times New Roman" w:hAnsi="Times New Roman" w:cs="Times New Roman"/>
          <w:sz w:val="24"/>
          <w:szCs w:val="24"/>
          <w:lang w:val="ru-RU"/>
        </w:rPr>
        <w:t xml:space="preserve">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йних центр</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3"/>
          <w:sz w:val="24"/>
          <w:szCs w:val="24"/>
          <w:lang w:val="ru-RU"/>
        </w:rPr>
        <w:t xml:space="preserve">Водночас </w:t>
      </w:r>
      <w:r>
        <w:rPr>
          <w:rFonts w:ascii="Times New Roman" w:hAnsi="Times New Roman" w:cs="Times New Roman"/>
          <w:sz w:val="24"/>
          <w:szCs w:val="24"/>
          <w:lang w:val="ru-RU"/>
        </w:rPr>
        <w:t>у структурах, опром</w:t>
      </w:r>
      <w:r>
        <w:rPr>
          <w:rFonts w:ascii="Times New Roman" w:hAnsi="Times New Roman" w:cs="Times New Roman"/>
          <w:sz w:val="24"/>
          <w:szCs w:val="24"/>
        </w:rPr>
        <w:t>i</w:t>
      </w:r>
      <w:r>
        <w:rPr>
          <w:rFonts w:ascii="Times New Roman" w:hAnsi="Times New Roman" w:cs="Times New Roman"/>
          <w:sz w:val="24"/>
          <w:szCs w:val="24"/>
          <w:lang w:val="ru-RU"/>
        </w:rPr>
        <w:t>нених</w:t>
      </w:r>
      <w:r>
        <w:rPr>
          <w:rFonts w:ascii="Times New Roman" w:hAnsi="Times New Roman" w:cs="Times New Roman"/>
          <w:spacing w:val="34"/>
          <w:sz w:val="24"/>
          <w:szCs w:val="24"/>
          <w:lang w:val="ru-RU"/>
        </w:rPr>
        <w:t xml:space="preserve"> </w:t>
      </w:r>
      <w:r>
        <w:rPr>
          <w:rFonts w:ascii="DejaVu Serif" w:hAnsi="DejaVu Serif" w:cs="DejaVu Serif"/>
          <w:sz w:val="24"/>
          <w:szCs w:val="24"/>
        </w:rPr>
        <w:t>γ</w:t>
      </w:r>
      <w:r>
        <w:rPr>
          <w:rFonts w:ascii="Times New Roman" w:hAnsi="Times New Roman" w:cs="Times New Roman"/>
          <w:sz w:val="24"/>
          <w:szCs w:val="24"/>
          <w:lang w:val="ru-RU"/>
        </w:rPr>
        <w:t>–квантами</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даний</w:t>
      </w:r>
      <w:r>
        <w:rPr>
          <w:rFonts w:ascii="Times New Roman" w:hAnsi="Times New Roman" w:cs="Times New Roman"/>
          <w:spacing w:val="36"/>
          <w:sz w:val="24"/>
          <w:szCs w:val="24"/>
          <w:lang w:val="ru-RU"/>
        </w:rPr>
        <w:t xml:space="preserve"> </w:t>
      </w:r>
      <w:r>
        <w:rPr>
          <w:rFonts w:ascii="Times New Roman" w:hAnsi="Times New Roman" w:cs="Times New Roman"/>
          <w:sz w:val="24"/>
          <w:szCs w:val="24"/>
          <w:lang w:val="ru-RU"/>
        </w:rPr>
        <w:t>механ</w:t>
      </w:r>
      <w:r>
        <w:rPr>
          <w:rFonts w:ascii="Times New Roman" w:hAnsi="Times New Roman" w:cs="Times New Roman"/>
          <w:sz w:val="24"/>
          <w:szCs w:val="24"/>
        </w:rPr>
        <w:t>i</w:t>
      </w:r>
      <w:r>
        <w:rPr>
          <w:rFonts w:ascii="Times New Roman" w:hAnsi="Times New Roman" w:cs="Times New Roman"/>
          <w:sz w:val="24"/>
          <w:szCs w:val="24"/>
          <w:lang w:val="ru-RU"/>
        </w:rPr>
        <w:t>зм</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не</w:t>
      </w:r>
      <w:r>
        <w:rPr>
          <w:rFonts w:ascii="Times New Roman" w:hAnsi="Times New Roman" w:cs="Times New Roman"/>
          <w:spacing w:val="36"/>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грає</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суттєвої</w:t>
      </w:r>
      <w:r>
        <w:rPr>
          <w:rFonts w:ascii="Times New Roman" w:hAnsi="Times New Roman" w:cs="Times New Roman"/>
          <w:spacing w:val="35"/>
          <w:sz w:val="24"/>
          <w:szCs w:val="24"/>
          <w:lang w:val="ru-RU"/>
        </w:rPr>
        <w:t xml:space="preserve"> </w:t>
      </w:r>
      <w:r>
        <w:rPr>
          <w:rFonts w:ascii="Times New Roman" w:hAnsi="Times New Roman" w:cs="Times New Roman"/>
          <w:sz w:val="24"/>
          <w:szCs w:val="24"/>
          <w:lang w:val="ru-RU"/>
        </w:rPr>
        <w:t>рол</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lang w:val="ru-RU"/>
        </w:rPr>
        <w:t>Одн</w:t>
      </w:r>
      <w:r>
        <w:rPr>
          <w:rFonts w:ascii="Times New Roman" w:hAnsi="Times New Roman" w:cs="Times New Roman"/>
          <w:sz w:val="24"/>
          <w:szCs w:val="24"/>
        </w:rPr>
        <w:t>i</w:t>
      </w:r>
      <w:r>
        <w:rPr>
          <w:rFonts w:ascii="Times New Roman" w:hAnsi="Times New Roman" w:cs="Times New Roman"/>
          <w:sz w:val="24"/>
          <w:szCs w:val="24"/>
          <w:lang w:val="ru-RU"/>
        </w:rPr>
        <w:t xml:space="preserve">єю з причин цього </w:t>
      </w:r>
      <w:r>
        <w:rPr>
          <w:rFonts w:ascii="Times New Roman" w:hAnsi="Times New Roman" w:cs="Times New Roman"/>
          <w:spacing w:val="-3"/>
          <w:sz w:val="24"/>
          <w:szCs w:val="24"/>
          <w:lang w:val="ru-RU"/>
        </w:rPr>
        <w:t xml:space="preserve">може бути </w:t>
      </w:r>
      <w:r>
        <w:rPr>
          <w:rFonts w:ascii="Times New Roman" w:hAnsi="Times New Roman" w:cs="Times New Roman"/>
          <w:sz w:val="24"/>
          <w:szCs w:val="24"/>
          <w:lang w:val="ru-RU"/>
        </w:rPr>
        <w:t>зменшення 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єнту в</w:t>
      </w:r>
      <w:r>
        <w:rPr>
          <w:rFonts w:ascii="Times New Roman" w:hAnsi="Times New Roman" w:cs="Times New Roman"/>
          <w:sz w:val="24"/>
          <w:szCs w:val="24"/>
        </w:rPr>
        <w:t>i</w:t>
      </w:r>
      <w:r>
        <w:rPr>
          <w:rFonts w:ascii="Times New Roman" w:hAnsi="Times New Roman" w:cs="Times New Roman"/>
          <w:sz w:val="24"/>
          <w:szCs w:val="24"/>
          <w:lang w:val="ru-RU"/>
        </w:rPr>
        <w:t>дбивання в</w:t>
      </w:r>
      <w:r>
        <w:rPr>
          <w:rFonts w:ascii="Times New Roman" w:hAnsi="Times New Roman" w:cs="Times New Roman"/>
          <w:sz w:val="24"/>
          <w:szCs w:val="24"/>
        </w:rPr>
        <w:t>i</w:t>
      </w:r>
      <w:r>
        <w:rPr>
          <w:rFonts w:ascii="Times New Roman" w:hAnsi="Times New Roman" w:cs="Times New Roman"/>
          <w:sz w:val="24"/>
          <w:szCs w:val="24"/>
          <w:lang w:val="ru-RU"/>
        </w:rPr>
        <w:t>д поверхн</w:t>
      </w:r>
      <w:r>
        <w:rPr>
          <w:rFonts w:ascii="Times New Roman" w:hAnsi="Times New Roman" w:cs="Times New Roman"/>
          <w:sz w:val="24"/>
          <w:szCs w:val="24"/>
        </w:rPr>
        <w:t>i</w:t>
      </w:r>
      <w:r>
        <w:rPr>
          <w:rFonts w:ascii="Times New Roman" w:hAnsi="Times New Roman" w:cs="Times New Roman"/>
          <w:sz w:val="24"/>
          <w:szCs w:val="24"/>
          <w:lang w:val="ru-RU"/>
        </w:rPr>
        <w:t xml:space="preserve"> зразка. На нашу </w:t>
      </w:r>
      <w:r>
        <w:rPr>
          <w:rFonts w:ascii="Times New Roman" w:hAnsi="Times New Roman" w:cs="Times New Roman"/>
          <w:spacing w:val="-7"/>
          <w:sz w:val="24"/>
          <w:szCs w:val="24"/>
          <w:lang w:val="ru-RU"/>
        </w:rPr>
        <w:t xml:space="preserve">думку, </w:t>
      </w:r>
      <w:r>
        <w:rPr>
          <w:rFonts w:ascii="Times New Roman" w:hAnsi="Times New Roman" w:cs="Times New Roman"/>
          <w:sz w:val="24"/>
          <w:szCs w:val="24"/>
          <w:lang w:val="ru-RU"/>
        </w:rPr>
        <w:t>утворен</w:t>
      </w:r>
      <w:r>
        <w:rPr>
          <w:rFonts w:ascii="Times New Roman" w:hAnsi="Times New Roman" w:cs="Times New Roman"/>
          <w:sz w:val="24"/>
          <w:szCs w:val="24"/>
        </w:rPr>
        <w:t>i</w:t>
      </w:r>
      <w:r>
        <w:rPr>
          <w:rFonts w:ascii="Times New Roman" w:hAnsi="Times New Roman" w:cs="Times New Roman"/>
          <w:sz w:val="24"/>
          <w:szCs w:val="24"/>
          <w:lang w:val="ru-RU"/>
        </w:rPr>
        <w:t xml:space="preserve"> в </w:t>
      </w:r>
      <w:r>
        <w:rPr>
          <w:rFonts w:ascii="Times New Roman" w:hAnsi="Times New Roman" w:cs="Times New Roman"/>
          <w:spacing w:val="-4"/>
          <w:sz w:val="24"/>
          <w:szCs w:val="24"/>
          <w:lang w:val="ru-RU"/>
        </w:rPr>
        <w:t>результат</w:t>
      </w:r>
      <w:r>
        <w:rPr>
          <w:rFonts w:ascii="Times New Roman" w:hAnsi="Times New Roman" w:cs="Times New Roman"/>
          <w:spacing w:val="-4"/>
          <w:sz w:val="24"/>
          <w:szCs w:val="24"/>
        </w:rPr>
        <w:t>i</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нейтронного опром</w:t>
      </w:r>
      <w:r>
        <w:rPr>
          <w:rFonts w:ascii="Times New Roman" w:hAnsi="Times New Roman" w:cs="Times New Roman"/>
          <w:sz w:val="24"/>
          <w:szCs w:val="24"/>
        </w:rPr>
        <w:t>i</w:t>
      </w:r>
      <w:r>
        <w:rPr>
          <w:rFonts w:ascii="Times New Roman" w:hAnsi="Times New Roman" w:cs="Times New Roman"/>
          <w:sz w:val="24"/>
          <w:szCs w:val="24"/>
          <w:lang w:val="ru-RU"/>
        </w:rPr>
        <w:t>нення порушення кристал</w:t>
      </w:r>
      <w:r>
        <w:rPr>
          <w:rFonts w:ascii="Times New Roman" w:hAnsi="Times New Roman" w:cs="Times New Roman"/>
          <w:sz w:val="24"/>
          <w:szCs w:val="24"/>
        </w:rPr>
        <w:t>i</w:t>
      </w:r>
      <w:r>
        <w:rPr>
          <w:rFonts w:ascii="Times New Roman" w:hAnsi="Times New Roman" w:cs="Times New Roman"/>
          <w:sz w:val="24"/>
          <w:szCs w:val="24"/>
          <w:lang w:val="ru-RU"/>
        </w:rPr>
        <w:t>чної ґратки (насамперед, ваканс</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кластери) є ААД. Це п</w:t>
      </w:r>
      <w:r>
        <w:rPr>
          <w:rFonts w:ascii="Times New Roman" w:hAnsi="Times New Roman" w:cs="Times New Roman"/>
          <w:sz w:val="24"/>
          <w:szCs w:val="24"/>
        </w:rPr>
        <w:t>i</w:t>
      </w:r>
      <w:r>
        <w:rPr>
          <w:rFonts w:ascii="Times New Roman" w:hAnsi="Times New Roman" w:cs="Times New Roman"/>
          <w:sz w:val="24"/>
          <w:szCs w:val="24"/>
          <w:lang w:val="ru-RU"/>
        </w:rPr>
        <w:t xml:space="preserve">дтверджується  </w:t>
      </w:r>
      <w:r>
        <w:rPr>
          <w:rFonts w:ascii="Times New Roman" w:hAnsi="Times New Roman" w:cs="Times New Roman"/>
          <w:sz w:val="24"/>
          <w:szCs w:val="24"/>
        </w:rPr>
        <w:t>i</w:t>
      </w:r>
      <w:r>
        <w:rPr>
          <w:rFonts w:ascii="Times New Roman" w:hAnsi="Times New Roman" w:cs="Times New Roman"/>
          <w:sz w:val="24"/>
          <w:szCs w:val="24"/>
          <w:lang w:val="ru-RU"/>
        </w:rPr>
        <w:t xml:space="preserve"> попередньо наведеними даними,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результатами </w:t>
      </w:r>
      <w:r>
        <w:rPr>
          <w:rFonts w:ascii="Times New Roman" w:hAnsi="Times New Roman" w:cs="Times New Roman"/>
          <w:sz w:val="24"/>
          <w:szCs w:val="24"/>
        </w:rPr>
        <w:t>i</w:t>
      </w:r>
      <w:r>
        <w:rPr>
          <w:rFonts w:ascii="Times New Roman" w:hAnsi="Times New Roman" w:cs="Times New Roman"/>
          <w:sz w:val="24"/>
          <w:szCs w:val="24"/>
          <w:lang w:val="ru-RU"/>
        </w:rPr>
        <w:t>нших автор</w:t>
      </w:r>
      <w:r>
        <w:rPr>
          <w:rFonts w:ascii="Times New Roman" w:hAnsi="Times New Roman" w:cs="Times New Roman"/>
          <w:sz w:val="24"/>
          <w:szCs w:val="24"/>
        </w:rPr>
        <w:t>i</w:t>
      </w:r>
      <w:r>
        <w:rPr>
          <w:rFonts w:ascii="Times New Roman" w:hAnsi="Times New Roman" w:cs="Times New Roman"/>
          <w:sz w:val="24"/>
          <w:szCs w:val="24"/>
          <w:lang w:val="ru-RU"/>
        </w:rPr>
        <w:t>в. А</w:t>
      </w:r>
      <w:r>
        <w:rPr>
          <w:rFonts w:ascii="Times New Roman" w:hAnsi="Times New Roman" w:cs="Times New Roman"/>
          <w:sz w:val="24"/>
          <w:szCs w:val="24"/>
        </w:rPr>
        <w:t>I</w:t>
      </w:r>
      <w:r>
        <w:rPr>
          <w:rFonts w:ascii="Times New Roman" w:hAnsi="Times New Roman" w:cs="Times New Roman"/>
          <w:sz w:val="24"/>
          <w:szCs w:val="24"/>
          <w:lang w:val="ru-RU"/>
        </w:rPr>
        <w:t xml:space="preserve"> пе</w:t>
      </w:r>
      <w:r>
        <w:rPr>
          <w:rFonts w:ascii="Times New Roman" w:hAnsi="Times New Roman" w:cs="Times New Roman"/>
          <w:spacing w:val="-5"/>
          <w:sz w:val="24"/>
          <w:szCs w:val="24"/>
          <w:lang w:val="ru-RU"/>
        </w:rPr>
        <w:t xml:space="preserve">ребудова </w:t>
      </w:r>
      <w:r>
        <w:rPr>
          <w:rFonts w:ascii="Times New Roman" w:hAnsi="Times New Roman" w:cs="Times New Roman"/>
          <w:sz w:val="24"/>
          <w:szCs w:val="24"/>
          <w:lang w:val="ru-RU"/>
        </w:rPr>
        <w:t>або зм</w:t>
      </w:r>
      <w:r>
        <w:rPr>
          <w:rFonts w:ascii="Times New Roman" w:hAnsi="Times New Roman" w:cs="Times New Roman"/>
          <w:sz w:val="24"/>
          <w:szCs w:val="24"/>
        </w:rPr>
        <w:t>i</w:t>
      </w:r>
      <w:r>
        <w:rPr>
          <w:rFonts w:ascii="Times New Roman" w:hAnsi="Times New Roman" w:cs="Times New Roman"/>
          <w:sz w:val="24"/>
          <w:szCs w:val="24"/>
          <w:lang w:val="ru-RU"/>
        </w:rPr>
        <w:t>на заселеност</w:t>
      </w:r>
      <w:r>
        <w:rPr>
          <w:rFonts w:ascii="Times New Roman" w:hAnsi="Times New Roman" w:cs="Times New Roman"/>
          <w:sz w:val="24"/>
          <w:szCs w:val="24"/>
        </w:rPr>
        <w:t>i</w:t>
      </w:r>
      <w:r>
        <w:rPr>
          <w:rFonts w:ascii="Times New Roman" w:hAnsi="Times New Roman" w:cs="Times New Roman"/>
          <w:sz w:val="24"/>
          <w:szCs w:val="24"/>
          <w:lang w:val="ru-RU"/>
        </w:rPr>
        <w:t xml:space="preserve"> р</w:t>
      </w:r>
      <w:r>
        <w:rPr>
          <w:rFonts w:ascii="Times New Roman" w:hAnsi="Times New Roman" w:cs="Times New Roman"/>
          <w:sz w:val="24"/>
          <w:szCs w:val="24"/>
        </w:rPr>
        <w:t>i</w:t>
      </w:r>
      <w:r>
        <w:rPr>
          <w:rFonts w:ascii="Times New Roman" w:hAnsi="Times New Roman" w:cs="Times New Roman"/>
          <w:sz w:val="24"/>
          <w:szCs w:val="24"/>
          <w:lang w:val="ru-RU"/>
        </w:rPr>
        <w:t>вн</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3"/>
          <w:sz w:val="24"/>
          <w:szCs w:val="24"/>
          <w:lang w:val="ru-RU"/>
        </w:rPr>
        <w:t>комплекс</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в </w:t>
      </w:r>
      <w:r>
        <w:rPr>
          <w:rFonts w:ascii="Times New Roman" w:hAnsi="Times New Roman" w:cs="Times New Roman"/>
          <w:sz w:val="24"/>
          <w:szCs w:val="24"/>
          <w:lang w:val="ru-RU"/>
        </w:rPr>
        <w:t>п</w:t>
      </w:r>
      <w:r>
        <w:rPr>
          <w:rFonts w:ascii="Times New Roman" w:hAnsi="Times New Roman" w:cs="Times New Roman"/>
          <w:sz w:val="24"/>
          <w:szCs w:val="24"/>
        </w:rPr>
        <w:t>i</w:t>
      </w:r>
      <w:r>
        <w:rPr>
          <w:rFonts w:ascii="Times New Roman" w:hAnsi="Times New Roman" w:cs="Times New Roman"/>
          <w:sz w:val="24"/>
          <w:szCs w:val="24"/>
          <w:lang w:val="ru-RU"/>
        </w:rPr>
        <w:t xml:space="preserve">д час УЗН </w:t>
      </w:r>
      <w:r>
        <w:rPr>
          <w:rFonts w:ascii="Times New Roman" w:hAnsi="Times New Roman" w:cs="Times New Roman"/>
          <w:sz w:val="24"/>
          <w:szCs w:val="24"/>
        </w:rPr>
        <w:t>i</w:t>
      </w:r>
      <w:r>
        <w:rPr>
          <w:rFonts w:ascii="Times New Roman" w:hAnsi="Times New Roman" w:cs="Times New Roman"/>
          <w:sz w:val="24"/>
          <w:szCs w:val="24"/>
          <w:lang w:val="ru-RU"/>
        </w:rPr>
        <w:t xml:space="preserve"> спричинює зменшення 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єнта в</w:t>
      </w:r>
      <w:r>
        <w:rPr>
          <w:rFonts w:ascii="Times New Roman" w:hAnsi="Times New Roman" w:cs="Times New Roman"/>
          <w:sz w:val="24"/>
          <w:szCs w:val="24"/>
        </w:rPr>
        <w:t>i</w:t>
      </w:r>
      <w:r>
        <w:rPr>
          <w:rFonts w:ascii="Times New Roman" w:hAnsi="Times New Roman" w:cs="Times New Roman"/>
          <w:sz w:val="24"/>
          <w:szCs w:val="24"/>
          <w:lang w:val="ru-RU"/>
        </w:rPr>
        <w:t xml:space="preserve">дбивання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4"/>
          <w:sz w:val="24"/>
          <w:szCs w:val="24"/>
          <w:lang w:val="ru-RU"/>
        </w:rPr>
        <w:t xml:space="preserve">появу додаткового </w:t>
      </w:r>
      <w:r>
        <w:rPr>
          <w:rFonts w:ascii="Times New Roman" w:hAnsi="Times New Roman" w:cs="Times New Roman"/>
          <w:sz w:val="24"/>
          <w:szCs w:val="24"/>
          <w:lang w:val="ru-RU"/>
        </w:rPr>
        <w:t>механ</w:t>
      </w:r>
      <w:r>
        <w:rPr>
          <w:rFonts w:ascii="Times New Roman" w:hAnsi="Times New Roman" w:cs="Times New Roman"/>
          <w:sz w:val="24"/>
          <w:szCs w:val="24"/>
        </w:rPr>
        <w:t>i</w:t>
      </w:r>
      <w:r>
        <w:rPr>
          <w:rFonts w:ascii="Times New Roman" w:hAnsi="Times New Roman" w:cs="Times New Roman"/>
          <w:sz w:val="24"/>
          <w:szCs w:val="24"/>
          <w:lang w:val="ru-RU"/>
        </w:rPr>
        <w:t>зму зростання фо</w:t>
      </w:r>
      <w:r>
        <w:rPr>
          <w:rFonts w:ascii="Times New Roman" w:hAnsi="Times New Roman" w:cs="Times New Roman"/>
          <w:spacing w:val="-4"/>
          <w:sz w:val="24"/>
          <w:szCs w:val="24"/>
          <w:lang w:val="ru-RU"/>
        </w:rPr>
        <w:t xml:space="preserve">тоструму. </w:t>
      </w:r>
      <w:r>
        <w:rPr>
          <w:rFonts w:ascii="Times New Roman" w:hAnsi="Times New Roman" w:cs="Times New Roman"/>
          <w:sz w:val="24"/>
          <w:szCs w:val="24"/>
          <w:lang w:val="ru-RU"/>
        </w:rPr>
        <w:t>До реч</w:t>
      </w:r>
      <w:r>
        <w:rPr>
          <w:rFonts w:ascii="Times New Roman" w:hAnsi="Times New Roman" w:cs="Times New Roman"/>
          <w:sz w:val="24"/>
          <w:szCs w:val="24"/>
        </w:rPr>
        <w:t>i</w:t>
      </w:r>
      <w:r>
        <w:rPr>
          <w:rFonts w:ascii="Times New Roman" w:hAnsi="Times New Roman" w:cs="Times New Roman"/>
          <w:sz w:val="24"/>
          <w:szCs w:val="24"/>
          <w:lang w:val="ru-RU"/>
        </w:rPr>
        <w:t>, так</w:t>
      </w:r>
      <w:r>
        <w:rPr>
          <w:rFonts w:ascii="Times New Roman" w:hAnsi="Times New Roman" w:cs="Times New Roman"/>
          <w:sz w:val="24"/>
          <w:szCs w:val="24"/>
        </w:rPr>
        <w:t>i</w:t>
      </w:r>
      <w:r>
        <w:rPr>
          <w:rFonts w:ascii="Times New Roman" w:hAnsi="Times New Roman" w:cs="Times New Roman"/>
          <w:sz w:val="24"/>
          <w:szCs w:val="24"/>
          <w:lang w:val="ru-RU"/>
        </w:rPr>
        <w:t xml:space="preserve"> процеси, а саме зменшення до 8% </w:t>
      </w:r>
      <w:r>
        <w:rPr>
          <w:rFonts w:ascii="DejaVu Serif" w:hAnsi="DejaVu Serif" w:cs="DejaVu Serif"/>
          <w:sz w:val="24"/>
          <w:szCs w:val="24"/>
        </w:rPr>
        <w:t>R</w:t>
      </w:r>
      <w:r>
        <w:rPr>
          <w:rFonts w:ascii="Times New Roman" w:hAnsi="Times New Roman" w:cs="Times New Roman"/>
          <w:i/>
          <w:iCs/>
          <w:sz w:val="24"/>
          <w:szCs w:val="24"/>
          <w:vertAlign w:val="subscript"/>
        </w:rPr>
        <w:t>ph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за рахунок зм</w:t>
      </w:r>
      <w:r>
        <w:rPr>
          <w:rFonts w:ascii="Times New Roman" w:hAnsi="Times New Roman" w:cs="Times New Roman"/>
          <w:sz w:val="24"/>
          <w:szCs w:val="24"/>
        </w:rPr>
        <w:t>i</w:t>
      </w:r>
      <w:r>
        <w:rPr>
          <w:rFonts w:ascii="Times New Roman" w:hAnsi="Times New Roman" w:cs="Times New Roman"/>
          <w:sz w:val="24"/>
          <w:szCs w:val="24"/>
          <w:lang w:val="ru-RU"/>
        </w:rPr>
        <w:t>ни заселеност</w:t>
      </w:r>
      <w:r>
        <w:rPr>
          <w:rFonts w:ascii="Times New Roman" w:hAnsi="Times New Roman" w:cs="Times New Roman"/>
          <w:sz w:val="24"/>
          <w:szCs w:val="24"/>
        </w:rPr>
        <w:t>i</w:t>
      </w:r>
      <w:r>
        <w:rPr>
          <w:rFonts w:ascii="Times New Roman" w:hAnsi="Times New Roman" w:cs="Times New Roman"/>
          <w:sz w:val="24"/>
          <w:szCs w:val="24"/>
          <w:lang w:val="ru-RU"/>
        </w:rPr>
        <w:t xml:space="preserve"> р</w:t>
      </w:r>
      <w:r>
        <w:rPr>
          <w:rFonts w:ascii="Times New Roman" w:hAnsi="Times New Roman" w:cs="Times New Roman"/>
          <w:sz w:val="24"/>
          <w:szCs w:val="24"/>
        </w:rPr>
        <w:t>i</w:t>
      </w:r>
      <w:r>
        <w:rPr>
          <w:rFonts w:ascii="Times New Roman" w:hAnsi="Times New Roman" w:cs="Times New Roman"/>
          <w:sz w:val="24"/>
          <w:szCs w:val="24"/>
          <w:lang w:val="ru-RU"/>
        </w:rPr>
        <w:t>вн</w:t>
      </w:r>
      <w:r>
        <w:rPr>
          <w:rFonts w:ascii="Times New Roman" w:hAnsi="Times New Roman" w:cs="Times New Roman"/>
          <w:sz w:val="24"/>
          <w:szCs w:val="24"/>
        </w:rPr>
        <w:t>i</w:t>
      </w:r>
      <w:r>
        <w:rPr>
          <w:rFonts w:ascii="Times New Roman" w:hAnsi="Times New Roman" w:cs="Times New Roman"/>
          <w:sz w:val="24"/>
          <w:szCs w:val="24"/>
          <w:lang w:val="ru-RU"/>
        </w:rPr>
        <w:t>в  в  процес</w:t>
      </w:r>
      <w:r>
        <w:rPr>
          <w:rFonts w:ascii="Times New Roman" w:hAnsi="Times New Roman" w:cs="Times New Roman"/>
          <w:sz w:val="24"/>
          <w:szCs w:val="24"/>
        </w:rPr>
        <w:t>i</w:t>
      </w:r>
      <w:r>
        <w:rPr>
          <w:rFonts w:ascii="Times New Roman" w:hAnsi="Times New Roman" w:cs="Times New Roman"/>
          <w:sz w:val="24"/>
          <w:szCs w:val="24"/>
          <w:lang w:val="ru-RU"/>
        </w:rPr>
        <w:t xml:space="preserve">  акустичного  навантаження  спостер</w:t>
      </w:r>
      <w:r>
        <w:rPr>
          <w:rFonts w:ascii="Times New Roman" w:hAnsi="Times New Roman" w:cs="Times New Roman"/>
          <w:sz w:val="24"/>
          <w:szCs w:val="24"/>
        </w:rPr>
        <w:t>i</w:t>
      </w:r>
      <w:r>
        <w:rPr>
          <w:rFonts w:ascii="Times New Roman" w:hAnsi="Times New Roman" w:cs="Times New Roman"/>
          <w:sz w:val="24"/>
          <w:szCs w:val="24"/>
          <w:lang w:val="ru-RU"/>
        </w:rPr>
        <w:t>галися  ран</w:t>
      </w:r>
      <w:r>
        <w:rPr>
          <w:rFonts w:ascii="Times New Roman" w:hAnsi="Times New Roman" w:cs="Times New Roman"/>
          <w:sz w:val="24"/>
          <w:szCs w:val="24"/>
        </w:rPr>
        <w:t>i</w:t>
      </w:r>
      <w:r>
        <w:rPr>
          <w:rFonts w:ascii="Times New Roman" w:hAnsi="Times New Roman" w:cs="Times New Roman"/>
          <w:sz w:val="24"/>
          <w:szCs w:val="24"/>
          <w:lang w:val="ru-RU"/>
        </w:rPr>
        <w:t>ше в</w:t>
      </w:r>
      <w:r>
        <w:rPr>
          <w:rFonts w:ascii="Times New Roman" w:hAnsi="Times New Roman" w:cs="Times New Roman"/>
          <w:spacing w:val="17"/>
          <w:sz w:val="24"/>
          <w:szCs w:val="24"/>
          <w:lang w:val="ru-RU"/>
        </w:rPr>
        <w:t xml:space="preserve"> </w:t>
      </w:r>
      <w:r>
        <w:rPr>
          <w:rFonts w:ascii="Times New Roman" w:hAnsi="Times New Roman" w:cs="Times New Roman"/>
          <w:sz w:val="24"/>
          <w:szCs w:val="24"/>
          <w:lang w:val="ru-RU"/>
        </w:rPr>
        <w:t>еп</w:t>
      </w:r>
      <w:r>
        <w:rPr>
          <w:rFonts w:ascii="Times New Roman" w:hAnsi="Times New Roman" w:cs="Times New Roman"/>
          <w:sz w:val="24"/>
          <w:szCs w:val="24"/>
        </w:rPr>
        <w:t>i</w:t>
      </w:r>
      <w:r>
        <w:rPr>
          <w:rFonts w:ascii="Times New Roman" w:hAnsi="Times New Roman" w:cs="Times New Roman"/>
          <w:sz w:val="24"/>
          <w:szCs w:val="24"/>
          <w:lang w:val="ru-RU"/>
        </w:rPr>
        <w:t>такс</w:t>
      </w:r>
      <w:r>
        <w:rPr>
          <w:rFonts w:ascii="Times New Roman" w:hAnsi="Times New Roman" w:cs="Times New Roman"/>
          <w:sz w:val="24"/>
          <w:szCs w:val="24"/>
        </w:rPr>
        <w:t>i</w:t>
      </w:r>
      <w:r>
        <w:rPr>
          <w:rFonts w:ascii="Times New Roman" w:hAnsi="Times New Roman" w:cs="Times New Roman"/>
          <w:sz w:val="24"/>
          <w:szCs w:val="24"/>
          <w:lang w:val="ru-RU"/>
        </w:rPr>
        <w:t>йних</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пл</w:t>
      </w:r>
      <w:r>
        <w:rPr>
          <w:rFonts w:ascii="Times New Roman" w:hAnsi="Times New Roman" w:cs="Times New Roman"/>
          <w:sz w:val="24"/>
          <w:szCs w:val="24"/>
        </w:rPr>
        <w:t>i</w:t>
      </w:r>
      <w:r>
        <w:rPr>
          <w:rFonts w:ascii="Times New Roman" w:hAnsi="Times New Roman" w:cs="Times New Roman"/>
          <w:sz w:val="24"/>
          <w:szCs w:val="24"/>
          <w:lang w:val="ru-RU"/>
        </w:rPr>
        <w:t>вках</w:t>
      </w:r>
      <w:r>
        <w:rPr>
          <w:rFonts w:ascii="Times New Roman" w:hAnsi="Times New Roman" w:cs="Times New Roman"/>
          <w:spacing w:val="18"/>
          <w:sz w:val="24"/>
          <w:szCs w:val="24"/>
          <w:lang w:val="ru-RU"/>
        </w:rPr>
        <w:t xml:space="preserve"> </w:t>
      </w:r>
      <w:r>
        <w:rPr>
          <w:rFonts w:ascii="Times New Roman" w:hAnsi="Times New Roman" w:cs="Times New Roman"/>
          <w:sz w:val="24"/>
          <w:szCs w:val="24"/>
        </w:rPr>
        <w:t>GaAs</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[262].</w:t>
      </w:r>
      <w:r>
        <w:rPr>
          <w:rFonts w:ascii="Times New Roman" w:hAnsi="Times New Roman" w:cs="Times New Roman"/>
          <w:spacing w:val="19"/>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ншою</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причиною</w:t>
      </w:r>
      <w:r>
        <w:rPr>
          <w:rFonts w:ascii="Times New Roman" w:hAnsi="Times New Roman" w:cs="Times New Roman"/>
          <w:spacing w:val="19"/>
          <w:sz w:val="24"/>
          <w:szCs w:val="24"/>
          <w:lang w:val="ru-RU"/>
        </w:rPr>
        <w:t xml:space="preserve"> </w:t>
      </w:r>
      <w:r>
        <w:rPr>
          <w:rFonts w:ascii="Times New Roman" w:hAnsi="Times New Roman" w:cs="Times New Roman"/>
          <w:sz w:val="24"/>
          <w:szCs w:val="24"/>
          <w:lang w:val="ru-RU"/>
        </w:rPr>
        <w:t>зменшення</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єнта в</w:t>
      </w:r>
      <w:r>
        <w:rPr>
          <w:rFonts w:ascii="Times New Roman" w:hAnsi="Times New Roman" w:cs="Times New Roman"/>
          <w:sz w:val="24"/>
          <w:szCs w:val="24"/>
        </w:rPr>
        <w:t>i</w:t>
      </w:r>
      <w:r>
        <w:rPr>
          <w:rFonts w:ascii="Times New Roman" w:hAnsi="Times New Roman" w:cs="Times New Roman"/>
          <w:sz w:val="24"/>
          <w:szCs w:val="24"/>
          <w:lang w:val="ru-RU"/>
        </w:rPr>
        <w:t>дбивання може бути певне текстурування поверхн</w:t>
      </w:r>
      <w:r>
        <w:rPr>
          <w:rFonts w:ascii="Times New Roman" w:hAnsi="Times New Roman" w:cs="Times New Roman"/>
          <w:sz w:val="24"/>
          <w:szCs w:val="24"/>
        </w:rPr>
        <w:t>i</w:t>
      </w:r>
      <w:r>
        <w:rPr>
          <w:rFonts w:ascii="Times New Roman" w:hAnsi="Times New Roman" w:cs="Times New Roman"/>
          <w:sz w:val="24"/>
          <w:szCs w:val="24"/>
          <w:lang w:val="ru-RU"/>
        </w:rPr>
        <w:t xml:space="preserve">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 в умовах УЗН.</w:t>
      </w:r>
    </w:p>
    <w:p w:rsidR="003345FA" w:rsidRDefault="003345FA">
      <w:pPr>
        <w:pStyle w:val="BodyText"/>
        <w:ind w:right="404" w:firstLine="54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Таким чином в </w:t>
      </w:r>
      <w:r>
        <w:rPr>
          <w:rFonts w:ascii="Times New Roman" w:hAnsi="Times New Roman" w:cs="Times New Roman"/>
          <w:spacing w:val="-4"/>
          <w:sz w:val="24"/>
          <w:szCs w:val="24"/>
          <w:lang w:val="ru-RU"/>
        </w:rPr>
        <w:t>результат</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нейтронного 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нення </w:t>
      </w:r>
      <w:r>
        <w:rPr>
          <w:rFonts w:ascii="Times New Roman" w:hAnsi="Times New Roman" w:cs="Times New Roman"/>
          <w:spacing w:val="-3"/>
          <w:sz w:val="24"/>
          <w:szCs w:val="24"/>
          <w:lang w:val="ru-RU"/>
        </w:rPr>
        <w:t>може в</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дбуватися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на просторового розташування област</w:t>
      </w:r>
      <w:r>
        <w:rPr>
          <w:rFonts w:ascii="Times New Roman" w:hAnsi="Times New Roman" w:cs="Times New Roman"/>
          <w:sz w:val="24"/>
          <w:szCs w:val="24"/>
        </w:rPr>
        <w:t>i</w:t>
      </w:r>
      <w:r>
        <w:rPr>
          <w:rFonts w:ascii="Times New Roman" w:hAnsi="Times New Roman" w:cs="Times New Roman"/>
          <w:sz w:val="24"/>
          <w:szCs w:val="24"/>
          <w:lang w:val="ru-RU"/>
        </w:rPr>
        <w:t xml:space="preserve"> ефективної акусто-дефектної взаємод</w:t>
      </w:r>
      <w:r>
        <w:rPr>
          <w:rFonts w:ascii="Times New Roman" w:hAnsi="Times New Roman" w:cs="Times New Roman"/>
          <w:sz w:val="24"/>
          <w:szCs w:val="24"/>
        </w:rPr>
        <w:t>i</w:t>
      </w:r>
      <w:r>
        <w:rPr>
          <w:rFonts w:ascii="Times New Roman" w:hAnsi="Times New Roman" w:cs="Times New Roman"/>
          <w:sz w:val="24"/>
          <w:szCs w:val="24"/>
          <w:lang w:val="ru-RU"/>
        </w:rPr>
        <w:t xml:space="preserve">ї </w:t>
      </w:r>
      <w:r>
        <w:rPr>
          <w:rFonts w:ascii="Times New Roman" w:hAnsi="Times New Roman" w:cs="Times New Roman"/>
          <w:sz w:val="24"/>
          <w:szCs w:val="24"/>
        </w:rPr>
        <w:t>i</w:t>
      </w:r>
      <w:r>
        <w:rPr>
          <w:rFonts w:ascii="Times New Roman" w:hAnsi="Times New Roman" w:cs="Times New Roman"/>
          <w:sz w:val="24"/>
          <w:szCs w:val="24"/>
          <w:lang w:val="ru-RU"/>
        </w:rPr>
        <w:t xml:space="preserve"> дан</w:t>
      </w:r>
      <w:r>
        <w:rPr>
          <w:rFonts w:ascii="Times New Roman" w:hAnsi="Times New Roman" w:cs="Times New Roman"/>
          <w:sz w:val="24"/>
          <w:szCs w:val="24"/>
        </w:rPr>
        <w:t>i</w:t>
      </w:r>
      <w:r>
        <w:rPr>
          <w:rFonts w:ascii="Times New Roman" w:hAnsi="Times New Roman" w:cs="Times New Roman"/>
          <w:sz w:val="24"/>
          <w:szCs w:val="24"/>
          <w:lang w:val="ru-RU"/>
        </w:rPr>
        <w:t xml:space="preserve"> процеси починають ефективно </w:t>
      </w:r>
      <w:r>
        <w:rPr>
          <w:rFonts w:ascii="Times New Roman" w:hAnsi="Times New Roman" w:cs="Times New Roman"/>
          <w:spacing w:val="-3"/>
          <w:sz w:val="24"/>
          <w:szCs w:val="24"/>
          <w:lang w:val="ru-RU"/>
        </w:rPr>
        <w:t>в</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дбуватися  </w:t>
      </w:r>
      <w:r>
        <w:rPr>
          <w:rFonts w:ascii="Times New Roman" w:hAnsi="Times New Roman" w:cs="Times New Roman"/>
          <w:spacing w:val="-4"/>
          <w:sz w:val="24"/>
          <w:szCs w:val="24"/>
          <w:lang w:val="ru-RU"/>
        </w:rPr>
        <w:t xml:space="preserve">також  </w:t>
      </w:r>
      <w:r>
        <w:rPr>
          <w:rFonts w:ascii="Times New Roman" w:hAnsi="Times New Roman" w:cs="Times New Roman"/>
          <w:sz w:val="24"/>
          <w:szCs w:val="24"/>
          <w:lang w:val="ru-RU"/>
        </w:rPr>
        <w:t>в  приповерхневому ша р</w:t>
      </w:r>
      <w:r>
        <w:rPr>
          <w:rFonts w:ascii="Times New Roman" w:hAnsi="Times New Roman" w:cs="Times New Roman"/>
          <w:sz w:val="24"/>
          <w:szCs w:val="24"/>
        </w:rPr>
        <w:t>i</w:t>
      </w:r>
      <w:r>
        <w:rPr>
          <w:rFonts w:ascii="Times New Roman" w:hAnsi="Times New Roman" w:cs="Times New Roman"/>
          <w:spacing w:val="67"/>
          <w:sz w:val="24"/>
          <w:szCs w:val="24"/>
          <w:lang w:val="ru-RU"/>
        </w:rPr>
        <w:t xml:space="preserve"> </w:t>
      </w:r>
      <w:r>
        <w:rPr>
          <w:rFonts w:ascii="Times New Roman" w:hAnsi="Times New Roman" w:cs="Times New Roman"/>
          <w:sz w:val="24"/>
          <w:szCs w:val="24"/>
          <w:lang w:val="ru-RU"/>
        </w:rPr>
        <w:t>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дника.</w:t>
      </w:r>
    </w:p>
    <w:p w:rsidR="003345FA" w:rsidRDefault="003345FA">
      <w:pPr>
        <w:pStyle w:val="BodyText"/>
        <w:rPr>
          <w:rFonts w:ascii="Times New Roman" w:hAnsi="Times New Roman" w:cs="Times New Roman"/>
          <w:sz w:val="24"/>
          <w:szCs w:val="24"/>
          <w:lang w:val="ru-RU"/>
        </w:rPr>
      </w:pPr>
    </w:p>
    <w:p w:rsidR="003345FA" w:rsidRDefault="003345FA">
      <w:pPr>
        <w:pStyle w:val="BodyText"/>
        <w:spacing w:before="132"/>
        <w:ind w:left="238" w:right="403"/>
        <w:jc w:val="both"/>
        <w:rPr>
          <w:rFonts w:ascii="Times New Roman" w:hAnsi="Times New Roman" w:cs="Times New Roman"/>
          <w:b/>
          <w:bCs/>
          <w:sz w:val="24"/>
          <w:szCs w:val="24"/>
          <w:lang w:val="ru-RU"/>
        </w:rPr>
      </w:pPr>
      <w:r>
        <w:rPr>
          <w:lang w:val="ru-RU"/>
        </w:rPr>
        <w:t>Розд</w:t>
      </w:r>
      <w:r>
        <w:t>i</w:t>
      </w:r>
      <w:r>
        <w:rPr>
          <w:lang w:val="ru-RU"/>
        </w:rPr>
        <w:t>л 3.</w:t>
      </w:r>
      <w:r>
        <w:rPr>
          <w:lang w:val="ru-RU"/>
        </w:rPr>
        <w:tab/>
      </w:r>
      <w:r>
        <w:rPr>
          <w:b/>
          <w:bCs/>
          <w:lang w:val="ru-RU"/>
        </w:rPr>
        <w:t xml:space="preserve">Порівняльний аналіз та оптимізація </w:t>
      </w:r>
      <w:r>
        <w:rPr>
          <w:b/>
          <w:bCs/>
          <w:lang w:val="uk-UA"/>
        </w:rPr>
        <w:t>методів</w:t>
      </w:r>
      <w:r>
        <w:rPr>
          <w:b/>
          <w:bCs/>
          <w:lang w:val="ru-RU"/>
        </w:rPr>
        <w:t xml:space="preserve"> розрахунку параметр</w:t>
      </w:r>
      <w:r>
        <w:rPr>
          <w:b/>
          <w:bCs/>
        </w:rPr>
        <w:t>i</w:t>
      </w:r>
      <w:r>
        <w:rPr>
          <w:b/>
          <w:bCs/>
          <w:lang w:val="ru-RU"/>
        </w:rPr>
        <w:t>в структур метал–нап</w:t>
      </w:r>
      <w:r>
        <w:rPr>
          <w:b/>
          <w:bCs/>
        </w:rPr>
        <w:t>i</w:t>
      </w:r>
      <w:r>
        <w:rPr>
          <w:b/>
          <w:bCs/>
          <w:lang w:val="ru-RU"/>
        </w:rPr>
        <w:t>впров</w:t>
      </w:r>
      <w:r>
        <w:rPr>
          <w:b/>
          <w:bCs/>
        </w:rPr>
        <w:t>i</w:t>
      </w:r>
      <w:r>
        <w:rPr>
          <w:b/>
          <w:bCs/>
          <w:lang w:val="ru-RU"/>
        </w:rPr>
        <w:t>дник</w:t>
      </w:r>
      <w:r>
        <w:rPr>
          <w:rFonts w:ascii="Times New Roman" w:hAnsi="Times New Roman" w:cs="Times New Roman"/>
          <w:b/>
          <w:bCs/>
          <w:sz w:val="24"/>
          <w:szCs w:val="24"/>
          <w:lang w:val="ru-RU"/>
        </w:rPr>
        <w:t xml:space="preserve">   </w:t>
      </w:r>
      <w:r>
        <w:rPr>
          <w:rFonts w:ascii="Times New Roman" w:hAnsi="Times New Roman" w:cs="Times New Roman"/>
          <w:i/>
          <w:iCs/>
          <w:sz w:val="24"/>
          <w:szCs w:val="24"/>
          <w:lang w:val="ru-RU" w:eastAsia="ru-RU"/>
        </w:rPr>
        <w:t>Основн</w:t>
      </w:r>
      <w:r>
        <w:rPr>
          <w:rFonts w:ascii="Times New Roman" w:hAnsi="Times New Roman" w:cs="Times New Roman"/>
          <w:i/>
          <w:iCs/>
          <w:sz w:val="24"/>
          <w:szCs w:val="24"/>
          <w:lang w:eastAsia="ru-RU"/>
        </w:rPr>
        <w:t>i</w:t>
      </w:r>
      <w:r>
        <w:rPr>
          <w:rFonts w:ascii="Times New Roman" w:hAnsi="Times New Roman" w:cs="Times New Roman"/>
          <w:i/>
          <w:iCs/>
          <w:sz w:val="24"/>
          <w:szCs w:val="24"/>
          <w:lang w:val="ru-RU" w:eastAsia="ru-RU"/>
        </w:rPr>
        <w:t xml:space="preserve"> результати даного розд</w:t>
      </w:r>
      <w:r>
        <w:rPr>
          <w:rFonts w:ascii="Times New Roman" w:hAnsi="Times New Roman" w:cs="Times New Roman"/>
          <w:i/>
          <w:iCs/>
          <w:sz w:val="24"/>
          <w:szCs w:val="24"/>
          <w:lang w:eastAsia="ru-RU"/>
        </w:rPr>
        <w:t>i</w:t>
      </w:r>
      <w:r>
        <w:rPr>
          <w:rFonts w:ascii="Times New Roman" w:hAnsi="Times New Roman" w:cs="Times New Roman"/>
          <w:i/>
          <w:iCs/>
          <w:sz w:val="24"/>
          <w:szCs w:val="24"/>
          <w:lang w:val="ru-RU" w:eastAsia="ru-RU"/>
        </w:rPr>
        <w:t>лу представлен</w:t>
      </w:r>
      <w:r>
        <w:rPr>
          <w:rFonts w:ascii="Times New Roman" w:hAnsi="Times New Roman" w:cs="Times New Roman"/>
          <w:i/>
          <w:iCs/>
          <w:sz w:val="24"/>
          <w:szCs w:val="24"/>
          <w:lang w:eastAsia="ru-RU"/>
        </w:rPr>
        <w:t>i</w:t>
      </w:r>
      <w:r>
        <w:rPr>
          <w:rFonts w:ascii="Times New Roman" w:hAnsi="Times New Roman" w:cs="Times New Roman"/>
          <w:i/>
          <w:iCs/>
          <w:sz w:val="24"/>
          <w:szCs w:val="24"/>
          <w:lang w:val="ru-RU" w:eastAsia="ru-RU"/>
        </w:rPr>
        <w:t xml:space="preserve"> в роботах [23,54, </w:t>
      </w:r>
      <w:r>
        <w:rPr>
          <w:rFonts w:ascii="Times New Roman" w:hAnsi="Times New Roman" w:cs="Times New Roman"/>
          <w:i/>
          <w:iCs/>
          <w:color w:val="FF0000"/>
          <w:sz w:val="24"/>
          <w:szCs w:val="24"/>
          <w:lang w:val="ru-RU" w:eastAsia="ru-RU"/>
        </w:rPr>
        <w:t>додати  усі роботи, в яких використано дані методики розрахунку</w:t>
      </w:r>
      <w:r>
        <w:rPr>
          <w:rFonts w:ascii="Times New Roman" w:hAnsi="Times New Roman" w:cs="Times New Roman"/>
          <w:i/>
          <w:iCs/>
          <w:sz w:val="24"/>
          <w:szCs w:val="24"/>
          <w:lang w:val="ru-RU" w:eastAsia="ru-RU"/>
        </w:rPr>
        <w:t xml:space="preserve">  ].</w:t>
      </w:r>
      <w:r>
        <w:rPr>
          <w:rFonts w:ascii="Times New Roman" w:hAnsi="Times New Roman" w:cs="Times New Roman"/>
          <w:b/>
          <w:bCs/>
          <w:i/>
          <w:iCs/>
          <w:sz w:val="24"/>
          <w:szCs w:val="24"/>
          <w:lang w:val="ru-RU"/>
        </w:rPr>
        <w:t xml:space="preserve">.  . </w:t>
      </w:r>
      <w:r>
        <w:rPr>
          <w:rFonts w:ascii="Times New Roman" w:hAnsi="Times New Roman" w:cs="Times New Roman"/>
          <w:b/>
          <w:bCs/>
          <w:i/>
          <w:iCs/>
          <w:spacing w:val="27"/>
          <w:sz w:val="24"/>
          <w:szCs w:val="24"/>
          <w:lang w:val="ru-RU"/>
        </w:rPr>
        <w:t xml:space="preserve"> </w:t>
      </w:r>
      <w:r>
        <w:rPr>
          <w:rFonts w:ascii="Times New Roman" w:hAnsi="Times New Roman" w:cs="Times New Roman"/>
          <w:b/>
          <w:bCs/>
          <w:i/>
          <w:iCs/>
          <w:sz w:val="24"/>
          <w:szCs w:val="24"/>
          <w:lang w:val="ru-RU"/>
        </w:rPr>
        <w:t>.</w:t>
      </w:r>
    </w:p>
    <w:p w:rsidR="003345FA" w:rsidRDefault="003345FA">
      <w:pPr>
        <w:pStyle w:val="BodyText"/>
        <w:spacing w:before="97"/>
        <w:ind w:right="405" w:firstLine="360"/>
        <w:jc w:val="both"/>
        <w:rPr>
          <w:rFonts w:ascii="Times New Roman" w:hAnsi="Times New Roman" w:cs="Times New Roman"/>
          <w:sz w:val="24"/>
          <w:szCs w:val="24"/>
          <w:lang w:val="ru-RU"/>
        </w:rPr>
      </w:pPr>
      <w:r>
        <w:rPr>
          <w:rFonts w:ascii="Times New Roman" w:hAnsi="Times New Roman" w:cs="Times New Roman"/>
          <w:sz w:val="24"/>
          <w:szCs w:val="24"/>
          <w:lang w:val="ru-RU"/>
        </w:rPr>
        <w:t>Одним з найпроширен</w:t>
      </w:r>
      <w:r>
        <w:rPr>
          <w:rFonts w:ascii="Times New Roman" w:hAnsi="Times New Roman" w:cs="Times New Roman"/>
          <w:sz w:val="24"/>
          <w:szCs w:val="24"/>
        </w:rPr>
        <w:t>i</w:t>
      </w:r>
      <w:r>
        <w:rPr>
          <w:rFonts w:ascii="Times New Roman" w:hAnsi="Times New Roman" w:cs="Times New Roman"/>
          <w:sz w:val="24"/>
          <w:szCs w:val="24"/>
          <w:lang w:val="ru-RU"/>
        </w:rPr>
        <w:t>ших шлях</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полягає у вим</w:t>
      </w:r>
      <w:r>
        <w:rPr>
          <w:rFonts w:ascii="Times New Roman" w:hAnsi="Times New Roman" w:cs="Times New Roman"/>
          <w:sz w:val="24"/>
          <w:szCs w:val="24"/>
        </w:rPr>
        <w:t>i</w:t>
      </w:r>
      <w:r>
        <w:rPr>
          <w:rFonts w:ascii="Times New Roman" w:hAnsi="Times New Roman" w:cs="Times New Roman"/>
          <w:sz w:val="24"/>
          <w:szCs w:val="24"/>
          <w:lang w:val="ru-RU"/>
        </w:rPr>
        <w:t>рюванн</w:t>
      </w:r>
      <w:r>
        <w:rPr>
          <w:rFonts w:ascii="Times New Roman" w:hAnsi="Times New Roman" w:cs="Times New Roman"/>
          <w:sz w:val="24"/>
          <w:szCs w:val="24"/>
        </w:rPr>
        <w:t>i</w:t>
      </w:r>
      <w:r>
        <w:rPr>
          <w:rFonts w:ascii="Times New Roman" w:hAnsi="Times New Roman" w:cs="Times New Roman"/>
          <w:sz w:val="24"/>
          <w:szCs w:val="24"/>
          <w:lang w:val="ru-RU"/>
        </w:rPr>
        <w:t xml:space="preserve"> вольт–амперних характеристик </w:t>
      </w:r>
      <w:r>
        <w:rPr>
          <w:rFonts w:ascii="Times New Roman" w:hAnsi="Times New Roman" w:cs="Times New Roman"/>
          <w:spacing w:val="-3"/>
          <w:sz w:val="24"/>
          <w:szCs w:val="24"/>
          <w:lang w:val="ru-RU"/>
        </w:rPr>
        <w:t xml:space="preserve">(ВАХ). </w:t>
      </w:r>
      <w:r>
        <w:rPr>
          <w:rFonts w:ascii="Times New Roman" w:hAnsi="Times New Roman" w:cs="Times New Roman"/>
          <w:sz w:val="24"/>
          <w:szCs w:val="24"/>
          <w:lang w:val="ru-RU"/>
        </w:rPr>
        <w:t>В цьому випадку взаємозв’язок м</w:t>
      </w:r>
      <w:r>
        <w:rPr>
          <w:rFonts w:ascii="Times New Roman" w:hAnsi="Times New Roman" w:cs="Times New Roman"/>
          <w:sz w:val="24"/>
          <w:szCs w:val="24"/>
        </w:rPr>
        <w:t>i</w:t>
      </w:r>
      <w:r>
        <w:rPr>
          <w:rFonts w:ascii="Times New Roman" w:hAnsi="Times New Roman" w:cs="Times New Roman"/>
          <w:sz w:val="24"/>
          <w:szCs w:val="24"/>
          <w:lang w:val="ru-RU"/>
        </w:rPr>
        <w:t>ж струмом та напругою описується за допомогою певних ф</w:t>
      </w:r>
      <w:r>
        <w:rPr>
          <w:rFonts w:ascii="Times New Roman" w:hAnsi="Times New Roman" w:cs="Times New Roman"/>
          <w:sz w:val="24"/>
          <w:szCs w:val="24"/>
        </w:rPr>
        <w:t>i</w:t>
      </w:r>
      <w:r>
        <w:rPr>
          <w:rFonts w:ascii="Times New Roman" w:hAnsi="Times New Roman" w:cs="Times New Roman"/>
          <w:sz w:val="24"/>
          <w:szCs w:val="24"/>
          <w:lang w:val="ru-RU"/>
        </w:rPr>
        <w:t xml:space="preserve">зичних моделей, в </w:t>
      </w:r>
      <w:r>
        <w:rPr>
          <w:rFonts w:ascii="Times New Roman" w:hAnsi="Times New Roman" w:cs="Times New Roman"/>
          <w:spacing w:val="-4"/>
          <w:sz w:val="24"/>
          <w:szCs w:val="24"/>
          <w:lang w:val="ru-RU"/>
        </w:rPr>
        <w:t>результат</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чого з’являється можлив</w:t>
      </w:r>
      <w:r>
        <w:rPr>
          <w:rFonts w:ascii="Times New Roman" w:hAnsi="Times New Roman" w:cs="Times New Roman"/>
          <w:sz w:val="24"/>
          <w:szCs w:val="24"/>
        </w:rPr>
        <w:t>i</w:t>
      </w:r>
      <w:r>
        <w:rPr>
          <w:rFonts w:ascii="Times New Roman" w:hAnsi="Times New Roman" w:cs="Times New Roman"/>
          <w:sz w:val="24"/>
          <w:szCs w:val="24"/>
          <w:lang w:val="ru-RU"/>
        </w:rPr>
        <w:t xml:space="preserve">сть вичленити параметри, спираючись на </w:t>
      </w:r>
      <w:r>
        <w:rPr>
          <w:rFonts w:ascii="Times New Roman" w:hAnsi="Times New Roman" w:cs="Times New Roman"/>
          <w:spacing w:val="-4"/>
          <w:sz w:val="24"/>
          <w:szCs w:val="24"/>
          <w:lang w:val="ru-RU"/>
        </w:rPr>
        <w:t>результати</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експериментальних вим</w:t>
      </w:r>
      <w:r>
        <w:rPr>
          <w:rFonts w:ascii="Times New Roman" w:hAnsi="Times New Roman" w:cs="Times New Roman"/>
          <w:sz w:val="24"/>
          <w:szCs w:val="24"/>
        </w:rPr>
        <w:t>i</w:t>
      </w:r>
      <w:r>
        <w:rPr>
          <w:rFonts w:ascii="Times New Roman" w:hAnsi="Times New Roman" w:cs="Times New Roman"/>
          <w:sz w:val="24"/>
          <w:szCs w:val="24"/>
          <w:lang w:val="ru-RU"/>
        </w:rPr>
        <w:t>рювань. У л</w:t>
      </w:r>
      <w:r>
        <w:rPr>
          <w:rFonts w:ascii="Times New Roman" w:hAnsi="Times New Roman" w:cs="Times New Roman"/>
          <w:sz w:val="24"/>
          <w:szCs w:val="24"/>
        </w:rPr>
        <w:t>i</w:t>
      </w:r>
      <w:r>
        <w:rPr>
          <w:rFonts w:ascii="Times New Roman" w:hAnsi="Times New Roman" w:cs="Times New Roman"/>
          <w:sz w:val="24"/>
          <w:szCs w:val="24"/>
          <w:lang w:val="ru-RU"/>
        </w:rPr>
        <w:t>тератур</w:t>
      </w:r>
      <w:r>
        <w:rPr>
          <w:rFonts w:ascii="Times New Roman" w:hAnsi="Times New Roman" w:cs="Times New Roman"/>
          <w:sz w:val="24"/>
          <w:szCs w:val="24"/>
        </w:rPr>
        <w:t>i</w:t>
      </w:r>
      <w:r>
        <w:rPr>
          <w:rFonts w:ascii="Times New Roman" w:hAnsi="Times New Roman" w:cs="Times New Roman"/>
          <w:sz w:val="24"/>
          <w:szCs w:val="24"/>
          <w:lang w:val="ru-RU"/>
        </w:rPr>
        <w:t xml:space="preserve"> наявн</w:t>
      </w:r>
      <w:r>
        <w:rPr>
          <w:rFonts w:ascii="Times New Roman" w:hAnsi="Times New Roman" w:cs="Times New Roman"/>
          <w:sz w:val="24"/>
          <w:szCs w:val="24"/>
        </w:rPr>
        <w:t>i</w:t>
      </w:r>
      <w:r>
        <w:rPr>
          <w:rFonts w:ascii="Times New Roman" w:hAnsi="Times New Roman" w:cs="Times New Roman"/>
          <w:sz w:val="24"/>
          <w:szCs w:val="24"/>
          <w:lang w:val="ru-RU"/>
        </w:rPr>
        <w:t xml:space="preserve"> роботи [281, 296, 297], в яких проводиться пор</w:t>
      </w:r>
      <w:r>
        <w:rPr>
          <w:rFonts w:ascii="Times New Roman" w:hAnsi="Times New Roman" w:cs="Times New Roman"/>
          <w:sz w:val="24"/>
          <w:szCs w:val="24"/>
        </w:rPr>
        <w:t>i</w:t>
      </w:r>
      <w:r>
        <w:rPr>
          <w:rFonts w:ascii="Times New Roman" w:hAnsi="Times New Roman" w:cs="Times New Roman"/>
          <w:sz w:val="24"/>
          <w:szCs w:val="24"/>
          <w:lang w:val="ru-RU"/>
        </w:rPr>
        <w:t xml:space="preserve">вняння  та </w:t>
      </w:r>
      <w:r>
        <w:rPr>
          <w:rFonts w:ascii="Times New Roman" w:hAnsi="Times New Roman" w:cs="Times New Roman"/>
          <w:spacing w:val="-3"/>
          <w:sz w:val="24"/>
          <w:szCs w:val="24"/>
          <w:lang w:val="ru-RU"/>
        </w:rPr>
        <w:t xml:space="preserve">огляд  </w:t>
      </w:r>
      <w:r>
        <w:rPr>
          <w:rFonts w:ascii="Times New Roman" w:hAnsi="Times New Roman" w:cs="Times New Roman"/>
          <w:sz w:val="24"/>
          <w:szCs w:val="24"/>
          <w:lang w:val="ru-RU"/>
        </w:rPr>
        <w:t>шлях</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ДШ, проте вони переважно зосереджен</w:t>
      </w:r>
      <w:r>
        <w:rPr>
          <w:rFonts w:ascii="Times New Roman" w:hAnsi="Times New Roman" w:cs="Times New Roman"/>
          <w:sz w:val="24"/>
          <w:szCs w:val="24"/>
        </w:rPr>
        <w:t>i</w:t>
      </w:r>
      <w:r>
        <w:rPr>
          <w:rFonts w:ascii="Times New Roman" w:hAnsi="Times New Roman" w:cs="Times New Roman"/>
          <w:sz w:val="24"/>
          <w:szCs w:val="24"/>
          <w:lang w:val="ru-RU"/>
        </w:rPr>
        <w:t xml:space="preserve"> на розгляд</w:t>
      </w:r>
      <w:r>
        <w:rPr>
          <w:rFonts w:ascii="Times New Roman" w:hAnsi="Times New Roman" w:cs="Times New Roman"/>
          <w:sz w:val="24"/>
          <w:szCs w:val="24"/>
        </w:rPr>
        <w:t>i</w:t>
      </w:r>
      <w:r>
        <w:rPr>
          <w:rFonts w:ascii="Times New Roman" w:hAnsi="Times New Roman" w:cs="Times New Roman"/>
          <w:sz w:val="24"/>
          <w:szCs w:val="24"/>
          <w:lang w:val="ru-RU"/>
        </w:rPr>
        <w:t xml:space="preserve"> лише </w:t>
      </w:r>
      <w:r>
        <w:rPr>
          <w:rFonts w:ascii="Times New Roman" w:hAnsi="Times New Roman" w:cs="Times New Roman"/>
          <w:spacing w:val="-3"/>
          <w:sz w:val="24"/>
          <w:szCs w:val="24"/>
          <w:lang w:val="ru-RU"/>
        </w:rPr>
        <w:t>дек</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лькох метод </w:t>
      </w:r>
      <w:r>
        <w:rPr>
          <w:rFonts w:ascii="Times New Roman" w:hAnsi="Times New Roman" w:cs="Times New Roman"/>
          <w:sz w:val="24"/>
          <w:szCs w:val="24"/>
        </w:rPr>
        <w:t>i</w:t>
      </w:r>
      <w:r>
        <w:rPr>
          <w:rFonts w:ascii="Times New Roman" w:hAnsi="Times New Roman" w:cs="Times New Roman"/>
          <w:sz w:val="24"/>
          <w:szCs w:val="24"/>
          <w:lang w:val="ru-RU"/>
        </w:rPr>
        <w:t xml:space="preserve"> фактично не беруть до уваги еволюц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алгоритми. </w:t>
      </w:r>
    </w:p>
    <w:p w:rsidR="003345FA" w:rsidRDefault="003345FA">
      <w:pPr>
        <w:pStyle w:val="BodyText"/>
        <w:spacing w:before="97"/>
        <w:ind w:right="405" w:firstLine="360"/>
        <w:jc w:val="both"/>
        <w:rPr>
          <w:rFonts w:ascii="Times New Roman" w:hAnsi="Times New Roman" w:cs="Times New Roman"/>
          <w:sz w:val="24"/>
          <w:szCs w:val="24"/>
          <w:lang w:val="ru-RU"/>
        </w:rPr>
      </w:pPr>
      <w:r>
        <w:rPr>
          <w:rFonts w:ascii="Times New Roman" w:hAnsi="Times New Roman" w:cs="Times New Roman"/>
          <w:sz w:val="24"/>
          <w:szCs w:val="24"/>
          <w:lang w:val="ru-RU"/>
        </w:rPr>
        <w:t>Задача, яка вир</w:t>
      </w:r>
      <w:r>
        <w:rPr>
          <w:rFonts w:ascii="Times New Roman" w:hAnsi="Times New Roman" w:cs="Times New Roman"/>
          <w:sz w:val="24"/>
          <w:szCs w:val="24"/>
        </w:rPr>
        <w:t>i</w:t>
      </w:r>
      <w:r>
        <w:rPr>
          <w:rFonts w:ascii="Times New Roman" w:hAnsi="Times New Roman" w:cs="Times New Roman"/>
          <w:sz w:val="24"/>
          <w:szCs w:val="24"/>
          <w:lang w:val="ru-RU"/>
        </w:rPr>
        <w:t>шувалась п</w:t>
      </w:r>
      <w:r>
        <w:rPr>
          <w:rFonts w:ascii="Times New Roman" w:hAnsi="Times New Roman" w:cs="Times New Roman"/>
          <w:sz w:val="24"/>
          <w:szCs w:val="24"/>
        </w:rPr>
        <w:t>i</w:t>
      </w:r>
      <w:r>
        <w:rPr>
          <w:rFonts w:ascii="Times New Roman" w:hAnsi="Times New Roman" w:cs="Times New Roman"/>
          <w:sz w:val="24"/>
          <w:szCs w:val="24"/>
          <w:lang w:val="ru-RU"/>
        </w:rPr>
        <w:t>д час досл</w:t>
      </w:r>
      <w:r>
        <w:rPr>
          <w:rFonts w:ascii="Times New Roman" w:hAnsi="Times New Roman" w:cs="Times New Roman"/>
          <w:sz w:val="24"/>
          <w:szCs w:val="24"/>
        </w:rPr>
        <w:t>i</w:t>
      </w:r>
      <w:r>
        <w:rPr>
          <w:rFonts w:ascii="Times New Roman" w:hAnsi="Times New Roman" w:cs="Times New Roman"/>
          <w:sz w:val="24"/>
          <w:szCs w:val="24"/>
          <w:lang w:val="ru-RU"/>
        </w:rPr>
        <w:t>джень, описаних у даному розд</w:t>
      </w:r>
      <w:r>
        <w:rPr>
          <w:rFonts w:ascii="Times New Roman" w:hAnsi="Times New Roman" w:cs="Times New Roman"/>
          <w:sz w:val="24"/>
          <w:szCs w:val="24"/>
        </w:rPr>
        <w:t>i</w:t>
      </w:r>
      <w:r>
        <w:rPr>
          <w:rFonts w:ascii="Times New Roman" w:hAnsi="Times New Roman" w:cs="Times New Roman"/>
          <w:sz w:val="24"/>
          <w:szCs w:val="24"/>
          <w:lang w:val="ru-RU"/>
        </w:rPr>
        <w:t>л</w:t>
      </w:r>
      <w:r>
        <w:rPr>
          <w:rFonts w:ascii="Times New Roman" w:hAnsi="Times New Roman" w:cs="Times New Roman"/>
          <w:sz w:val="24"/>
          <w:szCs w:val="24"/>
        </w:rPr>
        <w:t>i</w:t>
      </w:r>
      <w:r>
        <w:rPr>
          <w:rFonts w:ascii="Times New Roman" w:hAnsi="Times New Roman" w:cs="Times New Roman"/>
          <w:sz w:val="24"/>
          <w:szCs w:val="24"/>
          <w:lang w:val="ru-RU"/>
        </w:rPr>
        <w:t>, полягала у пор</w:t>
      </w:r>
      <w:r>
        <w:rPr>
          <w:rFonts w:ascii="Times New Roman" w:hAnsi="Times New Roman" w:cs="Times New Roman"/>
          <w:sz w:val="24"/>
          <w:szCs w:val="24"/>
        </w:rPr>
        <w:t>i</w:t>
      </w:r>
      <w:r>
        <w:rPr>
          <w:rFonts w:ascii="Times New Roman" w:hAnsi="Times New Roman" w:cs="Times New Roman"/>
          <w:sz w:val="24"/>
          <w:szCs w:val="24"/>
          <w:lang w:val="ru-RU"/>
        </w:rPr>
        <w:t>внянн</w:t>
      </w:r>
      <w:r>
        <w:rPr>
          <w:rFonts w:ascii="Times New Roman" w:hAnsi="Times New Roman" w:cs="Times New Roman"/>
          <w:sz w:val="24"/>
          <w:szCs w:val="24"/>
        </w:rPr>
        <w:t>i</w:t>
      </w:r>
      <w:r>
        <w:rPr>
          <w:rFonts w:ascii="Times New Roman" w:hAnsi="Times New Roman" w:cs="Times New Roman"/>
          <w:sz w:val="24"/>
          <w:szCs w:val="24"/>
          <w:lang w:val="ru-RU"/>
        </w:rPr>
        <w:t xml:space="preserve"> ефективност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та швидкост</w:t>
      </w:r>
      <w:r>
        <w:rPr>
          <w:rFonts w:ascii="Times New Roman" w:hAnsi="Times New Roman" w:cs="Times New Roman"/>
          <w:sz w:val="24"/>
          <w:szCs w:val="24"/>
        </w:rPr>
        <w:t>i</w:t>
      </w:r>
      <w:r>
        <w:rPr>
          <w:rFonts w:ascii="Times New Roman" w:hAnsi="Times New Roman" w:cs="Times New Roman"/>
          <w:sz w:val="24"/>
          <w:szCs w:val="24"/>
          <w:lang w:val="ru-RU"/>
        </w:rPr>
        <w:t xml:space="preserve"> роботи) р</w:t>
      </w:r>
      <w:r>
        <w:rPr>
          <w:rFonts w:ascii="Times New Roman" w:hAnsi="Times New Roman" w:cs="Times New Roman"/>
          <w:sz w:val="24"/>
          <w:szCs w:val="24"/>
        </w:rPr>
        <w:t>i</w:t>
      </w:r>
      <w:r>
        <w:rPr>
          <w:rFonts w:ascii="Times New Roman" w:hAnsi="Times New Roman" w:cs="Times New Roman"/>
          <w:sz w:val="24"/>
          <w:szCs w:val="24"/>
          <w:lang w:val="ru-RU"/>
        </w:rPr>
        <w:t>зних метод</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МН–структур з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Кр</w:t>
      </w:r>
      <w:r>
        <w:rPr>
          <w:rFonts w:ascii="Times New Roman" w:hAnsi="Times New Roman" w:cs="Times New Roman"/>
          <w:sz w:val="24"/>
          <w:szCs w:val="24"/>
        </w:rPr>
        <w:t>i</w:t>
      </w:r>
      <w:r>
        <w:rPr>
          <w:rFonts w:ascii="Times New Roman" w:hAnsi="Times New Roman" w:cs="Times New Roman"/>
          <w:sz w:val="24"/>
          <w:szCs w:val="24"/>
          <w:lang w:val="ru-RU"/>
        </w:rPr>
        <w:t xml:space="preserve">м </w:t>
      </w:r>
      <w:r>
        <w:rPr>
          <w:rFonts w:ascii="Times New Roman" w:hAnsi="Times New Roman" w:cs="Times New Roman"/>
          <w:spacing w:val="-3"/>
          <w:sz w:val="24"/>
          <w:szCs w:val="24"/>
          <w:lang w:val="ru-RU"/>
        </w:rPr>
        <w:t xml:space="preserve">того, </w:t>
      </w:r>
      <w:r>
        <w:rPr>
          <w:rFonts w:ascii="Times New Roman" w:hAnsi="Times New Roman" w:cs="Times New Roman"/>
          <w:sz w:val="24"/>
          <w:szCs w:val="24"/>
          <w:lang w:val="ru-RU"/>
        </w:rPr>
        <w:t>розглянуте питання впливу величини окремих параметр</w:t>
      </w:r>
      <w:r>
        <w:rPr>
          <w:rFonts w:ascii="Times New Roman" w:hAnsi="Times New Roman" w:cs="Times New Roman"/>
          <w:sz w:val="24"/>
          <w:szCs w:val="24"/>
        </w:rPr>
        <w:t>i</w:t>
      </w:r>
      <w:r>
        <w:rPr>
          <w:rFonts w:ascii="Times New Roman" w:hAnsi="Times New Roman" w:cs="Times New Roman"/>
          <w:sz w:val="24"/>
          <w:szCs w:val="24"/>
          <w:lang w:val="ru-RU"/>
        </w:rPr>
        <w:t>в на точн</w:t>
      </w:r>
      <w:r>
        <w:rPr>
          <w:rFonts w:ascii="Times New Roman" w:hAnsi="Times New Roman" w:cs="Times New Roman"/>
          <w:sz w:val="24"/>
          <w:szCs w:val="24"/>
        </w:rPr>
        <w:t>i</w:t>
      </w:r>
      <w:r>
        <w:rPr>
          <w:rFonts w:ascii="Times New Roman" w:hAnsi="Times New Roman" w:cs="Times New Roman"/>
          <w:sz w:val="24"/>
          <w:szCs w:val="24"/>
          <w:lang w:val="ru-RU"/>
        </w:rPr>
        <w:t xml:space="preserve">сть визначення всього </w:t>
      </w:r>
      <w:r>
        <w:rPr>
          <w:rFonts w:ascii="Times New Roman" w:hAnsi="Times New Roman" w:cs="Times New Roman"/>
          <w:spacing w:val="-5"/>
          <w:sz w:val="24"/>
          <w:szCs w:val="24"/>
          <w:lang w:val="ru-RU"/>
        </w:rPr>
        <w:t xml:space="preserve">набору. Було </w:t>
      </w:r>
      <w:r>
        <w:rPr>
          <w:rFonts w:ascii="Times New Roman" w:hAnsi="Times New Roman" w:cs="Times New Roman"/>
          <w:sz w:val="24"/>
          <w:szCs w:val="24"/>
          <w:lang w:val="ru-RU"/>
        </w:rPr>
        <w:t>розглянуто п</w:t>
      </w:r>
      <w:r>
        <w:rPr>
          <w:rFonts w:ascii="Times New Roman" w:hAnsi="Times New Roman" w:cs="Times New Roman"/>
          <w:sz w:val="24"/>
          <w:szCs w:val="24"/>
        </w:rPr>
        <w:t>i</w:t>
      </w:r>
      <w:r>
        <w:rPr>
          <w:rFonts w:ascii="Times New Roman" w:hAnsi="Times New Roman" w:cs="Times New Roman"/>
          <w:sz w:val="24"/>
          <w:szCs w:val="24"/>
          <w:lang w:val="ru-RU"/>
        </w:rPr>
        <w:t>дгрупу метод</w:t>
      </w:r>
      <w:r>
        <w:rPr>
          <w:rFonts w:ascii="Times New Roman" w:hAnsi="Times New Roman" w:cs="Times New Roman"/>
          <w:sz w:val="24"/>
          <w:szCs w:val="24"/>
        </w:rPr>
        <w:t>i</w:t>
      </w:r>
      <w:r>
        <w:rPr>
          <w:rFonts w:ascii="Times New Roman" w:hAnsi="Times New Roman" w:cs="Times New Roman"/>
          <w:sz w:val="24"/>
          <w:szCs w:val="24"/>
          <w:lang w:val="ru-RU"/>
        </w:rPr>
        <w:t>в, як</w:t>
      </w:r>
      <w:r>
        <w:rPr>
          <w:rFonts w:ascii="Times New Roman" w:hAnsi="Times New Roman" w:cs="Times New Roman"/>
          <w:sz w:val="24"/>
          <w:szCs w:val="24"/>
        </w:rPr>
        <w:t>i</w:t>
      </w:r>
      <w:r>
        <w:rPr>
          <w:rFonts w:ascii="Times New Roman" w:hAnsi="Times New Roman" w:cs="Times New Roman"/>
          <w:sz w:val="24"/>
          <w:szCs w:val="24"/>
          <w:lang w:val="ru-RU"/>
        </w:rPr>
        <w:t xml:space="preserve"> дозволяють визначити ВБШ, фактор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та посл</w:t>
      </w:r>
      <w:r>
        <w:rPr>
          <w:rFonts w:ascii="Times New Roman" w:hAnsi="Times New Roman" w:cs="Times New Roman"/>
          <w:sz w:val="24"/>
          <w:szCs w:val="24"/>
        </w:rPr>
        <w:t>i</w:t>
      </w:r>
      <w:r>
        <w:rPr>
          <w:rFonts w:ascii="Times New Roman" w:hAnsi="Times New Roman" w:cs="Times New Roman"/>
          <w:sz w:val="24"/>
          <w:szCs w:val="24"/>
          <w:lang w:val="ru-RU"/>
        </w:rPr>
        <w:t>довний оп</w:t>
      </w:r>
      <w:r>
        <w:rPr>
          <w:rFonts w:ascii="Times New Roman" w:hAnsi="Times New Roman" w:cs="Times New Roman"/>
          <w:sz w:val="24"/>
          <w:szCs w:val="24"/>
        </w:rPr>
        <w:t>i</w:t>
      </w:r>
      <w:r>
        <w:rPr>
          <w:rFonts w:ascii="Times New Roman" w:hAnsi="Times New Roman" w:cs="Times New Roman"/>
          <w:sz w:val="24"/>
          <w:szCs w:val="24"/>
          <w:lang w:val="ru-RU"/>
        </w:rPr>
        <w:t xml:space="preserve">р </w:t>
      </w:r>
      <w:r>
        <w:rPr>
          <w:rFonts w:ascii="Times New Roman" w:hAnsi="Times New Roman" w:cs="Times New Roman"/>
          <w:spacing w:val="-3"/>
          <w:sz w:val="24"/>
          <w:szCs w:val="24"/>
          <w:lang w:val="ru-RU"/>
        </w:rPr>
        <w:t xml:space="preserve">використовуючи </w:t>
      </w:r>
      <w:r>
        <w:rPr>
          <w:rFonts w:ascii="Times New Roman" w:hAnsi="Times New Roman" w:cs="Times New Roman"/>
          <w:sz w:val="24"/>
          <w:szCs w:val="24"/>
          <w:lang w:val="ru-RU"/>
        </w:rPr>
        <w:t xml:space="preserve">лише </w:t>
      </w:r>
      <w:r>
        <w:rPr>
          <w:rFonts w:ascii="Times New Roman" w:hAnsi="Times New Roman" w:cs="Times New Roman"/>
          <w:spacing w:val="-3"/>
          <w:sz w:val="24"/>
          <w:szCs w:val="24"/>
          <w:lang w:val="ru-RU"/>
        </w:rPr>
        <w:t xml:space="preserve">одну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Зокрема, увага в дисертації сфокусована на 10 анал</w:t>
      </w:r>
      <w:r>
        <w:rPr>
          <w:rFonts w:ascii="Times New Roman" w:hAnsi="Times New Roman" w:cs="Times New Roman"/>
          <w:sz w:val="24"/>
          <w:szCs w:val="24"/>
        </w:rPr>
        <w:t>i</w:t>
      </w:r>
      <w:r>
        <w:rPr>
          <w:rFonts w:ascii="Times New Roman" w:hAnsi="Times New Roman" w:cs="Times New Roman"/>
          <w:sz w:val="24"/>
          <w:szCs w:val="24"/>
          <w:lang w:val="ru-RU"/>
        </w:rPr>
        <w:t>тичних методах, 2 чисельних методах та 4 еволюц</w:t>
      </w:r>
      <w:r>
        <w:rPr>
          <w:rFonts w:ascii="Times New Roman" w:hAnsi="Times New Roman" w:cs="Times New Roman"/>
          <w:sz w:val="24"/>
          <w:szCs w:val="24"/>
        </w:rPr>
        <w:t>i</w:t>
      </w:r>
      <w:r>
        <w:rPr>
          <w:rFonts w:ascii="Times New Roman" w:hAnsi="Times New Roman" w:cs="Times New Roman"/>
          <w:sz w:val="24"/>
          <w:szCs w:val="24"/>
          <w:lang w:val="ru-RU"/>
        </w:rPr>
        <w:t>йних алгоритмах (диференц</w:t>
      </w:r>
      <w:r>
        <w:rPr>
          <w:rFonts w:ascii="Times New Roman" w:hAnsi="Times New Roman" w:cs="Times New Roman"/>
          <w:sz w:val="24"/>
          <w:szCs w:val="24"/>
        </w:rPr>
        <w:t>i</w:t>
      </w:r>
      <w:r>
        <w:rPr>
          <w:rFonts w:ascii="Times New Roman" w:hAnsi="Times New Roman" w:cs="Times New Roman"/>
          <w:sz w:val="24"/>
          <w:szCs w:val="24"/>
          <w:lang w:val="ru-RU"/>
        </w:rPr>
        <w:t>йної еволюц</w:t>
      </w:r>
      <w:r>
        <w:rPr>
          <w:rFonts w:ascii="Times New Roman" w:hAnsi="Times New Roman" w:cs="Times New Roman"/>
          <w:sz w:val="24"/>
          <w:szCs w:val="24"/>
        </w:rPr>
        <w:t>i</w:t>
      </w:r>
      <w:r>
        <w:rPr>
          <w:rFonts w:ascii="Times New Roman" w:hAnsi="Times New Roman" w:cs="Times New Roman"/>
          <w:sz w:val="24"/>
          <w:szCs w:val="24"/>
          <w:lang w:val="ru-RU"/>
        </w:rPr>
        <w:t>ї (</w:t>
      </w:r>
      <w:r>
        <w:rPr>
          <w:rFonts w:ascii="Times New Roman" w:hAnsi="Times New Roman" w:cs="Times New Roman"/>
          <w:sz w:val="24"/>
          <w:szCs w:val="24"/>
        </w:rPr>
        <w:t>DE</w:t>
      </w:r>
      <w:r>
        <w:rPr>
          <w:rFonts w:ascii="Times New Roman" w:hAnsi="Times New Roman" w:cs="Times New Roman"/>
          <w:sz w:val="24"/>
          <w:szCs w:val="24"/>
          <w:lang w:val="ru-RU"/>
        </w:rPr>
        <w:t xml:space="preserve">, </w:t>
      </w:r>
      <w:r>
        <w:rPr>
          <w:rFonts w:ascii="Times New Roman" w:hAnsi="Times New Roman" w:cs="Times New Roman"/>
          <w:sz w:val="24"/>
          <w:szCs w:val="24"/>
        </w:rPr>
        <w:t>differential</w:t>
      </w:r>
      <w:r>
        <w:rPr>
          <w:rFonts w:ascii="Times New Roman" w:hAnsi="Times New Roman" w:cs="Times New Roman"/>
          <w:sz w:val="24"/>
          <w:szCs w:val="24"/>
          <w:lang w:val="ru-RU"/>
        </w:rPr>
        <w:t xml:space="preserve"> </w:t>
      </w:r>
      <w:r>
        <w:rPr>
          <w:rFonts w:ascii="Times New Roman" w:hAnsi="Times New Roman" w:cs="Times New Roman"/>
          <w:sz w:val="24"/>
          <w:szCs w:val="24"/>
        </w:rPr>
        <w:t>evolution</w:t>
      </w:r>
      <w:r>
        <w:rPr>
          <w:rFonts w:ascii="Times New Roman" w:hAnsi="Times New Roman" w:cs="Times New Roman"/>
          <w:sz w:val="24"/>
          <w:szCs w:val="24"/>
          <w:lang w:val="ru-RU"/>
        </w:rPr>
        <w:t>), оптим</w:t>
      </w:r>
      <w:r>
        <w:rPr>
          <w:rFonts w:ascii="Times New Roman" w:hAnsi="Times New Roman" w:cs="Times New Roman"/>
          <w:sz w:val="24"/>
          <w:szCs w:val="24"/>
        </w:rPr>
        <w:t>i</w:t>
      </w:r>
      <w:r>
        <w:rPr>
          <w:rFonts w:ascii="Times New Roman" w:hAnsi="Times New Roman" w:cs="Times New Roman"/>
          <w:sz w:val="24"/>
          <w:szCs w:val="24"/>
          <w:lang w:val="ru-RU"/>
        </w:rPr>
        <w:t>зац</w:t>
      </w:r>
      <w:r>
        <w:rPr>
          <w:rFonts w:ascii="Times New Roman" w:hAnsi="Times New Roman" w:cs="Times New Roman"/>
          <w:sz w:val="24"/>
          <w:szCs w:val="24"/>
        </w:rPr>
        <w:t>i</w:t>
      </w:r>
      <w:r>
        <w:rPr>
          <w:rFonts w:ascii="Times New Roman" w:hAnsi="Times New Roman" w:cs="Times New Roman"/>
          <w:sz w:val="24"/>
          <w:szCs w:val="24"/>
          <w:lang w:val="ru-RU"/>
        </w:rPr>
        <w:t>ї зграї частинок (</w:t>
      </w:r>
      <w:r>
        <w:rPr>
          <w:rFonts w:ascii="Times New Roman" w:hAnsi="Times New Roman" w:cs="Times New Roman"/>
          <w:sz w:val="24"/>
          <w:szCs w:val="24"/>
        </w:rPr>
        <w:t>PSO</w:t>
      </w:r>
      <w:r>
        <w:rPr>
          <w:rFonts w:ascii="Times New Roman" w:hAnsi="Times New Roman" w:cs="Times New Roman"/>
          <w:sz w:val="24"/>
          <w:szCs w:val="24"/>
          <w:lang w:val="ru-RU"/>
        </w:rPr>
        <w:t xml:space="preserve">, </w:t>
      </w:r>
      <w:r>
        <w:rPr>
          <w:rFonts w:ascii="Times New Roman" w:hAnsi="Times New Roman" w:cs="Times New Roman"/>
          <w:sz w:val="24"/>
          <w:szCs w:val="24"/>
        </w:rPr>
        <w:t>particle</w:t>
      </w:r>
      <w:r>
        <w:rPr>
          <w:rFonts w:ascii="Times New Roman" w:hAnsi="Times New Roman" w:cs="Times New Roman"/>
          <w:sz w:val="24"/>
          <w:szCs w:val="24"/>
          <w:lang w:val="ru-RU"/>
        </w:rPr>
        <w:t xml:space="preserve"> </w:t>
      </w:r>
      <w:r>
        <w:rPr>
          <w:rFonts w:ascii="Times New Roman" w:hAnsi="Times New Roman" w:cs="Times New Roman"/>
          <w:sz w:val="24"/>
          <w:szCs w:val="24"/>
        </w:rPr>
        <w:t>swarm</w:t>
      </w:r>
      <w:r>
        <w:rPr>
          <w:rFonts w:ascii="Times New Roman" w:hAnsi="Times New Roman" w:cs="Times New Roman"/>
          <w:sz w:val="24"/>
          <w:szCs w:val="24"/>
          <w:lang w:val="ru-RU"/>
        </w:rPr>
        <w:t xml:space="preserve"> </w:t>
      </w:r>
      <w:r>
        <w:rPr>
          <w:rFonts w:ascii="Times New Roman" w:hAnsi="Times New Roman" w:cs="Times New Roman"/>
          <w:sz w:val="24"/>
          <w:szCs w:val="24"/>
        </w:rPr>
        <w:t>optimization</w:t>
      </w:r>
      <w:r>
        <w:rPr>
          <w:rFonts w:ascii="Times New Roman" w:hAnsi="Times New Roman" w:cs="Times New Roman"/>
          <w:sz w:val="24"/>
          <w:szCs w:val="24"/>
          <w:lang w:val="ru-RU"/>
        </w:rPr>
        <w:t xml:space="preserve">), моди- </w:t>
      </w:r>
      <w:r>
        <w:rPr>
          <w:rFonts w:ascii="Times New Roman" w:hAnsi="Times New Roman" w:cs="Times New Roman"/>
          <w:spacing w:val="-3"/>
          <w:sz w:val="24"/>
          <w:szCs w:val="24"/>
          <w:lang w:val="ru-RU"/>
        </w:rPr>
        <w:t>ф</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кованої </w:t>
      </w:r>
      <w:r>
        <w:rPr>
          <w:rFonts w:ascii="Times New Roman" w:hAnsi="Times New Roman" w:cs="Times New Roman"/>
          <w:sz w:val="24"/>
          <w:szCs w:val="24"/>
          <w:lang w:val="ru-RU"/>
        </w:rPr>
        <w:t xml:space="preserve">штучної </w:t>
      </w:r>
      <w:r>
        <w:rPr>
          <w:rFonts w:ascii="Times New Roman" w:hAnsi="Times New Roman" w:cs="Times New Roman"/>
          <w:spacing w:val="-3"/>
          <w:sz w:val="24"/>
          <w:szCs w:val="24"/>
          <w:lang w:val="ru-RU"/>
        </w:rPr>
        <w:t xml:space="preserve">бджолиної </w:t>
      </w:r>
      <w:r>
        <w:rPr>
          <w:rFonts w:ascii="Times New Roman" w:hAnsi="Times New Roman" w:cs="Times New Roman"/>
          <w:sz w:val="24"/>
          <w:szCs w:val="24"/>
          <w:lang w:val="ru-RU"/>
        </w:rPr>
        <w:t>с</w:t>
      </w:r>
      <w:r>
        <w:rPr>
          <w:rFonts w:ascii="Times New Roman" w:hAnsi="Times New Roman" w:cs="Times New Roman"/>
          <w:sz w:val="24"/>
          <w:szCs w:val="24"/>
        </w:rPr>
        <w:t>i</w:t>
      </w:r>
      <w:r>
        <w:rPr>
          <w:rFonts w:ascii="Times New Roman" w:hAnsi="Times New Roman" w:cs="Times New Roman"/>
          <w:sz w:val="24"/>
          <w:szCs w:val="24"/>
          <w:lang w:val="ru-RU"/>
        </w:rPr>
        <w:t>м’ї (</w:t>
      </w:r>
      <w:r>
        <w:rPr>
          <w:rFonts w:ascii="Times New Roman" w:hAnsi="Times New Roman" w:cs="Times New Roman"/>
          <w:sz w:val="24"/>
          <w:szCs w:val="24"/>
        </w:rPr>
        <w:t>MABC</w:t>
      </w:r>
      <w:r>
        <w:rPr>
          <w:rFonts w:ascii="Times New Roman" w:hAnsi="Times New Roman" w:cs="Times New Roman"/>
          <w:sz w:val="24"/>
          <w:szCs w:val="24"/>
          <w:lang w:val="ru-RU"/>
        </w:rPr>
        <w:t xml:space="preserve">, </w:t>
      </w:r>
      <w:r>
        <w:rPr>
          <w:rFonts w:ascii="Times New Roman" w:hAnsi="Times New Roman" w:cs="Times New Roman"/>
          <w:sz w:val="24"/>
          <w:szCs w:val="24"/>
        </w:rPr>
        <w:t>modified</w:t>
      </w:r>
      <w:r>
        <w:rPr>
          <w:rFonts w:ascii="Times New Roman" w:hAnsi="Times New Roman" w:cs="Times New Roman"/>
          <w:sz w:val="24"/>
          <w:szCs w:val="24"/>
          <w:lang w:val="ru-RU"/>
        </w:rPr>
        <w:t xml:space="preserve"> </w:t>
      </w:r>
      <w:r>
        <w:rPr>
          <w:rFonts w:ascii="Times New Roman" w:hAnsi="Times New Roman" w:cs="Times New Roman"/>
          <w:sz w:val="24"/>
          <w:szCs w:val="24"/>
        </w:rPr>
        <w:t>artificial</w:t>
      </w:r>
      <w:r>
        <w:rPr>
          <w:rFonts w:ascii="Times New Roman" w:hAnsi="Times New Roman" w:cs="Times New Roman"/>
          <w:sz w:val="24"/>
          <w:szCs w:val="24"/>
          <w:lang w:val="ru-RU"/>
        </w:rPr>
        <w:t xml:space="preserve"> </w:t>
      </w:r>
      <w:r>
        <w:rPr>
          <w:rFonts w:ascii="Times New Roman" w:hAnsi="Times New Roman" w:cs="Times New Roman"/>
          <w:sz w:val="24"/>
          <w:szCs w:val="24"/>
        </w:rPr>
        <w:t>bee</w:t>
      </w:r>
      <w:r>
        <w:rPr>
          <w:rFonts w:ascii="Times New Roman" w:hAnsi="Times New Roman" w:cs="Times New Roman"/>
          <w:sz w:val="24"/>
          <w:szCs w:val="24"/>
          <w:lang w:val="ru-RU"/>
        </w:rPr>
        <w:t xml:space="preserve"> </w:t>
      </w:r>
      <w:r>
        <w:rPr>
          <w:rFonts w:ascii="Times New Roman" w:hAnsi="Times New Roman" w:cs="Times New Roman"/>
          <w:sz w:val="24"/>
          <w:szCs w:val="24"/>
        </w:rPr>
        <w:t>colony</w:t>
      </w:r>
      <w:r>
        <w:rPr>
          <w:rFonts w:ascii="Times New Roman" w:hAnsi="Times New Roman" w:cs="Times New Roman"/>
          <w:sz w:val="24"/>
          <w:szCs w:val="24"/>
          <w:lang w:val="ru-RU"/>
        </w:rPr>
        <w:t>) та оптим</w:t>
      </w:r>
      <w:r>
        <w:rPr>
          <w:rFonts w:ascii="Times New Roman" w:hAnsi="Times New Roman" w:cs="Times New Roman"/>
          <w:sz w:val="24"/>
          <w:szCs w:val="24"/>
        </w:rPr>
        <w:t>i</w:t>
      </w:r>
      <w:r>
        <w:rPr>
          <w:rFonts w:ascii="Times New Roman" w:hAnsi="Times New Roman" w:cs="Times New Roman"/>
          <w:sz w:val="24"/>
          <w:szCs w:val="24"/>
          <w:lang w:val="ru-RU"/>
        </w:rPr>
        <w:t>зованого викладання та навчання (</w:t>
      </w:r>
      <w:r>
        <w:rPr>
          <w:rFonts w:ascii="Times New Roman" w:hAnsi="Times New Roman" w:cs="Times New Roman"/>
          <w:sz w:val="24"/>
          <w:szCs w:val="24"/>
        </w:rPr>
        <w:t>TLBO</w:t>
      </w:r>
      <w:r>
        <w:rPr>
          <w:rFonts w:ascii="Times New Roman" w:hAnsi="Times New Roman" w:cs="Times New Roman"/>
          <w:sz w:val="24"/>
          <w:szCs w:val="24"/>
          <w:lang w:val="ru-RU"/>
        </w:rPr>
        <w:t xml:space="preserve">, </w:t>
      </w:r>
      <w:r>
        <w:rPr>
          <w:rFonts w:ascii="Times New Roman" w:hAnsi="Times New Roman" w:cs="Times New Roman"/>
          <w:sz w:val="24"/>
          <w:szCs w:val="24"/>
        </w:rPr>
        <w:t>teaching</w:t>
      </w:r>
      <w:r>
        <w:rPr>
          <w:rFonts w:ascii="Times New Roman" w:hAnsi="Times New Roman" w:cs="Times New Roman"/>
          <w:sz w:val="24"/>
          <w:szCs w:val="24"/>
          <w:lang w:val="ru-RU"/>
        </w:rPr>
        <w:t xml:space="preserve"> </w:t>
      </w:r>
      <w:r>
        <w:rPr>
          <w:rFonts w:ascii="Times New Roman" w:hAnsi="Times New Roman" w:cs="Times New Roman"/>
          <w:sz w:val="24"/>
          <w:szCs w:val="24"/>
        </w:rPr>
        <w:t>learning</w:t>
      </w:r>
      <w:r>
        <w:rPr>
          <w:rFonts w:ascii="Times New Roman" w:hAnsi="Times New Roman" w:cs="Times New Roman"/>
          <w:sz w:val="24"/>
          <w:szCs w:val="24"/>
          <w:lang w:val="ru-RU"/>
        </w:rPr>
        <w:t xml:space="preserve"> </w:t>
      </w:r>
      <w:r>
        <w:rPr>
          <w:rFonts w:ascii="Times New Roman" w:hAnsi="Times New Roman" w:cs="Times New Roman"/>
          <w:sz w:val="24"/>
          <w:szCs w:val="24"/>
        </w:rPr>
        <w:t>based</w:t>
      </w:r>
      <w:r>
        <w:rPr>
          <w:rFonts w:ascii="Times New Roman" w:hAnsi="Times New Roman" w:cs="Times New Roman"/>
          <w:spacing w:val="47"/>
          <w:sz w:val="24"/>
          <w:szCs w:val="24"/>
          <w:lang w:val="ru-RU"/>
        </w:rPr>
        <w:t xml:space="preserve"> </w:t>
      </w:r>
      <w:r>
        <w:rPr>
          <w:rFonts w:ascii="Times New Roman" w:hAnsi="Times New Roman" w:cs="Times New Roman"/>
          <w:sz w:val="24"/>
          <w:szCs w:val="24"/>
        </w:rPr>
        <w:t>optimi</w:t>
      </w:r>
      <w:r>
        <w:rPr>
          <w:rFonts w:ascii="Times New Roman" w:hAnsi="Times New Roman" w:cs="Times New Roman"/>
          <w:sz w:val="24"/>
          <w:szCs w:val="24"/>
          <w:lang w:val="ru-RU"/>
        </w:rPr>
        <w:t xml:space="preserve">- </w:t>
      </w:r>
      <w:r>
        <w:rPr>
          <w:rFonts w:ascii="Times New Roman" w:hAnsi="Times New Roman" w:cs="Times New Roman"/>
          <w:sz w:val="24"/>
          <w:szCs w:val="24"/>
        </w:rPr>
        <w:t>zation</w:t>
      </w:r>
      <w:r>
        <w:rPr>
          <w:rFonts w:ascii="Times New Roman" w:hAnsi="Times New Roman" w:cs="Times New Roman"/>
          <w:sz w:val="24"/>
          <w:szCs w:val="24"/>
          <w:lang w:val="ru-RU"/>
        </w:rPr>
        <w:t>).</w:t>
      </w:r>
    </w:p>
    <w:p w:rsidR="003345FA" w:rsidRDefault="003345FA">
      <w:pPr>
        <w:pStyle w:val="BodyText"/>
        <w:ind w:right="403" w:firstLine="360"/>
        <w:jc w:val="both"/>
        <w:rPr>
          <w:rFonts w:ascii="Times New Roman" w:hAnsi="Times New Roman" w:cs="Times New Roman"/>
          <w:sz w:val="24"/>
          <w:szCs w:val="24"/>
          <w:lang w:val="ru-RU"/>
        </w:rPr>
      </w:pPr>
      <w:r>
        <w:rPr>
          <w:rFonts w:ascii="Times New Roman" w:hAnsi="Times New Roman" w:cs="Times New Roman"/>
          <w:sz w:val="24"/>
          <w:szCs w:val="24"/>
          <w:lang w:val="ru-RU"/>
        </w:rPr>
        <w:t>Досл</w:t>
      </w:r>
      <w:r>
        <w:rPr>
          <w:rFonts w:ascii="Times New Roman" w:hAnsi="Times New Roman" w:cs="Times New Roman"/>
          <w:sz w:val="24"/>
          <w:szCs w:val="24"/>
        </w:rPr>
        <w:t>i</w:t>
      </w:r>
      <w:r>
        <w:rPr>
          <w:rFonts w:ascii="Times New Roman" w:hAnsi="Times New Roman" w:cs="Times New Roman"/>
          <w:sz w:val="24"/>
          <w:szCs w:val="24"/>
          <w:lang w:val="ru-RU"/>
        </w:rPr>
        <w:t>джен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методи </w:t>
      </w:r>
      <w:r>
        <w:rPr>
          <w:rFonts w:ascii="Times New Roman" w:hAnsi="Times New Roman" w:cs="Times New Roman"/>
          <w:spacing w:val="-6"/>
          <w:sz w:val="24"/>
          <w:szCs w:val="24"/>
          <w:lang w:val="ru-RU"/>
        </w:rPr>
        <w:t xml:space="preserve">були </w:t>
      </w:r>
      <w:r>
        <w:rPr>
          <w:rFonts w:ascii="Times New Roman" w:hAnsi="Times New Roman" w:cs="Times New Roman"/>
          <w:sz w:val="24"/>
          <w:szCs w:val="24"/>
          <w:lang w:val="ru-RU"/>
        </w:rPr>
        <w:t>застосован</w:t>
      </w:r>
      <w:r>
        <w:rPr>
          <w:rFonts w:ascii="Times New Roman" w:hAnsi="Times New Roman" w:cs="Times New Roman"/>
          <w:sz w:val="24"/>
          <w:szCs w:val="24"/>
        </w:rPr>
        <w:t>i</w:t>
      </w:r>
      <w:r>
        <w:rPr>
          <w:rFonts w:ascii="Times New Roman" w:hAnsi="Times New Roman" w:cs="Times New Roman"/>
          <w:sz w:val="24"/>
          <w:szCs w:val="24"/>
          <w:lang w:val="ru-RU"/>
        </w:rPr>
        <w:t xml:space="preserve"> до набор</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 xml:space="preserve">отриманих як експериментально, так </w:t>
      </w:r>
      <w:r>
        <w:rPr>
          <w:rFonts w:ascii="Times New Roman" w:hAnsi="Times New Roman" w:cs="Times New Roman"/>
          <w:sz w:val="24"/>
          <w:szCs w:val="24"/>
        </w:rPr>
        <w:t>i</w:t>
      </w:r>
      <w:r>
        <w:rPr>
          <w:rFonts w:ascii="Times New Roman" w:hAnsi="Times New Roman" w:cs="Times New Roman"/>
          <w:sz w:val="24"/>
          <w:szCs w:val="24"/>
          <w:lang w:val="ru-RU"/>
        </w:rPr>
        <w:t xml:space="preserve"> синтезованих штучно. В останньому випадку </w:t>
      </w:r>
      <w:r>
        <w:rPr>
          <w:rFonts w:ascii="Times New Roman" w:hAnsi="Times New Roman" w:cs="Times New Roman"/>
          <w:spacing w:val="-3"/>
          <w:sz w:val="24"/>
          <w:szCs w:val="24"/>
          <w:lang w:val="ru-RU"/>
        </w:rPr>
        <w:t xml:space="preserve">вико- </w:t>
      </w:r>
      <w:r>
        <w:rPr>
          <w:rFonts w:ascii="Times New Roman" w:hAnsi="Times New Roman" w:cs="Times New Roman"/>
          <w:sz w:val="24"/>
          <w:szCs w:val="24"/>
          <w:lang w:val="ru-RU"/>
        </w:rPr>
        <w:t xml:space="preserve">ристовувалися як </w:t>
      </w:r>
      <w:r>
        <w:rPr>
          <w:rFonts w:ascii="Times New Roman" w:hAnsi="Times New Roman" w:cs="Times New Roman"/>
          <w:sz w:val="24"/>
          <w:szCs w:val="24"/>
        </w:rPr>
        <w:t>i</w:t>
      </w:r>
      <w:r>
        <w:rPr>
          <w:rFonts w:ascii="Times New Roman" w:hAnsi="Times New Roman" w:cs="Times New Roman"/>
          <w:sz w:val="24"/>
          <w:szCs w:val="24"/>
          <w:lang w:val="ru-RU"/>
        </w:rPr>
        <w:t>деальн</w:t>
      </w:r>
      <w:r>
        <w:rPr>
          <w:rFonts w:ascii="Times New Roman" w:hAnsi="Times New Roman" w:cs="Times New Roman"/>
          <w:sz w:val="24"/>
          <w:szCs w:val="24"/>
        </w:rPr>
        <w:t>i</w:t>
      </w:r>
      <w:r>
        <w:rPr>
          <w:rFonts w:ascii="Times New Roman" w:hAnsi="Times New Roman" w:cs="Times New Roman"/>
          <w:sz w:val="24"/>
          <w:szCs w:val="24"/>
          <w:lang w:val="ru-RU"/>
        </w:rPr>
        <w:t xml:space="preserve"> характеристики, так </w:t>
      </w:r>
      <w:r>
        <w:rPr>
          <w:rFonts w:ascii="Times New Roman" w:hAnsi="Times New Roman" w:cs="Times New Roman"/>
          <w:sz w:val="24"/>
          <w:szCs w:val="24"/>
        </w:rPr>
        <w:t>i</w:t>
      </w:r>
      <w:r>
        <w:rPr>
          <w:rFonts w:ascii="Times New Roman" w:hAnsi="Times New Roman" w:cs="Times New Roman"/>
          <w:sz w:val="24"/>
          <w:szCs w:val="24"/>
          <w:lang w:val="ru-RU"/>
        </w:rPr>
        <w:t xml:space="preserve"> крив</w:t>
      </w:r>
      <w:r>
        <w:rPr>
          <w:rFonts w:ascii="Times New Roman" w:hAnsi="Times New Roman" w:cs="Times New Roman"/>
          <w:sz w:val="24"/>
          <w:szCs w:val="24"/>
        </w:rPr>
        <w:t>i</w:t>
      </w:r>
      <w:r>
        <w:rPr>
          <w:rFonts w:ascii="Times New Roman" w:hAnsi="Times New Roman" w:cs="Times New Roman"/>
          <w:sz w:val="24"/>
          <w:szCs w:val="24"/>
          <w:lang w:val="ru-RU"/>
        </w:rPr>
        <w:t xml:space="preserve"> з певним  р</w:t>
      </w:r>
      <w:r>
        <w:rPr>
          <w:rFonts w:ascii="Times New Roman" w:hAnsi="Times New Roman" w:cs="Times New Roman"/>
          <w:sz w:val="24"/>
          <w:szCs w:val="24"/>
        </w:rPr>
        <w:t>i</w:t>
      </w:r>
      <w:r>
        <w:rPr>
          <w:rFonts w:ascii="Times New Roman" w:hAnsi="Times New Roman" w:cs="Times New Roman"/>
          <w:sz w:val="24"/>
          <w:szCs w:val="24"/>
          <w:lang w:val="ru-RU"/>
        </w:rPr>
        <w:t>внем</w:t>
      </w:r>
      <w:r>
        <w:rPr>
          <w:rFonts w:ascii="Times New Roman" w:hAnsi="Times New Roman" w:cs="Times New Roman"/>
          <w:spacing w:val="51"/>
          <w:sz w:val="24"/>
          <w:szCs w:val="24"/>
          <w:lang w:val="ru-RU"/>
        </w:rPr>
        <w:t xml:space="preserve"> </w:t>
      </w:r>
      <w:r>
        <w:rPr>
          <w:rFonts w:ascii="Times New Roman" w:hAnsi="Times New Roman" w:cs="Times New Roman"/>
          <w:spacing w:val="-7"/>
          <w:sz w:val="24"/>
          <w:szCs w:val="24"/>
          <w:lang w:val="ru-RU"/>
        </w:rPr>
        <w:t xml:space="preserve">шуму, </w:t>
      </w:r>
      <w:r>
        <w:rPr>
          <w:rFonts w:ascii="Times New Roman" w:hAnsi="Times New Roman" w:cs="Times New Roman"/>
          <w:sz w:val="24"/>
          <w:szCs w:val="24"/>
          <w:lang w:val="ru-RU"/>
        </w:rPr>
        <w:t>який в</w:t>
      </w:r>
      <w:r>
        <w:rPr>
          <w:rFonts w:ascii="Times New Roman" w:hAnsi="Times New Roman" w:cs="Times New Roman"/>
          <w:sz w:val="24"/>
          <w:szCs w:val="24"/>
        </w:rPr>
        <w:t>i</w:t>
      </w:r>
      <w:r>
        <w:rPr>
          <w:rFonts w:ascii="Times New Roman" w:hAnsi="Times New Roman" w:cs="Times New Roman"/>
          <w:sz w:val="24"/>
          <w:szCs w:val="24"/>
          <w:lang w:val="ru-RU"/>
        </w:rPr>
        <w:t>ддзеркалював можлив</w:t>
      </w:r>
      <w:r>
        <w:rPr>
          <w:rFonts w:ascii="Times New Roman" w:hAnsi="Times New Roman" w:cs="Times New Roman"/>
          <w:sz w:val="24"/>
          <w:szCs w:val="24"/>
        </w:rPr>
        <w:t>i</w:t>
      </w:r>
      <w:r>
        <w:rPr>
          <w:rFonts w:ascii="Times New Roman" w:hAnsi="Times New Roman" w:cs="Times New Roman"/>
          <w:sz w:val="24"/>
          <w:szCs w:val="24"/>
          <w:lang w:val="ru-RU"/>
        </w:rPr>
        <w:t>сть наявност</w:t>
      </w:r>
      <w:r>
        <w:rPr>
          <w:rFonts w:ascii="Times New Roman" w:hAnsi="Times New Roman" w:cs="Times New Roman"/>
          <w:sz w:val="24"/>
          <w:szCs w:val="24"/>
        </w:rPr>
        <w:t>i</w:t>
      </w:r>
      <w:r>
        <w:rPr>
          <w:rFonts w:ascii="Times New Roman" w:hAnsi="Times New Roman" w:cs="Times New Roman"/>
          <w:sz w:val="24"/>
          <w:szCs w:val="24"/>
          <w:lang w:val="ru-RU"/>
        </w:rPr>
        <w:t xml:space="preserve"> випадкових похибок вим</w:t>
      </w:r>
      <w:r>
        <w:rPr>
          <w:rFonts w:ascii="Times New Roman" w:hAnsi="Times New Roman" w:cs="Times New Roman"/>
          <w:sz w:val="24"/>
          <w:szCs w:val="24"/>
        </w:rPr>
        <w:t>i</w:t>
      </w:r>
      <w:r>
        <w:rPr>
          <w:rFonts w:ascii="Times New Roman" w:hAnsi="Times New Roman" w:cs="Times New Roman"/>
          <w:sz w:val="24"/>
          <w:szCs w:val="24"/>
          <w:lang w:val="ru-RU"/>
        </w:rPr>
        <w:t>рювань у реальних</w:t>
      </w:r>
      <w:r>
        <w:rPr>
          <w:rFonts w:ascii="Times New Roman" w:hAnsi="Times New Roman" w:cs="Times New Roman"/>
          <w:spacing w:val="69"/>
          <w:sz w:val="24"/>
          <w:szCs w:val="24"/>
          <w:lang w:val="ru-RU"/>
        </w:rPr>
        <w:t xml:space="preserve"> </w:t>
      </w:r>
      <w:r>
        <w:rPr>
          <w:rFonts w:ascii="Times New Roman" w:hAnsi="Times New Roman" w:cs="Times New Roman"/>
          <w:sz w:val="24"/>
          <w:szCs w:val="24"/>
          <w:lang w:val="ru-RU"/>
        </w:rPr>
        <w:t>умовах. Насамперед зауважимо, що наведен</w:t>
      </w:r>
      <w:r>
        <w:rPr>
          <w:rFonts w:ascii="Times New Roman" w:hAnsi="Times New Roman" w:cs="Times New Roman"/>
          <w:sz w:val="24"/>
          <w:szCs w:val="24"/>
        </w:rPr>
        <w:t>i</w:t>
      </w:r>
      <w:r>
        <w:rPr>
          <w:rFonts w:ascii="Times New Roman" w:hAnsi="Times New Roman" w:cs="Times New Roman"/>
          <w:sz w:val="24"/>
          <w:szCs w:val="24"/>
          <w:lang w:val="ru-RU"/>
        </w:rPr>
        <w:t xml:space="preserve"> дан</w:t>
      </w:r>
      <w:r>
        <w:rPr>
          <w:rFonts w:ascii="Times New Roman" w:hAnsi="Times New Roman" w:cs="Times New Roman"/>
          <w:sz w:val="24"/>
          <w:szCs w:val="24"/>
        </w:rPr>
        <w:t>i</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показують а) при використанн</w:t>
      </w:r>
      <w:r>
        <w:rPr>
          <w:rFonts w:ascii="Times New Roman" w:hAnsi="Times New Roman" w:cs="Times New Roman"/>
          <w:sz w:val="24"/>
          <w:szCs w:val="24"/>
        </w:rPr>
        <w:t>i</w:t>
      </w:r>
      <w:r>
        <w:rPr>
          <w:rFonts w:ascii="Times New Roman" w:hAnsi="Times New Roman" w:cs="Times New Roman"/>
          <w:sz w:val="24"/>
          <w:szCs w:val="24"/>
          <w:lang w:val="ru-RU"/>
        </w:rPr>
        <w:t xml:space="preserve"> вс</w:t>
      </w:r>
      <w:r>
        <w:rPr>
          <w:rFonts w:ascii="Times New Roman" w:hAnsi="Times New Roman" w:cs="Times New Roman"/>
          <w:sz w:val="24"/>
          <w:szCs w:val="24"/>
        </w:rPr>
        <w:t>i</w:t>
      </w:r>
      <w:r>
        <w:rPr>
          <w:rFonts w:ascii="Times New Roman" w:hAnsi="Times New Roman" w:cs="Times New Roman"/>
          <w:sz w:val="24"/>
          <w:szCs w:val="24"/>
          <w:lang w:val="ru-RU"/>
        </w:rPr>
        <w:t>х еволюц</w:t>
      </w:r>
      <w:r>
        <w:rPr>
          <w:rFonts w:ascii="Times New Roman" w:hAnsi="Times New Roman" w:cs="Times New Roman"/>
          <w:sz w:val="24"/>
          <w:szCs w:val="24"/>
        </w:rPr>
        <w:t>i</w:t>
      </w:r>
      <w:r>
        <w:rPr>
          <w:rFonts w:ascii="Times New Roman" w:hAnsi="Times New Roman" w:cs="Times New Roman"/>
          <w:sz w:val="24"/>
          <w:szCs w:val="24"/>
          <w:lang w:val="ru-RU"/>
        </w:rPr>
        <w:t>йних алгоритм</w:t>
      </w:r>
      <w:r>
        <w:rPr>
          <w:rFonts w:ascii="Times New Roman" w:hAnsi="Times New Roman" w:cs="Times New Roman"/>
          <w:sz w:val="24"/>
          <w:szCs w:val="24"/>
        </w:rPr>
        <w:t>i</w:t>
      </w:r>
      <w:r>
        <w:rPr>
          <w:rFonts w:ascii="Times New Roman" w:hAnsi="Times New Roman" w:cs="Times New Roman"/>
          <w:sz w:val="24"/>
          <w:szCs w:val="24"/>
          <w:lang w:val="ru-RU"/>
        </w:rPr>
        <w:t>в для анал</w:t>
      </w:r>
      <w:r>
        <w:rPr>
          <w:rFonts w:ascii="Times New Roman" w:hAnsi="Times New Roman" w:cs="Times New Roman"/>
          <w:sz w:val="24"/>
          <w:szCs w:val="24"/>
        </w:rPr>
        <w:t>i</w:t>
      </w:r>
      <w:r>
        <w:rPr>
          <w:rFonts w:ascii="Times New Roman" w:hAnsi="Times New Roman" w:cs="Times New Roman"/>
          <w:sz w:val="24"/>
          <w:szCs w:val="24"/>
          <w:lang w:val="ru-RU"/>
        </w:rPr>
        <w:t xml:space="preserve">зу </w:t>
      </w:r>
      <w:r>
        <w:rPr>
          <w:rFonts w:ascii="Times New Roman" w:hAnsi="Times New Roman" w:cs="Times New Roman"/>
          <w:spacing w:val="-3"/>
          <w:sz w:val="24"/>
          <w:szCs w:val="24"/>
          <w:lang w:val="ru-RU"/>
        </w:rPr>
        <w:t xml:space="preserve">однакових </w:t>
      </w:r>
      <w:r>
        <w:rPr>
          <w:rFonts w:ascii="Times New Roman" w:hAnsi="Times New Roman" w:cs="Times New Roman"/>
          <w:spacing w:val="-6"/>
          <w:sz w:val="24"/>
          <w:szCs w:val="24"/>
          <w:lang w:val="ru-RU"/>
        </w:rPr>
        <w:t xml:space="preserve">ВАХ були </w:t>
      </w:r>
      <w:r>
        <w:rPr>
          <w:rFonts w:ascii="Times New Roman" w:hAnsi="Times New Roman" w:cs="Times New Roman"/>
          <w:sz w:val="24"/>
          <w:szCs w:val="24"/>
          <w:lang w:val="ru-RU"/>
        </w:rPr>
        <w:t>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дуже близьк</w:t>
      </w:r>
      <w:r>
        <w:rPr>
          <w:rFonts w:ascii="Times New Roman" w:hAnsi="Times New Roman" w:cs="Times New Roman"/>
          <w:sz w:val="24"/>
          <w:szCs w:val="24"/>
        </w:rPr>
        <w:t>i</w:t>
      </w:r>
      <w:r>
        <w:rPr>
          <w:rFonts w:ascii="Times New Roman" w:hAnsi="Times New Roman" w:cs="Times New Roman"/>
          <w:sz w:val="24"/>
          <w:szCs w:val="24"/>
          <w:lang w:val="ru-RU"/>
        </w:rPr>
        <w:t xml:space="preserve"> значення як посл</w:t>
      </w:r>
      <w:r>
        <w:rPr>
          <w:rFonts w:ascii="Times New Roman" w:hAnsi="Times New Roman" w:cs="Times New Roman"/>
          <w:sz w:val="24"/>
          <w:szCs w:val="24"/>
        </w:rPr>
        <w:t>i</w:t>
      </w:r>
      <w:r>
        <w:rPr>
          <w:rFonts w:ascii="Times New Roman" w:hAnsi="Times New Roman" w:cs="Times New Roman"/>
          <w:sz w:val="24"/>
          <w:szCs w:val="24"/>
          <w:lang w:val="ru-RU"/>
        </w:rPr>
        <w:t xml:space="preserve">довного </w:t>
      </w:r>
      <w:r>
        <w:rPr>
          <w:rFonts w:ascii="Times New Roman" w:hAnsi="Times New Roman" w:cs="Times New Roman"/>
          <w:spacing w:val="-6"/>
          <w:sz w:val="24"/>
          <w:szCs w:val="24"/>
          <w:lang w:val="ru-RU"/>
        </w:rPr>
        <w:t xml:space="preserve">опору, </w:t>
      </w:r>
      <w:r>
        <w:rPr>
          <w:rFonts w:ascii="Times New Roman" w:hAnsi="Times New Roman" w:cs="Times New Roman"/>
          <w:sz w:val="24"/>
          <w:szCs w:val="24"/>
          <w:lang w:val="ru-RU"/>
        </w:rPr>
        <w:t xml:space="preserve">так </w:t>
      </w:r>
      <w:r>
        <w:rPr>
          <w:rFonts w:ascii="Times New Roman" w:hAnsi="Times New Roman" w:cs="Times New Roman"/>
          <w:sz w:val="24"/>
          <w:szCs w:val="24"/>
        </w:rPr>
        <w:t>i</w:t>
      </w:r>
      <w:r>
        <w:rPr>
          <w:rFonts w:ascii="Times New Roman" w:hAnsi="Times New Roman" w:cs="Times New Roman"/>
          <w:sz w:val="24"/>
          <w:szCs w:val="24"/>
          <w:lang w:val="ru-RU"/>
        </w:rPr>
        <w:t xml:space="preserve"> ВБШ та фа</w:t>
      </w:r>
      <w:r>
        <w:rPr>
          <w:rFonts w:ascii="Times New Roman" w:hAnsi="Times New Roman" w:cs="Times New Roman"/>
          <w:spacing w:val="-3"/>
          <w:sz w:val="24"/>
          <w:szCs w:val="24"/>
          <w:lang w:val="ru-RU"/>
        </w:rPr>
        <w:t xml:space="preserve">ктору </w:t>
      </w:r>
      <w:r>
        <w:rPr>
          <w:rFonts w:ascii="Times New Roman" w:hAnsi="Times New Roman" w:cs="Times New Roman"/>
          <w:sz w:val="24"/>
          <w:szCs w:val="24"/>
          <w:lang w:val="ru-RU"/>
        </w:rPr>
        <w:t>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це </w:t>
      </w:r>
      <w:r>
        <w:rPr>
          <w:rFonts w:ascii="Times New Roman" w:hAnsi="Times New Roman" w:cs="Times New Roman"/>
          <w:spacing w:val="-4"/>
          <w:sz w:val="24"/>
          <w:szCs w:val="24"/>
          <w:lang w:val="ru-RU"/>
        </w:rPr>
        <w:t>ц</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лком </w:t>
      </w:r>
      <w:r>
        <w:rPr>
          <w:rFonts w:ascii="Times New Roman" w:hAnsi="Times New Roman" w:cs="Times New Roman"/>
          <w:sz w:val="24"/>
          <w:szCs w:val="24"/>
          <w:lang w:val="ru-RU"/>
        </w:rPr>
        <w:t>оч</w:t>
      </w:r>
      <w:r>
        <w:rPr>
          <w:rFonts w:ascii="Times New Roman" w:hAnsi="Times New Roman" w:cs="Times New Roman"/>
          <w:sz w:val="24"/>
          <w:szCs w:val="24"/>
        </w:rPr>
        <w:t>i</w:t>
      </w:r>
      <w:r>
        <w:rPr>
          <w:rFonts w:ascii="Times New Roman" w:hAnsi="Times New Roman" w:cs="Times New Roman"/>
          <w:sz w:val="24"/>
          <w:szCs w:val="24"/>
          <w:lang w:val="ru-RU"/>
        </w:rPr>
        <w:t xml:space="preserve">куваних </w:t>
      </w:r>
      <w:r>
        <w:rPr>
          <w:rFonts w:ascii="Times New Roman" w:hAnsi="Times New Roman" w:cs="Times New Roman"/>
          <w:spacing w:val="-6"/>
          <w:sz w:val="24"/>
          <w:szCs w:val="24"/>
          <w:lang w:val="ru-RU"/>
        </w:rPr>
        <w:t xml:space="preserve">результат, </w:t>
      </w:r>
      <w:r>
        <w:rPr>
          <w:rFonts w:ascii="Times New Roman" w:hAnsi="Times New Roman" w:cs="Times New Roman"/>
          <w:sz w:val="24"/>
          <w:szCs w:val="24"/>
          <w:lang w:val="ru-RU"/>
        </w:rPr>
        <w:t>пов’язаний з тим що у вс</w:t>
      </w:r>
      <w:r>
        <w:rPr>
          <w:rFonts w:ascii="Times New Roman" w:hAnsi="Times New Roman" w:cs="Times New Roman"/>
          <w:sz w:val="24"/>
          <w:szCs w:val="24"/>
        </w:rPr>
        <w:t>i</w:t>
      </w:r>
      <w:r>
        <w:rPr>
          <w:rFonts w:ascii="Times New Roman" w:hAnsi="Times New Roman" w:cs="Times New Roman"/>
          <w:sz w:val="24"/>
          <w:szCs w:val="24"/>
          <w:lang w:val="ru-RU"/>
        </w:rPr>
        <w:t xml:space="preserve">х випадках використовувалася </w:t>
      </w:r>
      <w:r>
        <w:rPr>
          <w:rFonts w:ascii="Times New Roman" w:hAnsi="Times New Roman" w:cs="Times New Roman"/>
          <w:sz w:val="24"/>
          <w:szCs w:val="24"/>
        </w:rPr>
        <w:t>i</w:t>
      </w:r>
      <w:r>
        <w:rPr>
          <w:rFonts w:ascii="Times New Roman" w:hAnsi="Times New Roman" w:cs="Times New Roman"/>
          <w:sz w:val="24"/>
          <w:szCs w:val="24"/>
          <w:lang w:val="ru-RU"/>
        </w:rPr>
        <w:t>дентична ц</w:t>
      </w:r>
      <w:r>
        <w:rPr>
          <w:rFonts w:ascii="Times New Roman" w:hAnsi="Times New Roman" w:cs="Times New Roman"/>
          <w:sz w:val="24"/>
          <w:szCs w:val="24"/>
        </w:rPr>
        <w:t>i</w:t>
      </w:r>
      <w:r>
        <w:rPr>
          <w:rFonts w:ascii="Times New Roman" w:hAnsi="Times New Roman" w:cs="Times New Roman"/>
          <w:sz w:val="24"/>
          <w:szCs w:val="24"/>
          <w:lang w:val="ru-RU"/>
        </w:rPr>
        <w:t>льова</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функц</w:t>
      </w:r>
      <w:r>
        <w:rPr>
          <w:rFonts w:ascii="Times New Roman" w:hAnsi="Times New Roman" w:cs="Times New Roman"/>
          <w:sz w:val="24"/>
          <w:szCs w:val="24"/>
        </w:rPr>
        <w:t>i</w:t>
      </w:r>
      <w:r>
        <w:rPr>
          <w:rFonts w:ascii="Times New Roman" w:hAnsi="Times New Roman" w:cs="Times New Roman"/>
          <w:sz w:val="24"/>
          <w:szCs w:val="24"/>
          <w:lang w:val="ru-RU"/>
        </w:rPr>
        <w:t>я; б) використання адаптивної процедури в метод</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Gromov</w:t>
      </w:r>
      <w:r>
        <w:rPr>
          <w:rFonts w:ascii="Times New Roman" w:hAnsi="Times New Roman" w:cs="Times New Roman"/>
          <w:sz w:val="24"/>
          <w:szCs w:val="24"/>
          <w:lang w:val="ru-RU"/>
        </w:rPr>
        <w:t xml:space="preserve"> дає можлив</w:t>
      </w:r>
      <w:r>
        <w:rPr>
          <w:rFonts w:ascii="Times New Roman" w:hAnsi="Times New Roman" w:cs="Times New Roman"/>
          <w:sz w:val="24"/>
          <w:szCs w:val="24"/>
        </w:rPr>
        <w:t>i</w:t>
      </w:r>
      <w:r>
        <w:rPr>
          <w:rFonts w:ascii="Times New Roman" w:hAnsi="Times New Roman" w:cs="Times New Roman"/>
          <w:sz w:val="24"/>
          <w:szCs w:val="24"/>
          <w:lang w:val="ru-RU"/>
        </w:rPr>
        <w:t>сть суттєво знизити помилки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в) використання функц</w:t>
      </w:r>
      <w:r>
        <w:rPr>
          <w:rFonts w:ascii="Times New Roman" w:hAnsi="Times New Roman" w:cs="Times New Roman"/>
          <w:sz w:val="24"/>
          <w:szCs w:val="24"/>
        </w:rPr>
        <w:t>i</w:t>
      </w:r>
      <w:r>
        <w:rPr>
          <w:rFonts w:ascii="Times New Roman" w:hAnsi="Times New Roman" w:cs="Times New Roman"/>
          <w:sz w:val="24"/>
          <w:szCs w:val="24"/>
          <w:lang w:val="ru-RU"/>
        </w:rPr>
        <w:t>ї Ламберта при чисельних обчисленнях дозволяє зменшити помилки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пор</w:t>
      </w:r>
      <w:r>
        <w:rPr>
          <w:rFonts w:ascii="Times New Roman" w:hAnsi="Times New Roman" w:cs="Times New Roman"/>
          <w:sz w:val="24"/>
          <w:szCs w:val="24"/>
        </w:rPr>
        <w:t>i</w:t>
      </w:r>
      <w:r>
        <w:rPr>
          <w:rFonts w:ascii="Times New Roman" w:hAnsi="Times New Roman" w:cs="Times New Roman"/>
          <w:sz w:val="24"/>
          <w:szCs w:val="24"/>
          <w:lang w:val="ru-RU"/>
        </w:rPr>
        <w:t xml:space="preserve">вняно з </w:t>
      </w:r>
      <w:r>
        <w:rPr>
          <w:rFonts w:ascii="Times New Roman" w:hAnsi="Times New Roman" w:cs="Times New Roman"/>
          <w:spacing w:val="-3"/>
          <w:sz w:val="24"/>
          <w:szCs w:val="24"/>
          <w:lang w:val="ru-RU"/>
        </w:rPr>
        <w:t xml:space="preserve">випадком, </w:t>
      </w:r>
      <w:r>
        <w:rPr>
          <w:rFonts w:ascii="Times New Roman" w:hAnsi="Times New Roman" w:cs="Times New Roman"/>
          <w:spacing w:val="-5"/>
          <w:sz w:val="24"/>
          <w:szCs w:val="24"/>
          <w:lang w:val="ru-RU"/>
        </w:rPr>
        <w:t xml:space="preserve">коли </w:t>
      </w:r>
      <w:r>
        <w:rPr>
          <w:rFonts w:ascii="Times New Roman" w:hAnsi="Times New Roman" w:cs="Times New Roman"/>
          <w:sz w:val="24"/>
          <w:szCs w:val="24"/>
          <w:lang w:val="ru-RU"/>
        </w:rPr>
        <w:t xml:space="preserve">в </w:t>
      </w:r>
      <w:r>
        <w:rPr>
          <w:rFonts w:ascii="Times New Roman" w:hAnsi="Times New Roman" w:cs="Times New Roman"/>
          <w:spacing w:val="-3"/>
          <w:sz w:val="24"/>
          <w:szCs w:val="24"/>
          <w:lang w:val="ru-RU"/>
        </w:rPr>
        <w:t>метод</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найменших квадрат</w:t>
      </w:r>
      <w:r>
        <w:rPr>
          <w:rFonts w:ascii="Times New Roman" w:hAnsi="Times New Roman" w:cs="Times New Roman"/>
          <w:sz w:val="24"/>
          <w:szCs w:val="24"/>
        </w:rPr>
        <w:t>i</w:t>
      </w:r>
      <w:r>
        <w:rPr>
          <w:rFonts w:ascii="Times New Roman" w:hAnsi="Times New Roman" w:cs="Times New Roman"/>
          <w:sz w:val="24"/>
          <w:szCs w:val="24"/>
          <w:lang w:val="ru-RU"/>
        </w:rPr>
        <w:t>в використовується  трансцендентна  форма  р</w:t>
      </w:r>
      <w:r>
        <w:rPr>
          <w:rFonts w:ascii="Times New Roman" w:hAnsi="Times New Roman" w:cs="Times New Roman"/>
          <w:sz w:val="24"/>
          <w:szCs w:val="24"/>
        </w:rPr>
        <w:t>i</w:t>
      </w:r>
      <w:r>
        <w:rPr>
          <w:rFonts w:ascii="Times New Roman" w:hAnsi="Times New Roman" w:cs="Times New Roman"/>
          <w:sz w:val="24"/>
          <w:szCs w:val="24"/>
          <w:lang w:val="ru-RU"/>
        </w:rPr>
        <w:t xml:space="preserve">вняння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г) при застосуванн</w:t>
      </w:r>
      <w:r>
        <w:rPr>
          <w:rFonts w:ascii="Times New Roman" w:hAnsi="Times New Roman" w:cs="Times New Roman"/>
          <w:sz w:val="24"/>
          <w:szCs w:val="24"/>
        </w:rPr>
        <w:t>i</w:t>
      </w:r>
      <w:r>
        <w:rPr>
          <w:rFonts w:ascii="Times New Roman" w:hAnsi="Times New Roman" w:cs="Times New Roman"/>
          <w:sz w:val="24"/>
          <w:szCs w:val="24"/>
          <w:lang w:val="ru-RU"/>
        </w:rPr>
        <w:t xml:space="preserve"> метод</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5"/>
          <w:sz w:val="24"/>
          <w:szCs w:val="24"/>
        </w:rPr>
        <w:t>Werner</w:t>
      </w:r>
      <w:r>
        <w:rPr>
          <w:rFonts w:ascii="Times New Roman" w:hAnsi="Times New Roman" w:cs="Times New Roman"/>
          <w:spacing w:val="-5"/>
          <w:sz w:val="24"/>
          <w:szCs w:val="24"/>
          <w:lang w:val="ru-RU"/>
        </w:rPr>
        <w:t xml:space="preserve">, </w:t>
      </w:r>
      <w:r>
        <w:rPr>
          <w:rFonts w:ascii="Times New Roman" w:hAnsi="Times New Roman" w:cs="Times New Roman"/>
          <w:sz w:val="24"/>
          <w:szCs w:val="24"/>
        </w:rPr>
        <w:t>Cibils</w:t>
      </w:r>
      <w:r>
        <w:rPr>
          <w:rFonts w:ascii="Times New Roman" w:hAnsi="Times New Roman" w:cs="Times New Roman"/>
          <w:sz w:val="24"/>
          <w:szCs w:val="24"/>
          <w:lang w:val="ru-RU"/>
        </w:rPr>
        <w:t xml:space="preserve">, та </w:t>
      </w:r>
      <w:r>
        <w:rPr>
          <w:rFonts w:ascii="Times New Roman" w:hAnsi="Times New Roman" w:cs="Times New Roman"/>
          <w:sz w:val="24"/>
          <w:szCs w:val="24"/>
        </w:rPr>
        <w:t>Kaminskii</w:t>
      </w:r>
      <w:r>
        <w:rPr>
          <w:rFonts w:ascii="Times New Roman" w:hAnsi="Times New Roman" w:cs="Times New Roman"/>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шляхом </w:t>
      </w:r>
      <w:r>
        <w:rPr>
          <w:rFonts w:ascii="Times New Roman" w:hAnsi="Times New Roman" w:cs="Times New Roman"/>
          <w:sz w:val="24"/>
          <w:szCs w:val="24"/>
          <w:lang w:val="ru-RU"/>
        </w:rPr>
        <w:t>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йної апроксимац</w:t>
      </w:r>
      <w:r>
        <w:rPr>
          <w:rFonts w:ascii="Times New Roman" w:hAnsi="Times New Roman" w:cs="Times New Roman"/>
          <w:sz w:val="24"/>
          <w:szCs w:val="24"/>
        </w:rPr>
        <w:t>i</w:t>
      </w:r>
      <w:r>
        <w:rPr>
          <w:rFonts w:ascii="Times New Roman" w:hAnsi="Times New Roman" w:cs="Times New Roman"/>
          <w:sz w:val="24"/>
          <w:szCs w:val="24"/>
          <w:lang w:val="ru-RU"/>
        </w:rPr>
        <w:t>ї допом</w:t>
      </w:r>
      <w:r>
        <w:rPr>
          <w:rFonts w:ascii="Times New Roman" w:hAnsi="Times New Roman" w:cs="Times New Roman"/>
          <w:sz w:val="24"/>
          <w:szCs w:val="24"/>
        </w:rPr>
        <w:t>i</w:t>
      </w:r>
      <w:r>
        <w:rPr>
          <w:rFonts w:ascii="Times New Roman" w:hAnsi="Times New Roman" w:cs="Times New Roman"/>
          <w:sz w:val="24"/>
          <w:szCs w:val="24"/>
          <w:lang w:val="ru-RU"/>
        </w:rPr>
        <w:t>жної функц</w:t>
      </w:r>
      <w:r>
        <w:rPr>
          <w:rFonts w:ascii="Times New Roman" w:hAnsi="Times New Roman" w:cs="Times New Roman"/>
          <w:sz w:val="24"/>
          <w:szCs w:val="24"/>
        </w:rPr>
        <w:t>i</w:t>
      </w:r>
      <w:r>
        <w:rPr>
          <w:rFonts w:ascii="Times New Roman" w:hAnsi="Times New Roman" w:cs="Times New Roman"/>
          <w:sz w:val="24"/>
          <w:szCs w:val="24"/>
          <w:lang w:val="ru-RU"/>
        </w:rPr>
        <w:t>ї доц</w:t>
      </w:r>
      <w:r>
        <w:rPr>
          <w:rFonts w:ascii="Times New Roman" w:hAnsi="Times New Roman" w:cs="Times New Roman"/>
          <w:sz w:val="24"/>
          <w:szCs w:val="24"/>
        </w:rPr>
        <w:t>i</w:t>
      </w:r>
      <w:r>
        <w:rPr>
          <w:rFonts w:ascii="Times New Roman" w:hAnsi="Times New Roman" w:cs="Times New Roman"/>
          <w:sz w:val="24"/>
          <w:szCs w:val="24"/>
          <w:lang w:val="ru-RU"/>
        </w:rPr>
        <w:t xml:space="preserve">льно </w:t>
      </w:r>
      <w:r>
        <w:rPr>
          <w:rFonts w:ascii="Times New Roman" w:hAnsi="Times New Roman" w:cs="Times New Roman"/>
          <w:spacing w:val="-3"/>
          <w:sz w:val="24"/>
          <w:szCs w:val="24"/>
          <w:lang w:val="ru-RU"/>
        </w:rPr>
        <w:t xml:space="preserve">визначати </w:t>
      </w:r>
      <w:r>
        <w:rPr>
          <w:rFonts w:ascii="Times New Roman" w:hAnsi="Times New Roman" w:cs="Times New Roman"/>
          <w:sz w:val="24"/>
          <w:szCs w:val="24"/>
          <w:lang w:val="ru-RU"/>
        </w:rPr>
        <w:t>лише величину посл</w:t>
      </w:r>
      <w:r>
        <w:rPr>
          <w:rFonts w:ascii="Times New Roman" w:hAnsi="Times New Roman" w:cs="Times New Roman"/>
          <w:sz w:val="24"/>
          <w:szCs w:val="24"/>
        </w:rPr>
        <w:t>i</w:t>
      </w:r>
      <w:r>
        <w:rPr>
          <w:rFonts w:ascii="Times New Roman" w:hAnsi="Times New Roman" w:cs="Times New Roman"/>
          <w:sz w:val="24"/>
          <w:szCs w:val="24"/>
          <w:lang w:val="ru-RU"/>
        </w:rPr>
        <w:t xml:space="preserve">довного </w:t>
      </w:r>
      <w:r>
        <w:rPr>
          <w:rFonts w:ascii="Times New Roman" w:hAnsi="Times New Roman" w:cs="Times New Roman"/>
          <w:spacing w:val="-6"/>
          <w:sz w:val="24"/>
          <w:szCs w:val="24"/>
          <w:lang w:val="ru-RU"/>
        </w:rPr>
        <w:t xml:space="preserve">опору, </w:t>
      </w:r>
      <w:r>
        <w:rPr>
          <w:rFonts w:ascii="Times New Roman" w:hAnsi="Times New Roman" w:cs="Times New Roman"/>
          <w:spacing w:val="-4"/>
          <w:sz w:val="24"/>
          <w:szCs w:val="24"/>
          <w:lang w:val="ru-RU"/>
        </w:rPr>
        <w:t>тод</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 xml:space="preserve">як </w:t>
      </w:r>
      <w:r>
        <w:rPr>
          <w:rFonts w:ascii="Times New Roman" w:hAnsi="Times New Roman" w:cs="Times New Roman"/>
          <w:sz w:val="24"/>
          <w:szCs w:val="24"/>
        </w:rPr>
        <w:t>Φ</w:t>
      </w:r>
      <w:r>
        <w:rPr>
          <w:rFonts w:ascii="Times New Roman" w:hAnsi="Times New Roman" w:cs="Times New Roman"/>
          <w:i/>
          <w:iCs/>
          <w:sz w:val="24"/>
          <w:szCs w:val="24"/>
          <w:vertAlign w:val="subscript"/>
        </w:rPr>
        <w:t>b</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краще екстрагувати на наступному етап</w:t>
      </w:r>
      <w:r>
        <w:rPr>
          <w:rFonts w:ascii="Times New Roman" w:hAnsi="Times New Roman" w:cs="Times New Roman"/>
          <w:sz w:val="24"/>
          <w:szCs w:val="24"/>
        </w:rPr>
        <w:t>i</w:t>
      </w:r>
      <w:r>
        <w:rPr>
          <w:rFonts w:ascii="Times New Roman" w:hAnsi="Times New Roman" w:cs="Times New Roman"/>
          <w:sz w:val="24"/>
          <w:szCs w:val="24"/>
          <w:lang w:val="ru-RU"/>
        </w:rPr>
        <w:t>, при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й апроксимац</w:t>
      </w:r>
      <w:r>
        <w:rPr>
          <w:rFonts w:ascii="Times New Roman" w:hAnsi="Times New Roman" w:cs="Times New Roman"/>
          <w:sz w:val="24"/>
          <w:szCs w:val="24"/>
        </w:rPr>
        <w:t>i</w:t>
      </w:r>
      <w:r>
        <w:rPr>
          <w:rFonts w:ascii="Times New Roman" w:hAnsi="Times New Roman" w:cs="Times New Roman"/>
          <w:sz w:val="24"/>
          <w:szCs w:val="24"/>
          <w:lang w:val="ru-RU"/>
        </w:rPr>
        <w:t xml:space="preserve">й </w:t>
      </w:r>
      <w:r>
        <w:rPr>
          <w:rFonts w:ascii="Times New Roman" w:hAnsi="Times New Roman" w:cs="Times New Roman"/>
          <w:spacing w:val="-5"/>
          <w:sz w:val="24"/>
          <w:szCs w:val="24"/>
          <w:lang w:val="ru-RU"/>
        </w:rPr>
        <w:t xml:space="preserve">ВАХ, </w:t>
      </w:r>
      <w:r>
        <w:rPr>
          <w:rFonts w:ascii="Times New Roman" w:hAnsi="Times New Roman" w:cs="Times New Roman"/>
          <w:spacing w:val="-3"/>
          <w:sz w:val="24"/>
          <w:szCs w:val="24"/>
          <w:lang w:val="ru-RU"/>
        </w:rPr>
        <w:t xml:space="preserve">скорегованої </w:t>
      </w:r>
      <w:r>
        <w:rPr>
          <w:rFonts w:ascii="Times New Roman" w:hAnsi="Times New Roman" w:cs="Times New Roman"/>
          <w:sz w:val="24"/>
          <w:szCs w:val="24"/>
          <w:lang w:val="ru-RU"/>
        </w:rPr>
        <w:t xml:space="preserve">з врахуванням отриманого значення </w:t>
      </w:r>
      <w:r>
        <w:rPr>
          <w:rFonts w:ascii="Times New Roman" w:hAnsi="Times New Roman" w:cs="Times New Roman"/>
          <w:spacing w:val="3"/>
          <w:sz w:val="24"/>
          <w:szCs w:val="24"/>
        </w:rPr>
        <w:t>R</w:t>
      </w:r>
      <w:r>
        <w:rPr>
          <w:rFonts w:ascii="Times New Roman" w:hAnsi="Times New Roman" w:cs="Times New Roman"/>
          <w:i/>
          <w:iCs/>
          <w:spacing w:val="3"/>
          <w:sz w:val="24"/>
          <w:szCs w:val="24"/>
          <w:vertAlign w:val="subscript"/>
        </w:rPr>
        <w:t>s</w:t>
      </w:r>
      <w:r>
        <w:rPr>
          <w:rFonts w:ascii="Times New Roman" w:hAnsi="Times New Roman" w:cs="Times New Roman"/>
          <w:spacing w:val="3"/>
          <w:sz w:val="24"/>
          <w:szCs w:val="24"/>
          <w:lang w:val="ru-RU"/>
        </w:rPr>
        <w:t>;.</w:t>
      </w:r>
      <w:r>
        <w:rPr>
          <w:rFonts w:ascii="Times New Roman" w:hAnsi="Times New Roman" w:cs="Times New Roman"/>
          <w:sz w:val="24"/>
          <w:szCs w:val="24"/>
          <w:lang w:val="ru-RU"/>
        </w:rPr>
        <w:t>д) найб</w:t>
      </w:r>
      <w:r>
        <w:rPr>
          <w:rFonts w:ascii="Times New Roman" w:hAnsi="Times New Roman" w:cs="Times New Roman"/>
          <w:sz w:val="24"/>
          <w:szCs w:val="24"/>
        </w:rPr>
        <w:t>i</w:t>
      </w:r>
      <w:r>
        <w:rPr>
          <w:rFonts w:ascii="Times New Roman" w:hAnsi="Times New Roman" w:cs="Times New Roman"/>
          <w:sz w:val="24"/>
          <w:szCs w:val="24"/>
          <w:lang w:val="ru-RU"/>
        </w:rPr>
        <w:t>льшу точн</w:t>
      </w:r>
      <w:r>
        <w:rPr>
          <w:rFonts w:ascii="Times New Roman" w:hAnsi="Times New Roman" w:cs="Times New Roman"/>
          <w:sz w:val="24"/>
          <w:szCs w:val="24"/>
        </w:rPr>
        <w:t>i</w:t>
      </w:r>
      <w:r>
        <w:rPr>
          <w:rFonts w:ascii="Times New Roman" w:hAnsi="Times New Roman" w:cs="Times New Roman"/>
          <w:sz w:val="24"/>
          <w:szCs w:val="24"/>
          <w:lang w:val="ru-RU"/>
        </w:rPr>
        <w:t>сть при анал</w:t>
      </w:r>
      <w:r>
        <w:rPr>
          <w:rFonts w:ascii="Times New Roman" w:hAnsi="Times New Roman" w:cs="Times New Roman"/>
          <w:sz w:val="24"/>
          <w:szCs w:val="24"/>
        </w:rPr>
        <w:t>i</w:t>
      </w:r>
      <w:r>
        <w:rPr>
          <w:rFonts w:ascii="Times New Roman" w:hAnsi="Times New Roman" w:cs="Times New Roman"/>
          <w:sz w:val="24"/>
          <w:szCs w:val="24"/>
          <w:lang w:val="ru-RU"/>
        </w:rPr>
        <w:t>з</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 xml:space="preserve">деальних синтезованих </w:t>
      </w:r>
      <w:r>
        <w:rPr>
          <w:rFonts w:ascii="Times New Roman" w:hAnsi="Times New Roman" w:cs="Times New Roman"/>
          <w:spacing w:val="-6"/>
          <w:sz w:val="24"/>
          <w:szCs w:val="24"/>
          <w:lang w:val="ru-RU"/>
        </w:rPr>
        <w:t xml:space="preserve">ВАХ </w:t>
      </w:r>
      <w:r>
        <w:rPr>
          <w:rFonts w:ascii="Times New Roman" w:hAnsi="Times New Roman" w:cs="Times New Roman"/>
          <w:sz w:val="24"/>
          <w:szCs w:val="24"/>
          <w:lang w:val="ru-RU"/>
        </w:rPr>
        <w:t>вдається  досягти при використанн</w:t>
      </w:r>
      <w:r>
        <w:rPr>
          <w:rFonts w:ascii="Times New Roman" w:hAnsi="Times New Roman" w:cs="Times New Roman"/>
          <w:sz w:val="24"/>
          <w:szCs w:val="24"/>
        </w:rPr>
        <w:t>i</w:t>
      </w:r>
      <w:r>
        <w:rPr>
          <w:rFonts w:ascii="Times New Roman" w:hAnsi="Times New Roman" w:cs="Times New Roman"/>
          <w:sz w:val="24"/>
          <w:szCs w:val="24"/>
          <w:lang w:val="ru-RU"/>
        </w:rPr>
        <w:t xml:space="preserve"> еволюц</w:t>
      </w:r>
      <w:r>
        <w:rPr>
          <w:rFonts w:ascii="Times New Roman" w:hAnsi="Times New Roman" w:cs="Times New Roman"/>
          <w:sz w:val="24"/>
          <w:szCs w:val="24"/>
        </w:rPr>
        <w:t>i</w:t>
      </w:r>
      <w:r>
        <w:rPr>
          <w:rFonts w:ascii="Times New Roman" w:hAnsi="Times New Roman" w:cs="Times New Roman"/>
          <w:sz w:val="24"/>
          <w:szCs w:val="24"/>
          <w:lang w:val="ru-RU"/>
        </w:rPr>
        <w:t>йних алгоритм</w:t>
      </w:r>
      <w:r>
        <w:rPr>
          <w:rFonts w:ascii="Times New Roman" w:hAnsi="Times New Roman" w:cs="Times New Roman"/>
          <w:sz w:val="24"/>
          <w:szCs w:val="24"/>
        </w:rPr>
        <w:t>i</w:t>
      </w:r>
      <w:r>
        <w:rPr>
          <w:rFonts w:ascii="Times New Roman" w:hAnsi="Times New Roman" w:cs="Times New Roman"/>
          <w:sz w:val="24"/>
          <w:szCs w:val="24"/>
          <w:lang w:val="ru-RU"/>
        </w:rPr>
        <w:t>в, апроксимац</w:t>
      </w:r>
      <w:r>
        <w:rPr>
          <w:rFonts w:ascii="Times New Roman" w:hAnsi="Times New Roman" w:cs="Times New Roman"/>
          <w:sz w:val="24"/>
          <w:szCs w:val="24"/>
        </w:rPr>
        <w:t>i</w:t>
      </w:r>
      <w:r>
        <w:rPr>
          <w:rFonts w:ascii="Times New Roman" w:hAnsi="Times New Roman" w:cs="Times New Roman"/>
          <w:sz w:val="24"/>
          <w:szCs w:val="24"/>
          <w:lang w:val="ru-RU"/>
        </w:rPr>
        <w:t xml:space="preserve">ї за допомогою </w:t>
      </w:r>
      <w:r>
        <w:rPr>
          <w:rFonts w:ascii="Times New Roman" w:hAnsi="Times New Roman" w:cs="Times New Roman"/>
          <w:spacing w:val="-3"/>
          <w:sz w:val="24"/>
          <w:szCs w:val="24"/>
          <w:lang w:val="ru-RU"/>
        </w:rPr>
        <w:t xml:space="preserve">методу </w:t>
      </w:r>
      <w:r>
        <w:rPr>
          <w:rFonts w:ascii="Times New Roman" w:hAnsi="Times New Roman" w:cs="Times New Roman"/>
          <w:sz w:val="24"/>
          <w:szCs w:val="24"/>
          <w:lang w:val="ru-RU"/>
        </w:rPr>
        <w:t>найменших квадрат</w:t>
      </w:r>
      <w:r>
        <w:rPr>
          <w:rFonts w:ascii="Times New Roman" w:hAnsi="Times New Roman" w:cs="Times New Roman"/>
          <w:sz w:val="24"/>
          <w:szCs w:val="24"/>
        </w:rPr>
        <w:t>i</w:t>
      </w:r>
      <w:r>
        <w:rPr>
          <w:rFonts w:ascii="Times New Roman" w:hAnsi="Times New Roman" w:cs="Times New Roman"/>
          <w:sz w:val="24"/>
          <w:szCs w:val="24"/>
          <w:lang w:val="ru-RU"/>
        </w:rPr>
        <w:t>в з використанням функц</w:t>
      </w:r>
      <w:r>
        <w:rPr>
          <w:rFonts w:ascii="Times New Roman" w:hAnsi="Times New Roman" w:cs="Times New Roman"/>
          <w:sz w:val="24"/>
          <w:szCs w:val="24"/>
        </w:rPr>
        <w:t>i</w:t>
      </w:r>
      <w:r>
        <w:rPr>
          <w:rFonts w:ascii="Times New Roman" w:hAnsi="Times New Roman" w:cs="Times New Roman"/>
          <w:sz w:val="24"/>
          <w:szCs w:val="24"/>
          <w:lang w:val="ru-RU"/>
        </w:rPr>
        <w:t xml:space="preserve">ї Ламберта, </w:t>
      </w:r>
      <w:r>
        <w:rPr>
          <w:rFonts w:ascii="Times New Roman" w:hAnsi="Times New Roman" w:cs="Times New Roman"/>
          <w:sz w:val="24"/>
          <w:szCs w:val="24"/>
        </w:rPr>
        <w:t>Norde</w:t>
      </w:r>
      <w:r>
        <w:rPr>
          <w:rFonts w:ascii="Times New Roman" w:hAnsi="Times New Roman" w:cs="Times New Roman"/>
          <w:sz w:val="24"/>
          <w:szCs w:val="24"/>
          <w:lang w:val="ru-RU"/>
        </w:rPr>
        <w:t xml:space="preserve"> (при визначенн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Φ</w:t>
      </w:r>
      <w:r>
        <w:rPr>
          <w:rFonts w:ascii="Times New Roman" w:hAnsi="Times New Roman" w:cs="Times New Roman"/>
          <w:i/>
          <w:iCs/>
          <w:sz w:val="24"/>
          <w:szCs w:val="24"/>
          <w:vertAlign w:val="subscript"/>
        </w:rPr>
        <w:t>b</w:t>
      </w:r>
      <w:r>
        <w:rPr>
          <w:rFonts w:ascii="Times New Roman" w:hAnsi="Times New Roman" w:cs="Times New Roman"/>
          <w:sz w:val="24"/>
          <w:szCs w:val="24"/>
          <w:lang w:val="ru-RU"/>
        </w:rPr>
        <w:t xml:space="preserve">), </w:t>
      </w:r>
      <w:r>
        <w:rPr>
          <w:rFonts w:ascii="Times New Roman" w:hAnsi="Times New Roman" w:cs="Times New Roman"/>
          <w:sz w:val="24"/>
          <w:szCs w:val="24"/>
        </w:rPr>
        <w:t>Ordinary</w:t>
      </w:r>
      <w:r>
        <w:rPr>
          <w:rFonts w:ascii="Times New Roman" w:hAnsi="Times New Roman" w:cs="Times New Roman"/>
          <w:sz w:val="24"/>
          <w:szCs w:val="24"/>
          <w:lang w:val="ru-RU"/>
        </w:rPr>
        <w:t xml:space="preserve"> </w:t>
      </w:r>
      <w:r>
        <w:rPr>
          <w:rFonts w:ascii="Times New Roman" w:hAnsi="Times New Roman" w:cs="Times New Roman"/>
          <w:sz w:val="24"/>
          <w:szCs w:val="24"/>
        </w:rPr>
        <w:t>LS</w:t>
      </w:r>
      <w:r>
        <w:rPr>
          <w:rFonts w:ascii="Times New Roman" w:hAnsi="Times New Roman" w:cs="Times New Roman"/>
          <w:sz w:val="24"/>
          <w:szCs w:val="24"/>
          <w:lang w:val="ru-RU"/>
        </w:rPr>
        <w:t xml:space="preserve"> (при визначенн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s</w:t>
      </w:r>
      <w:r>
        <w:rPr>
          <w:rFonts w:ascii="Times New Roman" w:hAnsi="Times New Roman" w:cs="Times New Roman"/>
          <w:spacing w:val="2"/>
          <w:sz w:val="24"/>
          <w:szCs w:val="24"/>
          <w:lang w:val="ru-RU"/>
        </w:rPr>
        <w:t xml:space="preserve">), </w:t>
      </w:r>
      <w:r>
        <w:rPr>
          <w:rFonts w:ascii="Times New Roman" w:hAnsi="Times New Roman" w:cs="Times New Roman"/>
          <w:spacing w:val="-3"/>
          <w:sz w:val="24"/>
          <w:szCs w:val="24"/>
          <w:lang w:val="ru-RU"/>
        </w:rPr>
        <w:t xml:space="preserve">методу </w:t>
      </w:r>
      <w:r>
        <w:rPr>
          <w:rFonts w:ascii="Times New Roman" w:hAnsi="Times New Roman" w:cs="Times New Roman"/>
          <w:spacing w:val="-3"/>
          <w:sz w:val="24"/>
          <w:szCs w:val="24"/>
        </w:rPr>
        <w:t>Gromov</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 xml:space="preserve">доповненого адаптивною процедурою, та </w:t>
      </w:r>
      <w:r>
        <w:rPr>
          <w:rFonts w:ascii="Times New Roman" w:hAnsi="Times New Roman" w:cs="Times New Roman"/>
          <w:spacing w:val="-3"/>
          <w:sz w:val="24"/>
          <w:szCs w:val="24"/>
          <w:lang w:val="ru-RU"/>
        </w:rPr>
        <w:t xml:space="preserve">методу </w:t>
      </w:r>
      <w:r>
        <w:rPr>
          <w:rFonts w:ascii="Times New Roman" w:hAnsi="Times New Roman" w:cs="Times New Roman"/>
          <w:sz w:val="24"/>
          <w:szCs w:val="24"/>
        </w:rPr>
        <w:t>Lee</w:t>
      </w:r>
      <w:r>
        <w:rPr>
          <w:rFonts w:ascii="Times New Roman" w:hAnsi="Times New Roman" w:cs="Times New Roman"/>
          <w:sz w:val="24"/>
          <w:szCs w:val="24"/>
          <w:lang w:val="ru-RU"/>
        </w:rPr>
        <w:t xml:space="preserve"> (за </w:t>
      </w:r>
      <w:r>
        <w:rPr>
          <w:rFonts w:ascii="Times New Roman" w:hAnsi="Times New Roman" w:cs="Times New Roman"/>
          <w:spacing w:val="-3"/>
          <w:sz w:val="24"/>
          <w:szCs w:val="24"/>
          <w:lang w:val="ru-RU"/>
        </w:rPr>
        <w:t xml:space="preserve">винятком </w:t>
      </w:r>
      <w:r>
        <w:rPr>
          <w:rFonts w:ascii="Times New Roman" w:hAnsi="Times New Roman" w:cs="Times New Roman"/>
          <w:sz w:val="24"/>
          <w:szCs w:val="24"/>
          <w:lang w:val="ru-RU"/>
        </w:rPr>
        <w:t>випадк</w:t>
      </w:r>
      <w:r>
        <w:rPr>
          <w:rFonts w:ascii="Times New Roman" w:hAnsi="Times New Roman" w:cs="Times New Roman"/>
          <w:sz w:val="24"/>
          <w:szCs w:val="24"/>
        </w:rPr>
        <w:t>i</w:t>
      </w:r>
      <w:r>
        <w:rPr>
          <w:rFonts w:ascii="Times New Roman" w:hAnsi="Times New Roman" w:cs="Times New Roman"/>
          <w:sz w:val="24"/>
          <w:szCs w:val="24"/>
          <w:lang w:val="ru-RU"/>
        </w:rPr>
        <w:t xml:space="preserve">в високих темпе- </w:t>
      </w:r>
      <w:r>
        <w:rPr>
          <w:rFonts w:ascii="Times New Roman" w:hAnsi="Times New Roman" w:cs="Times New Roman"/>
          <w:spacing w:val="-3"/>
          <w:sz w:val="24"/>
          <w:szCs w:val="24"/>
          <w:lang w:val="ru-RU"/>
        </w:rPr>
        <w:t xml:space="preserve">ратур </w:t>
      </w:r>
      <w:r>
        <w:rPr>
          <w:rFonts w:ascii="Times New Roman" w:hAnsi="Times New Roman" w:cs="Times New Roman"/>
          <w:sz w:val="24"/>
          <w:szCs w:val="24"/>
          <w:lang w:val="ru-RU"/>
        </w:rPr>
        <w:t>та великих значень</w:t>
      </w:r>
      <w:r>
        <w:rPr>
          <w:rFonts w:ascii="Times New Roman" w:hAnsi="Times New Roman" w:cs="Times New Roman"/>
          <w:spacing w:val="69"/>
          <w:sz w:val="24"/>
          <w:szCs w:val="24"/>
          <w:lang w:val="ru-RU"/>
        </w:rPr>
        <w:t xml:space="preserve"> </w:t>
      </w:r>
      <w:r>
        <w:rPr>
          <w:rFonts w:ascii="Times New Roman" w:hAnsi="Times New Roman" w:cs="Times New Roman"/>
          <w:spacing w:val="2"/>
          <w:sz w:val="24"/>
          <w:szCs w:val="24"/>
        </w:rPr>
        <w:t>I</w:t>
      </w:r>
      <w:r>
        <w:rPr>
          <w:rFonts w:ascii="Times New Roman" w:hAnsi="Times New Roman" w:cs="Times New Roman"/>
          <w:i/>
          <w:iCs/>
          <w:spacing w:val="2"/>
          <w:sz w:val="24"/>
          <w:szCs w:val="24"/>
          <w:vertAlign w:val="subscript"/>
        </w:rPr>
        <w:t>s</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Деяк</w:t>
      </w:r>
      <w:r>
        <w:rPr>
          <w:rFonts w:ascii="Times New Roman" w:hAnsi="Times New Roman" w:cs="Times New Roman"/>
          <w:sz w:val="24"/>
          <w:szCs w:val="24"/>
        </w:rPr>
        <w:t>i</w:t>
      </w:r>
      <w:r>
        <w:rPr>
          <w:rFonts w:ascii="Times New Roman" w:hAnsi="Times New Roman" w:cs="Times New Roman"/>
          <w:spacing w:val="44"/>
          <w:sz w:val="24"/>
          <w:szCs w:val="24"/>
          <w:lang w:val="ru-RU"/>
        </w:rPr>
        <w:t xml:space="preserve"> </w:t>
      </w:r>
      <w:r>
        <w:rPr>
          <w:rFonts w:ascii="Times New Roman" w:hAnsi="Times New Roman" w:cs="Times New Roman"/>
          <w:sz w:val="24"/>
          <w:szCs w:val="24"/>
          <w:lang w:val="ru-RU"/>
        </w:rPr>
        <w:t>характерн</w:t>
      </w:r>
      <w:r>
        <w:rPr>
          <w:rFonts w:ascii="Times New Roman" w:hAnsi="Times New Roman" w:cs="Times New Roman"/>
          <w:sz w:val="24"/>
          <w:szCs w:val="24"/>
        </w:rPr>
        <w:t>i</w:t>
      </w:r>
      <w:r>
        <w:rPr>
          <w:rFonts w:ascii="Times New Roman" w:hAnsi="Times New Roman" w:cs="Times New Roman"/>
          <w:spacing w:val="44"/>
          <w:sz w:val="24"/>
          <w:szCs w:val="24"/>
          <w:lang w:val="ru-RU"/>
        </w:rPr>
        <w:t xml:space="preserve"> </w:t>
      </w:r>
      <w:r>
        <w:rPr>
          <w:rFonts w:ascii="Times New Roman" w:hAnsi="Times New Roman" w:cs="Times New Roman"/>
          <w:spacing w:val="-4"/>
          <w:sz w:val="24"/>
          <w:szCs w:val="24"/>
          <w:lang w:val="ru-RU"/>
        </w:rPr>
        <w:t>результати</w:t>
      </w:r>
      <w:r>
        <w:rPr>
          <w:rFonts w:ascii="Times New Roman" w:hAnsi="Times New Roman" w:cs="Times New Roman"/>
          <w:spacing w:val="45"/>
          <w:sz w:val="24"/>
          <w:szCs w:val="24"/>
          <w:lang w:val="ru-RU"/>
        </w:rPr>
        <w:t xml:space="preserve"> </w:t>
      </w:r>
      <w:r>
        <w:rPr>
          <w:rFonts w:ascii="Times New Roman" w:hAnsi="Times New Roman" w:cs="Times New Roman"/>
          <w:sz w:val="24"/>
          <w:szCs w:val="24"/>
          <w:lang w:val="ru-RU"/>
        </w:rPr>
        <w:t>наведен</w:t>
      </w:r>
      <w:r>
        <w:rPr>
          <w:rFonts w:ascii="Times New Roman" w:hAnsi="Times New Roman" w:cs="Times New Roman"/>
          <w:sz w:val="24"/>
          <w:szCs w:val="24"/>
        </w:rPr>
        <w:t>i</w:t>
      </w:r>
      <w:r>
        <w:rPr>
          <w:rFonts w:ascii="Times New Roman" w:hAnsi="Times New Roman" w:cs="Times New Roman"/>
          <w:spacing w:val="44"/>
          <w:sz w:val="24"/>
          <w:szCs w:val="24"/>
          <w:lang w:val="ru-RU"/>
        </w:rPr>
        <w:t xml:space="preserve"> </w:t>
      </w:r>
      <w:r>
        <w:rPr>
          <w:rFonts w:ascii="Times New Roman" w:hAnsi="Times New Roman" w:cs="Times New Roman"/>
          <w:sz w:val="24"/>
          <w:szCs w:val="24"/>
          <w:lang w:val="ru-RU"/>
        </w:rPr>
        <w:t>на</w:t>
      </w:r>
      <w:r>
        <w:rPr>
          <w:rFonts w:ascii="Times New Roman" w:hAnsi="Times New Roman" w:cs="Times New Roman"/>
          <w:spacing w:val="44"/>
          <w:sz w:val="24"/>
          <w:szCs w:val="24"/>
          <w:lang w:val="ru-RU"/>
        </w:rPr>
        <w:t xml:space="preserve"> </w:t>
      </w:r>
      <w:r>
        <w:rPr>
          <w:rFonts w:ascii="Times New Roman" w:hAnsi="Times New Roman" w:cs="Times New Roman"/>
          <w:sz w:val="24"/>
          <w:szCs w:val="24"/>
          <w:lang w:val="ru-RU"/>
        </w:rPr>
        <w:t>Рис.</w:t>
      </w:r>
      <w:r>
        <w:rPr>
          <w:rFonts w:ascii="Times New Roman" w:hAnsi="Times New Roman" w:cs="Times New Roman"/>
          <w:spacing w:val="45"/>
          <w:sz w:val="24"/>
          <w:szCs w:val="24"/>
          <w:lang w:val="ru-RU"/>
        </w:rPr>
        <w:t xml:space="preserve"> </w:t>
      </w:r>
      <w:r>
        <w:rPr>
          <w:rFonts w:ascii="Times New Roman" w:hAnsi="Times New Roman" w:cs="Times New Roman"/>
          <w:sz w:val="24"/>
          <w:szCs w:val="24"/>
          <w:lang w:val="ru-RU"/>
        </w:rPr>
        <w:t>3.6.</w:t>
      </w:r>
    </w:p>
    <w:p w:rsidR="003345FA" w:rsidRDefault="003345FA">
      <w:pPr>
        <w:pStyle w:val="BodyText"/>
        <w:ind w:right="405" w:firstLine="360"/>
        <w:jc w:val="both"/>
        <w:rPr>
          <w:rFonts w:ascii="Times New Roman" w:hAnsi="Times New Roman" w:cs="Times New Roman"/>
          <w:lang w:val="ru-RU"/>
        </w:rPr>
      </w:pPr>
      <w:r>
        <w:rPr>
          <w:rFonts w:ascii="Times New Roman" w:hAnsi="Times New Roman" w:cs="Times New Roman"/>
          <w:spacing w:val="-3"/>
          <w:sz w:val="24"/>
          <w:szCs w:val="24"/>
          <w:lang w:val="ru-RU"/>
        </w:rPr>
        <w:t xml:space="preserve">Узагальнюючи результати, </w:t>
      </w:r>
      <w:r>
        <w:rPr>
          <w:rFonts w:ascii="Times New Roman" w:hAnsi="Times New Roman" w:cs="Times New Roman"/>
          <w:sz w:val="24"/>
          <w:szCs w:val="24"/>
          <w:lang w:val="ru-RU"/>
        </w:rPr>
        <w:t>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при досл</w:t>
      </w:r>
      <w:r>
        <w:rPr>
          <w:rFonts w:ascii="Times New Roman" w:hAnsi="Times New Roman" w:cs="Times New Roman"/>
          <w:sz w:val="24"/>
          <w:szCs w:val="24"/>
        </w:rPr>
        <w:t>i</w:t>
      </w:r>
      <w:r>
        <w:rPr>
          <w:rFonts w:ascii="Times New Roman" w:hAnsi="Times New Roman" w:cs="Times New Roman"/>
          <w:sz w:val="24"/>
          <w:szCs w:val="24"/>
          <w:lang w:val="ru-RU"/>
        </w:rPr>
        <w:t>дженн</w:t>
      </w:r>
      <w:r>
        <w:rPr>
          <w:rFonts w:ascii="Times New Roman" w:hAnsi="Times New Roman" w:cs="Times New Roman"/>
          <w:sz w:val="24"/>
          <w:szCs w:val="24"/>
        </w:rPr>
        <w:t>i</w:t>
      </w:r>
      <w:r>
        <w:rPr>
          <w:rFonts w:ascii="Times New Roman" w:hAnsi="Times New Roman" w:cs="Times New Roman"/>
          <w:sz w:val="24"/>
          <w:szCs w:val="24"/>
          <w:lang w:val="ru-RU"/>
        </w:rPr>
        <w:t xml:space="preserve"> застосування ме</w:t>
      </w:r>
      <w:r>
        <w:rPr>
          <w:rFonts w:ascii="Times New Roman" w:hAnsi="Times New Roman" w:cs="Times New Roman"/>
          <w:spacing w:val="-3"/>
          <w:sz w:val="24"/>
          <w:szCs w:val="24"/>
          <w:lang w:val="ru-RU"/>
        </w:rPr>
        <w:t>тод</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в </w:t>
      </w:r>
      <w:r>
        <w:rPr>
          <w:rFonts w:ascii="Times New Roman" w:hAnsi="Times New Roman" w:cs="Times New Roman"/>
          <w:sz w:val="24"/>
          <w:szCs w:val="24"/>
          <w:lang w:val="ru-RU"/>
        </w:rPr>
        <w:t xml:space="preserve">до </w:t>
      </w:r>
      <w:r>
        <w:rPr>
          <w:rFonts w:ascii="Times New Roman" w:hAnsi="Times New Roman" w:cs="Times New Roman"/>
          <w:sz w:val="24"/>
          <w:szCs w:val="24"/>
        </w:rPr>
        <w:t>i</w:t>
      </w:r>
      <w:r>
        <w:rPr>
          <w:rFonts w:ascii="Times New Roman" w:hAnsi="Times New Roman" w:cs="Times New Roman"/>
          <w:sz w:val="24"/>
          <w:szCs w:val="24"/>
          <w:lang w:val="ru-RU"/>
        </w:rPr>
        <w:t xml:space="preserve">деальних синтезованих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зауважимо, що еволюц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алгоритми видаються найб</w:t>
      </w:r>
      <w:r>
        <w:rPr>
          <w:rFonts w:ascii="Times New Roman" w:hAnsi="Times New Roman" w:cs="Times New Roman"/>
          <w:sz w:val="24"/>
          <w:szCs w:val="24"/>
        </w:rPr>
        <w:t>i</w:t>
      </w:r>
      <w:r>
        <w:rPr>
          <w:rFonts w:ascii="Times New Roman" w:hAnsi="Times New Roman" w:cs="Times New Roman"/>
          <w:sz w:val="24"/>
          <w:szCs w:val="24"/>
          <w:lang w:val="ru-RU"/>
        </w:rPr>
        <w:t>льш придатними для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ДШ завдяки низь</w:t>
      </w:r>
      <w:r>
        <w:rPr>
          <w:rFonts w:ascii="Times New Roman" w:hAnsi="Times New Roman" w:cs="Times New Roman"/>
          <w:spacing w:val="-6"/>
          <w:sz w:val="24"/>
          <w:szCs w:val="24"/>
          <w:lang w:val="ru-RU"/>
        </w:rPr>
        <w:t xml:space="preserve">кому </w:t>
      </w:r>
      <w:r>
        <w:rPr>
          <w:rFonts w:ascii="Times New Roman" w:hAnsi="Times New Roman" w:cs="Times New Roman"/>
          <w:sz w:val="24"/>
          <w:szCs w:val="24"/>
          <w:lang w:val="ru-RU"/>
        </w:rPr>
        <w:t>р</w:t>
      </w:r>
      <w:r>
        <w:rPr>
          <w:rFonts w:ascii="Times New Roman" w:hAnsi="Times New Roman" w:cs="Times New Roman"/>
          <w:sz w:val="24"/>
          <w:szCs w:val="24"/>
        </w:rPr>
        <w:t>i</w:t>
      </w:r>
      <w:r>
        <w:rPr>
          <w:rFonts w:ascii="Times New Roman" w:hAnsi="Times New Roman" w:cs="Times New Roman"/>
          <w:sz w:val="24"/>
          <w:szCs w:val="24"/>
          <w:lang w:val="ru-RU"/>
        </w:rPr>
        <w:t>вню помилок, пом</w:t>
      </w:r>
      <w:r>
        <w:rPr>
          <w:rFonts w:ascii="Times New Roman" w:hAnsi="Times New Roman" w:cs="Times New Roman"/>
          <w:sz w:val="24"/>
          <w:szCs w:val="24"/>
        </w:rPr>
        <w:t>i</w:t>
      </w:r>
      <w:r>
        <w:rPr>
          <w:rFonts w:ascii="Times New Roman" w:hAnsi="Times New Roman" w:cs="Times New Roman"/>
          <w:sz w:val="24"/>
          <w:szCs w:val="24"/>
          <w:lang w:val="ru-RU"/>
        </w:rPr>
        <w:t>рн</w:t>
      </w:r>
      <w:r>
        <w:rPr>
          <w:rFonts w:ascii="Times New Roman" w:hAnsi="Times New Roman" w:cs="Times New Roman"/>
          <w:sz w:val="24"/>
          <w:szCs w:val="24"/>
        </w:rPr>
        <w:t>i</w:t>
      </w:r>
      <w:r>
        <w:rPr>
          <w:rFonts w:ascii="Times New Roman" w:hAnsi="Times New Roman" w:cs="Times New Roman"/>
          <w:sz w:val="24"/>
          <w:szCs w:val="24"/>
          <w:lang w:val="ru-RU"/>
        </w:rPr>
        <w:t>й чутливост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до величини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та допустимому часу роботи. Поряд з  цим,  </w:t>
      </w:r>
      <w:r>
        <w:rPr>
          <w:rFonts w:ascii="Times New Roman" w:hAnsi="Times New Roman" w:cs="Times New Roman"/>
          <w:sz w:val="24"/>
          <w:szCs w:val="24"/>
        </w:rPr>
        <w:t>i</w:t>
      </w:r>
      <w:r>
        <w:rPr>
          <w:rFonts w:ascii="Times New Roman" w:hAnsi="Times New Roman" w:cs="Times New Roman"/>
          <w:sz w:val="24"/>
          <w:szCs w:val="24"/>
          <w:lang w:val="ru-RU"/>
        </w:rPr>
        <w:t xml:space="preserve">ншими  методами,  яким  </w:t>
      </w:r>
      <w:r>
        <w:rPr>
          <w:rFonts w:ascii="Times New Roman" w:hAnsi="Times New Roman" w:cs="Times New Roman"/>
          <w:spacing w:val="-4"/>
          <w:sz w:val="24"/>
          <w:szCs w:val="24"/>
          <w:lang w:val="ru-RU"/>
        </w:rPr>
        <w:t xml:space="preserve">також </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варто надавати перевагу є анал</w:t>
      </w:r>
      <w:r>
        <w:rPr>
          <w:rFonts w:ascii="Times New Roman" w:hAnsi="Times New Roman" w:cs="Times New Roman"/>
          <w:sz w:val="24"/>
          <w:szCs w:val="24"/>
        </w:rPr>
        <w:t>i</w:t>
      </w:r>
      <w:r>
        <w:rPr>
          <w:rFonts w:ascii="Times New Roman" w:hAnsi="Times New Roman" w:cs="Times New Roman"/>
          <w:sz w:val="24"/>
          <w:szCs w:val="24"/>
          <w:lang w:val="ru-RU"/>
        </w:rPr>
        <w:t xml:space="preserve">тичний </w:t>
      </w:r>
      <w:r>
        <w:rPr>
          <w:rFonts w:ascii="Times New Roman" w:hAnsi="Times New Roman" w:cs="Times New Roman"/>
          <w:spacing w:val="-3"/>
          <w:sz w:val="24"/>
          <w:szCs w:val="24"/>
          <w:lang w:val="ru-RU"/>
        </w:rPr>
        <w:t xml:space="preserve">метод </w:t>
      </w:r>
      <w:r>
        <w:rPr>
          <w:rFonts w:ascii="Times New Roman" w:hAnsi="Times New Roman" w:cs="Times New Roman"/>
          <w:sz w:val="24"/>
          <w:szCs w:val="24"/>
        </w:rPr>
        <w:t>Gromov</w:t>
      </w:r>
      <w:r>
        <w:rPr>
          <w:rFonts w:ascii="Times New Roman" w:hAnsi="Times New Roman" w:cs="Times New Roman"/>
          <w:sz w:val="24"/>
          <w:szCs w:val="24"/>
          <w:lang w:val="ru-RU"/>
        </w:rPr>
        <w:t xml:space="preserve"> з використанням адаптивної процедури та числовий </w:t>
      </w:r>
      <w:r>
        <w:rPr>
          <w:rFonts w:ascii="Times New Roman" w:hAnsi="Times New Roman" w:cs="Times New Roman"/>
          <w:spacing w:val="-3"/>
          <w:sz w:val="24"/>
          <w:szCs w:val="24"/>
          <w:lang w:val="ru-RU"/>
        </w:rPr>
        <w:t xml:space="preserve">метод </w:t>
      </w:r>
      <w:r>
        <w:rPr>
          <w:rFonts w:ascii="Times New Roman" w:hAnsi="Times New Roman" w:cs="Times New Roman"/>
          <w:sz w:val="24"/>
          <w:szCs w:val="24"/>
        </w:rPr>
        <w:t>Lambert</w:t>
      </w:r>
      <w:r>
        <w:rPr>
          <w:rFonts w:ascii="Times New Roman" w:hAnsi="Times New Roman" w:cs="Times New Roman"/>
          <w:sz w:val="24"/>
          <w:szCs w:val="24"/>
          <w:lang w:val="ru-RU"/>
        </w:rPr>
        <w:t xml:space="preserve"> </w:t>
      </w:r>
      <w:r>
        <w:rPr>
          <w:rFonts w:ascii="Times New Roman" w:hAnsi="Times New Roman" w:cs="Times New Roman"/>
          <w:sz w:val="24"/>
          <w:szCs w:val="24"/>
        </w:rPr>
        <w:t>LS</w:t>
      </w:r>
      <w:r>
        <w:rPr>
          <w:rFonts w:ascii="Times New Roman" w:hAnsi="Times New Roman" w:cs="Times New Roman"/>
          <w:sz w:val="24"/>
          <w:szCs w:val="24"/>
          <w:lang w:val="ru-RU"/>
        </w:rPr>
        <w:t>. Проте, точн</w:t>
      </w:r>
      <w:r>
        <w:rPr>
          <w:rFonts w:ascii="Times New Roman" w:hAnsi="Times New Roman" w:cs="Times New Roman"/>
          <w:sz w:val="24"/>
          <w:szCs w:val="24"/>
        </w:rPr>
        <w:t>i</w:t>
      </w:r>
      <w:r>
        <w:rPr>
          <w:rFonts w:ascii="Times New Roman" w:hAnsi="Times New Roman" w:cs="Times New Roman"/>
          <w:sz w:val="24"/>
          <w:szCs w:val="24"/>
          <w:lang w:val="ru-RU"/>
        </w:rPr>
        <w:t>сть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для першого з них суттєво зменшується при високих значеннях струму насичення (високих температурах). </w:t>
      </w:r>
      <w:r>
        <w:rPr>
          <w:rFonts w:ascii="Times New Roman" w:hAnsi="Times New Roman" w:cs="Times New Roman"/>
          <w:spacing w:val="-3"/>
          <w:sz w:val="24"/>
          <w:szCs w:val="24"/>
          <w:lang w:val="ru-RU"/>
        </w:rPr>
        <w:t xml:space="preserve">Щодо методу </w:t>
      </w:r>
      <w:r>
        <w:rPr>
          <w:rFonts w:ascii="Times New Roman" w:hAnsi="Times New Roman" w:cs="Times New Roman"/>
          <w:sz w:val="24"/>
          <w:szCs w:val="24"/>
        </w:rPr>
        <w:t>Lambert</w:t>
      </w:r>
      <w:r>
        <w:rPr>
          <w:rFonts w:ascii="Times New Roman" w:hAnsi="Times New Roman" w:cs="Times New Roman"/>
          <w:sz w:val="24"/>
          <w:szCs w:val="24"/>
          <w:lang w:val="ru-RU"/>
        </w:rPr>
        <w:t xml:space="preserve"> </w:t>
      </w:r>
      <w:r>
        <w:rPr>
          <w:rFonts w:ascii="Times New Roman" w:hAnsi="Times New Roman" w:cs="Times New Roman"/>
          <w:sz w:val="24"/>
          <w:szCs w:val="24"/>
        </w:rPr>
        <w:t>LS</w:t>
      </w:r>
      <w:r>
        <w:rPr>
          <w:rFonts w:ascii="Times New Roman" w:hAnsi="Times New Roman" w:cs="Times New Roman"/>
          <w:sz w:val="24"/>
          <w:szCs w:val="24"/>
          <w:lang w:val="ru-RU"/>
        </w:rPr>
        <w:t xml:space="preserve">, то його основним </w:t>
      </w:r>
      <w:r>
        <w:rPr>
          <w:rFonts w:ascii="Times New Roman" w:hAnsi="Times New Roman" w:cs="Times New Roman"/>
          <w:spacing w:val="-4"/>
          <w:sz w:val="24"/>
          <w:szCs w:val="24"/>
          <w:lang w:val="ru-RU"/>
        </w:rPr>
        <w:t>недол</w:t>
      </w:r>
      <w:r>
        <w:rPr>
          <w:rFonts w:ascii="Times New Roman" w:hAnsi="Times New Roman" w:cs="Times New Roman"/>
          <w:spacing w:val="-4"/>
          <w:sz w:val="24"/>
          <w:szCs w:val="24"/>
        </w:rPr>
        <w:t>i</w:t>
      </w:r>
      <w:r>
        <w:rPr>
          <w:rFonts w:ascii="Times New Roman" w:hAnsi="Times New Roman" w:cs="Times New Roman"/>
          <w:spacing w:val="-4"/>
          <w:sz w:val="24"/>
          <w:szCs w:val="24"/>
          <w:lang w:val="ru-RU"/>
        </w:rPr>
        <w:t>ком</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є</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значний</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час,</w:t>
      </w:r>
      <w:r>
        <w:rPr>
          <w:rFonts w:ascii="Times New Roman" w:hAnsi="Times New Roman" w:cs="Times New Roman"/>
          <w:spacing w:val="43"/>
          <w:sz w:val="24"/>
          <w:szCs w:val="24"/>
          <w:lang w:val="ru-RU"/>
        </w:rPr>
        <w:t xml:space="preserve"> </w:t>
      </w:r>
      <w:r>
        <w:rPr>
          <w:rFonts w:ascii="Times New Roman" w:hAnsi="Times New Roman" w:cs="Times New Roman"/>
          <w:sz w:val="24"/>
          <w:szCs w:val="24"/>
          <w:lang w:val="ru-RU"/>
        </w:rPr>
        <w:t>потр</w:t>
      </w:r>
      <w:r>
        <w:rPr>
          <w:rFonts w:ascii="Times New Roman" w:hAnsi="Times New Roman" w:cs="Times New Roman"/>
          <w:sz w:val="24"/>
          <w:szCs w:val="24"/>
        </w:rPr>
        <w:t>i</w:t>
      </w:r>
      <w:r>
        <w:rPr>
          <w:rFonts w:ascii="Times New Roman" w:hAnsi="Times New Roman" w:cs="Times New Roman"/>
          <w:sz w:val="24"/>
          <w:szCs w:val="24"/>
          <w:lang w:val="ru-RU"/>
        </w:rPr>
        <w:t>бний</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для</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 xml:space="preserve">обчислень. </w:t>
      </w:r>
    </w:p>
    <w:p w:rsidR="003345FA" w:rsidRDefault="003345FA">
      <w:pPr>
        <w:pStyle w:val="BodyText"/>
        <w:ind w:firstLine="360"/>
        <w:rPr>
          <w:rFonts w:ascii="Times New Roman" w:hAnsi="Times New Roman" w:cs="Times New Roman"/>
          <w:noProof/>
          <w:lang w:val="uk-UA" w:eastAsia="uk-UA"/>
        </w:rPr>
      </w:pPr>
      <w:r>
        <w:rPr>
          <w:noProof/>
        </w:rPr>
        <w:pict>
          <v:shape id="_x0000_s1032" type="#_x0000_t202" style="position:absolute;left:0;text-align:left;margin-left:351pt;margin-top:28.2pt;width:135pt;height:198pt;z-index:251656704">
            <v:textbox>
              <w:txbxContent>
                <w:p w:rsidR="003345FA" w:rsidRDefault="003345FA">
                  <w:pPr>
                    <w:pStyle w:val="BodyText"/>
                    <w:spacing w:before="96" w:line="309" w:lineRule="auto"/>
                    <w:ind w:right="60" w:hanging="1"/>
                    <w:jc w:val="center"/>
                    <w:rPr>
                      <w:rFonts w:ascii="Times New Roman" w:hAnsi="Times New Roman" w:cs="Times New Roman"/>
                      <w:sz w:val="24"/>
                      <w:szCs w:val="24"/>
                      <w:lang w:val="ru-RU"/>
                    </w:rPr>
                  </w:pPr>
                  <w:r>
                    <w:rPr>
                      <w:rFonts w:ascii="Times New Roman" w:hAnsi="Times New Roman" w:cs="Times New Roman"/>
                      <w:sz w:val="20"/>
                      <w:szCs w:val="20"/>
                      <w:lang w:val="ru-RU"/>
                    </w:rPr>
                    <w:t xml:space="preserve">Рис. 6 </w:t>
                  </w:r>
                  <w:r>
                    <w:rPr>
                      <w:rFonts w:ascii="Times New Roman" w:hAnsi="Times New Roman" w:cs="Times New Roman"/>
                      <w:sz w:val="20"/>
                      <w:szCs w:val="20"/>
                      <w:lang w:val="uk-UA"/>
                    </w:rPr>
                    <w:t>.</w:t>
                  </w:r>
                  <w:r>
                    <w:rPr>
                      <w:rFonts w:ascii="Times New Roman" w:hAnsi="Times New Roman" w:cs="Times New Roman"/>
                      <w:sz w:val="24"/>
                      <w:szCs w:val="24"/>
                      <w:lang w:val="ru-RU"/>
                    </w:rPr>
                    <w:t>Температурн</w:t>
                  </w:r>
                  <w:r>
                    <w:rPr>
                      <w:rFonts w:ascii="Times New Roman" w:hAnsi="Times New Roman" w:cs="Times New Roman"/>
                      <w:sz w:val="24"/>
                      <w:szCs w:val="24"/>
                    </w:rPr>
                    <w:t>i</w:t>
                  </w:r>
                  <w:r>
                    <w:rPr>
                      <w:rFonts w:ascii="Times New Roman" w:hAnsi="Times New Roman" w:cs="Times New Roman"/>
                      <w:sz w:val="24"/>
                      <w:szCs w:val="24"/>
                      <w:lang w:val="ru-RU"/>
                    </w:rPr>
                    <w:t xml:space="preserve">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визначення </w:t>
                  </w:r>
                  <w:r>
                    <w:rPr>
                      <w:rFonts w:ascii="DejaVu Serif" w:hAnsi="DejaVu Serif" w:cs="DejaVu Serif"/>
                      <w:sz w:val="24"/>
                      <w:szCs w:val="24"/>
                    </w:rPr>
                    <w:t>R</w:t>
                  </w:r>
                  <w:r>
                    <w:rPr>
                      <w:rFonts w:ascii="Times New Roman" w:hAnsi="Times New Roman" w:cs="Times New Roman"/>
                      <w:i/>
                      <w:iCs/>
                      <w:sz w:val="24"/>
                      <w:szCs w:val="24"/>
                      <w:vertAlign w:val="subscript"/>
                    </w:rPr>
                    <w:t>s</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w:t>
                  </w:r>
                  <w:r>
                    <w:rPr>
                      <w:rFonts w:ascii="Times New Roman" w:hAnsi="Times New Roman" w:cs="Times New Roman"/>
                      <w:sz w:val="24"/>
                      <w:szCs w:val="24"/>
                    </w:rPr>
                    <w:t>a</w:t>
                  </w:r>
                  <w:r>
                    <w:rPr>
                      <w:rFonts w:ascii="Times New Roman" w:hAnsi="Times New Roman" w:cs="Times New Roman"/>
                      <w:sz w:val="24"/>
                      <w:szCs w:val="24"/>
                      <w:lang w:val="ru-RU"/>
                    </w:rPr>
                    <w:t xml:space="preserve">) </w:t>
                  </w:r>
                </w:p>
                <w:p w:rsidR="003345FA" w:rsidRDefault="003345FA">
                  <w:pPr>
                    <w:pStyle w:val="BodyText"/>
                    <w:spacing w:before="96" w:line="309" w:lineRule="auto"/>
                    <w:ind w:right="60" w:hanging="1"/>
                    <w:jc w:val="center"/>
                    <w:rPr>
                      <w:rFonts w:ascii="Times New Roman" w:hAnsi="Times New Roman" w:cs="Times New Roman"/>
                      <w:sz w:val="20"/>
                      <w:szCs w:val="20"/>
                      <w:lang w:val="ru-RU"/>
                    </w:rPr>
                  </w:pPr>
                  <w:r>
                    <w:rPr>
                      <w:rFonts w:ascii="Times New Roman" w:hAnsi="Times New Roman" w:cs="Times New Roman"/>
                      <w:sz w:val="24"/>
                      <w:szCs w:val="24"/>
                      <w:lang w:val="ru-RU"/>
                    </w:rPr>
                    <w:t xml:space="preserve">та </w:t>
                  </w:r>
                  <w:r>
                    <w:rPr>
                      <w:rFonts w:ascii="Times New Roman" w:hAnsi="Times New Roman" w:cs="Times New Roman"/>
                      <w:sz w:val="24"/>
                      <w:szCs w:val="24"/>
                    </w:rPr>
                    <w:t>Φ</w:t>
                  </w:r>
                  <w:r>
                    <w:rPr>
                      <w:rFonts w:ascii="Times New Roman" w:hAnsi="Times New Roman" w:cs="Times New Roman"/>
                      <w:i/>
                      <w:iCs/>
                      <w:sz w:val="24"/>
                      <w:szCs w:val="24"/>
                      <w:vertAlign w:val="subscript"/>
                    </w:rPr>
                    <w:t>b</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(б) при використанн</w:t>
                  </w:r>
                  <w:r>
                    <w:rPr>
                      <w:rFonts w:ascii="Times New Roman" w:hAnsi="Times New Roman" w:cs="Times New Roman"/>
                      <w:sz w:val="24"/>
                      <w:szCs w:val="24"/>
                    </w:rPr>
                    <w:t>i</w:t>
                  </w:r>
                  <w:r>
                    <w:rPr>
                      <w:rFonts w:ascii="Times New Roman" w:hAnsi="Times New Roman" w:cs="Times New Roman"/>
                      <w:sz w:val="24"/>
                      <w:szCs w:val="24"/>
                      <w:lang w:val="ru-RU"/>
                    </w:rPr>
                    <w:t xml:space="preserve"> метод</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z w:val="24"/>
                      <w:szCs w:val="24"/>
                    </w:rPr>
                    <w:t>Gromov</w:t>
                  </w:r>
                  <w:r>
                    <w:rPr>
                      <w:rFonts w:ascii="Times New Roman" w:hAnsi="Times New Roman" w:cs="Times New Roman"/>
                      <w:sz w:val="24"/>
                      <w:szCs w:val="24"/>
                      <w:lang w:val="ru-RU"/>
                    </w:rPr>
                    <w:t xml:space="preserve"> (</w:t>
                  </w:r>
                  <w:r>
                    <w:rPr>
                      <w:rFonts w:ascii="Times New Roman" w:hAnsi="Times New Roman" w:cs="Times New Roman"/>
                      <w:sz w:val="24"/>
                      <w:szCs w:val="24"/>
                    </w:rPr>
                    <w:t>a</w:t>
                  </w:r>
                  <w:r>
                    <w:rPr>
                      <w:rFonts w:ascii="Times New Roman" w:hAnsi="Times New Roman" w:cs="Times New Roman"/>
                      <w:sz w:val="24"/>
                      <w:szCs w:val="24"/>
                      <w:lang w:val="ru-RU"/>
                    </w:rPr>
                    <w:t xml:space="preserve">) та </w:t>
                  </w:r>
                  <w:r>
                    <w:rPr>
                      <w:rFonts w:ascii="Times New Roman" w:hAnsi="Times New Roman" w:cs="Times New Roman"/>
                      <w:sz w:val="24"/>
                      <w:szCs w:val="24"/>
                    </w:rPr>
                    <w:t>Kaminskii</w:t>
                  </w:r>
                  <w:r>
                    <w:rPr>
                      <w:rFonts w:ascii="Times New Roman" w:hAnsi="Times New Roman" w:cs="Times New Roman"/>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 xml:space="preserve"> (б).</w:t>
                  </w:r>
                  <w:r>
                    <w:rPr>
                      <w:rFonts w:ascii="Times New Roman" w:hAnsi="Times New Roman" w:cs="Times New Roman"/>
                      <w:sz w:val="20"/>
                      <w:szCs w:val="20"/>
                      <w:lang w:val="ru-RU"/>
                    </w:rPr>
                    <w:t xml:space="preserve"> </w:t>
                  </w:r>
                </w:p>
                <w:p w:rsidR="003345FA" w:rsidRDefault="003345FA">
                  <w:pPr>
                    <w:pStyle w:val="Header"/>
                    <w:tabs>
                      <w:tab w:val="clear" w:pos="4677"/>
                      <w:tab w:val="clear" w:pos="9355"/>
                    </w:tabs>
                    <w:spacing w:after="200" w:line="276" w:lineRule="auto"/>
                    <w:ind w:right="60"/>
                  </w:pPr>
                </w:p>
              </w:txbxContent>
            </v:textbox>
          </v:shape>
        </w:pict>
      </w:r>
      <w:r>
        <w:rPr>
          <w:rFonts w:ascii="Times New Roman" w:hAnsi="Times New Roman" w:cs="Times New Roman"/>
          <w:noProof/>
        </w:rPr>
        <w:pict>
          <v:shape id="_x0000_i1033" type="#_x0000_t75" style="width:333pt;height:259.5pt">
            <v:imagedata r:id="rId15" o:title=""/>
          </v:shape>
        </w:pict>
      </w:r>
      <w:r>
        <w:rPr>
          <w:rFonts w:ascii="Times New Roman" w:hAnsi="Times New Roman" w:cs="Times New Roman"/>
          <w:noProof/>
          <w:lang w:val="uk-UA" w:eastAsia="uk-UA"/>
        </w:rPr>
        <w:t xml:space="preserve"> </w:t>
      </w:r>
    </w:p>
    <w:p w:rsidR="003345FA" w:rsidRDefault="003345FA">
      <w:pPr>
        <w:pStyle w:val="BodyText"/>
        <w:ind w:left="238" w:right="403" w:firstLine="714"/>
        <w:jc w:val="both"/>
        <w:rPr>
          <w:rFonts w:ascii="Times New Roman" w:hAnsi="Times New Roman" w:cs="Times New Roman"/>
          <w:i/>
          <w:iCs/>
          <w:sz w:val="24"/>
          <w:szCs w:val="24"/>
          <w:lang w:val="ru-RU"/>
        </w:rPr>
      </w:pPr>
    </w:p>
    <w:p w:rsidR="003345FA" w:rsidRDefault="003345FA">
      <w:pPr>
        <w:pStyle w:val="BodyText"/>
        <w:ind w:left="238" w:right="403" w:firstLine="714"/>
        <w:jc w:val="both"/>
        <w:rPr>
          <w:rFonts w:ascii="Times New Roman" w:hAnsi="Times New Roman" w:cs="Times New Roman"/>
          <w:sz w:val="24"/>
          <w:szCs w:val="24"/>
          <w:lang w:val="ru-RU"/>
        </w:rPr>
      </w:pPr>
      <w:r>
        <w:rPr>
          <w:rFonts w:ascii="Times New Roman" w:hAnsi="Times New Roman" w:cs="Times New Roman"/>
          <w:i/>
          <w:iCs/>
          <w:sz w:val="24"/>
          <w:szCs w:val="24"/>
          <w:lang w:val="ru-RU"/>
        </w:rPr>
        <w:t>В п. 3.5.4.</w:t>
      </w:r>
      <w:r>
        <w:rPr>
          <w:rFonts w:ascii="Times New Roman" w:hAnsi="Times New Roman" w:cs="Times New Roman"/>
          <w:sz w:val="24"/>
          <w:szCs w:val="24"/>
          <w:lang w:val="ru-RU"/>
        </w:rPr>
        <w:t xml:space="preserve"> розглянуті методи застосовані для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реальних структур</w:t>
      </w:r>
      <w:r>
        <w:rPr>
          <w:rFonts w:ascii="Times New Roman" w:hAnsi="Times New Roman" w:cs="Times New Roman"/>
          <w:spacing w:val="47"/>
          <w:sz w:val="24"/>
          <w:szCs w:val="24"/>
          <w:lang w:val="ru-RU"/>
        </w:rPr>
        <w:t xml:space="preserve"> </w:t>
      </w:r>
      <w:r>
        <w:rPr>
          <w:rFonts w:ascii="Times New Roman" w:hAnsi="Times New Roman" w:cs="Times New Roman"/>
          <w:sz w:val="24"/>
          <w:szCs w:val="24"/>
          <w:lang w:val="ru-RU"/>
        </w:rPr>
        <w:t>МН.</w:t>
      </w:r>
      <w:r>
        <w:rPr>
          <w:rFonts w:ascii="Times New Roman" w:hAnsi="Times New Roman" w:cs="Times New Roman"/>
          <w:w w:val="105"/>
          <w:sz w:val="24"/>
          <w:szCs w:val="24"/>
          <w:lang w:val="ru-RU"/>
        </w:rPr>
        <w:t xml:space="preserve"> . При застосуванн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числових метод</w:t>
      </w:r>
      <w:r>
        <w:rPr>
          <w:rFonts w:ascii="Times New Roman" w:hAnsi="Times New Roman" w:cs="Times New Roman"/>
          <w:w w:val="105"/>
          <w:sz w:val="24"/>
          <w:szCs w:val="24"/>
        </w:rPr>
        <w:t>i</w:t>
      </w:r>
      <w:r>
        <w:rPr>
          <w:rFonts w:ascii="Times New Roman" w:hAnsi="Times New Roman" w:cs="Times New Roman"/>
          <w:w w:val="105"/>
          <w:sz w:val="24"/>
          <w:szCs w:val="24"/>
          <w:lang w:val="ru-RU"/>
        </w:rPr>
        <w:t>в отримана залежн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сть </w:t>
      </w:r>
      <w:r>
        <w:rPr>
          <w:rFonts w:ascii="DejaVu Serif" w:hAnsi="DejaVu Serif" w:cs="DejaVu Serif"/>
          <w:w w:val="105"/>
          <w:sz w:val="24"/>
          <w:szCs w:val="24"/>
        </w:rPr>
        <w:t>R</w:t>
      </w:r>
      <w:r>
        <w:rPr>
          <w:rFonts w:ascii="Times New Roman" w:hAnsi="Times New Roman" w:cs="Times New Roman"/>
          <w:i/>
          <w:iCs/>
          <w:w w:val="105"/>
          <w:sz w:val="24"/>
          <w:szCs w:val="24"/>
          <w:vertAlign w:val="subscript"/>
        </w:rPr>
        <w:t>s</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д </w:t>
      </w:r>
      <w:r>
        <w:rPr>
          <w:rFonts w:ascii="DejaVu Serif" w:hAnsi="DejaVu Serif" w:cs="DejaVu Serif"/>
          <w:w w:val="105"/>
          <w:sz w:val="24"/>
          <w:szCs w:val="24"/>
        </w:rPr>
        <w:t>T</w:t>
      </w:r>
      <w:r>
        <w:rPr>
          <w:rFonts w:ascii="DejaVu Serif" w:hAnsi="DejaVu Serif" w:cs="DejaVu Serif"/>
          <w:w w:val="105"/>
          <w:sz w:val="24"/>
          <w:szCs w:val="24"/>
          <w:lang w:val="ru-RU"/>
        </w:rPr>
        <w:t xml:space="preserve"> </w:t>
      </w:r>
      <w:r>
        <w:rPr>
          <w:rFonts w:ascii="Times New Roman" w:hAnsi="Times New Roman" w:cs="Times New Roman"/>
          <w:spacing w:val="-4"/>
          <w:w w:val="105"/>
          <w:sz w:val="24"/>
          <w:szCs w:val="24"/>
          <w:lang w:val="ru-RU"/>
        </w:rPr>
        <w:t>також</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є</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досить</w:t>
      </w:r>
      <w:r>
        <w:rPr>
          <w:rFonts w:ascii="Times New Roman" w:hAnsi="Times New Roman" w:cs="Times New Roman"/>
          <w:spacing w:val="-8"/>
          <w:w w:val="105"/>
          <w:sz w:val="24"/>
          <w:szCs w:val="24"/>
          <w:lang w:val="ru-RU"/>
        </w:rPr>
        <w:t xml:space="preserve"> </w:t>
      </w:r>
      <w:r>
        <w:rPr>
          <w:rFonts w:ascii="Times New Roman" w:hAnsi="Times New Roman" w:cs="Times New Roman"/>
          <w:spacing w:val="-4"/>
          <w:w w:val="105"/>
          <w:sz w:val="24"/>
          <w:szCs w:val="24"/>
          <w:lang w:val="ru-RU"/>
        </w:rPr>
        <w:t>гладкою,</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проте</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її</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повед</w:t>
      </w:r>
      <w:r>
        <w:rPr>
          <w:rFonts w:ascii="Times New Roman" w:hAnsi="Times New Roman" w:cs="Times New Roman"/>
          <w:w w:val="105"/>
          <w:sz w:val="24"/>
          <w:szCs w:val="24"/>
        </w:rPr>
        <w:t>i</w:t>
      </w:r>
      <w:r>
        <w:rPr>
          <w:rFonts w:ascii="Times New Roman" w:hAnsi="Times New Roman" w:cs="Times New Roman"/>
          <w:w w:val="105"/>
          <w:sz w:val="24"/>
          <w:szCs w:val="24"/>
          <w:lang w:val="ru-RU"/>
        </w:rPr>
        <w:t>нка</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др</w:t>
      </w:r>
      <w:r>
        <w:rPr>
          <w:rFonts w:ascii="Times New Roman" w:hAnsi="Times New Roman" w:cs="Times New Roman"/>
          <w:w w:val="105"/>
          <w:sz w:val="24"/>
          <w:szCs w:val="24"/>
        </w:rPr>
        <w:t>i</w:t>
      </w:r>
      <w:r>
        <w:rPr>
          <w:rFonts w:ascii="Times New Roman" w:hAnsi="Times New Roman" w:cs="Times New Roman"/>
          <w:w w:val="105"/>
          <w:sz w:val="24"/>
          <w:szCs w:val="24"/>
          <w:lang w:val="ru-RU"/>
        </w:rPr>
        <w:t>зняється</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д</w:t>
      </w:r>
      <w:r>
        <w:rPr>
          <w:rFonts w:ascii="Times New Roman" w:hAnsi="Times New Roman" w:cs="Times New Roman"/>
          <w:spacing w:val="-8"/>
          <w:w w:val="105"/>
          <w:sz w:val="24"/>
          <w:szCs w:val="24"/>
          <w:lang w:val="ru-RU"/>
        </w:rPr>
        <w:t xml:space="preserve"> </w:t>
      </w:r>
      <w:r>
        <w:rPr>
          <w:rFonts w:ascii="Times New Roman" w:hAnsi="Times New Roman" w:cs="Times New Roman"/>
          <w:spacing w:val="-3"/>
          <w:w w:val="105"/>
          <w:sz w:val="24"/>
          <w:szCs w:val="24"/>
          <w:lang w:val="ru-RU"/>
        </w:rPr>
        <w:t>результат</w:t>
      </w:r>
      <w:r>
        <w:rPr>
          <w:rFonts w:ascii="Times New Roman" w:hAnsi="Times New Roman" w:cs="Times New Roman"/>
          <w:spacing w:val="-3"/>
          <w:w w:val="105"/>
          <w:sz w:val="24"/>
          <w:szCs w:val="24"/>
        </w:rPr>
        <w:t>i</w:t>
      </w:r>
      <w:r>
        <w:rPr>
          <w:rFonts w:ascii="Times New Roman" w:hAnsi="Times New Roman" w:cs="Times New Roman"/>
          <w:spacing w:val="-3"/>
          <w:w w:val="105"/>
          <w:sz w:val="24"/>
          <w:szCs w:val="24"/>
          <w:lang w:val="ru-RU"/>
        </w:rPr>
        <w:t>в</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ЕА</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 xml:space="preserve">при низьких температурах). З </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ншого </w:t>
      </w:r>
      <w:r>
        <w:rPr>
          <w:rFonts w:ascii="Times New Roman" w:hAnsi="Times New Roman" w:cs="Times New Roman"/>
          <w:spacing w:val="-7"/>
          <w:w w:val="105"/>
          <w:sz w:val="24"/>
          <w:szCs w:val="24"/>
          <w:lang w:val="ru-RU"/>
        </w:rPr>
        <w:t xml:space="preserve">боку, </w:t>
      </w:r>
      <w:r>
        <w:rPr>
          <w:rFonts w:ascii="Times New Roman" w:hAnsi="Times New Roman" w:cs="Times New Roman"/>
          <w:w w:val="105"/>
          <w:sz w:val="24"/>
          <w:szCs w:val="24"/>
          <w:lang w:val="ru-RU"/>
        </w:rPr>
        <w:t>зашумлен</w:t>
      </w:r>
      <w:r>
        <w:rPr>
          <w:rFonts w:ascii="Times New Roman" w:hAnsi="Times New Roman" w:cs="Times New Roman"/>
          <w:w w:val="105"/>
          <w:sz w:val="24"/>
          <w:szCs w:val="24"/>
        </w:rPr>
        <w:t>i</w:t>
      </w:r>
      <w:r>
        <w:rPr>
          <w:rFonts w:ascii="Times New Roman" w:hAnsi="Times New Roman" w:cs="Times New Roman"/>
          <w:w w:val="105"/>
          <w:sz w:val="24"/>
          <w:szCs w:val="24"/>
          <w:lang w:val="ru-RU"/>
        </w:rPr>
        <w:t>сть температурних</w:t>
      </w:r>
      <w:r>
        <w:rPr>
          <w:rFonts w:ascii="Times New Roman" w:hAnsi="Times New Roman" w:cs="Times New Roman"/>
          <w:spacing w:val="-27"/>
          <w:w w:val="105"/>
          <w:sz w:val="24"/>
          <w:szCs w:val="24"/>
          <w:lang w:val="ru-RU"/>
        </w:rPr>
        <w:t xml:space="preserve"> </w:t>
      </w:r>
      <w:r>
        <w:rPr>
          <w:rFonts w:ascii="Times New Roman" w:hAnsi="Times New Roman" w:cs="Times New Roman"/>
          <w:w w:val="105"/>
          <w:sz w:val="24"/>
          <w:szCs w:val="24"/>
          <w:lang w:val="ru-RU"/>
        </w:rPr>
        <w:t>залежностей</w:t>
      </w:r>
      <w:r>
        <w:rPr>
          <w:rFonts w:ascii="Times New Roman" w:hAnsi="Times New Roman" w:cs="Times New Roman"/>
          <w:spacing w:val="-25"/>
          <w:w w:val="105"/>
          <w:sz w:val="24"/>
          <w:szCs w:val="24"/>
          <w:lang w:val="ru-RU"/>
        </w:rPr>
        <w:t xml:space="preserve"> </w:t>
      </w:r>
      <w:r>
        <w:rPr>
          <w:rFonts w:ascii="Times New Roman" w:hAnsi="Times New Roman" w:cs="Times New Roman"/>
          <w:w w:val="105"/>
          <w:sz w:val="24"/>
          <w:szCs w:val="24"/>
          <w:lang w:val="ru-RU"/>
        </w:rPr>
        <w:t>має</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св</w:t>
      </w:r>
      <w:r>
        <w:rPr>
          <w:rFonts w:ascii="Times New Roman" w:hAnsi="Times New Roman" w:cs="Times New Roman"/>
          <w:w w:val="105"/>
          <w:sz w:val="24"/>
          <w:szCs w:val="24"/>
        </w:rPr>
        <w:t>i</w:t>
      </w:r>
      <w:r>
        <w:rPr>
          <w:rFonts w:ascii="Times New Roman" w:hAnsi="Times New Roman" w:cs="Times New Roman"/>
          <w:w w:val="105"/>
          <w:sz w:val="24"/>
          <w:szCs w:val="24"/>
          <w:lang w:val="ru-RU"/>
        </w:rPr>
        <w:t>дчити</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про</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наявн</w:t>
      </w:r>
      <w:r>
        <w:rPr>
          <w:rFonts w:ascii="Times New Roman" w:hAnsi="Times New Roman" w:cs="Times New Roman"/>
          <w:w w:val="105"/>
          <w:sz w:val="24"/>
          <w:szCs w:val="24"/>
        </w:rPr>
        <w:t>i</w:t>
      </w:r>
      <w:r>
        <w:rPr>
          <w:rFonts w:ascii="Times New Roman" w:hAnsi="Times New Roman" w:cs="Times New Roman"/>
          <w:w w:val="105"/>
          <w:sz w:val="24"/>
          <w:szCs w:val="24"/>
          <w:lang w:val="ru-RU"/>
        </w:rPr>
        <w:t>сть</w:t>
      </w:r>
      <w:r>
        <w:rPr>
          <w:rFonts w:ascii="Times New Roman" w:hAnsi="Times New Roman" w:cs="Times New Roman"/>
          <w:spacing w:val="-25"/>
          <w:w w:val="105"/>
          <w:sz w:val="24"/>
          <w:szCs w:val="24"/>
          <w:lang w:val="ru-RU"/>
        </w:rPr>
        <w:t xml:space="preserve"> </w:t>
      </w:r>
      <w:r>
        <w:rPr>
          <w:rFonts w:ascii="Times New Roman" w:hAnsi="Times New Roman" w:cs="Times New Roman"/>
          <w:w w:val="105"/>
          <w:sz w:val="24"/>
          <w:szCs w:val="24"/>
          <w:lang w:val="ru-RU"/>
        </w:rPr>
        <w:t>помилок</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або</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п</w:t>
      </w:r>
      <w:r>
        <w:rPr>
          <w:rFonts w:ascii="Times New Roman" w:hAnsi="Times New Roman" w:cs="Times New Roman"/>
          <w:w w:val="105"/>
          <w:sz w:val="24"/>
          <w:szCs w:val="24"/>
        </w:rPr>
        <w:t>i</w:t>
      </w:r>
      <w:r>
        <w:rPr>
          <w:rFonts w:ascii="Times New Roman" w:hAnsi="Times New Roman" w:cs="Times New Roman"/>
          <w:w w:val="105"/>
          <w:sz w:val="24"/>
          <w:szCs w:val="24"/>
          <w:lang w:val="ru-RU"/>
        </w:rPr>
        <w:t>д</w:t>
      </w:r>
      <w:r>
        <w:rPr>
          <w:rFonts w:ascii="Times New Roman" w:hAnsi="Times New Roman" w:cs="Times New Roman"/>
          <w:spacing w:val="-25"/>
          <w:w w:val="105"/>
          <w:sz w:val="24"/>
          <w:szCs w:val="24"/>
          <w:lang w:val="ru-RU"/>
        </w:rPr>
        <w:t xml:space="preserve"> </w:t>
      </w:r>
      <w:r>
        <w:rPr>
          <w:rFonts w:ascii="Times New Roman" w:hAnsi="Times New Roman" w:cs="Times New Roman"/>
          <w:w w:val="105"/>
          <w:sz w:val="24"/>
          <w:szCs w:val="24"/>
          <w:lang w:val="ru-RU"/>
        </w:rPr>
        <w:t>час</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вим</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рювань </w:t>
      </w:r>
      <w:r>
        <w:rPr>
          <w:rFonts w:ascii="Times New Roman" w:hAnsi="Times New Roman" w:cs="Times New Roman"/>
          <w:spacing w:val="-5"/>
          <w:w w:val="105"/>
          <w:sz w:val="24"/>
          <w:szCs w:val="24"/>
          <w:lang w:val="ru-RU"/>
        </w:rPr>
        <w:t>ВАХ,</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або</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п</w:t>
      </w:r>
      <w:r>
        <w:rPr>
          <w:rFonts w:ascii="Times New Roman" w:hAnsi="Times New Roman" w:cs="Times New Roman"/>
          <w:w w:val="105"/>
          <w:sz w:val="24"/>
          <w:szCs w:val="24"/>
        </w:rPr>
        <w:t>i</w:t>
      </w:r>
      <w:r>
        <w:rPr>
          <w:rFonts w:ascii="Times New Roman" w:hAnsi="Times New Roman" w:cs="Times New Roman"/>
          <w:w w:val="105"/>
          <w:sz w:val="24"/>
          <w:szCs w:val="24"/>
          <w:lang w:val="ru-RU"/>
        </w:rPr>
        <w:t>д</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час</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визначення</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параметр</w:t>
      </w:r>
      <w:r>
        <w:rPr>
          <w:rFonts w:ascii="Times New Roman" w:hAnsi="Times New Roman" w:cs="Times New Roman"/>
          <w:w w:val="105"/>
          <w:sz w:val="24"/>
          <w:szCs w:val="24"/>
        </w:rPr>
        <w:t>i</w:t>
      </w:r>
      <w:r>
        <w:rPr>
          <w:rFonts w:ascii="Times New Roman" w:hAnsi="Times New Roman" w:cs="Times New Roman"/>
          <w:w w:val="105"/>
          <w:sz w:val="24"/>
          <w:szCs w:val="24"/>
          <w:lang w:val="ru-RU"/>
        </w:rPr>
        <w:t>в,</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а</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саме</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так</w:t>
      </w:r>
      <w:r>
        <w:rPr>
          <w:rFonts w:ascii="Times New Roman" w:hAnsi="Times New Roman" w:cs="Times New Roman"/>
          <w:w w:val="105"/>
          <w:sz w:val="24"/>
          <w:szCs w:val="24"/>
        </w:rPr>
        <w:t>i</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залежност</w:t>
      </w:r>
      <w:r>
        <w:rPr>
          <w:rFonts w:ascii="Times New Roman" w:hAnsi="Times New Roman" w:cs="Times New Roman"/>
          <w:w w:val="105"/>
          <w:sz w:val="24"/>
          <w:szCs w:val="24"/>
        </w:rPr>
        <w:t>i</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виникають</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при застосуванн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w:t>
      </w:r>
      <w:r>
        <w:rPr>
          <w:rFonts w:ascii="Times New Roman" w:hAnsi="Times New Roman" w:cs="Times New Roman"/>
          <w:w w:val="105"/>
          <w:sz w:val="24"/>
          <w:szCs w:val="24"/>
        </w:rPr>
        <w:t>i</w:t>
      </w:r>
      <w:r>
        <w:rPr>
          <w:rFonts w:ascii="Times New Roman" w:hAnsi="Times New Roman" w:cs="Times New Roman"/>
          <w:w w:val="105"/>
          <w:sz w:val="24"/>
          <w:szCs w:val="24"/>
          <w:lang w:val="ru-RU"/>
        </w:rPr>
        <w:t>нших</w:t>
      </w:r>
      <w:r>
        <w:rPr>
          <w:rFonts w:ascii="Times New Roman" w:hAnsi="Times New Roman" w:cs="Times New Roman"/>
          <w:spacing w:val="33"/>
          <w:w w:val="105"/>
          <w:sz w:val="24"/>
          <w:szCs w:val="24"/>
          <w:lang w:val="ru-RU"/>
        </w:rPr>
        <w:t xml:space="preserve"> </w:t>
      </w:r>
      <w:r>
        <w:rPr>
          <w:rFonts w:ascii="Times New Roman" w:hAnsi="Times New Roman" w:cs="Times New Roman"/>
          <w:w w:val="105"/>
          <w:sz w:val="24"/>
          <w:szCs w:val="24"/>
          <w:lang w:val="ru-RU"/>
        </w:rPr>
        <w:t>метод</w:t>
      </w:r>
      <w:r>
        <w:rPr>
          <w:rFonts w:ascii="Times New Roman" w:hAnsi="Times New Roman" w:cs="Times New Roman"/>
          <w:w w:val="105"/>
          <w:sz w:val="24"/>
          <w:szCs w:val="24"/>
        </w:rPr>
        <w:t>i</w:t>
      </w:r>
      <w:r>
        <w:rPr>
          <w:rFonts w:ascii="Times New Roman" w:hAnsi="Times New Roman" w:cs="Times New Roman"/>
          <w:w w:val="105"/>
          <w:sz w:val="24"/>
          <w:szCs w:val="24"/>
          <w:lang w:val="ru-RU"/>
        </w:rPr>
        <w:t>в.</w:t>
      </w:r>
    </w:p>
    <w:p w:rsidR="003345FA" w:rsidRDefault="003345FA">
      <w:pPr>
        <w:pStyle w:val="BodyText"/>
        <w:spacing w:before="6"/>
        <w:ind w:left="238" w:right="403" w:firstLine="714"/>
        <w:jc w:val="both"/>
        <w:rPr>
          <w:rFonts w:ascii="Times New Roman" w:hAnsi="Times New Roman" w:cs="Times New Roman"/>
          <w:sz w:val="24"/>
          <w:szCs w:val="24"/>
          <w:lang w:val="ru-RU"/>
        </w:rPr>
      </w:pPr>
      <w:r>
        <w:rPr>
          <w:rFonts w:ascii="Times New Roman" w:hAnsi="Times New Roman" w:cs="Times New Roman"/>
          <w:sz w:val="24"/>
          <w:szCs w:val="24"/>
          <w:lang w:val="ru-RU"/>
        </w:rPr>
        <w:t>Нагадаємо, що експериментальн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6"/>
          <w:sz w:val="24"/>
          <w:szCs w:val="24"/>
          <w:lang w:val="ru-RU"/>
        </w:rPr>
        <w:t xml:space="preserve">ВАХ </w:t>
      </w:r>
      <w:r>
        <w:rPr>
          <w:rFonts w:ascii="Times New Roman" w:hAnsi="Times New Roman" w:cs="Times New Roman"/>
          <w:sz w:val="24"/>
          <w:szCs w:val="24"/>
          <w:lang w:val="ru-RU"/>
        </w:rPr>
        <w:t>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для кремн</w:t>
      </w:r>
      <w:r>
        <w:rPr>
          <w:rFonts w:ascii="Times New Roman" w:hAnsi="Times New Roman" w:cs="Times New Roman"/>
          <w:sz w:val="24"/>
          <w:szCs w:val="24"/>
        </w:rPr>
        <w:t>i</w:t>
      </w:r>
      <w:r>
        <w:rPr>
          <w:rFonts w:ascii="Times New Roman" w:hAnsi="Times New Roman" w:cs="Times New Roman"/>
          <w:sz w:val="24"/>
          <w:szCs w:val="24"/>
          <w:lang w:val="ru-RU"/>
        </w:rPr>
        <w:t xml:space="preserve">євих структур, </w:t>
      </w:r>
      <w:r>
        <w:rPr>
          <w:rFonts w:ascii="Times New Roman" w:hAnsi="Times New Roman" w:cs="Times New Roman"/>
          <w:sz w:val="24"/>
          <w:szCs w:val="24"/>
        </w:rPr>
        <w:t>i</w:t>
      </w:r>
      <w:r>
        <w:rPr>
          <w:rFonts w:ascii="Times New Roman" w:hAnsi="Times New Roman" w:cs="Times New Roman"/>
          <w:sz w:val="24"/>
          <w:szCs w:val="24"/>
          <w:lang w:val="ru-RU"/>
        </w:rPr>
        <w:t xml:space="preserve"> при синтез</w:t>
      </w:r>
      <w:r>
        <w:rPr>
          <w:rFonts w:ascii="Times New Roman" w:hAnsi="Times New Roman" w:cs="Times New Roman"/>
          <w:sz w:val="24"/>
          <w:szCs w:val="24"/>
        </w:rPr>
        <w:t>i</w:t>
      </w:r>
      <w:r>
        <w:rPr>
          <w:rFonts w:ascii="Times New Roman" w:hAnsi="Times New Roman" w:cs="Times New Roman"/>
          <w:sz w:val="24"/>
          <w:szCs w:val="24"/>
          <w:lang w:val="ru-RU"/>
        </w:rPr>
        <w:t xml:space="preserve"> даних вважалося, що ДШ створен</w:t>
      </w:r>
      <w:r>
        <w:rPr>
          <w:rFonts w:ascii="Times New Roman" w:hAnsi="Times New Roman" w:cs="Times New Roman"/>
          <w:sz w:val="24"/>
          <w:szCs w:val="24"/>
        </w:rPr>
        <w:t>i</w:t>
      </w:r>
      <w:r>
        <w:rPr>
          <w:rFonts w:ascii="Times New Roman" w:hAnsi="Times New Roman" w:cs="Times New Roman"/>
          <w:sz w:val="24"/>
          <w:szCs w:val="24"/>
          <w:lang w:val="ru-RU"/>
        </w:rPr>
        <w:t xml:space="preserve"> з використанням саме цього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 xml:space="preserve">дника. Необхідно тут підкреслити, що висновки </w:t>
      </w:r>
      <w:r>
        <w:rPr>
          <w:rFonts w:ascii="Times New Roman" w:hAnsi="Times New Roman" w:cs="Times New Roman"/>
          <w:spacing w:val="-3"/>
          <w:sz w:val="24"/>
          <w:szCs w:val="24"/>
          <w:lang w:val="ru-RU"/>
        </w:rPr>
        <w:t xml:space="preserve">щодо того, </w:t>
      </w:r>
      <w:r>
        <w:rPr>
          <w:rFonts w:ascii="Times New Roman" w:hAnsi="Times New Roman" w:cs="Times New Roman"/>
          <w:sz w:val="24"/>
          <w:szCs w:val="24"/>
          <w:lang w:val="ru-RU"/>
        </w:rPr>
        <w:t>як</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методи </w:t>
      </w:r>
      <w:r>
        <w:rPr>
          <w:rFonts w:ascii="Times New Roman" w:hAnsi="Times New Roman" w:cs="Times New Roman"/>
          <w:sz w:val="24"/>
          <w:szCs w:val="24"/>
          <w:lang w:val="ru-RU"/>
        </w:rPr>
        <w:t>є найб</w:t>
      </w:r>
      <w:r>
        <w:rPr>
          <w:rFonts w:ascii="Times New Roman" w:hAnsi="Times New Roman" w:cs="Times New Roman"/>
          <w:sz w:val="24"/>
          <w:szCs w:val="24"/>
        </w:rPr>
        <w:t>i</w:t>
      </w:r>
      <w:r>
        <w:rPr>
          <w:rFonts w:ascii="Times New Roman" w:hAnsi="Times New Roman" w:cs="Times New Roman"/>
          <w:sz w:val="24"/>
          <w:szCs w:val="24"/>
          <w:lang w:val="ru-RU"/>
        </w:rPr>
        <w:t>льш достов</w:t>
      </w:r>
      <w:r>
        <w:rPr>
          <w:rFonts w:ascii="Times New Roman" w:hAnsi="Times New Roman" w:cs="Times New Roman"/>
          <w:sz w:val="24"/>
          <w:szCs w:val="24"/>
        </w:rPr>
        <w:t>i</w:t>
      </w:r>
      <w:r>
        <w:rPr>
          <w:rFonts w:ascii="Times New Roman" w:hAnsi="Times New Roman" w:cs="Times New Roman"/>
          <w:sz w:val="24"/>
          <w:szCs w:val="24"/>
          <w:lang w:val="ru-RU"/>
        </w:rPr>
        <w:t xml:space="preserve">рними та такими, що мають </w:t>
      </w:r>
      <w:r>
        <w:rPr>
          <w:rFonts w:ascii="Times New Roman" w:hAnsi="Times New Roman" w:cs="Times New Roman"/>
          <w:spacing w:val="-4"/>
          <w:sz w:val="24"/>
          <w:szCs w:val="24"/>
          <w:lang w:val="ru-RU"/>
        </w:rPr>
        <w:t xml:space="preserve">перевагу, </w:t>
      </w:r>
      <w:r>
        <w:rPr>
          <w:rFonts w:ascii="Times New Roman" w:hAnsi="Times New Roman" w:cs="Times New Roman"/>
          <w:sz w:val="24"/>
          <w:szCs w:val="24"/>
          <w:lang w:val="ru-RU"/>
        </w:rPr>
        <w:t xml:space="preserve">залишаються справедливими </w:t>
      </w:r>
      <w:r>
        <w:rPr>
          <w:rFonts w:ascii="Times New Roman" w:hAnsi="Times New Roman" w:cs="Times New Roman"/>
          <w:sz w:val="24"/>
          <w:szCs w:val="24"/>
        </w:rPr>
        <w:t>i</w:t>
      </w:r>
      <w:r>
        <w:rPr>
          <w:rFonts w:ascii="Times New Roman" w:hAnsi="Times New Roman" w:cs="Times New Roman"/>
          <w:sz w:val="24"/>
          <w:szCs w:val="24"/>
          <w:lang w:val="ru-RU"/>
        </w:rPr>
        <w:t xml:space="preserve"> при досл</w:t>
      </w:r>
      <w:r>
        <w:rPr>
          <w:rFonts w:ascii="Times New Roman" w:hAnsi="Times New Roman" w:cs="Times New Roman"/>
          <w:sz w:val="24"/>
          <w:szCs w:val="24"/>
        </w:rPr>
        <w:t>i</w:t>
      </w:r>
      <w:r>
        <w:rPr>
          <w:rFonts w:ascii="Times New Roman" w:hAnsi="Times New Roman" w:cs="Times New Roman"/>
          <w:sz w:val="24"/>
          <w:szCs w:val="24"/>
          <w:lang w:val="ru-RU"/>
        </w:rPr>
        <w:t>дженн</w:t>
      </w:r>
      <w:r>
        <w:rPr>
          <w:rFonts w:ascii="Times New Roman" w:hAnsi="Times New Roman" w:cs="Times New Roman"/>
          <w:sz w:val="24"/>
          <w:szCs w:val="24"/>
        </w:rPr>
        <w:t>i</w:t>
      </w:r>
      <w:r>
        <w:rPr>
          <w:rFonts w:ascii="Times New Roman" w:hAnsi="Times New Roman" w:cs="Times New Roman"/>
          <w:sz w:val="24"/>
          <w:szCs w:val="24"/>
          <w:lang w:val="ru-RU"/>
        </w:rPr>
        <w:t xml:space="preserve"> інших напівпровідникових структур, а не тільки</w:t>
      </w:r>
      <w:r>
        <w:rPr>
          <w:rFonts w:ascii="Times New Roman" w:hAnsi="Times New Roman" w:cs="Times New Roman"/>
          <w:sz w:val="24"/>
          <w:szCs w:val="24"/>
          <w:lang w:val="uk-UA"/>
        </w:rPr>
        <w:t xml:space="preserve"> </w:t>
      </w:r>
      <w:r>
        <w:rPr>
          <w:rFonts w:ascii="Times New Roman" w:hAnsi="Times New Roman" w:cs="Times New Roman"/>
          <w:sz w:val="24"/>
          <w:szCs w:val="24"/>
          <w:lang w:val="ru-RU"/>
        </w:rPr>
        <w:t>на основ</w:t>
      </w:r>
      <w:r>
        <w:rPr>
          <w:rFonts w:ascii="Times New Roman" w:hAnsi="Times New Roman" w:cs="Times New Roman"/>
          <w:sz w:val="24"/>
          <w:szCs w:val="24"/>
        </w:rPr>
        <w:t>i</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кремн</w:t>
      </w:r>
      <w:r>
        <w:rPr>
          <w:rFonts w:ascii="Times New Roman" w:hAnsi="Times New Roman" w:cs="Times New Roman"/>
          <w:sz w:val="24"/>
          <w:szCs w:val="24"/>
        </w:rPr>
        <w:t>i</w:t>
      </w:r>
      <w:r>
        <w:rPr>
          <w:rFonts w:ascii="Times New Roman" w:hAnsi="Times New Roman" w:cs="Times New Roman"/>
          <w:sz w:val="24"/>
          <w:szCs w:val="24"/>
          <w:lang w:val="ru-RU"/>
        </w:rPr>
        <w:t>ю.</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йсно,</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для</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од</w:t>
      </w:r>
      <w:r>
        <w:rPr>
          <w:rFonts w:ascii="Times New Roman" w:hAnsi="Times New Roman" w:cs="Times New Roman"/>
          <w:sz w:val="24"/>
          <w:szCs w:val="24"/>
        </w:rPr>
        <w:t>i</w:t>
      </w:r>
      <w:r>
        <w:rPr>
          <w:rFonts w:ascii="Times New Roman" w:hAnsi="Times New Roman" w:cs="Times New Roman"/>
          <w:sz w:val="24"/>
          <w:szCs w:val="24"/>
          <w:lang w:val="ru-RU"/>
        </w:rPr>
        <w:t>в</w:t>
      </w:r>
      <w:r>
        <w:rPr>
          <w:rFonts w:ascii="Times New Roman" w:hAnsi="Times New Roman" w:cs="Times New Roman"/>
          <w:spacing w:val="54"/>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55"/>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ншого матер</w:t>
      </w:r>
      <w:r>
        <w:rPr>
          <w:rFonts w:ascii="Times New Roman" w:hAnsi="Times New Roman" w:cs="Times New Roman"/>
          <w:sz w:val="24"/>
          <w:szCs w:val="24"/>
        </w:rPr>
        <w:t>i</w:t>
      </w:r>
      <w:r>
        <w:rPr>
          <w:rFonts w:ascii="Times New Roman" w:hAnsi="Times New Roman" w:cs="Times New Roman"/>
          <w:sz w:val="24"/>
          <w:szCs w:val="24"/>
          <w:lang w:val="ru-RU"/>
        </w:rPr>
        <w:t>алу можуть спостер</w:t>
      </w:r>
      <w:r>
        <w:rPr>
          <w:rFonts w:ascii="Times New Roman" w:hAnsi="Times New Roman" w:cs="Times New Roman"/>
          <w:sz w:val="24"/>
          <w:szCs w:val="24"/>
        </w:rPr>
        <w:t>i</w:t>
      </w:r>
      <w:r>
        <w:rPr>
          <w:rFonts w:ascii="Times New Roman" w:hAnsi="Times New Roman" w:cs="Times New Roman"/>
          <w:sz w:val="24"/>
          <w:szCs w:val="24"/>
          <w:lang w:val="ru-RU"/>
        </w:rPr>
        <w:t>гатися зм</w:t>
      </w:r>
      <w:r>
        <w:rPr>
          <w:rFonts w:ascii="Times New Roman" w:hAnsi="Times New Roman" w:cs="Times New Roman"/>
          <w:sz w:val="24"/>
          <w:szCs w:val="24"/>
        </w:rPr>
        <w:t>i</w:t>
      </w:r>
      <w:r>
        <w:rPr>
          <w:rFonts w:ascii="Times New Roman" w:hAnsi="Times New Roman" w:cs="Times New Roman"/>
          <w:sz w:val="24"/>
          <w:szCs w:val="24"/>
          <w:lang w:val="ru-RU"/>
        </w:rPr>
        <w:t xml:space="preserve">ни величин </w:t>
      </w:r>
      <w:r>
        <w:rPr>
          <w:rFonts w:ascii="Times New Roman" w:hAnsi="Times New Roman" w:cs="Times New Roman"/>
          <w:spacing w:val="3"/>
          <w:sz w:val="24"/>
          <w:szCs w:val="24"/>
        </w:rPr>
        <w:t>Φ</w:t>
      </w:r>
      <w:r>
        <w:rPr>
          <w:rFonts w:ascii="Times New Roman" w:hAnsi="Times New Roman" w:cs="Times New Roman"/>
          <w:i/>
          <w:iCs/>
          <w:spacing w:val="3"/>
          <w:sz w:val="24"/>
          <w:szCs w:val="24"/>
          <w:vertAlign w:val="subscript"/>
        </w:rPr>
        <w:t>b</w:t>
      </w:r>
      <w:r>
        <w:rPr>
          <w:rFonts w:ascii="Times New Roman" w:hAnsi="Times New Roman" w:cs="Times New Roman"/>
          <w:spacing w:val="3"/>
          <w:sz w:val="24"/>
          <w:szCs w:val="24"/>
          <w:lang w:val="ru-RU"/>
        </w:rPr>
        <w:t xml:space="preserve">, </w:t>
      </w:r>
      <w:r>
        <w:rPr>
          <w:rFonts w:ascii="DejaVu Serif" w:hAnsi="DejaVu Serif" w:cs="DejaVu Serif"/>
          <w:spacing w:val="2"/>
          <w:sz w:val="24"/>
          <w:szCs w:val="24"/>
        </w:rPr>
        <w:t>n</w:t>
      </w:r>
      <w:r>
        <w:rPr>
          <w:rFonts w:ascii="DejaVu Serif" w:hAnsi="DejaVu Serif" w:cs="DejaVu Serif"/>
          <w:spacing w:val="2"/>
          <w:sz w:val="24"/>
          <w:szCs w:val="24"/>
          <w:vertAlign w:val="subscript"/>
        </w:rPr>
        <w:t>id</w:t>
      </w:r>
      <w:r>
        <w:rPr>
          <w:rFonts w:ascii="Times New Roman" w:hAnsi="Times New Roman" w:cs="Times New Roman"/>
          <w:spacing w:val="2"/>
          <w:sz w:val="24"/>
          <w:szCs w:val="24"/>
          <w:lang w:val="ru-RU"/>
        </w:rPr>
        <w:t xml:space="preserve">, </w:t>
      </w:r>
      <w:r>
        <w:rPr>
          <w:rFonts w:ascii="DejaVu Serif" w:hAnsi="DejaVu Serif" w:cs="DejaVu Serif"/>
          <w:sz w:val="24"/>
          <w:szCs w:val="24"/>
        </w:rPr>
        <w:t>R</w:t>
      </w:r>
      <w:r>
        <w:rPr>
          <w:rFonts w:ascii="Times New Roman" w:hAnsi="Times New Roman" w:cs="Times New Roman"/>
          <w:i/>
          <w:iCs/>
          <w:sz w:val="24"/>
          <w:szCs w:val="24"/>
          <w:vertAlign w:val="subscript"/>
        </w:rPr>
        <w:t>s</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та їх сп</w:t>
      </w:r>
      <w:r>
        <w:rPr>
          <w:rFonts w:ascii="Times New Roman" w:hAnsi="Times New Roman" w:cs="Times New Roman"/>
          <w:sz w:val="24"/>
          <w:szCs w:val="24"/>
        </w:rPr>
        <w:t>i</w:t>
      </w:r>
      <w:r>
        <w:rPr>
          <w:rFonts w:ascii="Times New Roman" w:hAnsi="Times New Roman" w:cs="Times New Roman"/>
          <w:sz w:val="24"/>
          <w:szCs w:val="24"/>
          <w:lang w:val="ru-RU"/>
        </w:rPr>
        <w:t>вв</w:t>
      </w:r>
      <w:r>
        <w:rPr>
          <w:rFonts w:ascii="Times New Roman" w:hAnsi="Times New Roman" w:cs="Times New Roman"/>
          <w:sz w:val="24"/>
          <w:szCs w:val="24"/>
        </w:rPr>
        <w:t>i</w:t>
      </w:r>
      <w:r>
        <w:rPr>
          <w:rFonts w:ascii="Times New Roman" w:hAnsi="Times New Roman" w:cs="Times New Roman"/>
          <w:sz w:val="24"/>
          <w:szCs w:val="24"/>
          <w:lang w:val="ru-RU"/>
        </w:rPr>
        <w:t>дношень. Проте еволюц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алгоритми, </w:t>
      </w:r>
      <w:r>
        <w:rPr>
          <w:rFonts w:ascii="Times New Roman" w:hAnsi="Times New Roman" w:cs="Times New Roman"/>
          <w:spacing w:val="-3"/>
          <w:sz w:val="24"/>
          <w:szCs w:val="24"/>
          <w:lang w:val="ru-RU"/>
        </w:rPr>
        <w:t xml:space="preserve">методи </w:t>
      </w:r>
      <w:r>
        <w:rPr>
          <w:rFonts w:ascii="Times New Roman" w:hAnsi="Times New Roman" w:cs="Times New Roman"/>
          <w:sz w:val="24"/>
          <w:szCs w:val="24"/>
        </w:rPr>
        <w:t>Lee</w:t>
      </w:r>
      <w:r>
        <w:rPr>
          <w:rFonts w:ascii="Times New Roman" w:hAnsi="Times New Roman" w:cs="Times New Roman"/>
          <w:sz w:val="24"/>
          <w:szCs w:val="24"/>
          <w:lang w:val="ru-RU"/>
        </w:rPr>
        <w:t xml:space="preserve"> та </w:t>
      </w:r>
      <w:r>
        <w:rPr>
          <w:rFonts w:ascii="Times New Roman" w:hAnsi="Times New Roman" w:cs="Times New Roman"/>
          <w:sz w:val="24"/>
          <w:szCs w:val="24"/>
        </w:rPr>
        <w:t>Gromov</w:t>
      </w:r>
      <w:r>
        <w:rPr>
          <w:rFonts w:ascii="Times New Roman" w:hAnsi="Times New Roman" w:cs="Times New Roman"/>
          <w:sz w:val="24"/>
          <w:szCs w:val="24"/>
          <w:lang w:val="ru-RU"/>
        </w:rPr>
        <w:t xml:space="preserve"> з адаптивною процедурою довели свою перевагу для досить </w:t>
      </w:r>
      <w:r>
        <w:rPr>
          <w:rFonts w:ascii="Times New Roman" w:hAnsi="Times New Roman" w:cs="Times New Roman"/>
          <w:spacing w:val="-3"/>
          <w:sz w:val="24"/>
          <w:szCs w:val="24"/>
          <w:lang w:val="ru-RU"/>
        </w:rPr>
        <w:t xml:space="preserve">широкого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апазону значень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З </w:t>
      </w:r>
      <w:r>
        <w:rPr>
          <w:rFonts w:ascii="Times New Roman" w:hAnsi="Times New Roman" w:cs="Times New Roman"/>
          <w:sz w:val="24"/>
          <w:szCs w:val="24"/>
        </w:rPr>
        <w:t>i</w:t>
      </w:r>
      <w:r>
        <w:rPr>
          <w:rFonts w:ascii="Times New Roman" w:hAnsi="Times New Roman" w:cs="Times New Roman"/>
          <w:sz w:val="24"/>
          <w:szCs w:val="24"/>
          <w:lang w:val="ru-RU"/>
        </w:rPr>
        <w:t xml:space="preserve">ншого </w:t>
      </w:r>
      <w:r>
        <w:rPr>
          <w:rFonts w:ascii="Times New Roman" w:hAnsi="Times New Roman" w:cs="Times New Roman"/>
          <w:spacing w:val="-7"/>
          <w:sz w:val="24"/>
          <w:szCs w:val="24"/>
          <w:lang w:val="ru-RU"/>
        </w:rPr>
        <w:t xml:space="preserve">боку,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на матер</w:t>
      </w:r>
      <w:r>
        <w:rPr>
          <w:rFonts w:ascii="Times New Roman" w:hAnsi="Times New Roman" w:cs="Times New Roman"/>
          <w:sz w:val="24"/>
          <w:szCs w:val="24"/>
        </w:rPr>
        <w:t>i</w:t>
      </w:r>
      <w:r>
        <w:rPr>
          <w:rFonts w:ascii="Times New Roman" w:hAnsi="Times New Roman" w:cs="Times New Roman"/>
          <w:sz w:val="24"/>
          <w:szCs w:val="24"/>
          <w:lang w:val="ru-RU"/>
        </w:rPr>
        <w:t xml:space="preserve">алу </w:t>
      </w:r>
      <w:r>
        <w:rPr>
          <w:rFonts w:ascii="Times New Roman" w:hAnsi="Times New Roman" w:cs="Times New Roman"/>
          <w:spacing w:val="-3"/>
          <w:sz w:val="24"/>
          <w:szCs w:val="24"/>
          <w:lang w:val="ru-RU"/>
        </w:rPr>
        <w:t xml:space="preserve">може </w:t>
      </w:r>
      <w:r>
        <w:rPr>
          <w:rFonts w:ascii="Times New Roman" w:hAnsi="Times New Roman" w:cs="Times New Roman"/>
          <w:sz w:val="24"/>
          <w:szCs w:val="24"/>
          <w:lang w:val="ru-RU"/>
        </w:rPr>
        <w:t>викликати модиф</w:t>
      </w:r>
      <w:r>
        <w:rPr>
          <w:rFonts w:ascii="Times New Roman" w:hAnsi="Times New Roman" w:cs="Times New Roman"/>
          <w:sz w:val="24"/>
          <w:szCs w:val="24"/>
        </w:rPr>
        <w:t>i</w:t>
      </w:r>
      <w:r>
        <w:rPr>
          <w:rFonts w:ascii="Times New Roman" w:hAnsi="Times New Roman" w:cs="Times New Roman"/>
          <w:sz w:val="24"/>
          <w:szCs w:val="24"/>
          <w:lang w:val="ru-RU"/>
        </w:rPr>
        <w:t>кац</w:t>
      </w:r>
      <w:r>
        <w:rPr>
          <w:rFonts w:ascii="Times New Roman" w:hAnsi="Times New Roman" w:cs="Times New Roman"/>
          <w:sz w:val="24"/>
          <w:szCs w:val="24"/>
        </w:rPr>
        <w:t>i</w:t>
      </w:r>
      <w:r>
        <w:rPr>
          <w:rFonts w:ascii="Times New Roman" w:hAnsi="Times New Roman" w:cs="Times New Roman"/>
          <w:sz w:val="24"/>
          <w:szCs w:val="24"/>
          <w:lang w:val="ru-RU"/>
        </w:rPr>
        <w:t>ю а) температурної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б) абсолютного значення похибки. </w:t>
      </w:r>
    </w:p>
    <w:p w:rsidR="003345FA" w:rsidRDefault="003345FA">
      <w:pPr>
        <w:pStyle w:val="BodyText"/>
        <w:ind w:right="403" w:firstLine="540"/>
        <w:jc w:val="both"/>
        <w:rPr>
          <w:rFonts w:ascii="Times New Roman" w:hAnsi="Times New Roman" w:cs="Times New Roman"/>
          <w:sz w:val="24"/>
          <w:szCs w:val="24"/>
          <w:lang w:val="ru-RU"/>
        </w:rPr>
      </w:pPr>
      <w:r>
        <w:rPr>
          <w:rFonts w:ascii="Times New Roman" w:hAnsi="Times New Roman" w:cs="Times New Roman"/>
          <w:sz w:val="24"/>
          <w:szCs w:val="24"/>
          <w:lang w:val="ru-RU"/>
        </w:rPr>
        <w:t>Важливо підкреслити, що предстален</w:t>
      </w:r>
      <w:r>
        <w:rPr>
          <w:rFonts w:ascii="Times New Roman" w:hAnsi="Times New Roman" w:cs="Times New Roman"/>
          <w:sz w:val="24"/>
          <w:szCs w:val="24"/>
        </w:rPr>
        <w:t>i</w:t>
      </w:r>
      <w:r>
        <w:rPr>
          <w:rFonts w:ascii="Times New Roman" w:hAnsi="Times New Roman" w:cs="Times New Roman"/>
          <w:sz w:val="24"/>
          <w:szCs w:val="24"/>
          <w:lang w:val="ru-RU"/>
        </w:rPr>
        <w:t xml:space="preserve"> результати огляду, тестування та пор</w:t>
      </w:r>
      <w:r>
        <w:rPr>
          <w:rFonts w:ascii="Times New Roman" w:hAnsi="Times New Roman" w:cs="Times New Roman"/>
          <w:sz w:val="24"/>
          <w:szCs w:val="24"/>
        </w:rPr>
        <w:t>i</w:t>
      </w:r>
      <w:r>
        <w:rPr>
          <w:rFonts w:ascii="Times New Roman" w:hAnsi="Times New Roman" w:cs="Times New Roman"/>
          <w:sz w:val="24"/>
          <w:szCs w:val="24"/>
          <w:lang w:val="ru-RU"/>
        </w:rPr>
        <w:t>вняльного анал</w:t>
      </w:r>
      <w:r>
        <w:rPr>
          <w:rFonts w:ascii="Times New Roman" w:hAnsi="Times New Roman" w:cs="Times New Roman"/>
          <w:sz w:val="24"/>
          <w:szCs w:val="24"/>
        </w:rPr>
        <w:t>i</w:t>
      </w:r>
      <w:r>
        <w:rPr>
          <w:rFonts w:ascii="Times New Roman" w:hAnsi="Times New Roman" w:cs="Times New Roman"/>
          <w:sz w:val="24"/>
          <w:szCs w:val="24"/>
          <w:lang w:val="ru-RU"/>
        </w:rPr>
        <w:t>зу метод</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д</w:t>
      </w:r>
      <w:r>
        <w:rPr>
          <w:rFonts w:ascii="Times New Roman" w:hAnsi="Times New Roman" w:cs="Times New Roman"/>
          <w:sz w:val="24"/>
          <w:szCs w:val="24"/>
        </w:rPr>
        <w:t>i</w:t>
      </w:r>
      <w:r>
        <w:rPr>
          <w:rFonts w:ascii="Times New Roman" w:hAnsi="Times New Roman" w:cs="Times New Roman"/>
          <w:sz w:val="24"/>
          <w:szCs w:val="24"/>
          <w:lang w:val="ru-RU"/>
        </w:rPr>
        <w:t>од</w:t>
      </w:r>
      <w:r>
        <w:rPr>
          <w:rFonts w:ascii="Times New Roman" w:hAnsi="Times New Roman" w:cs="Times New Roman"/>
          <w:sz w:val="24"/>
          <w:szCs w:val="24"/>
        </w:rPr>
        <w:t>i</w:t>
      </w:r>
      <w:r>
        <w:rPr>
          <w:rFonts w:ascii="Times New Roman" w:hAnsi="Times New Roman" w:cs="Times New Roman"/>
          <w:sz w:val="24"/>
          <w:szCs w:val="24"/>
          <w:lang w:val="ru-RU"/>
        </w:rPr>
        <w:t>в Шотки можуть бути корисними в процесі подальших досл</w:t>
      </w:r>
      <w:r>
        <w:rPr>
          <w:rFonts w:ascii="Times New Roman" w:hAnsi="Times New Roman" w:cs="Times New Roman"/>
          <w:sz w:val="24"/>
          <w:szCs w:val="24"/>
        </w:rPr>
        <w:t>i</w:t>
      </w:r>
      <w:r>
        <w:rPr>
          <w:rFonts w:ascii="Times New Roman" w:hAnsi="Times New Roman" w:cs="Times New Roman"/>
          <w:sz w:val="24"/>
          <w:szCs w:val="24"/>
          <w:lang w:val="ru-RU"/>
        </w:rPr>
        <w:t>джень та розробок МН пристроїв  для інших напівпровідникових структур.</w:t>
      </w:r>
    </w:p>
    <w:p w:rsidR="003345FA" w:rsidRDefault="003345FA">
      <w:pPr>
        <w:pStyle w:val="BodyText"/>
        <w:spacing w:before="132" w:line="336" w:lineRule="auto"/>
        <w:ind w:left="237" w:right="404" w:firstLine="717"/>
        <w:jc w:val="both"/>
        <w:rPr>
          <w:rFonts w:ascii="Times New Roman" w:hAnsi="Times New Roman" w:cs="Times New Roman"/>
          <w:sz w:val="24"/>
          <w:szCs w:val="24"/>
          <w:lang w:val="ru-RU"/>
        </w:rPr>
      </w:pPr>
    </w:p>
    <w:p w:rsidR="003345FA" w:rsidRDefault="003345FA">
      <w:pPr>
        <w:rPr>
          <w:lang w:val="uk-UA"/>
        </w:rPr>
      </w:pPr>
      <w:r>
        <w:rPr>
          <w:b/>
          <w:bCs/>
          <w:spacing w:val="-3"/>
          <w:sz w:val="28"/>
          <w:szCs w:val="28"/>
        </w:rPr>
        <w:t xml:space="preserve">Роздiл </w:t>
      </w:r>
      <w:r>
        <w:rPr>
          <w:b/>
          <w:bCs/>
          <w:sz w:val="28"/>
          <w:szCs w:val="28"/>
        </w:rPr>
        <w:t xml:space="preserve">4. Вплив гамма–опромiнення та </w:t>
      </w:r>
      <w:r>
        <w:rPr>
          <w:b/>
          <w:bCs/>
          <w:spacing w:val="-3"/>
          <w:sz w:val="28"/>
          <w:szCs w:val="28"/>
        </w:rPr>
        <w:t xml:space="preserve">ультразвукового </w:t>
      </w:r>
      <w:r>
        <w:rPr>
          <w:b/>
          <w:bCs/>
          <w:sz w:val="28"/>
          <w:szCs w:val="28"/>
        </w:rPr>
        <w:t>навантаження</w:t>
      </w:r>
      <w:r>
        <w:rPr>
          <w:b/>
          <w:bCs/>
          <w:spacing w:val="-11"/>
          <w:sz w:val="28"/>
          <w:szCs w:val="28"/>
        </w:rPr>
        <w:t xml:space="preserve"> </w:t>
      </w:r>
      <w:r>
        <w:rPr>
          <w:b/>
          <w:bCs/>
          <w:sz w:val="28"/>
          <w:szCs w:val="28"/>
        </w:rPr>
        <w:t>на</w:t>
      </w:r>
      <w:r>
        <w:rPr>
          <w:b/>
          <w:bCs/>
          <w:spacing w:val="-10"/>
          <w:sz w:val="28"/>
          <w:szCs w:val="28"/>
        </w:rPr>
        <w:t xml:space="preserve"> </w:t>
      </w:r>
      <w:r>
        <w:rPr>
          <w:b/>
          <w:bCs/>
          <w:sz w:val="28"/>
          <w:szCs w:val="28"/>
        </w:rPr>
        <w:t>структури</w:t>
      </w:r>
      <w:r>
        <w:rPr>
          <w:b/>
          <w:bCs/>
          <w:spacing w:val="-10"/>
          <w:sz w:val="28"/>
          <w:szCs w:val="28"/>
        </w:rPr>
        <w:t xml:space="preserve"> </w:t>
      </w:r>
      <w:r>
        <w:rPr>
          <w:b/>
          <w:bCs/>
          <w:sz w:val="28"/>
          <w:szCs w:val="28"/>
        </w:rPr>
        <w:t>Al−n</w:t>
      </w:r>
      <w:r>
        <w:rPr>
          <w:b/>
          <w:bCs/>
          <w:spacing w:val="-43"/>
          <w:sz w:val="28"/>
          <w:szCs w:val="28"/>
        </w:rPr>
        <w:t xml:space="preserve"> </w:t>
      </w:r>
      <w:r>
        <w:rPr>
          <w:b/>
          <w:bCs/>
          <w:sz w:val="28"/>
          <w:szCs w:val="28"/>
        </w:rPr>
        <w:t>−</w:t>
      </w:r>
      <w:r>
        <w:rPr>
          <w:b/>
          <w:bCs/>
          <w:spacing w:val="-44"/>
          <w:sz w:val="28"/>
          <w:szCs w:val="28"/>
        </w:rPr>
        <w:t xml:space="preserve"> </w:t>
      </w:r>
      <w:r>
        <w:rPr>
          <w:b/>
          <w:bCs/>
          <w:sz w:val="28"/>
          <w:szCs w:val="28"/>
        </w:rPr>
        <w:t>n</w:t>
      </w:r>
      <w:r>
        <w:rPr>
          <w:b/>
          <w:bCs/>
          <w:sz w:val="28"/>
          <w:szCs w:val="28"/>
          <w:vertAlign w:val="superscript"/>
        </w:rPr>
        <w:t>+</w:t>
      </w:r>
      <w:r>
        <w:rPr>
          <w:b/>
          <w:bCs/>
          <w:sz w:val="28"/>
          <w:szCs w:val="28"/>
        </w:rPr>
        <w:t>–Si—Al</w:t>
      </w:r>
      <w:r>
        <w:rPr>
          <w:b/>
          <w:bCs/>
          <w:spacing w:val="-11"/>
          <w:sz w:val="28"/>
          <w:szCs w:val="28"/>
        </w:rPr>
        <w:t xml:space="preserve"> </w:t>
      </w:r>
      <w:r>
        <w:rPr>
          <w:b/>
          <w:bCs/>
          <w:sz w:val="28"/>
          <w:szCs w:val="28"/>
        </w:rPr>
        <w:t>з контактом</w:t>
      </w:r>
      <w:r>
        <w:rPr>
          <w:b/>
          <w:bCs/>
          <w:spacing w:val="12"/>
          <w:sz w:val="28"/>
          <w:szCs w:val="28"/>
        </w:rPr>
        <w:t xml:space="preserve"> </w:t>
      </w:r>
      <w:r>
        <w:rPr>
          <w:b/>
          <w:bCs/>
          <w:sz w:val="28"/>
          <w:szCs w:val="28"/>
        </w:rPr>
        <w:t>Шотки</w:t>
      </w:r>
      <w:r>
        <w:t xml:space="preserve">  </w:t>
      </w:r>
      <w:r>
        <w:rPr>
          <w:spacing w:val="-4"/>
        </w:rPr>
        <w:t xml:space="preserve">результати </w:t>
      </w:r>
      <w:r>
        <w:t>представленi в роботах [16–19, 21, 43– 46, 49, 51].</w:t>
      </w:r>
      <w:r>
        <w:rPr>
          <w:lang w:val="uk-UA"/>
        </w:rPr>
        <w:t xml:space="preserve"> </w:t>
      </w:r>
    </w:p>
    <w:p w:rsidR="003345FA" w:rsidRDefault="003345FA">
      <w:pPr>
        <w:ind w:firstLine="540"/>
        <w:jc w:val="both"/>
        <w:rPr>
          <w:rFonts w:ascii="Times New Roman" w:hAnsi="Times New Roman" w:cs="Times New Roman"/>
          <w:sz w:val="24"/>
          <w:szCs w:val="24"/>
          <w:lang w:val="uk-UA"/>
        </w:rPr>
      </w:pPr>
      <w:r>
        <w:rPr>
          <w:rFonts w:ascii="Times New Roman" w:hAnsi="Times New Roman" w:cs="Times New Roman"/>
          <w:sz w:val="24"/>
          <w:szCs w:val="24"/>
          <w:lang w:val="uk-UA"/>
        </w:rPr>
        <w:t>Електроф</w:t>
      </w:r>
      <w:r>
        <w:rPr>
          <w:rFonts w:ascii="Times New Roman" w:hAnsi="Times New Roman" w:cs="Times New Roman"/>
          <w:sz w:val="24"/>
          <w:szCs w:val="24"/>
        </w:rPr>
        <w:t>i</w:t>
      </w:r>
      <w:r>
        <w:rPr>
          <w:rFonts w:ascii="Times New Roman" w:hAnsi="Times New Roman" w:cs="Times New Roman"/>
          <w:sz w:val="24"/>
          <w:szCs w:val="24"/>
          <w:lang w:val="uk-UA"/>
        </w:rPr>
        <w:t>зичн</w:t>
      </w:r>
      <w:r>
        <w:rPr>
          <w:rFonts w:ascii="Times New Roman" w:hAnsi="Times New Roman" w:cs="Times New Roman"/>
          <w:sz w:val="24"/>
          <w:szCs w:val="24"/>
        </w:rPr>
        <w:t>i</w:t>
      </w:r>
      <w:r>
        <w:rPr>
          <w:rFonts w:ascii="Times New Roman" w:hAnsi="Times New Roman" w:cs="Times New Roman"/>
          <w:sz w:val="24"/>
          <w:szCs w:val="24"/>
          <w:lang w:val="uk-UA"/>
        </w:rPr>
        <w:t xml:space="preserve"> властивост</w:t>
      </w:r>
      <w:r>
        <w:rPr>
          <w:rFonts w:ascii="Times New Roman" w:hAnsi="Times New Roman" w:cs="Times New Roman"/>
          <w:sz w:val="24"/>
          <w:szCs w:val="24"/>
        </w:rPr>
        <w:t>i</w:t>
      </w:r>
      <w:r>
        <w:rPr>
          <w:rFonts w:ascii="Times New Roman" w:hAnsi="Times New Roman" w:cs="Times New Roman"/>
          <w:sz w:val="24"/>
          <w:szCs w:val="24"/>
          <w:lang w:val="uk-UA"/>
        </w:rPr>
        <w:t xml:space="preserve"> структур МН дуже чутлив</w:t>
      </w:r>
      <w:r>
        <w:rPr>
          <w:rFonts w:ascii="Times New Roman" w:hAnsi="Times New Roman" w:cs="Times New Roman"/>
          <w:sz w:val="24"/>
          <w:szCs w:val="24"/>
        </w:rPr>
        <w:t>i</w:t>
      </w:r>
      <w:r>
        <w:rPr>
          <w:rFonts w:ascii="Times New Roman" w:hAnsi="Times New Roman" w:cs="Times New Roman"/>
          <w:sz w:val="24"/>
          <w:szCs w:val="24"/>
          <w:lang w:val="uk-UA"/>
        </w:rPr>
        <w:t xml:space="preserve"> до стану границ</w:t>
      </w:r>
      <w:r>
        <w:rPr>
          <w:rFonts w:ascii="Times New Roman" w:hAnsi="Times New Roman" w:cs="Times New Roman"/>
          <w:sz w:val="24"/>
          <w:szCs w:val="24"/>
        </w:rPr>
        <w:t>i</w:t>
      </w:r>
      <w:r>
        <w:rPr>
          <w:rFonts w:ascii="Times New Roman" w:hAnsi="Times New Roman" w:cs="Times New Roman"/>
          <w:sz w:val="24"/>
          <w:szCs w:val="24"/>
          <w:lang w:val="uk-UA"/>
        </w:rPr>
        <w:t xml:space="preserve"> розд</w:t>
      </w:r>
      <w:r>
        <w:rPr>
          <w:rFonts w:ascii="Times New Roman" w:hAnsi="Times New Roman" w:cs="Times New Roman"/>
          <w:sz w:val="24"/>
          <w:szCs w:val="24"/>
        </w:rPr>
        <w:t>i</w:t>
      </w:r>
      <w:r>
        <w:rPr>
          <w:rFonts w:ascii="Times New Roman" w:hAnsi="Times New Roman" w:cs="Times New Roman"/>
          <w:sz w:val="24"/>
          <w:szCs w:val="24"/>
          <w:lang w:val="uk-UA"/>
        </w:rPr>
        <w:t>лу м</w:t>
      </w:r>
      <w:r>
        <w:rPr>
          <w:rFonts w:ascii="Times New Roman" w:hAnsi="Times New Roman" w:cs="Times New Roman"/>
          <w:sz w:val="24"/>
          <w:szCs w:val="24"/>
        </w:rPr>
        <w:t>i</w:t>
      </w:r>
      <w:r>
        <w:rPr>
          <w:rFonts w:ascii="Times New Roman" w:hAnsi="Times New Roman" w:cs="Times New Roman"/>
          <w:sz w:val="24"/>
          <w:szCs w:val="24"/>
          <w:lang w:val="uk-UA"/>
        </w:rPr>
        <w:t>ж металом та нап</w:t>
      </w:r>
      <w:r>
        <w:rPr>
          <w:rFonts w:ascii="Times New Roman" w:hAnsi="Times New Roman" w:cs="Times New Roman"/>
          <w:sz w:val="24"/>
          <w:szCs w:val="24"/>
        </w:rPr>
        <w:t>i</w:t>
      </w:r>
      <w:r>
        <w:rPr>
          <w:rFonts w:ascii="Times New Roman" w:hAnsi="Times New Roman" w:cs="Times New Roman"/>
          <w:sz w:val="24"/>
          <w:szCs w:val="24"/>
          <w:lang w:val="uk-UA"/>
        </w:rPr>
        <w:t>впров</w:t>
      </w:r>
      <w:r>
        <w:rPr>
          <w:rFonts w:ascii="Times New Roman" w:hAnsi="Times New Roman" w:cs="Times New Roman"/>
          <w:sz w:val="24"/>
          <w:szCs w:val="24"/>
        </w:rPr>
        <w:t>i</w:t>
      </w:r>
      <w:r>
        <w:rPr>
          <w:rFonts w:ascii="Times New Roman" w:hAnsi="Times New Roman" w:cs="Times New Roman"/>
          <w:sz w:val="24"/>
          <w:szCs w:val="24"/>
          <w:lang w:val="uk-UA"/>
        </w:rPr>
        <w:t xml:space="preserve">дником </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4"/>
          <w:sz w:val="24"/>
          <w:szCs w:val="24"/>
          <w:lang w:val="uk-UA"/>
        </w:rPr>
        <w:t>будь–як</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 </w:t>
      </w:r>
      <w:r>
        <w:rPr>
          <w:rFonts w:ascii="Times New Roman" w:hAnsi="Times New Roman" w:cs="Times New Roman"/>
          <w:sz w:val="24"/>
          <w:szCs w:val="24"/>
          <w:lang w:val="uk-UA"/>
        </w:rPr>
        <w:t>зовн</w:t>
      </w:r>
      <w:r>
        <w:rPr>
          <w:rFonts w:ascii="Times New Roman" w:hAnsi="Times New Roman" w:cs="Times New Roman"/>
          <w:sz w:val="24"/>
          <w:szCs w:val="24"/>
        </w:rPr>
        <w:t>i</w:t>
      </w:r>
      <w:r>
        <w:rPr>
          <w:rFonts w:ascii="Times New Roman" w:hAnsi="Times New Roman" w:cs="Times New Roman"/>
          <w:sz w:val="24"/>
          <w:szCs w:val="24"/>
          <w:lang w:val="uk-UA"/>
        </w:rPr>
        <w:t>шн</w:t>
      </w:r>
      <w:r>
        <w:rPr>
          <w:rFonts w:ascii="Times New Roman" w:hAnsi="Times New Roman" w:cs="Times New Roman"/>
          <w:sz w:val="24"/>
          <w:szCs w:val="24"/>
        </w:rPr>
        <w:t>i</w:t>
      </w:r>
      <w:r>
        <w:rPr>
          <w:rFonts w:ascii="Times New Roman" w:hAnsi="Times New Roman" w:cs="Times New Roman"/>
          <w:sz w:val="24"/>
          <w:szCs w:val="24"/>
          <w:lang w:val="uk-UA"/>
        </w:rPr>
        <w:t xml:space="preserve"> фактори, що модиф</w:t>
      </w:r>
      <w:r>
        <w:rPr>
          <w:rFonts w:ascii="Times New Roman" w:hAnsi="Times New Roman" w:cs="Times New Roman"/>
          <w:sz w:val="24"/>
          <w:szCs w:val="24"/>
        </w:rPr>
        <w:t>i</w:t>
      </w:r>
      <w:r>
        <w:rPr>
          <w:rFonts w:ascii="Times New Roman" w:hAnsi="Times New Roman" w:cs="Times New Roman"/>
          <w:sz w:val="24"/>
          <w:szCs w:val="24"/>
          <w:lang w:val="uk-UA"/>
        </w:rPr>
        <w:t xml:space="preserve">кують </w:t>
      </w:r>
      <w:r>
        <w:rPr>
          <w:rFonts w:ascii="Times New Roman" w:hAnsi="Times New Roman" w:cs="Times New Roman"/>
          <w:sz w:val="24"/>
          <w:szCs w:val="24"/>
        </w:rPr>
        <w:t>i</w:t>
      </w:r>
      <w:r>
        <w:rPr>
          <w:rFonts w:ascii="Times New Roman" w:hAnsi="Times New Roman" w:cs="Times New Roman"/>
          <w:sz w:val="24"/>
          <w:szCs w:val="24"/>
          <w:lang w:val="uk-UA"/>
        </w:rPr>
        <w:t xml:space="preserve">нтерфейс, суттєво впливають </w:t>
      </w:r>
      <w:r>
        <w:rPr>
          <w:rFonts w:ascii="Times New Roman" w:hAnsi="Times New Roman" w:cs="Times New Roman"/>
          <w:spacing w:val="-4"/>
          <w:sz w:val="24"/>
          <w:szCs w:val="24"/>
          <w:lang w:val="uk-UA"/>
        </w:rPr>
        <w:t xml:space="preserve">також </w:t>
      </w:r>
      <w:r>
        <w:rPr>
          <w:rFonts w:ascii="Times New Roman" w:hAnsi="Times New Roman" w:cs="Times New Roman"/>
          <w:sz w:val="24"/>
          <w:szCs w:val="24"/>
        </w:rPr>
        <w:t>i</w:t>
      </w:r>
      <w:r>
        <w:rPr>
          <w:rFonts w:ascii="Times New Roman" w:hAnsi="Times New Roman" w:cs="Times New Roman"/>
          <w:sz w:val="24"/>
          <w:szCs w:val="24"/>
          <w:lang w:val="uk-UA"/>
        </w:rPr>
        <w:t xml:space="preserve"> на властивост</w:t>
      </w:r>
      <w:r>
        <w:rPr>
          <w:rFonts w:ascii="Times New Roman" w:hAnsi="Times New Roman" w:cs="Times New Roman"/>
          <w:sz w:val="24"/>
          <w:szCs w:val="24"/>
        </w:rPr>
        <w:t>i</w:t>
      </w:r>
      <w:r>
        <w:rPr>
          <w:rFonts w:ascii="Times New Roman" w:hAnsi="Times New Roman" w:cs="Times New Roman"/>
          <w:sz w:val="24"/>
          <w:szCs w:val="24"/>
          <w:lang w:val="uk-UA"/>
        </w:rPr>
        <w:t xml:space="preserve"> ДШ. Рад</w:t>
      </w:r>
      <w:r>
        <w:rPr>
          <w:rFonts w:ascii="Times New Roman" w:hAnsi="Times New Roman" w:cs="Times New Roman"/>
          <w:sz w:val="24"/>
          <w:szCs w:val="24"/>
        </w:rPr>
        <w:t>i</w:t>
      </w:r>
      <w:r>
        <w:rPr>
          <w:rFonts w:ascii="Times New Roman" w:hAnsi="Times New Roman" w:cs="Times New Roman"/>
          <w:sz w:val="24"/>
          <w:szCs w:val="24"/>
          <w:lang w:val="uk-UA"/>
        </w:rPr>
        <w:t>ац</w:t>
      </w:r>
      <w:r>
        <w:rPr>
          <w:rFonts w:ascii="Times New Roman" w:hAnsi="Times New Roman" w:cs="Times New Roman"/>
          <w:sz w:val="24"/>
          <w:szCs w:val="24"/>
        </w:rPr>
        <w:t>i</w:t>
      </w:r>
      <w:r>
        <w:rPr>
          <w:rFonts w:ascii="Times New Roman" w:hAnsi="Times New Roman" w:cs="Times New Roman"/>
          <w:sz w:val="24"/>
          <w:szCs w:val="24"/>
          <w:lang w:val="uk-UA"/>
        </w:rPr>
        <w:t>йний вплив є одним з таких фактор</w:t>
      </w:r>
      <w:r>
        <w:rPr>
          <w:rFonts w:ascii="Times New Roman" w:hAnsi="Times New Roman" w:cs="Times New Roman"/>
          <w:sz w:val="24"/>
          <w:szCs w:val="24"/>
        </w:rPr>
        <w:t>i</w:t>
      </w:r>
      <w:r>
        <w:rPr>
          <w:rFonts w:ascii="Times New Roman" w:hAnsi="Times New Roman" w:cs="Times New Roman"/>
          <w:sz w:val="24"/>
          <w:szCs w:val="24"/>
          <w:lang w:val="uk-UA"/>
        </w:rPr>
        <w:t>в.дане питання вимагає подальших досл</w:t>
      </w:r>
      <w:r>
        <w:rPr>
          <w:rFonts w:ascii="Times New Roman" w:hAnsi="Times New Roman" w:cs="Times New Roman"/>
          <w:sz w:val="24"/>
          <w:szCs w:val="24"/>
        </w:rPr>
        <w:t>i</w:t>
      </w:r>
      <w:r>
        <w:rPr>
          <w:rFonts w:ascii="Times New Roman" w:hAnsi="Times New Roman" w:cs="Times New Roman"/>
          <w:sz w:val="24"/>
          <w:szCs w:val="24"/>
          <w:lang w:val="uk-UA"/>
        </w:rPr>
        <w:t>джень. Зауважимо, що роботи, присвячен</w:t>
      </w:r>
      <w:r>
        <w:rPr>
          <w:rFonts w:ascii="Times New Roman" w:hAnsi="Times New Roman" w:cs="Times New Roman"/>
          <w:sz w:val="24"/>
          <w:szCs w:val="24"/>
        </w:rPr>
        <w:t>i</w:t>
      </w:r>
      <w:r>
        <w:rPr>
          <w:rFonts w:ascii="Times New Roman" w:hAnsi="Times New Roman" w:cs="Times New Roman"/>
          <w:sz w:val="24"/>
          <w:szCs w:val="24"/>
          <w:lang w:val="uk-UA"/>
        </w:rPr>
        <w:t xml:space="preserve"> акусто–динам</w:t>
      </w:r>
      <w:r>
        <w:rPr>
          <w:rFonts w:ascii="Times New Roman" w:hAnsi="Times New Roman" w:cs="Times New Roman"/>
          <w:sz w:val="24"/>
          <w:szCs w:val="24"/>
        </w:rPr>
        <w:t>i</w:t>
      </w:r>
      <w:r>
        <w:rPr>
          <w:rFonts w:ascii="Times New Roman" w:hAnsi="Times New Roman" w:cs="Times New Roman"/>
          <w:sz w:val="24"/>
          <w:szCs w:val="24"/>
          <w:lang w:val="uk-UA"/>
        </w:rPr>
        <w:t>чним явищам в ДШ, практично в</w:t>
      </w:r>
      <w:r>
        <w:rPr>
          <w:rFonts w:ascii="Times New Roman" w:hAnsi="Times New Roman" w:cs="Times New Roman"/>
          <w:sz w:val="24"/>
          <w:szCs w:val="24"/>
        </w:rPr>
        <w:t>i</w:t>
      </w:r>
      <w:r>
        <w:rPr>
          <w:rFonts w:ascii="Times New Roman" w:hAnsi="Times New Roman" w:cs="Times New Roman"/>
          <w:sz w:val="24"/>
          <w:szCs w:val="24"/>
          <w:lang w:val="uk-UA"/>
        </w:rPr>
        <w:t>дсутн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Таким чином, основна мета дослiджень, результати яких представленi у даному роздiлi полягала у наступному:</w:t>
      </w:r>
      <w:r>
        <w:rPr>
          <w:rFonts w:ascii="Times New Roman" w:hAnsi="Times New Roman" w:cs="Times New Roman"/>
          <w:sz w:val="24"/>
          <w:szCs w:val="24"/>
          <w:lang w:val="uk-UA"/>
        </w:rPr>
        <w:t xml:space="preserve"> а)</w:t>
      </w:r>
      <w:r>
        <w:rPr>
          <w:rFonts w:ascii="Times New Roman" w:hAnsi="Times New Roman" w:cs="Times New Roman"/>
          <w:sz w:val="24"/>
          <w:szCs w:val="24"/>
        </w:rPr>
        <w:t>З’ясування механiзмiв перенесення заряду при прямому та зворотньому змiщеннях у структурах Al−n − n</w:t>
      </w:r>
      <w:r>
        <w:rPr>
          <w:rFonts w:ascii="Times New Roman" w:hAnsi="Times New Roman" w:cs="Times New Roman"/>
          <w:sz w:val="24"/>
          <w:szCs w:val="24"/>
          <w:vertAlign w:val="superscript"/>
        </w:rPr>
        <w:t>+</w:t>
      </w:r>
      <w:r>
        <w:rPr>
          <w:rFonts w:ascii="Times New Roman" w:hAnsi="Times New Roman" w:cs="Times New Roman"/>
          <w:sz w:val="24"/>
          <w:szCs w:val="24"/>
        </w:rPr>
        <w:t>–Si—Al, виготовлених стандартним промисловим способом при температурах, нижчих за номiнальний робочий дiапазон та поблизу</w:t>
      </w:r>
      <w:r>
        <w:rPr>
          <w:rFonts w:ascii="Times New Roman" w:hAnsi="Times New Roman" w:cs="Times New Roman"/>
          <w:spacing w:val="66"/>
          <w:sz w:val="24"/>
          <w:szCs w:val="24"/>
        </w:rPr>
        <w:t xml:space="preserve"> </w:t>
      </w:r>
      <w:r>
        <w:rPr>
          <w:rFonts w:ascii="Times New Roman" w:hAnsi="Times New Roman" w:cs="Times New Roman"/>
          <w:sz w:val="24"/>
          <w:szCs w:val="24"/>
        </w:rPr>
        <w:t>кiмнатних;</w:t>
      </w:r>
      <w:r>
        <w:rPr>
          <w:rFonts w:ascii="Times New Roman" w:hAnsi="Times New Roman" w:cs="Times New Roman"/>
          <w:sz w:val="24"/>
          <w:szCs w:val="24"/>
          <w:lang w:val="uk-UA"/>
        </w:rPr>
        <w:t xml:space="preserve"> б)</w:t>
      </w:r>
      <w:r>
        <w:rPr>
          <w:rFonts w:ascii="Times New Roman" w:hAnsi="Times New Roman" w:cs="Times New Roman"/>
          <w:sz w:val="24"/>
          <w:szCs w:val="24"/>
        </w:rPr>
        <w:t>Дослiдження</w:t>
      </w:r>
      <w:r>
        <w:rPr>
          <w:rFonts w:ascii="Times New Roman" w:hAnsi="Times New Roman" w:cs="Times New Roman"/>
          <w:spacing w:val="26"/>
          <w:sz w:val="24"/>
          <w:szCs w:val="24"/>
        </w:rPr>
        <w:t xml:space="preserve"> </w:t>
      </w:r>
      <w:r>
        <w:rPr>
          <w:rFonts w:ascii="Times New Roman" w:hAnsi="Times New Roman" w:cs="Times New Roman"/>
          <w:sz w:val="24"/>
          <w:szCs w:val="24"/>
        </w:rPr>
        <w:t>немонотонного</w:t>
      </w:r>
      <w:r>
        <w:rPr>
          <w:rFonts w:ascii="Times New Roman" w:hAnsi="Times New Roman" w:cs="Times New Roman"/>
          <w:spacing w:val="27"/>
          <w:sz w:val="24"/>
          <w:szCs w:val="24"/>
        </w:rPr>
        <w:t xml:space="preserve"> </w:t>
      </w:r>
      <w:r>
        <w:rPr>
          <w:rFonts w:ascii="Times New Roman" w:hAnsi="Times New Roman" w:cs="Times New Roman"/>
          <w:sz w:val="24"/>
          <w:szCs w:val="24"/>
        </w:rPr>
        <w:t>впливу</w:t>
      </w:r>
      <w:r>
        <w:rPr>
          <w:rFonts w:ascii="Times New Roman" w:hAnsi="Times New Roman" w:cs="Times New Roman"/>
          <w:spacing w:val="27"/>
          <w:sz w:val="24"/>
          <w:szCs w:val="24"/>
        </w:rPr>
        <w:t xml:space="preserve"> </w:t>
      </w:r>
      <w:r>
        <w:rPr>
          <w:rFonts w:ascii="Times New Roman" w:hAnsi="Times New Roman" w:cs="Times New Roman"/>
          <w:sz w:val="24"/>
          <w:szCs w:val="24"/>
        </w:rPr>
        <w:t>γ–опромiнення</w:t>
      </w:r>
      <w:r>
        <w:rPr>
          <w:rFonts w:ascii="Times New Roman" w:hAnsi="Times New Roman" w:cs="Times New Roman"/>
          <w:spacing w:val="27"/>
          <w:sz w:val="24"/>
          <w:szCs w:val="24"/>
        </w:rPr>
        <w:t xml:space="preserve"> </w:t>
      </w:r>
      <w:r>
        <w:rPr>
          <w:rFonts w:ascii="Times New Roman" w:hAnsi="Times New Roman" w:cs="Times New Roman"/>
          <w:spacing w:val="27"/>
          <w:sz w:val="24"/>
          <w:szCs w:val="24"/>
          <w:lang w:val="uk-UA"/>
        </w:rPr>
        <w:t>та</w:t>
      </w:r>
      <w:r>
        <w:rPr>
          <w:rFonts w:ascii="Times New Roman" w:hAnsi="Times New Roman" w:cs="Times New Roman"/>
          <w:sz w:val="24"/>
          <w:szCs w:val="24"/>
        </w:rPr>
        <w:t>УЗН</w:t>
      </w:r>
      <w:r>
        <w:rPr>
          <w:rFonts w:ascii="Times New Roman" w:hAnsi="Times New Roman" w:cs="Times New Roman"/>
          <w:sz w:val="24"/>
          <w:szCs w:val="24"/>
          <w:lang w:val="uk-UA"/>
        </w:rPr>
        <w:t xml:space="preserve"> </w:t>
      </w:r>
      <w:r>
        <w:rPr>
          <w:rFonts w:ascii="Times New Roman" w:hAnsi="Times New Roman" w:cs="Times New Roman"/>
          <w:sz w:val="24"/>
          <w:szCs w:val="24"/>
        </w:rPr>
        <w:t>на процеси перенесення</w:t>
      </w:r>
      <w:r>
        <w:rPr>
          <w:rFonts w:ascii="Times New Roman" w:hAnsi="Times New Roman" w:cs="Times New Roman"/>
          <w:spacing w:val="18"/>
          <w:sz w:val="24"/>
          <w:szCs w:val="24"/>
        </w:rPr>
        <w:t xml:space="preserve"> </w:t>
      </w:r>
      <w:r>
        <w:rPr>
          <w:rFonts w:ascii="Times New Roman" w:hAnsi="Times New Roman" w:cs="Times New Roman"/>
          <w:sz w:val="24"/>
          <w:szCs w:val="24"/>
        </w:rPr>
        <w:t>заряду. В цьому  розд</w:t>
      </w:r>
      <w:r>
        <w:rPr>
          <w:rFonts w:ascii="Times New Roman" w:hAnsi="Times New Roman" w:cs="Times New Roman"/>
          <w:sz w:val="24"/>
          <w:szCs w:val="24"/>
          <w:lang w:val="en-US"/>
        </w:rPr>
        <w:t>i</w:t>
      </w:r>
      <w:r>
        <w:rPr>
          <w:rFonts w:ascii="Times New Roman" w:hAnsi="Times New Roman" w:cs="Times New Roman"/>
          <w:sz w:val="24"/>
          <w:szCs w:val="24"/>
        </w:rPr>
        <w:t>л</w:t>
      </w:r>
      <w:r>
        <w:rPr>
          <w:rFonts w:ascii="Times New Roman" w:hAnsi="Times New Roman" w:cs="Times New Roman"/>
          <w:sz w:val="24"/>
          <w:szCs w:val="24"/>
          <w:lang w:val="en-US"/>
        </w:rPr>
        <w:t>i</w:t>
      </w:r>
      <w:r>
        <w:rPr>
          <w:rFonts w:ascii="Times New Roman" w:hAnsi="Times New Roman" w:cs="Times New Roman"/>
          <w:sz w:val="24"/>
          <w:szCs w:val="24"/>
        </w:rPr>
        <w:t xml:space="preserve"> представлен</w:t>
      </w:r>
      <w:r>
        <w:rPr>
          <w:rFonts w:ascii="Times New Roman" w:hAnsi="Times New Roman" w:cs="Times New Roman"/>
          <w:sz w:val="24"/>
          <w:szCs w:val="24"/>
          <w:lang w:val="en-US"/>
        </w:rPr>
        <w:t>i</w:t>
      </w:r>
      <w:r>
        <w:rPr>
          <w:rFonts w:ascii="Times New Roman" w:hAnsi="Times New Roman" w:cs="Times New Roman"/>
          <w:sz w:val="24"/>
          <w:szCs w:val="24"/>
        </w:rPr>
        <w:t xml:space="preserve"> </w:t>
      </w:r>
      <w:r>
        <w:rPr>
          <w:rFonts w:ascii="Times New Roman" w:hAnsi="Times New Roman" w:cs="Times New Roman"/>
          <w:spacing w:val="-4"/>
          <w:sz w:val="24"/>
          <w:szCs w:val="24"/>
        </w:rPr>
        <w:t>результати</w:t>
      </w:r>
      <w:r>
        <w:rPr>
          <w:rFonts w:ascii="Times New Roman" w:hAnsi="Times New Roman" w:cs="Times New Roman"/>
          <w:spacing w:val="-4"/>
          <w:sz w:val="24"/>
          <w:szCs w:val="24"/>
          <w:lang w:val="uk-UA"/>
        </w:rPr>
        <w:t xml:space="preserve"> </w:t>
      </w:r>
      <w:r>
        <w:rPr>
          <w:rFonts w:ascii="Times New Roman" w:hAnsi="Times New Roman" w:cs="Times New Roman"/>
          <w:sz w:val="24"/>
          <w:szCs w:val="24"/>
        </w:rPr>
        <w:t>досл</w:t>
      </w:r>
      <w:r>
        <w:rPr>
          <w:rFonts w:ascii="Times New Roman" w:hAnsi="Times New Roman" w:cs="Times New Roman"/>
          <w:sz w:val="24"/>
          <w:szCs w:val="24"/>
          <w:lang w:val="en-US"/>
        </w:rPr>
        <w:t>i</w:t>
      </w:r>
      <w:r>
        <w:rPr>
          <w:rFonts w:ascii="Times New Roman" w:hAnsi="Times New Roman" w:cs="Times New Roman"/>
          <w:sz w:val="24"/>
          <w:szCs w:val="24"/>
        </w:rPr>
        <w:t>дження</w:t>
      </w:r>
      <w:r>
        <w:rPr>
          <w:rFonts w:ascii="Times New Roman" w:hAnsi="Times New Roman" w:cs="Times New Roman"/>
          <w:spacing w:val="70"/>
          <w:sz w:val="24"/>
          <w:szCs w:val="24"/>
        </w:rPr>
        <w:t xml:space="preserve"> </w:t>
      </w:r>
      <w:r>
        <w:rPr>
          <w:rFonts w:ascii="Times New Roman" w:hAnsi="Times New Roman" w:cs="Times New Roman"/>
          <w:sz w:val="24"/>
          <w:szCs w:val="24"/>
        </w:rPr>
        <w:t>д</w:t>
      </w:r>
      <w:r>
        <w:rPr>
          <w:rFonts w:ascii="Times New Roman" w:hAnsi="Times New Roman" w:cs="Times New Roman"/>
          <w:sz w:val="24"/>
          <w:szCs w:val="24"/>
          <w:lang w:val="en-US"/>
        </w:rPr>
        <w:t>i</w:t>
      </w:r>
      <w:r>
        <w:rPr>
          <w:rFonts w:ascii="Times New Roman" w:hAnsi="Times New Roman" w:cs="Times New Roman"/>
          <w:sz w:val="24"/>
          <w:szCs w:val="24"/>
        </w:rPr>
        <w:t>од</w:t>
      </w:r>
      <w:r>
        <w:rPr>
          <w:rFonts w:ascii="Times New Roman" w:hAnsi="Times New Roman" w:cs="Times New Roman"/>
          <w:sz w:val="24"/>
          <w:szCs w:val="24"/>
          <w:lang w:val="en-US"/>
        </w:rPr>
        <w:t>i</w:t>
      </w:r>
      <w:r>
        <w:rPr>
          <w:rFonts w:ascii="Times New Roman" w:hAnsi="Times New Roman" w:cs="Times New Roman"/>
          <w:sz w:val="24"/>
          <w:szCs w:val="24"/>
        </w:rPr>
        <w:t>в</w:t>
      </w:r>
      <w:r>
        <w:rPr>
          <w:rFonts w:ascii="Times New Roman" w:hAnsi="Times New Roman" w:cs="Times New Roman"/>
          <w:spacing w:val="70"/>
          <w:sz w:val="24"/>
          <w:szCs w:val="24"/>
        </w:rPr>
        <w:t xml:space="preserve"> </w:t>
      </w:r>
      <w:r>
        <w:rPr>
          <w:rFonts w:ascii="Times New Roman" w:hAnsi="Times New Roman" w:cs="Times New Roman"/>
          <w:sz w:val="24"/>
          <w:szCs w:val="24"/>
        </w:rPr>
        <w:t xml:space="preserve">Шотки </w:t>
      </w:r>
      <w:r>
        <w:rPr>
          <w:rFonts w:ascii="Times New Roman" w:hAnsi="Times New Roman" w:cs="Times New Roman"/>
          <w:sz w:val="24"/>
          <w:szCs w:val="24"/>
          <w:lang w:val="en-US"/>
        </w:rPr>
        <w:t>Al</w:t>
      </w:r>
      <w:r>
        <w:rPr>
          <w:rFonts w:ascii="Times New Roman" w:hAnsi="Times New Roman" w:cs="Times New Roman"/>
          <w:sz w:val="24"/>
          <w:szCs w:val="24"/>
        </w:rPr>
        <w:t>−</w:t>
      </w:r>
      <w:r>
        <w:rPr>
          <w:rFonts w:ascii="Times New Roman" w:hAnsi="Times New Roman" w:cs="Times New Roman"/>
          <w:sz w:val="24"/>
          <w:szCs w:val="24"/>
          <w:lang w:val="en-US"/>
        </w:rPr>
        <w:t>n</w:t>
      </w:r>
      <w:r>
        <w:rPr>
          <w:rFonts w:ascii="Times New Roman" w:hAnsi="Times New Roman" w:cs="Times New Roman"/>
          <w:sz w:val="24"/>
          <w:szCs w:val="24"/>
        </w:rPr>
        <w:t xml:space="preserve"> − </w:t>
      </w:r>
      <w:r>
        <w:rPr>
          <w:rFonts w:ascii="Times New Roman" w:hAnsi="Times New Roman" w:cs="Times New Roman"/>
          <w:sz w:val="24"/>
          <w:szCs w:val="24"/>
          <w:lang w:val="en-US"/>
        </w:rPr>
        <w:t>n</w:t>
      </w:r>
      <w:r>
        <w:rPr>
          <w:rFonts w:ascii="Times New Roman" w:hAnsi="Times New Roman" w:cs="Times New Roman"/>
          <w:sz w:val="24"/>
          <w:szCs w:val="24"/>
          <w:vertAlign w:val="superscript"/>
        </w:rPr>
        <w:t>+</w:t>
      </w:r>
      <w:r>
        <w:rPr>
          <w:rFonts w:ascii="Times New Roman" w:hAnsi="Times New Roman" w:cs="Times New Roman"/>
          <w:sz w:val="24"/>
          <w:szCs w:val="24"/>
        </w:rPr>
        <w:t>–</w:t>
      </w:r>
      <w:r>
        <w:rPr>
          <w:rFonts w:ascii="Times New Roman" w:hAnsi="Times New Roman" w:cs="Times New Roman"/>
          <w:sz w:val="24"/>
          <w:szCs w:val="24"/>
          <w:lang w:val="en-US"/>
        </w:rPr>
        <w:t>Si</w:t>
      </w:r>
      <w:r>
        <w:rPr>
          <w:rFonts w:ascii="Times New Roman" w:hAnsi="Times New Roman" w:cs="Times New Roman"/>
          <w:sz w:val="24"/>
          <w:szCs w:val="24"/>
        </w:rPr>
        <w:t>—</w:t>
      </w:r>
      <w:r>
        <w:rPr>
          <w:rFonts w:ascii="Times New Roman" w:hAnsi="Times New Roman" w:cs="Times New Roman"/>
          <w:sz w:val="24"/>
          <w:szCs w:val="24"/>
          <w:lang w:val="en-US"/>
        </w:rPr>
        <w:t>Al</w:t>
      </w:r>
      <w:r>
        <w:rPr>
          <w:rFonts w:ascii="Times New Roman" w:hAnsi="Times New Roman" w:cs="Times New Roman"/>
          <w:sz w:val="24"/>
          <w:szCs w:val="24"/>
        </w:rPr>
        <w:t>, виготовлених за стандартною технолог</w:t>
      </w:r>
      <w:r>
        <w:rPr>
          <w:rFonts w:ascii="Times New Roman" w:hAnsi="Times New Roman" w:cs="Times New Roman"/>
          <w:sz w:val="24"/>
          <w:szCs w:val="24"/>
          <w:lang w:val="en-US"/>
        </w:rPr>
        <w:t>i</w:t>
      </w:r>
      <w:r>
        <w:rPr>
          <w:rFonts w:ascii="Times New Roman" w:hAnsi="Times New Roman" w:cs="Times New Roman"/>
          <w:sz w:val="24"/>
          <w:szCs w:val="24"/>
        </w:rPr>
        <w:t>єю на пластинах кремн</w:t>
      </w:r>
      <w:r>
        <w:rPr>
          <w:rFonts w:ascii="Times New Roman" w:hAnsi="Times New Roman" w:cs="Times New Roman"/>
          <w:sz w:val="24"/>
          <w:szCs w:val="24"/>
          <w:lang w:val="en-US"/>
        </w:rPr>
        <w:t>i</w:t>
      </w:r>
      <w:r>
        <w:rPr>
          <w:rFonts w:ascii="Times New Roman" w:hAnsi="Times New Roman" w:cs="Times New Roman"/>
          <w:sz w:val="24"/>
          <w:szCs w:val="24"/>
        </w:rPr>
        <w:t>ю КЭФ–1 товщиною 250 мкм з ор</w:t>
      </w:r>
      <w:r>
        <w:rPr>
          <w:rFonts w:ascii="Times New Roman" w:hAnsi="Times New Roman" w:cs="Times New Roman"/>
          <w:sz w:val="24"/>
          <w:szCs w:val="24"/>
          <w:lang w:val="en-US"/>
        </w:rPr>
        <w:t>i</w:t>
      </w:r>
      <w:r>
        <w:rPr>
          <w:rFonts w:ascii="Times New Roman" w:hAnsi="Times New Roman" w:cs="Times New Roman"/>
          <w:sz w:val="24"/>
          <w:szCs w:val="24"/>
        </w:rPr>
        <w:t>єнтац</w:t>
      </w:r>
      <w:r>
        <w:rPr>
          <w:rFonts w:ascii="Times New Roman" w:hAnsi="Times New Roman" w:cs="Times New Roman"/>
          <w:sz w:val="24"/>
          <w:szCs w:val="24"/>
          <w:lang w:val="en-US"/>
        </w:rPr>
        <w:t>i</w:t>
      </w:r>
      <w:r>
        <w:rPr>
          <w:rFonts w:ascii="Times New Roman" w:hAnsi="Times New Roman" w:cs="Times New Roman"/>
          <w:sz w:val="24"/>
          <w:szCs w:val="24"/>
        </w:rPr>
        <w:t xml:space="preserve">єю </w:t>
      </w:r>
      <w:r>
        <w:rPr>
          <w:rFonts w:ascii="Times New Roman" w:hAnsi="Times New Roman" w:cs="Times New Roman"/>
          <w:spacing w:val="-4"/>
          <w:sz w:val="24"/>
          <w:szCs w:val="24"/>
        </w:rPr>
        <w:t>(111).</w:t>
      </w:r>
      <w:r>
        <w:rPr>
          <w:rFonts w:ascii="Times New Roman" w:hAnsi="Times New Roman" w:cs="Times New Roman"/>
          <w:spacing w:val="-4"/>
          <w:sz w:val="24"/>
          <w:szCs w:val="24"/>
          <w:lang w:val="uk-UA"/>
        </w:rPr>
        <w:t xml:space="preserve"> </w:t>
      </w:r>
      <w:r>
        <w:rPr>
          <w:rFonts w:ascii="Times New Roman" w:hAnsi="Times New Roman" w:cs="Times New Roman"/>
          <w:sz w:val="24"/>
          <w:szCs w:val="24"/>
        </w:rPr>
        <w:t>Д</w:t>
      </w:r>
      <w:r>
        <w:rPr>
          <w:rFonts w:ascii="Times New Roman" w:hAnsi="Times New Roman" w:cs="Times New Roman"/>
          <w:sz w:val="24"/>
          <w:szCs w:val="24"/>
          <w:lang w:val="en-US"/>
        </w:rPr>
        <w:t>i</w:t>
      </w:r>
      <w:r>
        <w:rPr>
          <w:rFonts w:ascii="Times New Roman" w:hAnsi="Times New Roman" w:cs="Times New Roman"/>
          <w:sz w:val="24"/>
          <w:szCs w:val="24"/>
        </w:rPr>
        <w:t xml:space="preserve">аметр контакту Шотки складав 2 мм (площа ДШ </w:t>
      </w:r>
      <w:r>
        <w:rPr>
          <w:rFonts w:ascii="Times New Roman" w:hAnsi="Times New Roman" w:cs="Times New Roman"/>
          <w:sz w:val="24"/>
          <w:szCs w:val="24"/>
          <w:lang w:val="en-US"/>
        </w:rPr>
        <w:t>A</w:t>
      </w:r>
      <w:r>
        <w:rPr>
          <w:rFonts w:ascii="Times New Roman" w:hAnsi="Times New Roman" w:cs="Times New Roman"/>
          <w:w w:val="110"/>
          <w:sz w:val="24"/>
          <w:szCs w:val="24"/>
        </w:rPr>
        <w:t>=</w:t>
      </w:r>
      <w:r>
        <w:rPr>
          <w:rFonts w:ascii="Times New Roman" w:hAnsi="Times New Roman" w:cs="Times New Roman"/>
          <w:sz w:val="24"/>
          <w:szCs w:val="24"/>
        </w:rPr>
        <w:t>3,14 ·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м</w:t>
      </w:r>
      <w:r>
        <w:rPr>
          <w:rFonts w:ascii="Times New Roman" w:hAnsi="Times New Roman" w:cs="Times New Roman"/>
          <w:position w:val="10"/>
          <w:sz w:val="24"/>
          <w:szCs w:val="24"/>
        </w:rPr>
        <w:t>2</w:t>
      </w:r>
      <w:r>
        <w:rPr>
          <w:rFonts w:ascii="Times New Roman" w:hAnsi="Times New Roman" w:cs="Times New Roman"/>
          <w:sz w:val="24"/>
          <w:szCs w:val="24"/>
        </w:rPr>
        <w:t xml:space="preserve">. </w:t>
      </w:r>
      <w:r>
        <w:rPr>
          <w:rFonts w:ascii="Times New Roman" w:hAnsi="Times New Roman" w:cs="Times New Roman"/>
          <w:sz w:val="24"/>
          <w:szCs w:val="24"/>
          <w:lang w:val="uk-UA"/>
        </w:rPr>
        <w:t>К</w:t>
      </w:r>
      <w:r>
        <w:rPr>
          <w:rFonts w:ascii="Times New Roman" w:hAnsi="Times New Roman" w:cs="Times New Roman"/>
          <w:sz w:val="24"/>
          <w:szCs w:val="24"/>
        </w:rPr>
        <w:t>онтрол</w:t>
      </w:r>
      <w:r>
        <w:rPr>
          <w:rFonts w:ascii="Times New Roman" w:hAnsi="Times New Roman" w:cs="Times New Roman"/>
          <w:sz w:val="24"/>
          <w:szCs w:val="24"/>
          <w:lang w:val="uk-UA"/>
        </w:rPr>
        <w:t>ь</w:t>
      </w:r>
      <w:r>
        <w:rPr>
          <w:rFonts w:ascii="Times New Roman" w:hAnsi="Times New Roman" w:cs="Times New Roman"/>
          <w:sz w:val="24"/>
          <w:szCs w:val="24"/>
        </w:rPr>
        <w:t xml:space="preserve"> р</w:t>
      </w:r>
      <w:r>
        <w:rPr>
          <w:rFonts w:ascii="Times New Roman" w:hAnsi="Times New Roman" w:cs="Times New Roman"/>
          <w:sz w:val="24"/>
          <w:szCs w:val="24"/>
          <w:lang w:val="en-US"/>
        </w:rPr>
        <w:t>i</w:t>
      </w:r>
      <w:r>
        <w:rPr>
          <w:rFonts w:ascii="Times New Roman" w:hAnsi="Times New Roman" w:cs="Times New Roman"/>
          <w:sz w:val="24"/>
          <w:szCs w:val="24"/>
        </w:rPr>
        <w:t>вня легування приповерхневого шару проведен</w:t>
      </w:r>
      <w:r>
        <w:rPr>
          <w:rFonts w:ascii="Times New Roman" w:hAnsi="Times New Roman" w:cs="Times New Roman"/>
          <w:sz w:val="24"/>
          <w:szCs w:val="24"/>
          <w:lang w:val="uk-UA"/>
        </w:rPr>
        <w:t>ий шляхом</w:t>
      </w:r>
      <w:r>
        <w:rPr>
          <w:rFonts w:ascii="Times New Roman" w:hAnsi="Times New Roman" w:cs="Times New Roman"/>
          <w:sz w:val="24"/>
          <w:szCs w:val="24"/>
        </w:rPr>
        <w:t xml:space="preserve"> вим</w:t>
      </w:r>
      <w:r>
        <w:rPr>
          <w:rFonts w:ascii="Times New Roman" w:hAnsi="Times New Roman" w:cs="Times New Roman"/>
          <w:sz w:val="24"/>
          <w:szCs w:val="24"/>
          <w:lang w:val="en-US"/>
        </w:rPr>
        <w:t>i</w:t>
      </w:r>
      <w:r>
        <w:rPr>
          <w:rFonts w:ascii="Times New Roman" w:hAnsi="Times New Roman" w:cs="Times New Roman"/>
          <w:sz w:val="24"/>
          <w:szCs w:val="24"/>
        </w:rPr>
        <w:t>рювання вольт–фарадних характеристик (ВФХ) досл</w:t>
      </w:r>
      <w:r>
        <w:rPr>
          <w:rFonts w:ascii="Times New Roman" w:hAnsi="Times New Roman" w:cs="Times New Roman"/>
          <w:sz w:val="24"/>
          <w:szCs w:val="24"/>
          <w:lang w:val="en-US"/>
        </w:rPr>
        <w:t>i</w:t>
      </w:r>
      <w:r>
        <w:rPr>
          <w:rFonts w:ascii="Times New Roman" w:hAnsi="Times New Roman" w:cs="Times New Roman"/>
          <w:sz w:val="24"/>
          <w:szCs w:val="24"/>
        </w:rPr>
        <w:t>джуваних структур при к</w:t>
      </w:r>
      <w:r>
        <w:rPr>
          <w:rFonts w:ascii="Times New Roman" w:hAnsi="Times New Roman" w:cs="Times New Roman"/>
          <w:sz w:val="24"/>
          <w:szCs w:val="24"/>
          <w:lang w:val="en-US"/>
        </w:rPr>
        <w:t>i</w:t>
      </w:r>
      <w:r>
        <w:rPr>
          <w:rFonts w:ascii="Times New Roman" w:hAnsi="Times New Roman" w:cs="Times New Roman"/>
          <w:sz w:val="24"/>
          <w:szCs w:val="24"/>
        </w:rPr>
        <w:t>мнатн</w:t>
      </w:r>
      <w:r>
        <w:rPr>
          <w:rFonts w:ascii="Times New Roman" w:hAnsi="Times New Roman" w:cs="Times New Roman"/>
          <w:sz w:val="24"/>
          <w:szCs w:val="24"/>
          <w:lang w:val="en-US"/>
        </w:rPr>
        <w:t>i</w:t>
      </w:r>
      <w:r>
        <w:rPr>
          <w:rFonts w:ascii="Times New Roman" w:hAnsi="Times New Roman" w:cs="Times New Roman"/>
          <w:sz w:val="24"/>
          <w:szCs w:val="24"/>
        </w:rPr>
        <w:t>й температур</w:t>
      </w:r>
      <w:r>
        <w:rPr>
          <w:rFonts w:ascii="Times New Roman" w:hAnsi="Times New Roman" w:cs="Times New Roman"/>
          <w:sz w:val="24"/>
          <w:szCs w:val="24"/>
          <w:lang w:val="en-US"/>
        </w:rPr>
        <w:t>i</w:t>
      </w:r>
      <w:r>
        <w:rPr>
          <w:rFonts w:ascii="Times New Roman" w:hAnsi="Times New Roman" w:cs="Times New Roman"/>
          <w:sz w:val="24"/>
          <w:szCs w:val="24"/>
        </w:rPr>
        <w:t xml:space="preserve"> (</w:t>
      </w:r>
      <w:r>
        <w:rPr>
          <w:rFonts w:ascii="Times New Roman" w:hAnsi="Times New Roman" w:cs="Times New Roman"/>
          <w:sz w:val="24"/>
          <w:szCs w:val="24"/>
          <w:lang w:val="en-US"/>
        </w:rPr>
        <w:t>T</w:t>
      </w:r>
      <w:r>
        <w:rPr>
          <w:rFonts w:ascii="Times New Roman" w:hAnsi="Times New Roman" w:cs="Times New Roman"/>
          <w:sz w:val="24"/>
          <w:szCs w:val="24"/>
        </w:rPr>
        <w:t xml:space="preserve"> </w:t>
      </w:r>
      <w:r>
        <w:rPr>
          <w:rFonts w:ascii="Times New Roman" w:hAnsi="Times New Roman" w:cs="Times New Roman"/>
          <w:w w:val="110"/>
          <w:sz w:val="24"/>
          <w:szCs w:val="24"/>
        </w:rPr>
        <w:t xml:space="preserve">= </w:t>
      </w:r>
      <w:r>
        <w:rPr>
          <w:rFonts w:ascii="Times New Roman" w:hAnsi="Times New Roman" w:cs="Times New Roman"/>
          <w:sz w:val="24"/>
          <w:szCs w:val="24"/>
        </w:rPr>
        <w:t>295 К).</w:t>
      </w:r>
    </w:p>
    <w:p w:rsidR="003345FA" w:rsidRDefault="003345FA">
      <w:pPr>
        <w:autoSpaceDE w:val="0"/>
        <w:autoSpaceDN w:val="0"/>
        <w:adjustRightInd w:val="0"/>
        <w:spacing w:after="0" w:line="240" w:lineRule="auto"/>
        <w:ind w:firstLine="360"/>
        <w:jc w:val="both"/>
        <w:rPr>
          <w:rFonts w:ascii="TimesNewRomanPSMT-Regular" w:hAnsi="TimesNewRomanPSMT-Regular" w:cs="TimesNewRomanPSMT-Regular"/>
          <w:sz w:val="29"/>
          <w:szCs w:val="29"/>
          <w:lang w:val="uk-UA" w:eastAsia="ru-RU"/>
        </w:rPr>
      </w:pPr>
      <w:r>
        <w:rPr>
          <w:b/>
          <w:bCs/>
          <w:i/>
          <w:iCs/>
          <w:lang w:val="uk-UA"/>
        </w:rPr>
        <w:t>П.4.2 “</w:t>
      </w:r>
      <w:r>
        <w:rPr>
          <w:b/>
          <w:bCs/>
          <w:i/>
          <w:iCs/>
        </w:rPr>
        <w:t>Особливості перенесення заряду при прямому та зворотньому змiщеннях»</w:t>
      </w:r>
      <w:r>
        <w:rPr>
          <w:b/>
          <w:bCs/>
          <w:i/>
          <w:iCs/>
          <w:lang w:val="uk-UA"/>
        </w:rPr>
        <w:t>.</w:t>
      </w:r>
      <w:r>
        <w:rPr>
          <w:rFonts w:ascii="TimesNewRomanPSMT-Regular" w:hAnsi="TimesNewRomanPSMT-Regular" w:cs="TimesNewRomanPSMT-Regular"/>
          <w:sz w:val="29"/>
          <w:szCs w:val="29"/>
          <w:lang w:eastAsia="ru-RU"/>
        </w:rPr>
        <w:t xml:space="preserve"> </w:t>
      </w:r>
      <w:r>
        <w:rPr>
          <w:lang w:eastAsia="ru-RU"/>
        </w:rPr>
        <w:t xml:space="preserve">Для визначення апроксимацiйних параметрiв використовувалася </w:t>
      </w:r>
      <w:r>
        <w:rPr>
          <w:lang w:val="uk-UA" w:eastAsia="ru-RU"/>
        </w:rPr>
        <w:t xml:space="preserve">спеціальна </w:t>
      </w:r>
      <w:r>
        <w:rPr>
          <w:lang w:eastAsia="ru-RU"/>
        </w:rPr>
        <w:t>процедура</w:t>
      </w:r>
      <w:r>
        <w:rPr>
          <w:lang w:val="uk-UA" w:eastAsia="ru-RU"/>
        </w:rPr>
        <w:t xml:space="preserve"> поділу п</w:t>
      </w:r>
      <w:r>
        <w:rPr>
          <w:lang w:eastAsia="ru-RU"/>
        </w:rPr>
        <w:t>рям</w:t>
      </w:r>
      <w:r>
        <w:rPr>
          <w:lang w:val="uk-UA" w:eastAsia="ru-RU"/>
        </w:rPr>
        <w:t>ої</w:t>
      </w:r>
      <w:r>
        <w:rPr>
          <w:lang w:eastAsia="ru-RU"/>
        </w:rPr>
        <w:t xml:space="preserve"> ВАХ на двi </w:t>
      </w:r>
      <w:r>
        <w:rPr>
          <w:rFonts w:ascii="Times New Roman" w:hAnsi="Times New Roman" w:cs="Times New Roman"/>
          <w:sz w:val="24"/>
          <w:szCs w:val="24"/>
          <w:lang w:eastAsia="ru-RU"/>
        </w:rPr>
        <w:t xml:space="preserve">дiлянки, </w:t>
      </w:r>
      <w:r>
        <w:rPr>
          <w:rFonts w:ascii="Times New Roman" w:hAnsi="Times New Roman" w:cs="Times New Roman"/>
          <w:sz w:val="24"/>
          <w:szCs w:val="24"/>
          <w:lang w:val="uk-UA" w:eastAsia="ru-RU"/>
        </w:rPr>
        <w:t>для кожної з яких проводилася своя апроксимація</w:t>
      </w:r>
      <w:r>
        <w:rPr>
          <w:rFonts w:ascii="Times New Roman" w:hAnsi="Times New Roman" w:cs="Times New Roman"/>
          <w:sz w:val="24"/>
          <w:szCs w:val="24"/>
          <w:lang w:eastAsia="ru-RU"/>
        </w:rPr>
        <w:t xml:space="preserve"> використовуючи методи Cheung та Gromov</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w:t>
      </w:r>
      <w:r>
        <w:rPr>
          <w:rFonts w:ascii="Times New Roman" w:hAnsi="Times New Roman" w:cs="Times New Roman"/>
          <w:color w:val="FF0000"/>
          <w:sz w:val="24"/>
          <w:szCs w:val="24"/>
          <w:lang w:val="uk-UA" w:eastAsia="ru-RU"/>
        </w:rPr>
        <w:t>Різноваріантний</w:t>
      </w:r>
      <w:r>
        <w:rPr>
          <w:rFonts w:ascii="Times New Roman" w:hAnsi="Times New Roman" w:cs="Times New Roman"/>
          <w:sz w:val="24"/>
          <w:szCs w:val="24"/>
          <w:lang w:val="uk-UA" w:eastAsia="ru-RU"/>
        </w:rPr>
        <w:t xml:space="preserve"> аналіз </w:t>
      </w:r>
      <w:r>
        <w:rPr>
          <w:rFonts w:ascii="Times New Roman" w:hAnsi="Times New Roman" w:cs="Times New Roman"/>
          <w:sz w:val="24"/>
          <w:szCs w:val="24"/>
          <w:lang w:eastAsia="ru-RU"/>
        </w:rPr>
        <w:t>результат</w:t>
      </w:r>
      <w:r>
        <w:rPr>
          <w:rFonts w:ascii="Times New Roman" w:hAnsi="Times New Roman" w:cs="Times New Roman"/>
          <w:sz w:val="24"/>
          <w:szCs w:val="24"/>
          <w:lang w:val="uk-UA" w:eastAsia="ru-RU"/>
        </w:rPr>
        <w:t>ів</w:t>
      </w:r>
      <w:r>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показав</w:t>
      </w:r>
      <w:r>
        <w:rPr>
          <w:rFonts w:ascii="Times New Roman" w:hAnsi="Times New Roman" w:cs="Times New Roman"/>
          <w:sz w:val="24"/>
          <w:szCs w:val="24"/>
          <w:lang w:eastAsia="ru-RU"/>
        </w:rPr>
        <w:t xml:space="preserve">, що струм може бути описаний в рамках моделi ТЕ через неоднорiдний бар’єр </w:t>
      </w:r>
      <w:r>
        <w:rPr>
          <w:rFonts w:ascii="Times New Roman" w:hAnsi="Times New Roman" w:cs="Times New Roman"/>
          <w:sz w:val="24"/>
          <w:szCs w:val="24"/>
          <w:lang w:val="uk-UA" w:eastAsia="ru-RU"/>
        </w:rPr>
        <w:t>. Причому частина д</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лянок неоднор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дност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в окол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яких концентрац</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я под</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бних дефект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п</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двищена, перестає бути зонами полегшеного проходження струму внасл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док ефективного захоплення дрейфуючих електрон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пастками і утворення патч</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Проведений анал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з польової та температурної залежності зворотного струму також п</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дтверджує, що струм через досл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джуван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структури може бути описаний в рамках теор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ї неоднор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дного контакту з патчами, Таким чином, струм добре описується моделлю прямого тунелюванням через глибокий центр, яким,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мов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рно, є 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жвузольний атом вуглецю.</w:t>
      </w:r>
    </w:p>
    <w:p w:rsidR="003345FA" w:rsidRDefault="003345FA">
      <w:pPr>
        <w:autoSpaceDE w:val="0"/>
        <w:autoSpaceDN w:val="0"/>
        <w:adjustRightInd w:val="0"/>
        <w:spacing w:after="0" w:line="240" w:lineRule="auto"/>
        <w:ind w:firstLine="360"/>
        <w:rPr>
          <w:rFonts w:ascii="Times New Roman" w:hAnsi="Times New Roman" w:cs="Times New Roman"/>
          <w:lang w:val="uk-UA" w:eastAsia="ru-RU"/>
        </w:rPr>
      </w:pPr>
      <w:r>
        <w:rPr>
          <w:rFonts w:ascii="TimesNewRomanPSMT-Regular" w:hAnsi="TimesNewRomanPSMT-Regular" w:cs="TimesNewRomanPSMT-Regular"/>
          <w:sz w:val="29"/>
          <w:szCs w:val="29"/>
          <w:lang w:val="uk-UA" w:eastAsia="ru-RU"/>
        </w:rPr>
        <w:t xml:space="preserve"> </w:t>
      </w:r>
      <w:r>
        <w:rPr>
          <w:b/>
          <w:bCs/>
          <w:lang w:val="uk-UA"/>
        </w:rPr>
        <w:t xml:space="preserve"> </w:t>
      </w:r>
      <w:r>
        <w:rPr>
          <w:lang w:val="uk-UA"/>
        </w:rPr>
        <w:t>В параграфі 4.3 “</w:t>
      </w:r>
      <w:r>
        <w:t xml:space="preserve">Вплив </w:t>
      </w:r>
      <w:r>
        <w:rPr>
          <w:b/>
          <w:bCs/>
        </w:rPr>
        <w:t>γ</w:t>
      </w:r>
      <w:r>
        <w:t>–опромiнення на електрофiзичнi властивостi структур Al</w:t>
      </w:r>
      <w:r>
        <w:rPr>
          <w:b/>
          <w:bCs/>
        </w:rPr>
        <w:t>−n −</w:t>
      </w:r>
      <w:r>
        <w:rPr>
          <w:b/>
          <w:bCs/>
          <w:spacing w:val="-58"/>
        </w:rPr>
        <w:t xml:space="preserve"> </w:t>
      </w:r>
      <w:r>
        <w:rPr>
          <w:b/>
          <w:bCs/>
        </w:rPr>
        <w:t>n</w:t>
      </w:r>
      <w:r>
        <w:rPr>
          <w:b/>
          <w:bCs/>
          <w:vertAlign w:val="superscript"/>
        </w:rPr>
        <w:t>+</w:t>
      </w:r>
      <w:r>
        <w:t>–Si—Al</w:t>
      </w:r>
      <w:r>
        <w:rPr>
          <w:rFonts w:ascii="Times New Roman" w:hAnsi="Times New Roman" w:cs="Times New Roman"/>
          <w:lang w:val="uk-UA"/>
        </w:rPr>
        <w:t>”</w:t>
      </w:r>
      <w:r>
        <w:rPr>
          <w:rFonts w:ascii="Times New Roman" w:hAnsi="Times New Roman" w:cs="Times New Roman"/>
          <w:lang w:eastAsia="ru-RU"/>
        </w:rPr>
        <w:t xml:space="preserve"> </w:t>
      </w:r>
    </w:p>
    <w:p w:rsidR="003345FA" w:rsidRDefault="003345FA">
      <w:pPr>
        <w:autoSpaceDE w:val="0"/>
        <w:autoSpaceDN w:val="0"/>
        <w:adjustRightInd w:val="0"/>
        <w:spacing w:after="0" w:line="240" w:lineRule="auto"/>
        <w:jc w:val="both"/>
        <w:rPr>
          <w:sz w:val="24"/>
          <w:szCs w:val="24"/>
          <w:lang w:val="uk-UA"/>
        </w:rPr>
      </w:pPr>
      <w:r>
        <w:rPr>
          <w:rFonts w:ascii="Times New Roman" w:hAnsi="Times New Roman" w:cs="Times New Roman"/>
          <w:lang w:val="uk-UA" w:eastAsia="ru-RU"/>
        </w:rPr>
        <w:t>Було відомо, що в структурах з контактом Шотки,</w:t>
      </w:r>
      <w:r>
        <w:rPr>
          <w:lang w:val="uk-UA" w:eastAsia="ru-RU"/>
        </w:rPr>
        <w:t>уражених внасл</w:t>
      </w:r>
      <w:r>
        <w:rPr>
          <w:lang w:eastAsia="ru-RU"/>
        </w:rPr>
        <w:t>i</w:t>
      </w:r>
      <w:r>
        <w:rPr>
          <w:lang w:val="uk-UA" w:eastAsia="ru-RU"/>
        </w:rPr>
        <w:t>док д</w:t>
      </w:r>
      <w:r>
        <w:rPr>
          <w:lang w:eastAsia="ru-RU"/>
        </w:rPr>
        <w:t>i</w:t>
      </w:r>
      <w:r>
        <w:rPr>
          <w:lang w:val="uk-UA" w:eastAsia="ru-RU"/>
        </w:rPr>
        <w:t>ї –квант</w:t>
      </w:r>
      <w:r>
        <w:rPr>
          <w:lang w:eastAsia="ru-RU"/>
        </w:rPr>
        <w:t>i</w:t>
      </w:r>
      <w:r>
        <w:rPr>
          <w:lang w:val="uk-UA" w:eastAsia="ru-RU"/>
        </w:rPr>
        <w:t>в, незалежно в</w:t>
      </w:r>
      <w:r>
        <w:rPr>
          <w:lang w:eastAsia="ru-RU"/>
        </w:rPr>
        <w:t>i</w:t>
      </w:r>
      <w:r>
        <w:rPr>
          <w:lang w:val="uk-UA" w:eastAsia="ru-RU"/>
        </w:rPr>
        <w:t>д матер</w:t>
      </w:r>
      <w:r>
        <w:rPr>
          <w:lang w:eastAsia="ru-RU"/>
        </w:rPr>
        <w:t>i</w:t>
      </w:r>
      <w:r>
        <w:rPr>
          <w:lang w:val="uk-UA" w:eastAsia="ru-RU"/>
        </w:rPr>
        <w:t>алу чи типу пров</w:t>
      </w:r>
      <w:r>
        <w:rPr>
          <w:lang w:eastAsia="ru-RU"/>
        </w:rPr>
        <w:t>i</w:t>
      </w:r>
      <w:r>
        <w:rPr>
          <w:lang w:val="uk-UA" w:eastAsia="ru-RU"/>
        </w:rPr>
        <w:t>дност</w:t>
      </w:r>
      <w:r>
        <w:rPr>
          <w:lang w:eastAsia="ru-RU"/>
        </w:rPr>
        <w:t>i</w:t>
      </w:r>
      <w:r>
        <w:rPr>
          <w:lang w:val="uk-UA" w:eastAsia="ru-RU"/>
        </w:rPr>
        <w:t>, нер</w:t>
      </w:r>
      <w:r>
        <w:rPr>
          <w:lang w:eastAsia="ru-RU"/>
        </w:rPr>
        <w:t>i</w:t>
      </w:r>
      <w:r>
        <w:rPr>
          <w:lang w:val="uk-UA" w:eastAsia="ru-RU"/>
        </w:rPr>
        <w:t>дко спостер</w:t>
      </w:r>
      <w:r>
        <w:rPr>
          <w:lang w:eastAsia="ru-RU"/>
        </w:rPr>
        <w:t>i</w:t>
      </w:r>
      <w:r>
        <w:rPr>
          <w:lang w:val="uk-UA" w:eastAsia="ru-RU"/>
        </w:rPr>
        <w:t>гається як зб</w:t>
      </w:r>
      <w:r>
        <w:rPr>
          <w:lang w:eastAsia="ru-RU"/>
        </w:rPr>
        <w:t>i</w:t>
      </w:r>
      <w:r>
        <w:rPr>
          <w:lang w:val="uk-UA" w:eastAsia="ru-RU"/>
        </w:rPr>
        <w:t>льшення ВБШ і  зменшення фактору не</w:t>
      </w:r>
      <w:r>
        <w:rPr>
          <w:lang w:eastAsia="ru-RU"/>
        </w:rPr>
        <w:t>i</w:t>
      </w:r>
      <w:r>
        <w:rPr>
          <w:lang w:val="uk-UA" w:eastAsia="ru-RU"/>
        </w:rPr>
        <w:t>деальност</w:t>
      </w:r>
      <w:r>
        <w:rPr>
          <w:lang w:eastAsia="ru-RU"/>
        </w:rPr>
        <w:t>i</w:t>
      </w:r>
      <w:r>
        <w:rPr>
          <w:lang w:val="uk-UA" w:eastAsia="ru-RU"/>
        </w:rPr>
        <w:t>, так і</w:t>
      </w:r>
      <w:r>
        <w:rPr>
          <w:rFonts w:ascii="Times New Roman" w:hAnsi="Times New Roman" w:cs="Times New Roman"/>
          <w:lang w:val="uk-UA" w:eastAsia="ru-RU"/>
        </w:rPr>
        <w:t xml:space="preserve"> </w:t>
      </w:r>
      <w:r>
        <w:rPr>
          <w:rFonts w:ascii="Times New Roman" w:hAnsi="Times New Roman" w:cs="Times New Roman"/>
          <w:sz w:val="24"/>
          <w:szCs w:val="24"/>
          <w:lang w:val="uk-UA" w:eastAsia="ru-RU"/>
        </w:rPr>
        <w:t>зменшення ВБШ. Проведені дослідження температурної залежност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ВБШ показали, що висота бар’єру при  –опром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ненн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зм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нюється немонотонно: при малих дозах</w:t>
      </w:r>
      <w:r>
        <w:rPr>
          <w:rFonts w:ascii="Times New Roman" w:hAnsi="Times New Roman" w:cs="Times New Roman"/>
          <w:i/>
          <w:iCs/>
          <w:sz w:val="24"/>
          <w:szCs w:val="24"/>
          <w:lang w:val="uk-UA" w:eastAsia="ru-RU"/>
        </w:rPr>
        <w:t xml:space="preserve"> </w:t>
      </w:r>
      <w:r>
        <w:rPr>
          <w:rFonts w:ascii="Times New Roman" w:hAnsi="Times New Roman" w:cs="Times New Roman"/>
          <w:sz w:val="24"/>
          <w:szCs w:val="24"/>
          <w:lang w:val="uk-UA" w:eastAsia="ru-RU"/>
        </w:rPr>
        <w:t>зменшується, тод</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як при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w:t>
      </w:r>
      <w:r>
        <w:rPr>
          <w:rFonts w:ascii="Times New Roman" w:hAnsi="Times New Roman" w:cs="Times New Roman"/>
          <w:i/>
          <w:iCs/>
          <w:sz w:val="24"/>
          <w:szCs w:val="24"/>
          <w:lang w:eastAsia="ru-RU"/>
        </w:rPr>
        <w:t>D</w:t>
      </w:r>
      <w:r>
        <w:rPr>
          <w:rFonts w:ascii="Times New Roman" w:hAnsi="Times New Roman" w:cs="Times New Roman"/>
          <w:i/>
          <w:iCs/>
          <w:sz w:val="24"/>
          <w:szCs w:val="24"/>
          <w:lang w:val="uk-UA" w:eastAsia="ru-RU"/>
        </w:rPr>
        <w:t xml:space="preserve"> </w:t>
      </w:r>
      <w:r>
        <w:rPr>
          <w:rFonts w:ascii="Times New Roman" w:hAnsi="Times New Roman" w:cs="Times New Roman"/>
          <w:sz w:val="24"/>
          <w:szCs w:val="24"/>
          <w:lang w:val="uk-UA" w:eastAsia="ru-RU"/>
        </w:rPr>
        <w:t>спостер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гається зростання ц</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єї величини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при </w:t>
      </w:r>
      <w:r>
        <w:rPr>
          <w:rFonts w:ascii="Times New Roman" w:hAnsi="Times New Roman" w:cs="Times New Roman"/>
          <w:i/>
          <w:iCs/>
          <w:sz w:val="24"/>
          <w:szCs w:val="24"/>
          <w:lang w:eastAsia="ru-RU"/>
        </w:rPr>
        <w:t>T</w:t>
      </w:r>
      <w:r>
        <w:rPr>
          <w:rFonts w:ascii="Times New Roman" w:hAnsi="Times New Roman" w:cs="Times New Roman"/>
          <w:i/>
          <w:iCs/>
          <w:sz w:val="24"/>
          <w:szCs w:val="24"/>
          <w:lang w:val="uk-UA" w:eastAsia="ru-RU"/>
        </w:rPr>
        <w:t xml:space="preserve"> &gt;</w:t>
      </w:r>
      <w:r>
        <w:rPr>
          <w:rFonts w:ascii="Times New Roman" w:hAnsi="Times New Roman" w:cs="Times New Roman"/>
          <w:sz w:val="24"/>
          <w:szCs w:val="24"/>
          <w:lang w:val="uk-UA" w:eastAsia="ru-RU"/>
        </w:rPr>
        <w:t>200 К ВБШ при нульовому зм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щенн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нав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ть перевищує 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дпов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дне значення для неопром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нених структур. Дозова немонотон-н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сть може бути пов’язана з</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зм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ною механ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зму перенесення заряду п</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сля 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нення.Отриман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дан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також св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дчать про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льшення середнього значення висоти бар’єру та стандартного 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дхилення параметр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патч</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в 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нених з невеликою дозою–квант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ДШ; в структурах з високим 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внем 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нення перенесення заряду 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дбувається в рамках класичного механ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зму ТЕ. Таким чином, отриман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результати показують, що тип немонотонност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зм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ни висоти бар’єру Шотки (спад–зростанння чи зростання–спад), який спостер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гається при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дози –опром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нення, залежить 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 ступеня неоднор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дност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контакту: для однор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дного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нтерфейсу має спостер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гатися перший вар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ант, тод</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як для структур з великим впливом патч</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в — другий. Отже в результаті таких досліджень </w:t>
      </w:r>
      <w:r>
        <w:rPr>
          <w:sz w:val="24"/>
          <w:szCs w:val="24"/>
        </w:rPr>
        <w:t xml:space="preserve">запропонованого </w:t>
      </w:r>
      <w:r>
        <w:rPr>
          <w:sz w:val="24"/>
          <w:szCs w:val="24"/>
          <w:lang w:val="uk-UA"/>
        </w:rPr>
        <w:t xml:space="preserve">наступний </w:t>
      </w:r>
      <w:r>
        <w:rPr>
          <w:i/>
          <w:iCs/>
          <w:sz w:val="24"/>
          <w:szCs w:val="24"/>
        </w:rPr>
        <w:t xml:space="preserve">механiзм радiацiйно–iндукованої </w:t>
      </w:r>
      <w:r>
        <w:rPr>
          <w:i/>
          <w:iCs/>
          <w:spacing w:val="-3"/>
          <w:sz w:val="24"/>
          <w:szCs w:val="24"/>
        </w:rPr>
        <w:t xml:space="preserve">перебудови </w:t>
      </w:r>
      <w:r>
        <w:rPr>
          <w:i/>
          <w:iCs/>
          <w:sz w:val="24"/>
          <w:szCs w:val="24"/>
        </w:rPr>
        <w:t>кремнiєвих дiодiв</w:t>
      </w:r>
      <w:r>
        <w:rPr>
          <w:i/>
          <w:iCs/>
          <w:spacing w:val="26"/>
          <w:sz w:val="24"/>
          <w:szCs w:val="24"/>
        </w:rPr>
        <w:t xml:space="preserve"> </w:t>
      </w:r>
      <w:r>
        <w:rPr>
          <w:i/>
          <w:iCs/>
          <w:sz w:val="24"/>
          <w:szCs w:val="24"/>
        </w:rPr>
        <w:t>Шотки</w:t>
      </w:r>
      <w:r>
        <w:rPr>
          <w:i/>
          <w:iCs/>
          <w:sz w:val="24"/>
          <w:szCs w:val="24"/>
          <w:lang w:val="uk-UA"/>
        </w:rPr>
        <w:t>.</w:t>
      </w:r>
      <w:r>
        <w:rPr>
          <w:rFonts w:ascii="Times New Roman" w:hAnsi="Times New Roman" w:cs="Times New Roman"/>
          <w:sz w:val="24"/>
          <w:szCs w:val="24"/>
          <w:lang w:val="uk-UA" w:eastAsia="ru-RU"/>
        </w:rPr>
        <w:t>. До 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нення </w:t>
      </w:r>
      <w:r>
        <w:rPr>
          <w:rFonts w:ascii="Times New Roman" w:eastAsia="CMR10" w:hAnsi="Times New Roman" w:cs="Times New Roman"/>
          <w:sz w:val="24"/>
          <w:szCs w:val="24"/>
          <w:vertAlign w:val="superscript"/>
          <w:lang w:val="uk-UA" w:eastAsia="ru-RU"/>
        </w:rPr>
        <w:t>60</w:t>
      </w:r>
      <w:r>
        <w:rPr>
          <w:rFonts w:ascii="Times New Roman" w:hAnsi="Times New Roman" w:cs="Times New Roman"/>
          <w:sz w:val="24"/>
          <w:szCs w:val="24"/>
          <w:lang w:eastAsia="ru-RU"/>
        </w:rPr>
        <w:t>Co</w:t>
      </w:r>
      <w:r>
        <w:rPr>
          <w:rFonts w:ascii="Times New Roman" w:hAnsi="Times New Roman" w:cs="Times New Roman"/>
          <w:sz w:val="24"/>
          <w:szCs w:val="24"/>
          <w:lang w:val="uk-UA" w:eastAsia="ru-RU"/>
        </w:rPr>
        <w:t xml:space="preserve"> перенесення заряду при прямому зм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щенн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у всьому досл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дженому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нтервал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температур 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дбувалося внасл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док ТЕ через неоднор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дний бар’єр. П</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сля того, як поглинута доза досягла 10</w:t>
      </w:r>
      <w:r>
        <w:rPr>
          <w:rFonts w:ascii="Times New Roman" w:eastAsia="CMR10" w:hAnsi="Times New Roman" w:cs="Times New Roman"/>
          <w:sz w:val="24"/>
          <w:szCs w:val="24"/>
          <w:vertAlign w:val="superscript"/>
          <w:lang w:val="uk-UA" w:eastAsia="ru-RU"/>
        </w:rPr>
        <w:t>6</w:t>
      </w:r>
      <w:r>
        <w:rPr>
          <w:rFonts w:ascii="Times New Roman" w:eastAsia="CMR10" w:hAnsi="Times New Roman" w:cs="Times New Roman"/>
          <w:sz w:val="24"/>
          <w:szCs w:val="24"/>
          <w:lang w:val="uk-UA" w:eastAsia="ru-RU"/>
        </w:rPr>
        <w:t xml:space="preserve"> </w:t>
      </w:r>
      <w:r>
        <w:rPr>
          <w:rFonts w:ascii="Times New Roman" w:hAnsi="Times New Roman" w:cs="Times New Roman"/>
          <w:sz w:val="24"/>
          <w:szCs w:val="24"/>
          <w:lang w:val="uk-UA" w:eastAsia="ru-RU"/>
        </w:rPr>
        <w:t>рад, дом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нуючим механ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змом перенесення заряду в д</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апазон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температур 120</w:t>
      </w:r>
      <w:r>
        <w:rPr>
          <w:rFonts w:ascii="Times New Roman" w:eastAsia="CMSY10" w:hAnsi="Times New Roman" w:cs="Times New Roman"/>
          <w:i/>
          <w:iCs/>
          <w:sz w:val="24"/>
          <w:szCs w:val="24"/>
          <w:lang w:val="uk-UA" w:eastAsia="ru-RU"/>
        </w:rPr>
        <w:t>-</w:t>
      </w:r>
      <w:r>
        <w:rPr>
          <w:rFonts w:ascii="Times New Roman" w:hAnsi="Times New Roman" w:cs="Times New Roman"/>
          <w:sz w:val="24"/>
          <w:szCs w:val="24"/>
          <w:lang w:val="uk-UA" w:eastAsia="ru-RU"/>
        </w:rPr>
        <w:t xml:space="preserve">240 </w:t>
      </w:r>
      <w:r>
        <w:rPr>
          <w:rFonts w:ascii="Times New Roman" w:hAnsi="Times New Roman" w:cs="Times New Roman"/>
          <w:sz w:val="24"/>
          <w:szCs w:val="24"/>
          <w:lang w:eastAsia="ru-RU"/>
        </w:rPr>
        <w:t>K</w:t>
      </w:r>
      <w:r>
        <w:rPr>
          <w:rFonts w:ascii="Times New Roman" w:hAnsi="Times New Roman" w:cs="Times New Roman"/>
          <w:sz w:val="24"/>
          <w:szCs w:val="24"/>
          <w:lang w:val="uk-UA" w:eastAsia="ru-RU"/>
        </w:rPr>
        <w:t xml:space="preserve"> як при прямому зм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щенн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так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при зворотному стає </w:t>
      </w:r>
      <w:r>
        <w:rPr>
          <w:rFonts w:ascii="Times New Roman" w:hAnsi="Times New Roman" w:cs="Times New Roman"/>
          <w:sz w:val="24"/>
          <w:szCs w:val="24"/>
          <w:lang w:eastAsia="ru-RU"/>
        </w:rPr>
        <w:t>DAT</w:t>
      </w:r>
      <w:r>
        <w:rPr>
          <w:rFonts w:ascii="Times New Roman" w:hAnsi="Times New Roman" w:cs="Times New Roman"/>
          <w:sz w:val="24"/>
          <w:szCs w:val="24"/>
          <w:lang w:val="uk-UA" w:eastAsia="ru-RU"/>
        </w:rPr>
        <w:t>. Це пов’язано з появою у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дненому прошарку РД, зокрема 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жвузольних атом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вуглецю, як</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спричинюють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льшення концентрац</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ї 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у заборонен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й зон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отже,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нтенсиф</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кує процеси тунелювання, у тому числ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багатофононного. </w:t>
      </w:r>
      <w:r>
        <w:rPr>
          <w:rFonts w:ascii="Times New Roman" w:hAnsi="Times New Roman" w:cs="Times New Roman"/>
          <w:sz w:val="24"/>
          <w:szCs w:val="24"/>
          <w:lang w:eastAsia="ru-RU"/>
        </w:rPr>
        <w:t xml:space="preserve">При </w:t>
      </w:r>
      <w:r>
        <w:rPr>
          <w:rFonts w:ascii="Times New Roman" w:hAnsi="Times New Roman" w:cs="Times New Roman"/>
          <w:i/>
          <w:iCs/>
          <w:sz w:val="24"/>
          <w:szCs w:val="24"/>
          <w:lang w:eastAsia="ru-RU"/>
        </w:rPr>
        <w:t xml:space="preserve">T &gt; </w:t>
      </w:r>
      <w:r>
        <w:rPr>
          <w:rFonts w:ascii="Times New Roman" w:hAnsi="Times New Roman" w:cs="Times New Roman"/>
          <w:sz w:val="24"/>
          <w:szCs w:val="24"/>
          <w:lang w:eastAsia="ru-RU"/>
        </w:rPr>
        <w:t>260 K основним механiзмом залишається термоелектронна емiсiя</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 xml:space="preserve">через неоднорiдний бар’єр, проте значення _ та </w:t>
      </w:r>
      <w:r>
        <w:rPr>
          <w:rFonts w:ascii="Times New Roman" w:hAnsi="Times New Roman" w:cs="Times New Roman"/>
          <w:i/>
          <w:iCs/>
          <w:sz w:val="24"/>
          <w:szCs w:val="24"/>
          <w:lang w:eastAsia="ru-RU"/>
        </w:rPr>
        <w:t>_</w:t>
      </w:r>
      <w:r>
        <w:rPr>
          <w:rFonts w:ascii="Times New Roman" w:eastAsia="CMR10" w:hAnsi="Times New Roman" w:cs="Times New Roman"/>
          <w:sz w:val="24"/>
          <w:szCs w:val="24"/>
          <w:lang w:eastAsia="ru-RU"/>
        </w:rPr>
        <w:t xml:space="preserve">_0 </w:t>
      </w:r>
      <w:r>
        <w:rPr>
          <w:rFonts w:ascii="Times New Roman" w:hAnsi="Times New Roman" w:cs="Times New Roman"/>
          <w:sz w:val="24"/>
          <w:szCs w:val="24"/>
          <w:lang w:eastAsia="ru-RU"/>
        </w:rPr>
        <w:t xml:space="preserve">зростають. </w:t>
      </w:r>
      <w:r>
        <w:rPr>
          <w:rFonts w:ascii="Times New Roman" w:hAnsi="Times New Roman" w:cs="Times New Roman"/>
          <w:sz w:val="24"/>
          <w:szCs w:val="24"/>
          <w:lang w:val="uk-UA" w:eastAsia="ru-RU"/>
        </w:rPr>
        <w:t>П</w:t>
      </w:r>
      <w:r>
        <w:rPr>
          <w:rFonts w:ascii="Times New Roman" w:hAnsi="Times New Roman" w:cs="Times New Roman"/>
          <w:sz w:val="24"/>
          <w:szCs w:val="24"/>
          <w:lang w:eastAsia="ru-RU"/>
        </w:rPr>
        <w:t>оява додаткового струму, як i для</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неопромiнених структур, пов’язана з ефективним проходженням носiїв через областi зниженого бар’єру, причому загальна площа патчiв не змiнилась, проте</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зросла висота бар’єру (з 54 до 74 мВ). Тобто, вiдбуваються радiацiйно–iндукованi процеси змiни як характеристик областi поза межами патчiв, так i самих</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 xml:space="preserve">неоднорiдностей. Причиною змiни середнього значення ВБШ та </w:t>
      </w:r>
      <w:r>
        <w:rPr>
          <w:rFonts w:ascii="Times New Roman" w:hAnsi="Times New Roman" w:cs="Times New Roman"/>
          <w:i/>
          <w:iCs/>
          <w:sz w:val="24"/>
          <w:szCs w:val="24"/>
          <w:lang w:eastAsia="ru-RU"/>
        </w:rPr>
        <w:t xml:space="preserve">b;p </w:t>
      </w:r>
      <w:r>
        <w:rPr>
          <w:rFonts w:ascii="Times New Roman" w:hAnsi="Times New Roman" w:cs="Times New Roman"/>
          <w:sz w:val="24"/>
          <w:szCs w:val="24"/>
          <w:lang w:eastAsia="ru-RU"/>
        </w:rPr>
        <w:t>може бути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 xml:space="preserve">накопичення на iнтерфейснiй </w:t>
      </w:r>
      <w:r>
        <w:rPr>
          <w:rFonts w:ascii="Times New Roman" w:hAnsi="Times New Roman" w:cs="Times New Roman"/>
          <w:sz w:val="24"/>
          <w:szCs w:val="24"/>
          <w:lang w:val="uk-UA" w:eastAsia="ru-RU"/>
        </w:rPr>
        <w:t>межі</w:t>
      </w:r>
      <w:r>
        <w:rPr>
          <w:rFonts w:ascii="Times New Roman" w:hAnsi="Times New Roman" w:cs="Times New Roman"/>
          <w:sz w:val="24"/>
          <w:szCs w:val="24"/>
          <w:lang w:eastAsia="ru-RU"/>
        </w:rPr>
        <w:t xml:space="preserve"> структур МН РД акцепторного типу. Тобто, в нашому випадку</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–опромiнення викликає перемiщення протяжних дефектiв та їх часткове перегрупування з утворенням бiльших за розмiром скупчень. Збiльшення впливу патчiв маскує зростання ВБШ</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за їх межами i викликає ефективне зменшення висоти бар’єру, як</w:t>
      </w:r>
      <w:r>
        <w:rPr>
          <w:rFonts w:ascii="Times New Roman" w:hAnsi="Times New Roman" w:cs="Times New Roman"/>
          <w:sz w:val="24"/>
          <w:szCs w:val="24"/>
          <w:lang w:val="uk-UA" w:eastAsia="ru-RU"/>
        </w:rPr>
        <w:t>е</w:t>
      </w:r>
      <w:r>
        <w:rPr>
          <w:rFonts w:ascii="Times New Roman" w:hAnsi="Times New Roman" w:cs="Times New Roman"/>
          <w:sz w:val="24"/>
          <w:szCs w:val="24"/>
          <w:lang w:eastAsia="ru-RU"/>
        </w:rPr>
        <w:t xml:space="preserve"> визначається</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безпосередньо з ВАХ. При збiльшеннi дози до 10</w:t>
      </w:r>
      <w:r>
        <w:rPr>
          <w:rFonts w:ascii="Times New Roman" w:eastAsia="CMR10" w:hAnsi="Times New Roman" w:cs="Times New Roman"/>
          <w:sz w:val="24"/>
          <w:szCs w:val="24"/>
          <w:vertAlign w:val="superscript"/>
          <w:lang w:eastAsia="ru-RU"/>
        </w:rPr>
        <w:t>7</w:t>
      </w:r>
      <w:r>
        <w:rPr>
          <w:rFonts w:ascii="Times New Roman" w:eastAsia="CMR10" w:hAnsi="Times New Roman" w:cs="Times New Roman"/>
          <w:sz w:val="24"/>
          <w:szCs w:val="24"/>
          <w:lang w:eastAsia="ru-RU"/>
        </w:rPr>
        <w:t xml:space="preserve"> </w:t>
      </w:r>
      <w:r>
        <w:rPr>
          <w:rFonts w:ascii="Times New Roman" w:hAnsi="Times New Roman" w:cs="Times New Roman"/>
          <w:sz w:val="24"/>
          <w:szCs w:val="24"/>
          <w:lang w:eastAsia="ru-RU"/>
        </w:rPr>
        <w:t>рад концентрацiя РД суттєво зростає В результатi накопичення ними вiд’ємно заряджених дефектiв (як радiацiйних, так i тих,</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що були наявнi в кристалi до опромiнення, але внаслiдок iонiзацiї стали бiльш</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рухливими) характер перенесення заряду через цi областi змiнився з термоемiсiйного на тунельний. Тобто, патчi почали виконувати роль тунельних шунтiв</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i перестали впливати на ТЕ процеси</w:t>
      </w:r>
      <w:r>
        <w:rPr>
          <w:rFonts w:ascii="Times New Roman" w:hAnsi="Times New Roman" w:cs="Times New Roman"/>
          <w:sz w:val="24"/>
          <w:szCs w:val="24"/>
          <w:lang w:val="uk-UA" w:eastAsia="ru-RU"/>
        </w:rPr>
        <w:t>. З</w:t>
      </w:r>
      <w:r>
        <w:rPr>
          <w:sz w:val="24"/>
          <w:szCs w:val="24"/>
          <w:lang w:val="uk-UA"/>
        </w:rPr>
        <w:t>ауважимо, що з</w:t>
      </w:r>
      <w:r>
        <w:rPr>
          <w:sz w:val="24"/>
          <w:szCs w:val="24"/>
        </w:rPr>
        <w:t>i</w:t>
      </w:r>
      <w:r>
        <w:rPr>
          <w:sz w:val="24"/>
          <w:szCs w:val="24"/>
          <w:lang w:val="uk-UA"/>
        </w:rPr>
        <w:t xml:space="preserve"> зб</w:t>
      </w:r>
      <w:r>
        <w:rPr>
          <w:sz w:val="24"/>
          <w:szCs w:val="24"/>
        </w:rPr>
        <w:t>i</w:t>
      </w:r>
      <w:r>
        <w:rPr>
          <w:sz w:val="24"/>
          <w:szCs w:val="24"/>
          <w:lang w:val="uk-UA"/>
        </w:rPr>
        <w:t xml:space="preserve">льшенням поглинутої дози </w:t>
      </w:r>
      <w:r>
        <w:rPr>
          <w:rFonts w:ascii="DejaVu Serif" w:hAnsi="DejaVu Serif" w:cs="DejaVu Serif"/>
          <w:sz w:val="24"/>
          <w:szCs w:val="24"/>
        </w:rPr>
        <w:t>γ</w:t>
      </w:r>
      <w:r>
        <w:rPr>
          <w:sz w:val="24"/>
          <w:szCs w:val="24"/>
          <w:lang w:val="uk-UA"/>
        </w:rPr>
        <w:t>–квант</w:t>
      </w:r>
      <w:r>
        <w:rPr>
          <w:sz w:val="24"/>
          <w:szCs w:val="24"/>
        </w:rPr>
        <w:t>i</w:t>
      </w:r>
      <w:r>
        <w:rPr>
          <w:sz w:val="24"/>
          <w:szCs w:val="24"/>
          <w:lang w:val="uk-UA"/>
        </w:rPr>
        <w:t xml:space="preserve">в </w:t>
      </w:r>
      <w:r>
        <w:rPr>
          <w:rFonts w:ascii="DejaVu Serif" w:hAnsi="DejaVu Serif" w:cs="DejaVu Serif"/>
          <w:position w:val="10"/>
          <w:sz w:val="24"/>
          <w:szCs w:val="24"/>
          <w:lang w:val="uk-UA"/>
        </w:rPr>
        <w:t>60</w:t>
      </w:r>
      <w:r>
        <w:rPr>
          <w:sz w:val="24"/>
          <w:szCs w:val="24"/>
        </w:rPr>
        <w:t>Co</w:t>
      </w:r>
      <w:r>
        <w:rPr>
          <w:sz w:val="24"/>
          <w:szCs w:val="24"/>
          <w:lang w:val="uk-UA"/>
        </w:rPr>
        <w:t xml:space="preserve"> спостер</w:t>
      </w:r>
      <w:r>
        <w:rPr>
          <w:sz w:val="24"/>
          <w:szCs w:val="24"/>
        </w:rPr>
        <w:t>i</w:t>
      </w:r>
      <w:r>
        <w:rPr>
          <w:sz w:val="24"/>
          <w:szCs w:val="24"/>
          <w:lang w:val="uk-UA"/>
        </w:rPr>
        <w:t>галися ефекти як немонотонної зм</w:t>
      </w:r>
      <w:r>
        <w:rPr>
          <w:sz w:val="24"/>
          <w:szCs w:val="24"/>
        </w:rPr>
        <w:t>i</w:t>
      </w:r>
      <w:r>
        <w:rPr>
          <w:sz w:val="24"/>
          <w:szCs w:val="24"/>
          <w:lang w:val="uk-UA"/>
        </w:rPr>
        <w:t>ни механ</w:t>
      </w:r>
      <w:r>
        <w:rPr>
          <w:sz w:val="24"/>
          <w:szCs w:val="24"/>
        </w:rPr>
        <w:t>i</w:t>
      </w:r>
      <w:r>
        <w:rPr>
          <w:sz w:val="24"/>
          <w:szCs w:val="24"/>
          <w:lang w:val="uk-UA"/>
        </w:rPr>
        <w:t>чних напруг в еп</w:t>
      </w:r>
      <w:r>
        <w:rPr>
          <w:sz w:val="24"/>
          <w:szCs w:val="24"/>
        </w:rPr>
        <w:t>i</w:t>
      </w:r>
      <w:r>
        <w:rPr>
          <w:sz w:val="24"/>
          <w:szCs w:val="24"/>
          <w:lang w:val="uk-UA"/>
        </w:rPr>
        <w:t>такс</w:t>
      </w:r>
      <w:r>
        <w:rPr>
          <w:sz w:val="24"/>
          <w:szCs w:val="24"/>
        </w:rPr>
        <w:t>i</w:t>
      </w:r>
      <w:r>
        <w:rPr>
          <w:sz w:val="24"/>
          <w:szCs w:val="24"/>
          <w:lang w:val="uk-UA"/>
        </w:rPr>
        <w:t>йних пл</w:t>
      </w:r>
      <w:r>
        <w:rPr>
          <w:sz w:val="24"/>
          <w:szCs w:val="24"/>
        </w:rPr>
        <w:t>i</w:t>
      </w:r>
      <w:r>
        <w:rPr>
          <w:sz w:val="24"/>
          <w:szCs w:val="24"/>
          <w:lang w:val="uk-UA"/>
        </w:rPr>
        <w:t xml:space="preserve">вках, так </w:t>
      </w:r>
      <w:r>
        <w:rPr>
          <w:sz w:val="24"/>
          <w:szCs w:val="24"/>
        </w:rPr>
        <w:t>i</w:t>
      </w:r>
      <w:r>
        <w:rPr>
          <w:sz w:val="24"/>
          <w:szCs w:val="24"/>
          <w:lang w:val="uk-UA"/>
        </w:rPr>
        <w:t xml:space="preserve"> зм</w:t>
      </w:r>
      <w:r>
        <w:rPr>
          <w:sz w:val="24"/>
          <w:szCs w:val="24"/>
        </w:rPr>
        <w:t>i</w:t>
      </w:r>
      <w:r>
        <w:rPr>
          <w:sz w:val="24"/>
          <w:szCs w:val="24"/>
          <w:lang w:val="uk-UA"/>
        </w:rPr>
        <w:t>ни заряду рад</w:t>
      </w:r>
      <w:r>
        <w:rPr>
          <w:sz w:val="24"/>
          <w:szCs w:val="24"/>
        </w:rPr>
        <w:t>i</w:t>
      </w:r>
      <w:r>
        <w:rPr>
          <w:sz w:val="24"/>
          <w:szCs w:val="24"/>
          <w:lang w:val="uk-UA"/>
        </w:rPr>
        <w:t>ац</w:t>
      </w:r>
      <w:r>
        <w:rPr>
          <w:sz w:val="24"/>
          <w:szCs w:val="24"/>
        </w:rPr>
        <w:t>i</w:t>
      </w:r>
      <w:r>
        <w:rPr>
          <w:sz w:val="24"/>
          <w:szCs w:val="24"/>
          <w:lang w:val="uk-UA"/>
        </w:rPr>
        <w:t>йних дефект</w:t>
      </w:r>
      <w:r>
        <w:rPr>
          <w:sz w:val="24"/>
          <w:szCs w:val="24"/>
        </w:rPr>
        <w:t>i</w:t>
      </w:r>
      <w:r>
        <w:rPr>
          <w:sz w:val="24"/>
          <w:szCs w:val="24"/>
          <w:lang w:val="uk-UA"/>
        </w:rPr>
        <w:t>в, накопичених на межі</w:t>
      </w:r>
      <w:r>
        <w:rPr>
          <w:sz w:val="24"/>
          <w:szCs w:val="24"/>
        </w:rPr>
        <w:t>i</w:t>
      </w:r>
      <w:r>
        <w:rPr>
          <w:sz w:val="24"/>
          <w:szCs w:val="24"/>
          <w:lang w:val="uk-UA"/>
        </w:rPr>
        <w:t xml:space="preserve"> под</w:t>
      </w:r>
      <w:r>
        <w:rPr>
          <w:sz w:val="24"/>
          <w:szCs w:val="24"/>
        </w:rPr>
        <w:t>i</w:t>
      </w:r>
      <w:r>
        <w:rPr>
          <w:sz w:val="24"/>
          <w:szCs w:val="24"/>
          <w:lang w:val="uk-UA"/>
        </w:rPr>
        <w:t xml:space="preserve">лу. </w:t>
      </w:r>
      <w:r>
        <w:rPr>
          <w:sz w:val="24"/>
          <w:szCs w:val="24"/>
        </w:rPr>
        <w:t xml:space="preserve">Цi явища </w:t>
      </w:r>
      <w:r>
        <w:rPr>
          <w:spacing w:val="-4"/>
          <w:sz w:val="24"/>
          <w:szCs w:val="24"/>
        </w:rPr>
        <w:t xml:space="preserve">також </w:t>
      </w:r>
      <w:r>
        <w:rPr>
          <w:sz w:val="24"/>
          <w:szCs w:val="24"/>
        </w:rPr>
        <w:t xml:space="preserve">є непрямим доказом на </w:t>
      </w:r>
      <w:r>
        <w:rPr>
          <w:spacing w:val="-3"/>
          <w:sz w:val="24"/>
          <w:szCs w:val="24"/>
        </w:rPr>
        <w:t xml:space="preserve">користь </w:t>
      </w:r>
      <w:r>
        <w:rPr>
          <w:sz w:val="24"/>
          <w:szCs w:val="24"/>
        </w:rPr>
        <w:t xml:space="preserve">запропонованого механiзму радiацiйно–iндукованої </w:t>
      </w:r>
      <w:r>
        <w:rPr>
          <w:spacing w:val="-3"/>
          <w:sz w:val="24"/>
          <w:szCs w:val="24"/>
        </w:rPr>
        <w:t xml:space="preserve">перебудови </w:t>
      </w:r>
      <w:r>
        <w:rPr>
          <w:sz w:val="24"/>
          <w:szCs w:val="24"/>
        </w:rPr>
        <w:t>кремнiєвих дiодiв</w:t>
      </w:r>
      <w:r>
        <w:rPr>
          <w:spacing w:val="26"/>
          <w:sz w:val="24"/>
          <w:szCs w:val="24"/>
        </w:rPr>
        <w:t xml:space="preserve"> </w:t>
      </w:r>
      <w:r>
        <w:rPr>
          <w:sz w:val="24"/>
          <w:szCs w:val="24"/>
        </w:rPr>
        <w:t>Шотки.</w:t>
      </w:r>
      <w:r>
        <w:rPr>
          <w:sz w:val="24"/>
          <w:szCs w:val="24"/>
          <w:lang w:val="uk-UA"/>
        </w:rPr>
        <w:t xml:space="preserve">  </w:t>
      </w:r>
    </w:p>
    <w:p w:rsidR="003345FA" w:rsidRDefault="003345FA">
      <w:pPr>
        <w:spacing w:line="240" w:lineRule="auto"/>
        <w:jc w:val="both"/>
        <w:rPr>
          <w:rFonts w:ascii="Times New Roman" w:hAnsi="Times New Roman" w:cs="Times New Roman"/>
          <w:b/>
          <w:bCs/>
          <w:lang w:val="uk-UA"/>
        </w:rPr>
      </w:pPr>
      <w:r>
        <w:rPr>
          <w:b/>
          <w:bCs/>
          <w:sz w:val="24"/>
          <w:szCs w:val="24"/>
          <w:lang w:val="uk-UA"/>
        </w:rPr>
        <w:t xml:space="preserve"> 4.4.</w:t>
      </w:r>
      <w:r>
        <w:rPr>
          <w:b/>
          <w:bCs/>
          <w:sz w:val="24"/>
          <w:szCs w:val="24"/>
        </w:rPr>
        <w:t xml:space="preserve">Вплив </w:t>
      </w:r>
      <w:r>
        <w:rPr>
          <w:b/>
          <w:bCs/>
          <w:spacing w:val="-3"/>
          <w:sz w:val="24"/>
          <w:szCs w:val="24"/>
        </w:rPr>
        <w:t xml:space="preserve">ультразвукового </w:t>
      </w:r>
      <w:r>
        <w:rPr>
          <w:b/>
          <w:bCs/>
          <w:sz w:val="24"/>
          <w:szCs w:val="24"/>
        </w:rPr>
        <w:t>навантаження на перенесення заряду</w:t>
      </w:r>
      <w:r>
        <w:rPr>
          <w:b/>
          <w:bCs/>
          <w:spacing w:val="3"/>
          <w:sz w:val="24"/>
          <w:szCs w:val="24"/>
        </w:rPr>
        <w:t xml:space="preserve"> </w:t>
      </w:r>
      <w:r>
        <w:rPr>
          <w:b/>
          <w:bCs/>
          <w:sz w:val="24"/>
          <w:szCs w:val="24"/>
        </w:rPr>
        <w:t>в</w:t>
      </w:r>
      <w:r>
        <w:rPr>
          <w:b/>
          <w:bCs/>
          <w:sz w:val="24"/>
          <w:szCs w:val="24"/>
          <w:lang w:val="uk-UA"/>
        </w:rPr>
        <w:t xml:space="preserve"> </w:t>
      </w:r>
      <w:r>
        <w:rPr>
          <w:rFonts w:ascii="DejaVu Serif" w:hAnsi="DejaVu Serif" w:cs="DejaVu Serif"/>
          <w:b/>
          <w:bCs/>
          <w:sz w:val="24"/>
          <w:szCs w:val="24"/>
        </w:rPr>
        <w:t>γ</w:t>
      </w:r>
      <w:r>
        <w:rPr>
          <w:b/>
          <w:bCs/>
          <w:sz w:val="24"/>
          <w:szCs w:val="24"/>
        </w:rPr>
        <w:t xml:space="preserve">–опромiнених та </w:t>
      </w:r>
      <w:r>
        <w:rPr>
          <w:rFonts w:ascii="Times New Roman" w:hAnsi="Times New Roman" w:cs="Times New Roman"/>
          <w:b/>
          <w:bCs/>
        </w:rPr>
        <w:t>неопромiнених структурах Al−n − n</w:t>
      </w:r>
      <w:r>
        <w:rPr>
          <w:rFonts w:ascii="Times New Roman" w:hAnsi="Times New Roman" w:cs="Times New Roman"/>
          <w:b/>
          <w:bCs/>
          <w:vertAlign w:val="superscript"/>
        </w:rPr>
        <w:t>+</w:t>
      </w:r>
      <w:r>
        <w:rPr>
          <w:rFonts w:ascii="Times New Roman" w:hAnsi="Times New Roman" w:cs="Times New Roman"/>
          <w:b/>
          <w:bCs/>
        </w:rPr>
        <w:t>–Si—Al</w:t>
      </w:r>
      <w:r>
        <w:rPr>
          <w:rFonts w:ascii="Times New Roman" w:hAnsi="Times New Roman" w:cs="Times New Roman"/>
          <w:b/>
          <w:bCs/>
          <w:lang w:val="uk-UA"/>
        </w:rPr>
        <w:t xml:space="preserve"> .</w:t>
      </w:r>
    </w:p>
    <w:p w:rsidR="003345FA" w:rsidRDefault="003345FA">
      <w:pPr>
        <w:spacing w:line="240" w:lineRule="auto"/>
        <w:jc w:val="both"/>
        <w:rPr>
          <w:rFonts w:ascii="Times New Roman" w:hAnsi="Times New Roman" w:cs="Times New Roman"/>
          <w:spacing w:val="2"/>
          <w:w w:val="105"/>
          <w:sz w:val="24"/>
          <w:szCs w:val="24"/>
          <w:lang w:val="uk-UA"/>
        </w:rPr>
      </w:pPr>
      <w:r>
        <w:rPr>
          <w:rFonts w:ascii="Times New Roman" w:hAnsi="Times New Roman" w:cs="Times New Roman"/>
          <w:b/>
          <w:bCs/>
          <w:lang w:val="uk-UA"/>
        </w:rPr>
        <w:t xml:space="preserve"> </w:t>
      </w:r>
      <w:r>
        <w:rPr>
          <w:noProof/>
          <w:lang w:val="en-US"/>
        </w:rPr>
        <w:pict>
          <v:shape id="_x0000_s1033" type="#_x0000_t202" style="position:absolute;left:0;text-align:left;margin-left:4in;margin-top:11.8pt;width:198pt;height:261pt;z-index:251658752;mso-position-horizontal-relative:text;mso-position-vertical-relative:text">
            <v:textbox>
              <w:txbxContent>
                <w:p w:rsidR="003345FA" w:rsidRDefault="003345FA">
                  <w:pPr>
                    <w:jc w:val="both"/>
                    <w:rPr>
                      <w:rFonts w:ascii="Times New Roman" w:hAnsi="Times New Roman" w:cs="Times New Roman"/>
                      <w:sz w:val="24"/>
                      <w:szCs w:val="24"/>
                      <w:lang w:val="en-US"/>
                    </w:rPr>
                  </w:pPr>
                  <w:r>
                    <w:rPr>
                      <w:rFonts w:ascii="Times New Roman" w:hAnsi="Times New Roman" w:cs="Times New Roman"/>
                      <w:sz w:val="24"/>
                      <w:szCs w:val="24"/>
                    </w:rPr>
                    <w:t xml:space="preserve">Рис. </w:t>
                  </w:r>
                  <w:r>
                    <w:rPr>
                      <w:rFonts w:ascii="Times New Roman" w:hAnsi="Times New Roman" w:cs="Times New Roman"/>
                      <w:sz w:val="24"/>
                      <w:szCs w:val="24"/>
                      <w:lang w:val="uk-UA"/>
                    </w:rPr>
                    <w:t>7.</w:t>
                  </w:r>
                  <w:r>
                    <w:rPr>
                      <w:rFonts w:ascii="Times New Roman" w:hAnsi="Times New Roman" w:cs="Times New Roman"/>
                      <w:sz w:val="24"/>
                      <w:szCs w:val="24"/>
                    </w:rPr>
                    <w:t xml:space="preserve"> Залежностi висоти бар’єру Шотки (а) та фактору неiдеальностi (б) вiд iнтенсивностi УЗ для структур SSDA (квадрати, правi вертикальнi осi), g6SSDA (трикутники, лiвi осi) та g7SSDA (кола, правi осi), вимiрянi при</w:t>
                  </w:r>
                </w:p>
                <w:p w:rsidR="003345FA" w:rsidRDefault="003345FA">
                  <w:pPr>
                    <w:jc w:val="both"/>
                    <w:rPr>
                      <w:rFonts w:ascii="Times New Roman" w:hAnsi="Times New Roman" w:cs="Times New Roman"/>
                      <w:sz w:val="24"/>
                      <w:szCs w:val="24"/>
                      <w:lang w:val="en-US"/>
                    </w:rPr>
                  </w:pPr>
                  <w:r>
                    <w:rPr>
                      <w:rFonts w:ascii="Times New Roman" w:hAnsi="Times New Roman" w:cs="Times New Roman"/>
                      <w:w w:val="105"/>
                      <w:sz w:val="24"/>
                      <w:szCs w:val="24"/>
                      <w:lang w:val="en-US"/>
                    </w:rPr>
                    <w:t xml:space="preserve">T </w:t>
                  </w:r>
                  <w:r>
                    <w:rPr>
                      <w:rFonts w:ascii="Times New Roman" w:hAnsi="Times New Roman" w:cs="Times New Roman"/>
                      <w:w w:val="110"/>
                      <w:sz w:val="24"/>
                      <w:szCs w:val="24"/>
                      <w:lang w:val="en-US"/>
                    </w:rPr>
                    <w:t xml:space="preserve">= </w:t>
                  </w:r>
                  <w:r>
                    <w:rPr>
                      <w:rFonts w:ascii="Times New Roman" w:hAnsi="Times New Roman" w:cs="Times New Roman"/>
                      <w:w w:val="105"/>
                      <w:sz w:val="24"/>
                      <w:szCs w:val="24"/>
                      <w:lang w:val="en-US"/>
                    </w:rPr>
                    <w:t xml:space="preserve">305 K. </w:t>
                  </w:r>
                  <w:r>
                    <w:rPr>
                      <w:rFonts w:ascii="Times New Roman" w:hAnsi="Times New Roman" w:cs="Times New Roman"/>
                      <w:spacing w:val="2"/>
                      <w:w w:val="105"/>
                      <w:sz w:val="24"/>
                      <w:szCs w:val="24"/>
                      <w:lang w:val="en-US"/>
                    </w:rPr>
                    <w:t>f</w:t>
                  </w:r>
                  <w:r>
                    <w:rPr>
                      <w:rFonts w:ascii="Times New Roman" w:hAnsi="Times New Roman" w:cs="Times New Roman"/>
                      <w:spacing w:val="2"/>
                      <w:w w:val="105"/>
                      <w:sz w:val="24"/>
                      <w:szCs w:val="24"/>
                      <w:vertAlign w:val="subscript"/>
                      <w:lang w:val="en-US"/>
                    </w:rPr>
                    <w:t>US</w:t>
                  </w:r>
                  <w:r>
                    <w:rPr>
                      <w:rFonts w:ascii="Times New Roman" w:hAnsi="Times New Roman" w:cs="Times New Roman"/>
                      <w:spacing w:val="2"/>
                      <w:w w:val="105"/>
                      <w:sz w:val="24"/>
                      <w:szCs w:val="24"/>
                      <w:lang w:val="en-US"/>
                    </w:rPr>
                    <w:t xml:space="preserve">, </w:t>
                  </w:r>
                  <w:r>
                    <w:rPr>
                      <w:rFonts w:ascii="Times New Roman" w:hAnsi="Times New Roman" w:cs="Times New Roman"/>
                      <w:w w:val="105"/>
                      <w:sz w:val="24"/>
                      <w:szCs w:val="24"/>
                    </w:rPr>
                    <w:t>МГц</w:t>
                  </w:r>
                  <w:r>
                    <w:rPr>
                      <w:rFonts w:ascii="Times New Roman" w:hAnsi="Times New Roman" w:cs="Times New Roman"/>
                      <w:w w:val="105"/>
                      <w:sz w:val="24"/>
                      <w:szCs w:val="24"/>
                      <w:lang w:val="en-US"/>
                    </w:rPr>
                    <w:t>: 9,6 (SSDA, g6SSDA, g7SSDA), 30,1</w:t>
                  </w:r>
                  <w:r>
                    <w:rPr>
                      <w:rFonts w:ascii="Times New Roman" w:hAnsi="Times New Roman" w:cs="Times New Roman"/>
                      <w:spacing w:val="53"/>
                      <w:w w:val="105"/>
                      <w:sz w:val="24"/>
                      <w:szCs w:val="24"/>
                      <w:lang w:val="en-US"/>
                    </w:rPr>
                    <w:t xml:space="preserve"> </w:t>
                  </w:r>
                  <w:r>
                    <w:rPr>
                      <w:rFonts w:ascii="Times New Roman" w:hAnsi="Times New Roman" w:cs="Times New Roman"/>
                      <w:w w:val="105"/>
                      <w:sz w:val="24"/>
                      <w:szCs w:val="24"/>
                      <w:lang w:val="en-US"/>
                    </w:rPr>
                    <w:t>(SSDA).</w:t>
                  </w:r>
                </w:p>
                <w:p w:rsidR="003345FA" w:rsidRDefault="003345FA">
                  <w:pPr>
                    <w:jc w:val="both"/>
                    <w:rPr>
                      <w:lang w:val="uk-UA"/>
                    </w:rPr>
                  </w:pPr>
                  <w:r>
                    <w:rPr>
                      <w:rFonts w:ascii="Times New Roman" w:hAnsi="Times New Roman" w:cs="Times New Roman"/>
                      <w:sz w:val="24"/>
                      <w:szCs w:val="24"/>
                    </w:rPr>
                    <w:t>Горизонтальн</w:t>
                  </w:r>
                  <w:r>
                    <w:rPr>
                      <w:rFonts w:ascii="Times New Roman" w:hAnsi="Times New Roman" w:cs="Times New Roman"/>
                      <w:sz w:val="24"/>
                      <w:szCs w:val="24"/>
                      <w:lang w:val="en-US"/>
                    </w:rPr>
                    <w:t xml:space="preserve">i </w:t>
                  </w:r>
                  <w:r>
                    <w:rPr>
                      <w:rFonts w:ascii="Times New Roman" w:hAnsi="Times New Roman" w:cs="Times New Roman"/>
                      <w:sz w:val="24"/>
                      <w:szCs w:val="24"/>
                    </w:rPr>
                    <w:t>пунктирн</w:t>
                  </w:r>
                  <w:r>
                    <w:rPr>
                      <w:rFonts w:ascii="Times New Roman" w:hAnsi="Times New Roman" w:cs="Times New Roman"/>
                      <w:sz w:val="24"/>
                      <w:szCs w:val="24"/>
                      <w:lang w:val="en-US"/>
                    </w:rPr>
                    <w:t xml:space="preserve">i </w:t>
                  </w:r>
                  <w:r>
                    <w:rPr>
                      <w:rFonts w:ascii="Times New Roman" w:hAnsi="Times New Roman" w:cs="Times New Roman"/>
                      <w:sz w:val="24"/>
                      <w:szCs w:val="24"/>
                    </w:rPr>
                    <w:t>л</w:t>
                  </w:r>
                  <w:r>
                    <w:rPr>
                      <w:rFonts w:ascii="Times New Roman" w:hAnsi="Times New Roman" w:cs="Times New Roman"/>
                      <w:sz w:val="24"/>
                      <w:szCs w:val="24"/>
                      <w:lang w:val="en-US"/>
                    </w:rPr>
                    <w:t>i</w:t>
                  </w:r>
                  <w:r>
                    <w:rPr>
                      <w:rFonts w:ascii="Times New Roman" w:hAnsi="Times New Roman" w:cs="Times New Roman"/>
                      <w:sz w:val="24"/>
                      <w:szCs w:val="24"/>
                    </w:rPr>
                    <w:t>н</w:t>
                  </w:r>
                  <w:r>
                    <w:rPr>
                      <w:rFonts w:ascii="Times New Roman" w:hAnsi="Times New Roman" w:cs="Times New Roman"/>
                      <w:sz w:val="24"/>
                      <w:szCs w:val="24"/>
                      <w:lang w:val="en-US"/>
                    </w:rPr>
                    <w:t>i</w:t>
                  </w:r>
                  <w:r>
                    <w:rPr>
                      <w:rFonts w:ascii="Times New Roman" w:hAnsi="Times New Roman" w:cs="Times New Roman"/>
                      <w:sz w:val="24"/>
                      <w:szCs w:val="24"/>
                    </w:rPr>
                    <w:t>ї</w:t>
                  </w:r>
                  <w:r>
                    <w:rPr>
                      <w:rFonts w:ascii="Times New Roman" w:hAnsi="Times New Roman" w:cs="Times New Roman"/>
                      <w:sz w:val="24"/>
                      <w:szCs w:val="24"/>
                      <w:lang w:val="en-US"/>
                    </w:rPr>
                    <w:t xml:space="preserve"> </w:t>
                  </w:r>
                  <w:r>
                    <w:rPr>
                      <w:rFonts w:ascii="Times New Roman" w:hAnsi="Times New Roman" w:cs="Times New Roman"/>
                      <w:sz w:val="24"/>
                      <w:szCs w:val="24"/>
                    </w:rPr>
                    <w:t>в</w:t>
                  </w:r>
                  <w:r>
                    <w:rPr>
                      <w:rFonts w:ascii="Times New Roman" w:hAnsi="Times New Roman" w:cs="Times New Roman"/>
                      <w:sz w:val="24"/>
                      <w:szCs w:val="24"/>
                      <w:lang w:val="en-US"/>
                    </w:rPr>
                    <w:t>i</w:t>
                  </w:r>
                  <w:r>
                    <w:rPr>
                      <w:rFonts w:ascii="Times New Roman" w:hAnsi="Times New Roman" w:cs="Times New Roman"/>
                      <w:sz w:val="24"/>
                      <w:szCs w:val="24"/>
                    </w:rPr>
                    <w:t>дпов</w:t>
                  </w:r>
                  <w:r>
                    <w:rPr>
                      <w:rFonts w:ascii="Times New Roman" w:hAnsi="Times New Roman" w:cs="Times New Roman"/>
                      <w:sz w:val="24"/>
                      <w:szCs w:val="24"/>
                      <w:lang w:val="en-US"/>
                    </w:rPr>
                    <w:t>i</w:t>
                  </w:r>
                  <w:r>
                    <w:rPr>
                      <w:rFonts w:ascii="Times New Roman" w:hAnsi="Times New Roman" w:cs="Times New Roman"/>
                      <w:sz w:val="24"/>
                      <w:szCs w:val="24"/>
                    </w:rPr>
                    <w:t>дають</w:t>
                  </w:r>
                  <w:r>
                    <w:rPr>
                      <w:rFonts w:ascii="Times New Roman" w:hAnsi="Times New Roman" w:cs="Times New Roman"/>
                      <w:sz w:val="24"/>
                      <w:szCs w:val="24"/>
                      <w:lang w:val="en-US"/>
                    </w:rPr>
                    <w:t xml:space="preserve"> </w:t>
                  </w:r>
                  <w:r>
                    <w:rPr>
                      <w:rFonts w:ascii="Times New Roman" w:hAnsi="Times New Roman" w:cs="Times New Roman"/>
                      <w:sz w:val="24"/>
                      <w:szCs w:val="24"/>
                    </w:rPr>
                    <w:t>значенням</w:t>
                  </w:r>
                  <w:r>
                    <w:rPr>
                      <w:rFonts w:ascii="Times New Roman" w:hAnsi="Times New Roman" w:cs="Times New Roman"/>
                      <w:sz w:val="24"/>
                      <w:szCs w:val="24"/>
                      <w:lang w:val="en-US"/>
                    </w:rPr>
                    <w:t xml:space="preserve"> </w:t>
                  </w:r>
                  <w:r>
                    <w:rPr>
                      <w:rFonts w:ascii="Times New Roman" w:hAnsi="Times New Roman" w:cs="Times New Roman"/>
                      <w:sz w:val="24"/>
                      <w:szCs w:val="24"/>
                    </w:rPr>
                    <w:t>параметр</w:t>
                  </w:r>
                  <w:r>
                    <w:rPr>
                      <w:rFonts w:ascii="Times New Roman" w:hAnsi="Times New Roman" w:cs="Times New Roman"/>
                      <w:sz w:val="24"/>
                      <w:szCs w:val="24"/>
                      <w:lang w:val="en-US"/>
                    </w:rPr>
                    <w:t>i</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вим</w:t>
                  </w:r>
                  <w:r>
                    <w:rPr>
                      <w:rFonts w:ascii="Times New Roman" w:hAnsi="Times New Roman" w:cs="Times New Roman"/>
                      <w:sz w:val="24"/>
                      <w:szCs w:val="24"/>
                      <w:lang w:val="en-US"/>
                    </w:rPr>
                    <w:t>i</w:t>
                  </w:r>
                  <w:r>
                    <w:rPr>
                      <w:rFonts w:ascii="Times New Roman" w:hAnsi="Times New Roman" w:cs="Times New Roman"/>
                      <w:sz w:val="24"/>
                      <w:szCs w:val="24"/>
                    </w:rPr>
                    <w:t>рянихбез</w:t>
                  </w:r>
                  <w:r>
                    <w:rPr>
                      <w:rFonts w:ascii="Times New Roman" w:hAnsi="Times New Roman" w:cs="Times New Roman"/>
                      <w:sz w:val="24"/>
                      <w:szCs w:val="24"/>
                      <w:lang w:val="en-US"/>
                    </w:rPr>
                    <w:t xml:space="preserve"> </w:t>
                  </w:r>
                  <w:r>
                    <w:rPr>
                      <w:rFonts w:ascii="Times New Roman" w:hAnsi="Times New Roman" w:cs="Times New Roman"/>
                      <w:sz w:val="24"/>
                      <w:szCs w:val="24"/>
                    </w:rPr>
                    <w:t>УЗН</w:t>
                  </w:r>
                  <w:r>
                    <w:rPr>
                      <w:rFonts w:ascii="Times New Roman" w:hAnsi="Times New Roman" w:cs="Times New Roman"/>
                      <w:sz w:val="24"/>
                      <w:szCs w:val="24"/>
                      <w:lang w:val="en-US"/>
                    </w:rPr>
                    <w:t>.</w:t>
                  </w:r>
                  <w:r>
                    <w:rPr>
                      <w:lang w:val="uk-UA"/>
                    </w:rPr>
                    <w:t xml:space="preserve"> </w:t>
                  </w:r>
                </w:p>
              </w:txbxContent>
            </v:textbox>
          </v:shape>
        </w:pict>
      </w:r>
      <w:r>
        <w:rPr>
          <w:rFonts w:ascii="Times New Roman" w:hAnsi="Times New Roman" w:cs="Times New Roman"/>
          <w:spacing w:val="2"/>
          <w:w w:val="105"/>
          <w:sz w:val="24"/>
          <w:szCs w:val="24"/>
          <w:lang w:val="uk-UA"/>
        </w:rPr>
        <w:pict>
          <v:shape id="_x0000_i1034" type="#_x0000_t75" style="width:272.25pt;height:289.5pt">
            <v:imagedata r:id="rId16" o:title=""/>
          </v:shape>
        </w:pict>
      </w:r>
    </w:p>
    <w:p w:rsidR="003345FA" w:rsidRDefault="003345FA">
      <w:pPr>
        <w:spacing w:line="240" w:lineRule="auto"/>
        <w:ind w:firstLine="720"/>
        <w:jc w:val="both"/>
        <w:rPr>
          <w:rFonts w:ascii="Times New Roman" w:hAnsi="Times New Roman" w:cs="Times New Roman"/>
          <w:w w:val="105"/>
          <w:lang w:val="uk-UA"/>
        </w:rPr>
      </w:pPr>
      <w:r>
        <w:rPr>
          <w:rFonts w:ascii="Times New Roman" w:hAnsi="Times New Roman" w:cs="Times New Roman"/>
          <w:b/>
          <w:bCs/>
          <w:lang w:val="uk-UA"/>
        </w:rPr>
        <w:t>Виявлені такі о</w:t>
      </w:r>
      <w:r>
        <w:rPr>
          <w:rFonts w:ascii="Times New Roman" w:hAnsi="Times New Roman" w:cs="Times New Roman"/>
          <w:lang w:val="uk-UA"/>
        </w:rPr>
        <w:t>собливост</w:t>
      </w:r>
      <w:r>
        <w:rPr>
          <w:rFonts w:ascii="Times New Roman" w:hAnsi="Times New Roman" w:cs="Times New Roman"/>
        </w:rPr>
        <w:t>i</w:t>
      </w:r>
      <w:r>
        <w:rPr>
          <w:rFonts w:ascii="Times New Roman" w:hAnsi="Times New Roman" w:cs="Times New Roman"/>
          <w:lang w:val="uk-UA"/>
        </w:rPr>
        <w:t xml:space="preserve"> впливу УЗ на характеристики структури металл–кремн</w:t>
      </w:r>
      <w:r>
        <w:rPr>
          <w:rFonts w:ascii="Times New Roman" w:hAnsi="Times New Roman" w:cs="Times New Roman"/>
        </w:rPr>
        <w:t>i</w:t>
      </w:r>
      <w:r>
        <w:rPr>
          <w:rFonts w:ascii="Times New Roman" w:hAnsi="Times New Roman" w:cs="Times New Roman"/>
          <w:lang w:val="uk-UA"/>
        </w:rPr>
        <w:t>й:   а) УЗН викликає зменшення</w:t>
      </w:r>
      <w:r>
        <w:rPr>
          <w:rFonts w:ascii="Times New Roman" w:hAnsi="Times New Roman" w:cs="Times New Roman"/>
          <w:spacing w:val="50"/>
          <w:lang w:val="uk-UA"/>
        </w:rPr>
        <w:t xml:space="preserve"> </w:t>
      </w:r>
      <w:r>
        <w:rPr>
          <w:rFonts w:ascii="Times New Roman" w:hAnsi="Times New Roman" w:cs="Times New Roman"/>
          <w:lang w:val="uk-UA"/>
        </w:rPr>
        <w:t>ВБШ; б)  залежн</w:t>
      </w:r>
      <w:r>
        <w:rPr>
          <w:rFonts w:ascii="Times New Roman" w:hAnsi="Times New Roman" w:cs="Times New Roman"/>
        </w:rPr>
        <w:t>i</w:t>
      </w:r>
      <w:r>
        <w:rPr>
          <w:rFonts w:ascii="Times New Roman" w:hAnsi="Times New Roman" w:cs="Times New Roman"/>
          <w:lang w:val="uk-UA"/>
        </w:rPr>
        <w:t>сть  зм</w:t>
      </w:r>
      <w:r>
        <w:rPr>
          <w:rFonts w:ascii="Times New Roman" w:hAnsi="Times New Roman" w:cs="Times New Roman"/>
        </w:rPr>
        <w:t>i</w:t>
      </w:r>
      <w:r>
        <w:rPr>
          <w:rFonts w:ascii="Times New Roman" w:hAnsi="Times New Roman" w:cs="Times New Roman"/>
          <w:lang w:val="uk-UA"/>
        </w:rPr>
        <w:t>ни  висоти  бар’єру  в</w:t>
      </w:r>
      <w:r>
        <w:rPr>
          <w:rFonts w:ascii="Times New Roman" w:hAnsi="Times New Roman" w:cs="Times New Roman"/>
        </w:rPr>
        <w:t>i</w:t>
      </w:r>
      <w:r>
        <w:rPr>
          <w:rFonts w:ascii="Times New Roman" w:hAnsi="Times New Roman" w:cs="Times New Roman"/>
          <w:lang w:val="uk-UA"/>
        </w:rPr>
        <w:t xml:space="preserve">д  </w:t>
      </w:r>
      <w:r>
        <w:rPr>
          <w:rFonts w:ascii="Times New Roman" w:hAnsi="Times New Roman" w:cs="Times New Roman"/>
        </w:rPr>
        <w:t>W</w:t>
      </w:r>
      <w:r>
        <w:rPr>
          <w:rFonts w:ascii="Times New Roman" w:hAnsi="Times New Roman" w:cs="Times New Roman"/>
          <w:vertAlign w:val="subscript"/>
        </w:rPr>
        <w:t>US</w:t>
      </w:r>
      <w:r>
        <w:rPr>
          <w:rFonts w:ascii="Times New Roman" w:hAnsi="Times New Roman" w:cs="Times New Roman"/>
          <w:lang w:val="uk-UA"/>
        </w:rPr>
        <w:t xml:space="preserve">  в  неопром</w:t>
      </w:r>
      <w:r>
        <w:rPr>
          <w:rFonts w:ascii="Times New Roman" w:hAnsi="Times New Roman" w:cs="Times New Roman"/>
        </w:rPr>
        <w:t>i</w:t>
      </w:r>
      <w:r>
        <w:rPr>
          <w:rFonts w:ascii="Times New Roman" w:hAnsi="Times New Roman" w:cs="Times New Roman"/>
          <w:lang w:val="uk-UA"/>
        </w:rPr>
        <w:t xml:space="preserve">нених  структурах  має пороговий характер: величина  </w:t>
      </w:r>
      <w:r>
        <w:rPr>
          <w:rFonts w:ascii="Times New Roman" w:hAnsi="Times New Roman" w:cs="Times New Roman"/>
        </w:rPr>
        <w:t>Φ</w:t>
      </w:r>
      <w:r>
        <w:rPr>
          <w:rFonts w:ascii="Times New Roman" w:hAnsi="Times New Roman" w:cs="Times New Roman"/>
          <w:i/>
          <w:iCs/>
          <w:vertAlign w:val="subscript"/>
        </w:rPr>
        <w:t>b</w:t>
      </w:r>
      <w:r>
        <w:rPr>
          <w:rFonts w:ascii="Times New Roman" w:hAnsi="Times New Roman" w:cs="Times New Roman"/>
          <w:i/>
          <w:iCs/>
          <w:lang w:val="uk-UA"/>
        </w:rPr>
        <w:t xml:space="preserve">  </w:t>
      </w:r>
      <w:r>
        <w:rPr>
          <w:rFonts w:ascii="Times New Roman" w:hAnsi="Times New Roman" w:cs="Times New Roman"/>
          <w:lang w:val="uk-UA"/>
        </w:rPr>
        <w:t>залишається  практично  незм</w:t>
      </w:r>
      <w:r>
        <w:rPr>
          <w:rFonts w:ascii="Times New Roman" w:hAnsi="Times New Roman" w:cs="Times New Roman"/>
        </w:rPr>
        <w:t>i</w:t>
      </w:r>
      <w:r>
        <w:rPr>
          <w:rFonts w:ascii="Times New Roman" w:hAnsi="Times New Roman" w:cs="Times New Roman"/>
          <w:lang w:val="uk-UA"/>
        </w:rPr>
        <w:t xml:space="preserve">нною  поки </w:t>
      </w:r>
      <w:r>
        <w:rPr>
          <w:rFonts w:ascii="Times New Roman" w:hAnsi="Times New Roman" w:cs="Times New Roman"/>
        </w:rPr>
        <w:t>W</w:t>
      </w:r>
      <w:r>
        <w:rPr>
          <w:rFonts w:ascii="Times New Roman" w:hAnsi="Times New Roman" w:cs="Times New Roman"/>
          <w:vertAlign w:val="subscript"/>
        </w:rPr>
        <w:t>US</w:t>
      </w:r>
      <w:r>
        <w:rPr>
          <w:rFonts w:ascii="Times New Roman" w:hAnsi="Times New Roman" w:cs="Times New Roman"/>
          <w:lang w:val="uk-UA"/>
        </w:rPr>
        <w:t xml:space="preserve"> &lt; 0,4 Вт/см</w:t>
      </w:r>
      <w:r>
        <w:rPr>
          <w:rFonts w:ascii="Times New Roman" w:hAnsi="Times New Roman" w:cs="Times New Roman"/>
          <w:position w:val="10"/>
          <w:lang w:val="uk-UA"/>
        </w:rPr>
        <w:t>2</w:t>
      </w:r>
      <w:r>
        <w:rPr>
          <w:rFonts w:ascii="Times New Roman" w:hAnsi="Times New Roman" w:cs="Times New Roman"/>
          <w:lang w:val="uk-UA"/>
        </w:rPr>
        <w:t>, п</w:t>
      </w:r>
      <w:r>
        <w:rPr>
          <w:rFonts w:ascii="Times New Roman" w:hAnsi="Times New Roman" w:cs="Times New Roman"/>
        </w:rPr>
        <w:t>i</w:t>
      </w:r>
      <w:r>
        <w:rPr>
          <w:rFonts w:ascii="Times New Roman" w:hAnsi="Times New Roman" w:cs="Times New Roman"/>
          <w:lang w:val="uk-UA"/>
        </w:rPr>
        <w:t xml:space="preserve">сля чого зменшення  ВБШ  досягає (13  ± 4) мВ при  </w:t>
      </w:r>
      <w:r>
        <w:rPr>
          <w:rFonts w:ascii="Times New Roman" w:hAnsi="Times New Roman" w:cs="Times New Roman"/>
        </w:rPr>
        <w:t>W</w:t>
      </w:r>
      <w:r>
        <w:rPr>
          <w:rFonts w:ascii="Times New Roman" w:hAnsi="Times New Roman" w:cs="Times New Roman"/>
          <w:vertAlign w:val="subscript"/>
        </w:rPr>
        <w:t>US</w:t>
      </w:r>
      <w:r>
        <w:rPr>
          <w:rFonts w:ascii="Times New Roman" w:hAnsi="Times New Roman" w:cs="Times New Roman"/>
          <w:lang w:val="uk-UA"/>
        </w:rPr>
        <w:t xml:space="preserve"> ≈ 0,7</w:t>
      </w:r>
      <w:r>
        <w:rPr>
          <w:rFonts w:ascii="Times New Roman" w:hAnsi="Times New Roman" w:cs="Times New Roman"/>
          <w:spacing w:val="21"/>
          <w:lang w:val="uk-UA"/>
        </w:rPr>
        <w:t xml:space="preserve"> </w:t>
      </w:r>
      <w:r>
        <w:rPr>
          <w:rFonts w:ascii="Times New Roman" w:hAnsi="Times New Roman" w:cs="Times New Roman"/>
          <w:lang w:val="uk-UA"/>
        </w:rPr>
        <w:t>Вт/см</w:t>
      </w:r>
      <w:r>
        <w:rPr>
          <w:rFonts w:ascii="Times New Roman" w:hAnsi="Times New Roman" w:cs="Times New Roman"/>
          <w:position w:val="10"/>
          <w:lang w:val="uk-UA"/>
        </w:rPr>
        <w:t>2</w:t>
      </w:r>
      <w:r>
        <w:rPr>
          <w:rFonts w:ascii="Times New Roman" w:hAnsi="Times New Roman" w:cs="Times New Roman"/>
          <w:lang w:val="uk-UA"/>
        </w:rPr>
        <w:t>; в)  на в</w:t>
      </w:r>
      <w:r>
        <w:rPr>
          <w:rFonts w:ascii="Times New Roman" w:hAnsi="Times New Roman" w:cs="Times New Roman"/>
        </w:rPr>
        <w:t>i</w:t>
      </w:r>
      <w:r>
        <w:rPr>
          <w:rFonts w:ascii="Times New Roman" w:hAnsi="Times New Roman" w:cs="Times New Roman"/>
          <w:lang w:val="uk-UA"/>
        </w:rPr>
        <w:t>дм</w:t>
      </w:r>
      <w:r>
        <w:rPr>
          <w:rFonts w:ascii="Times New Roman" w:hAnsi="Times New Roman" w:cs="Times New Roman"/>
        </w:rPr>
        <w:t>i</w:t>
      </w:r>
      <w:r>
        <w:rPr>
          <w:rFonts w:ascii="Times New Roman" w:hAnsi="Times New Roman" w:cs="Times New Roman"/>
          <w:lang w:val="uk-UA"/>
        </w:rPr>
        <w:t>ну в</w:t>
      </w:r>
      <w:r>
        <w:rPr>
          <w:rFonts w:ascii="Times New Roman" w:hAnsi="Times New Roman" w:cs="Times New Roman"/>
        </w:rPr>
        <w:t>i</w:t>
      </w:r>
      <w:r>
        <w:rPr>
          <w:rFonts w:ascii="Times New Roman" w:hAnsi="Times New Roman" w:cs="Times New Roman"/>
          <w:lang w:val="uk-UA"/>
        </w:rPr>
        <w:t>д ефект</w:t>
      </w:r>
      <w:r>
        <w:rPr>
          <w:rFonts w:ascii="Times New Roman" w:hAnsi="Times New Roman" w:cs="Times New Roman"/>
        </w:rPr>
        <w:t>i</w:t>
      </w:r>
      <w:r>
        <w:rPr>
          <w:rFonts w:ascii="Times New Roman" w:hAnsi="Times New Roman" w:cs="Times New Roman"/>
          <w:lang w:val="uk-UA"/>
        </w:rPr>
        <w:t>в, виявлених при розгляд</w:t>
      </w:r>
      <w:r>
        <w:rPr>
          <w:rFonts w:ascii="Times New Roman" w:hAnsi="Times New Roman" w:cs="Times New Roman"/>
        </w:rPr>
        <w:t>i</w:t>
      </w:r>
      <w:r>
        <w:rPr>
          <w:rFonts w:ascii="Times New Roman" w:hAnsi="Times New Roman" w:cs="Times New Roman"/>
          <w:lang w:val="uk-UA"/>
        </w:rPr>
        <w:t xml:space="preserve"> АДВ в </w:t>
      </w:r>
      <w:r>
        <w:rPr>
          <w:rFonts w:ascii="Times New Roman" w:hAnsi="Times New Roman" w:cs="Times New Roman"/>
          <w:spacing w:val="-3"/>
          <w:lang w:val="uk-UA"/>
        </w:rPr>
        <w:t xml:space="preserve">КСЕ  </w:t>
      </w:r>
      <w:r>
        <w:rPr>
          <w:rFonts w:ascii="Times New Roman" w:hAnsi="Times New Roman" w:cs="Times New Roman"/>
          <w:lang w:val="uk-UA"/>
        </w:rPr>
        <w:t>(параграфи 2.6.5та 2.5), зб</w:t>
      </w:r>
      <w:r>
        <w:rPr>
          <w:rFonts w:ascii="Times New Roman" w:hAnsi="Times New Roman" w:cs="Times New Roman"/>
        </w:rPr>
        <w:t>i</w:t>
      </w:r>
      <w:r>
        <w:rPr>
          <w:rFonts w:ascii="Times New Roman" w:hAnsi="Times New Roman" w:cs="Times New Roman"/>
          <w:lang w:val="uk-UA"/>
        </w:rPr>
        <w:t>льшення частоти УЗН неопром</w:t>
      </w:r>
      <w:r>
        <w:rPr>
          <w:rFonts w:ascii="Times New Roman" w:hAnsi="Times New Roman" w:cs="Times New Roman"/>
        </w:rPr>
        <w:t>i</w:t>
      </w:r>
      <w:r>
        <w:rPr>
          <w:rFonts w:ascii="Times New Roman" w:hAnsi="Times New Roman" w:cs="Times New Roman"/>
          <w:lang w:val="uk-UA"/>
        </w:rPr>
        <w:t>нених структур не спричинює п</w:t>
      </w:r>
      <w:r>
        <w:rPr>
          <w:rFonts w:ascii="Times New Roman" w:hAnsi="Times New Roman" w:cs="Times New Roman"/>
        </w:rPr>
        <w:t>i</w:t>
      </w:r>
      <w:r>
        <w:rPr>
          <w:rFonts w:ascii="Times New Roman" w:hAnsi="Times New Roman" w:cs="Times New Roman"/>
          <w:lang w:val="uk-UA"/>
        </w:rPr>
        <w:t>двищенню ефективност</w:t>
      </w:r>
      <w:r>
        <w:rPr>
          <w:rFonts w:ascii="Times New Roman" w:hAnsi="Times New Roman" w:cs="Times New Roman"/>
        </w:rPr>
        <w:t>i</w:t>
      </w:r>
      <w:r>
        <w:rPr>
          <w:rFonts w:ascii="Times New Roman" w:hAnsi="Times New Roman" w:cs="Times New Roman"/>
          <w:lang w:val="uk-UA"/>
        </w:rPr>
        <w:t xml:space="preserve"> впливу УЗН; г) п</w:t>
      </w:r>
      <w:r>
        <w:rPr>
          <w:rFonts w:ascii="Times New Roman" w:hAnsi="Times New Roman" w:cs="Times New Roman"/>
        </w:rPr>
        <w:t>i</w:t>
      </w:r>
      <w:r>
        <w:rPr>
          <w:rFonts w:ascii="Times New Roman" w:hAnsi="Times New Roman" w:cs="Times New Roman"/>
          <w:lang w:val="uk-UA"/>
        </w:rPr>
        <w:t xml:space="preserve">сля </w:t>
      </w:r>
      <w:r>
        <w:rPr>
          <w:rFonts w:ascii="Times New Roman" w:hAnsi="Times New Roman" w:cs="Times New Roman"/>
        </w:rPr>
        <w:t>γ</w:t>
      </w:r>
      <w:r>
        <w:rPr>
          <w:rFonts w:ascii="Times New Roman" w:hAnsi="Times New Roman" w:cs="Times New Roman"/>
          <w:lang w:val="uk-UA"/>
        </w:rPr>
        <w:t>–опром</w:t>
      </w:r>
      <w:r>
        <w:rPr>
          <w:rFonts w:ascii="Times New Roman" w:hAnsi="Times New Roman" w:cs="Times New Roman"/>
        </w:rPr>
        <w:t>i</w:t>
      </w:r>
      <w:r>
        <w:rPr>
          <w:rFonts w:ascii="Times New Roman" w:hAnsi="Times New Roman" w:cs="Times New Roman"/>
          <w:lang w:val="uk-UA"/>
        </w:rPr>
        <w:t>нення ефективн</w:t>
      </w:r>
      <w:r>
        <w:rPr>
          <w:rFonts w:ascii="Times New Roman" w:hAnsi="Times New Roman" w:cs="Times New Roman"/>
        </w:rPr>
        <w:t>i</w:t>
      </w:r>
      <w:r>
        <w:rPr>
          <w:rFonts w:ascii="Times New Roman" w:hAnsi="Times New Roman" w:cs="Times New Roman"/>
          <w:lang w:val="uk-UA"/>
        </w:rPr>
        <w:t>сть впливу УЗН на ВБШ знижується: абсолютне значення ∆</w:t>
      </w:r>
      <w:r>
        <w:rPr>
          <w:rFonts w:ascii="Times New Roman" w:hAnsi="Times New Roman" w:cs="Times New Roman"/>
        </w:rPr>
        <w:t>Φ</w:t>
      </w:r>
      <w:r>
        <w:rPr>
          <w:rFonts w:ascii="Times New Roman" w:hAnsi="Times New Roman" w:cs="Times New Roman"/>
          <w:i/>
          <w:iCs/>
          <w:vertAlign w:val="subscript"/>
        </w:rPr>
        <w:t>b</w:t>
      </w:r>
      <w:r>
        <w:rPr>
          <w:rFonts w:ascii="Times New Roman" w:hAnsi="Times New Roman" w:cs="Times New Roman"/>
          <w:i/>
          <w:iCs/>
          <w:lang w:val="uk-UA"/>
        </w:rPr>
        <w:t xml:space="preserve"> </w:t>
      </w:r>
      <w:r>
        <w:rPr>
          <w:rFonts w:ascii="Times New Roman" w:hAnsi="Times New Roman" w:cs="Times New Roman"/>
          <w:lang w:val="uk-UA"/>
        </w:rPr>
        <w:t xml:space="preserve">не перевищує 10 мВ для </w:t>
      </w:r>
      <w:r>
        <w:rPr>
          <w:rFonts w:ascii="Times New Roman" w:hAnsi="Times New Roman" w:cs="Times New Roman"/>
        </w:rPr>
        <w:t>g</w:t>
      </w:r>
      <w:r>
        <w:rPr>
          <w:rFonts w:ascii="Times New Roman" w:hAnsi="Times New Roman" w:cs="Times New Roman"/>
          <w:lang w:val="uk-UA"/>
        </w:rPr>
        <w:t>7</w:t>
      </w:r>
      <w:r>
        <w:rPr>
          <w:rFonts w:ascii="Times New Roman" w:hAnsi="Times New Roman" w:cs="Times New Roman"/>
        </w:rPr>
        <w:t>SSDA</w:t>
      </w:r>
      <w:r>
        <w:rPr>
          <w:rFonts w:ascii="Times New Roman" w:hAnsi="Times New Roman" w:cs="Times New Roman"/>
          <w:lang w:val="uk-UA"/>
        </w:rPr>
        <w:t xml:space="preserve"> та 3 мв для </w:t>
      </w:r>
      <w:r>
        <w:rPr>
          <w:rFonts w:ascii="Times New Roman" w:hAnsi="Times New Roman" w:cs="Times New Roman"/>
        </w:rPr>
        <w:t>g</w:t>
      </w:r>
      <w:r>
        <w:rPr>
          <w:rFonts w:ascii="Times New Roman" w:hAnsi="Times New Roman" w:cs="Times New Roman"/>
          <w:lang w:val="uk-UA"/>
        </w:rPr>
        <w:t>6</w:t>
      </w:r>
      <w:r>
        <w:rPr>
          <w:rFonts w:ascii="Times New Roman" w:hAnsi="Times New Roman" w:cs="Times New Roman"/>
        </w:rPr>
        <w:t>SSDA</w:t>
      </w:r>
      <w:r>
        <w:rPr>
          <w:rFonts w:ascii="Times New Roman" w:hAnsi="Times New Roman" w:cs="Times New Roman"/>
          <w:lang w:val="uk-UA"/>
        </w:rPr>
        <w:t xml:space="preserve"> при  </w:t>
      </w:r>
      <w:r>
        <w:rPr>
          <w:rFonts w:ascii="Times New Roman" w:hAnsi="Times New Roman" w:cs="Times New Roman"/>
        </w:rPr>
        <w:t>W</w:t>
      </w:r>
      <w:r>
        <w:rPr>
          <w:rFonts w:ascii="Times New Roman" w:hAnsi="Times New Roman" w:cs="Times New Roman"/>
          <w:vertAlign w:val="subscript"/>
        </w:rPr>
        <w:t>US</w:t>
      </w:r>
      <w:r>
        <w:rPr>
          <w:rFonts w:ascii="Times New Roman" w:hAnsi="Times New Roman" w:cs="Times New Roman"/>
          <w:lang w:val="uk-UA"/>
        </w:rPr>
        <w:t xml:space="preserve"> &gt; 1</w:t>
      </w:r>
      <w:r>
        <w:rPr>
          <w:rFonts w:ascii="Times New Roman" w:hAnsi="Times New Roman" w:cs="Times New Roman"/>
          <w:spacing w:val="22"/>
          <w:lang w:val="uk-UA"/>
        </w:rPr>
        <w:t xml:space="preserve"> </w:t>
      </w:r>
      <w:r>
        <w:rPr>
          <w:rFonts w:ascii="Times New Roman" w:hAnsi="Times New Roman" w:cs="Times New Roman"/>
          <w:lang w:val="uk-UA"/>
        </w:rPr>
        <w:t>Вт/см</w:t>
      </w:r>
      <w:r>
        <w:rPr>
          <w:rFonts w:ascii="Times New Roman" w:hAnsi="Times New Roman" w:cs="Times New Roman"/>
          <w:position w:val="10"/>
          <w:lang w:val="uk-UA"/>
        </w:rPr>
        <w:t>2</w:t>
      </w:r>
      <w:r>
        <w:rPr>
          <w:rFonts w:ascii="Times New Roman" w:hAnsi="Times New Roman" w:cs="Times New Roman"/>
          <w:lang w:val="uk-UA"/>
        </w:rPr>
        <w:t xml:space="preserve">; д) на залежності </w:t>
      </w:r>
      <w:r>
        <w:rPr>
          <w:rFonts w:ascii="Times New Roman" w:hAnsi="Times New Roman" w:cs="Times New Roman"/>
        </w:rPr>
        <w:t>Φ</w:t>
      </w:r>
      <w:r>
        <w:rPr>
          <w:rFonts w:ascii="Times New Roman" w:hAnsi="Times New Roman" w:cs="Times New Roman"/>
          <w:i/>
          <w:iCs/>
          <w:vertAlign w:val="subscript"/>
        </w:rPr>
        <w:t>b</w:t>
      </w:r>
      <w:r>
        <w:rPr>
          <w:rFonts w:ascii="Times New Roman" w:hAnsi="Times New Roman" w:cs="Times New Roman"/>
          <w:i/>
          <w:iCs/>
          <w:lang w:val="uk-UA"/>
        </w:rPr>
        <w:t xml:space="preserve"> </w:t>
      </w:r>
      <w:r>
        <w:rPr>
          <w:rFonts w:ascii="Times New Roman" w:hAnsi="Times New Roman" w:cs="Times New Roman"/>
          <w:lang w:val="uk-UA"/>
        </w:rPr>
        <w:t>в</w:t>
      </w:r>
      <w:r>
        <w:rPr>
          <w:rFonts w:ascii="Times New Roman" w:hAnsi="Times New Roman" w:cs="Times New Roman"/>
        </w:rPr>
        <w:t>i</w:t>
      </w:r>
      <w:r>
        <w:rPr>
          <w:rFonts w:ascii="Times New Roman" w:hAnsi="Times New Roman" w:cs="Times New Roman"/>
          <w:lang w:val="uk-UA"/>
        </w:rPr>
        <w:t xml:space="preserve">д </w:t>
      </w:r>
      <w:r>
        <w:rPr>
          <w:rFonts w:ascii="Times New Roman" w:hAnsi="Times New Roman" w:cs="Times New Roman"/>
        </w:rPr>
        <w:t>W</w:t>
      </w:r>
      <w:r>
        <w:rPr>
          <w:rFonts w:ascii="Times New Roman" w:hAnsi="Times New Roman" w:cs="Times New Roman"/>
          <w:vertAlign w:val="subscript"/>
        </w:rPr>
        <w:t>US</w:t>
      </w:r>
      <w:r>
        <w:rPr>
          <w:rFonts w:ascii="Times New Roman" w:hAnsi="Times New Roman" w:cs="Times New Roman"/>
          <w:lang w:val="uk-UA"/>
        </w:rPr>
        <w:t xml:space="preserve"> для рад</w:t>
      </w:r>
      <w:r>
        <w:rPr>
          <w:rFonts w:ascii="Times New Roman" w:hAnsi="Times New Roman" w:cs="Times New Roman"/>
        </w:rPr>
        <w:t>i</w:t>
      </w:r>
      <w:r>
        <w:rPr>
          <w:rFonts w:ascii="Times New Roman" w:hAnsi="Times New Roman" w:cs="Times New Roman"/>
          <w:lang w:val="uk-UA"/>
        </w:rPr>
        <w:t>ац</w:t>
      </w:r>
      <w:r>
        <w:rPr>
          <w:rFonts w:ascii="Times New Roman" w:hAnsi="Times New Roman" w:cs="Times New Roman"/>
        </w:rPr>
        <w:t>i</w:t>
      </w:r>
      <w:r>
        <w:rPr>
          <w:rFonts w:ascii="Times New Roman" w:hAnsi="Times New Roman" w:cs="Times New Roman"/>
          <w:lang w:val="uk-UA"/>
        </w:rPr>
        <w:t xml:space="preserve">йно </w:t>
      </w:r>
      <w:r>
        <w:rPr>
          <w:rFonts w:ascii="Times New Roman" w:hAnsi="Times New Roman" w:cs="Times New Roman"/>
          <w:spacing w:val="-3"/>
          <w:lang w:val="uk-UA"/>
        </w:rPr>
        <w:t>модиф</w:t>
      </w:r>
      <w:r>
        <w:rPr>
          <w:rFonts w:ascii="Times New Roman" w:hAnsi="Times New Roman" w:cs="Times New Roman"/>
          <w:spacing w:val="-3"/>
        </w:rPr>
        <w:t>i</w:t>
      </w:r>
      <w:r>
        <w:rPr>
          <w:rFonts w:ascii="Times New Roman" w:hAnsi="Times New Roman" w:cs="Times New Roman"/>
          <w:spacing w:val="-3"/>
          <w:lang w:val="uk-UA"/>
        </w:rPr>
        <w:t xml:space="preserve">кованих </w:t>
      </w:r>
      <w:r>
        <w:rPr>
          <w:rFonts w:ascii="Times New Roman" w:hAnsi="Times New Roman" w:cs="Times New Roman"/>
          <w:lang w:val="uk-UA"/>
        </w:rPr>
        <w:t>структур пор</w:t>
      </w:r>
      <w:r>
        <w:rPr>
          <w:rFonts w:ascii="Times New Roman" w:hAnsi="Times New Roman" w:cs="Times New Roman"/>
        </w:rPr>
        <w:t>i</w:t>
      </w:r>
      <w:r>
        <w:rPr>
          <w:rFonts w:ascii="Times New Roman" w:hAnsi="Times New Roman" w:cs="Times New Roman"/>
          <w:lang w:val="uk-UA"/>
        </w:rPr>
        <w:t>г не спостер</w:t>
      </w:r>
      <w:r>
        <w:rPr>
          <w:rFonts w:ascii="Times New Roman" w:hAnsi="Times New Roman" w:cs="Times New Roman"/>
        </w:rPr>
        <w:t>i</w:t>
      </w:r>
      <w:r>
        <w:rPr>
          <w:rFonts w:ascii="Times New Roman" w:hAnsi="Times New Roman" w:cs="Times New Roman"/>
          <w:lang w:val="uk-UA"/>
        </w:rPr>
        <w:t>гається; е) зб</w:t>
      </w:r>
      <w:r>
        <w:rPr>
          <w:rFonts w:ascii="Times New Roman" w:hAnsi="Times New Roman" w:cs="Times New Roman"/>
        </w:rPr>
        <w:t>i</w:t>
      </w:r>
      <w:r>
        <w:rPr>
          <w:rFonts w:ascii="Times New Roman" w:hAnsi="Times New Roman" w:cs="Times New Roman"/>
          <w:lang w:val="uk-UA"/>
        </w:rPr>
        <w:t>льшення дози опромінення призводить до зб</w:t>
      </w:r>
      <w:r>
        <w:rPr>
          <w:rFonts w:ascii="Times New Roman" w:hAnsi="Times New Roman" w:cs="Times New Roman"/>
        </w:rPr>
        <w:t>i</w:t>
      </w:r>
      <w:r>
        <w:rPr>
          <w:rFonts w:ascii="Times New Roman" w:hAnsi="Times New Roman" w:cs="Times New Roman"/>
          <w:lang w:val="uk-UA"/>
        </w:rPr>
        <w:t>льшення зм</w:t>
      </w:r>
      <w:r>
        <w:rPr>
          <w:rFonts w:ascii="Times New Roman" w:hAnsi="Times New Roman" w:cs="Times New Roman"/>
        </w:rPr>
        <w:t>i</w:t>
      </w:r>
      <w:r>
        <w:rPr>
          <w:rFonts w:ascii="Times New Roman" w:hAnsi="Times New Roman" w:cs="Times New Roman"/>
          <w:lang w:val="uk-UA"/>
        </w:rPr>
        <w:t xml:space="preserve">н ВБШ при УЗН; </w:t>
      </w:r>
      <w:r>
        <w:rPr>
          <w:rFonts w:ascii="Times New Roman" w:hAnsi="Times New Roman" w:cs="Times New Roman"/>
          <w:w w:val="105"/>
          <w:lang w:val="uk-UA"/>
        </w:rPr>
        <w:t>є) незначн</w:t>
      </w:r>
      <w:r>
        <w:rPr>
          <w:rFonts w:ascii="Times New Roman" w:hAnsi="Times New Roman" w:cs="Times New Roman"/>
          <w:w w:val="105"/>
        </w:rPr>
        <w:t>i</w:t>
      </w:r>
      <w:r>
        <w:rPr>
          <w:rFonts w:ascii="Times New Roman" w:hAnsi="Times New Roman" w:cs="Times New Roman"/>
          <w:w w:val="105"/>
          <w:lang w:val="uk-UA"/>
        </w:rPr>
        <w:t xml:space="preserve"> А</w:t>
      </w:r>
      <w:r>
        <w:rPr>
          <w:rFonts w:ascii="Times New Roman" w:hAnsi="Times New Roman" w:cs="Times New Roman"/>
          <w:w w:val="105"/>
        </w:rPr>
        <w:t>I</w:t>
      </w:r>
      <w:r>
        <w:rPr>
          <w:rFonts w:ascii="Times New Roman" w:hAnsi="Times New Roman" w:cs="Times New Roman"/>
          <w:w w:val="105"/>
          <w:lang w:val="uk-UA"/>
        </w:rPr>
        <w:t xml:space="preserve"> зм</w:t>
      </w:r>
      <w:r>
        <w:rPr>
          <w:rFonts w:ascii="Times New Roman" w:hAnsi="Times New Roman" w:cs="Times New Roman"/>
          <w:w w:val="105"/>
        </w:rPr>
        <w:t>i</w:t>
      </w:r>
      <w:r>
        <w:rPr>
          <w:rFonts w:ascii="Times New Roman" w:hAnsi="Times New Roman" w:cs="Times New Roman"/>
          <w:w w:val="105"/>
          <w:lang w:val="uk-UA"/>
        </w:rPr>
        <w:t>ни фактору не</w:t>
      </w:r>
      <w:r>
        <w:rPr>
          <w:rFonts w:ascii="Times New Roman" w:hAnsi="Times New Roman" w:cs="Times New Roman"/>
          <w:w w:val="105"/>
        </w:rPr>
        <w:t>i</w:t>
      </w:r>
      <w:r>
        <w:rPr>
          <w:rFonts w:ascii="Times New Roman" w:hAnsi="Times New Roman" w:cs="Times New Roman"/>
          <w:w w:val="105"/>
          <w:lang w:val="uk-UA"/>
        </w:rPr>
        <w:t>деальност</w:t>
      </w:r>
      <w:r>
        <w:rPr>
          <w:rFonts w:ascii="Times New Roman" w:hAnsi="Times New Roman" w:cs="Times New Roman"/>
          <w:w w:val="105"/>
        </w:rPr>
        <w:t>i</w:t>
      </w:r>
      <w:r>
        <w:rPr>
          <w:rFonts w:ascii="Times New Roman" w:hAnsi="Times New Roman" w:cs="Times New Roman"/>
          <w:w w:val="105"/>
          <w:lang w:val="uk-UA"/>
        </w:rPr>
        <w:t xml:space="preserve"> спостер</w:t>
      </w:r>
      <w:r>
        <w:rPr>
          <w:rFonts w:ascii="Times New Roman" w:hAnsi="Times New Roman" w:cs="Times New Roman"/>
          <w:w w:val="105"/>
        </w:rPr>
        <w:t>i</w:t>
      </w:r>
      <w:r>
        <w:rPr>
          <w:rFonts w:ascii="Times New Roman" w:hAnsi="Times New Roman" w:cs="Times New Roman"/>
          <w:w w:val="105"/>
          <w:lang w:val="uk-UA"/>
        </w:rPr>
        <w:t xml:space="preserve">гаються у випадку, коли </w:t>
      </w:r>
      <w:r>
        <w:rPr>
          <w:rFonts w:ascii="Times New Roman" w:hAnsi="Times New Roman" w:cs="Times New Roman"/>
          <w:w w:val="105"/>
        </w:rPr>
        <w:t>n</w:t>
      </w:r>
      <w:r>
        <w:rPr>
          <w:rFonts w:ascii="Times New Roman" w:hAnsi="Times New Roman" w:cs="Times New Roman"/>
          <w:w w:val="105"/>
          <w:vertAlign w:val="subscript"/>
        </w:rPr>
        <w:t>id</w:t>
      </w:r>
      <w:r>
        <w:rPr>
          <w:rFonts w:ascii="Times New Roman" w:hAnsi="Times New Roman" w:cs="Times New Roman"/>
          <w:w w:val="105"/>
          <w:lang w:val="uk-UA"/>
        </w:rPr>
        <w:t xml:space="preserve"> &gt;1,1 (зразок </w:t>
      </w:r>
      <w:r>
        <w:rPr>
          <w:rFonts w:ascii="Times New Roman" w:hAnsi="Times New Roman" w:cs="Times New Roman"/>
          <w:w w:val="105"/>
        </w:rPr>
        <w:t>g</w:t>
      </w:r>
      <w:r>
        <w:rPr>
          <w:rFonts w:ascii="Times New Roman" w:hAnsi="Times New Roman" w:cs="Times New Roman"/>
          <w:w w:val="105"/>
          <w:lang w:val="uk-UA"/>
        </w:rPr>
        <w:t>6</w:t>
      </w:r>
      <w:r>
        <w:rPr>
          <w:rFonts w:ascii="Times New Roman" w:hAnsi="Times New Roman" w:cs="Times New Roman"/>
          <w:w w:val="105"/>
        </w:rPr>
        <w:t>SSDA</w:t>
      </w:r>
      <w:r>
        <w:rPr>
          <w:rFonts w:ascii="Times New Roman" w:hAnsi="Times New Roman" w:cs="Times New Roman"/>
          <w:w w:val="105"/>
          <w:lang w:val="uk-UA"/>
        </w:rPr>
        <w:t xml:space="preserve">); у випадку, коли </w:t>
      </w:r>
      <w:r>
        <w:rPr>
          <w:rFonts w:ascii="Times New Roman" w:hAnsi="Times New Roman" w:cs="Times New Roman"/>
          <w:w w:val="105"/>
        </w:rPr>
        <w:t>n</w:t>
      </w:r>
      <w:r>
        <w:rPr>
          <w:rFonts w:ascii="Times New Roman" w:hAnsi="Times New Roman" w:cs="Times New Roman"/>
          <w:w w:val="105"/>
          <w:vertAlign w:val="subscript"/>
        </w:rPr>
        <w:t>id</w:t>
      </w:r>
      <w:r>
        <w:rPr>
          <w:rFonts w:ascii="Times New Roman" w:hAnsi="Times New Roman" w:cs="Times New Roman"/>
          <w:w w:val="105"/>
          <w:lang w:val="uk-UA"/>
        </w:rPr>
        <w:t xml:space="preserve"> близький до одиниц</w:t>
      </w:r>
      <w:r>
        <w:rPr>
          <w:rFonts w:ascii="Times New Roman" w:hAnsi="Times New Roman" w:cs="Times New Roman"/>
          <w:w w:val="105"/>
        </w:rPr>
        <w:t>i</w:t>
      </w:r>
      <w:r>
        <w:rPr>
          <w:rFonts w:ascii="Times New Roman" w:hAnsi="Times New Roman" w:cs="Times New Roman"/>
          <w:w w:val="105"/>
          <w:lang w:val="uk-UA"/>
        </w:rPr>
        <w:t>, в умовах УЗН його величина практично не м</w:t>
      </w:r>
      <w:r>
        <w:rPr>
          <w:rFonts w:ascii="Times New Roman" w:hAnsi="Times New Roman" w:cs="Times New Roman"/>
          <w:w w:val="105"/>
        </w:rPr>
        <w:t>i</w:t>
      </w:r>
      <w:r>
        <w:rPr>
          <w:rFonts w:ascii="Times New Roman" w:hAnsi="Times New Roman" w:cs="Times New Roman"/>
          <w:w w:val="105"/>
          <w:lang w:val="uk-UA"/>
        </w:rPr>
        <w:t xml:space="preserve">няється (зразки </w:t>
      </w:r>
      <w:r>
        <w:rPr>
          <w:rFonts w:ascii="Times New Roman" w:hAnsi="Times New Roman" w:cs="Times New Roman"/>
          <w:w w:val="105"/>
        </w:rPr>
        <w:t>SSDA</w:t>
      </w:r>
      <w:r>
        <w:rPr>
          <w:rFonts w:ascii="Times New Roman" w:hAnsi="Times New Roman" w:cs="Times New Roman"/>
          <w:w w:val="105"/>
          <w:lang w:val="uk-UA"/>
        </w:rPr>
        <w:t xml:space="preserve"> та </w:t>
      </w:r>
      <w:r>
        <w:rPr>
          <w:rFonts w:ascii="Times New Roman" w:hAnsi="Times New Roman" w:cs="Times New Roman"/>
          <w:w w:val="105"/>
        </w:rPr>
        <w:t>g</w:t>
      </w:r>
      <w:r>
        <w:rPr>
          <w:rFonts w:ascii="Times New Roman" w:hAnsi="Times New Roman" w:cs="Times New Roman"/>
          <w:w w:val="105"/>
          <w:lang w:val="uk-UA"/>
        </w:rPr>
        <w:t>7</w:t>
      </w:r>
      <w:r>
        <w:rPr>
          <w:rFonts w:ascii="Times New Roman" w:hAnsi="Times New Roman" w:cs="Times New Roman"/>
          <w:w w:val="105"/>
        </w:rPr>
        <w:t>SSDA</w:t>
      </w:r>
      <w:r>
        <w:rPr>
          <w:rFonts w:ascii="Times New Roman" w:hAnsi="Times New Roman" w:cs="Times New Roman"/>
          <w:w w:val="105"/>
          <w:lang w:val="uk-UA"/>
        </w:rPr>
        <w:t>).</w:t>
      </w:r>
    </w:p>
    <w:p w:rsidR="003345FA" w:rsidRDefault="003345FA">
      <w:pPr>
        <w:spacing w:line="240" w:lineRule="auto"/>
        <w:ind w:firstLine="720"/>
        <w:jc w:val="both"/>
        <w:rPr>
          <w:rFonts w:ascii="Times New Roman" w:hAnsi="Times New Roman" w:cs="Times New Roman"/>
          <w:spacing w:val="2"/>
          <w:w w:val="105"/>
          <w:sz w:val="24"/>
          <w:szCs w:val="24"/>
          <w:lang w:val="uk-UA"/>
        </w:rPr>
      </w:pPr>
      <w:r>
        <w:rPr>
          <w:rFonts w:ascii="Times New Roman" w:hAnsi="Times New Roman" w:cs="Times New Roman"/>
          <w:lang w:val="uk-UA"/>
        </w:rPr>
        <w:t>Внасл</w:t>
      </w:r>
      <w:r>
        <w:rPr>
          <w:rFonts w:ascii="Times New Roman" w:hAnsi="Times New Roman" w:cs="Times New Roman"/>
        </w:rPr>
        <w:t>i</w:t>
      </w:r>
      <w:r>
        <w:rPr>
          <w:rFonts w:ascii="Times New Roman" w:hAnsi="Times New Roman" w:cs="Times New Roman"/>
          <w:lang w:val="uk-UA"/>
        </w:rPr>
        <w:t xml:space="preserve">док </w:t>
      </w:r>
      <w:r>
        <w:rPr>
          <w:rFonts w:ascii="Times New Roman" w:hAnsi="Times New Roman" w:cs="Times New Roman"/>
        </w:rPr>
        <w:t>γ</w:t>
      </w:r>
      <w:r>
        <w:rPr>
          <w:rFonts w:ascii="Times New Roman" w:hAnsi="Times New Roman" w:cs="Times New Roman"/>
          <w:lang w:val="uk-UA"/>
        </w:rPr>
        <w:t>–опром</w:t>
      </w:r>
      <w:r>
        <w:rPr>
          <w:rFonts w:ascii="Times New Roman" w:hAnsi="Times New Roman" w:cs="Times New Roman"/>
        </w:rPr>
        <w:t>i</w:t>
      </w:r>
      <w:r>
        <w:rPr>
          <w:rFonts w:ascii="Times New Roman" w:hAnsi="Times New Roman" w:cs="Times New Roman"/>
          <w:lang w:val="uk-UA"/>
        </w:rPr>
        <w:t xml:space="preserve">нення </w:t>
      </w:r>
      <w:r>
        <w:rPr>
          <w:rFonts w:ascii="Times New Roman" w:hAnsi="Times New Roman" w:cs="Times New Roman"/>
          <w:i/>
          <w:iCs/>
          <w:lang w:val="uk-UA"/>
        </w:rPr>
        <w:t>механ</w:t>
      </w:r>
      <w:r>
        <w:rPr>
          <w:rFonts w:ascii="Times New Roman" w:hAnsi="Times New Roman" w:cs="Times New Roman"/>
          <w:i/>
          <w:iCs/>
        </w:rPr>
        <w:t>i</w:t>
      </w:r>
      <w:r>
        <w:rPr>
          <w:rFonts w:ascii="Times New Roman" w:hAnsi="Times New Roman" w:cs="Times New Roman"/>
          <w:i/>
          <w:iCs/>
          <w:lang w:val="uk-UA"/>
        </w:rPr>
        <w:t>зм впливу УЗ зм</w:t>
      </w:r>
      <w:r>
        <w:rPr>
          <w:rFonts w:ascii="Times New Roman" w:hAnsi="Times New Roman" w:cs="Times New Roman"/>
          <w:i/>
          <w:iCs/>
        </w:rPr>
        <w:t>i</w:t>
      </w:r>
      <w:r>
        <w:rPr>
          <w:rFonts w:ascii="Times New Roman" w:hAnsi="Times New Roman" w:cs="Times New Roman"/>
          <w:i/>
          <w:iCs/>
          <w:lang w:val="uk-UA"/>
        </w:rPr>
        <w:t>нюється.</w:t>
      </w:r>
      <w:r>
        <w:rPr>
          <w:rFonts w:ascii="Times New Roman" w:hAnsi="Times New Roman" w:cs="Times New Roman"/>
          <w:lang w:val="uk-UA"/>
        </w:rPr>
        <w:t xml:space="preserve"> </w:t>
      </w:r>
      <w:r>
        <w:rPr>
          <w:rFonts w:ascii="Times New Roman" w:hAnsi="Times New Roman" w:cs="Times New Roman"/>
          <w:spacing w:val="-3"/>
          <w:lang w:val="uk-UA"/>
        </w:rPr>
        <w:t xml:space="preserve">Гетерування </w:t>
      </w:r>
      <w:r>
        <w:rPr>
          <w:rFonts w:ascii="Times New Roman" w:hAnsi="Times New Roman" w:cs="Times New Roman"/>
          <w:spacing w:val="-11"/>
          <w:lang w:val="uk-UA"/>
        </w:rPr>
        <w:t xml:space="preserve">РД  </w:t>
      </w:r>
      <w:r>
        <w:rPr>
          <w:rFonts w:ascii="Times New Roman" w:hAnsi="Times New Roman" w:cs="Times New Roman"/>
          <w:lang w:val="uk-UA"/>
        </w:rPr>
        <w:t>в</w:t>
      </w:r>
      <w:r>
        <w:rPr>
          <w:lang w:val="uk-UA"/>
        </w:rPr>
        <w:t xml:space="preserve"> област</w:t>
      </w:r>
      <w:r>
        <w:t>i</w:t>
      </w:r>
      <w:r>
        <w:rPr>
          <w:lang w:val="uk-UA"/>
        </w:rPr>
        <w:t xml:space="preserve"> дислокац</w:t>
      </w:r>
      <w:r>
        <w:t>i</w:t>
      </w:r>
      <w:r>
        <w:rPr>
          <w:lang w:val="uk-UA"/>
        </w:rPr>
        <w:t>й викликає закр</w:t>
      </w:r>
      <w:r>
        <w:t>i</w:t>
      </w:r>
      <w:r>
        <w:rPr>
          <w:lang w:val="uk-UA"/>
        </w:rPr>
        <w:t>пленн</w:t>
      </w:r>
      <w:r>
        <w:t>i</w:t>
      </w:r>
      <w:r>
        <w:rPr>
          <w:lang w:val="uk-UA"/>
        </w:rPr>
        <w:t xml:space="preserve"> останн</w:t>
      </w:r>
      <w:r>
        <w:t>i</w:t>
      </w:r>
      <w:r>
        <w:rPr>
          <w:lang w:val="uk-UA"/>
        </w:rPr>
        <w:t>х, як насл</w:t>
      </w:r>
      <w:r>
        <w:t>i</w:t>
      </w:r>
      <w:r>
        <w:rPr>
          <w:lang w:val="uk-UA"/>
        </w:rPr>
        <w:t>док, л</w:t>
      </w:r>
      <w:r>
        <w:t>i</w:t>
      </w:r>
      <w:r>
        <w:rPr>
          <w:lang w:val="uk-UA"/>
        </w:rPr>
        <w:t>н</w:t>
      </w:r>
      <w:r>
        <w:t>i</w:t>
      </w:r>
      <w:r>
        <w:rPr>
          <w:lang w:val="uk-UA"/>
        </w:rPr>
        <w:t>йн</w:t>
      </w:r>
      <w:r>
        <w:t>i</w:t>
      </w:r>
      <w:r>
        <w:rPr>
          <w:lang w:val="uk-UA"/>
        </w:rPr>
        <w:t xml:space="preserve"> дефе кти нездатн</w:t>
      </w:r>
      <w:r>
        <w:t>i</w:t>
      </w:r>
      <w:r>
        <w:rPr>
          <w:lang w:val="uk-UA"/>
        </w:rPr>
        <w:t xml:space="preserve"> ефективно взаємод</w:t>
      </w:r>
      <w:r>
        <w:t>i</w:t>
      </w:r>
      <w:r>
        <w:rPr>
          <w:lang w:val="uk-UA"/>
        </w:rPr>
        <w:t xml:space="preserve">яти з АХ при тих самих значеннях </w:t>
      </w:r>
      <w:r>
        <w:rPr>
          <w:spacing w:val="2"/>
        </w:rPr>
        <w:t>W</w:t>
      </w:r>
      <w:r>
        <w:rPr>
          <w:spacing w:val="2"/>
          <w:vertAlign w:val="subscript"/>
        </w:rPr>
        <w:t>US</w:t>
      </w:r>
      <w:r>
        <w:rPr>
          <w:spacing w:val="2"/>
          <w:lang w:val="uk-UA"/>
        </w:rPr>
        <w:t xml:space="preserve">, </w:t>
      </w:r>
      <w:r>
        <w:rPr>
          <w:lang w:val="uk-UA"/>
        </w:rPr>
        <w:t xml:space="preserve">як </w:t>
      </w:r>
      <w:r>
        <w:t>i</w:t>
      </w:r>
      <w:r>
        <w:rPr>
          <w:lang w:val="uk-UA"/>
        </w:rPr>
        <w:t xml:space="preserve">  до опром</w:t>
      </w:r>
      <w:r>
        <w:t>i</w:t>
      </w:r>
      <w:r>
        <w:rPr>
          <w:lang w:val="uk-UA"/>
        </w:rPr>
        <w:t xml:space="preserve">нення. </w:t>
      </w:r>
      <w:r>
        <w:t xml:space="preserve">З iншого </w:t>
      </w:r>
      <w:r>
        <w:rPr>
          <w:spacing w:val="-7"/>
        </w:rPr>
        <w:t xml:space="preserve">боку, </w:t>
      </w:r>
      <w:r>
        <w:rPr>
          <w:spacing w:val="-4"/>
        </w:rPr>
        <w:t xml:space="preserve">точковi  </w:t>
      </w:r>
      <w:r>
        <w:t xml:space="preserve">радiацiйнi дефекти на кшталт дивакансiй чи А–центрiв у γ–опромiненому кремнiї є акустоактивними — див. роздiл 2. Якщо зменшення ВБШ в g6SSDA та g7SSDA вiдбувається внаслiдок iонiзацiї </w:t>
      </w:r>
      <w:r>
        <w:rPr>
          <w:spacing w:val="-4"/>
        </w:rPr>
        <w:t xml:space="preserve">точкових </w:t>
      </w:r>
      <w:r>
        <w:rPr>
          <w:spacing w:val="-8"/>
        </w:rPr>
        <w:t xml:space="preserve">РД, </w:t>
      </w:r>
      <w:r>
        <w:t xml:space="preserve">то повинно </w:t>
      </w:r>
      <w:r>
        <w:rPr>
          <w:spacing w:val="-3"/>
        </w:rPr>
        <w:t xml:space="preserve">вiдбуватися </w:t>
      </w:r>
      <w:r>
        <w:t xml:space="preserve">пiдсилення АI ефектiв зi збiльшенням поглинутої дози. Саме це i спостерiгається на експериментi </w:t>
      </w:r>
      <w:r>
        <w:rPr>
          <w:lang w:val="uk-UA"/>
        </w:rPr>
        <w:t>.</w:t>
      </w:r>
      <w:r>
        <w:t xml:space="preserve"> Крiм </w:t>
      </w:r>
      <w:r>
        <w:rPr>
          <w:spacing w:val="-3"/>
        </w:rPr>
        <w:t xml:space="preserve">того, </w:t>
      </w:r>
      <w:r>
        <w:t xml:space="preserve">в опромiнених структурах </w:t>
      </w:r>
      <w:r>
        <w:rPr>
          <w:sz w:val="24"/>
          <w:szCs w:val="24"/>
        </w:rPr>
        <w:t xml:space="preserve">УЗ </w:t>
      </w:r>
      <w:r>
        <w:rPr>
          <w:spacing w:val="-3"/>
          <w:sz w:val="24"/>
          <w:szCs w:val="24"/>
        </w:rPr>
        <w:t xml:space="preserve">здатен </w:t>
      </w:r>
      <w:r>
        <w:rPr>
          <w:sz w:val="24"/>
          <w:szCs w:val="24"/>
        </w:rPr>
        <w:t xml:space="preserve">впливати та стан патчiв внаслiдок взаємодiї з </w:t>
      </w:r>
      <w:r>
        <w:rPr>
          <w:spacing w:val="-8"/>
          <w:sz w:val="24"/>
          <w:szCs w:val="24"/>
        </w:rPr>
        <w:t xml:space="preserve">РД, </w:t>
      </w:r>
      <w:r>
        <w:rPr>
          <w:sz w:val="24"/>
          <w:szCs w:val="24"/>
        </w:rPr>
        <w:t xml:space="preserve">захопленими в областях неоднорiдностi. Це зна </w:t>
      </w:r>
      <w:r>
        <w:rPr>
          <w:spacing w:val="-4"/>
          <w:sz w:val="24"/>
          <w:szCs w:val="24"/>
        </w:rPr>
        <w:t xml:space="preserve">ходить </w:t>
      </w:r>
      <w:r>
        <w:rPr>
          <w:sz w:val="24"/>
          <w:szCs w:val="24"/>
        </w:rPr>
        <w:t xml:space="preserve">свiй прояв у АI змiнi фактора неiдеальностi структур g6SSDA, для яких,  як </w:t>
      </w:r>
      <w:r>
        <w:rPr>
          <w:spacing w:val="-6"/>
          <w:sz w:val="24"/>
          <w:szCs w:val="24"/>
        </w:rPr>
        <w:t xml:space="preserve">було </w:t>
      </w:r>
      <w:r>
        <w:rPr>
          <w:sz w:val="24"/>
          <w:szCs w:val="24"/>
        </w:rPr>
        <w:t>показано вище, вплив неоднорiдностей на перенесення заряду при прямому</w:t>
      </w:r>
      <w:r>
        <w:rPr>
          <w:spacing w:val="44"/>
          <w:sz w:val="24"/>
          <w:szCs w:val="24"/>
        </w:rPr>
        <w:t xml:space="preserve"> </w:t>
      </w:r>
      <w:r>
        <w:rPr>
          <w:sz w:val="24"/>
          <w:szCs w:val="24"/>
        </w:rPr>
        <w:t>змiщеннi</w:t>
      </w:r>
      <w:r>
        <w:rPr>
          <w:spacing w:val="44"/>
          <w:sz w:val="24"/>
          <w:szCs w:val="24"/>
        </w:rPr>
        <w:t xml:space="preserve"> </w:t>
      </w:r>
      <w:r>
        <w:rPr>
          <w:sz w:val="24"/>
          <w:szCs w:val="24"/>
        </w:rPr>
        <w:t>достатньо</w:t>
      </w:r>
      <w:r>
        <w:rPr>
          <w:spacing w:val="44"/>
          <w:sz w:val="24"/>
          <w:szCs w:val="24"/>
        </w:rPr>
        <w:t xml:space="preserve"> </w:t>
      </w:r>
      <w:r>
        <w:rPr>
          <w:sz w:val="24"/>
          <w:szCs w:val="24"/>
        </w:rPr>
        <w:t>великий.</w:t>
      </w:r>
      <w:r>
        <w:rPr>
          <w:spacing w:val="45"/>
          <w:sz w:val="24"/>
          <w:szCs w:val="24"/>
        </w:rPr>
        <w:t xml:space="preserve"> </w:t>
      </w:r>
      <w:r>
        <w:rPr>
          <w:sz w:val="24"/>
          <w:szCs w:val="24"/>
        </w:rPr>
        <w:t>При</w:t>
      </w:r>
      <w:r>
        <w:rPr>
          <w:spacing w:val="46"/>
          <w:sz w:val="24"/>
          <w:szCs w:val="24"/>
        </w:rPr>
        <w:t xml:space="preserve"> </w:t>
      </w:r>
      <w:r>
        <w:rPr>
          <w:sz w:val="24"/>
          <w:szCs w:val="24"/>
        </w:rPr>
        <w:t>збiльшеннi</w:t>
      </w:r>
      <w:r>
        <w:rPr>
          <w:spacing w:val="45"/>
          <w:sz w:val="24"/>
          <w:szCs w:val="24"/>
        </w:rPr>
        <w:t xml:space="preserve"> </w:t>
      </w:r>
      <w:r>
        <w:rPr>
          <w:sz w:val="24"/>
          <w:szCs w:val="24"/>
        </w:rPr>
        <w:t>дози,</w:t>
      </w:r>
      <w:r>
        <w:rPr>
          <w:spacing w:val="45"/>
          <w:sz w:val="24"/>
          <w:szCs w:val="24"/>
        </w:rPr>
        <w:t xml:space="preserve"> </w:t>
      </w:r>
      <w:r>
        <w:rPr>
          <w:spacing w:val="-5"/>
          <w:sz w:val="24"/>
          <w:szCs w:val="24"/>
        </w:rPr>
        <w:t>коли</w:t>
      </w:r>
      <w:r>
        <w:rPr>
          <w:spacing w:val="45"/>
          <w:sz w:val="24"/>
          <w:szCs w:val="24"/>
        </w:rPr>
        <w:t xml:space="preserve"> </w:t>
      </w:r>
      <w:r>
        <w:rPr>
          <w:sz w:val="24"/>
          <w:szCs w:val="24"/>
        </w:rPr>
        <w:t>модель</w:t>
      </w:r>
      <w:r>
        <w:rPr>
          <w:spacing w:val="44"/>
          <w:sz w:val="24"/>
          <w:szCs w:val="24"/>
        </w:rPr>
        <w:t xml:space="preserve"> </w:t>
      </w:r>
      <w:r>
        <w:rPr>
          <w:sz w:val="24"/>
          <w:szCs w:val="24"/>
        </w:rPr>
        <w:t>ТЕ</w:t>
      </w:r>
      <w:r>
        <w:rPr>
          <w:spacing w:val="45"/>
          <w:sz w:val="24"/>
          <w:szCs w:val="24"/>
        </w:rPr>
        <w:t xml:space="preserve"> </w:t>
      </w:r>
      <w:r>
        <w:rPr>
          <w:sz w:val="24"/>
          <w:szCs w:val="24"/>
        </w:rPr>
        <w:t xml:space="preserve">через </w:t>
      </w:r>
      <w:r>
        <w:rPr>
          <w:w w:val="105"/>
          <w:sz w:val="24"/>
          <w:szCs w:val="24"/>
        </w:rPr>
        <w:t xml:space="preserve">неоднорiдний </w:t>
      </w:r>
      <w:r>
        <w:rPr>
          <w:spacing w:val="-3"/>
          <w:w w:val="105"/>
          <w:sz w:val="24"/>
          <w:szCs w:val="24"/>
        </w:rPr>
        <w:t xml:space="preserve">контакт </w:t>
      </w:r>
      <w:r>
        <w:rPr>
          <w:w w:val="105"/>
          <w:sz w:val="24"/>
          <w:szCs w:val="24"/>
        </w:rPr>
        <w:t xml:space="preserve">перестає </w:t>
      </w:r>
      <w:r>
        <w:rPr>
          <w:spacing w:val="-3"/>
          <w:w w:val="105"/>
          <w:sz w:val="24"/>
          <w:szCs w:val="24"/>
        </w:rPr>
        <w:t xml:space="preserve">бути </w:t>
      </w:r>
      <w:r>
        <w:rPr>
          <w:w w:val="105"/>
          <w:sz w:val="24"/>
          <w:szCs w:val="24"/>
        </w:rPr>
        <w:t>застосовною, зникають i ефекти впливу УЗ на</w:t>
      </w:r>
      <w:r>
        <w:rPr>
          <w:spacing w:val="67"/>
          <w:w w:val="105"/>
          <w:sz w:val="24"/>
          <w:szCs w:val="24"/>
        </w:rPr>
        <w:t xml:space="preserve"> </w:t>
      </w:r>
      <w:r>
        <w:rPr>
          <w:spacing w:val="2"/>
          <w:w w:val="105"/>
          <w:sz w:val="24"/>
          <w:szCs w:val="24"/>
        </w:rPr>
        <w:t>n</w:t>
      </w:r>
      <w:r>
        <w:rPr>
          <w:spacing w:val="2"/>
          <w:w w:val="105"/>
          <w:sz w:val="24"/>
          <w:szCs w:val="24"/>
          <w:vertAlign w:val="subscript"/>
        </w:rPr>
        <w:t>id</w:t>
      </w:r>
      <w:r>
        <w:rPr>
          <w:spacing w:val="2"/>
          <w:w w:val="105"/>
        </w:rPr>
        <w:t>.</w:t>
      </w:r>
      <w:r>
        <w:rPr>
          <w:noProof/>
          <w:lang w:val="en-US"/>
        </w:rPr>
        <w:pict>
          <v:shape id="Поле 28" o:spid="_x0000_s1034" type="#_x0000_t202" style="position:absolute;left:0;text-align:left;margin-left:297.55pt;margin-top:106.55pt;width:4.3pt;height:10pt;z-index:-251652608;visibility:visible;mso-position-horizontal-relative:page;mso-position-vertical-relative:text" filled="f" stroked="f">
            <v:textbox inset="0,0,0,0">
              <w:txbxContent>
                <w:p w:rsidR="003345FA" w:rsidRDefault="003345FA">
                  <w:pPr>
                    <w:spacing w:line="193" w:lineRule="exact"/>
                    <w:rPr>
                      <w:rFonts w:ascii="Times New Roman" w:hAnsi="Times New Roman" w:cs="Times New Roman"/>
                      <w:i/>
                      <w:iCs/>
                      <w:sz w:val="20"/>
                      <w:szCs w:val="20"/>
                    </w:rPr>
                  </w:pPr>
                  <w:r>
                    <w:rPr>
                      <w:i/>
                      <w:iCs/>
                      <w:w w:val="85"/>
                      <w:sz w:val="20"/>
                      <w:szCs w:val="20"/>
                    </w:rPr>
                    <w:t>b</w:t>
                  </w:r>
                </w:p>
              </w:txbxContent>
            </v:textbox>
            <w10:wrap anchorx="page"/>
          </v:shape>
        </w:pict>
      </w:r>
    </w:p>
    <w:p w:rsidR="003345FA" w:rsidRDefault="003345FA">
      <w:pPr>
        <w:autoSpaceDE w:val="0"/>
        <w:autoSpaceDN w:val="0"/>
        <w:adjustRightInd w:val="0"/>
        <w:spacing w:after="0" w:line="240" w:lineRule="auto"/>
        <w:rPr>
          <w:lang w:val="uk-UA"/>
        </w:rPr>
      </w:pPr>
      <w:r>
        <w:rPr>
          <w:rFonts w:ascii="Times New Roman" w:hAnsi="Times New Roman" w:cs="Times New Roman"/>
          <w:b/>
          <w:bCs/>
          <w:sz w:val="24"/>
          <w:szCs w:val="24"/>
          <w:lang w:eastAsia="ru-RU"/>
        </w:rPr>
        <w:t>4.4.3 Особливостi поведiнки тунельної та термоемiсiйного компонент</w:t>
      </w:r>
      <w:r>
        <w:rPr>
          <w:rFonts w:ascii="Times New Roman" w:hAnsi="Times New Roman" w:cs="Times New Roman"/>
          <w:b/>
          <w:bCs/>
          <w:sz w:val="24"/>
          <w:szCs w:val="24"/>
          <w:lang w:val="uk-UA" w:eastAsia="ru-RU"/>
        </w:rPr>
        <w:t xml:space="preserve"> </w:t>
      </w:r>
      <w:r>
        <w:rPr>
          <w:rFonts w:ascii="Times New Roman" w:hAnsi="Times New Roman" w:cs="Times New Roman"/>
          <w:b/>
          <w:bCs/>
          <w:sz w:val="24"/>
          <w:szCs w:val="24"/>
          <w:lang w:eastAsia="ru-RU"/>
        </w:rPr>
        <w:t>зворотного струму в умовах ультразвукового навантаження</w:t>
      </w:r>
    </w:p>
    <w:p w:rsidR="003345FA" w:rsidRDefault="003345FA">
      <w:pPr>
        <w:autoSpaceDE w:val="0"/>
        <w:autoSpaceDN w:val="0"/>
        <w:adjustRightInd w:val="0"/>
        <w:spacing w:after="0" w:line="240" w:lineRule="auto"/>
        <w:ind w:firstLine="360"/>
        <w:jc w:val="both"/>
        <w:rPr>
          <w:rFonts w:ascii="Times New Roman" w:hAnsi="Times New Roman" w:cs="Times New Roman"/>
          <w:sz w:val="24"/>
          <w:szCs w:val="24"/>
          <w:lang w:val="uk-UA" w:eastAsia="ru-RU"/>
        </w:rPr>
      </w:pPr>
      <w:r>
        <w:rPr>
          <w:rFonts w:ascii="Times New Roman" w:hAnsi="Times New Roman" w:cs="Times New Roman"/>
          <w:sz w:val="24"/>
          <w:szCs w:val="24"/>
          <w:lang w:eastAsia="ru-RU"/>
        </w:rPr>
        <w:t>Весь масив представлених результатiв свiдчить на користь того, що динамiчнi змiни зворотного струму як –опромiнених, так i неопромiнених структур в умовах УЗН пов’язанi з впливом пружних коливань на термоемiсiйнi процеси i пояснюються зменшенням ВБШ, детально розглянутим у</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попередньому параграфi. З iншого боку, вiдсутнiсть впливу УЗН на складовi</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струму, пов’язанi з прямим та багатофононним тунелюваннями за участю глибоких центрiв, свiдчить про те, що вiдповiднi дефекти не є акустоактивними.</w:t>
      </w:r>
      <w:r>
        <w:rPr>
          <w:rFonts w:ascii="Times New Roman" w:hAnsi="Times New Roman" w:cs="Times New Roman"/>
          <w:sz w:val="24"/>
          <w:szCs w:val="24"/>
          <w:lang w:val="uk-UA" w:eastAsia="ru-RU"/>
        </w:rPr>
        <w:t xml:space="preserve"> </w:t>
      </w:r>
    </w:p>
    <w:p w:rsidR="003345FA" w:rsidRDefault="003345FA">
      <w:pPr>
        <w:rPr>
          <w:rFonts w:ascii="Times New Roman" w:hAnsi="Times New Roman" w:cs="Times New Roman"/>
          <w:noProof/>
          <w:lang w:val="uk-UA"/>
        </w:rPr>
      </w:pPr>
      <w:r>
        <w:rPr>
          <w:noProof/>
          <w:lang w:val="en-US"/>
        </w:rPr>
        <w:pict>
          <v:shape id="_x0000_s1035" type="#_x0000_t202" style="position:absolute;margin-left:252pt;margin-top:54pt;width:3in;height:252pt;z-index:251659776">
            <v:textbox>
              <w:txbxContent>
                <w:p w:rsidR="003345FA" w:rsidRDefault="003345FA">
                  <w:pPr>
                    <w:pStyle w:val="BodyText"/>
                    <w:spacing w:before="18"/>
                    <w:ind w:right="595"/>
                    <w:jc w:val="center"/>
                    <w:rPr>
                      <w:sz w:val="24"/>
                      <w:szCs w:val="24"/>
                      <w:lang w:val="ru-RU"/>
                    </w:rPr>
                  </w:pPr>
                  <w:r>
                    <w:rPr>
                      <w:sz w:val="24"/>
                      <w:szCs w:val="24"/>
                    </w:rPr>
                    <w:t>Рис</w:t>
                  </w:r>
                  <w:r>
                    <w:rPr>
                      <w:sz w:val="24"/>
                      <w:szCs w:val="24"/>
                      <w:lang w:val="uk-UA"/>
                    </w:rPr>
                    <w:t>8.</w:t>
                  </w:r>
                  <w:r>
                    <w:rPr>
                      <w:sz w:val="24"/>
                      <w:szCs w:val="24"/>
                    </w:rPr>
                    <w:t xml:space="preserve"> Зворотнi </w:t>
                  </w:r>
                  <w:r>
                    <w:rPr>
                      <w:spacing w:val="-6"/>
                      <w:sz w:val="24"/>
                      <w:szCs w:val="24"/>
                    </w:rPr>
                    <w:t xml:space="preserve">ВАХ </w:t>
                  </w:r>
                  <w:r>
                    <w:rPr>
                      <w:sz w:val="24"/>
                      <w:szCs w:val="24"/>
                    </w:rPr>
                    <w:t xml:space="preserve">структур SSDA (а), g6SSDA (б) та g7SSDA (в), вимiрянi при T </w:t>
                  </w:r>
                  <w:r>
                    <w:rPr>
                      <w:w w:val="110"/>
                      <w:sz w:val="24"/>
                      <w:szCs w:val="24"/>
                    </w:rPr>
                    <w:t xml:space="preserve">= </w:t>
                  </w:r>
                  <w:r>
                    <w:rPr>
                      <w:sz w:val="24"/>
                      <w:szCs w:val="24"/>
                    </w:rPr>
                    <w:t xml:space="preserve">305 K. Заповненi та порожнi </w:t>
                  </w:r>
                  <w:r>
                    <w:rPr>
                      <w:spacing w:val="-3"/>
                      <w:sz w:val="24"/>
                      <w:szCs w:val="24"/>
                    </w:rPr>
                    <w:t xml:space="preserve">точки </w:t>
                  </w:r>
                  <w:r>
                    <w:rPr>
                      <w:sz w:val="24"/>
                      <w:szCs w:val="24"/>
                    </w:rPr>
                    <w:t>вiдповiдають вимiрам за умов УЗН та без нього, вiдповiдно. f</w:t>
                  </w:r>
                  <w:r>
                    <w:rPr>
                      <w:sz w:val="24"/>
                      <w:szCs w:val="24"/>
                      <w:vertAlign w:val="subscript"/>
                    </w:rPr>
                    <w:t>US</w:t>
                  </w:r>
                  <w:r>
                    <w:rPr>
                      <w:sz w:val="24"/>
                      <w:szCs w:val="24"/>
                    </w:rPr>
                    <w:t xml:space="preserve"> </w:t>
                  </w:r>
                  <w:r>
                    <w:rPr>
                      <w:w w:val="110"/>
                      <w:sz w:val="24"/>
                      <w:szCs w:val="24"/>
                    </w:rPr>
                    <w:t xml:space="preserve">= </w:t>
                  </w:r>
                  <w:r>
                    <w:rPr>
                      <w:sz w:val="24"/>
                      <w:szCs w:val="24"/>
                    </w:rPr>
                    <w:t xml:space="preserve">9,6 МГц. </w:t>
                  </w:r>
                  <w:r>
                    <w:rPr>
                      <w:sz w:val="24"/>
                      <w:szCs w:val="24"/>
                      <w:lang w:val="ru-RU"/>
                    </w:rPr>
                    <w:t>Суц</w:t>
                  </w:r>
                  <w:r>
                    <w:rPr>
                      <w:sz w:val="24"/>
                      <w:szCs w:val="24"/>
                    </w:rPr>
                    <w:t>i</w:t>
                  </w:r>
                  <w:r>
                    <w:rPr>
                      <w:sz w:val="24"/>
                      <w:szCs w:val="24"/>
                      <w:lang w:val="ru-RU"/>
                    </w:rPr>
                    <w:t>льн</w:t>
                  </w:r>
                  <w:r>
                    <w:rPr>
                      <w:sz w:val="24"/>
                      <w:szCs w:val="24"/>
                    </w:rPr>
                    <w:t>i</w:t>
                  </w:r>
                  <w:r>
                    <w:rPr>
                      <w:sz w:val="24"/>
                      <w:szCs w:val="24"/>
                      <w:lang w:val="ru-RU"/>
                    </w:rPr>
                    <w:t xml:space="preserve"> л</w:t>
                  </w:r>
                  <w:r>
                    <w:rPr>
                      <w:sz w:val="24"/>
                      <w:szCs w:val="24"/>
                    </w:rPr>
                    <w:t>i</w:t>
                  </w:r>
                  <w:r>
                    <w:rPr>
                      <w:sz w:val="24"/>
                      <w:szCs w:val="24"/>
                      <w:lang w:val="ru-RU"/>
                    </w:rPr>
                    <w:t>н</w:t>
                  </w:r>
                  <w:r>
                    <w:rPr>
                      <w:sz w:val="24"/>
                      <w:szCs w:val="24"/>
                    </w:rPr>
                    <w:t>i</w:t>
                  </w:r>
                  <w:r>
                    <w:rPr>
                      <w:sz w:val="24"/>
                      <w:szCs w:val="24"/>
                      <w:lang w:val="ru-RU"/>
                    </w:rPr>
                    <w:t>ї — апроксимац</w:t>
                  </w:r>
                  <w:r>
                    <w:rPr>
                      <w:sz w:val="24"/>
                      <w:szCs w:val="24"/>
                    </w:rPr>
                    <w:t>i</w:t>
                  </w:r>
                  <w:r>
                    <w:rPr>
                      <w:sz w:val="24"/>
                      <w:szCs w:val="24"/>
                      <w:lang w:val="ru-RU"/>
                    </w:rPr>
                    <w:t>я в</w:t>
                  </w:r>
                  <w:r>
                    <w:rPr>
                      <w:sz w:val="24"/>
                      <w:szCs w:val="24"/>
                    </w:rPr>
                    <w:t>i</w:t>
                  </w:r>
                  <w:r>
                    <w:rPr>
                      <w:sz w:val="24"/>
                      <w:szCs w:val="24"/>
                      <w:lang w:val="ru-RU"/>
                    </w:rPr>
                    <w:t>дпов</w:t>
                  </w:r>
                  <w:r>
                    <w:rPr>
                      <w:sz w:val="24"/>
                      <w:szCs w:val="24"/>
                    </w:rPr>
                    <w:t>i</w:t>
                  </w:r>
                  <w:r>
                    <w:rPr>
                      <w:sz w:val="24"/>
                      <w:szCs w:val="24"/>
                      <w:lang w:val="ru-RU"/>
                    </w:rPr>
                    <w:t xml:space="preserve">дно до </w:t>
                  </w:r>
                  <w:r>
                    <w:rPr>
                      <w:spacing w:val="-3"/>
                      <w:sz w:val="24"/>
                      <w:szCs w:val="24"/>
                      <w:lang w:val="ru-RU"/>
                    </w:rPr>
                    <w:t xml:space="preserve">формули </w:t>
                  </w:r>
                  <w:r>
                    <w:rPr>
                      <w:sz w:val="24"/>
                      <w:szCs w:val="24"/>
                      <w:lang w:val="ru-RU"/>
                    </w:rPr>
                    <w:t>(4.33), розривн</w:t>
                  </w:r>
                  <w:r>
                    <w:rPr>
                      <w:sz w:val="24"/>
                      <w:szCs w:val="24"/>
                    </w:rPr>
                    <w:t>i</w:t>
                  </w:r>
                  <w:r>
                    <w:rPr>
                      <w:sz w:val="24"/>
                      <w:szCs w:val="24"/>
                      <w:lang w:val="ru-RU"/>
                    </w:rPr>
                    <w:t xml:space="preserve"> в</w:t>
                  </w:r>
                  <w:r>
                    <w:rPr>
                      <w:sz w:val="24"/>
                      <w:szCs w:val="24"/>
                    </w:rPr>
                    <w:t>i</w:t>
                  </w:r>
                  <w:r>
                    <w:rPr>
                      <w:sz w:val="24"/>
                      <w:szCs w:val="24"/>
                      <w:lang w:val="ru-RU"/>
                    </w:rPr>
                    <w:t>дображають окрем</w:t>
                  </w:r>
                  <w:r>
                    <w:rPr>
                      <w:sz w:val="24"/>
                      <w:szCs w:val="24"/>
                    </w:rPr>
                    <w:t>i</w:t>
                  </w:r>
                  <w:r>
                    <w:rPr>
                      <w:sz w:val="24"/>
                      <w:szCs w:val="24"/>
                      <w:lang w:val="ru-RU"/>
                    </w:rPr>
                    <w:t xml:space="preserve"> складов</w:t>
                  </w:r>
                  <w:r>
                    <w:rPr>
                      <w:sz w:val="24"/>
                      <w:szCs w:val="24"/>
                    </w:rPr>
                    <w:t>i</w:t>
                  </w:r>
                  <w:r>
                    <w:rPr>
                      <w:sz w:val="24"/>
                      <w:szCs w:val="24"/>
                      <w:lang w:val="ru-RU"/>
                    </w:rPr>
                    <w:t xml:space="preserve"> зворотного струму для ненавантажених</w:t>
                  </w:r>
                  <w:r>
                    <w:rPr>
                      <w:spacing w:val="41"/>
                      <w:sz w:val="24"/>
                      <w:szCs w:val="24"/>
                      <w:lang w:val="ru-RU"/>
                    </w:rPr>
                    <w:t xml:space="preserve"> </w:t>
                  </w:r>
                  <w:r>
                    <w:rPr>
                      <w:sz w:val="24"/>
                      <w:szCs w:val="24"/>
                      <w:lang w:val="ru-RU"/>
                    </w:rPr>
                    <w:t>структур.</w:t>
                  </w:r>
                </w:p>
                <w:p w:rsidR="003345FA" w:rsidRDefault="003345FA"/>
              </w:txbxContent>
            </v:textbox>
          </v:shape>
        </w:pict>
      </w:r>
      <w:r>
        <w:rPr>
          <w:rFonts w:ascii="Times New Roman" w:hAnsi="Times New Roman" w:cs="Times New Roman"/>
          <w:noProof/>
          <w:lang w:val="en-US"/>
        </w:rPr>
        <w:pict>
          <v:shape id="_x0000_i1035" type="#_x0000_t75" style="width:192pt;height:343.5pt">
            <v:imagedata r:id="rId17" o:title=""/>
          </v:shape>
        </w:pic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З рисунку 8 видно, що спостер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гається А</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льшення величини </w:t>
      </w:r>
      <w:r>
        <w:rPr>
          <w:rFonts w:ascii="Times New Roman" w:hAnsi="Times New Roman" w:cs="Times New Roman"/>
          <w:i/>
          <w:iCs/>
          <w:sz w:val="24"/>
          <w:szCs w:val="24"/>
          <w:lang w:eastAsia="ru-RU"/>
        </w:rPr>
        <w:t>IR</w:t>
      </w:r>
      <w:r>
        <w:rPr>
          <w:rFonts w:ascii="Times New Roman" w:hAnsi="Times New Roman" w:cs="Times New Roman"/>
          <w:i/>
          <w:iCs/>
          <w:sz w:val="24"/>
          <w:szCs w:val="24"/>
          <w:lang w:val="uk-UA" w:eastAsia="ru-RU"/>
        </w:rPr>
        <w:t xml:space="preserve"> н</w:t>
      </w:r>
      <w:r>
        <w:rPr>
          <w:rFonts w:ascii="Times New Roman" w:hAnsi="Times New Roman" w:cs="Times New Roman"/>
          <w:sz w:val="24"/>
          <w:szCs w:val="24"/>
          <w:lang w:val="uk-UA" w:eastAsia="ru-RU"/>
        </w:rPr>
        <w:t>езалежно 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 ступеню опром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нення, проте з п</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двищенням зворотного зм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щення ц</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ефекти послаблюються. Кр</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м цього, на рисунку показан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польов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залежност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внеск</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в термоем</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с</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йної, температуро–незалежної та тунельно–багатофононної компонент зворотного струму в окол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к</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мнатних температур. </w:t>
      </w:r>
      <w:r>
        <w:rPr>
          <w:rFonts w:ascii="Times New Roman" w:hAnsi="Times New Roman" w:cs="Times New Roman"/>
          <w:sz w:val="24"/>
          <w:szCs w:val="24"/>
          <w:lang w:eastAsia="ru-RU"/>
        </w:rPr>
        <w:t xml:space="preserve">Максимальнi змiни </w:t>
      </w:r>
      <w:r>
        <w:rPr>
          <w:rFonts w:ascii="Times New Roman" w:hAnsi="Times New Roman" w:cs="Times New Roman"/>
          <w:i/>
          <w:iCs/>
          <w:sz w:val="24"/>
          <w:szCs w:val="24"/>
          <w:lang w:eastAsia="ru-RU"/>
        </w:rPr>
        <w:t xml:space="preserve">IR </w:t>
      </w:r>
      <w:r>
        <w:rPr>
          <w:rFonts w:ascii="Times New Roman" w:hAnsi="Times New Roman" w:cs="Times New Roman"/>
          <w:sz w:val="24"/>
          <w:szCs w:val="24"/>
          <w:lang w:eastAsia="ru-RU"/>
        </w:rPr>
        <w:t>спостерiгаються при змiщеннях, коли переважаючим є ТЕ струм.</w:t>
      </w:r>
    </w:p>
    <w:p w:rsidR="003345FA" w:rsidRDefault="003345FA">
      <w:pPr>
        <w:autoSpaceDE w:val="0"/>
        <w:autoSpaceDN w:val="0"/>
        <w:adjustRightInd w:val="0"/>
        <w:spacing w:after="0" w:line="240" w:lineRule="auto"/>
        <w:ind w:firstLine="360"/>
        <w:jc w:val="both"/>
        <w:rPr>
          <w:rFonts w:ascii="Times New Roman" w:hAnsi="Times New Roman" w:cs="Times New Roman"/>
          <w:sz w:val="24"/>
          <w:szCs w:val="24"/>
          <w:lang w:val="uk-UA" w:eastAsia="ru-RU"/>
        </w:rPr>
      </w:pPr>
      <w:r>
        <w:rPr>
          <w:rFonts w:ascii="Times New Roman" w:hAnsi="Times New Roman" w:cs="Times New Roman"/>
          <w:sz w:val="24"/>
          <w:szCs w:val="24"/>
          <w:lang w:eastAsia="ru-RU"/>
        </w:rPr>
        <w:t>Зокрема, центр з енергiєю iонiзацiї 0</w:t>
      </w:r>
      <w:r>
        <w:rPr>
          <w:rFonts w:ascii="Times New Roman" w:hAnsi="Times New Roman" w:cs="Times New Roman"/>
          <w:i/>
          <w:iCs/>
          <w:sz w:val="24"/>
          <w:szCs w:val="24"/>
          <w:lang w:eastAsia="ru-RU"/>
        </w:rPr>
        <w:t>:</w:t>
      </w:r>
      <w:r>
        <w:rPr>
          <w:rFonts w:ascii="Times New Roman" w:hAnsi="Times New Roman" w:cs="Times New Roman"/>
          <w:sz w:val="24"/>
          <w:szCs w:val="24"/>
          <w:lang w:eastAsia="ru-RU"/>
        </w:rPr>
        <w:t>12 еВ (С</w:t>
      </w:r>
      <w:r>
        <w:rPr>
          <w:rFonts w:ascii="Times New Roman" w:hAnsi="Times New Roman" w:cs="Times New Roman"/>
          <w:i/>
          <w:iCs/>
          <w:sz w:val="24"/>
          <w:szCs w:val="24"/>
          <w:vertAlign w:val="subscript"/>
          <w:lang w:eastAsia="ru-RU"/>
        </w:rPr>
        <w:t>i</w:t>
      </w:r>
      <w:r>
        <w:rPr>
          <w:rFonts w:ascii="Times New Roman" w:hAnsi="Times New Roman" w:cs="Times New Roman"/>
          <w:sz w:val="24"/>
          <w:szCs w:val="24"/>
          <w:lang w:eastAsia="ru-RU"/>
        </w:rPr>
        <w:t xml:space="preserve">) не приймає участь у АДВ. Нагадаємо, що результати дослiджень КСЕ (параграф 2.6.3) показали, що не </w:t>
      </w:r>
      <w:r>
        <w:rPr>
          <w:rFonts w:ascii="Times New Roman" w:hAnsi="Times New Roman" w:cs="Times New Roman"/>
          <w:sz w:val="24"/>
          <w:szCs w:val="24"/>
          <w:lang w:val="uk-UA" w:eastAsia="ru-RU"/>
        </w:rPr>
        <w:t>акустоактивним</w:t>
      </w:r>
      <w:r>
        <w:rPr>
          <w:rFonts w:ascii="Times New Roman" w:hAnsi="Times New Roman" w:cs="Times New Roman"/>
          <w:sz w:val="24"/>
          <w:szCs w:val="24"/>
          <w:lang w:eastAsia="ru-RU"/>
        </w:rPr>
        <w:t xml:space="preserve"> є</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i iнший дефект, який мiстить мiжвузольний атом вуглецю, C</w:t>
      </w:r>
      <w:r>
        <w:rPr>
          <w:rFonts w:ascii="Times New Roman" w:hAnsi="Times New Roman" w:cs="Times New Roman"/>
          <w:i/>
          <w:iCs/>
          <w:sz w:val="24"/>
          <w:szCs w:val="24"/>
          <w:lang w:eastAsia="ru-RU"/>
        </w:rPr>
        <w:t>i</w:t>
      </w:r>
      <w:r>
        <w:rPr>
          <w:rFonts w:ascii="Times New Roman" w:hAnsi="Times New Roman" w:cs="Times New Roman"/>
          <w:sz w:val="24"/>
          <w:szCs w:val="24"/>
          <w:lang w:eastAsia="ru-RU"/>
        </w:rPr>
        <w:t>O</w:t>
      </w:r>
      <w:r>
        <w:rPr>
          <w:rFonts w:ascii="Times New Roman" w:hAnsi="Times New Roman" w:cs="Times New Roman"/>
          <w:i/>
          <w:iCs/>
          <w:sz w:val="24"/>
          <w:szCs w:val="24"/>
          <w:lang w:eastAsia="ru-RU"/>
        </w:rPr>
        <w:t>i</w:t>
      </w:r>
      <w:r>
        <w:rPr>
          <w:rFonts w:ascii="Times New Roman" w:hAnsi="Times New Roman" w:cs="Times New Roman"/>
          <w:sz w:val="24"/>
          <w:szCs w:val="24"/>
          <w:lang w:eastAsia="ru-RU"/>
        </w:rPr>
        <w:t>.</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 xml:space="preserve">Вiдсутнiсть впливу УЗН на тунельну складову струму свiдчить про </w:t>
      </w:r>
      <w:r>
        <w:rPr>
          <w:rFonts w:ascii="Times New Roman" w:hAnsi="Times New Roman" w:cs="Times New Roman"/>
          <w:i/>
          <w:iCs/>
          <w:sz w:val="24"/>
          <w:szCs w:val="24"/>
          <w:lang w:eastAsia="ru-RU"/>
        </w:rPr>
        <w:t>вибiрков</w:t>
      </w:r>
      <w:r>
        <w:rPr>
          <w:rFonts w:ascii="Times New Roman" w:hAnsi="Times New Roman" w:cs="Times New Roman"/>
          <w:i/>
          <w:iCs/>
          <w:sz w:val="24"/>
          <w:szCs w:val="24"/>
          <w:lang w:val="uk-UA" w:eastAsia="ru-RU"/>
        </w:rPr>
        <w:t>і</w:t>
      </w:r>
      <w:r>
        <w:rPr>
          <w:rFonts w:ascii="Times New Roman" w:hAnsi="Times New Roman" w:cs="Times New Roman"/>
          <w:i/>
          <w:iCs/>
          <w:sz w:val="24"/>
          <w:szCs w:val="24"/>
          <w:lang w:eastAsia="ru-RU"/>
        </w:rPr>
        <w:t>ст</w:t>
      </w:r>
      <w:r>
        <w:rPr>
          <w:rFonts w:ascii="Times New Roman" w:hAnsi="Times New Roman" w:cs="Times New Roman"/>
          <w:i/>
          <w:iCs/>
          <w:sz w:val="24"/>
          <w:szCs w:val="24"/>
          <w:lang w:val="uk-UA" w:eastAsia="ru-RU"/>
        </w:rPr>
        <w:t>ь</w:t>
      </w:r>
      <w:r>
        <w:rPr>
          <w:rFonts w:ascii="Times New Roman" w:hAnsi="Times New Roman" w:cs="Times New Roman"/>
          <w:i/>
          <w:iCs/>
          <w:sz w:val="24"/>
          <w:szCs w:val="24"/>
          <w:lang w:eastAsia="ru-RU"/>
        </w:rPr>
        <w:t xml:space="preserve"> акустичного впливу</w:t>
      </w:r>
      <w:r>
        <w:rPr>
          <w:rFonts w:ascii="Times New Roman" w:hAnsi="Times New Roman" w:cs="Times New Roman"/>
          <w:sz w:val="24"/>
          <w:szCs w:val="24"/>
          <w:lang w:eastAsia="ru-RU"/>
        </w:rPr>
        <w:t>, яка не характерна для бiльш традицiйних методiв</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модифiкацiї параметрiв напiвпровiдникових структур. Наприклад, в результатiiонного або електронного опромiнення структур з бар’єром Шотки на основ</w:t>
      </w:r>
      <w:r>
        <w:rPr>
          <w:rFonts w:ascii="Times New Roman" w:hAnsi="Times New Roman" w:cs="Times New Roman"/>
          <w:sz w:val="24"/>
          <w:szCs w:val="24"/>
          <w:lang w:val="uk-UA" w:eastAsia="ru-RU"/>
        </w:rPr>
        <w:t>і</w:t>
      </w:r>
      <w:r>
        <w:rPr>
          <w:rFonts w:ascii="Times New Roman" w:hAnsi="Times New Roman" w:cs="Times New Roman"/>
          <w:i/>
          <w:iCs/>
          <w:sz w:val="24"/>
          <w:szCs w:val="24"/>
          <w:lang w:eastAsia="ru-RU"/>
        </w:rPr>
        <w:t xml:space="preserve"> n</w:t>
      </w:r>
      <w:r>
        <w:rPr>
          <w:rFonts w:ascii="Times New Roman" w:hAnsi="Times New Roman" w:cs="Times New Roman"/>
          <w:sz w:val="24"/>
          <w:szCs w:val="24"/>
          <w:lang w:eastAsia="ru-RU"/>
        </w:rPr>
        <w:t>-Si вiдбувається збiльшення зворотного струму i зменшення _</w:t>
      </w:r>
      <w:r>
        <w:rPr>
          <w:rFonts w:ascii="Times New Roman" w:hAnsi="Times New Roman" w:cs="Times New Roman"/>
          <w:i/>
          <w:iCs/>
          <w:sz w:val="24"/>
          <w:szCs w:val="24"/>
          <w:lang w:eastAsia="ru-RU"/>
        </w:rPr>
        <w:t>b</w:t>
      </w:r>
      <w:r>
        <w:rPr>
          <w:rFonts w:ascii="Times New Roman" w:hAnsi="Times New Roman" w:cs="Times New Roman"/>
          <w:sz w:val="24"/>
          <w:szCs w:val="24"/>
          <w:lang w:eastAsia="ru-RU"/>
        </w:rPr>
        <w:t>, проте поява</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 xml:space="preserve">радiацiйних дефектiв iнтенсифiкує i процеси тунелювання. Отже, УЗ може бути iнструментом </w:t>
      </w:r>
      <w:r>
        <w:rPr>
          <w:rFonts w:ascii="Times New Roman" w:hAnsi="Times New Roman" w:cs="Times New Roman"/>
          <w:i/>
          <w:iCs/>
          <w:sz w:val="24"/>
          <w:szCs w:val="24"/>
          <w:lang w:eastAsia="ru-RU"/>
        </w:rPr>
        <w:t>цiлеспрямованого впливу</w:t>
      </w:r>
      <w:r>
        <w:rPr>
          <w:rFonts w:ascii="Times New Roman" w:hAnsi="Times New Roman" w:cs="Times New Roman"/>
          <w:sz w:val="24"/>
          <w:szCs w:val="24"/>
          <w:lang w:eastAsia="ru-RU"/>
        </w:rPr>
        <w:t xml:space="preserve"> на певнi </w:t>
      </w:r>
      <w:r>
        <w:rPr>
          <w:rFonts w:ascii="Times New Roman" w:hAnsi="Times New Roman" w:cs="Times New Roman"/>
          <w:sz w:val="24"/>
          <w:szCs w:val="24"/>
          <w:lang w:val="uk-UA" w:eastAsia="ru-RU"/>
        </w:rPr>
        <w:t xml:space="preserve"> (??) </w:t>
      </w:r>
      <w:r>
        <w:rPr>
          <w:rFonts w:ascii="Times New Roman" w:hAnsi="Times New Roman" w:cs="Times New Roman"/>
          <w:sz w:val="24"/>
          <w:szCs w:val="24"/>
          <w:lang w:eastAsia="ru-RU"/>
        </w:rPr>
        <w:t>параметри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структур метал–напiвпровiдник.</w:t>
      </w:r>
    </w:p>
    <w:p w:rsidR="003345FA" w:rsidRDefault="003345FA">
      <w:pPr>
        <w:autoSpaceDE w:val="0"/>
        <w:autoSpaceDN w:val="0"/>
        <w:adjustRightInd w:val="0"/>
        <w:spacing w:after="0" w:line="240" w:lineRule="auto"/>
        <w:ind w:firstLine="360"/>
        <w:jc w:val="both"/>
        <w:rPr>
          <w:rFonts w:ascii="Times New Roman" w:hAnsi="Times New Roman" w:cs="Times New Roman"/>
          <w:sz w:val="24"/>
          <w:szCs w:val="24"/>
          <w:lang w:val="uk-UA"/>
        </w:rPr>
      </w:pPr>
      <w:r>
        <w:t xml:space="preserve">Такi особливостi акустичного впливу дозволяють запропонувати </w:t>
      </w:r>
      <w:r>
        <w:rPr>
          <w:spacing w:val="-3"/>
        </w:rPr>
        <w:t xml:space="preserve">метод </w:t>
      </w:r>
      <w:r>
        <w:t xml:space="preserve">оцiнки дози γ–квантiв, поглинутих структурою МН. А саме, </w:t>
      </w:r>
      <w:r>
        <w:rPr>
          <w:spacing w:val="-3"/>
        </w:rPr>
        <w:t xml:space="preserve">метод може </w:t>
      </w:r>
      <w:r>
        <w:t xml:space="preserve">ба </w:t>
      </w:r>
      <w:r>
        <w:rPr>
          <w:spacing w:val="-3"/>
        </w:rPr>
        <w:t xml:space="preserve">зуватися </w:t>
      </w:r>
      <w:r>
        <w:t xml:space="preserve">на вимiрюваннi АI змiни величини зворотного струму </w:t>
      </w:r>
      <w:r>
        <w:rPr>
          <w:spacing w:val="5"/>
        </w:rPr>
        <w:t>ε</w:t>
      </w:r>
      <w:r>
        <w:rPr>
          <w:i/>
          <w:iCs/>
          <w:spacing w:val="5"/>
          <w:vertAlign w:val="subscript"/>
        </w:rPr>
        <w:t>IR</w:t>
      </w:r>
      <w:r>
        <w:rPr>
          <w:i/>
          <w:iCs/>
          <w:spacing w:val="5"/>
        </w:rPr>
        <w:t xml:space="preserve"> </w:t>
      </w:r>
      <w:r>
        <w:rPr>
          <w:spacing w:val="-5"/>
        </w:rPr>
        <w:t xml:space="preserve">хоча </w:t>
      </w:r>
      <w:r>
        <w:t xml:space="preserve">б при  </w:t>
      </w:r>
      <w:r>
        <w:rPr>
          <w:spacing w:val="-3"/>
        </w:rPr>
        <w:t xml:space="preserve">двох </w:t>
      </w:r>
      <w:r>
        <w:t xml:space="preserve">значеннях </w:t>
      </w:r>
      <w:r>
        <w:rPr>
          <w:spacing w:val="2"/>
        </w:rPr>
        <w:t>W</w:t>
      </w:r>
      <w:r>
        <w:rPr>
          <w:spacing w:val="2"/>
          <w:vertAlign w:val="subscript"/>
        </w:rPr>
        <w:t>US</w:t>
      </w:r>
      <w:r>
        <w:rPr>
          <w:spacing w:val="2"/>
        </w:rPr>
        <w:t xml:space="preserve">, </w:t>
      </w:r>
      <w:r>
        <w:rPr>
          <w:spacing w:val="-3"/>
        </w:rPr>
        <w:t xml:space="preserve">одне </w:t>
      </w:r>
      <w:r>
        <w:t xml:space="preserve">з яких бiльше, а iнше менше порогу для неопромiне- ного зразка. Вiдношення отриманих величин дозволить зробити  висновок  про сам </w:t>
      </w:r>
      <w:bookmarkStart w:id="0" w:name="_GoBack"/>
      <w:bookmarkEnd w:id="0"/>
      <w:r>
        <w:t xml:space="preserve">факт опромiнення, а безпосереднє  значення  </w:t>
      </w:r>
      <w:r>
        <w:rPr>
          <w:spacing w:val="5"/>
        </w:rPr>
        <w:t>ε</w:t>
      </w:r>
      <w:r>
        <w:rPr>
          <w:i/>
          <w:iCs/>
          <w:spacing w:val="5"/>
          <w:vertAlign w:val="subscript"/>
        </w:rPr>
        <w:t>IR</w:t>
      </w:r>
      <w:r>
        <w:rPr>
          <w:i/>
          <w:iCs/>
          <w:spacing w:val="5"/>
        </w:rPr>
        <w:t xml:space="preserve">  </w:t>
      </w:r>
      <w:r>
        <w:t xml:space="preserve">при  бiльшiй  iнтенсивно  стi УЗ пов’язана з дозою. Подiбна система ДШ–п’єзоперетворювач </w:t>
      </w:r>
      <w:r>
        <w:rPr>
          <w:spacing w:val="-3"/>
        </w:rPr>
        <w:t xml:space="preserve">може бути </w:t>
      </w:r>
      <w:r>
        <w:rPr>
          <w:b/>
          <w:bCs/>
        </w:rPr>
        <w:t>своєрiдним сенсором</w:t>
      </w:r>
      <w:r>
        <w:rPr>
          <w:b/>
          <w:bCs/>
          <w:spacing w:val="35"/>
        </w:rPr>
        <w:t xml:space="preserve"> </w:t>
      </w:r>
      <w:r>
        <w:rPr>
          <w:b/>
          <w:bCs/>
        </w:rPr>
        <w:t>γ–опромiнення.</w:t>
      </w:r>
    </w:p>
    <w:p w:rsidR="003345FA" w:rsidRDefault="003345FA">
      <w:pPr>
        <w:pStyle w:val="BodyText"/>
        <w:spacing w:line="321" w:lineRule="exact"/>
        <w:ind w:firstLine="360"/>
        <w:rPr>
          <w:rFonts w:ascii="Times New Roman" w:hAnsi="Times New Roman" w:cs="Times New Roman"/>
          <w:b/>
          <w:bCs/>
          <w:i/>
          <w:iCs/>
          <w:lang w:val="uk-UA"/>
        </w:rPr>
      </w:pPr>
    </w:p>
    <w:p w:rsidR="003345FA" w:rsidRDefault="003345FA">
      <w:pPr>
        <w:pStyle w:val="BodyText"/>
        <w:spacing w:line="321" w:lineRule="exact"/>
        <w:ind w:firstLine="360"/>
        <w:rPr>
          <w:sz w:val="22"/>
          <w:szCs w:val="22"/>
          <w:lang w:val="ru-RU"/>
        </w:rPr>
      </w:pPr>
      <w:r>
        <w:rPr>
          <w:rFonts w:ascii="Times New Roman" w:hAnsi="Times New Roman" w:cs="Times New Roman"/>
          <w:b/>
          <w:bCs/>
          <w:i/>
          <w:iCs/>
          <w:lang w:val="uk-UA"/>
        </w:rPr>
        <w:t>Розд</w:t>
      </w:r>
      <w:r>
        <w:rPr>
          <w:rFonts w:ascii="Times New Roman" w:hAnsi="Times New Roman" w:cs="Times New Roman"/>
          <w:b/>
          <w:bCs/>
          <w:i/>
          <w:iCs/>
        </w:rPr>
        <w:t>i</w:t>
      </w:r>
      <w:r>
        <w:rPr>
          <w:rFonts w:ascii="Times New Roman" w:hAnsi="Times New Roman" w:cs="Times New Roman"/>
          <w:b/>
          <w:bCs/>
          <w:i/>
          <w:iCs/>
          <w:lang w:val="uk-UA"/>
        </w:rPr>
        <w:t>л 5. Особливост</w:t>
      </w:r>
      <w:r>
        <w:rPr>
          <w:rFonts w:ascii="Times New Roman" w:hAnsi="Times New Roman" w:cs="Times New Roman"/>
          <w:b/>
          <w:bCs/>
          <w:i/>
          <w:iCs/>
        </w:rPr>
        <w:t>i</w:t>
      </w:r>
      <w:r>
        <w:rPr>
          <w:rFonts w:ascii="Times New Roman" w:hAnsi="Times New Roman" w:cs="Times New Roman"/>
          <w:b/>
          <w:bCs/>
          <w:i/>
          <w:iCs/>
          <w:lang w:val="uk-UA"/>
        </w:rPr>
        <w:t xml:space="preserve"> акусто</w:t>
      </w:r>
      <w:r>
        <w:rPr>
          <w:rFonts w:ascii="Times New Roman" w:hAnsi="Times New Roman" w:cs="Times New Roman"/>
          <w:b/>
          <w:bCs/>
          <w:i/>
          <w:iCs/>
        </w:rPr>
        <w:t>i</w:t>
      </w:r>
      <w:r>
        <w:rPr>
          <w:rFonts w:ascii="Times New Roman" w:hAnsi="Times New Roman" w:cs="Times New Roman"/>
          <w:b/>
          <w:bCs/>
          <w:i/>
          <w:iCs/>
          <w:lang w:val="uk-UA"/>
        </w:rPr>
        <w:t>ндукованих зм</w:t>
      </w:r>
      <w:r>
        <w:rPr>
          <w:rFonts w:ascii="Times New Roman" w:hAnsi="Times New Roman" w:cs="Times New Roman"/>
          <w:b/>
          <w:bCs/>
          <w:i/>
          <w:iCs/>
        </w:rPr>
        <w:t>i</w:t>
      </w:r>
      <w:r>
        <w:rPr>
          <w:rFonts w:ascii="Times New Roman" w:hAnsi="Times New Roman" w:cs="Times New Roman"/>
          <w:b/>
          <w:bCs/>
          <w:i/>
          <w:iCs/>
          <w:lang w:val="uk-UA"/>
        </w:rPr>
        <w:t>н параметр</w:t>
      </w:r>
      <w:r>
        <w:rPr>
          <w:rFonts w:ascii="Times New Roman" w:hAnsi="Times New Roman" w:cs="Times New Roman"/>
          <w:b/>
          <w:bCs/>
          <w:i/>
          <w:iCs/>
        </w:rPr>
        <w:t>i</w:t>
      </w:r>
      <w:r>
        <w:rPr>
          <w:rFonts w:ascii="Times New Roman" w:hAnsi="Times New Roman" w:cs="Times New Roman"/>
          <w:b/>
          <w:bCs/>
          <w:i/>
          <w:iCs/>
          <w:lang w:val="uk-UA"/>
        </w:rPr>
        <w:t>в кремн</w:t>
      </w:r>
      <w:r>
        <w:rPr>
          <w:rFonts w:ascii="Times New Roman" w:hAnsi="Times New Roman" w:cs="Times New Roman"/>
          <w:b/>
          <w:bCs/>
          <w:i/>
          <w:iCs/>
        </w:rPr>
        <w:t>i</w:t>
      </w:r>
      <w:r>
        <w:rPr>
          <w:rFonts w:ascii="Times New Roman" w:hAnsi="Times New Roman" w:cs="Times New Roman"/>
          <w:b/>
          <w:bCs/>
          <w:i/>
          <w:iCs/>
          <w:lang w:val="uk-UA"/>
        </w:rPr>
        <w:t>євих д</w:t>
      </w:r>
      <w:r>
        <w:rPr>
          <w:rFonts w:ascii="Times New Roman" w:hAnsi="Times New Roman" w:cs="Times New Roman"/>
          <w:b/>
          <w:bCs/>
          <w:i/>
          <w:iCs/>
        </w:rPr>
        <w:t>i</w:t>
      </w:r>
      <w:r>
        <w:rPr>
          <w:rFonts w:ascii="Times New Roman" w:hAnsi="Times New Roman" w:cs="Times New Roman"/>
          <w:b/>
          <w:bCs/>
          <w:i/>
          <w:iCs/>
          <w:lang w:val="uk-UA"/>
        </w:rPr>
        <w:t>од</w:t>
      </w:r>
      <w:r>
        <w:rPr>
          <w:rFonts w:ascii="Times New Roman" w:hAnsi="Times New Roman" w:cs="Times New Roman"/>
          <w:b/>
          <w:bCs/>
          <w:i/>
          <w:iCs/>
        </w:rPr>
        <w:t>i</w:t>
      </w:r>
      <w:r>
        <w:rPr>
          <w:rFonts w:ascii="Times New Roman" w:hAnsi="Times New Roman" w:cs="Times New Roman"/>
          <w:b/>
          <w:bCs/>
          <w:i/>
          <w:iCs/>
          <w:lang w:val="uk-UA"/>
        </w:rPr>
        <w:t xml:space="preserve">в Шотки </w:t>
      </w:r>
      <w:r>
        <w:rPr>
          <w:rFonts w:ascii="Times New Roman" w:hAnsi="Times New Roman" w:cs="Times New Roman"/>
          <w:b/>
          <w:bCs/>
          <w:i/>
          <w:iCs/>
        </w:rPr>
        <w:t>Mo</w:t>
      </w:r>
      <w:r>
        <w:rPr>
          <w:rFonts w:ascii="Times New Roman" w:hAnsi="Times New Roman" w:cs="Times New Roman"/>
          <w:b/>
          <w:bCs/>
          <w:i/>
          <w:iCs/>
          <w:lang w:val="uk-UA"/>
        </w:rPr>
        <w:t>/</w:t>
      </w:r>
      <w:r>
        <w:rPr>
          <w:rFonts w:ascii="Times New Roman" w:hAnsi="Times New Roman" w:cs="Times New Roman"/>
          <w:b/>
          <w:bCs/>
          <w:i/>
          <w:iCs/>
        </w:rPr>
        <w:t>n</w:t>
      </w:r>
      <w:r>
        <w:rPr>
          <w:rFonts w:ascii="Times New Roman" w:hAnsi="Times New Roman" w:cs="Times New Roman"/>
          <w:b/>
          <w:bCs/>
          <w:i/>
          <w:iCs/>
          <w:lang w:val="uk-UA"/>
        </w:rPr>
        <w:t xml:space="preserve"> −</w:t>
      </w:r>
      <w:r>
        <w:rPr>
          <w:rFonts w:ascii="Times New Roman" w:hAnsi="Times New Roman" w:cs="Times New Roman"/>
          <w:b/>
          <w:bCs/>
          <w:lang w:val="uk-UA"/>
        </w:rPr>
        <w:t xml:space="preserve"> </w:t>
      </w:r>
      <w:r>
        <w:rPr>
          <w:rFonts w:ascii="Times New Roman" w:hAnsi="Times New Roman" w:cs="Times New Roman"/>
          <w:b/>
          <w:bCs/>
        </w:rPr>
        <w:t>n</w:t>
      </w:r>
      <w:r>
        <w:rPr>
          <w:rFonts w:ascii="Times New Roman" w:hAnsi="Times New Roman" w:cs="Times New Roman"/>
          <w:b/>
          <w:bCs/>
          <w:vertAlign w:val="superscript"/>
          <w:lang w:val="uk-UA"/>
        </w:rPr>
        <w:t>+</w:t>
      </w:r>
      <w:r>
        <w:rPr>
          <w:rFonts w:ascii="Times New Roman" w:hAnsi="Times New Roman" w:cs="Times New Roman"/>
          <w:b/>
          <w:bCs/>
          <w:lang w:val="uk-UA"/>
        </w:rPr>
        <w:t>–</w:t>
      </w:r>
      <w:r>
        <w:rPr>
          <w:rFonts w:ascii="Times New Roman" w:hAnsi="Times New Roman" w:cs="Times New Roman"/>
          <w:b/>
          <w:bCs/>
        </w:rPr>
        <w:t>Si</w:t>
      </w:r>
      <w:r>
        <w:rPr>
          <w:rFonts w:ascii="Times New Roman" w:hAnsi="Times New Roman" w:cs="Times New Roman"/>
          <w:b/>
          <w:bCs/>
          <w:sz w:val="24"/>
          <w:szCs w:val="24"/>
          <w:lang w:val="uk-UA"/>
        </w:rPr>
        <w:t xml:space="preserve">. </w:t>
      </w:r>
      <w:r>
        <w:rPr>
          <w:sz w:val="22"/>
          <w:szCs w:val="22"/>
          <w:lang w:val="ru-RU"/>
        </w:rPr>
        <w:t>Основн</w:t>
      </w:r>
      <w:r>
        <w:rPr>
          <w:sz w:val="22"/>
          <w:szCs w:val="22"/>
        </w:rPr>
        <w:t>i</w:t>
      </w:r>
      <w:r>
        <w:rPr>
          <w:spacing w:val="57"/>
          <w:sz w:val="22"/>
          <w:szCs w:val="22"/>
          <w:lang w:val="ru-RU"/>
        </w:rPr>
        <w:t xml:space="preserve"> </w:t>
      </w:r>
      <w:r>
        <w:rPr>
          <w:spacing w:val="-4"/>
          <w:sz w:val="22"/>
          <w:szCs w:val="22"/>
          <w:lang w:val="ru-RU"/>
        </w:rPr>
        <w:t>результати</w:t>
      </w:r>
      <w:r>
        <w:rPr>
          <w:spacing w:val="58"/>
          <w:sz w:val="22"/>
          <w:szCs w:val="22"/>
          <w:lang w:val="ru-RU"/>
        </w:rPr>
        <w:t xml:space="preserve"> </w:t>
      </w:r>
      <w:r>
        <w:rPr>
          <w:sz w:val="22"/>
          <w:szCs w:val="22"/>
          <w:lang w:val="ru-RU"/>
        </w:rPr>
        <w:t>даного</w:t>
      </w:r>
      <w:r>
        <w:rPr>
          <w:spacing w:val="58"/>
          <w:sz w:val="22"/>
          <w:szCs w:val="22"/>
          <w:lang w:val="ru-RU"/>
        </w:rPr>
        <w:t xml:space="preserve"> </w:t>
      </w:r>
      <w:r>
        <w:rPr>
          <w:sz w:val="22"/>
          <w:szCs w:val="22"/>
          <w:lang w:val="ru-RU"/>
        </w:rPr>
        <w:t>розд</w:t>
      </w:r>
      <w:r>
        <w:rPr>
          <w:sz w:val="22"/>
          <w:szCs w:val="22"/>
        </w:rPr>
        <w:t>i</w:t>
      </w:r>
      <w:r>
        <w:rPr>
          <w:sz w:val="22"/>
          <w:szCs w:val="22"/>
          <w:lang w:val="ru-RU"/>
        </w:rPr>
        <w:t>лу</w:t>
      </w:r>
      <w:r>
        <w:rPr>
          <w:spacing w:val="57"/>
          <w:sz w:val="22"/>
          <w:szCs w:val="22"/>
          <w:lang w:val="ru-RU"/>
        </w:rPr>
        <w:t xml:space="preserve"> </w:t>
      </w:r>
      <w:r>
        <w:rPr>
          <w:sz w:val="22"/>
          <w:szCs w:val="22"/>
          <w:lang w:val="ru-RU"/>
        </w:rPr>
        <w:t>представлен</w:t>
      </w:r>
      <w:r>
        <w:rPr>
          <w:sz w:val="22"/>
          <w:szCs w:val="22"/>
        </w:rPr>
        <w:t>i</w:t>
      </w:r>
      <w:r>
        <w:rPr>
          <w:spacing w:val="58"/>
          <w:sz w:val="22"/>
          <w:szCs w:val="22"/>
          <w:lang w:val="ru-RU"/>
        </w:rPr>
        <w:t xml:space="preserve"> </w:t>
      </w:r>
      <w:r>
        <w:rPr>
          <w:sz w:val="22"/>
          <w:szCs w:val="22"/>
          <w:lang w:val="ru-RU"/>
        </w:rPr>
        <w:t>в</w:t>
      </w:r>
      <w:r>
        <w:rPr>
          <w:spacing w:val="58"/>
          <w:sz w:val="22"/>
          <w:szCs w:val="22"/>
          <w:lang w:val="ru-RU"/>
        </w:rPr>
        <w:t xml:space="preserve"> </w:t>
      </w:r>
      <w:r>
        <w:rPr>
          <w:sz w:val="22"/>
          <w:szCs w:val="22"/>
          <w:lang w:val="ru-RU"/>
        </w:rPr>
        <w:t>роботах</w:t>
      </w:r>
      <w:r>
        <w:rPr>
          <w:spacing w:val="57"/>
          <w:sz w:val="22"/>
          <w:szCs w:val="22"/>
          <w:lang w:val="ru-RU"/>
        </w:rPr>
        <w:t xml:space="preserve"> </w:t>
      </w:r>
      <w:r>
        <w:rPr>
          <w:sz w:val="22"/>
          <w:szCs w:val="22"/>
          <w:lang w:val="ru-RU"/>
        </w:rPr>
        <w:t>[20, 22, 24, 25,47, 50, 53, 55].</w:t>
      </w:r>
    </w:p>
    <w:p w:rsidR="003345FA" w:rsidRDefault="003345FA">
      <w:pPr>
        <w:spacing w:line="240" w:lineRule="auto"/>
        <w:ind w:firstLine="360"/>
        <w:jc w:val="both"/>
        <w:rPr>
          <w:rFonts w:ascii="Times New Roman" w:hAnsi="Times New Roman" w:cs="Times New Roman"/>
          <w:sz w:val="24"/>
          <w:szCs w:val="24"/>
          <w:lang w:val="uk-UA"/>
        </w:rPr>
      </w:pPr>
      <w:r>
        <w:rPr>
          <w:rFonts w:ascii="Times New Roman" w:hAnsi="Times New Roman" w:cs="Times New Roman"/>
          <w:b/>
          <w:bCs/>
          <w:sz w:val="24"/>
          <w:szCs w:val="24"/>
          <w:lang w:val="uk-UA"/>
        </w:rPr>
        <w:t xml:space="preserve"> </w:t>
      </w:r>
      <w:r>
        <w:rPr>
          <w:rFonts w:ascii="Times New Roman" w:hAnsi="Times New Roman" w:cs="Times New Roman"/>
          <w:sz w:val="24"/>
          <w:szCs w:val="24"/>
          <w:lang w:val="uk-UA"/>
        </w:rPr>
        <w:t xml:space="preserve">Метою </w:t>
      </w:r>
      <w:r>
        <w:rPr>
          <w:rFonts w:ascii="Times New Roman" w:hAnsi="Times New Roman" w:cs="Times New Roman"/>
          <w:spacing w:val="-4"/>
          <w:sz w:val="24"/>
          <w:szCs w:val="24"/>
          <w:lang w:val="uk-UA"/>
        </w:rPr>
        <w:t>роб</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т, </w:t>
      </w:r>
      <w:r>
        <w:rPr>
          <w:rFonts w:ascii="Times New Roman" w:hAnsi="Times New Roman" w:cs="Times New Roman"/>
          <w:sz w:val="24"/>
          <w:szCs w:val="24"/>
          <w:lang w:val="uk-UA"/>
        </w:rPr>
        <w:t>представлених у цьому розд</w:t>
      </w:r>
      <w:r>
        <w:rPr>
          <w:rFonts w:ascii="Times New Roman" w:hAnsi="Times New Roman" w:cs="Times New Roman"/>
          <w:sz w:val="24"/>
          <w:szCs w:val="24"/>
        </w:rPr>
        <w:t>i</w:t>
      </w:r>
      <w:r>
        <w:rPr>
          <w:rFonts w:ascii="Times New Roman" w:hAnsi="Times New Roman" w:cs="Times New Roman"/>
          <w:sz w:val="24"/>
          <w:szCs w:val="24"/>
          <w:lang w:val="uk-UA"/>
        </w:rPr>
        <w:t>л</w:t>
      </w:r>
      <w:r>
        <w:rPr>
          <w:rFonts w:ascii="Times New Roman" w:hAnsi="Times New Roman" w:cs="Times New Roman"/>
          <w:sz w:val="24"/>
          <w:szCs w:val="24"/>
        </w:rPr>
        <w:t>i</w:t>
      </w:r>
      <w:r>
        <w:rPr>
          <w:rFonts w:ascii="Times New Roman" w:hAnsi="Times New Roman" w:cs="Times New Roman"/>
          <w:sz w:val="24"/>
          <w:szCs w:val="24"/>
          <w:lang w:val="uk-UA"/>
        </w:rPr>
        <w:t>, є експериментальне досл</w:t>
      </w:r>
      <w:r>
        <w:rPr>
          <w:rFonts w:ascii="Times New Roman" w:hAnsi="Times New Roman" w:cs="Times New Roman"/>
          <w:sz w:val="24"/>
          <w:szCs w:val="24"/>
        </w:rPr>
        <w:t>i</w:t>
      </w:r>
      <w:r>
        <w:rPr>
          <w:rFonts w:ascii="Times New Roman" w:hAnsi="Times New Roman" w:cs="Times New Roman"/>
          <w:sz w:val="24"/>
          <w:szCs w:val="24"/>
          <w:lang w:val="uk-UA"/>
        </w:rPr>
        <w:t>дження динам</w:t>
      </w:r>
      <w:r>
        <w:rPr>
          <w:rFonts w:ascii="Times New Roman" w:hAnsi="Times New Roman" w:cs="Times New Roman"/>
          <w:sz w:val="24"/>
          <w:szCs w:val="24"/>
        </w:rPr>
        <w:t>i</w:t>
      </w:r>
      <w:r>
        <w:rPr>
          <w:rFonts w:ascii="Times New Roman" w:hAnsi="Times New Roman" w:cs="Times New Roman"/>
          <w:sz w:val="24"/>
          <w:szCs w:val="24"/>
          <w:lang w:val="uk-UA"/>
        </w:rPr>
        <w:t>чних А</w:t>
      </w:r>
      <w:r>
        <w:rPr>
          <w:rFonts w:ascii="Times New Roman" w:hAnsi="Times New Roman" w:cs="Times New Roman"/>
          <w:sz w:val="24"/>
          <w:szCs w:val="24"/>
        </w:rPr>
        <w:t>I</w:t>
      </w:r>
      <w:r>
        <w:rPr>
          <w:rFonts w:ascii="Times New Roman" w:hAnsi="Times New Roman" w:cs="Times New Roman"/>
          <w:sz w:val="24"/>
          <w:szCs w:val="24"/>
          <w:lang w:val="uk-UA"/>
        </w:rPr>
        <w:t xml:space="preserve"> ефект</w:t>
      </w:r>
      <w:r>
        <w:rPr>
          <w:rFonts w:ascii="Times New Roman" w:hAnsi="Times New Roman" w:cs="Times New Roman"/>
          <w:sz w:val="24"/>
          <w:szCs w:val="24"/>
        </w:rPr>
        <w:t>i</w:t>
      </w:r>
      <w:r>
        <w:rPr>
          <w:rFonts w:ascii="Times New Roman" w:hAnsi="Times New Roman" w:cs="Times New Roman"/>
          <w:sz w:val="24"/>
          <w:szCs w:val="24"/>
          <w:lang w:val="uk-UA"/>
        </w:rPr>
        <w:t>в у структурах МН на основ</w:t>
      </w:r>
      <w:r>
        <w:rPr>
          <w:rFonts w:ascii="Times New Roman" w:hAnsi="Times New Roman" w:cs="Times New Roman"/>
          <w:sz w:val="24"/>
          <w:szCs w:val="24"/>
        </w:rPr>
        <w:t>i</w:t>
      </w:r>
      <w:r>
        <w:rPr>
          <w:rFonts w:ascii="Times New Roman" w:hAnsi="Times New Roman" w:cs="Times New Roman"/>
          <w:sz w:val="24"/>
          <w:szCs w:val="24"/>
          <w:lang w:val="uk-UA"/>
        </w:rPr>
        <w:t xml:space="preserve"> кремн</w:t>
      </w:r>
      <w:r>
        <w:rPr>
          <w:rFonts w:ascii="Times New Roman" w:hAnsi="Times New Roman" w:cs="Times New Roman"/>
          <w:sz w:val="24"/>
          <w:szCs w:val="24"/>
        </w:rPr>
        <w:t>i</w:t>
      </w:r>
      <w:r>
        <w:rPr>
          <w:rFonts w:ascii="Times New Roman" w:hAnsi="Times New Roman" w:cs="Times New Roman"/>
          <w:sz w:val="24"/>
          <w:szCs w:val="24"/>
          <w:lang w:val="uk-UA"/>
        </w:rPr>
        <w:t xml:space="preserve">ю в </w:t>
      </w:r>
      <w:r>
        <w:rPr>
          <w:rFonts w:ascii="Times New Roman" w:hAnsi="Times New Roman" w:cs="Times New Roman"/>
          <w:spacing w:val="-3"/>
          <w:sz w:val="24"/>
          <w:szCs w:val="24"/>
          <w:lang w:val="uk-UA"/>
        </w:rPr>
        <w:t xml:space="preserve">широкому </w:t>
      </w:r>
      <w:r>
        <w:rPr>
          <w:rFonts w:ascii="Times New Roman" w:hAnsi="Times New Roman" w:cs="Times New Roman"/>
          <w:sz w:val="24"/>
          <w:szCs w:val="24"/>
          <w:lang w:val="uk-UA"/>
        </w:rPr>
        <w:t>д</w:t>
      </w:r>
      <w:r>
        <w:rPr>
          <w:rFonts w:ascii="Times New Roman" w:hAnsi="Times New Roman" w:cs="Times New Roman"/>
          <w:sz w:val="24"/>
          <w:szCs w:val="24"/>
        </w:rPr>
        <w:t>i</w:t>
      </w:r>
      <w:r>
        <w:rPr>
          <w:rFonts w:ascii="Times New Roman" w:hAnsi="Times New Roman" w:cs="Times New Roman"/>
          <w:sz w:val="24"/>
          <w:szCs w:val="24"/>
          <w:lang w:val="uk-UA"/>
        </w:rPr>
        <w:t>апазон</w:t>
      </w:r>
      <w:r>
        <w:rPr>
          <w:rFonts w:ascii="Times New Roman" w:hAnsi="Times New Roman" w:cs="Times New Roman"/>
          <w:sz w:val="24"/>
          <w:szCs w:val="24"/>
        </w:rPr>
        <w:t>i</w:t>
      </w:r>
      <w:r>
        <w:rPr>
          <w:rFonts w:ascii="Times New Roman" w:hAnsi="Times New Roman" w:cs="Times New Roman"/>
          <w:sz w:val="24"/>
          <w:szCs w:val="24"/>
          <w:lang w:val="uk-UA"/>
        </w:rPr>
        <w:t xml:space="preserve"> температур, а </w:t>
      </w:r>
      <w:r>
        <w:rPr>
          <w:rFonts w:ascii="Times New Roman" w:hAnsi="Times New Roman" w:cs="Times New Roman"/>
          <w:spacing w:val="-4"/>
          <w:sz w:val="24"/>
          <w:szCs w:val="24"/>
          <w:lang w:val="uk-UA"/>
        </w:rPr>
        <w:t xml:space="preserve">також </w:t>
      </w:r>
      <w:r>
        <w:rPr>
          <w:rFonts w:ascii="Times New Roman" w:hAnsi="Times New Roman" w:cs="Times New Roman"/>
          <w:b/>
          <w:bCs/>
          <w:sz w:val="24"/>
          <w:szCs w:val="24"/>
          <w:lang w:val="uk-UA"/>
        </w:rPr>
        <w:t>визначення механ</w:t>
      </w:r>
      <w:r>
        <w:rPr>
          <w:rFonts w:ascii="Times New Roman" w:hAnsi="Times New Roman" w:cs="Times New Roman"/>
          <w:b/>
          <w:bCs/>
          <w:sz w:val="24"/>
          <w:szCs w:val="24"/>
        </w:rPr>
        <w:t>i</w:t>
      </w:r>
      <w:r>
        <w:rPr>
          <w:rFonts w:ascii="Times New Roman" w:hAnsi="Times New Roman" w:cs="Times New Roman"/>
          <w:b/>
          <w:bCs/>
          <w:sz w:val="24"/>
          <w:szCs w:val="24"/>
          <w:lang w:val="uk-UA"/>
        </w:rPr>
        <w:t>зм</w:t>
      </w:r>
      <w:r>
        <w:rPr>
          <w:rFonts w:ascii="Times New Roman" w:hAnsi="Times New Roman" w:cs="Times New Roman"/>
          <w:b/>
          <w:bCs/>
          <w:sz w:val="24"/>
          <w:szCs w:val="24"/>
        </w:rPr>
        <w:t>i</w:t>
      </w:r>
      <w:r>
        <w:rPr>
          <w:rFonts w:ascii="Times New Roman" w:hAnsi="Times New Roman" w:cs="Times New Roman"/>
          <w:b/>
          <w:bCs/>
          <w:sz w:val="24"/>
          <w:szCs w:val="24"/>
          <w:lang w:val="uk-UA"/>
        </w:rPr>
        <w:t>в АДВ</w:t>
      </w:r>
      <w:r>
        <w:rPr>
          <w:rFonts w:ascii="Times New Roman" w:hAnsi="Times New Roman" w:cs="Times New Roman"/>
          <w:sz w:val="24"/>
          <w:szCs w:val="24"/>
          <w:lang w:val="uk-UA"/>
        </w:rPr>
        <w:t xml:space="preserve">. Зусилля </w:t>
      </w:r>
      <w:r>
        <w:rPr>
          <w:rFonts w:ascii="Times New Roman" w:hAnsi="Times New Roman" w:cs="Times New Roman"/>
          <w:spacing w:val="-6"/>
          <w:sz w:val="24"/>
          <w:szCs w:val="24"/>
          <w:lang w:val="uk-UA"/>
        </w:rPr>
        <w:t xml:space="preserve">були </w:t>
      </w:r>
      <w:r>
        <w:rPr>
          <w:rFonts w:ascii="Times New Roman" w:hAnsi="Times New Roman" w:cs="Times New Roman"/>
          <w:sz w:val="24"/>
          <w:szCs w:val="24"/>
          <w:lang w:val="uk-UA"/>
        </w:rPr>
        <w:t>спрямован</w:t>
      </w:r>
      <w:r>
        <w:rPr>
          <w:rFonts w:ascii="Times New Roman" w:hAnsi="Times New Roman" w:cs="Times New Roman"/>
          <w:sz w:val="24"/>
          <w:szCs w:val="24"/>
        </w:rPr>
        <w:t>i</w:t>
      </w:r>
      <w:r>
        <w:rPr>
          <w:rFonts w:ascii="Times New Roman" w:hAnsi="Times New Roman" w:cs="Times New Roman"/>
          <w:sz w:val="24"/>
          <w:szCs w:val="24"/>
          <w:lang w:val="uk-UA"/>
        </w:rPr>
        <w:t xml:space="preserve"> на вивчення впливу УЗ на параметри, які характерн</w:t>
      </w:r>
      <w:r>
        <w:rPr>
          <w:rFonts w:ascii="Times New Roman" w:hAnsi="Times New Roman" w:cs="Times New Roman"/>
          <w:sz w:val="24"/>
          <w:szCs w:val="24"/>
        </w:rPr>
        <w:t>i</w:t>
      </w:r>
      <w:r>
        <w:rPr>
          <w:rFonts w:ascii="Times New Roman" w:hAnsi="Times New Roman" w:cs="Times New Roman"/>
          <w:sz w:val="24"/>
          <w:szCs w:val="24"/>
          <w:lang w:val="uk-UA"/>
        </w:rPr>
        <w:t xml:space="preserve"> саме для </w:t>
      </w:r>
      <w:r>
        <w:rPr>
          <w:rFonts w:ascii="Times New Roman" w:hAnsi="Times New Roman" w:cs="Times New Roman"/>
          <w:b/>
          <w:bCs/>
          <w:i/>
          <w:iCs/>
          <w:sz w:val="24"/>
          <w:szCs w:val="24"/>
          <w:lang w:val="uk-UA"/>
        </w:rPr>
        <w:t>д</w:t>
      </w:r>
      <w:r>
        <w:rPr>
          <w:rFonts w:ascii="Times New Roman" w:hAnsi="Times New Roman" w:cs="Times New Roman"/>
          <w:b/>
          <w:bCs/>
          <w:i/>
          <w:iCs/>
          <w:sz w:val="24"/>
          <w:szCs w:val="24"/>
        </w:rPr>
        <w:t>i</w:t>
      </w:r>
      <w:r>
        <w:rPr>
          <w:rFonts w:ascii="Times New Roman" w:hAnsi="Times New Roman" w:cs="Times New Roman"/>
          <w:b/>
          <w:bCs/>
          <w:i/>
          <w:iCs/>
          <w:sz w:val="24"/>
          <w:szCs w:val="24"/>
          <w:lang w:val="uk-UA"/>
        </w:rPr>
        <w:t>од</w:t>
      </w:r>
      <w:r>
        <w:rPr>
          <w:rFonts w:ascii="Times New Roman" w:hAnsi="Times New Roman" w:cs="Times New Roman"/>
          <w:b/>
          <w:bCs/>
          <w:i/>
          <w:iCs/>
          <w:sz w:val="24"/>
          <w:szCs w:val="24"/>
        </w:rPr>
        <w:t>i</w:t>
      </w:r>
      <w:r>
        <w:rPr>
          <w:rFonts w:ascii="Times New Roman" w:hAnsi="Times New Roman" w:cs="Times New Roman"/>
          <w:b/>
          <w:bCs/>
          <w:i/>
          <w:iCs/>
          <w:sz w:val="24"/>
          <w:szCs w:val="24"/>
          <w:lang w:val="uk-UA"/>
        </w:rPr>
        <w:t>в Шотки</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3"/>
          <w:sz w:val="24"/>
          <w:szCs w:val="24"/>
          <w:lang w:val="uk-UA"/>
        </w:rPr>
        <w:t xml:space="preserve">тому </w:t>
      </w:r>
      <w:r>
        <w:rPr>
          <w:rFonts w:ascii="Times New Roman" w:hAnsi="Times New Roman" w:cs="Times New Roman"/>
          <w:sz w:val="24"/>
          <w:szCs w:val="24"/>
          <w:lang w:val="uk-UA"/>
        </w:rPr>
        <w:t>отриман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4"/>
          <w:sz w:val="24"/>
          <w:szCs w:val="24"/>
          <w:lang w:val="uk-UA"/>
        </w:rPr>
        <w:t>результати</w:t>
      </w:r>
      <w:r>
        <w:rPr>
          <w:rFonts w:ascii="Times New Roman" w:hAnsi="Times New Roman" w:cs="Times New Roman"/>
          <w:spacing w:val="62"/>
          <w:sz w:val="24"/>
          <w:szCs w:val="24"/>
          <w:lang w:val="uk-UA"/>
        </w:rPr>
        <w:t xml:space="preserve"> </w:t>
      </w:r>
      <w:r>
        <w:rPr>
          <w:rFonts w:ascii="Times New Roman" w:hAnsi="Times New Roman" w:cs="Times New Roman"/>
          <w:sz w:val="24"/>
          <w:szCs w:val="24"/>
          <w:lang w:val="uk-UA"/>
        </w:rPr>
        <w:t xml:space="preserve">дозволяють розширити </w:t>
      </w:r>
      <w:r>
        <w:rPr>
          <w:rFonts w:ascii="Times New Roman" w:hAnsi="Times New Roman" w:cs="Times New Roman"/>
          <w:sz w:val="24"/>
          <w:szCs w:val="24"/>
        </w:rPr>
        <w:t>i</w:t>
      </w:r>
      <w:r>
        <w:rPr>
          <w:rFonts w:ascii="Times New Roman" w:hAnsi="Times New Roman" w:cs="Times New Roman"/>
          <w:sz w:val="24"/>
          <w:szCs w:val="24"/>
          <w:lang w:val="uk-UA"/>
        </w:rPr>
        <w:t xml:space="preserve">снуючу базу експериментальних даних </w:t>
      </w:r>
      <w:r>
        <w:rPr>
          <w:rFonts w:ascii="Times New Roman" w:hAnsi="Times New Roman" w:cs="Times New Roman"/>
          <w:sz w:val="24"/>
          <w:szCs w:val="24"/>
        </w:rPr>
        <w:t>i</w:t>
      </w:r>
      <w:r>
        <w:rPr>
          <w:rFonts w:ascii="Times New Roman" w:hAnsi="Times New Roman" w:cs="Times New Roman"/>
          <w:sz w:val="24"/>
          <w:szCs w:val="24"/>
          <w:lang w:val="uk-UA"/>
        </w:rPr>
        <w:t xml:space="preserve"> п</w:t>
      </w:r>
      <w:r>
        <w:rPr>
          <w:rFonts w:ascii="Times New Roman" w:hAnsi="Times New Roman" w:cs="Times New Roman"/>
          <w:sz w:val="24"/>
          <w:szCs w:val="24"/>
        </w:rPr>
        <w:t>i</w:t>
      </w:r>
      <w:r>
        <w:rPr>
          <w:rFonts w:ascii="Times New Roman" w:hAnsi="Times New Roman" w:cs="Times New Roman"/>
          <w:sz w:val="24"/>
          <w:szCs w:val="24"/>
          <w:lang w:val="uk-UA"/>
        </w:rPr>
        <w:t xml:space="preserve">дтверджують, що </w:t>
      </w:r>
      <w:r>
        <w:rPr>
          <w:rFonts w:ascii="Times New Roman" w:hAnsi="Times New Roman" w:cs="Times New Roman"/>
          <w:sz w:val="24"/>
          <w:szCs w:val="24"/>
        </w:rPr>
        <w:t>i</w:t>
      </w:r>
      <w:r>
        <w:rPr>
          <w:rFonts w:ascii="Times New Roman" w:hAnsi="Times New Roman" w:cs="Times New Roman"/>
          <w:sz w:val="24"/>
          <w:szCs w:val="24"/>
          <w:lang w:val="uk-UA"/>
        </w:rPr>
        <w:t>дея акустокерування струмом д</w:t>
      </w:r>
      <w:r>
        <w:rPr>
          <w:rFonts w:ascii="Times New Roman" w:hAnsi="Times New Roman" w:cs="Times New Roman"/>
          <w:sz w:val="24"/>
          <w:szCs w:val="24"/>
        </w:rPr>
        <w:t>i</w:t>
      </w:r>
      <w:r>
        <w:rPr>
          <w:rFonts w:ascii="Times New Roman" w:hAnsi="Times New Roman" w:cs="Times New Roman"/>
          <w:sz w:val="24"/>
          <w:szCs w:val="24"/>
          <w:lang w:val="uk-UA"/>
        </w:rPr>
        <w:t xml:space="preserve">оду </w:t>
      </w:r>
      <w:r>
        <w:rPr>
          <w:rFonts w:ascii="Times New Roman" w:hAnsi="Times New Roman" w:cs="Times New Roman"/>
          <w:spacing w:val="-3"/>
          <w:sz w:val="24"/>
          <w:szCs w:val="24"/>
          <w:lang w:val="uk-UA"/>
        </w:rPr>
        <w:t xml:space="preserve">може мати </w:t>
      </w:r>
      <w:r>
        <w:rPr>
          <w:rFonts w:ascii="Times New Roman" w:hAnsi="Times New Roman" w:cs="Times New Roman"/>
          <w:sz w:val="24"/>
          <w:szCs w:val="24"/>
          <w:lang w:val="uk-UA"/>
        </w:rPr>
        <w:t>практичне застосування в електрон</w:t>
      </w:r>
      <w:r>
        <w:rPr>
          <w:rFonts w:ascii="Times New Roman" w:hAnsi="Times New Roman" w:cs="Times New Roman"/>
          <w:sz w:val="24"/>
          <w:szCs w:val="24"/>
        </w:rPr>
        <w:t>i</w:t>
      </w:r>
      <w:r>
        <w:rPr>
          <w:rFonts w:ascii="Times New Roman" w:hAnsi="Times New Roman" w:cs="Times New Roman"/>
          <w:sz w:val="24"/>
          <w:szCs w:val="24"/>
          <w:lang w:val="uk-UA"/>
        </w:rPr>
        <w:t>ц</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заслуговує на подальше досл</w:t>
      </w:r>
      <w:r>
        <w:rPr>
          <w:rFonts w:ascii="Times New Roman" w:hAnsi="Times New Roman" w:cs="Times New Roman"/>
          <w:sz w:val="24"/>
          <w:szCs w:val="24"/>
        </w:rPr>
        <w:t>i</w:t>
      </w:r>
      <w:r>
        <w:rPr>
          <w:rFonts w:ascii="Times New Roman" w:hAnsi="Times New Roman" w:cs="Times New Roman"/>
          <w:sz w:val="24"/>
          <w:szCs w:val="24"/>
          <w:lang w:val="uk-UA"/>
        </w:rPr>
        <w:t>дження.</w:t>
      </w:r>
    </w:p>
    <w:p w:rsidR="003345FA" w:rsidRDefault="003345FA">
      <w:pPr>
        <w:autoSpaceDE w:val="0"/>
        <w:autoSpaceDN w:val="0"/>
        <w:adjustRightInd w:val="0"/>
        <w:spacing w:after="0" w:line="240" w:lineRule="auto"/>
        <w:rPr>
          <w:rFonts w:ascii="TimesNewRomanPSMT-Regular" w:hAnsi="TimesNewRomanPSMT-Regular" w:cs="TimesNewRomanPSMT-Regular"/>
          <w:sz w:val="29"/>
          <w:szCs w:val="29"/>
          <w:lang w:val="uk-UA" w:eastAsia="ru-RU"/>
        </w:rPr>
      </w:pPr>
      <w:r>
        <w:rPr>
          <w:rFonts w:ascii="Times New Roman" w:hAnsi="Times New Roman" w:cs="Times New Roman"/>
          <w:sz w:val="24"/>
          <w:szCs w:val="24"/>
          <w:lang w:val="uk-UA" w:eastAsia="ru-RU"/>
        </w:rPr>
        <w:t>В досл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дженнях, використовувалися д</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оди Шотки, виготовлен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на основ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еп</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такс</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йної структури </w:t>
      </w:r>
      <w:r>
        <w:rPr>
          <w:rFonts w:ascii="Times New Roman" w:hAnsi="Times New Roman" w:cs="Times New Roman"/>
          <w:i/>
          <w:iCs/>
          <w:sz w:val="24"/>
          <w:szCs w:val="24"/>
          <w:lang w:eastAsia="ru-RU"/>
        </w:rPr>
        <w:t>n</w:t>
      </w:r>
      <w:r>
        <w:rPr>
          <w:rFonts w:ascii="Times New Roman" w:hAnsi="Times New Roman" w:cs="Times New Roman"/>
          <w:sz w:val="24"/>
          <w:szCs w:val="24"/>
          <w:lang w:val="uk-UA" w:eastAsia="ru-RU"/>
        </w:rPr>
        <w:t>–</w:t>
      </w:r>
      <w:r>
        <w:rPr>
          <w:rFonts w:ascii="Times New Roman" w:hAnsi="Times New Roman" w:cs="Times New Roman"/>
          <w:i/>
          <w:iCs/>
          <w:sz w:val="24"/>
          <w:szCs w:val="24"/>
          <w:lang w:eastAsia="ru-RU"/>
        </w:rPr>
        <w:t>n</w:t>
      </w:r>
      <w:r>
        <w:rPr>
          <w:rFonts w:ascii="Times New Roman" w:eastAsia="CMR10" w:hAnsi="Times New Roman" w:cs="Times New Roman"/>
          <w:sz w:val="24"/>
          <w:szCs w:val="24"/>
          <w:lang w:val="uk-UA" w:eastAsia="ru-RU"/>
        </w:rPr>
        <w:t>+</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Si</w:t>
      </w:r>
      <w:r>
        <w:rPr>
          <w:rFonts w:ascii="Times New Roman" w:hAnsi="Times New Roman" w:cs="Times New Roman"/>
          <w:sz w:val="24"/>
          <w:szCs w:val="24"/>
          <w:lang w:val="uk-UA" w:eastAsia="ru-RU"/>
        </w:rPr>
        <w:t>. концентрац</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я </w:t>
      </w:r>
      <w:r>
        <w:rPr>
          <w:rFonts w:ascii="Times New Roman" w:hAnsi="Times New Roman" w:cs="Times New Roman"/>
          <w:lang w:val="uk-UA" w:eastAsia="ru-RU"/>
        </w:rPr>
        <w:t>електрон</w:t>
      </w:r>
      <w:r>
        <w:rPr>
          <w:rFonts w:ascii="Times New Roman" w:hAnsi="Times New Roman" w:cs="Times New Roman"/>
          <w:lang w:eastAsia="ru-RU"/>
        </w:rPr>
        <w:t>i</w:t>
      </w:r>
      <w:r>
        <w:rPr>
          <w:rFonts w:ascii="Times New Roman" w:hAnsi="Times New Roman" w:cs="Times New Roman"/>
          <w:lang w:val="uk-UA" w:eastAsia="ru-RU"/>
        </w:rPr>
        <w:t>в в еп</w:t>
      </w:r>
      <w:r>
        <w:rPr>
          <w:rFonts w:ascii="Times New Roman" w:hAnsi="Times New Roman" w:cs="Times New Roman"/>
          <w:lang w:eastAsia="ru-RU"/>
        </w:rPr>
        <w:t>i</w:t>
      </w:r>
      <w:r>
        <w:rPr>
          <w:rFonts w:ascii="Times New Roman" w:hAnsi="Times New Roman" w:cs="Times New Roman"/>
          <w:lang w:val="uk-UA" w:eastAsia="ru-RU"/>
        </w:rPr>
        <w:t>такс</w:t>
      </w:r>
      <w:r>
        <w:rPr>
          <w:rFonts w:ascii="Times New Roman" w:hAnsi="Times New Roman" w:cs="Times New Roman"/>
          <w:lang w:eastAsia="ru-RU"/>
        </w:rPr>
        <w:t>i</w:t>
      </w:r>
      <w:r>
        <w:rPr>
          <w:rFonts w:ascii="Times New Roman" w:hAnsi="Times New Roman" w:cs="Times New Roman"/>
          <w:lang w:val="uk-UA" w:eastAsia="ru-RU"/>
        </w:rPr>
        <w:t>йному шар</w:t>
      </w:r>
      <w:r>
        <w:rPr>
          <w:rFonts w:ascii="Times New Roman" w:hAnsi="Times New Roman" w:cs="Times New Roman"/>
          <w:lang w:eastAsia="ru-RU"/>
        </w:rPr>
        <w:t>i</w:t>
      </w:r>
      <w:r>
        <w:rPr>
          <w:rFonts w:ascii="Times New Roman" w:hAnsi="Times New Roman" w:cs="Times New Roman"/>
          <w:lang w:val="uk-UA" w:eastAsia="ru-RU"/>
        </w:rPr>
        <w:t xml:space="preserve"> </w:t>
      </w:r>
      <w:r>
        <w:rPr>
          <w:rFonts w:ascii="Times New Roman" w:hAnsi="Times New Roman" w:cs="Times New Roman"/>
          <w:i/>
          <w:iCs/>
          <w:lang w:eastAsia="ru-RU"/>
        </w:rPr>
        <w:t>Nd</w:t>
      </w:r>
      <w:r>
        <w:rPr>
          <w:rFonts w:ascii="Times New Roman" w:hAnsi="Times New Roman" w:cs="Times New Roman"/>
          <w:i/>
          <w:iCs/>
          <w:lang w:val="uk-UA" w:eastAsia="ru-RU"/>
        </w:rPr>
        <w:t xml:space="preserve"> </w:t>
      </w:r>
      <w:r>
        <w:rPr>
          <w:rFonts w:ascii="Times New Roman" w:hAnsi="Times New Roman" w:cs="Times New Roman"/>
          <w:lang w:val="uk-UA" w:eastAsia="ru-RU"/>
        </w:rPr>
        <w:t>становить 7. 10</w:t>
      </w:r>
      <w:r>
        <w:rPr>
          <w:rFonts w:ascii="Times New Roman" w:eastAsia="CMR10" w:hAnsi="Times New Roman" w:cs="Times New Roman"/>
          <w:vertAlign w:val="superscript"/>
          <w:lang w:val="uk-UA" w:eastAsia="ru-RU"/>
        </w:rPr>
        <w:t>21</w:t>
      </w:r>
      <w:r>
        <w:rPr>
          <w:rFonts w:ascii="Times New Roman" w:eastAsia="CMR10" w:hAnsi="Times New Roman" w:cs="Times New Roman"/>
          <w:lang w:val="uk-UA" w:eastAsia="ru-RU"/>
        </w:rPr>
        <w:t xml:space="preserve"> </w:t>
      </w:r>
      <w:r>
        <w:rPr>
          <w:rFonts w:ascii="Times New Roman" w:hAnsi="Times New Roman" w:cs="Times New Roman"/>
          <w:lang w:val="uk-UA" w:eastAsia="ru-RU"/>
        </w:rPr>
        <w:t>м</w:t>
      </w:r>
      <w:r>
        <w:rPr>
          <w:rFonts w:ascii="Times New Roman" w:eastAsia="CMR10" w:hAnsi="Times New Roman" w:cs="Times New Roman"/>
          <w:vertAlign w:val="superscript"/>
          <w:lang w:val="uk-UA" w:eastAsia="ru-RU"/>
        </w:rPr>
        <w:t>3</w:t>
      </w:r>
      <w:r>
        <w:rPr>
          <w:rFonts w:ascii="Times New Roman" w:hAnsi="Times New Roman" w:cs="Times New Roman"/>
          <w:lang w:val="uk-UA" w:eastAsia="ru-RU"/>
        </w:rPr>
        <w:t>.</w:t>
      </w:r>
      <w:r>
        <w:rPr>
          <w:rFonts w:ascii="Times New Roman" w:hAnsi="Times New Roman" w:cs="Times New Roman"/>
          <w:lang w:eastAsia="ru-RU"/>
        </w:rPr>
        <w:t xml:space="preserve"> Ультразвукове навантаження структур Mo</w:t>
      </w:r>
      <w:r>
        <w:rPr>
          <w:rFonts w:ascii="Times New Roman" w:hAnsi="Times New Roman" w:cs="Times New Roman"/>
          <w:i/>
          <w:iCs/>
          <w:lang w:eastAsia="ru-RU"/>
        </w:rPr>
        <w:t xml:space="preserve">=n </w:t>
      </w:r>
      <w:r>
        <w:rPr>
          <w:rFonts w:ascii="Times New Roman" w:eastAsia="CMSY10" w:hAnsi="Times New Roman" w:cs="Times New Roman"/>
          <w:i/>
          <w:iCs/>
          <w:lang w:val="uk-UA" w:eastAsia="ru-RU"/>
        </w:rPr>
        <w:t>-</w:t>
      </w:r>
      <w:r>
        <w:rPr>
          <w:rFonts w:ascii="Times New Roman" w:eastAsia="CMSY10" w:hAnsi="Times New Roman" w:cs="Times New Roman"/>
          <w:i/>
          <w:iCs/>
          <w:lang w:eastAsia="ru-RU"/>
        </w:rPr>
        <w:t xml:space="preserve"> </w:t>
      </w:r>
      <w:r>
        <w:rPr>
          <w:rFonts w:ascii="Times New Roman" w:hAnsi="Times New Roman" w:cs="Times New Roman"/>
          <w:i/>
          <w:iCs/>
          <w:lang w:eastAsia="ru-RU"/>
        </w:rPr>
        <w:t>n</w:t>
      </w:r>
      <w:r>
        <w:rPr>
          <w:rFonts w:ascii="Times New Roman" w:eastAsia="CMR10" w:hAnsi="Times New Roman" w:cs="Times New Roman"/>
          <w:lang w:eastAsia="ru-RU"/>
        </w:rPr>
        <w:t>+</w:t>
      </w:r>
      <w:r>
        <w:rPr>
          <w:rFonts w:ascii="Times New Roman" w:hAnsi="Times New Roman" w:cs="Times New Roman"/>
          <w:lang w:eastAsia="ru-RU"/>
        </w:rPr>
        <w:t xml:space="preserve">–Si здiйснювалось в дiапазонi температур 130 </w:t>
      </w:r>
      <w:r>
        <w:rPr>
          <w:rFonts w:ascii="Times New Roman" w:eastAsia="CMSY10" w:hAnsi="Times New Roman" w:cs="Times New Roman"/>
          <w:i/>
          <w:iCs/>
          <w:lang w:eastAsia="ru-RU"/>
        </w:rPr>
        <w:t xml:space="preserve">_ </w:t>
      </w:r>
      <w:r>
        <w:rPr>
          <w:rFonts w:ascii="Times New Roman" w:hAnsi="Times New Roman" w:cs="Times New Roman"/>
          <w:lang w:eastAsia="ru-RU"/>
        </w:rPr>
        <w:t>330 К</w:t>
      </w:r>
      <w:r>
        <w:rPr>
          <w:rFonts w:ascii="TimesNewRomanPSMT-Regular" w:hAnsi="TimesNewRomanPSMT-Regular" w:cs="TimesNewRomanPSMT-Regular"/>
          <w:sz w:val="29"/>
          <w:szCs w:val="29"/>
          <w:lang w:eastAsia="ru-RU"/>
        </w:rPr>
        <w:t>.</w:t>
      </w:r>
    </w:p>
    <w:p w:rsidR="003345FA" w:rsidRDefault="003345FA">
      <w:pPr>
        <w:autoSpaceDE w:val="0"/>
        <w:autoSpaceDN w:val="0"/>
        <w:adjustRightInd w:val="0"/>
        <w:spacing w:after="0" w:line="240" w:lineRule="auto"/>
        <w:ind w:firstLine="360"/>
        <w:jc w:val="both"/>
        <w:rPr>
          <w:rFonts w:ascii="Times New Roman" w:hAnsi="Times New Roman" w:cs="Times New Roman"/>
          <w:sz w:val="24"/>
          <w:szCs w:val="24"/>
          <w:lang w:val="uk-UA" w:eastAsia="ru-RU"/>
        </w:rPr>
      </w:pPr>
      <w:r>
        <w:rPr>
          <w:rFonts w:ascii="Times New Roman" w:hAnsi="Times New Roman" w:cs="Times New Roman"/>
          <w:i/>
          <w:iCs/>
          <w:sz w:val="24"/>
          <w:szCs w:val="24"/>
          <w:lang w:val="uk-UA" w:eastAsia="ru-RU"/>
        </w:rPr>
        <w:t xml:space="preserve">В параграфі </w:t>
      </w:r>
      <w:r>
        <w:rPr>
          <w:rFonts w:ascii="Times New Roman" w:hAnsi="Times New Roman" w:cs="Times New Roman"/>
          <w:i/>
          <w:iCs/>
          <w:sz w:val="24"/>
          <w:szCs w:val="24"/>
          <w:lang w:eastAsia="ru-RU"/>
        </w:rPr>
        <w:t>5.2</w:t>
      </w:r>
      <w:r>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детально описані о</w:t>
      </w:r>
      <w:r>
        <w:rPr>
          <w:rFonts w:ascii="Times New Roman" w:hAnsi="Times New Roman" w:cs="Times New Roman"/>
          <w:sz w:val="24"/>
          <w:szCs w:val="24"/>
          <w:lang w:eastAsia="ru-RU"/>
        </w:rPr>
        <w:t>собливостi ультразвукового навантаження при низьких температурах</w:t>
      </w:r>
      <w:r>
        <w:rPr>
          <w:rFonts w:ascii="Times New Roman" w:hAnsi="Times New Roman" w:cs="Times New Roman"/>
          <w:sz w:val="24"/>
          <w:szCs w:val="24"/>
          <w:lang w:val="uk-UA" w:eastAsia="ru-RU"/>
        </w:rPr>
        <w:t xml:space="preserve">, спеціальні методичні розробки і додаткові ретельні акустичні дослідження поширення АХ в умовах експерименту дозволили гарантувати достовірність отриманих даних. </w:t>
      </w:r>
    </w:p>
    <w:p w:rsidR="003345FA" w:rsidRDefault="003345FA">
      <w:pPr>
        <w:autoSpaceDE w:val="0"/>
        <w:autoSpaceDN w:val="0"/>
        <w:adjustRightInd w:val="0"/>
        <w:spacing w:after="0" w:line="240" w:lineRule="auto"/>
        <w:ind w:firstLine="360"/>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В наступному </w:t>
      </w:r>
      <w:r>
        <w:rPr>
          <w:rFonts w:ascii="Times New Roman" w:hAnsi="Times New Roman" w:cs="Times New Roman"/>
          <w:i/>
          <w:iCs/>
          <w:sz w:val="24"/>
          <w:szCs w:val="24"/>
          <w:lang w:val="uk-UA" w:eastAsia="ru-RU"/>
        </w:rPr>
        <w:t xml:space="preserve">параграфі </w:t>
      </w:r>
      <w:r>
        <w:rPr>
          <w:rFonts w:ascii="Times New Roman" w:hAnsi="Times New Roman" w:cs="Times New Roman"/>
          <w:i/>
          <w:iCs/>
          <w:sz w:val="24"/>
          <w:szCs w:val="24"/>
          <w:lang w:eastAsia="ru-RU"/>
        </w:rPr>
        <w:t>5.3</w:t>
      </w:r>
      <w:r>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 xml:space="preserve">приведені результати дослідження динамічних </w:t>
      </w:r>
      <w:r>
        <w:rPr>
          <w:rFonts w:ascii="Times New Roman" w:hAnsi="Times New Roman" w:cs="Times New Roman"/>
          <w:sz w:val="24"/>
          <w:szCs w:val="24"/>
          <w:lang w:eastAsia="ru-RU"/>
        </w:rPr>
        <w:t>ефект</w:t>
      </w:r>
      <w:r>
        <w:rPr>
          <w:rFonts w:ascii="Times New Roman" w:hAnsi="Times New Roman" w:cs="Times New Roman"/>
          <w:sz w:val="24"/>
          <w:szCs w:val="24"/>
          <w:lang w:val="uk-UA" w:eastAsia="ru-RU"/>
        </w:rPr>
        <w:t>ів</w:t>
      </w:r>
      <w:r>
        <w:rPr>
          <w:rFonts w:ascii="Times New Roman" w:hAnsi="Times New Roman" w:cs="Times New Roman"/>
          <w:sz w:val="24"/>
          <w:szCs w:val="24"/>
          <w:lang w:eastAsia="ru-RU"/>
        </w:rPr>
        <w:t xml:space="preserve"> впливу ультразвуку на </w:t>
      </w:r>
      <w:r>
        <w:rPr>
          <w:rFonts w:ascii="Times New Roman" w:hAnsi="Times New Roman" w:cs="Times New Roman"/>
          <w:i/>
          <w:iCs/>
          <w:sz w:val="24"/>
          <w:szCs w:val="24"/>
          <w:lang w:eastAsia="ru-RU"/>
        </w:rPr>
        <w:t xml:space="preserve">I–V–T </w:t>
      </w:r>
      <w:r>
        <w:rPr>
          <w:rFonts w:ascii="Times New Roman" w:hAnsi="Times New Roman" w:cs="Times New Roman"/>
          <w:sz w:val="24"/>
          <w:szCs w:val="24"/>
          <w:lang w:eastAsia="ru-RU"/>
        </w:rPr>
        <w:t>характеристики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кремнiєвих структур з бар’єром Шотки</w:t>
      </w:r>
      <w:r>
        <w:rPr>
          <w:rFonts w:ascii="Times New Roman" w:hAnsi="Times New Roman" w:cs="Times New Roman"/>
          <w:sz w:val="24"/>
          <w:szCs w:val="24"/>
          <w:lang w:val="uk-UA" w:eastAsia="ru-RU"/>
        </w:rPr>
        <w:t xml:space="preserve">. </w:t>
      </w:r>
    </w:p>
    <w:p w:rsidR="003345FA" w:rsidRDefault="003345FA">
      <w:pPr>
        <w:autoSpaceDE w:val="0"/>
        <w:autoSpaceDN w:val="0"/>
        <w:adjustRightInd w:val="0"/>
        <w:spacing w:after="0" w:line="240" w:lineRule="auto"/>
        <w:rPr>
          <w:rFonts w:ascii="Times New Roman" w:hAnsi="Times New Roman" w:cs="Times New Roman"/>
          <w:sz w:val="24"/>
          <w:szCs w:val="24"/>
          <w:lang w:val="uk-UA"/>
        </w:rPr>
      </w:pPr>
      <w:r>
        <w:rPr>
          <w:rFonts w:ascii="Times New Roman" w:hAnsi="Times New Roman" w:cs="Times New Roman"/>
          <w:sz w:val="24"/>
          <w:szCs w:val="24"/>
          <w:lang w:eastAsia="ru-RU"/>
        </w:rPr>
        <w:t>Апроксимацiя ВАХ структур SSDB, вимiряних при рiзних температурах</w:t>
      </w:r>
      <w:r>
        <w:rPr>
          <w:rFonts w:ascii="Times New Roman" w:hAnsi="Times New Roman" w:cs="Times New Roman"/>
          <w:sz w:val="24"/>
          <w:szCs w:val="24"/>
          <w:lang w:val="uk-UA" w:eastAsia="ru-RU"/>
        </w:rPr>
        <w:t xml:space="preserve"> як при </w:t>
      </w:r>
      <w:r>
        <w:rPr>
          <w:rFonts w:ascii="Times New Roman" w:hAnsi="Times New Roman" w:cs="Times New Roman"/>
          <w:sz w:val="24"/>
          <w:szCs w:val="24"/>
          <w:lang w:eastAsia="ru-RU"/>
        </w:rPr>
        <w:t>УЗН</w:t>
      </w:r>
      <w:r>
        <w:rPr>
          <w:rFonts w:ascii="Times New Roman" w:hAnsi="Times New Roman" w:cs="Times New Roman"/>
          <w:sz w:val="24"/>
          <w:szCs w:val="24"/>
          <w:lang w:val="uk-UA" w:eastAsia="ru-RU"/>
        </w:rPr>
        <w:t>, так і без, -</w:t>
      </w:r>
      <w:r>
        <w:rPr>
          <w:rFonts w:ascii="Times New Roman" w:hAnsi="Times New Roman" w:cs="Times New Roman"/>
          <w:sz w:val="24"/>
          <w:szCs w:val="24"/>
          <w:lang w:eastAsia="ru-RU"/>
        </w:rPr>
        <w:t xml:space="preserve"> здiйснювалась за допомогою</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MABC</w:t>
      </w:r>
      <w:r>
        <w:rPr>
          <w:rFonts w:ascii="Times New Roman" w:hAnsi="Times New Roman" w:cs="Times New Roman"/>
          <w:sz w:val="24"/>
          <w:szCs w:val="24"/>
          <w:lang w:val="uk-UA" w:eastAsia="ru-RU"/>
        </w:rPr>
        <w:t>-методу штучної бджолиної с</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м’ї </w:t>
      </w:r>
      <w:r>
        <w:rPr>
          <w:rFonts w:ascii="Times New Roman" w:hAnsi="Times New Roman" w:cs="Times New Roman"/>
          <w:sz w:val="24"/>
          <w:szCs w:val="24"/>
          <w:lang w:val="uk-UA"/>
        </w:rPr>
        <w:t>[   ], дозволила обрахувати</w: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noProof/>
          <w:lang w:val="en-US"/>
        </w:rPr>
        <w:pict>
          <v:shape id="_x0000_s1036" type="#_x0000_t202" style="position:absolute;margin-left:270pt;margin-top:3.15pt;width:225pt;height:180pt;z-index:251660800">
            <v:textbox>
              <w:txbxContent>
                <w:p w:rsidR="003345FA" w:rsidRDefault="003345FA">
                  <w:pPr>
                    <w:pStyle w:val="BodyText"/>
                    <w:spacing w:before="97" w:line="312" w:lineRule="auto"/>
                    <w:ind w:right="67" w:hanging="1"/>
                    <w:jc w:val="center"/>
                    <w:rPr>
                      <w:sz w:val="24"/>
                      <w:szCs w:val="24"/>
                      <w:lang w:val="ru-RU"/>
                    </w:rPr>
                  </w:pPr>
                  <w:r>
                    <w:rPr>
                      <w:sz w:val="24"/>
                      <w:szCs w:val="24"/>
                      <w:lang w:val="ru-RU"/>
                    </w:rPr>
                    <w:t>Рис. 9. Залежност</w:t>
                  </w:r>
                  <w:r>
                    <w:rPr>
                      <w:sz w:val="24"/>
                      <w:szCs w:val="24"/>
                    </w:rPr>
                    <w:t>i</w:t>
                  </w:r>
                  <w:r>
                    <w:rPr>
                      <w:sz w:val="24"/>
                      <w:szCs w:val="24"/>
                      <w:lang w:val="ru-RU"/>
                    </w:rPr>
                    <w:t xml:space="preserve"> А</w:t>
                  </w:r>
                  <w:r>
                    <w:rPr>
                      <w:sz w:val="24"/>
                      <w:szCs w:val="24"/>
                    </w:rPr>
                    <w:t>I</w:t>
                  </w:r>
                  <w:r>
                    <w:rPr>
                      <w:sz w:val="24"/>
                      <w:szCs w:val="24"/>
                      <w:lang w:val="ru-RU"/>
                    </w:rPr>
                    <w:t xml:space="preserve"> зм</w:t>
                  </w:r>
                  <w:r>
                    <w:rPr>
                      <w:sz w:val="24"/>
                      <w:szCs w:val="24"/>
                    </w:rPr>
                    <w:t>i</w:t>
                  </w:r>
                  <w:r>
                    <w:rPr>
                      <w:sz w:val="24"/>
                      <w:szCs w:val="24"/>
                      <w:lang w:val="ru-RU"/>
                    </w:rPr>
                    <w:t>н висоти бар’єру ВТКС в</w:t>
                  </w:r>
                  <w:r>
                    <w:rPr>
                      <w:sz w:val="24"/>
                      <w:szCs w:val="24"/>
                    </w:rPr>
                    <w:t>i</w:t>
                  </w:r>
                  <w:r>
                    <w:rPr>
                      <w:sz w:val="24"/>
                      <w:szCs w:val="24"/>
                      <w:lang w:val="ru-RU"/>
                    </w:rPr>
                    <w:t xml:space="preserve">д температури (а) </w:t>
                  </w:r>
                </w:p>
                <w:p w:rsidR="003345FA" w:rsidRDefault="003345FA">
                  <w:pPr>
                    <w:pStyle w:val="BodyText"/>
                    <w:spacing w:before="97" w:line="312" w:lineRule="auto"/>
                    <w:ind w:right="67" w:hanging="1"/>
                    <w:jc w:val="center"/>
                    <w:rPr>
                      <w:sz w:val="24"/>
                      <w:szCs w:val="24"/>
                      <w:lang w:val="ru-RU"/>
                    </w:rPr>
                  </w:pPr>
                  <w:r>
                    <w:rPr>
                      <w:sz w:val="24"/>
                      <w:szCs w:val="24"/>
                      <w:lang w:val="ru-RU"/>
                    </w:rPr>
                    <w:t xml:space="preserve">та </w:t>
                  </w:r>
                  <w:r>
                    <w:rPr>
                      <w:sz w:val="24"/>
                      <w:szCs w:val="24"/>
                    </w:rPr>
                    <w:t>i</w:t>
                  </w:r>
                  <w:r>
                    <w:rPr>
                      <w:sz w:val="24"/>
                      <w:szCs w:val="24"/>
                      <w:lang w:val="ru-RU"/>
                    </w:rPr>
                    <w:t>нтенсивност</w:t>
                  </w:r>
                  <w:r>
                    <w:rPr>
                      <w:sz w:val="24"/>
                      <w:szCs w:val="24"/>
                    </w:rPr>
                    <w:t>i</w:t>
                  </w:r>
                  <w:r>
                    <w:rPr>
                      <w:sz w:val="24"/>
                      <w:szCs w:val="24"/>
                      <w:lang w:val="ru-RU"/>
                    </w:rPr>
                    <w:t xml:space="preserve"> введеного УЗ (б). </w:t>
                  </w:r>
                </w:p>
                <w:p w:rsidR="003345FA" w:rsidRDefault="003345FA">
                  <w:r>
                    <w:t xml:space="preserve">Точки —експеримент. (а)  лiнiя - рiзниця мiж апроксимуючими кривими, </w:t>
                  </w:r>
                </w:p>
                <w:p w:rsidR="003345FA" w:rsidRDefault="003345FA">
                  <w:pPr>
                    <w:rPr>
                      <w:lang w:val="uk-UA"/>
                    </w:rPr>
                  </w:pPr>
                  <w:r>
                    <w:t xml:space="preserve">(б) — лiнiйна апроксимацiя. </w:t>
                  </w:r>
                  <w:r>
                    <w:rPr>
                      <w:lang w:val="en-US"/>
                    </w:rPr>
                    <w:t xml:space="preserve">U8SDB. </w:t>
                  </w:r>
                </w:p>
                <w:p w:rsidR="003345FA" w:rsidRDefault="003345FA">
                  <w:pPr>
                    <w:rPr>
                      <w:lang w:val="en-US"/>
                    </w:rPr>
                  </w:pPr>
                  <w:r>
                    <w:rPr>
                      <w:lang w:val="en-US"/>
                    </w:rPr>
                    <w:t>T , K: 155 (1), 185 (2), 200 (3), 240 (4), 300 (5).</w:t>
                  </w:r>
                </w:p>
                <w:p w:rsidR="003345FA" w:rsidRDefault="003345FA">
                  <w:pPr>
                    <w:ind w:right="67"/>
                    <w:rPr>
                      <w:lang w:val="en-US"/>
                    </w:rPr>
                  </w:pPr>
                </w:p>
              </w:txbxContent>
            </v:textbox>
          </v:shape>
        </w:pict>
      </w:r>
      <w:r>
        <w:rPr>
          <w:rFonts w:ascii="Times New Roman" w:hAnsi="Times New Roman" w:cs="Times New Roman"/>
          <w:sz w:val="24"/>
          <w:szCs w:val="24"/>
          <w:lang w:val="uk-UA"/>
        </w:rPr>
        <w:t xml:space="preserve">.  </w:t>
      </w:r>
      <w:r>
        <w:rPr>
          <w:rFonts w:ascii="Times New Roman" w:hAnsi="Times New Roman" w:cs="Times New Roman"/>
          <w:sz w:val="24"/>
          <w:szCs w:val="24"/>
          <w:lang w:val="uk-UA" w:eastAsia="ru-RU"/>
        </w:rPr>
        <w:pict>
          <v:shape id="_x0000_i1036" type="#_x0000_t75" style="width:255pt;height:211.5pt">
            <v:imagedata r:id="rId18" o:title=""/>
          </v:shape>
        </w:pict>
      </w:r>
    </w:p>
    <w:p w:rsidR="003345FA" w:rsidRDefault="003345FA">
      <w:pPr>
        <w:jc w:val="both"/>
        <w:rPr>
          <w:lang w:val="uk-UA"/>
        </w:rPr>
      </w:pPr>
      <w:r>
        <w:rPr>
          <w:rFonts w:ascii="Times New Roman" w:hAnsi="Times New Roman" w:cs="Times New Roman"/>
          <w:sz w:val="24"/>
          <w:szCs w:val="24"/>
          <w:lang w:val="uk-UA"/>
        </w:rPr>
        <w:t>Отримані результати показали, що:а)А</w:t>
      </w:r>
      <w:r>
        <w:rPr>
          <w:rFonts w:ascii="Times New Roman" w:hAnsi="Times New Roman" w:cs="Times New Roman"/>
          <w:sz w:val="24"/>
          <w:szCs w:val="24"/>
        </w:rPr>
        <w:t>I</w:t>
      </w:r>
      <w:r>
        <w:rPr>
          <w:rFonts w:ascii="Times New Roman" w:hAnsi="Times New Roman" w:cs="Times New Roman"/>
          <w:sz w:val="24"/>
          <w:szCs w:val="24"/>
          <w:lang w:val="uk-UA"/>
        </w:rPr>
        <w:t xml:space="preserve"> зм</w:t>
      </w:r>
      <w:r>
        <w:rPr>
          <w:rFonts w:ascii="Times New Roman" w:hAnsi="Times New Roman" w:cs="Times New Roman"/>
          <w:sz w:val="24"/>
          <w:szCs w:val="24"/>
        </w:rPr>
        <w:t>i</w:t>
      </w:r>
      <w:r>
        <w:rPr>
          <w:rFonts w:ascii="Times New Roman" w:hAnsi="Times New Roman" w:cs="Times New Roman"/>
          <w:sz w:val="24"/>
          <w:szCs w:val="24"/>
          <w:lang w:val="uk-UA"/>
        </w:rPr>
        <w:t>на висоти бар’єру є немотонною функц</w:t>
      </w:r>
      <w:r>
        <w:rPr>
          <w:rFonts w:ascii="Times New Roman" w:hAnsi="Times New Roman" w:cs="Times New Roman"/>
          <w:sz w:val="24"/>
          <w:szCs w:val="24"/>
        </w:rPr>
        <w:t>i</w:t>
      </w:r>
      <w:r>
        <w:rPr>
          <w:rFonts w:ascii="Times New Roman" w:hAnsi="Times New Roman" w:cs="Times New Roman"/>
          <w:sz w:val="24"/>
          <w:szCs w:val="24"/>
          <w:lang w:val="uk-UA"/>
        </w:rPr>
        <w:t xml:space="preserve">єю температури, причому при   </w:t>
      </w:r>
      <w:r>
        <w:rPr>
          <w:rFonts w:ascii="Times New Roman" w:hAnsi="Times New Roman" w:cs="Times New Roman"/>
          <w:sz w:val="24"/>
          <w:szCs w:val="24"/>
        </w:rPr>
        <w:t>T</w:t>
      </w:r>
      <w:r>
        <w:rPr>
          <w:rFonts w:ascii="Times New Roman" w:hAnsi="Times New Roman" w:cs="Times New Roman"/>
          <w:sz w:val="24"/>
          <w:szCs w:val="24"/>
          <w:lang w:val="uk-UA"/>
        </w:rPr>
        <w:t xml:space="preserve"> &lt; 170 </w:t>
      </w:r>
      <w:r>
        <w:rPr>
          <w:rFonts w:ascii="Times New Roman" w:hAnsi="Times New Roman" w:cs="Times New Roman"/>
          <w:sz w:val="24"/>
          <w:szCs w:val="24"/>
        </w:rPr>
        <w:t>K</w:t>
      </w:r>
      <w:r>
        <w:rPr>
          <w:rFonts w:ascii="Times New Roman" w:hAnsi="Times New Roman" w:cs="Times New Roman"/>
          <w:sz w:val="24"/>
          <w:szCs w:val="24"/>
          <w:lang w:val="uk-UA"/>
        </w:rPr>
        <w:t xml:space="preserve"> УЗН викликає зростання </w:t>
      </w:r>
      <w:r>
        <w:rPr>
          <w:rFonts w:ascii="Times New Roman" w:hAnsi="Times New Roman" w:cs="Times New Roman"/>
          <w:spacing w:val="3"/>
          <w:sz w:val="24"/>
          <w:szCs w:val="24"/>
        </w:rPr>
        <w:t>Φ</w:t>
      </w:r>
      <w:r>
        <w:rPr>
          <w:rFonts w:ascii="Times New Roman" w:hAnsi="Times New Roman" w:cs="Times New Roman"/>
          <w:i/>
          <w:iCs/>
          <w:spacing w:val="3"/>
          <w:sz w:val="24"/>
          <w:szCs w:val="24"/>
          <w:vertAlign w:val="subscript"/>
        </w:rPr>
        <w:t>b</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а при б</w:t>
      </w:r>
      <w:r>
        <w:rPr>
          <w:rFonts w:ascii="Times New Roman" w:hAnsi="Times New Roman" w:cs="Times New Roman"/>
          <w:sz w:val="24"/>
          <w:szCs w:val="24"/>
        </w:rPr>
        <w:t>i</w:t>
      </w:r>
      <w:r>
        <w:rPr>
          <w:rFonts w:ascii="Times New Roman" w:hAnsi="Times New Roman" w:cs="Times New Roman"/>
          <w:sz w:val="24"/>
          <w:szCs w:val="24"/>
          <w:lang w:val="uk-UA"/>
        </w:rPr>
        <w:t xml:space="preserve">льших значеннях </w:t>
      </w:r>
      <w:r>
        <w:rPr>
          <w:rFonts w:ascii="Times New Roman" w:hAnsi="Times New Roman" w:cs="Times New Roman"/>
          <w:sz w:val="24"/>
          <w:szCs w:val="24"/>
        </w:rPr>
        <w:t>T</w:t>
      </w:r>
      <w:r>
        <w:rPr>
          <w:rFonts w:ascii="Times New Roman" w:hAnsi="Times New Roman" w:cs="Times New Roman"/>
          <w:sz w:val="24"/>
          <w:szCs w:val="24"/>
          <w:lang w:val="uk-UA"/>
        </w:rPr>
        <w:t xml:space="preserve"> - зменшення; б)  максимальне зменшення ВБШ спостер</w:t>
      </w:r>
      <w:r>
        <w:rPr>
          <w:rFonts w:ascii="Times New Roman" w:hAnsi="Times New Roman" w:cs="Times New Roman"/>
          <w:sz w:val="24"/>
          <w:szCs w:val="24"/>
        </w:rPr>
        <w:t>i</w:t>
      </w:r>
      <w:r>
        <w:rPr>
          <w:rFonts w:ascii="Times New Roman" w:hAnsi="Times New Roman" w:cs="Times New Roman"/>
          <w:sz w:val="24"/>
          <w:szCs w:val="24"/>
          <w:lang w:val="uk-UA"/>
        </w:rPr>
        <w:t xml:space="preserve">гається при 210 </w:t>
      </w:r>
      <w:r>
        <w:rPr>
          <w:rFonts w:ascii="Times New Roman" w:hAnsi="Times New Roman" w:cs="Times New Roman"/>
          <w:sz w:val="24"/>
          <w:szCs w:val="24"/>
        </w:rPr>
        <w:t>K</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досягає 22 </w:t>
      </w:r>
      <w:r>
        <w:rPr>
          <w:rFonts w:ascii="Times New Roman" w:hAnsi="Times New Roman" w:cs="Times New Roman"/>
          <w:spacing w:val="-7"/>
          <w:sz w:val="24"/>
          <w:szCs w:val="24"/>
        </w:rPr>
        <w:t>mV</w:t>
      </w:r>
      <w:r>
        <w:rPr>
          <w:rFonts w:ascii="Times New Roman" w:hAnsi="Times New Roman" w:cs="Times New Roman"/>
          <w:spacing w:val="-7"/>
          <w:sz w:val="24"/>
          <w:szCs w:val="24"/>
          <w:lang w:val="uk-UA"/>
        </w:rPr>
        <w:t xml:space="preserve">; </w:t>
      </w:r>
      <w:r>
        <w:rPr>
          <w:rFonts w:ascii="Times New Roman" w:hAnsi="Times New Roman" w:cs="Times New Roman"/>
          <w:sz w:val="24"/>
          <w:szCs w:val="24"/>
          <w:lang w:val="uk-UA"/>
        </w:rPr>
        <w:t>з</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п</w:t>
      </w:r>
      <w:r>
        <w:rPr>
          <w:rFonts w:ascii="Times New Roman" w:hAnsi="Times New Roman" w:cs="Times New Roman"/>
          <w:sz w:val="24"/>
          <w:szCs w:val="24"/>
        </w:rPr>
        <w:t>i</w:t>
      </w:r>
      <w:r>
        <w:rPr>
          <w:rFonts w:ascii="Times New Roman" w:hAnsi="Times New Roman" w:cs="Times New Roman"/>
          <w:sz w:val="24"/>
          <w:szCs w:val="24"/>
          <w:lang w:val="uk-UA"/>
        </w:rPr>
        <w:t>двищенням</w:t>
      </w:r>
      <w:r>
        <w:rPr>
          <w:rFonts w:ascii="Times New Roman" w:hAnsi="Times New Roman" w:cs="Times New Roman"/>
          <w:spacing w:val="24"/>
          <w:sz w:val="24"/>
          <w:szCs w:val="24"/>
          <w:lang w:val="uk-UA"/>
        </w:rPr>
        <w:t xml:space="preserve"> </w:t>
      </w:r>
      <w:r>
        <w:rPr>
          <w:rFonts w:ascii="Times New Roman" w:hAnsi="Times New Roman" w:cs="Times New Roman"/>
          <w:sz w:val="24"/>
          <w:szCs w:val="24"/>
          <w:lang w:val="uk-UA"/>
        </w:rPr>
        <w:t>температури</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ефективн</w:t>
      </w:r>
      <w:r>
        <w:rPr>
          <w:rFonts w:ascii="Times New Roman" w:hAnsi="Times New Roman" w:cs="Times New Roman"/>
          <w:sz w:val="24"/>
          <w:szCs w:val="24"/>
        </w:rPr>
        <w:t>i</w:t>
      </w:r>
      <w:r>
        <w:rPr>
          <w:rFonts w:ascii="Times New Roman" w:hAnsi="Times New Roman" w:cs="Times New Roman"/>
          <w:sz w:val="24"/>
          <w:szCs w:val="24"/>
          <w:lang w:val="uk-UA"/>
        </w:rPr>
        <w:t>сть</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УЗ</w:t>
      </w:r>
      <w:r>
        <w:rPr>
          <w:rFonts w:ascii="Times New Roman" w:hAnsi="Times New Roman" w:cs="Times New Roman"/>
          <w:spacing w:val="23"/>
          <w:sz w:val="24"/>
          <w:szCs w:val="24"/>
          <w:lang w:val="uk-UA"/>
        </w:rPr>
        <w:t xml:space="preserve"> </w:t>
      </w:r>
      <w:r>
        <w:rPr>
          <w:rFonts w:ascii="Times New Roman" w:hAnsi="Times New Roman" w:cs="Times New Roman"/>
          <w:sz w:val="24"/>
          <w:szCs w:val="24"/>
          <w:lang w:val="uk-UA"/>
        </w:rPr>
        <w:t>впливу</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зменшується; в)величина зм</w:t>
      </w:r>
      <w:r>
        <w:rPr>
          <w:rFonts w:ascii="Times New Roman" w:hAnsi="Times New Roman" w:cs="Times New Roman"/>
          <w:sz w:val="24"/>
          <w:szCs w:val="24"/>
        </w:rPr>
        <w:t>i</w:t>
      </w:r>
      <w:r>
        <w:rPr>
          <w:rFonts w:ascii="Times New Roman" w:hAnsi="Times New Roman" w:cs="Times New Roman"/>
          <w:sz w:val="24"/>
          <w:szCs w:val="24"/>
          <w:lang w:val="uk-UA"/>
        </w:rPr>
        <w:t>ни ВБШ зб</w:t>
      </w:r>
      <w:r>
        <w:rPr>
          <w:rFonts w:ascii="Times New Roman" w:hAnsi="Times New Roman" w:cs="Times New Roman"/>
          <w:sz w:val="24"/>
          <w:szCs w:val="24"/>
        </w:rPr>
        <w:t>i</w:t>
      </w:r>
      <w:r>
        <w:rPr>
          <w:rFonts w:ascii="Times New Roman" w:hAnsi="Times New Roman" w:cs="Times New Roman"/>
          <w:sz w:val="24"/>
          <w:szCs w:val="24"/>
          <w:lang w:val="uk-UA"/>
        </w:rPr>
        <w:t>льшується при зростанн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нтенсивност</w:t>
      </w:r>
      <w:r>
        <w:rPr>
          <w:rFonts w:ascii="Times New Roman" w:hAnsi="Times New Roman" w:cs="Times New Roman"/>
          <w:sz w:val="24"/>
          <w:szCs w:val="24"/>
        </w:rPr>
        <w:t>i</w:t>
      </w:r>
      <w:r>
        <w:rPr>
          <w:rFonts w:ascii="Times New Roman" w:hAnsi="Times New Roman" w:cs="Times New Roman"/>
          <w:sz w:val="24"/>
          <w:szCs w:val="24"/>
          <w:lang w:val="uk-UA"/>
        </w:rPr>
        <w:t xml:space="preserve"> УЗ;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w:t>
      </w:r>
      <w:r>
        <w:rPr>
          <w:rFonts w:ascii="Times New Roman" w:hAnsi="Times New Roman" w:cs="Times New Roman"/>
          <w:sz w:val="24"/>
          <w:szCs w:val="24"/>
        </w:rPr>
        <w:t>i</w:t>
      </w:r>
      <w:r>
        <w:rPr>
          <w:rFonts w:ascii="Times New Roman" w:hAnsi="Times New Roman" w:cs="Times New Roman"/>
          <w:sz w:val="24"/>
          <w:szCs w:val="24"/>
          <w:lang w:val="uk-UA"/>
        </w:rPr>
        <w:t xml:space="preserve"> залежност</w:t>
      </w:r>
      <w:r>
        <w:rPr>
          <w:rFonts w:ascii="Times New Roman" w:hAnsi="Times New Roman" w:cs="Times New Roman"/>
          <w:sz w:val="24"/>
          <w:szCs w:val="24"/>
        </w:rPr>
        <w:t>i</w:t>
      </w:r>
      <w:r>
        <w:rPr>
          <w:rFonts w:ascii="Times New Roman" w:hAnsi="Times New Roman" w:cs="Times New Roman"/>
          <w:sz w:val="24"/>
          <w:szCs w:val="24"/>
          <w:lang w:val="uk-UA"/>
        </w:rPr>
        <w:t xml:space="preserve"> при </w:t>
      </w:r>
      <w:r>
        <w:rPr>
          <w:rFonts w:ascii="Times New Roman" w:hAnsi="Times New Roman" w:cs="Times New Roman"/>
          <w:spacing w:val="-4"/>
          <w:sz w:val="24"/>
          <w:szCs w:val="24"/>
          <w:lang w:val="uk-UA"/>
        </w:rPr>
        <w:t>кожн</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й </w:t>
      </w:r>
      <w:r>
        <w:rPr>
          <w:rFonts w:ascii="Times New Roman" w:hAnsi="Times New Roman" w:cs="Times New Roman"/>
          <w:sz w:val="24"/>
          <w:szCs w:val="24"/>
          <w:lang w:val="uk-UA"/>
        </w:rPr>
        <w:t>з температур близьк</w:t>
      </w:r>
      <w:r>
        <w:rPr>
          <w:rFonts w:ascii="Times New Roman" w:hAnsi="Times New Roman" w:cs="Times New Roman"/>
          <w:sz w:val="24"/>
          <w:szCs w:val="24"/>
        </w:rPr>
        <w:t>i</w:t>
      </w:r>
      <w:r>
        <w:rPr>
          <w:rFonts w:ascii="Times New Roman" w:hAnsi="Times New Roman" w:cs="Times New Roman"/>
          <w:sz w:val="24"/>
          <w:szCs w:val="24"/>
          <w:lang w:val="uk-UA"/>
        </w:rPr>
        <w:t xml:space="preserve"> до</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л</w:t>
      </w:r>
      <w:r>
        <w:rPr>
          <w:rFonts w:ascii="Times New Roman" w:hAnsi="Times New Roman" w:cs="Times New Roman"/>
          <w:sz w:val="24"/>
          <w:szCs w:val="24"/>
        </w:rPr>
        <w:t>i</w:t>
      </w:r>
      <w:r>
        <w:rPr>
          <w:rFonts w:ascii="Times New Roman" w:hAnsi="Times New Roman" w:cs="Times New Roman"/>
          <w:sz w:val="24"/>
          <w:szCs w:val="24"/>
          <w:lang w:val="uk-UA"/>
        </w:rPr>
        <w:t>н</w:t>
      </w:r>
      <w:r>
        <w:rPr>
          <w:rFonts w:ascii="Times New Roman" w:hAnsi="Times New Roman" w:cs="Times New Roman"/>
          <w:sz w:val="24"/>
          <w:szCs w:val="24"/>
        </w:rPr>
        <w:t>i</w:t>
      </w:r>
      <w:r>
        <w:rPr>
          <w:rFonts w:ascii="Times New Roman" w:hAnsi="Times New Roman" w:cs="Times New Roman"/>
          <w:sz w:val="24"/>
          <w:szCs w:val="24"/>
          <w:lang w:val="uk-UA"/>
        </w:rPr>
        <w:t>йних. Д</w:t>
      </w:r>
      <w:r>
        <w:rPr>
          <w:rFonts w:ascii="Times New Roman" w:hAnsi="Times New Roman" w:cs="Times New Roman"/>
          <w:sz w:val="24"/>
          <w:szCs w:val="24"/>
        </w:rPr>
        <w:t xml:space="preserve">ля розумiння можливих причин впливу УЗ </w:t>
      </w:r>
      <w:r>
        <w:rPr>
          <w:rFonts w:ascii="Times New Roman" w:hAnsi="Times New Roman" w:cs="Times New Roman"/>
          <w:sz w:val="24"/>
          <w:szCs w:val="24"/>
          <w:lang w:val="uk-UA"/>
        </w:rPr>
        <w:t>було</w:t>
      </w:r>
      <w:r>
        <w:rPr>
          <w:rFonts w:ascii="Times New Roman" w:hAnsi="Times New Roman" w:cs="Times New Roman"/>
          <w:sz w:val="24"/>
          <w:szCs w:val="24"/>
        </w:rPr>
        <w:t xml:space="preserve"> проаналiзува</w:t>
      </w:r>
      <w:r>
        <w:rPr>
          <w:rFonts w:ascii="Times New Roman" w:hAnsi="Times New Roman" w:cs="Times New Roman"/>
          <w:sz w:val="24"/>
          <w:szCs w:val="24"/>
          <w:lang w:val="uk-UA"/>
        </w:rPr>
        <w:t>но</w:t>
      </w:r>
      <w:r>
        <w:rPr>
          <w:rFonts w:ascii="Times New Roman" w:hAnsi="Times New Roman" w:cs="Times New Roman"/>
          <w:sz w:val="24"/>
          <w:szCs w:val="24"/>
        </w:rPr>
        <w:t xml:space="preserve"> механiзм</w:t>
      </w:r>
      <w:r>
        <w:rPr>
          <w:rFonts w:ascii="Times New Roman" w:hAnsi="Times New Roman" w:cs="Times New Roman"/>
          <w:sz w:val="24"/>
          <w:szCs w:val="24"/>
          <w:lang w:val="uk-UA"/>
        </w:rPr>
        <w:t>и</w:t>
      </w:r>
      <w:r>
        <w:rPr>
          <w:rFonts w:ascii="Times New Roman" w:hAnsi="Times New Roman" w:cs="Times New Roman"/>
          <w:sz w:val="24"/>
          <w:szCs w:val="24"/>
        </w:rPr>
        <w:t xml:space="preserve"> перенесення заряду у дослiджених структурах</w:t>
      </w:r>
      <w:r>
        <w:rPr>
          <w:rFonts w:ascii="Times New Roman" w:hAnsi="Times New Roman" w:cs="Times New Roman"/>
          <w:sz w:val="24"/>
          <w:szCs w:val="24"/>
          <w:lang w:val="uk-UA"/>
        </w:rPr>
        <w:t xml:space="preserve">. Зокрема теоретичні дослідження температурної залежності </w:t>
      </w:r>
      <w:r>
        <w:rPr>
          <w:rFonts w:ascii="Times New Roman" w:hAnsi="Times New Roman" w:cs="Times New Roman"/>
          <w:spacing w:val="3"/>
          <w:sz w:val="24"/>
          <w:szCs w:val="24"/>
        </w:rPr>
        <w:t>Φ</w:t>
      </w:r>
      <w:r>
        <w:rPr>
          <w:rFonts w:ascii="Times New Roman" w:hAnsi="Times New Roman" w:cs="Times New Roman"/>
          <w:i/>
          <w:iCs/>
          <w:spacing w:val="3"/>
          <w:sz w:val="24"/>
          <w:szCs w:val="24"/>
          <w:vertAlign w:val="subscript"/>
        </w:rPr>
        <w:t>b</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в наближенн</w:t>
      </w:r>
      <w:r>
        <w:rPr>
          <w:rFonts w:ascii="Times New Roman" w:hAnsi="Times New Roman" w:cs="Times New Roman"/>
          <w:sz w:val="24"/>
          <w:szCs w:val="24"/>
        </w:rPr>
        <w:t>i</w:t>
      </w:r>
      <w:r>
        <w:rPr>
          <w:rFonts w:ascii="Times New Roman" w:hAnsi="Times New Roman" w:cs="Times New Roman"/>
          <w:sz w:val="24"/>
          <w:szCs w:val="24"/>
          <w:lang w:val="uk-UA"/>
        </w:rPr>
        <w:t xml:space="preserve"> плоских зон структур </w:t>
      </w:r>
      <w:r>
        <w:rPr>
          <w:rFonts w:ascii="Times New Roman" w:hAnsi="Times New Roman" w:cs="Times New Roman"/>
          <w:sz w:val="24"/>
          <w:szCs w:val="24"/>
        </w:rPr>
        <w:t>SSDB</w:t>
      </w:r>
      <w:r>
        <w:rPr>
          <w:rFonts w:ascii="Times New Roman" w:hAnsi="Times New Roman" w:cs="Times New Roman"/>
          <w:sz w:val="24"/>
          <w:szCs w:val="24"/>
          <w:lang w:val="uk-UA"/>
        </w:rPr>
        <w:t>, привели до висновку про</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необх</w:t>
      </w:r>
      <w:r>
        <w:rPr>
          <w:rFonts w:ascii="Times New Roman" w:hAnsi="Times New Roman" w:cs="Times New Roman"/>
          <w:sz w:val="24"/>
          <w:szCs w:val="24"/>
        </w:rPr>
        <w:t>i</w:t>
      </w:r>
      <w:r>
        <w:rPr>
          <w:rFonts w:ascii="Times New Roman" w:hAnsi="Times New Roman" w:cs="Times New Roman"/>
          <w:sz w:val="24"/>
          <w:szCs w:val="24"/>
          <w:lang w:val="uk-UA"/>
        </w:rPr>
        <w:t>дність застосування модел</w:t>
      </w:r>
      <w:r>
        <w:rPr>
          <w:rFonts w:ascii="Times New Roman" w:hAnsi="Times New Roman" w:cs="Times New Roman"/>
          <w:sz w:val="24"/>
          <w:szCs w:val="24"/>
        </w:rPr>
        <w:t>i</w:t>
      </w:r>
      <w:r>
        <w:rPr>
          <w:rFonts w:ascii="Times New Roman" w:hAnsi="Times New Roman" w:cs="Times New Roman"/>
          <w:sz w:val="24"/>
          <w:szCs w:val="24"/>
          <w:lang w:val="uk-UA"/>
        </w:rPr>
        <w:t xml:space="preserve"> неоднор</w:t>
      </w:r>
      <w:r>
        <w:rPr>
          <w:rFonts w:ascii="Times New Roman" w:hAnsi="Times New Roman" w:cs="Times New Roman"/>
          <w:sz w:val="24"/>
          <w:szCs w:val="24"/>
        </w:rPr>
        <w:t>i</w:t>
      </w:r>
      <w:r>
        <w:rPr>
          <w:rFonts w:ascii="Times New Roman" w:hAnsi="Times New Roman" w:cs="Times New Roman"/>
          <w:sz w:val="24"/>
          <w:szCs w:val="24"/>
          <w:lang w:val="uk-UA"/>
        </w:rPr>
        <w:t>дного бар’єру Шотки. Аналіз температурної залежності фактору не</w:t>
      </w:r>
      <w:r>
        <w:rPr>
          <w:rFonts w:ascii="Times New Roman" w:hAnsi="Times New Roman" w:cs="Times New Roman"/>
          <w:sz w:val="24"/>
          <w:szCs w:val="24"/>
        </w:rPr>
        <w:t>i</w:t>
      </w:r>
      <w:r>
        <w:rPr>
          <w:rFonts w:ascii="Times New Roman" w:hAnsi="Times New Roman" w:cs="Times New Roman"/>
          <w:sz w:val="24"/>
          <w:szCs w:val="24"/>
          <w:lang w:val="uk-UA"/>
        </w:rPr>
        <w:t>деальност</w:t>
      </w:r>
      <w:r>
        <w:rPr>
          <w:rFonts w:ascii="Times New Roman" w:hAnsi="Times New Roman" w:cs="Times New Roman"/>
          <w:sz w:val="24"/>
          <w:szCs w:val="24"/>
        </w:rPr>
        <w:t>i</w:t>
      </w:r>
      <w:r>
        <w:rPr>
          <w:rFonts w:ascii="Times New Roman" w:hAnsi="Times New Roman" w:cs="Times New Roman"/>
          <w:sz w:val="24"/>
          <w:szCs w:val="24"/>
          <w:lang w:val="uk-UA"/>
        </w:rPr>
        <w:t xml:space="preserve"> теж  звертає до моделі </w:t>
      </w:r>
      <w:r>
        <w:rPr>
          <w:rFonts w:ascii="Times New Roman" w:hAnsi="Times New Roman" w:cs="Times New Roman"/>
          <w:sz w:val="24"/>
          <w:szCs w:val="24"/>
        </w:rPr>
        <w:t xml:space="preserve">неоднорiдного </w:t>
      </w:r>
      <w:r>
        <w:rPr>
          <w:rFonts w:ascii="Times New Roman" w:hAnsi="Times New Roman" w:cs="Times New Roman"/>
          <w:spacing w:val="-6"/>
          <w:sz w:val="24"/>
          <w:szCs w:val="24"/>
        </w:rPr>
        <w:t>контакту</w:t>
      </w:r>
      <w:r>
        <w:rPr>
          <w:rFonts w:ascii="Times New Roman" w:hAnsi="Times New Roman" w:cs="Times New Roman"/>
          <w:spacing w:val="-6"/>
          <w:sz w:val="24"/>
          <w:szCs w:val="24"/>
          <w:lang w:val="uk-UA"/>
        </w:rPr>
        <w:t xml:space="preserve">. </w:t>
      </w:r>
      <w:r>
        <w:rPr>
          <w:lang w:val="uk-UA"/>
        </w:rPr>
        <w:t>Проведен</w:t>
      </w:r>
      <w:r>
        <w:t>i</w:t>
      </w:r>
      <w:r>
        <w:rPr>
          <w:lang w:val="uk-UA"/>
        </w:rPr>
        <w:t xml:space="preserve"> дослідження низько–температурної компоненти</w:t>
      </w:r>
      <w:r>
        <w:rPr>
          <w:spacing w:val="26"/>
          <w:lang w:val="uk-UA"/>
        </w:rPr>
        <w:t xml:space="preserve"> </w:t>
      </w:r>
      <w:r>
        <w:rPr>
          <w:lang w:val="uk-UA"/>
        </w:rPr>
        <w:t>струму привели до висновку, що в умовах УЗН причиною появи патч</w:t>
      </w:r>
      <w:r>
        <w:t>i</w:t>
      </w:r>
      <w:r>
        <w:rPr>
          <w:lang w:val="uk-UA"/>
        </w:rPr>
        <w:t>в є дислокац</w:t>
      </w:r>
      <w:r>
        <w:t>i</w:t>
      </w:r>
      <w:r>
        <w:rPr>
          <w:lang w:val="uk-UA"/>
        </w:rPr>
        <w:t>ї нев</w:t>
      </w:r>
      <w:r>
        <w:t>i</w:t>
      </w:r>
      <w:r>
        <w:rPr>
          <w:lang w:val="uk-UA"/>
        </w:rPr>
        <w:t>дпов</w:t>
      </w:r>
      <w:r>
        <w:t>i</w:t>
      </w:r>
      <w:r>
        <w:rPr>
          <w:lang w:val="uk-UA"/>
        </w:rPr>
        <w:t>дност</w:t>
      </w:r>
      <w:r>
        <w:t>i</w:t>
      </w:r>
      <w:r>
        <w:rPr>
          <w:lang w:val="uk-UA"/>
        </w:rPr>
        <w:t xml:space="preserve"> </w:t>
      </w:r>
      <w:r>
        <w:t>i</w:t>
      </w:r>
      <w:r>
        <w:rPr>
          <w:lang w:val="uk-UA"/>
        </w:rPr>
        <w:t xml:space="preserve"> зб</w:t>
      </w:r>
      <w:r>
        <w:t>i</w:t>
      </w:r>
      <w:r>
        <w:rPr>
          <w:lang w:val="uk-UA"/>
        </w:rPr>
        <w:t xml:space="preserve">льшення їх ефективної густини, як </w:t>
      </w:r>
      <w:r>
        <w:t>i</w:t>
      </w:r>
      <w:r>
        <w:rPr>
          <w:lang w:val="uk-UA"/>
        </w:rPr>
        <w:t xml:space="preserve"> ефективного значення розм</w:t>
      </w:r>
      <w:r>
        <w:t>i</w:t>
      </w:r>
      <w:r>
        <w:rPr>
          <w:lang w:val="uk-UA"/>
        </w:rPr>
        <w:t xml:space="preserve">ру </w:t>
      </w:r>
      <w:r>
        <w:rPr>
          <w:rFonts w:ascii="DejaVu Serif" w:hAnsi="DejaVu Serif" w:cs="DejaVu Serif"/>
          <w:spacing w:val="3"/>
        </w:rPr>
        <w:t>R</w:t>
      </w:r>
      <w:r>
        <w:rPr>
          <w:i/>
          <w:iCs/>
          <w:spacing w:val="3"/>
          <w:vertAlign w:val="subscript"/>
        </w:rPr>
        <w:t>p</w:t>
      </w:r>
      <w:r>
        <w:rPr>
          <w:spacing w:val="3"/>
          <w:lang w:val="uk-UA"/>
        </w:rPr>
        <w:t xml:space="preserve">, </w:t>
      </w:r>
      <w:r>
        <w:rPr>
          <w:lang w:val="uk-UA"/>
        </w:rPr>
        <w:t xml:space="preserve">пов’язане з </w:t>
      </w:r>
      <w:r>
        <w:rPr>
          <w:spacing w:val="-3"/>
          <w:lang w:val="uk-UA"/>
        </w:rPr>
        <w:t xml:space="preserve">коливним </w:t>
      </w:r>
      <w:r>
        <w:rPr>
          <w:spacing w:val="-5"/>
          <w:lang w:val="uk-UA"/>
        </w:rPr>
        <w:t xml:space="preserve">рухом  </w:t>
      </w:r>
      <w:r>
        <w:rPr>
          <w:lang w:val="uk-UA"/>
        </w:rPr>
        <w:t>патч</w:t>
      </w:r>
      <w:r>
        <w:t>i</w:t>
      </w:r>
      <w:r>
        <w:rPr>
          <w:lang w:val="uk-UA"/>
        </w:rPr>
        <w:t>в у акустичному пол</w:t>
      </w:r>
      <w:r>
        <w:t>i</w:t>
      </w:r>
      <w:r>
        <w:rPr>
          <w:lang w:val="uk-UA"/>
        </w:rPr>
        <w:t xml:space="preserve">. </w:t>
      </w:r>
      <w:r>
        <w:t xml:space="preserve">Основнi виявленi особливостi впливу УЗН (збiльшення висоти бар’єру за межами патчiв, згладжування потенцiальних неоднорiдностей в областi патчiв) якiсно показанi на Рис. </w:t>
      </w:r>
      <w:r>
        <w:rPr>
          <w:lang w:val="uk-UA"/>
        </w:rPr>
        <w:t>10.</w:t>
      </w:r>
    </w:p>
    <w:p w:rsidR="003345FA" w:rsidRDefault="003345FA">
      <w:pPr>
        <w:jc w:val="both"/>
        <w:rPr>
          <w:lang w:val="uk-UA"/>
        </w:rPr>
      </w:pPr>
      <w:r>
        <w:rPr>
          <w:noProof/>
          <w:lang w:val="en-US"/>
        </w:rPr>
        <w:pict>
          <v:shape id="_x0000_s1037" type="#_x0000_t202" style="position:absolute;left:0;text-align:left;margin-left:279pt;margin-top:22.1pt;width:225pt;height:126pt;z-index:251661824">
            <v:textbox>
              <w:txbxContent>
                <w:p w:rsidR="003345FA" w:rsidRDefault="003345FA">
                  <w:r>
                    <w:t xml:space="preserve">Рис. </w:t>
                  </w:r>
                  <w:r>
                    <w:rPr>
                      <w:lang w:val="uk-UA"/>
                    </w:rPr>
                    <w:t>10</w:t>
                  </w:r>
                  <w:r>
                    <w:t xml:space="preserve"> — Схематичне зображення зони провiдностi, що вiдображає рiзницю мiж </w:t>
                  </w:r>
                  <w:r>
                    <w:rPr>
                      <w:spacing w:val="-3"/>
                    </w:rPr>
                    <w:t xml:space="preserve">випадком </w:t>
                  </w:r>
                  <w:r>
                    <w:t xml:space="preserve">УЗН (верхня площина та верхня </w:t>
                  </w:r>
                  <w:r>
                    <w:rPr>
                      <w:spacing w:val="-3"/>
                    </w:rPr>
                    <w:t xml:space="preserve">контурна </w:t>
                  </w:r>
                  <w:r>
                    <w:t xml:space="preserve">поверхня) та його вiдсутнiстю (нижня площина та нижня </w:t>
                  </w:r>
                  <w:r>
                    <w:rPr>
                      <w:spacing w:val="-3"/>
                    </w:rPr>
                    <w:t xml:space="preserve">контурна </w:t>
                  </w:r>
                  <w:r>
                    <w:t>поверхня). Рисунок зроблено у припущеннi, що  наявнi  два патчi</w:t>
                  </w:r>
                </w:p>
                <w:p w:rsidR="003345FA" w:rsidRDefault="003345FA">
                  <w:pPr>
                    <w:tabs>
                      <w:tab w:val="left" w:pos="4140"/>
                    </w:tabs>
                    <w:ind w:right="67" w:firstLine="236"/>
                  </w:pPr>
                </w:p>
              </w:txbxContent>
            </v:textbox>
          </v:shape>
        </w:pict>
      </w:r>
      <w:r>
        <w:rPr>
          <w:lang w:val="uk-UA"/>
        </w:rPr>
        <w:pict>
          <v:shape id="_x0000_i1037" type="#_x0000_t75" style="width:257.25pt;height:209.25pt">
            <v:imagedata r:id="rId19" o:title=""/>
          </v:shape>
        </w:pict>
      </w:r>
      <w:r>
        <w:rPr>
          <w:lang w:val="uk-UA"/>
        </w:rPr>
        <w:t xml:space="preserve"> </w:t>
      </w:r>
    </w:p>
    <w:p w:rsidR="003345FA" w:rsidRDefault="003345FA">
      <w:pPr>
        <w:pStyle w:val="BodyText"/>
        <w:rPr>
          <w:b/>
          <w:bCs/>
          <w:sz w:val="30"/>
          <w:szCs w:val="30"/>
          <w:lang w:val="uk-UA"/>
        </w:rPr>
      </w:pPr>
    </w:p>
    <w:p w:rsidR="003345FA" w:rsidRDefault="003345FA">
      <w:r>
        <w:t>Виявлено, що γ</w:t>
      </w:r>
      <w:r>
        <w:rPr>
          <w:i/>
          <w:iCs/>
          <w:vertAlign w:val="subscript"/>
        </w:rPr>
        <w:t>p</w:t>
      </w:r>
      <w:r>
        <w:rPr>
          <w:i/>
          <w:iCs/>
        </w:rPr>
        <w:t xml:space="preserve"> </w:t>
      </w:r>
      <w:r>
        <w:t xml:space="preserve">пiд дiєю УЗ зменшується. Це є свiдченням </w:t>
      </w:r>
      <w:r>
        <w:rPr>
          <w:spacing w:val="-3"/>
        </w:rPr>
        <w:t xml:space="preserve">того, </w:t>
      </w:r>
      <w:r>
        <w:t xml:space="preserve">що висота бар’єру в областi патчiв збiльшується (зменшується значення </w:t>
      </w:r>
      <w:r>
        <w:rPr>
          <w:spacing w:val="2"/>
        </w:rPr>
        <w:t>∆</w:t>
      </w:r>
      <w:r>
        <w:rPr>
          <w:i/>
          <w:iCs/>
          <w:spacing w:val="2"/>
          <w:vertAlign w:val="subscript"/>
        </w:rPr>
        <w:t>p</w:t>
      </w:r>
      <w:r>
        <w:rPr>
          <w:spacing w:val="2"/>
        </w:rPr>
        <w:t xml:space="preserve">). </w:t>
      </w:r>
      <w:r>
        <w:t>Таким чином, вiдбувається згладжування потенцiалу на границi роздiлу у полi деформацiй, викликаних поширенням</w:t>
      </w:r>
      <w:r>
        <w:rPr>
          <w:spacing w:val="49"/>
        </w:rPr>
        <w:t xml:space="preserve"> </w:t>
      </w:r>
      <w:r>
        <w:t>АХ.</w:t>
      </w:r>
    </w:p>
    <w:p w:rsidR="003345FA" w:rsidRDefault="003345FA">
      <w:pPr>
        <w:rPr>
          <w:spacing w:val="-3"/>
          <w:lang w:val="uk-UA"/>
        </w:rPr>
      </w:pPr>
      <w:r>
        <w:rPr>
          <w:b/>
          <w:bCs/>
          <w:i/>
          <w:iCs/>
          <w:lang w:val="uk-UA"/>
        </w:rPr>
        <w:t>В наступному параграфі 5.3.3.</w:t>
      </w:r>
      <w:r>
        <w:rPr>
          <w:lang w:val="uk-UA"/>
        </w:rPr>
        <w:t xml:space="preserve"> приведені результати дослідження </w:t>
      </w:r>
      <w:r>
        <w:t>частотної та температурн</w:t>
      </w:r>
      <w:r>
        <w:rPr>
          <w:lang w:val="uk-UA"/>
        </w:rPr>
        <w:t>ої</w:t>
      </w:r>
      <w:r>
        <w:t>залежност</w:t>
      </w:r>
      <w:r>
        <w:rPr>
          <w:lang w:val="uk-UA"/>
        </w:rPr>
        <w:t xml:space="preserve">нй </w:t>
      </w:r>
      <w:r>
        <w:t xml:space="preserve">змiни висоти бар’єру </w:t>
      </w:r>
      <w:r>
        <w:rPr>
          <w:spacing w:val="-3"/>
        </w:rPr>
        <w:t>ВТКС</w:t>
      </w:r>
      <w:r>
        <w:rPr>
          <w:spacing w:val="-3"/>
          <w:lang w:val="uk-UA"/>
        </w:rPr>
        <w:t xml:space="preserve">. </w:t>
      </w:r>
    </w:p>
    <w:p w:rsidR="003345FA" w:rsidRDefault="003345FA">
      <w:pPr>
        <w:jc w:val="both"/>
        <w:rPr>
          <w:rFonts w:ascii="Times New Roman" w:hAnsi="Times New Roman" w:cs="Times New Roman"/>
          <w:sz w:val="24"/>
          <w:szCs w:val="24"/>
          <w:lang w:val="uk-UA"/>
        </w:rPr>
      </w:pPr>
      <w:r>
        <w:rPr>
          <w:rFonts w:ascii="Times New Roman" w:hAnsi="Times New Roman" w:cs="Times New Roman"/>
          <w:sz w:val="24"/>
          <w:szCs w:val="24"/>
          <w:lang w:val="uk-UA"/>
        </w:rPr>
        <w:t>Отримані експериментальні частотні залежності ВБШ в умовах дії УЗН пояснено за допомогою моделі поглинання УЗ внасл</w:t>
      </w:r>
      <w:r>
        <w:rPr>
          <w:rFonts w:ascii="Times New Roman" w:hAnsi="Times New Roman" w:cs="Times New Roman"/>
          <w:sz w:val="24"/>
          <w:szCs w:val="24"/>
        </w:rPr>
        <w:t>i</w:t>
      </w:r>
      <w:r>
        <w:rPr>
          <w:rFonts w:ascii="Times New Roman" w:hAnsi="Times New Roman" w:cs="Times New Roman"/>
          <w:sz w:val="24"/>
          <w:szCs w:val="24"/>
          <w:lang w:val="uk-UA"/>
        </w:rPr>
        <w:t xml:space="preserve">док </w:t>
      </w:r>
      <w:r>
        <w:rPr>
          <w:rFonts w:ascii="Times New Roman" w:hAnsi="Times New Roman" w:cs="Times New Roman"/>
          <w:spacing w:val="-4"/>
          <w:sz w:val="24"/>
          <w:szCs w:val="24"/>
          <w:lang w:val="uk-UA"/>
        </w:rPr>
        <w:t xml:space="preserve">руху </w:t>
      </w:r>
      <w:r>
        <w:rPr>
          <w:rFonts w:ascii="Times New Roman" w:hAnsi="Times New Roman" w:cs="Times New Roman"/>
          <w:sz w:val="24"/>
          <w:szCs w:val="24"/>
          <w:lang w:val="uk-UA"/>
        </w:rPr>
        <w:t>дислокац</w:t>
      </w:r>
      <w:r>
        <w:rPr>
          <w:rFonts w:ascii="Times New Roman" w:hAnsi="Times New Roman" w:cs="Times New Roman"/>
          <w:sz w:val="24"/>
          <w:szCs w:val="24"/>
        </w:rPr>
        <w:t>i</w:t>
      </w:r>
      <w:r>
        <w:rPr>
          <w:rFonts w:ascii="Times New Roman" w:hAnsi="Times New Roman" w:cs="Times New Roman"/>
          <w:sz w:val="24"/>
          <w:szCs w:val="24"/>
          <w:lang w:val="uk-UA"/>
        </w:rPr>
        <w:t>йних перегин</w:t>
      </w:r>
      <w:r>
        <w:rPr>
          <w:rFonts w:ascii="Times New Roman" w:hAnsi="Times New Roman" w:cs="Times New Roman"/>
          <w:sz w:val="24"/>
          <w:szCs w:val="24"/>
        </w:rPr>
        <w:t>i</w:t>
      </w:r>
      <w:r>
        <w:rPr>
          <w:rFonts w:ascii="Times New Roman" w:hAnsi="Times New Roman" w:cs="Times New Roman"/>
          <w:sz w:val="24"/>
          <w:szCs w:val="24"/>
          <w:lang w:val="uk-UA"/>
        </w:rPr>
        <w:t>в (</w:t>
      </w:r>
      <w:r>
        <w:rPr>
          <w:rFonts w:ascii="Times New Roman" w:hAnsi="Times New Roman" w:cs="Times New Roman"/>
          <w:w w:val="105"/>
          <w:sz w:val="24"/>
          <w:szCs w:val="24"/>
          <w:lang w:val="uk-UA"/>
        </w:rPr>
        <w:t>теор</w:t>
      </w:r>
      <w:r>
        <w:rPr>
          <w:rFonts w:ascii="Times New Roman" w:hAnsi="Times New Roman" w:cs="Times New Roman"/>
          <w:w w:val="105"/>
          <w:sz w:val="24"/>
          <w:szCs w:val="24"/>
        </w:rPr>
        <w:t>i</w:t>
      </w:r>
      <w:r>
        <w:rPr>
          <w:rFonts w:ascii="Times New Roman" w:hAnsi="Times New Roman" w:cs="Times New Roman"/>
          <w:w w:val="105"/>
          <w:sz w:val="24"/>
          <w:szCs w:val="24"/>
          <w:lang w:val="uk-UA"/>
        </w:rPr>
        <w:t>я Брейсфолда</w:t>
      </w:r>
      <w:r>
        <w:rPr>
          <w:rFonts w:ascii="Times New Roman" w:hAnsi="Times New Roman" w:cs="Times New Roman"/>
          <w:sz w:val="24"/>
          <w:szCs w:val="24"/>
          <w:lang w:val="uk-UA"/>
        </w:rPr>
        <w:t xml:space="preserve">), яка </w:t>
      </w:r>
      <w:r>
        <w:rPr>
          <w:rFonts w:ascii="Times New Roman" w:hAnsi="Times New Roman" w:cs="Times New Roman"/>
          <w:spacing w:val="-4"/>
          <w:sz w:val="24"/>
          <w:szCs w:val="24"/>
          <w:lang w:val="uk-UA"/>
        </w:rPr>
        <w:t>ц</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лком </w:t>
      </w:r>
      <w:r>
        <w:rPr>
          <w:rFonts w:ascii="Times New Roman" w:hAnsi="Times New Roman" w:cs="Times New Roman"/>
          <w:sz w:val="24"/>
          <w:szCs w:val="24"/>
          <w:lang w:val="uk-UA"/>
        </w:rPr>
        <w:t>підходить для пояснення особливостей температурних та частотних залежностей динам</w:t>
      </w:r>
      <w:r>
        <w:rPr>
          <w:rFonts w:ascii="Times New Roman" w:hAnsi="Times New Roman" w:cs="Times New Roman"/>
          <w:sz w:val="24"/>
          <w:szCs w:val="24"/>
        </w:rPr>
        <w:t>i</w:t>
      </w:r>
      <w:r>
        <w:rPr>
          <w:rFonts w:ascii="Times New Roman" w:hAnsi="Times New Roman" w:cs="Times New Roman"/>
          <w:sz w:val="24"/>
          <w:szCs w:val="24"/>
          <w:lang w:val="uk-UA"/>
        </w:rPr>
        <w:t>чного А</w:t>
      </w:r>
      <w:r>
        <w:rPr>
          <w:rFonts w:ascii="Times New Roman" w:hAnsi="Times New Roman" w:cs="Times New Roman"/>
          <w:sz w:val="24"/>
          <w:szCs w:val="24"/>
        </w:rPr>
        <w:t>I</w:t>
      </w:r>
      <w:r>
        <w:rPr>
          <w:rFonts w:ascii="Times New Roman" w:hAnsi="Times New Roman" w:cs="Times New Roman"/>
          <w:sz w:val="24"/>
          <w:szCs w:val="24"/>
          <w:lang w:val="uk-UA"/>
        </w:rPr>
        <w:t xml:space="preserve"> впливу на висоту бар’єру Шотки. Метою досл</w:t>
      </w:r>
      <w:r>
        <w:rPr>
          <w:rFonts w:ascii="Times New Roman" w:hAnsi="Times New Roman" w:cs="Times New Roman"/>
          <w:sz w:val="24"/>
          <w:szCs w:val="24"/>
        </w:rPr>
        <w:t>i</w:t>
      </w:r>
      <w:r>
        <w:rPr>
          <w:rFonts w:ascii="Times New Roman" w:hAnsi="Times New Roman" w:cs="Times New Roman"/>
          <w:sz w:val="24"/>
          <w:szCs w:val="24"/>
          <w:lang w:val="uk-UA"/>
        </w:rPr>
        <w:t xml:space="preserve">джень, </w:t>
      </w:r>
      <w:r>
        <w:rPr>
          <w:rFonts w:ascii="Times New Roman" w:hAnsi="Times New Roman" w:cs="Times New Roman"/>
          <w:spacing w:val="-4"/>
          <w:sz w:val="24"/>
          <w:szCs w:val="24"/>
          <w:lang w:val="uk-UA"/>
        </w:rPr>
        <w:t xml:space="preserve">результати </w:t>
      </w:r>
      <w:r>
        <w:rPr>
          <w:rFonts w:ascii="Times New Roman" w:hAnsi="Times New Roman" w:cs="Times New Roman"/>
          <w:sz w:val="24"/>
          <w:szCs w:val="24"/>
          <w:lang w:val="uk-UA"/>
        </w:rPr>
        <w:t>яких представлен</w:t>
      </w:r>
      <w:r>
        <w:rPr>
          <w:rFonts w:ascii="Times New Roman" w:hAnsi="Times New Roman" w:cs="Times New Roman"/>
          <w:sz w:val="24"/>
          <w:szCs w:val="24"/>
        </w:rPr>
        <w:t>i</w:t>
      </w:r>
      <w:r>
        <w:rPr>
          <w:rFonts w:ascii="Times New Roman" w:hAnsi="Times New Roman" w:cs="Times New Roman"/>
          <w:sz w:val="24"/>
          <w:szCs w:val="24"/>
          <w:lang w:val="uk-UA"/>
        </w:rPr>
        <w:t xml:space="preserve"> у наступному </w:t>
      </w:r>
      <w:r>
        <w:rPr>
          <w:rFonts w:ascii="Times New Roman" w:hAnsi="Times New Roman" w:cs="Times New Roman"/>
          <w:b/>
          <w:bCs/>
          <w:i/>
          <w:iCs/>
          <w:sz w:val="24"/>
          <w:szCs w:val="24"/>
          <w:lang w:val="uk-UA"/>
        </w:rPr>
        <w:t>параграф</w:t>
      </w:r>
      <w:r>
        <w:rPr>
          <w:rFonts w:ascii="Times New Roman" w:hAnsi="Times New Roman" w:cs="Times New Roman"/>
          <w:b/>
          <w:bCs/>
          <w:i/>
          <w:iCs/>
          <w:sz w:val="24"/>
          <w:szCs w:val="24"/>
        </w:rPr>
        <w:t>i</w:t>
      </w:r>
      <w:r>
        <w:rPr>
          <w:rFonts w:ascii="Times New Roman" w:hAnsi="Times New Roman" w:cs="Times New Roman"/>
          <w:b/>
          <w:bCs/>
          <w:i/>
          <w:iCs/>
          <w:sz w:val="24"/>
          <w:szCs w:val="24"/>
          <w:lang w:val="uk-UA"/>
        </w:rPr>
        <w:t xml:space="preserve"> 5.4.,</w:t>
      </w:r>
      <w:r>
        <w:rPr>
          <w:rFonts w:ascii="Times New Roman" w:hAnsi="Times New Roman" w:cs="Times New Roman"/>
          <w:sz w:val="24"/>
          <w:szCs w:val="24"/>
          <w:lang w:val="uk-UA"/>
        </w:rPr>
        <w:t xml:space="preserve"> є а) </w:t>
      </w:r>
      <w:r>
        <w:rPr>
          <w:rFonts w:ascii="Times New Roman" w:hAnsi="Times New Roman" w:cs="Times New Roman"/>
          <w:sz w:val="24"/>
          <w:szCs w:val="24"/>
        </w:rPr>
        <w:t>i</w:t>
      </w:r>
      <w:r>
        <w:rPr>
          <w:rFonts w:ascii="Times New Roman" w:hAnsi="Times New Roman" w:cs="Times New Roman"/>
          <w:sz w:val="24"/>
          <w:szCs w:val="24"/>
          <w:lang w:val="uk-UA"/>
        </w:rPr>
        <w:t>дентиф</w:t>
      </w:r>
      <w:r>
        <w:rPr>
          <w:rFonts w:ascii="Times New Roman" w:hAnsi="Times New Roman" w:cs="Times New Roman"/>
          <w:sz w:val="24"/>
          <w:szCs w:val="24"/>
        </w:rPr>
        <w:t>i</w:t>
      </w:r>
      <w:r>
        <w:rPr>
          <w:rFonts w:ascii="Times New Roman" w:hAnsi="Times New Roman" w:cs="Times New Roman"/>
          <w:sz w:val="24"/>
          <w:szCs w:val="24"/>
          <w:lang w:val="uk-UA"/>
        </w:rPr>
        <w:t>кац</w:t>
      </w:r>
      <w:r>
        <w:rPr>
          <w:rFonts w:ascii="Times New Roman" w:hAnsi="Times New Roman" w:cs="Times New Roman"/>
          <w:sz w:val="24"/>
          <w:szCs w:val="24"/>
        </w:rPr>
        <w:t>i</w:t>
      </w:r>
      <w:r>
        <w:rPr>
          <w:rFonts w:ascii="Times New Roman" w:hAnsi="Times New Roman" w:cs="Times New Roman"/>
          <w:sz w:val="24"/>
          <w:szCs w:val="24"/>
          <w:lang w:val="uk-UA"/>
        </w:rPr>
        <w:t>я механ</w:t>
      </w:r>
      <w:r>
        <w:rPr>
          <w:rFonts w:ascii="Times New Roman" w:hAnsi="Times New Roman" w:cs="Times New Roman"/>
          <w:sz w:val="24"/>
          <w:szCs w:val="24"/>
        </w:rPr>
        <w:t>i</w:t>
      </w:r>
      <w:r>
        <w:rPr>
          <w:rFonts w:ascii="Times New Roman" w:hAnsi="Times New Roman" w:cs="Times New Roman"/>
          <w:sz w:val="24"/>
          <w:szCs w:val="24"/>
          <w:lang w:val="uk-UA"/>
        </w:rPr>
        <w:t>зм</w:t>
      </w:r>
      <w:r>
        <w:rPr>
          <w:rFonts w:ascii="Times New Roman" w:hAnsi="Times New Roman" w:cs="Times New Roman"/>
          <w:sz w:val="24"/>
          <w:szCs w:val="24"/>
        </w:rPr>
        <w:t>i</w:t>
      </w:r>
      <w:r>
        <w:rPr>
          <w:rFonts w:ascii="Times New Roman" w:hAnsi="Times New Roman" w:cs="Times New Roman"/>
          <w:sz w:val="24"/>
          <w:szCs w:val="24"/>
          <w:lang w:val="uk-UA"/>
        </w:rPr>
        <w:t>в переносу заряду при зворотному зм</w:t>
      </w:r>
      <w:r>
        <w:rPr>
          <w:rFonts w:ascii="Times New Roman" w:hAnsi="Times New Roman" w:cs="Times New Roman"/>
          <w:sz w:val="24"/>
          <w:szCs w:val="24"/>
        </w:rPr>
        <w:t>i</w:t>
      </w:r>
      <w:r>
        <w:rPr>
          <w:rFonts w:ascii="Times New Roman" w:hAnsi="Times New Roman" w:cs="Times New Roman"/>
          <w:sz w:val="24"/>
          <w:szCs w:val="24"/>
          <w:lang w:val="uk-UA"/>
        </w:rPr>
        <w:t>щенн</w:t>
      </w:r>
      <w:r>
        <w:rPr>
          <w:rFonts w:ascii="Times New Roman" w:hAnsi="Times New Roman" w:cs="Times New Roman"/>
          <w:sz w:val="24"/>
          <w:szCs w:val="24"/>
        </w:rPr>
        <w:t>i</w:t>
      </w:r>
      <w:r>
        <w:rPr>
          <w:rFonts w:ascii="Times New Roman" w:hAnsi="Times New Roman" w:cs="Times New Roman"/>
          <w:sz w:val="24"/>
          <w:szCs w:val="24"/>
          <w:lang w:val="uk-UA"/>
        </w:rPr>
        <w:t xml:space="preserve"> в еп</w:t>
      </w:r>
      <w:r>
        <w:rPr>
          <w:rFonts w:ascii="Times New Roman" w:hAnsi="Times New Roman" w:cs="Times New Roman"/>
          <w:sz w:val="24"/>
          <w:szCs w:val="24"/>
        </w:rPr>
        <w:t>i</w:t>
      </w:r>
      <w:r>
        <w:rPr>
          <w:rFonts w:ascii="Times New Roman" w:hAnsi="Times New Roman" w:cs="Times New Roman"/>
          <w:sz w:val="24"/>
          <w:szCs w:val="24"/>
          <w:lang w:val="uk-UA"/>
        </w:rPr>
        <w:t>такс</w:t>
      </w:r>
      <w:r>
        <w:rPr>
          <w:rFonts w:ascii="Times New Roman" w:hAnsi="Times New Roman" w:cs="Times New Roman"/>
          <w:sz w:val="24"/>
          <w:szCs w:val="24"/>
        </w:rPr>
        <w:t>i</w:t>
      </w:r>
      <w:r>
        <w:rPr>
          <w:rFonts w:ascii="Times New Roman" w:hAnsi="Times New Roman" w:cs="Times New Roman"/>
          <w:sz w:val="24"/>
          <w:szCs w:val="24"/>
          <w:lang w:val="uk-UA"/>
        </w:rPr>
        <w:t xml:space="preserve">йних структурах </w:t>
      </w:r>
      <w:r>
        <w:rPr>
          <w:rFonts w:ascii="Times New Roman" w:hAnsi="Times New Roman" w:cs="Times New Roman"/>
          <w:sz w:val="24"/>
          <w:szCs w:val="24"/>
        </w:rPr>
        <w:t>Mo</w:t>
      </w:r>
      <w:r>
        <w:rPr>
          <w:rFonts w:ascii="Times New Roman" w:hAnsi="Times New Roman" w:cs="Times New Roman"/>
          <w:sz w:val="24"/>
          <w:szCs w:val="24"/>
          <w:lang w:val="uk-UA"/>
        </w:rPr>
        <w:t>/</w:t>
      </w:r>
      <w:r>
        <w:rPr>
          <w:rFonts w:ascii="Times New Roman" w:hAnsi="Times New Roman" w:cs="Times New Roman"/>
          <w:sz w:val="24"/>
          <w:szCs w:val="24"/>
        </w:rPr>
        <w:t>n</w:t>
      </w:r>
      <w:r>
        <w:rPr>
          <w:rFonts w:ascii="Times New Roman" w:hAnsi="Times New Roman" w:cs="Times New Roman"/>
          <w:sz w:val="24"/>
          <w:szCs w:val="24"/>
          <w:lang w:val="uk-UA"/>
        </w:rPr>
        <w:t xml:space="preserve"> − </w:t>
      </w:r>
      <w:r>
        <w:rPr>
          <w:rFonts w:ascii="Times New Roman" w:hAnsi="Times New Roman" w:cs="Times New Roman"/>
          <w:sz w:val="24"/>
          <w:szCs w:val="24"/>
        </w:rPr>
        <w:t>n</w:t>
      </w:r>
      <w:r>
        <w:rPr>
          <w:rFonts w:ascii="Times New Roman" w:hAnsi="Times New Roman" w:cs="Times New Roman"/>
          <w:sz w:val="24"/>
          <w:szCs w:val="24"/>
          <w:vertAlign w:val="superscript"/>
          <w:lang w:val="uk-UA"/>
        </w:rPr>
        <w:t>+</w:t>
      </w:r>
      <w:r>
        <w:rPr>
          <w:rFonts w:ascii="Times New Roman" w:hAnsi="Times New Roman" w:cs="Times New Roman"/>
          <w:sz w:val="24"/>
          <w:szCs w:val="24"/>
          <w:lang w:val="uk-UA"/>
        </w:rPr>
        <w:t>–</w:t>
      </w:r>
      <w:r>
        <w:rPr>
          <w:rFonts w:ascii="Times New Roman" w:hAnsi="Times New Roman" w:cs="Times New Roman"/>
          <w:sz w:val="24"/>
          <w:szCs w:val="24"/>
        </w:rPr>
        <w:t>Si</w:t>
      </w:r>
      <w:r>
        <w:rPr>
          <w:rFonts w:ascii="Times New Roman" w:hAnsi="Times New Roman" w:cs="Times New Roman"/>
          <w:sz w:val="24"/>
          <w:szCs w:val="24"/>
          <w:lang w:val="uk-UA"/>
        </w:rPr>
        <w:t xml:space="preserve"> з </w:t>
      </w:r>
      <w:r>
        <w:rPr>
          <w:rFonts w:ascii="Times New Roman" w:hAnsi="Times New Roman" w:cs="Times New Roman"/>
          <w:spacing w:val="-3"/>
          <w:sz w:val="24"/>
          <w:szCs w:val="24"/>
          <w:lang w:val="uk-UA"/>
        </w:rPr>
        <w:t xml:space="preserve">контактом </w:t>
      </w:r>
      <w:r>
        <w:rPr>
          <w:rFonts w:ascii="Times New Roman" w:hAnsi="Times New Roman" w:cs="Times New Roman"/>
          <w:sz w:val="24"/>
          <w:szCs w:val="24"/>
          <w:lang w:val="uk-UA"/>
        </w:rPr>
        <w:t>Шотки; б) експериментальне</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вивчення</w:t>
      </w:r>
      <w:r>
        <w:rPr>
          <w:rFonts w:ascii="Times New Roman" w:hAnsi="Times New Roman" w:cs="Times New Roman"/>
          <w:spacing w:val="38"/>
          <w:sz w:val="24"/>
          <w:szCs w:val="24"/>
          <w:lang w:val="uk-UA"/>
        </w:rPr>
        <w:t xml:space="preserve"> </w:t>
      </w:r>
      <w:r>
        <w:rPr>
          <w:rFonts w:ascii="Times New Roman" w:hAnsi="Times New Roman" w:cs="Times New Roman"/>
          <w:sz w:val="24"/>
          <w:szCs w:val="24"/>
          <w:lang w:val="uk-UA"/>
        </w:rPr>
        <w:t>впливу</w:t>
      </w:r>
      <w:r>
        <w:rPr>
          <w:rFonts w:ascii="Times New Roman" w:hAnsi="Times New Roman" w:cs="Times New Roman"/>
          <w:spacing w:val="38"/>
          <w:sz w:val="24"/>
          <w:szCs w:val="24"/>
          <w:lang w:val="uk-UA"/>
        </w:rPr>
        <w:t xml:space="preserve"> </w:t>
      </w:r>
      <w:r>
        <w:rPr>
          <w:rFonts w:ascii="Times New Roman" w:hAnsi="Times New Roman" w:cs="Times New Roman"/>
          <w:sz w:val="24"/>
          <w:szCs w:val="24"/>
          <w:lang w:val="uk-UA"/>
        </w:rPr>
        <w:t>УЗН</w:t>
      </w:r>
      <w:r>
        <w:rPr>
          <w:rFonts w:ascii="Times New Roman" w:hAnsi="Times New Roman" w:cs="Times New Roman"/>
          <w:spacing w:val="38"/>
          <w:sz w:val="24"/>
          <w:szCs w:val="24"/>
          <w:lang w:val="uk-UA"/>
        </w:rPr>
        <w:t xml:space="preserve"> </w:t>
      </w:r>
      <w:r>
        <w:rPr>
          <w:rFonts w:ascii="Times New Roman" w:hAnsi="Times New Roman" w:cs="Times New Roman"/>
          <w:sz w:val="24"/>
          <w:szCs w:val="24"/>
          <w:lang w:val="uk-UA"/>
        </w:rPr>
        <w:t>на</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 xml:space="preserve">на струм </w:t>
      </w:r>
      <w:r>
        <w:rPr>
          <w:rFonts w:ascii="Times New Roman" w:hAnsi="Times New Roman" w:cs="Times New Roman"/>
          <w:spacing w:val="-3"/>
          <w:sz w:val="24"/>
          <w:szCs w:val="24"/>
          <w:lang w:val="uk-UA"/>
        </w:rPr>
        <w:t xml:space="preserve">втрат </w:t>
      </w:r>
      <w:r>
        <w:rPr>
          <w:rFonts w:ascii="Times New Roman" w:hAnsi="Times New Roman" w:cs="Times New Roman"/>
          <w:sz w:val="24"/>
          <w:szCs w:val="24"/>
          <w:lang w:val="uk-UA"/>
        </w:rPr>
        <w:t>д</w:t>
      </w:r>
      <w:r>
        <w:rPr>
          <w:rFonts w:ascii="Times New Roman" w:hAnsi="Times New Roman" w:cs="Times New Roman"/>
          <w:sz w:val="24"/>
          <w:szCs w:val="24"/>
        </w:rPr>
        <w:t>i</w:t>
      </w:r>
      <w:r>
        <w:rPr>
          <w:rFonts w:ascii="Times New Roman" w:hAnsi="Times New Roman" w:cs="Times New Roman"/>
          <w:sz w:val="24"/>
          <w:szCs w:val="24"/>
          <w:lang w:val="uk-UA"/>
        </w:rPr>
        <w:t>од</w:t>
      </w:r>
      <w:r>
        <w:rPr>
          <w:rFonts w:ascii="Times New Roman" w:hAnsi="Times New Roman" w:cs="Times New Roman"/>
          <w:sz w:val="24"/>
          <w:szCs w:val="24"/>
        </w:rPr>
        <w:t>i</w:t>
      </w:r>
      <w:r>
        <w:rPr>
          <w:rFonts w:ascii="Times New Roman" w:hAnsi="Times New Roman" w:cs="Times New Roman"/>
          <w:sz w:val="24"/>
          <w:szCs w:val="24"/>
          <w:lang w:val="uk-UA"/>
        </w:rPr>
        <w:t xml:space="preserve">в Шотки </w:t>
      </w:r>
      <w:r>
        <w:rPr>
          <w:rFonts w:ascii="Times New Roman" w:hAnsi="Times New Roman" w:cs="Times New Roman"/>
          <w:sz w:val="24"/>
          <w:szCs w:val="24"/>
        </w:rPr>
        <w:t>Mo</w:t>
      </w:r>
      <w:r>
        <w:rPr>
          <w:rFonts w:ascii="Times New Roman" w:hAnsi="Times New Roman" w:cs="Times New Roman"/>
          <w:b/>
          <w:bCs/>
          <w:sz w:val="24"/>
          <w:szCs w:val="24"/>
          <w:lang w:val="uk-UA"/>
        </w:rPr>
        <w:t>/</w:t>
      </w:r>
      <w:r>
        <w:rPr>
          <w:rFonts w:ascii="Times New Roman" w:hAnsi="Times New Roman" w:cs="Times New Roman"/>
          <w:b/>
          <w:bCs/>
          <w:sz w:val="24"/>
          <w:szCs w:val="24"/>
        </w:rPr>
        <w:t>n</w:t>
      </w:r>
      <w:r>
        <w:rPr>
          <w:rFonts w:ascii="Times New Roman" w:hAnsi="Times New Roman" w:cs="Times New Roman"/>
          <w:b/>
          <w:bCs/>
          <w:sz w:val="24"/>
          <w:szCs w:val="24"/>
          <w:lang w:val="uk-UA"/>
        </w:rPr>
        <w:t xml:space="preserve"> −</w:t>
      </w:r>
      <w:r>
        <w:rPr>
          <w:rFonts w:ascii="Times New Roman" w:hAnsi="Times New Roman" w:cs="Times New Roman"/>
          <w:b/>
          <w:bCs/>
          <w:spacing w:val="-52"/>
          <w:sz w:val="24"/>
          <w:szCs w:val="24"/>
          <w:lang w:val="uk-UA"/>
        </w:rPr>
        <w:t xml:space="preserve"> </w:t>
      </w:r>
      <w:r>
        <w:rPr>
          <w:rFonts w:ascii="Times New Roman" w:hAnsi="Times New Roman" w:cs="Times New Roman"/>
          <w:b/>
          <w:bCs/>
          <w:sz w:val="24"/>
          <w:szCs w:val="24"/>
        </w:rPr>
        <w:t>n</w:t>
      </w:r>
      <w:r>
        <w:rPr>
          <w:rFonts w:ascii="Times New Roman" w:hAnsi="Times New Roman" w:cs="Times New Roman"/>
          <w:b/>
          <w:bCs/>
          <w:sz w:val="24"/>
          <w:szCs w:val="24"/>
          <w:vertAlign w:val="superscript"/>
          <w:lang w:val="uk-UA"/>
        </w:rPr>
        <w:t>+</w:t>
      </w:r>
      <w:r>
        <w:rPr>
          <w:rFonts w:ascii="Times New Roman" w:hAnsi="Times New Roman" w:cs="Times New Roman"/>
          <w:sz w:val="24"/>
          <w:szCs w:val="24"/>
          <w:lang w:val="uk-UA"/>
        </w:rPr>
        <w:t>–</w:t>
      </w:r>
      <w:r>
        <w:rPr>
          <w:rFonts w:ascii="Times New Roman" w:hAnsi="Times New Roman" w:cs="Times New Roman"/>
          <w:sz w:val="24"/>
          <w:szCs w:val="24"/>
        </w:rPr>
        <w:t>Si</w:t>
      </w:r>
      <w:r>
        <w:rPr>
          <w:rFonts w:ascii="Times New Roman" w:hAnsi="Times New Roman" w:cs="Times New Roman"/>
          <w:sz w:val="24"/>
          <w:szCs w:val="24"/>
          <w:lang w:val="uk-UA"/>
        </w:rPr>
        <w:t xml:space="preserve">. Струм </w:t>
      </w:r>
      <w:r>
        <w:rPr>
          <w:rFonts w:ascii="Times New Roman" w:hAnsi="Times New Roman" w:cs="Times New Roman"/>
          <w:spacing w:val="-3"/>
          <w:sz w:val="24"/>
          <w:szCs w:val="24"/>
          <w:lang w:val="uk-UA"/>
        </w:rPr>
        <w:t xml:space="preserve">втрат </w:t>
      </w:r>
      <w:r>
        <w:rPr>
          <w:rFonts w:ascii="Times New Roman" w:hAnsi="Times New Roman" w:cs="Times New Roman"/>
          <w:sz w:val="24"/>
          <w:szCs w:val="24"/>
          <w:lang w:val="uk-UA"/>
        </w:rPr>
        <w:t>є одним з найважлив</w:t>
      </w:r>
      <w:r>
        <w:rPr>
          <w:rFonts w:ascii="Times New Roman" w:hAnsi="Times New Roman" w:cs="Times New Roman"/>
          <w:sz w:val="24"/>
          <w:szCs w:val="24"/>
        </w:rPr>
        <w:t>i</w:t>
      </w:r>
      <w:r>
        <w:rPr>
          <w:rFonts w:ascii="Times New Roman" w:hAnsi="Times New Roman" w:cs="Times New Roman"/>
          <w:sz w:val="24"/>
          <w:szCs w:val="24"/>
          <w:lang w:val="uk-UA"/>
        </w:rPr>
        <w:t>ших параметр</w:t>
      </w:r>
      <w:r>
        <w:rPr>
          <w:rFonts w:ascii="Times New Roman" w:hAnsi="Times New Roman" w:cs="Times New Roman"/>
          <w:sz w:val="24"/>
          <w:szCs w:val="24"/>
        </w:rPr>
        <w:t>i</w:t>
      </w:r>
      <w:r>
        <w:rPr>
          <w:rFonts w:ascii="Times New Roman" w:hAnsi="Times New Roman" w:cs="Times New Roman"/>
          <w:sz w:val="24"/>
          <w:szCs w:val="24"/>
          <w:lang w:val="uk-UA"/>
        </w:rPr>
        <w:t>в для р</w:t>
      </w:r>
      <w:r>
        <w:rPr>
          <w:rFonts w:ascii="Times New Roman" w:hAnsi="Times New Roman" w:cs="Times New Roman"/>
          <w:sz w:val="24"/>
          <w:szCs w:val="24"/>
        </w:rPr>
        <w:t>i</w:t>
      </w:r>
      <w:r>
        <w:rPr>
          <w:rFonts w:ascii="Times New Roman" w:hAnsi="Times New Roman" w:cs="Times New Roman"/>
          <w:sz w:val="24"/>
          <w:szCs w:val="24"/>
          <w:lang w:val="uk-UA"/>
        </w:rPr>
        <w:t>зноман</w:t>
      </w:r>
      <w:r>
        <w:rPr>
          <w:rFonts w:ascii="Times New Roman" w:hAnsi="Times New Roman" w:cs="Times New Roman"/>
          <w:sz w:val="24"/>
          <w:szCs w:val="24"/>
        </w:rPr>
        <w:t>i</w:t>
      </w:r>
      <w:r>
        <w:rPr>
          <w:rFonts w:ascii="Times New Roman" w:hAnsi="Times New Roman" w:cs="Times New Roman"/>
          <w:sz w:val="24"/>
          <w:szCs w:val="24"/>
          <w:lang w:val="uk-UA"/>
        </w:rPr>
        <w:t>тних нап</w:t>
      </w:r>
      <w:r>
        <w:rPr>
          <w:rFonts w:ascii="Times New Roman" w:hAnsi="Times New Roman" w:cs="Times New Roman"/>
          <w:sz w:val="24"/>
          <w:szCs w:val="24"/>
        </w:rPr>
        <w:t>i</w:t>
      </w:r>
      <w:r>
        <w:rPr>
          <w:rFonts w:ascii="Times New Roman" w:hAnsi="Times New Roman" w:cs="Times New Roman"/>
          <w:sz w:val="24"/>
          <w:szCs w:val="24"/>
          <w:lang w:val="uk-UA"/>
        </w:rPr>
        <w:t>впров</w:t>
      </w:r>
      <w:r>
        <w:rPr>
          <w:rFonts w:ascii="Times New Roman" w:hAnsi="Times New Roman" w:cs="Times New Roman"/>
          <w:sz w:val="24"/>
          <w:szCs w:val="24"/>
        </w:rPr>
        <w:t>i</w:t>
      </w:r>
      <w:r>
        <w:rPr>
          <w:rFonts w:ascii="Times New Roman" w:hAnsi="Times New Roman" w:cs="Times New Roman"/>
          <w:sz w:val="24"/>
          <w:szCs w:val="24"/>
          <w:lang w:val="uk-UA"/>
        </w:rPr>
        <w:t>дникових пристроїв, що визначає їх робоч</w:t>
      </w:r>
      <w:r>
        <w:rPr>
          <w:rFonts w:ascii="Times New Roman" w:hAnsi="Times New Roman" w:cs="Times New Roman"/>
          <w:sz w:val="24"/>
          <w:szCs w:val="24"/>
        </w:rPr>
        <w:t>i</w:t>
      </w:r>
      <w:r>
        <w:rPr>
          <w:rFonts w:ascii="Times New Roman" w:hAnsi="Times New Roman" w:cs="Times New Roman"/>
          <w:sz w:val="24"/>
          <w:szCs w:val="24"/>
          <w:lang w:val="uk-UA"/>
        </w:rPr>
        <w:t xml:space="preserve"> характеристики. Встановлено, що п</w:t>
      </w:r>
      <w:r>
        <w:rPr>
          <w:rFonts w:ascii="Times New Roman" w:hAnsi="Times New Roman" w:cs="Times New Roman"/>
          <w:sz w:val="24"/>
          <w:szCs w:val="24"/>
        </w:rPr>
        <w:t>i</w:t>
      </w:r>
      <w:r>
        <w:rPr>
          <w:rFonts w:ascii="Times New Roman" w:hAnsi="Times New Roman" w:cs="Times New Roman"/>
          <w:sz w:val="24"/>
          <w:szCs w:val="24"/>
          <w:lang w:val="uk-UA"/>
        </w:rPr>
        <w:t>д час УЗН спостерігається а) А</w:t>
      </w:r>
      <w:r>
        <w:rPr>
          <w:rFonts w:ascii="Times New Roman" w:hAnsi="Times New Roman" w:cs="Times New Roman"/>
          <w:sz w:val="24"/>
          <w:szCs w:val="24"/>
        </w:rPr>
        <w:t>I</w:t>
      </w:r>
      <w:r>
        <w:rPr>
          <w:rFonts w:ascii="Times New Roman" w:hAnsi="Times New Roman" w:cs="Times New Roman"/>
          <w:sz w:val="24"/>
          <w:szCs w:val="24"/>
          <w:lang w:val="uk-UA"/>
        </w:rPr>
        <w:t xml:space="preserve"> зб</w:t>
      </w:r>
      <w:r>
        <w:rPr>
          <w:rFonts w:ascii="Times New Roman" w:hAnsi="Times New Roman" w:cs="Times New Roman"/>
          <w:sz w:val="24"/>
          <w:szCs w:val="24"/>
        </w:rPr>
        <w:t>i</w:t>
      </w:r>
      <w:r>
        <w:rPr>
          <w:rFonts w:ascii="Times New Roman" w:hAnsi="Times New Roman" w:cs="Times New Roman"/>
          <w:sz w:val="24"/>
          <w:szCs w:val="24"/>
          <w:lang w:val="uk-UA"/>
        </w:rPr>
        <w:t>льшення зворотного струму;</w:t>
      </w:r>
      <w:r>
        <w:rPr>
          <w:rFonts w:ascii="Times New Roman" w:hAnsi="Times New Roman" w:cs="Times New Roman"/>
          <w:spacing w:val="70"/>
          <w:sz w:val="24"/>
          <w:szCs w:val="24"/>
          <w:lang w:val="uk-UA"/>
        </w:rPr>
        <w:t xml:space="preserve"> </w:t>
      </w:r>
      <w:r>
        <w:rPr>
          <w:rFonts w:ascii="Times New Roman" w:hAnsi="Times New Roman" w:cs="Times New Roman"/>
          <w:sz w:val="24"/>
          <w:szCs w:val="24"/>
          <w:lang w:val="uk-UA"/>
        </w:rPr>
        <w:t>б) при низьких температурах ефективн</w:t>
      </w:r>
      <w:r>
        <w:rPr>
          <w:rFonts w:ascii="Times New Roman" w:hAnsi="Times New Roman" w:cs="Times New Roman"/>
          <w:sz w:val="24"/>
          <w:szCs w:val="24"/>
        </w:rPr>
        <w:t>i</w:t>
      </w:r>
      <w:r>
        <w:rPr>
          <w:rFonts w:ascii="Times New Roman" w:hAnsi="Times New Roman" w:cs="Times New Roman"/>
          <w:sz w:val="24"/>
          <w:szCs w:val="24"/>
          <w:lang w:val="uk-UA"/>
        </w:rPr>
        <w:t>сть впливу УЗН зменшується як при зростанн</w:t>
      </w:r>
      <w:r>
        <w:rPr>
          <w:rFonts w:ascii="Times New Roman" w:hAnsi="Times New Roman" w:cs="Times New Roman"/>
          <w:sz w:val="24"/>
          <w:szCs w:val="24"/>
        </w:rPr>
        <w:t>i</w:t>
      </w:r>
      <w:r>
        <w:rPr>
          <w:rFonts w:ascii="Times New Roman" w:hAnsi="Times New Roman" w:cs="Times New Roman"/>
          <w:sz w:val="24"/>
          <w:szCs w:val="24"/>
          <w:lang w:val="uk-UA"/>
        </w:rPr>
        <w:t xml:space="preserve"> зм</w:t>
      </w:r>
      <w:r>
        <w:rPr>
          <w:rFonts w:ascii="Times New Roman" w:hAnsi="Times New Roman" w:cs="Times New Roman"/>
          <w:sz w:val="24"/>
          <w:szCs w:val="24"/>
        </w:rPr>
        <w:t>i</w:t>
      </w:r>
      <w:r>
        <w:rPr>
          <w:rFonts w:ascii="Times New Roman" w:hAnsi="Times New Roman" w:cs="Times New Roman"/>
          <w:sz w:val="24"/>
          <w:szCs w:val="24"/>
          <w:lang w:val="uk-UA"/>
        </w:rPr>
        <w:t xml:space="preserve">щення, так </w:t>
      </w:r>
      <w:r>
        <w:rPr>
          <w:rFonts w:ascii="Times New Roman" w:hAnsi="Times New Roman" w:cs="Times New Roman"/>
          <w:sz w:val="24"/>
          <w:szCs w:val="24"/>
        </w:rPr>
        <w:t>i</w:t>
      </w:r>
      <w:r>
        <w:rPr>
          <w:rFonts w:ascii="Times New Roman" w:hAnsi="Times New Roman" w:cs="Times New Roman"/>
          <w:spacing w:val="69"/>
          <w:sz w:val="24"/>
          <w:szCs w:val="24"/>
          <w:lang w:val="uk-UA"/>
        </w:rPr>
        <w:t xml:space="preserve"> </w:t>
      </w:r>
      <w:r>
        <w:rPr>
          <w:rFonts w:ascii="Times New Roman" w:hAnsi="Times New Roman" w:cs="Times New Roman"/>
          <w:sz w:val="24"/>
          <w:szCs w:val="24"/>
          <w:lang w:val="uk-UA"/>
        </w:rPr>
        <w:t xml:space="preserve">температури; в) якщо температура перевищує 250 К то </w:t>
      </w:r>
      <w:r>
        <w:rPr>
          <w:rFonts w:ascii="Times New Roman" w:hAnsi="Times New Roman" w:cs="Times New Roman"/>
          <w:sz w:val="24"/>
          <w:szCs w:val="24"/>
        </w:rPr>
        <w:t>i</w:t>
      </w:r>
      <w:r>
        <w:rPr>
          <w:rFonts w:ascii="Times New Roman" w:hAnsi="Times New Roman" w:cs="Times New Roman"/>
          <w:sz w:val="24"/>
          <w:szCs w:val="24"/>
          <w:lang w:val="uk-UA"/>
        </w:rPr>
        <w:t xml:space="preserve"> польова, </w:t>
      </w:r>
      <w:r>
        <w:rPr>
          <w:rFonts w:ascii="Times New Roman" w:hAnsi="Times New Roman" w:cs="Times New Roman"/>
          <w:sz w:val="24"/>
          <w:szCs w:val="24"/>
        </w:rPr>
        <w:t>i</w:t>
      </w:r>
      <w:r>
        <w:rPr>
          <w:rFonts w:ascii="Times New Roman" w:hAnsi="Times New Roman" w:cs="Times New Roman"/>
          <w:sz w:val="24"/>
          <w:szCs w:val="24"/>
          <w:lang w:val="uk-UA"/>
        </w:rPr>
        <w:t xml:space="preserve"> температурна залежност</w:t>
      </w:r>
      <w:r>
        <w:rPr>
          <w:rFonts w:ascii="Times New Roman" w:hAnsi="Times New Roman" w:cs="Times New Roman"/>
          <w:sz w:val="24"/>
          <w:szCs w:val="24"/>
        </w:rPr>
        <w:t>i</w:t>
      </w:r>
      <w:r>
        <w:rPr>
          <w:rFonts w:ascii="Times New Roman" w:hAnsi="Times New Roman" w:cs="Times New Roman"/>
          <w:sz w:val="24"/>
          <w:szCs w:val="24"/>
          <w:lang w:val="uk-UA"/>
        </w:rPr>
        <w:t xml:space="preserve"> відносних змін </w:t>
      </w:r>
      <w:r>
        <w:rPr>
          <w:rFonts w:ascii="Times New Roman" w:hAnsi="Times New Roman" w:cs="Times New Roman"/>
          <w:w w:val="105"/>
          <w:sz w:val="24"/>
          <w:szCs w:val="24"/>
        </w:rPr>
        <w:t>ε</w:t>
      </w:r>
      <w:r>
        <w:rPr>
          <w:rFonts w:ascii="Times New Roman" w:hAnsi="Times New Roman" w:cs="Times New Roman"/>
          <w:i/>
          <w:iCs/>
          <w:w w:val="105"/>
          <w:sz w:val="24"/>
          <w:szCs w:val="24"/>
          <w:vertAlign w:val="subscript"/>
        </w:rPr>
        <w:t>IR</w:t>
      </w:r>
      <w:r>
        <w:rPr>
          <w:rFonts w:ascii="Times New Roman" w:hAnsi="Times New Roman" w:cs="Times New Roman"/>
          <w:i/>
          <w:iCs/>
          <w:w w:val="105"/>
          <w:sz w:val="24"/>
          <w:szCs w:val="24"/>
          <w:lang w:val="uk-UA"/>
        </w:rPr>
        <w:t xml:space="preserve"> </w:t>
      </w:r>
      <w:r>
        <w:rPr>
          <w:rFonts w:ascii="Times New Roman" w:hAnsi="Times New Roman" w:cs="Times New Roman"/>
          <w:w w:val="105"/>
          <w:sz w:val="24"/>
          <w:szCs w:val="24"/>
          <w:lang w:val="uk-UA"/>
        </w:rPr>
        <w:t>стають слабкими.</w:t>
      </w:r>
      <w:r>
        <w:rPr>
          <w:rFonts w:ascii="Times New Roman" w:hAnsi="Times New Roman" w:cs="Times New Roman"/>
          <w:sz w:val="24"/>
          <w:szCs w:val="24"/>
          <w:lang w:val="uk-UA"/>
        </w:rPr>
        <w:t xml:space="preserve"> </w:t>
      </w:r>
      <w:r>
        <w:rPr>
          <w:rFonts w:ascii="Times New Roman" w:hAnsi="Times New Roman" w:cs="Times New Roman"/>
          <w:sz w:val="24"/>
          <w:szCs w:val="24"/>
        </w:rPr>
        <w:t xml:space="preserve">Для з’ясування причин виявлених акусто–керованих ефектiв важливо iдентифiкувати механiзми перенесення заряду, якi визначають характеристики дослiджених структур. Така задача розв’язується шляхом аналiзу температурних та польових залежностей струму. В результаті ретельного такого аналізу вияснено, що </w:t>
      </w:r>
      <w:r>
        <w:rPr>
          <w:rFonts w:ascii="Times New Roman" w:hAnsi="Times New Roman" w:cs="Times New Roman"/>
          <w:spacing w:val="-21"/>
          <w:sz w:val="24"/>
          <w:szCs w:val="24"/>
        </w:rPr>
        <w:t xml:space="preserve">РАТ </w:t>
      </w:r>
      <w:r>
        <w:rPr>
          <w:rFonts w:ascii="Times New Roman" w:hAnsi="Times New Roman" w:cs="Times New Roman"/>
          <w:sz w:val="24"/>
          <w:szCs w:val="24"/>
        </w:rPr>
        <w:t xml:space="preserve">компонента є переважаючою при низьких температурах, </w:t>
      </w:r>
      <w:r>
        <w:rPr>
          <w:rFonts w:ascii="Times New Roman" w:hAnsi="Times New Roman" w:cs="Times New Roman"/>
          <w:spacing w:val="-4"/>
          <w:sz w:val="24"/>
          <w:szCs w:val="24"/>
        </w:rPr>
        <w:t xml:space="preserve">тодi </w:t>
      </w:r>
      <w:r>
        <w:rPr>
          <w:rFonts w:ascii="Times New Roman" w:hAnsi="Times New Roman" w:cs="Times New Roman"/>
          <w:sz w:val="24"/>
          <w:szCs w:val="24"/>
        </w:rPr>
        <w:t xml:space="preserve">як термоемiсiйна складова стає превалюючою при T &gt; 260 K. Крiм </w:t>
      </w:r>
      <w:r>
        <w:rPr>
          <w:rFonts w:ascii="Times New Roman" w:hAnsi="Times New Roman" w:cs="Times New Roman"/>
          <w:spacing w:val="-3"/>
          <w:sz w:val="24"/>
          <w:szCs w:val="24"/>
        </w:rPr>
        <w:t xml:space="preserve">того, </w:t>
      </w:r>
      <w:r>
        <w:rPr>
          <w:rFonts w:ascii="Times New Roman" w:hAnsi="Times New Roman" w:cs="Times New Roman"/>
          <w:sz w:val="24"/>
          <w:szCs w:val="24"/>
        </w:rPr>
        <w:t>встановлено, що  а)зменшення ϵ</w:t>
      </w:r>
      <w:r>
        <w:rPr>
          <w:rFonts w:ascii="Times New Roman" w:hAnsi="Times New Roman" w:cs="Times New Roman"/>
          <w:i/>
          <w:iCs/>
          <w:sz w:val="24"/>
          <w:szCs w:val="24"/>
          <w:vertAlign w:val="subscript"/>
        </w:rPr>
        <w:t>t</w:t>
      </w:r>
      <w:r>
        <w:rPr>
          <w:rFonts w:ascii="Times New Roman" w:hAnsi="Times New Roman" w:cs="Times New Roman"/>
          <w:sz w:val="24"/>
          <w:szCs w:val="24"/>
          <w:vertAlign w:val="subscript"/>
        </w:rPr>
        <w:t>0</w:t>
      </w:r>
      <w:r>
        <w:rPr>
          <w:rFonts w:ascii="Times New Roman" w:hAnsi="Times New Roman" w:cs="Times New Roman"/>
          <w:sz w:val="24"/>
          <w:szCs w:val="24"/>
        </w:rPr>
        <w:t xml:space="preserve"> та β</w:t>
      </w:r>
      <w:r>
        <w:rPr>
          <w:rFonts w:ascii="Times New Roman" w:hAnsi="Times New Roman" w:cs="Times New Roman"/>
          <w:i/>
          <w:iCs/>
          <w:sz w:val="24"/>
          <w:szCs w:val="24"/>
          <w:vertAlign w:val="subscript"/>
        </w:rPr>
        <w:t>F</w:t>
      </w:r>
      <w:r>
        <w:rPr>
          <w:rFonts w:ascii="Times New Roman" w:hAnsi="Times New Roman" w:cs="Times New Roman"/>
          <w:i/>
          <w:iCs/>
          <w:sz w:val="24"/>
          <w:szCs w:val="24"/>
        </w:rPr>
        <w:t xml:space="preserve">  </w:t>
      </w:r>
      <w:r>
        <w:rPr>
          <w:rFonts w:ascii="Times New Roman" w:hAnsi="Times New Roman" w:cs="Times New Roman"/>
          <w:sz w:val="24"/>
          <w:szCs w:val="24"/>
        </w:rPr>
        <w:t>(так само як i Φ</w:t>
      </w:r>
      <w:r>
        <w:rPr>
          <w:rFonts w:ascii="Times New Roman" w:hAnsi="Times New Roman" w:cs="Times New Roman"/>
          <w:i/>
          <w:iCs/>
          <w:sz w:val="24"/>
          <w:szCs w:val="24"/>
          <w:vertAlign w:val="subscript"/>
        </w:rPr>
        <w:t>b</w:t>
      </w:r>
      <w:r>
        <w:rPr>
          <w:rFonts w:ascii="Times New Roman" w:hAnsi="Times New Roman" w:cs="Times New Roman"/>
          <w:sz w:val="24"/>
          <w:szCs w:val="24"/>
          <w:vertAlign w:val="subscript"/>
        </w:rPr>
        <w:t>0</w:t>
      </w:r>
      <w:r>
        <w:rPr>
          <w:rFonts w:ascii="Times New Roman" w:hAnsi="Times New Roman" w:cs="Times New Roman"/>
          <w:sz w:val="24"/>
          <w:szCs w:val="24"/>
        </w:rPr>
        <w:t>(0) та α</w:t>
      </w:r>
      <w:r>
        <w:rPr>
          <w:rFonts w:ascii="Times New Roman" w:hAnsi="Times New Roman" w:cs="Times New Roman"/>
          <w:i/>
          <w:iCs/>
          <w:sz w:val="24"/>
          <w:szCs w:val="24"/>
          <w:vertAlign w:val="subscript"/>
        </w:rPr>
        <w:t>F</w:t>
      </w:r>
      <w:r>
        <w:rPr>
          <w:rFonts w:ascii="Times New Roman" w:hAnsi="Times New Roman" w:cs="Times New Roman"/>
          <w:sz w:val="24"/>
          <w:szCs w:val="24"/>
        </w:rPr>
        <w:t>) викликають протилежнi змiни величини зворотного струму; б) ВБШ сильнiше залежить вiд  напруженостi  електричного  поля,  нiж  енергiя</w:t>
      </w:r>
      <w:r>
        <w:rPr>
          <w:rFonts w:ascii="Times New Roman" w:hAnsi="Times New Roman" w:cs="Times New Roman"/>
          <w:spacing w:val="40"/>
          <w:sz w:val="24"/>
          <w:szCs w:val="24"/>
        </w:rPr>
        <w:t xml:space="preserve"> </w:t>
      </w:r>
      <w:r>
        <w:rPr>
          <w:rFonts w:ascii="Times New Roman" w:hAnsi="Times New Roman" w:cs="Times New Roman"/>
          <w:sz w:val="24"/>
          <w:szCs w:val="24"/>
        </w:rPr>
        <w:t xml:space="preserve">активацiї з </w:t>
      </w:r>
      <w:r>
        <w:rPr>
          <w:rFonts w:ascii="Times New Roman" w:hAnsi="Times New Roman" w:cs="Times New Roman"/>
          <w:spacing w:val="-3"/>
          <w:sz w:val="24"/>
          <w:szCs w:val="24"/>
        </w:rPr>
        <w:t xml:space="preserve">пасткового </w:t>
      </w:r>
      <w:r>
        <w:rPr>
          <w:rFonts w:ascii="Times New Roman" w:hAnsi="Times New Roman" w:cs="Times New Roman"/>
          <w:sz w:val="24"/>
          <w:szCs w:val="24"/>
        </w:rPr>
        <w:t>рiвня. Зроблено висновок, що змiни</w:t>
      </w:r>
      <w:r>
        <w:rPr>
          <w:rFonts w:ascii="Times New Roman" w:hAnsi="Times New Roman" w:cs="Times New Roman"/>
          <w:spacing w:val="15"/>
          <w:sz w:val="24"/>
          <w:szCs w:val="24"/>
        </w:rPr>
        <w:t xml:space="preserve"> </w:t>
      </w:r>
      <w:r>
        <w:rPr>
          <w:rFonts w:ascii="Times New Roman" w:hAnsi="Times New Roman" w:cs="Times New Roman"/>
          <w:sz w:val="24"/>
          <w:szCs w:val="24"/>
        </w:rPr>
        <w:t>Φ</w:t>
      </w:r>
      <w:r>
        <w:rPr>
          <w:rFonts w:ascii="Times New Roman" w:hAnsi="Times New Roman" w:cs="Times New Roman"/>
          <w:i/>
          <w:iCs/>
          <w:sz w:val="24"/>
          <w:szCs w:val="24"/>
          <w:vertAlign w:val="subscript"/>
        </w:rPr>
        <w:t>b</w:t>
      </w:r>
      <w:r>
        <w:rPr>
          <w:rFonts w:ascii="Times New Roman" w:hAnsi="Times New Roman" w:cs="Times New Roman"/>
          <w:sz w:val="24"/>
          <w:szCs w:val="24"/>
          <w:vertAlign w:val="subscript"/>
        </w:rPr>
        <w:t>0</w:t>
      </w:r>
      <w:r>
        <w:rPr>
          <w:rFonts w:ascii="Times New Roman" w:hAnsi="Times New Roman" w:cs="Times New Roman"/>
          <w:sz w:val="24"/>
          <w:szCs w:val="24"/>
        </w:rPr>
        <w:t>(0)</w:t>
      </w:r>
      <w:r>
        <w:rPr>
          <w:rFonts w:ascii="Times New Roman" w:hAnsi="Times New Roman" w:cs="Times New Roman"/>
          <w:spacing w:val="14"/>
          <w:sz w:val="24"/>
          <w:szCs w:val="24"/>
        </w:rPr>
        <w:t xml:space="preserve"> </w:t>
      </w:r>
      <w:r>
        <w:rPr>
          <w:rFonts w:ascii="Times New Roman" w:hAnsi="Times New Roman" w:cs="Times New Roman"/>
          <w:sz w:val="24"/>
          <w:szCs w:val="24"/>
        </w:rPr>
        <w:t>та</w:t>
      </w:r>
      <w:r>
        <w:rPr>
          <w:rFonts w:ascii="Times New Roman" w:hAnsi="Times New Roman" w:cs="Times New Roman"/>
          <w:spacing w:val="15"/>
          <w:sz w:val="24"/>
          <w:szCs w:val="24"/>
        </w:rPr>
        <w:t xml:space="preserve"> </w:t>
      </w:r>
      <w:r>
        <w:rPr>
          <w:rFonts w:ascii="Times New Roman" w:hAnsi="Times New Roman" w:cs="Times New Roman"/>
          <w:sz w:val="24"/>
          <w:szCs w:val="24"/>
        </w:rPr>
        <w:t>α</w:t>
      </w:r>
      <w:r>
        <w:rPr>
          <w:rFonts w:ascii="Times New Roman" w:hAnsi="Times New Roman" w:cs="Times New Roman"/>
          <w:i/>
          <w:iCs/>
          <w:sz w:val="24"/>
          <w:szCs w:val="24"/>
          <w:vertAlign w:val="subscript"/>
        </w:rPr>
        <w:t>F</w:t>
      </w:r>
      <w:r>
        <w:rPr>
          <w:rFonts w:ascii="Times New Roman" w:hAnsi="Times New Roman" w:cs="Times New Roman"/>
          <w:i/>
          <w:iCs/>
          <w:spacing w:val="59"/>
          <w:sz w:val="24"/>
          <w:szCs w:val="24"/>
        </w:rPr>
        <w:t xml:space="preserve"> </w:t>
      </w:r>
      <w:r>
        <w:rPr>
          <w:rFonts w:ascii="Times New Roman" w:hAnsi="Times New Roman" w:cs="Times New Roman"/>
          <w:sz w:val="24"/>
          <w:szCs w:val="24"/>
        </w:rPr>
        <w:t xml:space="preserve">вiдбуваються </w:t>
      </w:r>
      <w:r>
        <w:rPr>
          <w:rFonts w:ascii="Times New Roman" w:hAnsi="Times New Roman" w:cs="Times New Roman"/>
          <w:w w:val="105"/>
          <w:sz w:val="24"/>
          <w:szCs w:val="24"/>
        </w:rPr>
        <w:t>внаслiдок поглинання УЗ дислокацiями невiдповiдностi та АI зменшення кiлькостi електронiв, захоплених на поверхневi стани, вiдповiдно. Залежнiсть цих процесiв вiд iнтенсивностi введеного УЗ рiзна, що i є причиною</w:t>
      </w:r>
      <w:r>
        <w:rPr>
          <w:rFonts w:ascii="Times New Roman" w:hAnsi="Times New Roman" w:cs="Times New Roman"/>
          <w:spacing w:val="-21"/>
          <w:w w:val="105"/>
          <w:sz w:val="24"/>
          <w:szCs w:val="24"/>
        </w:rPr>
        <w:t xml:space="preserve"> </w:t>
      </w:r>
      <w:r>
        <w:rPr>
          <w:rFonts w:ascii="Times New Roman" w:hAnsi="Times New Roman" w:cs="Times New Roman"/>
          <w:w w:val="105"/>
          <w:sz w:val="24"/>
          <w:szCs w:val="24"/>
        </w:rPr>
        <w:t>немонотонних змiн</w:t>
      </w:r>
      <w:r>
        <w:rPr>
          <w:rFonts w:ascii="Times New Roman" w:hAnsi="Times New Roman" w:cs="Times New Roman"/>
          <w:spacing w:val="17"/>
          <w:w w:val="105"/>
          <w:sz w:val="24"/>
          <w:szCs w:val="24"/>
        </w:rPr>
        <w:t xml:space="preserve"> </w:t>
      </w:r>
      <w:r>
        <w:rPr>
          <w:rFonts w:ascii="Times New Roman" w:hAnsi="Times New Roman" w:cs="Times New Roman"/>
          <w:spacing w:val="6"/>
          <w:w w:val="105"/>
          <w:sz w:val="24"/>
          <w:szCs w:val="24"/>
        </w:rPr>
        <w:t>ε</w:t>
      </w:r>
      <w:r>
        <w:rPr>
          <w:rFonts w:ascii="Times New Roman" w:hAnsi="Times New Roman" w:cs="Times New Roman"/>
          <w:i/>
          <w:iCs/>
          <w:spacing w:val="6"/>
          <w:w w:val="105"/>
          <w:sz w:val="24"/>
          <w:szCs w:val="24"/>
          <w:vertAlign w:val="subscript"/>
        </w:rPr>
        <w:t>IR</w:t>
      </w:r>
      <w:r>
        <w:rPr>
          <w:rFonts w:ascii="Times New Roman" w:hAnsi="Times New Roman" w:cs="Times New Roman"/>
          <w:spacing w:val="6"/>
          <w:w w:val="105"/>
          <w:sz w:val="24"/>
          <w:szCs w:val="24"/>
        </w:rPr>
        <w:t>,</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що</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спостерiгаються</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при</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високих</w:t>
      </w:r>
      <w:r>
        <w:rPr>
          <w:rFonts w:ascii="Times New Roman" w:hAnsi="Times New Roman" w:cs="Times New Roman"/>
          <w:spacing w:val="17"/>
          <w:w w:val="105"/>
          <w:sz w:val="24"/>
          <w:szCs w:val="24"/>
        </w:rPr>
        <w:t xml:space="preserve"> </w:t>
      </w:r>
      <w:r>
        <w:rPr>
          <w:rFonts w:ascii="Times New Roman" w:hAnsi="Times New Roman" w:cs="Times New Roman"/>
          <w:w w:val="105"/>
          <w:sz w:val="24"/>
          <w:szCs w:val="24"/>
        </w:rPr>
        <w:t>напругах.</w:t>
      </w:r>
    </w:p>
    <w:p w:rsidR="003345FA" w:rsidRDefault="003345FA">
      <w:pPr>
        <w:jc w:val="both"/>
        <w:rPr>
          <w:rFonts w:ascii="Times New Roman" w:hAnsi="Times New Roman" w:cs="Times New Roman"/>
          <w:sz w:val="24"/>
          <w:szCs w:val="24"/>
          <w:lang w:val="uk-UA"/>
        </w:rPr>
      </w:pPr>
      <w:r>
        <w:rPr>
          <w:noProof/>
          <w:lang w:val="en-US"/>
        </w:rPr>
        <w:pict>
          <v:shape id="_x0000_s1038" type="#_x0000_t202" style="position:absolute;left:0;text-align:left;margin-left:243pt;margin-top:19.15pt;width:243pt;height:135pt;z-index:251662848">
            <v:textbox>
              <w:txbxContent>
                <w:p w:rsidR="003345FA" w:rsidRDefault="003345FA">
                  <w:pPr>
                    <w:pStyle w:val="BodyText"/>
                    <w:spacing w:before="96"/>
                    <w:ind w:left="319"/>
                    <w:jc w:val="both"/>
                    <w:rPr>
                      <w:lang w:val="ru-RU"/>
                    </w:rPr>
                  </w:pPr>
                  <w:r>
                    <w:rPr>
                      <w:lang w:val="ru-RU"/>
                    </w:rPr>
                    <w:t>Рис. 11. Температурн</w:t>
                  </w:r>
                  <w:r>
                    <w:t>i</w:t>
                  </w:r>
                  <w:r>
                    <w:rPr>
                      <w:lang w:val="ru-RU"/>
                    </w:rPr>
                    <w:t xml:space="preserve"> залежност</w:t>
                  </w:r>
                  <w:r>
                    <w:t>i</w:t>
                  </w:r>
                  <w:r>
                    <w:rPr>
                      <w:lang w:val="ru-RU"/>
                    </w:rPr>
                    <w:t xml:space="preserve"> зм</w:t>
                  </w:r>
                  <w:r>
                    <w:t>i</w:t>
                  </w:r>
                  <w:r>
                    <w:rPr>
                      <w:lang w:val="ru-RU"/>
                    </w:rPr>
                    <w:t>н ВБШ при УЗН з р</w:t>
                  </w:r>
                  <w:r>
                    <w:t>i</w:t>
                  </w:r>
                  <w:r>
                    <w:rPr>
                      <w:lang w:val="ru-RU"/>
                    </w:rPr>
                    <w:t>зними частотами. Точки — експеримент, л</w:t>
                  </w:r>
                  <w:r>
                    <w:t>i</w:t>
                  </w:r>
                  <w:r>
                    <w:rPr>
                      <w:lang w:val="ru-RU"/>
                    </w:rPr>
                    <w:t>н</w:t>
                  </w:r>
                  <w:r>
                    <w:t>i</w:t>
                  </w:r>
                  <w:r>
                    <w:rPr>
                      <w:lang w:val="ru-RU"/>
                    </w:rPr>
                    <w:t>ї — апроксимац</w:t>
                  </w:r>
                  <w:r>
                    <w:t>i</w:t>
                  </w:r>
                  <w:r>
                    <w:rPr>
                      <w:lang w:val="ru-RU"/>
                    </w:rPr>
                    <w:t>я .</w:t>
                  </w:r>
                </w:p>
                <w:p w:rsidR="003345FA" w:rsidRDefault="003345FA"/>
              </w:txbxContent>
            </v:textbox>
          </v:shape>
        </w:pict>
      </w:r>
      <w:r>
        <w:rPr>
          <w:rFonts w:ascii="Times New Roman" w:hAnsi="Times New Roman" w:cs="Times New Roman"/>
          <w:sz w:val="24"/>
          <w:szCs w:val="24"/>
          <w:lang w:val="uk-UA"/>
        </w:rPr>
        <w:pict>
          <v:shape id="_x0000_i1038" type="#_x0000_t75" style="width:242.25pt;height:173.25pt">
            <v:imagedata r:id="rId20" o:title=""/>
          </v:shape>
        </w:pict>
      </w:r>
      <w:r>
        <w:rPr>
          <w:rFonts w:ascii="Times New Roman" w:hAnsi="Times New Roman" w:cs="Times New Roman"/>
          <w:sz w:val="24"/>
          <w:szCs w:val="24"/>
          <w:lang w:val="uk-UA"/>
        </w:rPr>
        <w:t xml:space="preserve"> </w:t>
      </w:r>
    </w:p>
    <w:p w:rsidR="003345FA" w:rsidRDefault="003345FA">
      <w:pPr>
        <w:shd w:val="clear" w:color="auto" w:fill="FFFFFF"/>
        <w:spacing w:after="0" w:line="300" w:lineRule="atLeast"/>
        <w:ind w:firstLine="426"/>
        <w:jc w:val="center"/>
        <w:outlineLvl w:val="0"/>
        <w:rPr>
          <w:rFonts w:ascii="Verdana" w:hAnsi="Verdana" w:cs="Verdana"/>
          <w:b/>
          <w:bCs/>
          <w:color w:val="000000"/>
          <w:kern w:val="36"/>
          <w:sz w:val="24"/>
          <w:szCs w:val="24"/>
          <w:lang w:val="uk-UA" w:eastAsia="uk-UA"/>
        </w:rPr>
      </w:pPr>
      <w:r>
        <w:rPr>
          <w:rFonts w:ascii="Verdana" w:hAnsi="Verdana" w:cs="Verdana"/>
          <w:b/>
          <w:bCs/>
          <w:color w:val="000000"/>
          <w:kern w:val="36"/>
          <w:sz w:val="24"/>
          <w:szCs w:val="24"/>
          <w:lang w:val="uk-UA" w:eastAsia="uk-UA"/>
        </w:rPr>
        <w:t>Висновки загальні</w:t>
      </w:r>
    </w:p>
    <w:p w:rsidR="003345FA" w:rsidRDefault="003345FA">
      <w:pPr>
        <w:pStyle w:val="ListParagraph"/>
        <w:numPr>
          <w:ilvl w:val="0"/>
          <w:numId w:val="4"/>
        </w:numPr>
        <w:shd w:val="clear" w:color="auto" w:fill="FFFFFF"/>
        <w:ind w:left="0" w:right="83" w:firstLine="142"/>
        <w:jc w:val="both"/>
        <w:outlineLvl w:val="0"/>
        <w:rPr>
          <w:rFonts w:ascii="Times New Roman" w:hAnsi="Times New Roman" w:cs="Times New Roman"/>
          <w:lang w:val="uk-UA"/>
        </w:rPr>
      </w:pPr>
      <w:r>
        <w:rPr>
          <w:rFonts w:ascii="Times New Roman" w:hAnsi="Times New Roman" w:cs="Times New Roman"/>
          <w:lang w:val="uk-UA"/>
        </w:rPr>
        <w:t xml:space="preserve">Теоретично проаналізовано можливості шістнадцяти відомих основних методів розрахунку параметрів діодів Шотки з ВАХ. На основі тестування та порівняльного дослідження методів як для експериментальних, так і синтезованих ВАХ, запропонована певна їх оптимізація з метою збільшення ефективності методів (збільшення точності та зменшення часу, необхідного для розрахунку). Показано, що серед всіх методів розрахунку ВАХ, найбільш придатними </w:t>
      </w:r>
      <w:r>
        <w:rPr>
          <w:rFonts w:ascii="Times New Roman" w:hAnsi="Times New Roman" w:cs="Times New Roman"/>
          <w:color w:val="C00000"/>
          <w:lang w:val="uk-UA"/>
        </w:rPr>
        <w:t>(ДЛЯ ЧОГО?)</w:t>
      </w:r>
      <w:r>
        <w:rPr>
          <w:rFonts w:ascii="Times New Roman" w:hAnsi="Times New Roman" w:cs="Times New Roman"/>
          <w:lang w:val="uk-UA"/>
        </w:rPr>
        <w:t xml:space="preserve"> є еволюційні алгоритми MABC, DE, PSO та TLBO (особливо MABC - завдяки мінімальному часу роботи), метод Gromov з адаптивною процедурою та метод Lee. Показано, що використання функції Ламберта при чисельному визначенні параметрів ДШ дозволяє зменшити похибки визначення та вплив на них інших факторів; з іншого боку, час роботи алгоритму зростає. Проаналізовано залежність точності визначення послідовного опору, висоти бар'єру Шотки та фактора неідеальності від величини відповідних параметрів та рівня випадкових помилок вимірювання ВАХ.</w:t>
      </w:r>
    </w:p>
    <w:p w:rsidR="003345FA" w:rsidRDefault="003345FA">
      <w:pPr>
        <w:shd w:val="clear" w:color="auto" w:fill="FFFFFF"/>
        <w:spacing w:after="0" w:line="300" w:lineRule="atLeast"/>
        <w:ind w:firstLine="426"/>
        <w:jc w:val="center"/>
        <w:outlineLvl w:val="0"/>
        <w:rPr>
          <w:rFonts w:ascii="Verdana" w:hAnsi="Verdana" w:cs="Verdana"/>
          <w:color w:val="000000"/>
          <w:kern w:val="36"/>
          <w:sz w:val="24"/>
          <w:szCs w:val="24"/>
          <w:lang w:val="uk-UA" w:eastAsia="uk-UA"/>
        </w:rPr>
      </w:pPr>
    </w:p>
    <w:p w:rsidR="003345FA" w:rsidRDefault="003345FA">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Вперше експериментально досліджено вплив ультразвукового навантаження на параметри кремнієвих сонячних елементів у діапазоні температур 290</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 xml:space="preserve">340 К. Виявлено, що оборотна акусто--індукована </w:t>
      </w:r>
      <w:r>
        <w:rPr>
          <w:rFonts w:ascii="Times New Roman" w:hAnsi="Times New Roman" w:cs="Times New Roman"/>
          <w:color w:val="FF0000"/>
          <w:sz w:val="24"/>
          <w:szCs w:val="24"/>
          <w:lang w:val="uk-UA"/>
        </w:rPr>
        <w:t xml:space="preserve">релаксація </w:t>
      </w:r>
      <w:r>
        <w:rPr>
          <w:rFonts w:ascii="Times New Roman" w:hAnsi="Times New Roman" w:cs="Times New Roman"/>
          <w:sz w:val="24"/>
          <w:szCs w:val="24"/>
          <w:lang w:val="uk-UA"/>
        </w:rPr>
        <w:t xml:space="preserve">фотоелектричних властивостей пов'язана з акустоіндукованим зменшенням часу життя носіїв заряду. Встановлено, що в квазі-нейтральній </w:t>
      </w:r>
      <w:r>
        <w:rPr>
          <w:rFonts w:ascii="Times New Roman" w:hAnsi="Times New Roman" w:cs="Times New Roman"/>
          <w:color w:val="FF0000"/>
          <w:sz w:val="24"/>
          <w:szCs w:val="24"/>
          <w:lang w:val="uk-UA"/>
        </w:rPr>
        <w:t>(?)</w:t>
      </w:r>
      <w:r>
        <w:rPr>
          <w:rFonts w:ascii="Times New Roman" w:hAnsi="Times New Roman" w:cs="Times New Roman"/>
          <w:sz w:val="24"/>
          <w:szCs w:val="24"/>
          <w:lang w:val="uk-UA"/>
        </w:rPr>
        <w:t xml:space="preserve"> області основним механізмом є рекомбінація Шоклі-Ріда-Хола, тоді як для області просторового заряду доцільно використовувати модель рекомбінації у системі спарених рівнів дефектів. В умовах акустичного навантаження збільшується внесок у рекомбінаційні процеси більш мілких рівнів; Встановлено, що ефективність взаємодії акустичних хвиль з точковими дефектами зростає з підвищенням частоти акустичних коливань. Запропонована якісна модель акусто-активного комплексного дефекту, в рамках яко</w:t>
      </w:r>
      <w:r>
        <w:rPr>
          <w:rFonts w:ascii="Times New Roman" w:hAnsi="Times New Roman" w:cs="Times New Roman"/>
          <w:color w:val="FF0000"/>
          <w:sz w:val="24"/>
          <w:szCs w:val="24"/>
          <w:lang w:val="uk-UA"/>
        </w:rPr>
        <w:t>Ї</w:t>
      </w:r>
      <w:r>
        <w:rPr>
          <w:rFonts w:ascii="Times New Roman" w:hAnsi="Times New Roman" w:cs="Times New Roman"/>
          <w:sz w:val="24"/>
          <w:szCs w:val="24"/>
          <w:lang w:val="uk-UA"/>
        </w:rPr>
        <w:t xml:space="preserve"> пояснено особливості акусто-індукованих ефектів. Досліджено можливу роль комплексів, які містять бор та кисень, пар</w:t>
      </w:r>
      <w:r>
        <w:rPr>
          <w:rFonts w:ascii="Times New Roman" w:hAnsi="Times New Roman" w:cs="Times New Roman"/>
          <w:color w:val="C00000"/>
          <w:sz w:val="24"/>
          <w:szCs w:val="24"/>
          <w:lang w:val="uk-UA"/>
        </w:rPr>
        <w:t>И «</w:t>
      </w:r>
      <w:r>
        <w:rPr>
          <w:rFonts w:ascii="Times New Roman" w:hAnsi="Times New Roman" w:cs="Times New Roman"/>
          <w:sz w:val="24"/>
          <w:szCs w:val="24"/>
          <w:lang w:val="uk-UA"/>
        </w:rPr>
        <w:t>залізо-бор» та кисневмісних преципітатів, які характеризують акусто-дефектну взаємодію та ефективно впливають на процеси рекомбінації. Виявлено ефект акусто-індукованого зменшення шунтуючого опору в КСЕ. Показано доцільність використання моделі дислокаційно-індукованого імпедансу для пояснення температурних залежностей шунтуючого опору, а саме - збільшується ефективність захоплення носіїв заряду лінійними дефектами, розташованими в області p-n переходу.</w:t>
      </w:r>
    </w:p>
    <w:p w:rsidR="003345FA" w:rsidRDefault="003345FA">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Вперше досліджено вплив ультразвукового навантаження на параметри кремнієвих структур з p-n переходом, які були опромінені реакторними нейтронами та γ-квантами </w:t>
      </w:r>
      <w:r>
        <w:rPr>
          <w:rFonts w:ascii="Times New Roman" w:hAnsi="Times New Roman" w:cs="Times New Roman"/>
          <w:sz w:val="24"/>
          <w:szCs w:val="24"/>
          <w:vertAlign w:val="superscript"/>
          <w:lang w:val="uk-UA"/>
        </w:rPr>
        <w:t>60</w:t>
      </w:r>
      <w:r>
        <w:rPr>
          <w:rFonts w:ascii="Times New Roman" w:hAnsi="Times New Roman" w:cs="Times New Roman"/>
          <w:sz w:val="24"/>
          <w:szCs w:val="24"/>
          <w:lang w:val="uk-UA"/>
        </w:rPr>
        <w:t xml:space="preserve">Co. Виявлено, що в опромінених структурах спостерігається збільшення ефективності впливу ультразвуку на шунтуючий опір та час життя неосновних носіїв заряду в базі діоду </w:t>
      </w:r>
      <w:r>
        <w:rPr>
          <w:rFonts w:ascii="Times New Roman" w:hAnsi="Times New Roman" w:cs="Times New Roman"/>
          <w:color w:val="FF0000"/>
          <w:sz w:val="24"/>
          <w:szCs w:val="24"/>
          <w:lang w:val="uk-UA"/>
        </w:rPr>
        <w:t xml:space="preserve">(який саме ВПЛИВ?). </w:t>
      </w:r>
      <w:r>
        <w:rPr>
          <w:rFonts w:ascii="Times New Roman" w:hAnsi="Times New Roman" w:cs="Times New Roman"/>
          <w:color w:val="C00000"/>
          <w:sz w:val="24"/>
          <w:szCs w:val="24"/>
          <w:lang w:val="uk-UA"/>
        </w:rPr>
        <w:t>З'ЯСОВАНО</w:t>
      </w:r>
      <w:r>
        <w:rPr>
          <w:rFonts w:ascii="Times New Roman" w:hAnsi="Times New Roman" w:cs="Times New Roman"/>
          <w:sz w:val="24"/>
          <w:szCs w:val="24"/>
          <w:lang w:val="uk-UA"/>
        </w:rPr>
        <w:t>, що акусто-індуковані оборотні зміни фактору неідеальності та часу життя носіїв в області просторового заряду в опромінених та неопромінених структурах мають різний знак. Встановлено, що виявлені ефекти в нейтронно-опромінених діодах пов'язані зі впливом ультразвуку на стан дивакансій, тоді як в гамма-опромінених діодах основним акусто-активним центром є комплекс вакансії та міжвузольного кисню. Отримані результати свідчать, що ультразвукове навантаження викликає перебудову комплексу VO</w:t>
      </w:r>
      <w:r>
        <w:rPr>
          <w:rFonts w:ascii="Times New Roman" w:hAnsi="Times New Roman" w:cs="Times New Roman"/>
          <w:sz w:val="24"/>
          <w:szCs w:val="24"/>
          <w:vertAlign w:val="subscript"/>
          <w:lang w:val="uk-UA"/>
        </w:rPr>
        <w:t>i</w:t>
      </w:r>
      <w:r>
        <w:rPr>
          <w:rFonts w:ascii="Times New Roman" w:hAnsi="Times New Roman" w:cs="Times New Roman"/>
          <w:sz w:val="24"/>
          <w:szCs w:val="24"/>
          <w:lang w:val="uk-UA"/>
        </w:rPr>
        <w:t>. Водночас, виявлено, що комплекс з міжвузольного вуглецю та міжвузольного кисню практично не приймає участь у акусто-дефектній взаємодії.</w:t>
      </w:r>
    </w:p>
    <w:p w:rsidR="003345FA" w:rsidRDefault="003345FA">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Досліджено вольт-амперні характеристики структур Al-n-n+-Si--Al з бар'єром Шотки.  Виявлено, що при підвищенні температури (130</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 xml:space="preserve">330) К спостерігається збільшення висоти бар'єру та зменшення фактору неідеальності. Отримані результати пояснено в рамках моделі термоелектронної емісії через неоднорідний контакт. Показано, що при низьких температурах (T&lt;220 К) суттєвим стає проходження заряду через області зі зниженим бар'єром і визначено середнє значення висоти бар'єру Шотки в цих областях </w:t>
      </w:r>
      <w:r>
        <w:rPr>
          <w:rFonts w:ascii="Times New Roman" w:hAnsi="Times New Roman" w:cs="Times New Roman"/>
          <w:sz w:val="24"/>
          <w:szCs w:val="24"/>
          <w:lang w:val="uk-UA"/>
        </w:rPr>
        <w:noBreakHyphen/>
        <w:t xml:space="preserve"> 54</w:t>
      </w:r>
      <w:r>
        <w:rPr>
          <w:rFonts w:ascii="Times New Roman" w:hAnsi="Times New Roman" w:cs="Times New Roman"/>
          <w:sz w:val="24"/>
          <w:szCs w:val="24"/>
          <w:lang w:val="uk-UA"/>
        </w:rPr>
        <w:sym w:font="Symbol" w:char="F0B1"/>
      </w:r>
      <w:r>
        <w:rPr>
          <w:rFonts w:ascii="Times New Roman" w:hAnsi="Times New Roman" w:cs="Times New Roman"/>
          <w:sz w:val="24"/>
          <w:szCs w:val="24"/>
          <w:lang w:val="uk-UA"/>
        </w:rPr>
        <w:t>4 мВ. При зворотному зміщенні в структурах Al-n-n+-Si</w:t>
      </w:r>
      <w:r>
        <w:rPr>
          <w:rFonts w:ascii="Times New Roman" w:hAnsi="Times New Roman" w:cs="Times New Roman"/>
          <w:sz w:val="24"/>
          <w:szCs w:val="24"/>
          <w:lang w:val="uk-UA"/>
        </w:rPr>
        <w:noBreakHyphen/>
        <w:t>Al перенесення заряду відбувається як внаслідок термоелектронної емісії через неоднорідний бар'єр, так і завдяки процесам прямого тунелювання через глибокий центр, яким, імовірно, є міжвузольний атом вуглецю.</w:t>
      </w:r>
    </w:p>
    <w:p w:rsidR="003345FA" w:rsidRDefault="003345FA">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Досліджено вплив </w:t>
      </w:r>
      <w:r>
        <w:rPr>
          <w:rFonts w:ascii="Times New Roman" w:hAnsi="Times New Roman" w:cs="Times New Roman"/>
          <w:sz w:val="24"/>
          <w:szCs w:val="24"/>
          <w:vertAlign w:val="superscript"/>
          <w:lang w:val="uk-UA"/>
        </w:rPr>
        <w:t>60</w:t>
      </w:r>
      <w:r>
        <w:rPr>
          <w:rFonts w:ascii="Times New Roman" w:hAnsi="Times New Roman" w:cs="Times New Roman"/>
          <w:sz w:val="24"/>
          <w:szCs w:val="24"/>
          <w:lang w:val="uk-UA"/>
        </w:rPr>
        <w:t>Co γ-випромінювання на електрофізичні параметри структур Al-n-n+-Si</w:t>
      </w:r>
      <w:r>
        <w:rPr>
          <w:rFonts w:ascii="Times New Roman" w:hAnsi="Times New Roman" w:cs="Times New Roman"/>
          <w:sz w:val="24"/>
          <w:szCs w:val="24"/>
          <w:lang w:val="uk-UA"/>
        </w:rPr>
        <w:noBreakHyphen/>
        <w:t>Al. Показано, що радіаційне опромінення суттєво підсилює процеси тунелювання носіїв заряду як при прямому зміщенні, так і при зворотному. Встановлено, що при прямому зміщенні тунельний механізм перенесення струму стає основним в низькотемпературній області (T&lt;250 К), а при зворотному - з'являється компонента струму, яка пов'язана з багатофононним тунелюванням. Виявлено, що висота бар'єру, фактор неідеальності та величина зворотного струму немонотонно змінюються при збільшенні дози опромінення. Встановлено, що механізми зміни електрофізичних параметрів γ-опромінених структур різняться для низьких та високих значень дози. Зокрема, при низьких дозах відбувається накопичення дефектів акцепторного типу на границі розділу метал-напівпровідник та укрупнення патчів внаслідок радіаційно підсиленного дислокаційного ковзання. При великих дозах цей ефект маскується інтенсифікацією процесів тунелювання внаслідок утворення значної кількості радіаційних дефектів. Встановлено, що характер дозової немонотонності зміни висоти бар'єру Шотки різний для однорідних областей та для всього діоду загалом.</w:t>
      </w:r>
    </w:p>
    <w:p w:rsidR="003345FA" w:rsidRDefault="003345FA">
      <w:pPr>
        <w:numPr>
          <w:ilvl w:val="0"/>
          <w:numId w:val="4"/>
        </w:numPr>
        <w:spacing w:line="240" w:lineRule="auto"/>
        <w:ind w:left="0" w:firstLine="284"/>
        <w:jc w:val="both"/>
        <w:rPr>
          <w:rFonts w:ascii="Times New Roman" w:hAnsi="Times New Roman" w:cs="Times New Roman"/>
          <w:noProof/>
          <w:lang w:val="uk-UA"/>
        </w:rPr>
      </w:pPr>
      <w:r>
        <w:rPr>
          <w:rFonts w:ascii="Times New Roman" w:hAnsi="Times New Roman" w:cs="Times New Roman"/>
          <w:sz w:val="24"/>
          <w:szCs w:val="24"/>
          <w:lang w:val="uk-UA"/>
        </w:rPr>
        <w:t>Вперше досліджено вплив ультразвукового навантаження у динамічному режимі при кімнатній температурі на параметри кремнієвих діодів Шотки Al-n-n+-Si--Al. Встановлено, що при поширенні акустичних хвиль спостерігаються оборотні зменшення висоти бар'єру, збільшення зворотного струму та струму насичення, в той час як фактор неідеальності практично не змінюється. Виявлено, що ультразвукове навантаження практично не впливає на процеси прямого тунелювання та багатофононного тунелювання. Показано, що акустичне збільшення термоемісійної складової струму (і прямого, і зворотного) можна пояснити іонізацією дефектів, що знаходяться на межі поділу,- внаслідок взаємодії ультразвуку з дислокаціями та радіаційними точковими порушеннями періодичності в неопромінених та опромінених структурах, відповідно.</w:t>
      </w:r>
    </w:p>
    <w:p w:rsidR="003345FA" w:rsidRDefault="003345FA">
      <w:pPr>
        <w:numPr>
          <w:ilvl w:val="0"/>
          <w:numId w:val="4"/>
        </w:numPr>
        <w:spacing w:line="240" w:lineRule="auto"/>
        <w:ind w:left="0" w:firstLine="284"/>
        <w:jc w:val="both"/>
        <w:rPr>
          <w:rFonts w:ascii="Times New Roman" w:hAnsi="Times New Roman" w:cs="Times New Roman"/>
          <w:noProof/>
          <w:lang w:val="uk-UA"/>
        </w:rPr>
      </w:pPr>
      <w:r>
        <w:rPr>
          <w:spacing w:val="-3"/>
        </w:rPr>
        <w:t xml:space="preserve">метод </w:t>
      </w:r>
      <w:r>
        <w:t>оцiнки дози γ–квантiв, поглинутих структурою МН.</w:t>
      </w:r>
    </w:p>
    <w:p w:rsidR="003345FA" w:rsidRDefault="003345FA">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Вперше дослідженно вплив ультразвукового навантаження (в діапазоні частот 8</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28 МГц) на електричні властивості структур Mo/n-n+-Si з бар'єром Шотки в діапазоні температур 130</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330 К.  Виявлено акусто-індуковані оборотні зміни фактору неідеальності та висоти бар'єру Шотки, причому зміни немонотонно залежать від температури. Встановлено, що зі збільшенням частоти УЗ спостерігається як підвищення ефективності акустичного впливу на параметри кремнієвих діодів Шотки, так і зсув в бік зростання температури, яка відповідає максимальній ефективності. Показано, що особливості проходження струму в структурах Mo/n-n+-Si можуть бути пояснені із застосуванням моделі неоднорідного контакту. Показано, що частотні та температурні особливості акусто-індукованих змін параметрів структур Mo/n-n+-Si можуть бути пояснені в межах моделі поглинання ультразвуку внаслідок руху дислокаційних перегинів. Вияснено, що основними механізмами зворотного струму є термоелектронна емісія та тунелювання, стимульована фононами; ультразвук впливає на характеристики обох механізмів.</w:t>
      </w:r>
    </w:p>
    <w:p w:rsidR="003345FA" w:rsidRDefault="003345FA">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мм</w:t>
      </w:r>
    </w:p>
    <w:p w:rsidR="003345FA" w:rsidRDefault="003345FA">
      <w:pPr>
        <w:spacing w:line="240" w:lineRule="auto"/>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Список цитованої літератури: </w:t>
      </w:r>
      <w:r>
        <w:rPr>
          <w:rFonts w:ascii="Times New Roman" w:hAnsi="Times New Roman" w:cs="Times New Roman"/>
          <w:color w:val="FF0000"/>
          <w:sz w:val="24"/>
          <w:szCs w:val="24"/>
          <w:lang w:val="uk-UA"/>
        </w:rPr>
        <w:t>(Потрібно вибрати самі необхідні – до 9 шт!)</w:t>
      </w:r>
    </w:p>
    <w:p w:rsidR="003345FA" w:rsidRDefault="003345FA">
      <w:pPr>
        <w:autoSpaceDE w:val="0"/>
        <w:autoSpaceDN w:val="0"/>
        <w:adjustRightInd w:val="0"/>
        <w:spacing w:after="0" w:line="240" w:lineRule="auto"/>
        <w:rPr>
          <w:rFonts w:ascii="Times New Roman" w:hAnsi="Times New Roman" w:cs="Times New Roman"/>
          <w:lang w:val="uk-UA" w:eastAsia="ru-RU"/>
        </w:rPr>
      </w:pPr>
      <w:r>
        <w:rPr>
          <w:rFonts w:ascii="Times New Roman" w:hAnsi="Times New Roman" w:cs="Times New Roman"/>
          <w:lang w:val="en-US" w:eastAsia="ru-RU"/>
        </w:rPr>
        <w:t xml:space="preserve">[58] </w:t>
      </w:r>
      <w:r>
        <w:rPr>
          <w:rFonts w:ascii="Times New Roman" w:hAnsi="Times New Roman" w:cs="Times New Roman"/>
          <w:i/>
          <w:iCs/>
          <w:lang w:val="en-US" w:eastAsia="ru-RU"/>
        </w:rPr>
        <w:t xml:space="preserve">Davletova, A. </w:t>
      </w:r>
      <w:r>
        <w:rPr>
          <w:rFonts w:ascii="Times New Roman" w:hAnsi="Times New Roman" w:cs="Times New Roman"/>
          <w:lang w:val="en-US" w:eastAsia="ru-RU"/>
        </w:rPr>
        <w:t xml:space="preserve">Open-circuit voltage decay transient in dislocation-engineeredSi p—n junction / A. Davletova, S. Zh. Karazhanov // </w:t>
      </w:r>
      <w:r>
        <w:rPr>
          <w:rFonts w:ascii="Times New Roman" w:hAnsi="Times New Roman" w:cs="Times New Roman"/>
          <w:i/>
          <w:iCs/>
          <w:lang w:val="en-US" w:eastAsia="ru-RU"/>
        </w:rPr>
        <w:t>Journal of Physics D:Applied Physics</w:t>
      </w:r>
      <w:r>
        <w:rPr>
          <w:rFonts w:ascii="Times New Roman" w:hAnsi="Times New Roman" w:cs="Times New Roman"/>
          <w:lang w:val="en-US" w:eastAsia="ru-RU"/>
        </w:rPr>
        <w:t>. — 2008. — Aug. — Vol. 41, no. 16. — P. 165107..</w:t>
      </w:r>
    </w:p>
    <w:p w:rsidR="003345FA" w:rsidRDefault="003345FA">
      <w:pPr>
        <w:autoSpaceDE w:val="0"/>
        <w:autoSpaceDN w:val="0"/>
        <w:adjustRightInd w:val="0"/>
        <w:spacing w:after="0" w:line="240" w:lineRule="auto"/>
        <w:rPr>
          <w:rFonts w:ascii="Times New Roman" w:hAnsi="Times New Roman" w:cs="Times New Roman"/>
          <w:lang w:val="uk-UA" w:eastAsia="ru-RU"/>
        </w:rPr>
      </w:pPr>
      <w:r>
        <w:rPr>
          <w:rFonts w:ascii="Times New Roman" w:hAnsi="Times New Roman" w:cs="Times New Roman"/>
          <w:lang w:val="en-US" w:eastAsia="ru-RU"/>
        </w:rPr>
        <w:t xml:space="preserve">[64] </w:t>
      </w:r>
      <w:r>
        <w:rPr>
          <w:rFonts w:ascii="Times New Roman" w:hAnsi="Times New Roman" w:cs="Times New Roman"/>
          <w:i/>
          <w:iCs/>
          <w:lang w:val="en-US" w:eastAsia="ru-RU"/>
        </w:rPr>
        <w:t xml:space="preserve">Breitenstein, O. </w:t>
      </w:r>
      <w:r>
        <w:rPr>
          <w:rFonts w:ascii="Times New Roman" w:hAnsi="Times New Roman" w:cs="Times New Roman"/>
          <w:lang w:val="en-US" w:eastAsia="ru-RU"/>
        </w:rPr>
        <w:t xml:space="preserve">Understanding the current-voltage characteristics of industrialcrystalline silicon solar cells by considering inhomogeneous current distributions / O. Breitenstein // </w:t>
      </w:r>
      <w:r>
        <w:rPr>
          <w:rFonts w:ascii="Times New Roman" w:hAnsi="Times New Roman" w:cs="Times New Roman"/>
          <w:i/>
          <w:iCs/>
          <w:lang w:val="en-US" w:eastAsia="ru-RU"/>
        </w:rPr>
        <w:t>Opto–Electronics Review</w:t>
      </w:r>
      <w:r>
        <w:rPr>
          <w:rFonts w:ascii="Times New Roman" w:hAnsi="Times New Roman" w:cs="Times New Roman"/>
          <w:lang w:val="en-US" w:eastAsia="ru-RU"/>
        </w:rPr>
        <w:t>. — 2013. — Sep. — Vol. 21,no. 3. — Pp. 259–282.</w:t>
      </w:r>
    </w:p>
    <w:p w:rsidR="003345FA" w:rsidRDefault="003345FA">
      <w:pPr>
        <w:autoSpaceDE w:val="0"/>
        <w:autoSpaceDN w:val="0"/>
        <w:adjustRightInd w:val="0"/>
        <w:spacing w:after="0" w:line="240" w:lineRule="auto"/>
        <w:rPr>
          <w:rFonts w:ascii="Times New Roman" w:hAnsi="Times New Roman" w:cs="Times New Roman"/>
          <w:b/>
          <w:bCs/>
          <w:lang w:val="uk-UA" w:eastAsia="ru-RU"/>
        </w:rPr>
      </w:pPr>
      <w:r>
        <w:rPr>
          <w:rFonts w:ascii="Times New Roman" w:hAnsi="Times New Roman" w:cs="Times New Roman"/>
          <w:b/>
          <w:bCs/>
          <w:lang w:eastAsia="ru-RU"/>
        </w:rPr>
        <w:t xml:space="preserve">[78] </w:t>
      </w:r>
      <w:r>
        <w:rPr>
          <w:rFonts w:ascii="Times New Roman" w:hAnsi="Times New Roman" w:cs="Times New Roman"/>
          <w:b/>
          <w:bCs/>
          <w:i/>
          <w:iCs/>
          <w:lang w:eastAsia="ru-RU"/>
        </w:rPr>
        <w:t xml:space="preserve">Таперо, К.И. </w:t>
      </w:r>
      <w:r>
        <w:rPr>
          <w:rFonts w:ascii="Times New Roman" w:hAnsi="Times New Roman" w:cs="Times New Roman"/>
          <w:b/>
          <w:bCs/>
          <w:lang w:eastAsia="ru-RU"/>
        </w:rPr>
        <w:t>Радиационные эффекты в кремниевых интегральных схемахкосмического при</w:t>
      </w:r>
      <w:r>
        <w:rPr>
          <w:rFonts w:ascii="Times New Roman" w:hAnsi="Times New Roman" w:cs="Times New Roman"/>
          <w:b/>
          <w:bCs/>
          <w:lang w:val="uk-UA" w:eastAsia="ru-RU"/>
        </w:rPr>
        <w:t>-</w:t>
      </w:r>
      <w:r>
        <w:rPr>
          <w:rFonts w:ascii="Times New Roman" w:hAnsi="Times New Roman" w:cs="Times New Roman"/>
          <w:b/>
          <w:bCs/>
          <w:lang w:eastAsia="ru-RU"/>
        </w:rPr>
        <w:t>менения / К.И. Таперо, В.Н. Улимов, А.М. Членов.  М.:«БИНОМ. Лаборатория знаний», 2012. — 304 с</w:t>
      </w:r>
    </w:p>
    <w:p w:rsidR="003345FA" w:rsidRDefault="003345FA">
      <w:pPr>
        <w:pStyle w:val="Header"/>
        <w:tabs>
          <w:tab w:val="clear" w:pos="4677"/>
          <w:tab w:val="clear" w:pos="9355"/>
        </w:tabs>
        <w:autoSpaceDE w:val="0"/>
        <w:autoSpaceDN w:val="0"/>
        <w:adjustRightInd w:val="0"/>
        <w:rPr>
          <w:rFonts w:ascii="Times New Roman" w:hAnsi="Times New Roman" w:cs="Times New Roman"/>
          <w:lang w:val="uk-UA" w:eastAsia="ru-RU"/>
        </w:rPr>
      </w:pPr>
      <w:r>
        <w:rPr>
          <w:lang w:val="en-US" w:eastAsia="ru-RU"/>
        </w:rPr>
        <w:t xml:space="preserve">[84] Degradation of Crystalline Silicon Due to Boron–Oxygen Defects /Tim Niewelt, Jonas Sch.oon, Wilhelm Warta et al. // </w:t>
      </w:r>
      <w:r>
        <w:rPr>
          <w:i/>
          <w:iCs/>
          <w:lang w:val="en-US" w:eastAsia="ru-RU"/>
        </w:rPr>
        <w:t>IEEE Journal of Pho-</w:t>
      </w:r>
      <w:r>
        <w:rPr>
          <w:rFonts w:ascii="Times New Roman" w:hAnsi="Times New Roman" w:cs="Times New Roman"/>
          <w:i/>
          <w:iCs/>
          <w:lang w:val="en-US" w:eastAsia="ru-RU"/>
        </w:rPr>
        <w:t>tovoltaics</w:t>
      </w:r>
      <w:r>
        <w:rPr>
          <w:rFonts w:ascii="Times New Roman" w:hAnsi="Times New Roman" w:cs="Times New Roman"/>
          <w:lang w:val="en-US" w:eastAsia="ru-RU"/>
        </w:rPr>
        <w:t>. — 2017. — Jan. — Vol. 7, no. 1. — Pp. 383 –398.</w:t>
      </w:r>
    </w:p>
    <w:p w:rsidR="003345FA" w:rsidRDefault="003345FA">
      <w:pPr>
        <w:autoSpaceDE w:val="0"/>
        <w:autoSpaceDN w:val="0"/>
        <w:adjustRightInd w:val="0"/>
        <w:spacing w:after="0" w:line="240" w:lineRule="auto"/>
        <w:rPr>
          <w:rFonts w:ascii="Times New Roman" w:hAnsi="Times New Roman" w:cs="Times New Roman"/>
          <w:lang w:val="uk-UA" w:eastAsia="ru-RU"/>
        </w:rPr>
      </w:pPr>
      <w:r>
        <w:rPr>
          <w:rFonts w:ascii="Times New Roman" w:hAnsi="Times New Roman" w:cs="Times New Roman"/>
          <w:lang w:val="en-US" w:eastAsia="ru-RU"/>
        </w:rPr>
        <w:t xml:space="preserve">[92] </w:t>
      </w:r>
      <w:r>
        <w:rPr>
          <w:rFonts w:ascii="Times New Roman" w:hAnsi="Times New Roman" w:cs="Times New Roman"/>
          <w:i/>
          <w:iCs/>
          <w:lang w:val="en-US" w:eastAsia="ru-RU"/>
        </w:rPr>
        <w:t xml:space="preserve">Karazhanov, S. Zh. </w:t>
      </w:r>
      <w:r>
        <w:rPr>
          <w:rFonts w:ascii="Times New Roman" w:hAnsi="Times New Roman" w:cs="Times New Roman"/>
          <w:lang w:val="en-US" w:eastAsia="ru-RU"/>
        </w:rPr>
        <w:t xml:space="preserve">Mechanism for the anomalous degradation of silicon spacesolar cells / S. Zh. Karazhanov // </w:t>
      </w:r>
      <w:r>
        <w:rPr>
          <w:rFonts w:ascii="Times New Roman" w:hAnsi="Times New Roman" w:cs="Times New Roman"/>
          <w:i/>
          <w:iCs/>
          <w:lang w:val="en-US" w:eastAsia="ru-RU"/>
        </w:rPr>
        <w:t>Applied Physics Letters</w:t>
      </w:r>
      <w:r>
        <w:rPr>
          <w:rFonts w:ascii="Times New Roman" w:hAnsi="Times New Roman" w:cs="Times New Roman"/>
          <w:lang w:val="en-US" w:eastAsia="ru-RU"/>
        </w:rPr>
        <w:t>. — 2000. — May. —Vol. 76, no. 19. — Pp. 2689–2691.</w:t>
      </w:r>
    </w:p>
    <w:p w:rsidR="003345FA" w:rsidRDefault="003345FA">
      <w:pPr>
        <w:pStyle w:val="BodyText2"/>
        <w:shd w:val="clear" w:color="auto" w:fill="auto"/>
        <w:autoSpaceDE w:val="0"/>
        <w:autoSpaceDN w:val="0"/>
        <w:adjustRightInd w:val="0"/>
        <w:spacing w:line="240" w:lineRule="auto"/>
        <w:ind w:firstLine="0"/>
        <w:jc w:val="left"/>
        <w:outlineLvl w:val="9"/>
        <w:rPr>
          <w:rFonts w:ascii="Times New Roman" w:hAnsi="Times New Roman" w:cs="Times New Roman"/>
          <w:b/>
          <w:bCs/>
          <w:color w:val="auto"/>
          <w:sz w:val="24"/>
          <w:szCs w:val="24"/>
          <w:lang w:eastAsia="ru-RU"/>
        </w:rPr>
      </w:pPr>
      <w:r>
        <w:rPr>
          <w:rFonts w:ascii="Times New Roman" w:hAnsi="Times New Roman" w:cs="Times New Roman"/>
          <w:b/>
          <w:bCs/>
          <w:color w:val="auto"/>
          <w:sz w:val="24"/>
          <w:szCs w:val="24"/>
          <w:lang w:val="en-US" w:eastAsia="ru-RU"/>
        </w:rPr>
        <w:t>[</w:t>
      </w:r>
      <w:r>
        <w:rPr>
          <w:b/>
          <w:bCs/>
          <w:color w:val="auto"/>
          <w:lang w:val="ru-RU"/>
        </w:rPr>
        <w:t>105] Solar Cells. Materials, Manufacture and Operation / Ed. by Augustin McEvoy,Tom Markvart, Luis Castaner. — Second edition. — Oxford: Academic Press,2013. — 641 pp.</w: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rFonts w:ascii="Times New Roman" w:hAnsi="Times New Roman" w:cs="Times New Roman"/>
          <w:sz w:val="24"/>
          <w:szCs w:val="24"/>
          <w:lang w:val="en-US" w:eastAsia="ru-RU"/>
        </w:rPr>
        <w:t xml:space="preserve">[119] </w:t>
      </w:r>
      <w:r>
        <w:rPr>
          <w:rFonts w:ascii="Times New Roman" w:hAnsi="Times New Roman" w:cs="Times New Roman"/>
          <w:i/>
          <w:iCs/>
          <w:sz w:val="24"/>
          <w:szCs w:val="24"/>
          <w:lang w:val="en-US" w:eastAsia="ru-RU"/>
        </w:rPr>
        <w:t xml:space="preserve">Breitenstein, O. </w:t>
      </w:r>
      <w:r>
        <w:rPr>
          <w:rFonts w:ascii="Times New Roman" w:hAnsi="Times New Roman" w:cs="Times New Roman"/>
          <w:sz w:val="24"/>
          <w:szCs w:val="24"/>
          <w:lang w:val="en-US" w:eastAsia="ru-RU"/>
        </w:rPr>
        <w:t>A two–diode model regarding the distributed series resistance /O. Breitenstein, S. Ri</w:t>
      </w:r>
      <w:r>
        <w:rPr>
          <w:rFonts w:ascii="Times New Roman" w:eastAsia="CMR10" w:hAnsi="Times New Roman" w:cs="Times New Roman"/>
          <w:sz w:val="24"/>
          <w:szCs w:val="24"/>
          <w:lang w:val="en-US" w:eastAsia="ru-RU"/>
        </w:rPr>
        <w:t>_</w:t>
      </w:r>
      <w:r>
        <w:rPr>
          <w:rFonts w:ascii="Times New Roman" w:hAnsi="Times New Roman" w:cs="Times New Roman"/>
          <w:sz w:val="24"/>
          <w:szCs w:val="24"/>
          <w:lang w:val="en-US" w:eastAsia="ru-RU"/>
        </w:rPr>
        <w:t xml:space="preserve">land // </w:t>
      </w:r>
      <w:r>
        <w:rPr>
          <w:rFonts w:ascii="Times New Roman" w:hAnsi="Times New Roman" w:cs="Times New Roman"/>
          <w:i/>
          <w:iCs/>
          <w:sz w:val="24"/>
          <w:szCs w:val="24"/>
          <w:lang w:val="en-US" w:eastAsia="ru-RU"/>
        </w:rPr>
        <w:t>Sol. Energy Mater. Sol. Cells</w:t>
      </w:r>
      <w:r>
        <w:rPr>
          <w:rFonts w:ascii="Times New Roman" w:hAnsi="Times New Roman" w:cs="Times New Roman"/>
          <w:sz w:val="24"/>
          <w:szCs w:val="24"/>
          <w:lang w:val="en-US" w:eastAsia="ru-RU"/>
        </w:rPr>
        <w:t>. — 2013. — Mar. —Vol. 110. — Pp. 77–86.</w: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rFonts w:ascii="Times New Roman" w:hAnsi="Times New Roman" w:cs="Times New Roman"/>
          <w:sz w:val="24"/>
          <w:szCs w:val="24"/>
          <w:lang w:val="uk-UA" w:eastAsia="ru-RU"/>
        </w:rPr>
        <w:t>[128] Особливост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формування рекомб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нац</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йного струму в област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просторовогозаряду кремн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євих сонячних елемент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в / А.В. Саченко, В.П. Костильов,В.М. Власюк та </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н. // </w:t>
      </w:r>
      <w:r>
        <w:rPr>
          <w:rFonts w:ascii="Times New Roman" w:hAnsi="Times New Roman" w:cs="Times New Roman"/>
          <w:i/>
          <w:iCs/>
          <w:sz w:val="24"/>
          <w:szCs w:val="24"/>
          <w:lang w:val="uk-UA" w:eastAsia="ru-RU"/>
        </w:rPr>
        <w:t>УФЖ</w:t>
      </w:r>
      <w:r>
        <w:rPr>
          <w:rFonts w:ascii="Times New Roman" w:hAnsi="Times New Roman" w:cs="Times New Roman"/>
          <w:sz w:val="24"/>
          <w:szCs w:val="24"/>
          <w:lang w:val="uk-UA" w:eastAsia="ru-RU"/>
        </w:rPr>
        <w:t>. — 2016. — Т. 61, № 10. — С. 923–928751.</w:t>
      </w:r>
    </w:p>
    <w:p w:rsidR="003345FA" w:rsidRDefault="003345FA">
      <w:pPr>
        <w:autoSpaceDE w:val="0"/>
        <w:autoSpaceDN w:val="0"/>
        <w:adjustRightInd w:val="0"/>
        <w:spacing w:after="0" w:line="240" w:lineRule="auto"/>
        <w:rPr>
          <w:rFonts w:ascii="Times New Roman" w:hAnsi="Times New Roman" w:cs="Times New Roman"/>
          <w:b/>
          <w:bCs/>
          <w:sz w:val="24"/>
          <w:szCs w:val="24"/>
          <w:lang w:val="uk-UA" w:eastAsia="ru-RU"/>
        </w:rPr>
      </w:pPr>
      <w:r>
        <w:rPr>
          <w:rFonts w:ascii="Times New Roman" w:hAnsi="Times New Roman" w:cs="Times New Roman"/>
          <w:b/>
          <w:bCs/>
          <w:sz w:val="24"/>
          <w:szCs w:val="24"/>
          <w:lang w:val="en-US" w:eastAsia="ru-RU"/>
        </w:rPr>
        <w:t xml:space="preserve">[142] </w:t>
      </w:r>
      <w:r>
        <w:rPr>
          <w:rFonts w:ascii="Times New Roman" w:hAnsi="Times New Roman" w:cs="Times New Roman"/>
          <w:b/>
          <w:bCs/>
          <w:i/>
          <w:iCs/>
          <w:sz w:val="24"/>
          <w:szCs w:val="24"/>
          <w:lang w:val="en-US" w:eastAsia="ru-RU"/>
        </w:rPr>
        <w:t xml:space="preserve">Sze, S. M. </w:t>
      </w:r>
      <w:r>
        <w:rPr>
          <w:rFonts w:ascii="Times New Roman" w:hAnsi="Times New Roman" w:cs="Times New Roman"/>
          <w:b/>
          <w:bCs/>
          <w:sz w:val="24"/>
          <w:szCs w:val="24"/>
          <w:lang w:val="en-US" w:eastAsia="ru-RU"/>
        </w:rPr>
        <w:t>Semiconductor Devices: Physics and Technology / S. M. Sze,M.K. Lee. — Second edition. — New York: John Wiley &amp; Sons, Inc, 2012. —578 pp.</w: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rFonts w:ascii="Times New Roman" w:hAnsi="Times New Roman" w:cs="Times New Roman"/>
          <w:sz w:val="24"/>
          <w:szCs w:val="24"/>
          <w:lang w:eastAsia="ru-RU"/>
        </w:rPr>
        <w:t xml:space="preserve">[233] </w:t>
      </w:r>
      <w:r>
        <w:rPr>
          <w:rFonts w:ascii="Times New Roman" w:hAnsi="Times New Roman" w:cs="Times New Roman"/>
          <w:i/>
          <w:iCs/>
          <w:sz w:val="24"/>
          <w:szCs w:val="24"/>
          <w:lang w:eastAsia="ru-RU"/>
        </w:rPr>
        <w:t xml:space="preserve">Мукашев, Б.Н. </w:t>
      </w:r>
      <w:r>
        <w:rPr>
          <w:rFonts w:ascii="Times New Roman" w:hAnsi="Times New Roman" w:cs="Times New Roman"/>
          <w:sz w:val="24"/>
          <w:szCs w:val="24"/>
          <w:lang w:eastAsia="ru-RU"/>
        </w:rPr>
        <w:t xml:space="preserve">Метастабильные и бистабильные дефекты в кремнии /Б.Н. Мукашев, Ю.В. Абдуллин, Ю.В. Горелкинский // </w:t>
      </w:r>
      <w:r>
        <w:rPr>
          <w:rFonts w:ascii="Times New Roman" w:hAnsi="Times New Roman" w:cs="Times New Roman"/>
          <w:i/>
          <w:iCs/>
          <w:sz w:val="24"/>
          <w:szCs w:val="24"/>
          <w:lang w:eastAsia="ru-RU"/>
        </w:rPr>
        <w:t>Успехи физическихнаук</w:t>
      </w:r>
      <w:r>
        <w:rPr>
          <w:rFonts w:ascii="Times New Roman" w:hAnsi="Times New Roman" w:cs="Times New Roman"/>
          <w:sz w:val="24"/>
          <w:szCs w:val="24"/>
          <w:lang w:eastAsia="ru-RU"/>
        </w:rPr>
        <w:t>. — 2000. — Т. 170, № 2. — С. 143–155.</w: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rFonts w:ascii="Times New Roman" w:hAnsi="Times New Roman" w:cs="Times New Roman"/>
          <w:sz w:val="24"/>
          <w:szCs w:val="24"/>
          <w:lang w:val="en-US" w:eastAsia="ru-RU"/>
        </w:rPr>
        <w:t xml:space="preserve">[324] </w:t>
      </w:r>
      <w:r>
        <w:rPr>
          <w:rFonts w:ascii="Times New Roman" w:hAnsi="Times New Roman" w:cs="Times New Roman"/>
          <w:i/>
          <w:iCs/>
          <w:sz w:val="24"/>
          <w:szCs w:val="24"/>
          <w:lang w:val="en-US" w:eastAsia="ru-RU"/>
        </w:rPr>
        <w:t xml:space="preserve">Tataro˘glu, A. </w:t>
      </w:r>
      <w:r>
        <w:rPr>
          <w:rFonts w:ascii="Times New Roman" w:eastAsia="CMR10" w:hAnsi="Times New Roman" w:cs="Times New Roman"/>
          <w:sz w:val="24"/>
          <w:szCs w:val="24"/>
          <w:lang w:val="en-US" w:eastAsia="ru-RU"/>
        </w:rPr>
        <w:t>60</w:t>
      </w:r>
      <w:r>
        <w:rPr>
          <w:rFonts w:ascii="Times New Roman" w:hAnsi="Times New Roman" w:cs="Times New Roman"/>
          <w:sz w:val="24"/>
          <w:szCs w:val="24"/>
          <w:lang w:val="en-US" w:eastAsia="ru-RU"/>
        </w:rPr>
        <w:t xml:space="preserve">Co </w:t>
      </w:r>
      <w:r>
        <w:rPr>
          <w:rFonts w:ascii="Times New Roman" w:hAnsi="Times New Roman" w:cs="Times New Roman"/>
          <w:i/>
          <w:iCs/>
          <w:sz w:val="24"/>
          <w:szCs w:val="24"/>
          <w:lang w:val="en-US" w:eastAsia="ru-RU"/>
        </w:rPr>
        <w:t xml:space="preserve"> </w:t>
      </w:r>
      <w:r>
        <w:rPr>
          <w:rFonts w:ascii="Times New Roman" w:hAnsi="Times New Roman" w:cs="Times New Roman"/>
          <w:sz w:val="24"/>
          <w:szCs w:val="24"/>
          <w:lang w:val="en-US" w:eastAsia="ru-RU"/>
        </w:rPr>
        <w:t>irradiation effects on the current–voltage (</w:t>
      </w:r>
      <w:r>
        <w:rPr>
          <w:rFonts w:ascii="Times New Roman" w:hAnsi="Times New Roman" w:cs="Times New Roman"/>
          <w:i/>
          <w:iCs/>
          <w:sz w:val="24"/>
          <w:szCs w:val="24"/>
          <w:lang w:val="en-US" w:eastAsia="ru-RU"/>
        </w:rPr>
        <w:t xml:space="preserve">I-V </w:t>
      </w:r>
      <w:r>
        <w:rPr>
          <w:rFonts w:ascii="Times New Roman" w:hAnsi="Times New Roman" w:cs="Times New Roman"/>
          <w:sz w:val="24"/>
          <w:szCs w:val="24"/>
          <w:lang w:val="en-US" w:eastAsia="ru-RU"/>
        </w:rPr>
        <w:t>) characteristics of Al/SiO</w:t>
      </w:r>
      <w:r>
        <w:rPr>
          <w:rFonts w:ascii="Times New Roman" w:eastAsia="CMR10" w:hAnsi="Times New Roman" w:cs="Times New Roman"/>
          <w:sz w:val="24"/>
          <w:szCs w:val="24"/>
          <w:lang w:val="en-US" w:eastAsia="ru-RU"/>
        </w:rPr>
        <w:t>2</w:t>
      </w:r>
      <w:r>
        <w:rPr>
          <w:rFonts w:ascii="Times New Roman" w:hAnsi="Times New Roman" w:cs="Times New Roman"/>
          <w:sz w:val="24"/>
          <w:szCs w:val="24"/>
          <w:lang w:val="en-US" w:eastAsia="ru-RU"/>
        </w:rPr>
        <w:t xml:space="preserve">/p–Si (MIS) Schottky diodes / A. Tataro˘glu, . S. Altındal,M.M. B.ulb.ul // </w:t>
      </w:r>
      <w:r>
        <w:rPr>
          <w:rFonts w:ascii="Times New Roman" w:hAnsi="Times New Roman" w:cs="Times New Roman"/>
          <w:i/>
          <w:iCs/>
          <w:sz w:val="24"/>
          <w:szCs w:val="24"/>
          <w:lang w:val="en-US" w:eastAsia="ru-RU"/>
        </w:rPr>
        <w:t>Nucl. Instrum. Methods Phys. Res., Sect. A</w:t>
      </w:r>
      <w:r>
        <w:rPr>
          <w:rFonts w:ascii="Times New Roman" w:hAnsi="Times New Roman" w:cs="Times New Roman"/>
          <w:sz w:val="24"/>
          <w:szCs w:val="24"/>
          <w:lang w:val="en-US" w:eastAsia="ru-RU"/>
        </w:rPr>
        <w:t>. — 2006. — Dec. —Vol. 568, no. 2. — Pp. 863–868.</w: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rFonts w:ascii="Times New Roman" w:hAnsi="Times New Roman" w:cs="Times New Roman"/>
          <w:sz w:val="24"/>
          <w:szCs w:val="24"/>
          <w:lang w:val="en-US" w:eastAsia="ru-RU"/>
        </w:rPr>
        <w:t xml:space="preserve">[362] </w:t>
      </w:r>
      <w:r>
        <w:rPr>
          <w:rFonts w:ascii="Times New Roman" w:hAnsi="Times New Roman" w:cs="Times New Roman"/>
          <w:i/>
          <w:iCs/>
          <w:sz w:val="24"/>
          <w:szCs w:val="24"/>
          <w:lang w:val="en-US" w:eastAsia="ru-RU"/>
        </w:rPr>
        <w:t xml:space="preserve">Tung, Raymond T. </w:t>
      </w:r>
      <w:r>
        <w:rPr>
          <w:rFonts w:ascii="Times New Roman" w:hAnsi="Times New Roman" w:cs="Times New Roman"/>
          <w:sz w:val="24"/>
          <w:szCs w:val="24"/>
          <w:lang w:val="en-US" w:eastAsia="ru-RU"/>
        </w:rPr>
        <w:t xml:space="preserve">The physics and chemistry of the Schottky barrier height /Raymond T. Tung // </w:t>
      </w:r>
      <w:r>
        <w:rPr>
          <w:rFonts w:ascii="Times New Roman" w:hAnsi="Times New Roman" w:cs="Times New Roman"/>
          <w:i/>
          <w:iCs/>
          <w:sz w:val="24"/>
          <w:szCs w:val="24"/>
          <w:lang w:val="en-US" w:eastAsia="ru-RU"/>
        </w:rPr>
        <w:t>Applied Physics Reviews</w:t>
      </w:r>
      <w:r>
        <w:rPr>
          <w:rFonts w:ascii="Times New Roman" w:hAnsi="Times New Roman" w:cs="Times New Roman"/>
          <w:sz w:val="24"/>
          <w:szCs w:val="24"/>
          <w:lang w:val="en-US" w:eastAsia="ru-RU"/>
        </w:rPr>
        <w:t xml:space="preserve">. — 2014. — Mar. — Vol. 1, no. 1.— </w:t>
      </w:r>
      <w:r>
        <w:rPr>
          <w:rFonts w:ascii="Times New Roman" w:hAnsi="Times New Roman" w:cs="Times New Roman"/>
          <w:sz w:val="24"/>
          <w:szCs w:val="24"/>
          <w:lang w:eastAsia="ru-RU"/>
        </w:rPr>
        <w:t>P. 011304.</w:t>
      </w:r>
    </w:p>
    <w:p w:rsidR="003345FA" w:rsidRDefault="003345FA">
      <w:pPr>
        <w:autoSpaceDE w:val="0"/>
        <w:autoSpaceDN w:val="0"/>
        <w:adjustRightInd w:val="0"/>
        <w:spacing w:after="0" w:line="240" w:lineRule="auto"/>
        <w:rPr>
          <w:rFonts w:ascii="Times New Roman" w:hAnsi="Times New Roman" w:cs="Times New Roman"/>
          <w:b/>
          <w:bCs/>
          <w:sz w:val="24"/>
          <w:szCs w:val="24"/>
          <w:lang w:val="uk-UA" w:eastAsia="ru-RU"/>
        </w:rPr>
      </w:pPr>
      <w:r>
        <w:rPr>
          <w:rFonts w:ascii="Times New Roman" w:hAnsi="Times New Roman" w:cs="Times New Roman"/>
          <w:b/>
          <w:bCs/>
          <w:sz w:val="24"/>
          <w:szCs w:val="24"/>
          <w:lang w:eastAsia="ru-RU"/>
        </w:rPr>
        <w:t xml:space="preserve">[388] </w:t>
      </w:r>
      <w:r>
        <w:rPr>
          <w:rFonts w:ascii="Times New Roman" w:hAnsi="Times New Roman" w:cs="Times New Roman"/>
          <w:b/>
          <w:bCs/>
          <w:i/>
          <w:iCs/>
          <w:sz w:val="24"/>
          <w:szCs w:val="24"/>
          <w:lang w:eastAsia="ru-RU"/>
        </w:rPr>
        <w:t xml:space="preserve">Островський, I.В. </w:t>
      </w:r>
      <w:r>
        <w:rPr>
          <w:rFonts w:ascii="Times New Roman" w:hAnsi="Times New Roman" w:cs="Times New Roman"/>
          <w:b/>
          <w:bCs/>
          <w:sz w:val="24"/>
          <w:szCs w:val="24"/>
          <w:lang w:eastAsia="ru-RU"/>
        </w:rPr>
        <w:t>Фiзична акустооптика / I.В. Островський, О.О. Коротченков. — K.: ВЦ «Київський унiверситет», 2000. — 347 с.</w:t>
      </w:r>
    </w:p>
    <w:p w:rsidR="003345FA" w:rsidRDefault="003345FA">
      <w:pPr>
        <w:autoSpaceDE w:val="0"/>
        <w:autoSpaceDN w:val="0"/>
        <w:adjustRightInd w:val="0"/>
        <w:spacing w:after="0" w:line="240" w:lineRule="auto"/>
        <w:rPr>
          <w:rFonts w:ascii="Times New Roman" w:hAnsi="Times New Roman" w:cs="Times New Roman"/>
          <w:sz w:val="24"/>
          <w:szCs w:val="24"/>
          <w:lang w:val="uk-UA" w:eastAsia="ru-RU"/>
        </w:rPr>
      </w:pPr>
      <w:r>
        <w:rPr>
          <w:rFonts w:ascii="Times New Roman" w:hAnsi="Times New Roman" w:cs="Times New Roman"/>
          <w:sz w:val="24"/>
          <w:szCs w:val="24"/>
          <w:lang w:val="en-US" w:eastAsia="ru-RU"/>
        </w:rPr>
        <w:t xml:space="preserve">[430] </w:t>
      </w:r>
      <w:r>
        <w:rPr>
          <w:rFonts w:ascii="Times New Roman" w:hAnsi="Times New Roman" w:cs="Times New Roman"/>
          <w:i/>
          <w:iCs/>
          <w:sz w:val="24"/>
          <w:szCs w:val="24"/>
          <w:lang w:val="en-US" w:eastAsia="ru-RU"/>
        </w:rPr>
        <w:t xml:space="preserve">Loktev, V.M. </w:t>
      </w:r>
      <w:r>
        <w:rPr>
          <w:rFonts w:ascii="Times New Roman" w:hAnsi="Times New Roman" w:cs="Times New Roman"/>
          <w:sz w:val="24"/>
          <w:szCs w:val="24"/>
          <w:lang w:val="en-US" w:eastAsia="ru-RU"/>
        </w:rPr>
        <w:t>On the nature of ionic crystals’ sonoluminescence excitation</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 xml:space="preserve">threshold: point-defect generation / V.M. Loktev, Julia Khalack // </w:t>
      </w:r>
      <w:r>
        <w:rPr>
          <w:rFonts w:ascii="Times New Roman" w:hAnsi="Times New Roman" w:cs="Times New Roman"/>
          <w:i/>
          <w:iCs/>
          <w:sz w:val="24"/>
          <w:szCs w:val="24"/>
          <w:lang w:val="en-US" w:eastAsia="ru-RU"/>
        </w:rPr>
        <w:t>Journal ofLuminescence</w:t>
      </w:r>
      <w:r>
        <w:rPr>
          <w:rFonts w:ascii="Times New Roman" w:hAnsi="Times New Roman" w:cs="Times New Roman"/>
          <w:sz w:val="24"/>
          <w:szCs w:val="24"/>
          <w:lang w:val="en-US" w:eastAsia="ru-RU"/>
        </w:rPr>
        <w:t>. — 1998. — Feb. — Vol. 76-77. — Pp. 560–563.</w:t>
      </w:r>
    </w:p>
    <w:p w:rsidR="003345FA" w:rsidRDefault="003345FA">
      <w:pPr>
        <w:tabs>
          <w:tab w:val="left" w:pos="5040"/>
        </w:tabs>
        <w:autoSpaceDE w:val="0"/>
        <w:autoSpaceDN w:val="0"/>
        <w:adjustRightInd w:val="0"/>
        <w:spacing w:after="0" w:line="240" w:lineRule="auto"/>
        <w:rPr>
          <w:rFonts w:ascii="Times New Roman" w:hAnsi="Times New Roman" w:cs="Times New Roman"/>
          <w:lang w:val="uk-UA" w:eastAsia="ru-RU"/>
        </w:rPr>
      </w:pPr>
      <w:r>
        <w:rPr>
          <w:rFonts w:ascii="Times New Roman" w:hAnsi="Times New Roman" w:cs="Times New Roman"/>
          <w:lang w:eastAsia="ru-RU"/>
        </w:rPr>
        <w:t>[447] Влияние ультразвуковой обработки на деформационные эффекты и структуру локальных центров в подложке и приконтактных областях структурM/n–n</w:t>
      </w:r>
      <w:r>
        <w:rPr>
          <w:rFonts w:ascii="Times New Roman" w:eastAsia="CMR10" w:hAnsi="Times New Roman" w:cs="Times New Roman"/>
          <w:lang w:eastAsia="ru-RU"/>
        </w:rPr>
        <w:t>+</w:t>
      </w:r>
      <w:r>
        <w:rPr>
          <w:rFonts w:ascii="Times New Roman" w:hAnsi="Times New Roman" w:cs="Times New Roman"/>
          <w:lang w:eastAsia="ru-RU"/>
        </w:rPr>
        <w:t xml:space="preserve">–GaAs (M=Pt, Cr, W) / И.Б. Ермолович, В.В. Миленин, Р.В. Конакова и др. // </w:t>
      </w:r>
      <w:r>
        <w:rPr>
          <w:rFonts w:ascii="Times New Roman" w:hAnsi="Times New Roman" w:cs="Times New Roman"/>
          <w:i/>
          <w:iCs/>
          <w:lang w:eastAsia="ru-RU"/>
        </w:rPr>
        <w:t>Физика и техника полупроводников</w:t>
      </w:r>
      <w:r>
        <w:rPr>
          <w:rFonts w:ascii="Times New Roman" w:hAnsi="Times New Roman" w:cs="Times New Roman"/>
          <w:lang w:eastAsia="ru-RU"/>
        </w:rPr>
        <w:t>. — 1997. — Т. 31, № 4. —С. 503–508.</w:t>
      </w:r>
    </w:p>
    <w:p w:rsidR="003345FA" w:rsidRDefault="003345FA">
      <w:pPr>
        <w:autoSpaceDE w:val="0"/>
        <w:autoSpaceDN w:val="0"/>
        <w:adjustRightInd w:val="0"/>
        <w:spacing w:after="0" w:line="240" w:lineRule="auto"/>
        <w:rPr>
          <w:rFonts w:ascii="TimesNewRomanPSMT-Regular" w:hAnsi="TimesNewRomanPSMT-Regular" w:cs="TimesNewRomanPSMT-Regular"/>
          <w:sz w:val="29"/>
          <w:szCs w:val="29"/>
          <w:lang w:val="uk-UA" w:eastAsia="ru-RU"/>
        </w:rPr>
      </w:pPr>
    </w:p>
    <w:p w:rsidR="003345FA" w:rsidRDefault="003345FA">
      <w:pPr>
        <w:autoSpaceDE w:val="0"/>
        <w:autoSpaceDN w:val="0"/>
        <w:adjustRightInd w:val="0"/>
        <w:spacing w:after="0" w:line="240" w:lineRule="auto"/>
        <w:rPr>
          <w:rFonts w:ascii="Times New Roman" w:hAnsi="Times New Roman" w:cs="Times New Roman"/>
          <w:noProof/>
          <w:lang w:val="uk-UA"/>
        </w:rPr>
      </w:pPr>
    </w:p>
    <w:p w:rsidR="003345FA" w:rsidRDefault="003345FA">
      <w:pPr>
        <w:spacing w:line="240" w:lineRule="auto"/>
        <w:jc w:val="both"/>
        <w:rPr>
          <w:i/>
          <w:iCs/>
          <w:color w:val="FF0000"/>
          <w:sz w:val="24"/>
          <w:szCs w:val="24"/>
          <w:lang w:val="uk-UA"/>
        </w:rPr>
      </w:pPr>
      <w:r>
        <w:rPr>
          <w:b/>
          <w:bCs/>
          <w:sz w:val="24"/>
          <w:szCs w:val="24"/>
          <w:lang w:val="uk-UA"/>
        </w:rPr>
        <w:t xml:space="preserve">Основні положення дисертації опублікованів наступних роботах </w:t>
      </w:r>
      <w:r>
        <w:rPr>
          <w:i/>
          <w:iCs/>
          <w:color w:val="FF0000"/>
          <w:sz w:val="24"/>
          <w:szCs w:val="24"/>
          <w:lang w:val="uk-UA"/>
        </w:rPr>
        <w:t xml:space="preserve">(зроблений варіант послідовності робіт дещо по важливості – ЯМ, збережена також первісна нумерація) </w:t>
      </w:r>
    </w:p>
    <w:p w:rsidR="003345FA" w:rsidRDefault="003345FA">
      <w:pPr>
        <w:numPr>
          <w:ilvl w:val="0"/>
          <w:numId w:val="16"/>
        </w:numPr>
        <w:spacing w:line="240" w:lineRule="auto"/>
        <w:ind w:left="714" w:hanging="357"/>
        <w:rPr>
          <w:lang w:val="en-US"/>
        </w:rPr>
      </w:pPr>
      <w:r>
        <w:rPr>
          <w:lang w:val="en-US"/>
        </w:rPr>
        <w:t xml:space="preserve">26] Acousto–defect interaction in irradiated and non–irradiated silicon </w:t>
      </w:r>
      <w:r>
        <w:rPr>
          <w:i/>
          <w:iCs/>
          <w:lang w:val="en-US"/>
        </w:rPr>
        <w:t>n</w:t>
      </w:r>
      <w:r>
        <w:rPr>
          <w:rFonts w:eastAsia="CMR10"/>
          <w:lang w:val="en-US"/>
        </w:rPr>
        <w:t>+</w:t>
      </w:r>
      <w:r>
        <w:rPr>
          <w:lang w:val="en-US"/>
        </w:rPr>
        <w:t>–</w:t>
      </w:r>
      <w:r>
        <w:rPr>
          <w:i/>
          <w:iCs/>
          <w:lang w:val="en-US"/>
        </w:rPr>
        <w:t xml:space="preserve">p </w:t>
      </w:r>
      <w:r>
        <w:rPr>
          <w:lang w:val="en-US"/>
        </w:rPr>
        <w:t xml:space="preserve">structure / O. Ya. Olikh, A. M. Gorb, R. G. Chupryna, O. V. Pristay-Fenenkov // </w:t>
      </w:r>
      <w:r>
        <w:rPr>
          <w:i/>
          <w:iCs/>
          <w:lang w:val="en-US"/>
        </w:rPr>
        <w:t xml:space="preserve">J.Appl. Phys. </w:t>
      </w:r>
      <w:r>
        <w:rPr>
          <w:lang w:val="en-US"/>
        </w:rPr>
        <w:t>— 2018. — Mar. — Vol. 123, no. 16. — P. 161573.</w:t>
      </w:r>
    </w:p>
    <w:p w:rsidR="003345FA" w:rsidRDefault="003345FA">
      <w:pPr>
        <w:numPr>
          <w:ilvl w:val="0"/>
          <w:numId w:val="16"/>
        </w:numPr>
        <w:spacing w:line="240" w:lineRule="auto"/>
        <w:ind w:left="714" w:hanging="357"/>
        <w:rPr>
          <w:lang w:val="en-US"/>
        </w:rPr>
      </w:pPr>
      <w:r>
        <w:rPr>
          <w:lang w:val="en-US"/>
        </w:rPr>
        <w:t xml:space="preserve">[27] </w:t>
      </w:r>
      <w:r>
        <w:rPr>
          <w:i/>
          <w:iCs/>
          <w:lang w:val="en-US"/>
        </w:rPr>
        <w:t xml:space="preserve">Olikh, O.Ya. </w:t>
      </w:r>
      <w:r>
        <w:rPr>
          <w:lang w:val="en-US"/>
        </w:rPr>
        <w:t xml:space="preserve">Acoustically driven degradation in single crystalline silicon solarcell / O.Ya. Olikh // </w:t>
      </w:r>
      <w:r>
        <w:rPr>
          <w:i/>
          <w:iCs/>
          <w:lang w:val="en-US"/>
        </w:rPr>
        <w:t xml:space="preserve">Superlattices Microstruct. </w:t>
      </w:r>
      <w:r>
        <w:rPr>
          <w:lang w:val="en-US"/>
        </w:rPr>
        <w:t>— 2018. — Jun. — Vol. 118. —Pp. 1–17.</w:t>
      </w:r>
    </w:p>
    <w:p w:rsidR="003345FA" w:rsidRDefault="003345FA">
      <w:pPr>
        <w:numPr>
          <w:ilvl w:val="0"/>
          <w:numId w:val="16"/>
        </w:numPr>
        <w:spacing w:line="240" w:lineRule="auto"/>
        <w:ind w:left="714" w:hanging="357"/>
        <w:rPr>
          <w:lang w:val="uk-UA"/>
        </w:rPr>
      </w:pPr>
      <w:r>
        <w:rPr>
          <w:lang w:val="en-US"/>
        </w:rPr>
        <w:t xml:space="preserve">[23] </w:t>
      </w:r>
      <w:r>
        <w:rPr>
          <w:i/>
          <w:iCs/>
          <w:lang w:val="en-US"/>
        </w:rPr>
        <w:t xml:space="preserve">Olikh, O. Ya. </w:t>
      </w:r>
      <w:r>
        <w:rPr>
          <w:lang w:val="en-US"/>
        </w:rPr>
        <w:t xml:space="preserve">Review and test of methods for determination of the Schottkydiode parameters / O. Ya. Olikh // </w:t>
      </w:r>
      <w:r>
        <w:rPr>
          <w:i/>
          <w:iCs/>
          <w:lang w:val="en-US"/>
        </w:rPr>
        <w:t xml:space="preserve">J. Appl. Phys. </w:t>
      </w:r>
      <w:r>
        <w:rPr>
          <w:lang w:val="en-US"/>
        </w:rPr>
        <w:t>— 2015. — Jul. — Vol. 118,no. 2. — P. 024502.</w:t>
      </w:r>
    </w:p>
    <w:p w:rsidR="003345FA" w:rsidRDefault="003345FA">
      <w:pPr>
        <w:numPr>
          <w:ilvl w:val="0"/>
          <w:numId w:val="16"/>
        </w:numPr>
        <w:spacing w:line="240" w:lineRule="auto"/>
        <w:rPr>
          <w:lang w:val="uk-UA"/>
        </w:rPr>
      </w:pPr>
      <w:r>
        <w:t xml:space="preserve">[10] </w:t>
      </w:r>
      <w:r>
        <w:rPr>
          <w:i/>
          <w:iCs/>
        </w:rPr>
        <w:t xml:space="preserve">Олих, О. Я. </w:t>
      </w:r>
      <w:r>
        <w:t>Изменение активности рекомбинационных центров в кремниевых p–n–структурах в условиях акустического нагружения / О. Я. Олих //</w:t>
      </w:r>
      <w:r>
        <w:rPr>
          <w:i/>
          <w:iCs/>
        </w:rPr>
        <w:t>Физика и техника полупроводников</w:t>
      </w:r>
      <w:r>
        <w:t>. — 2009. — Т. 43</w:t>
      </w:r>
      <w:r>
        <w:rPr>
          <w:b/>
          <w:bCs/>
        </w:rPr>
        <w:t>, № 6</w:t>
      </w:r>
      <w:r>
        <w:t>. — С. 774–779.</w:t>
      </w:r>
    </w:p>
    <w:p w:rsidR="003345FA" w:rsidRDefault="003345FA">
      <w:pPr>
        <w:numPr>
          <w:ilvl w:val="0"/>
          <w:numId w:val="16"/>
        </w:numPr>
        <w:spacing w:line="240" w:lineRule="auto"/>
      </w:pPr>
      <w:r>
        <w:t xml:space="preserve">[15] </w:t>
      </w:r>
      <w:r>
        <w:rPr>
          <w:i/>
          <w:iCs/>
        </w:rPr>
        <w:t xml:space="preserve">Олих, О. Я. </w:t>
      </w:r>
      <w:r>
        <w:t xml:space="preserve">Особенности динамических акустоиндуцированных изменений фотоэлектрических параметров кремниевых солнечных элементов /О. Я. Олих // </w:t>
      </w:r>
      <w:r>
        <w:rPr>
          <w:i/>
          <w:iCs/>
        </w:rPr>
        <w:t>Физика и техника полупроводников</w:t>
      </w:r>
      <w:r>
        <w:t xml:space="preserve">. — 2011. — Т. 45, </w:t>
      </w:r>
      <w:r>
        <w:rPr>
          <w:b/>
          <w:bCs/>
        </w:rPr>
        <w:t>№</w:t>
      </w:r>
      <w:r>
        <w:t xml:space="preserve"> 6. —С. 816–822.</w:t>
      </w:r>
    </w:p>
    <w:p w:rsidR="003345FA" w:rsidRDefault="003345FA">
      <w:pPr>
        <w:numPr>
          <w:ilvl w:val="0"/>
          <w:numId w:val="16"/>
        </w:numPr>
        <w:spacing w:line="240" w:lineRule="auto"/>
        <w:rPr>
          <w:lang w:val="en-US"/>
        </w:rPr>
      </w:pPr>
      <w:r>
        <w:rPr>
          <w:lang w:val="en-US"/>
        </w:rPr>
        <w:t xml:space="preserve">[16] </w:t>
      </w:r>
      <w:r>
        <w:rPr>
          <w:i/>
          <w:iCs/>
          <w:lang w:val="en-US"/>
        </w:rPr>
        <w:t xml:space="preserve">Olikh, O. Ya. </w:t>
      </w:r>
      <w:r>
        <w:rPr>
          <w:lang w:val="en-US"/>
        </w:rPr>
        <w:t xml:space="preserve">Non-Monotonic </w:t>
      </w:r>
      <w:r>
        <w:rPr>
          <w:rFonts w:eastAsia="CMSY10"/>
          <w:i/>
          <w:iCs/>
          <w:lang w:val="en-US"/>
        </w:rPr>
        <w:t>􀀀</w:t>
      </w:r>
      <w:r>
        <w:rPr>
          <w:lang w:val="en-US"/>
        </w:rPr>
        <w:t xml:space="preserve">Ray Influence on Mo/n-Si Schottky BarrierStructure Properties / O. Ya. Olikh // </w:t>
      </w:r>
      <w:r>
        <w:rPr>
          <w:i/>
          <w:iCs/>
          <w:lang w:val="en-US"/>
        </w:rPr>
        <w:t xml:space="preserve">IEEE Trans. Nucl. Sci. </w:t>
      </w:r>
      <w:r>
        <w:rPr>
          <w:lang w:val="en-US"/>
        </w:rPr>
        <w:t>— 2013. — Feb. —Vol. 60, no. 1. — Pp. 394–401.</w:t>
      </w:r>
    </w:p>
    <w:p w:rsidR="003345FA" w:rsidRDefault="003345FA">
      <w:pPr>
        <w:numPr>
          <w:ilvl w:val="0"/>
          <w:numId w:val="16"/>
        </w:numPr>
        <w:spacing w:line="240" w:lineRule="auto"/>
        <w:rPr>
          <w:lang w:val="uk-UA"/>
        </w:rPr>
      </w:pPr>
      <w:r>
        <w:rPr>
          <w:lang w:val="uk-UA"/>
        </w:rPr>
        <w:t xml:space="preserve">[1] </w:t>
      </w:r>
      <w:r>
        <w:rPr>
          <w:i/>
          <w:iCs/>
          <w:lang w:val="uk-UA"/>
        </w:rPr>
        <w:t>Ол</w:t>
      </w:r>
      <w:r>
        <w:rPr>
          <w:i/>
          <w:iCs/>
          <w:lang w:val="en-US"/>
        </w:rPr>
        <w:t>i</w:t>
      </w:r>
      <w:r>
        <w:rPr>
          <w:i/>
          <w:iCs/>
          <w:lang w:val="uk-UA"/>
        </w:rPr>
        <w:t xml:space="preserve">х, О.Я. </w:t>
      </w:r>
      <w:r>
        <w:rPr>
          <w:lang w:val="uk-UA"/>
        </w:rPr>
        <w:t>Акустостимульован</w:t>
      </w:r>
      <w:r>
        <w:rPr>
          <w:lang w:val="en-US"/>
        </w:rPr>
        <w:t>i</w:t>
      </w:r>
      <w:r>
        <w:rPr>
          <w:lang w:val="uk-UA"/>
        </w:rPr>
        <w:t xml:space="preserve"> динам</w:t>
      </w:r>
      <w:r>
        <w:rPr>
          <w:lang w:val="en-US"/>
        </w:rPr>
        <w:t>i</w:t>
      </w:r>
      <w:r>
        <w:rPr>
          <w:lang w:val="uk-UA"/>
        </w:rPr>
        <w:t>чн</w:t>
      </w:r>
      <w:r>
        <w:rPr>
          <w:lang w:val="en-US"/>
        </w:rPr>
        <w:t>i</w:t>
      </w:r>
      <w:r>
        <w:rPr>
          <w:lang w:val="uk-UA"/>
        </w:rPr>
        <w:t xml:space="preserve"> ефекти в сонячних елементах на основ</w:t>
      </w:r>
      <w:r>
        <w:rPr>
          <w:lang w:val="en-US"/>
        </w:rPr>
        <w:t>i</w:t>
      </w:r>
      <w:r>
        <w:rPr>
          <w:lang w:val="uk-UA"/>
        </w:rPr>
        <w:t xml:space="preserve"> кремн</w:t>
      </w:r>
      <w:r>
        <w:rPr>
          <w:lang w:val="en-US"/>
        </w:rPr>
        <w:t>i</w:t>
      </w:r>
      <w:r>
        <w:rPr>
          <w:lang w:val="uk-UA"/>
        </w:rPr>
        <w:t>ю / О.Я. Ол</w:t>
      </w:r>
      <w:r>
        <w:rPr>
          <w:lang w:val="en-US"/>
        </w:rPr>
        <w:t>i</w:t>
      </w:r>
      <w:r>
        <w:rPr>
          <w:lang w:val="uk-UA"/>
        </w:rPr>
        <w:t xml:space="preserve">х // </w:t>
      </w:r>
      <w:r>
        <w:rPr>
          <w:i/>
          <w:iCs/>
          <w:lang w:val="uk-UA"/>
        </w:rPr>
        <w:t>В</w:t>
      </w:r>
      <w:r>
        <w:rPr>
          <w:i/>
          <w:iCs/>
          <w:lang w:val="en-US"/>
        </w:rPr>
        <w:t>i</w:t>
      </w:r>
      <w:r>
        <w:rPr>
          <w:i/>
          <w:iCs/>
          <w:lang w:val="uk-UA"/>
        </w:rPr>
        <w:t>сник Київського ун-ту, Сер.: Ф</w:t>
      </w:r>
      <w:r>
        <w:rPr>
          <w:i/>
          <w:iCs/>
          <w:lang w:val="en-US"/>
        </w:rPr>
        <w:t>i</w:t>
      </w:r>
      <w:r>
        <w:rPr>
          <w:i/>
          <w:iCs/>
          <w:lang w:val="uk-UA"/>
        </w:rPr>
        <w:t>зико-мате-матичн</w:t>
      </w:r>
      <w:r>
        <w:rPr>
          <w:i/>
          <w:iCs/>
          <w:lang w:val="en-US"/>
        </w:rPr>
        <w:t>i</w:t>
      </w:r>
      <w:r>
        <w:rPr>
          <w:i/>
          <w:iCs/>
          <w:lang w:val="uk-UA"/>
        </w:rPr>
        <w:t xml:space="preserve"> науки</w:t>
      </w:r>
      <w:r>
        <w:rPr>
          <w:lang w:val="uk-UA"/>
        </w:rPr>
        <w:t xml:space="preserve">. — 2003. — </w:t>
      </w:r>
      <w:r>
        <w:rPr>
          <w:b/>
          <w:bCs/>
          <w:lang w:val="uk-UA"/>
        </w:rPr>
        <w:t>№</w:t>
      </w:r>
      <w:r>
        <w:rPr>
          <w:lang w:val="uk-UA"/>
        </w:rPr>
        <w:t xml:space="preserve"> 4. — С. 408–414.</w:t>
      </w:r>
    </w:p>
    <w:p w:rsidR="003345FA" w:rsidRDefault="003345FA">
      <w:pPr>
        <w:numPr>
          <w:ilvl w:val="0"/>
          <w:numId w:val="16"/>
        </w:numPr>
        <w:spacing w:line="240" w:lineRule="auto"/>
        <w:rPr>
          <w:lang w:val="en-US"/>
        </w:rPr>
      </w:pPr>
      <w:r>
        <w:rPr>
          <w:lang w:val="en-US"/>
        </w:rPr>
        <w:t xml:space="preserve">[3] </w:t>
      </w:r>
      <w:r>
        <w:rPr>
          <w:i/>
          <w:iCs/>
          <w:lang w:val="en-US"/>
        </w:rPr>
        <w:t xml:space="preserve">Olikh, Ja. </w:t>
      </w:r>
      <w:r>
        <w:rPr>
          <w:i/>
          <w:iCs/>
        </w:rPr>
        <w:t>М</w:t>
      </w:r>
      <w:r>
        <w:rPr>
          <w:i/>
          <w:iCs/>
          <w:lang w:val="en-US"/>
        </w:rPr>
        <w:t xml:space="preserve">. </w:t>
      </w:r>
      <w:r>
        <w:rPr>
          <w:lang w:val="en-US"/>
        </w:rPr>
        <w:t xml:space="preserve">Active ultrasound effects in the future usage in sensor electronics / Ja. </w:t>
      </w:r>
      <w:r>
        <w:t>М</w:t>
      </w:r>
      <w:r>
        <w:rPr>
          <w:lang w:val="en-US"/>
        </w:rPr>
        <w:t xml:space="preserve">. Olikh, O.Ya. Olikh // </w:t>
      </w:r>
      <w:r>
        <w:rPr>
          <w:i/>
          <w:iCs/>
        </w:rPr>
        <w:t>Сенсорна</w:t>
      </w:r>
      <w:r>
        <w:rPr>
          <w:i/>
          <w:iCs/>
          <w:lang w:val="en-US"/>
        </w:rPr>
        <w:t xml:space="preserve"> </w:t>
      </w:r>
      <w:r>
        <w:rPr>
          <w:i/>
          <w:iCs/>
        </w:rPr>
        <w:t>електрон</w:t>
      </w:r>
      <w:r>
        <w:rPr>
          <w:i/>
          <w:iCs/>
          <w:lang w:val="en-US"/>
        </w:rPr>
        <w:t>i</w:t>
      </w:r>
      <w:r>
        <w:rPr>
          <w:i/>
          <w:iCs/>
        </w:rPr>
        <w:t>ка</w:t>
      </w:r>
      <w:r>
        <w:rPr>
          <w:i/>
          <w:iCs/>
          <w:lang w:val="en-US"/>
        </w:rPr>
        <w:t xml:space="preserve"> i </w:t>
      </w:r>
      <w:r>
        <w:rPr>
          <w:i/>
          <w:iCs/>
        </w:rPr>
        <w:t>м</w:t>
      </w:r>
      <w:r>
        <w:rPr>
          <w:i/>
          <w:iCs/>
          <w:lang w:val="en-US"/>
        </w:rPr>
        <w:t>i</w:t>
      </w:r>
      <w:r>
        <w:rPr>
          <w:i/>
          <w:iCs/>
        </w:rPr>
        <w:t>кросистемн</w:t>
      </w:r>
      <w:r>
        <w:rPr>
          <w:i/>
          <w:iCs/>
          <w:lang w:val="en-US"/>
        </w:rPr>
        <w:t>i</w:t>
      </w:r>
      <w:r>
        <w:rPr>
          <w:i/>
          <w:iCs/>
        </w:rPr>
        <w:t>технолог</w:t>
      </w:r>
      <w:r>
        <w:rPr>
          <w:i/>
          <w:iCs/>
          <w:lang w:val="en-US"/>
        </w:rPr>
        <w:t>i</w:t>
      </w:r>
      <w:r>
        <w:rPr>
          <w:i/>
          <w:iCs/>
        </w:rPr>
        <w:t>ї</w:t>
      </w:r>
      <w:r>
        <w:rPr>
          <w:lang w:val="en-US"/>
        </w:rPr>
        <w:t xml:space="preserve">. — 2004. — </w:t>
      </w:r>
      <w:r>
        <w:t>Т</w:t>
      </w:r>
      <w:r>
        <w:rPr>
          <w:lang w:val="en-US"/>
        </w:rPr>
        <w:t xml:space="preserve">. 1, </w:t>
      </w:r>
      <w:r>
        <w:rPr>
          <w:b/>
          <w:bCs/>
          <w:lang w:val="en-US"/>
        </w:rPr>
        <w:t>№</w:t>
      </w:r>
      <w:r>
        <w:rPr>
          <w:lang w:val="en-US"/>
        </w:rPr>
        <w:t xml:space="preserve"> 1. — </w:t>
      </w:r>
      <w:r>
        <w:t>С</w:t>
      </w:r>
      <w:r>
        <w:rPr>
          <w:lang w:val="en-US"/>
        </w:rPr>
        <w:t>. 19–29.</w:t>
      </w:r>
    </w:p>
    <w:p w:rsidR="003345FA" w:rsidRDefault="003345FA">
      <w:pPr>
        <w:numPr>
          <w:ilvl w:val="0"/>
          <w:numId w:val="16"/>
        </w:numPr>
        <w:spacing w:line="240" w:lineRule="auto"/>
      </w:pPr>
      <w:r>
        <w:t xml:space="preserve">[6] </w:t>
      </w:r>
      <w:r>
        <w:rPr>
          <w:i/>
          <w:iCs/>
        </w:rPr>
        <w:t xml:space="preserve">Олих, О. Я. </w:t>
      </w:r>
      <w:r>
        <w:t xml:space="preserve">Акустостимулированные коррекции вольт–амперных характеристик арсенид–галлиевых структур с контактом Шоттки / О. Я. Олих,Т. Н. Пинчук // </w:t>
      </w:r>
      <w:r>
        <w:rPr>
          <w:i/>
          <w:iCs/>
        </w:rPr>
        <w:t>Письма в Журнал Технической Физики</w:t>
      </w:r>
      <w:r>
        <w:t>. — 2006. — Т.32,</w:t>
      </w:r>
      <w:r>
        <w:rPr>
          <w:b/>
          <w:bCs/>
        </w:rPr>
        <w:t>№</w:t>
      </w:r>
      <w:r>
        <w:t xml:space="preserve"> 12. — С. 22–27.</w:t>
      </w:r>
    </w:p>
    <w:p w:rsidR="003345FA" w:rsidRDefault="003345FA">
      <w:pPr>
        <w:numPr>
          <w:ilvl w:val="0"/>
          <w:numId w:val="16"/>
        </w:numPr>
        <w:spacing w:line="240" w:lineRule="auto"/>
        <w:rPr>
          <w:lang w:val="uk-UA"/>
        </w:rPr>
      </w:pPr>
      <w:r>
        <w:rPr>
          <w:lang w:val="en-US"/>
        </w:rPr>
        <w:t xml:space="preserve">[7] </w:t>
      </w:r>
      <w:r>
        <w:rPr>
          <w:i/>
          <w:iCs/>
          <w:lang w:val="en-US"/>
        </w:rPr>
        <w:t xml:space="preserve">Olikh, O.Ya. </w:t>
      </w:r>
      <w:r>
        <w:rPr>
          <w:lang w:val="en-US"/>
        </w:rPr>
        <w:t xml:space="preserve">The Dynamic Ultrasound Influence on Diffusion and Drift of theCharge Carriers in Silicon p–n Structures / O.Ya. Olikh, R. Burbelo, M. Hinders // Semiconductor Defect Engineering — Materials, Synthetic, Structuresand Devices II / Ed. by S. Ashok, P. Kiesel, J. Chevallier, T. Ogino. — Vol. 994of </w:t>
      </w:r>
      <w:r>
        <w:rPr>
          <w:i/>
          <w:iCs/>
          <w:lang w:val="en-US"/>
        </w:rPr>
        <w:t>Materials Research Society Symposium Proceedings</w:t>
      </w:r>
      <w:r>
        <w:rPr>
          <w:lang w:val="en-US"/>
        </w:rPr>
        <w:t>. — Warrendale, PA:2007. — Pp. 269–274.</w:t>
      </w:r>
    </w:p>
    <w:p w:rsidR="003345FA" w:rsidRDefault="003345FA">
      <w:pPr>
        <w:numPr>
          <w:ilvl w:val="0"/>
          <w:numId w:val="16"/>
        </w:numPr>
        <w:spacing w:line="240" w:lineRule="auto"/>
        <w:rPr>
          <w:lang w:val="uk-UA"/>
        </w:rPr>
      </w:pPr>
      <w:r>
        <w:rPr>
          <w:lang w:val="uk-UA"/>
        </w:rPr>
        <w:t xml:space="preserve">[8] </w:t>
      </w:r>
      <w:r>
        <w:rPr>
          <w:i/>
          <w:iCs/>
          <w:lang w:val="uk-UA"/>
        </w:rPr>
        <w:t>Ол</w:t>
      </w:r>
      <w:r>
        <w:rPr>
          <w:i/>
          <w:iCs/>
        </w:rPr>
        <w:t>i</w:t>
      </w:r>
      <w:r>
        <w:rPr>
          <w:i/>
          <w:iCs/>
          <w:lang w:val="uk-UA"/>
        </w:rPr>
        <w:t xml:space="preserve">х, О. Я. </w:t>
      </w:r>
      <w:r>
        <w:rPr>
          <w:lang w:val="uk-UA"/>
        </w:rPr>
        <w:t>Робота кремн</w:t>
      </w:r>
      <w:r>
        <w:t>i</w:t>
      </w:r>
      <w:r>
        <w:rPr>
          <w:lang w:val="uk-UA"/>
        </w:rPr>
        <w:t>євих сонячних елемент</w:t>
      </w:r>
      <w:r>
        <w:t>i</w:t>
      </w:r>
      <w:r>
        <w:rPr>
          <w:lang w:val="uk-UA"/>
        </w:rPr>
        <w:t>в в умовах акустично-го навантаження мегагерцового д</w:t>
      </w:r>
      <w:r>
        <w:t>i</w:t>
      </w:r>
      <w:r>
        <w:rPr>
          <w:lang w:val="uk-UA"/>
        </w:rPr>
        <w:t>апазону / О. Я. Ол</w:t>
      </w:r>
      <w:r>
        <w:t>i</w:t>
      </w:r>
      <w:r>
        <w:rPr>
          <w:lang w:val="uk-UA"/>
        </w:rPr>
        <w:t>х, Р. М. Бурбело,М. К. Х</w:t>
      </w:r>
      <w:r>
        <w:t>i</w:t>
      </w:r>
      <w:r>
        <w:rPr>
          <w:lang w:val="uk-UA"/>
        </w:rPr>
        <w:t xml:space="preserve">ндерс // </w:t>
      </w:r>
      <w:r>
        <w:rPr>
          <w:i/>
          <w:iCs/>
          <w:lang w:val="uk-UA"/>
        </w:rPr>
        <w:t>Сенсорна електрон</w:t>
      </w:r>
      <w:r>
        <w:rPr>
          <w:i/>
          <w:iCs/>
        </w:rPr>
        <w:t>i</w:t>
      </w:r>
      <w:r>
        <w:rPr>
          <w:i/>
          <w:iCs/>
          <w:lang w:val="uk-UA"/>
        </w:rPr>
        <w:t xml:space="preserve">ка </w:t>
      </w:r>
      <w:r>
        <w:rPr>
          <w:i/>
          <w:iCs/>
        </w:rPr>
        <w:t>i</w:t>
      </w:r>
      <w:r>
        <w:rPr>
          <w:i/>
          <w:iCs/>
          <w:lang w:val="uk-UA"/>
        </w:rPr>
        <w:t xml:space="preserve"> м</w:t>
      </w:r>
      <w:r>
        <w:rPr>
          <w:i/>
          <w:iCs/>
        </w:rPr>
        <w:t>i</w:t>
      </w:r>
      <w:r>
        <w:rPr>
          <w:i/>
          <w:iCs/>
          <w:lang w:val="uk-UA"/>
        </w:rPr>
        <w:t>кросистемн</w:t>
      </w:r>
      <w:r>
        <w:rPr>
          <w:i/>
          <w:iCs/>
        </w:rPr>
        <w:t>i</w:t>
      </w:r>
      <w:r>
        <w:rPr>
          <w:i/>
          <w:iCs/>
          <w:lang w:val="uk-UA"/>
        </w:rPr>
        <w:t xml:space="preserve"> технолог</w:t>
      </w:r>
      <w:r>
        <w:rPr>
          <w:i/>
          <w:iCs/>
        </w:rPr>
        <w:t>i</w:t>
      </w:r>
      <w:r>
        <w:rPr>
          <w:i/>
          <w:iCs/>
          <w:lang w:val="uk-UA"/>
        </w:rPr>
        <w:t>ї</w:t>
      </w:r>
      <w:r>
        <w:rPr>
          <w:lang w:val="uk-UA"/>
        </w:rPr>
        <w:t>. — 2007.— Т. 4, № 3. — С. 40–45.</w:t>
      </w:r>
    </w:p>
    <w:p w:rsidR="003345FA" w:rsidRDefault="003345FA">
      <w:pPr>
        <w:numPr>
          <w:ilvl w:val="0"/>
          <w:numId w:val="16"/>
        </w:numPr>
        <w:spacing w:line="240" w:lineRule="auto"/>
        <w:rPr>
          <w:lang w:val="uk-UA"/>
        </w:rPr>
      </w:pPr>
      <w:r>
        <w:rPr>
          <w:lang w:val="uk-UA"/>
        </w:rPr>
        <w:t xml:space="preserve">[13] </w:t>
      </w:r>
      <w:r>
        <w:rPr>
          <w:i/>
          <w:iCs/>
          <w:lang w:val="uk-UA"/>
        </w:rPr>
        <w:t>Ол</w:t>
      </w:r>
      <w:r>
        <w:rPr>
          <w:i/>
          <w:iCs/>
          <w:lang w:val="en-US"/>
        </w:rPr>
        <w:t>i</w:t>
      </w:r>
      <w:r>
        <w:rPr>
          <w:i/>
          <w:iCs/>
          <w:lang w:val="uk-UA"/>
        </w:rPr>
        <w:t xml:space="preserve">х, О. Я. </w:t>
      </w:r>
      <w:r>
        <w:rPr>
          <w:lang w:val="uk-UA"/>
        </w:rPr>
        <w:t>Особливост</w:t>
      </w:r>
      <w:r>
        <w:rPr>
          <w:lang w:val="en-US"/>
        </w:rPr>
        <w:t>i</w:t>
      </w:r>
      <w:r>
        <w:rPr>
          <w:lang w:val="uk-UA"/>
        </w:rPr>
        <w:t xml:space="preserve"> впливу нейтронного опром</w:t>
      </w:r>
      <w:r>
        <w:rPr>
          <w:lang w:val="en-US"/>
        </w:rPr>
        <w:t>i</w:t>
      </w:r>
      <w:r>
        <w:rPr>
          <w:lang w:val="uk-UA"/>
        </w:rPr>
        <w:t>нення на динам</w:t>
      </w:r>
      <w:r>
        <w:rPr>
          <w:lang w:val="en-US"/>
        </w:rPr>
        <w:t>i</w:t>
      </w:r>
      <w:r>
        <w:rPr>
          <w:lang w:val="uk-UA"/>
        </w:rPr>
        <w:t>чнуакустодефектну взаємод</w:t>
      </w:r>
      <w:r>
        <w:rPr>
          <w:lang w:val="en-US"/>
        </w:rPr>
        <w:t>i</w:t>
      </w:r>
      <w:r>
        <w:rPr>
          <w:lang w:val="uk-UA"/>
        </w:rPr>
        <w:t>ю у кремн</w:t>
      </w:r>
      <w:r>
        <w:rPr>
          <w:lang w:val="en-US"/>
        </w:rPr>
        <w:t>i</w:t>
      </w:r>
      <w:r>
        <w:rPr>
          <w:lang w:val="uk-UA"/>
        </w:rPr>
        <w:t>євих сонячних елементах / О. Я. Ол</w:t>
      </w:r>
      <w:r>
        <w:rPr>
          <w:lang w:val="en-US"/>
        </w:rPr>
        <w:t>i</w:t>
      </w:r>
      <w:r>
        <w:rPr>
          <w:lang w:val="uk-UA"/>
        </w:rPr>
        <w:t>х //</w:t>
      </w:r>
      <w:r>
        <w:rPr>
          <w:i/>
          <w:iCs/>
          <w:lang w:val="uk-UA"/>
        </w:rPr>
        <w:t>УФЖ</w:t>
      </w:r>
      <w:r>
        <w:rPr>
          <w:lang w:val="uk-UA"/>
        </w:rPr>
        <w:t>. — 2010. — Т. 55, № 7. — С. 770–776.</w:t>
      </w:r>
    </w:p>
    <w:p w:rsidR="003345FA" w:rsidRDefault="003345FA">
      <w:pPr>
        <w:numPr>
          <w:ilvl w:val="0"/>
          <w:numId w:val="16"/>
        </w:numPr>
        <w:spacing w:line="240" w:lineRule="auto"/>
        <w:rPr>
          <w:lang w:val="uk-UA"/>
        </w:rPr>
      </w:pPr>
      <w:r>
        <w:rPr>
          <w:lang w:val="uk-UA"/>
        </w:rPr>
        <w:t xml:space="preserve">[14] </w:t>
      </w:r>
      <w:r>
        <w:rPr>
          <w:i/>
          <w:iCs/>
          <w:lang w:val="uk-UA"/>
        </w:rPr>
        <w:t>Ол</w:t>
      </w:r>
      <w:r>
        <w:rPr>
          <w:i/>
          <w:iCs/>
          <w:lang w:val="en-US"/>
        </w:rPr>
        <w:t>i</w:t>
      </w:r>
      <w:r>
        <w:rPr>
          <w:i/>
          <w:iCs/>
          <w:lang w:val="uk-UA"/>
        </w:rPr>
        <w:t xml:space="preserve">х, Я. М. </w:t>
      </w:r>
      <w:r>
        <w:rPr>
          <w:lang w:val="en-US"/>
        </w:rPr>
        <w:t>I</w:t>
      </w:r>
      <w:r>
        <w:rPr>
          <w:lang w:val="uk-UA"/>
        </w:rPr>
        <w:t>нформац</w:t>
      </w:r>
      <w:r>
        <w:rPr>
          <w:lang w:val="en-US"/>
        </w:rPr>
        <w:t>i</w:t>
      </w:r>
      <w:r>
        <w:rPr>
          <w:lang w:val="uk-UA"/>
        </w:rPr>
        <w:t>йний чинник акустичної д</w:t>
      </w:r>
      <w:r>
        <w:rPr>
          <w:lang w:val="en-US"/>
        </w:rPr>
        <w:t>i</w:t>
      </w:r>
      <w:r>
        <w:rPr>
          <w:lang w:val="uk-UA"/>
        </w:rPr>
        <w:t>ї на структуру дефектнихкомплекс</w:t>
      </w:r>
      <w:r>
        <w:rPr>
          <w:lang w:val="en-US"/>
        </w:rPr>
        <w:t>i</w:t>
      </w:r>
      <w:r>
        <w:rPr>
          <w:lang w:val="uk-UA"/>
        </w:rPr>
        <w:t>в у нап</w:t>
      </w:r>
      <w:r>
        <w:rPr>
          <w:lang w:val="en-US"/>
        </w:rPr>
        <w:t>i</w:t>
      </w:r>
      <w:r>
        <w:rPr>
          <w:lang w:val="uk-UA"/>
        </w:rPr>
        <w:t>впров</w:t>
      </w:r>
      <w:r>
        <w:rPr>
          <w:lang w:val="en-US"/>
        </w:rPr>
        <w:t>i</w:t>
      </w:r>
      <w:r>
        <w:rPr>
          <w:lang w:val="uk-UA"/>
        </w:rPr>
        <w:t>дниках / Я. М. Ол</w:t>
      </w:r>
      <w:r>
        <w:rPr>
          <w:lang w:val="en-US"/>
        </w:rPr>
        <w:t>i</w:t>
      </w:r>
      <w:r>
        <w:rPr>
          <w:lang w:val="uk-UA"/>
        </w:rPr>
        <w:t>х, О. Я. Ол</w:t>
      </w:r>
      <w:r>
        <w:rPr>
          <w:lang w:val="en-US"/>
        </w:rPr>
        <w:t>i</w:t>
      </w:r>
      <w:r>
        <w:rPr>
          <w:lang w:val="uk-UA"/>
        </w:rPr>
        <w:t xml:space="preserve">х // </w:t>
      </w:r>
      <w:r>
        <w:rPr>
          <w:i/>
          <w:iCs/>
          <w:lang w:val="uk-UA"/>
        </w:rPr>
        <w:t>Сенсорна електрон</w:t>
      </w:r>
      <w:r>
        <w:rPr>
          <w:i/>
          <w:iCs/>
          <w:lang w:val="en-US"/>
        </w:rPr>
        <w:t>i</w:t>
      </w:r>
      <w:r>
        <w:rPr>
          <w:i/>
          <w:iCs/>
          <w:lang w:val="uk-UA"/>
        </w:rPr>
        <w:t xml:space="preserve">ка </w:t>
      </w:r>
      <w:r>
        <w:rPr>
          <w:i/>
          <w:iCs/>
          <w:lang w:val="en-US"/>
        </w:rPr>
        <w:t>i</w:t>
      </w:r>
      <w:r>
        <w:rPr>
          <w:i/>
          <w:iCs/>
          <w:lang w:val="uk-UA"/>
        </w:rPr>
        <w:t xml:space="preserve"> м</w:t>
      </w:r>
      <w:r>
        <w:rPr>
          <w:i/>
          <w:iCs/>
          <w:lang w:val="en-US"/>
        </w:rPr>
        <w:t>i</w:t>
      </w:r>
      <w:r>
        <w:rPr>
          <w:i/>
          <w:iCs/>
          <w:lang w:val="uk-UA"/>
        </w:rPr>
        <w:t>кросистемн</w:t>
      </w:r>
      <w:r>
        <w:rPr>
          <w:i/>
          <w:iCs/>
          <w:lang w:val="en-US"/>
        </w:rPr>
        <w:t>i</w:t>
      </w:r>
      <w:r>
        <w:rPr>
          <w:i/>
          <w:iCs/>
          <w:lang w:val="uk-UA"/>
        </w:rPr>
        <w:t xml:space="preserve"> технолог</w:t>
      </w:r>
      <w:r>
        <w:rPr>
          <w:i/>
          <w:iCs/>
          <w:lang w:val="en-US"/>
        </w:rPr>
        <w:t>i</w:t>
      </w:r>
      <w:r>
        <w:rPr>
          <w:i/>
          <w:iCs/>
          <w:lang w:val="uk-UA"/>
        </w:rPr>
        <w:t>ї</w:t>
      </w:r>
      <w:r>
        <w:rPr>
          <w:lang w:val="uk-UA"/>
        </w:rPr>
        <w:t>. — 2011. — Т. 2(8), № 2. — С. 5–12.</w:t>
      </w:r>
    </w:p>
    <w:p w:rsidR="003345FA" w:rsidRDefault="003345FA">
      <w:pPr>
        <w:numPr>
          <w:ilvl w:val="0"/>
          <w:numId w:val="16"/>
        </w:numPr>
        <w:spacing w:line="240" w:lineRule="auto"/>
      </w:pPr>
      <w:r>
        <w:t xml:space="preserve">[17] </w:t>
      </w:r>
      <w:r>
        <w:rPr>
          <w:i/>
          <w:iCs/>
        </w:rPr>
        <w:t xml:space="preserve">Олiх, О. Я. </w:t>
      </w:r>
      <w:r>
        <w:t xml:space="preserve">Особливостi перенесення заряду в структурах Mo/n–Si з барєром Шотки / О. Я. Олiх // </w:t>
      </w:r>
      <w:r>
        <w:rPr>
          <w:i/>
          <w:iCs/>
        </w:rPr>
        <w:t>УФЖ</w:t>
      </w:r>
      <w:r>
        <w:t>. — 2013. — Т. 58, № 2. — С. 126–134.</w:t>
      </w:r>
    </w:p>
    <w:p w:rsidR="003345FA" w:rsidRDefault="003345FA">
      <w:pPr>
        <w:numPr>
          <w:ilvl w:val="0"/>
          <w:numId w:val="16"/>
        </w:numPr>
        <w:spacing w:line="240" w:lineRule="auto"/>
      </w:pPr>
      <w:r>
        <w:t xml:space="preserve">[18] </w:t>
      </w:r>
      <w:r>
        <w:rPr>
          <w:i/>
          <w:iCs/>
        </w:rPr>
        <w:t xml:space="preserve">Олих, О. Я. </w:t>
      </w:r>
      <w:r>
        <w:t>Влияние ультразвукового нагружения на протекание тока вструктурах Mo/n–n</w:t>
      </w:r>
      <w:r>
        <w:rPr>
          <w:rFonts w:eastAsia="CMR10"/>
        </w:rPr>
        <w:t>+</w:t>
      </w:r>
      <w:r>
        <w:t xml:space="preserve">–Si c барьером Шоттки / О. Я. Олих // </w:t>
      </w:r>
      <w:r>
        <w:rPr>
          <w:i/>
          <w:iCs/>
        </w:rPr>
        <w:t>Физика и техника полупроводников</w:t>
      </w:r>
      <w:r>
        <w:t>. — 2013. — Т. 47, № 7. — С. 979–984.</w:t>
      </w:r>
    </w:p>
    <w:p w:rsidR="003345FA" w:rsidRDefault="003345FA">
      <w:pPr>
        <w:numPr>
          <w:ilvl w:val="0"/>
          <w:numId w:val="16"/>
        </w:numPr>
        <w:spacing w:line="240" w:lineRule="auto"/>
      </w:pPr>
      <w:r>
        <w:t xml:space="preserve">[19] </w:t>
      </w:r>
      <w:r>
        <w:rPr>
          <w:i/>
          <w:iCs/>
        </w:rPr>
        <w:t xml:space="preserve">Олiх, О. Я. </w:t>
      </w:r>
      <w:r>
        <w:t xml:space="preserve">Особливостi впливу ультразвуку на перенесення заряду в кремнiєвих структурах з бар’єром Шотки залежно вiд дози –опромiнення /О. Я. Олiх // </w:t>
      </w:r>
      <w:r>
        <w:rPr>
          <w:i/>
          <w:iCs/>
        </w:rPr>
        <w:t>Сенсорна електронiка i мiкросистемнi технологiї</w:t>
      </w:r>
      <w:r>
        <w:t>. — 2013. —Т. 10, № 1. — С. 47–55.</w:t>
      </w:r>
    </w:p>
    <w:p w:rsidR="003345FA" w:rsidRDefault="003345FA">
      <w:pPr>
        <w:numPr>
          <w:ilvl w:val="0"/>
          <w:numId w:val="16"/>
        </w:numPr>
        <w:spacing w:line="240" w:lineRule="auto"/>
      </w:pPr>
      <w:r>
        <w:t>[20] Особливостi дислокацiйного поглинання ультразвуку в безсубблочних</w:t>
      </w:r>
      <w:r>
        <w:rPr>
          <w:lang w:val="uk-UA"/>
        </w:rPr>
        <w:t xml:space="preserve"> </w:t>
      </w:r>
      <w:r>
        <w:t>кристалах Cd</w:t>
      </w:r>
      <w:r>
        <w:rPr>
          <w:rFonts w:eastAsia="CMR10"/>
        </w:rPr>
        <w:t>0</w:t>
      </w:r>
      <w:r>
        <w:rPr>
          <w:i/>
          <w:iCs/>
        </w:rPr>
        <w:t>;</w:t>
      </w:r>
      <w:r>
        <w:rPr>
          <w:rFonts w:eastAsia="CMR10"/>
        </w:rPr>
        <w:t>2</w:t>
      </w:r>
      <w:r>
        <w:t>Hg</w:t>
      </w:r>
      <w:r>
        <w:rPr>
          <w:rFonts w:eastAsia="CMR10"/>
        </w:rPr>
        <w:t>0</w:t>
      </w:r>
      <w:r>
        <w:rPr>
          <w:i/>
          <w:iCs/>
        </w:rPr>
        <w:t>;</w:t>
      </w:r>
      <w:r>
        <w:rPr>
          <w:rFonts w:eastAsia="CMR10"/>
        </w:rPr>
        <w:t>8</w:t>
      </w:r>
      <w:r>
        <w:t xml:space="preserve">Te / I. О. Лисюк, Я. М. Олiх, О. Я. Олiх, Г. В. Бекетов // </w:t>
      </w:r>
      <w:r>
        <w:rPr>
          <w:i/>
          <w:iCs/>
        </w:rPr>
        <w:t>УФЖ</w:t>
      </w:r>
      <w:r>
        <w:t>. — 2014. — Т. 59, № 1. — С. 50–57.</w:t>
      </w:r>
    </w:p>
    <w:p w:rsidR="003345FA" w:rsidRDefault="003345FA">
      <w:pPr>
        <w:numPr>
          <w:ilvl w:val="0"/>
          <w:numId w:val="16"/>
        </w:numPr>
        <w:spacing w:line="240" w:lineRule="auto"/>
        <w:rPr>
          <w:lang w:val="en-US"/>
        </w:rPr>
      </w:pPr>
      <w:r>
        <w:rPr>
          <w:lang w:val="en-US"/>
        </w:rPr>
        <w:t xml:space="preserve">[21] </w:t>
      </w:r>
      <w:r>
        <w:rPr>
          <w:i/>
          <w:iCs/>
          <w:lang w:val="en-US"/>
        </w:rPr>
        <w:t>Olikh, Oleg</w:t>
      </w:r>
      <w:r>
        <w:rPr>
          <w:lang w:val="en-US"/>
        </w:rPr>
        <w:t xml:space="preserve">. Reversible influence of ultrasound on </w:t>
      </w:r>
      <w:r>
        <w:rPr>
          <w:rFonts w:eastAsia="CMSY10"/>
          <w:i/>
          <w:iCs/>
          <w:lang w:val="en-US"/>
        </w:rPr>
        <w:t>􀀀</w:t>
      </w:r>
      <w:r>
        <w:rPr>
          <w:lang w:val="en-US"/>
        </w:rPr>
        <w:t xml:space="preserve">irradiated Mo/n-Si Schottky barrier structure / Oleg Olikh // </w:t>
      </w:r>
      <w:r>
        <w:rPr>
          <w:i/>
          <w:iCs/>
          <w:lang w:val="en-US"/>
        </w:rPr>
        <w:t>Ultrasonics</w:t>
      </w:r>
      <w:r>
        <w:rPr>
          <w:lang w:val="en-US"/>
        </w:rPr>
        <w:t>. — 2015. — Feb. — Vol. 56. Pp. 545–550.</w:t>
      </w:r>
    </w:p>
    <w:p w:rsidR="003345FA" w:rsidRDefault="003345FA">
      <w:pPr>
        <w:numPr>
          <w:ilvl w:val="0"/>
          <w:numId w:val="16"/>
        </w:numPr>
        <w:spacing w:line="240" w:lineRule="auto"/>
        <w:rPr>
          <w:lang w:val="en-US"/>
        </w:rPr>
      </w:pPr>
      <w:r>
        <w:rPr>
          <w:lang w:val="en-US"/>
        </w:rPr>
        <w:t xml:space="preserve">[22] </w:t>
      </w:r>
      <w:r>
        <w:rPr>
          <w:i/>
          <w:iCs/>
          <w:lang w:val="en-US"/>
        </w:rPr>
        <w:t xml:space="preserve">Olikh, O. Ya. </w:t>
      </w:r>
      <w:r>
        <w:rPr>
          <w:lang w:val="en-US"/>
        </w:rPr>
        <w:t xml:space="preserve">Ultrasound influence on I–V–T characteristics of silicon Schottkyarrier structure / O. Ya. Olikh, K. V. Voytenko, R. M. Burbelo // </w:t>
      </w:r>
      <w:r>
        <w:rPr>
          <w:i/>
          <w:iCs/>
          <w:lang w:val="en-US"/>
        </w:rPr>
        <w:t>J. Appl. Phys.</w:t>
      </w:r>
      <w:r>
        <w:rPr>
          <w:lang w:val="en-US"/>
        </w:rPr>
        <w:t>— 2015. — Jan. — Vol. 117, no. 4. — P. 044505.</w:t>
      </w:r>
    </w:p>
    <w:p w:rsidR="003345FA" w:rsidRDefault="003345FA">
      <w:pPr>
        <w:numPr>
          <w:ilvl w:val="0"/>
          <w:numId w:val="16"/>
        </w:numPr>
        <w:spacing w:line="240" w:lineRule="auto"/>
        <w:rPr>
          <w:lang w:val="en-US"/>
        </w:rPr>
      </w:pPr>
      <w:r>
        <w:rPr>
          <w:lang w:val="en-US"/>
        </w:rPr>
        <w:t xml:space="preserve">[24] </w:t>
      </w:r>
      <w:r>
        <w:rPr>
          <w:i/>
          <w:iCs/>
          <w:lang w:val="en-US"/>
        </w:rPr>
        <w:t>Olikh, Oleg</w:t>
      </w:r>
      <w:r>
        <w:rPr>
          <w:lang w:val="en-US"/>
        </w:rPr>
        <w:t xml:space="preserve">. On the mechanism of ultrasonic loading effect in silicon–basedSchottky diodes / Oleg Olikh, Katerina Voytenko // </w:t>
      </w:r>
      <w:r>
        <w:rPr>
          <w:i/>
          <w:iCs/>
          <w:lang w:val="en-US"/>
        </w:rPr>
        <w:t>Ultrasonics</w:t>
      </w:r>
      <w:r>
        <w:rPr>
          <w:lang w:val="en-US"/>
        </w:rPr>
        <w:t>. — 2016. —Mar. — Vol. 66, no. 1. — Pp. 1–3.</w:t>
      </w:r>
    </w:p>
    <w:p w:rsidR="003345FA" w:rsidRDefault="003345FA">
      <w:pPr>
        <w:numPr>
          <w:ilvl w:val="0"/>
          <w:numId w:val="16"/>
        </w:numPr>
        <w:spacing w:line="240" w:lineRule="auto"/>
        <w:rPr>
          <w:lang w:val="uk-UA"/>
        </w:rPr>
      </w:pPr>
      <w:r>
        <w:rPr>
          <w:lang w:val="en-US"/>
        </w:rPr>
        <w:t xml:space="preserve">[25] Effect of ultrasound on reverse leakage current of silicon Schottky barrier structure / O. Ya. Olikh, K. V. Voytenko, R. M. Burbelo, Ja. M. Olikh // </w:t>
      </w:r>
      <w:r>
        <w:rPr>
          <w:i/>
          <w:iCs/>
          <w:lang w:val="en-US"/>
        </w:rPr>
        <w:t>Journal of</w:t>
      </w:r>
      <w:r>
        <w:rPr>
          <w:i/>
          <w:iCs/>
          <w:lang w:val="uk-UA"/>
        </w:rPr>
        <w:t xml:space="preserve"> </w:t>
      </w:r>
      <w:r>
        <w:rPr>
          <w:i/>
          <w:iCs/>
          <w:lang w:val="en-US"/>
        </w:rPr>
        <w:t>Semiconductors</w:t>
      </w:r>
      <w:r>
        <w:rPr>
          <w:lang w:val="en-US"/>
        </w:rPr>
        <w:t>. — 2016. — Dec. — Vol. 37, no. 12. — P. 122002.</w:t>
      </w:r>
    </w:p>
    <w:p w:rsidR="003345FA" w:rsidRDefault="003345FA">
      <w:pPr>
        <w:numPr>
          <w:ilvl w:val="0"/>
          <w:numId w:val="16"/>
        </w:numPr>
        <w:spacing w:line="240" w:lineRule="auto"/>
        <w:rPr>
          <w:lang w:val="en-US"/>
        </w:rPr>
      </w:pPr>
      <w:r>
        <w:rPr>
          <w:lang w:val="en-US"/>
        </w:rPr>
        <w:t xml:space="preserve">[2] </w:t>
      </w:r>
      <w:r>
        <w:rPr>
          <w:i/>
          <w:iCs/>
          <w:lang w:val="en-US"/>
        </w:rPr>
        <w:t xml:space="preserve">Olikh, O.Ya. </w:t>
      </w:r>
      <w:r>
        <w:rPr>
          <w:lang w:val="en-US"/>
        </w:rPr>
        <w:t>Acoustoelectric transient spectroscopy of microwave treated</w:t>
      </w:r>
      <w:r>
        <w:rPr>
          <w:lang w:val="uk-UA"/>
        </w:rPr>
        <w:t xml:space="preserve"> </w:t>
      </w:r>
      <w:r>
        <w:rPr>
          <w:lang w:val="en-US"/>
        </w:rPr>
        <w:t xml:space="preserve">GaAs–based structures / O.Ya. Olikh // </w:t>
      </w:r>
      <w:r>
        <w:rPr>
          <w:i/>
          <w:iCs/>
          <w:lang w:val="en-US"/>
        </w:rPr>
        <w:t>Semiconductor Physics, Quantum Electronics &amp; Optoelectronics</w:t>
      </w:r>
      <w:r>
        <w:rPr>
          <w:lang w:val="en-US"/>
        </w:rPr>
        <w:t>. — 2003. — Vol. 6, no. 4. — Pp. 450–453.</w:t>
      </w:r>
    </w:p>
    <w:p w:rsidR="003345FA" w:rsidRDefault="003345FA">
      <w:pPr>
        <w:numPr>
          <w:ilvl w:val="0"/>
          <w:numId w:val="16"/>
        </w:numPr>
        <w:spacing w:line="240" w:lineRule="auto"/>
        <w:rPr>
          <w:lang w:val="uk-UA"/>
        </w:rPr>
      </w:pPr>
      <w:r>
        <w:t xml:space="preserve">[4] </w:t>
      </w:r>
      <w:r>
        <w:rPr>
          <w:i/>
          <w:iCs/>
        </w:rPr>
        <w:t xml:space="preserve">Конакова, Р.В. </w:t>
      </w:r>
      <w:r>
        <w:t>Влияние микроволновой обработки на глубокие уровни монокристаллов GaAs и SiC / Р.В. Конакова, П.М. Литвин, О.Я. Олих //</w:t>
      </w:r>
      <w:r>
        <w:rPr>
          <w:i/>
          <w:iCs/>
        </w:rPr>
        <w:t>Петербургский журнал электроники</w:t>
      </w:r>
      <w:r>
        <w:t>. — 2004. — № 1. — С. 20–24.</w:t>
      </w:r>
    </w:p>
    <w:p w:rsidR="003345FA" w:rsidRDefault="003345FA">
      <w:pPr>
        <w:numPr>
          <w:ilvl w:val="0"/>
          <w:numId w:val="16"/>
        </w:numPr>
        <w:spacing w:line="240" w:lineRule="auto"/>
        <w:rPr>
          <w:lang w:val="uk-UA"/>
        </w:rPr>
      </w:pPr>
      <w:r>
        <w:t xml:space="preserve">[5] </w:t>
      </w:r>
      <w:r>
        <w:rPr>
          <w:i/>
          <w:iCs/>
        </w:rPr>
        <w:t xml:space="preserve">Конакова, Р.В. </w:t>
      </w:r>
      <w:r>
        <w:t>Влияние микроволновой обработки на уровень остаточной деформации и параметры глубоких уровней монокристаллах карбида</w:t>
      </w:r>
      <w:r>
        <w:rPr>
          <w:lang w:val="uk-UA"/>
        </w:rPr>
        <w:t xml:space="preserve"> </w:t>
      </w:r>
      <w:r>
        <w:t xml:space="preserve">кремния / Р.В. Конакова, П.М. Литвин, О.Я. Олих // </w:t>
      </w:r>
      <w:r>
        <w:rPr>
          <w:i/>
          <w:iCs/>
        </w:rPr>
        <w:t>Физика и химия обработки материалов</w:t>
      </w:r>
      <w:r>
        <w:t>. — 2005. — № 2. — С. 19–22.</w:t>
      </w:r>
    </w:p>
    <w:p w:rsidR="003345FA" w:rsidRDefault="003345FA">
      <w:pPr>
        <w:numPr>
          <w:ilvl w:val="0"/>
          <w:numId w:val="16"/>
        </w:numPr>
        <w:spacing w:line="240" w:lineRule="auto"/>
        <w:rPr>
          <w:lang w:val="uk-UA"/>
        </w:rPr>
      </w:pPr>
      <w:r>
        <w:rPr>
          <w:lang w:val="uk-UA"/>
        </w:rPr>
        <w:t>[9] Вплив ультразвуку на вольт–амперн</w:t>
      </w:r>
      <w:r>
        <w:t>i</w:t>
      </w:r>
      <w:r>
        <w:rPr>
          <w:lang w:val="uk-UA"/>
        </w:rPr>
        <w:t xml:space="preserve"> характеристики гетероструктур</w:t>
      </w:r>
      <w:r>
        <w:t>GaAs</w:t>
      </w:r>
      <w:r>
        <w:rPr>
          <w:lang w:val="uk-UA"/>
        </w:rPr>
        <w:t>/</w:t>
      </w:r>
      <w:r>
        <w:t>AlGaAs</w:t>
      </w:r>
      <w:r>
        <w:rPr>
          <w:lang w:val="uk-UA"/>
        </w:rPr>
        <w:t xml:space="preserve"> / В. В. Курилюк, А. М. Горб, О. О. Коротченков, О. Я. Ол</w:t>
      </w:r>
      <w:r>
        <w:t>i</w:t>
      </w:r>
      <w:r>
        <w:rPr>
          <w:lang w:val="uk-UA"/>
        </w:rPr>
        <w:t>х //</w:t>
      </w:r>
      <w:r>
        <w:rPr>
          <w:i/>
          <w:iCs/>
          <w:lang w:val="uk-UA"/>
        </w:rPr>
        <w:t>В</w:t>
      </w:r>
      <w:r>
        <w:rPr>
          <w:i/>
          <w:iCs/>
        </w:rPr>
        <w:t>i</w:t>
      </w:r>
      <w:r>
        <w:rPr>
          <w:i/>
          <w:iCs/>
          <w:lang w:val="uk-UA"/>
        </w:rPr>
        <w:t>сник Київського ун-ту, Сер.: Ф</w:t>
      </w:r>
      <w:r>
        <w:rPr>
          <w:i/>
          <w:iCs/>
        </w:rPr>
        <w:t>i</w:t>
      </w:r>
      <w:r>
        <w:rPr>
          <w:i/>
          <w:iCs/>
          <w:lang w:val="uk-UA"/>
        </w:rPr>
        <w:t>зико-математичн</w:t>
      </w:r>
      <w:r>
        <w:rPr>
          <w:i/>
          <w:iCs/>
        </w:rPr>
        <w:t>i</w:t>
      </w:r>
      <w:r>
        <w:rPr>
          <w:i/>
          <w:iCs/>
          <w:lang w:val="uk-UA"/>
        </w:rPr>
        <w:t xml:space="preserve"> науки</w:t>
      </w:r>
      <w:r>
        <w:rPr>
          <w:lang w:val="uk-UA"/>
        </w:rPr>
        <w:t xml:space="preserve">. — 2003. — № 3.— </w:t>
      </w:r>
      <w:r>
        <w:t>С</w:t>
      </w:r>
      <w:r>
        <w:rPr>
          <w:lang w:val="en-US"/>
        </w:rPr>
        <w:t>. 298–300.</w:t>
      </w:r>
    </w:p>
    <w:p w:rsidR="003345FA" w:rsidRDefault="003345FA">
      <w:pPr>
        <w:numPr>
          <w:ilvl w:val="0"/>
          <w:numId w:val="16"/>
        </w:numPr>
        <w:spacing w:line="240" w:lineRule="auto"/>
        <w:rPr>
          <w:lang w:val="en-US"/>
        </w:rPr>
      </w:pPr>
      <w:r>
        <w:rPr>
          <w:lang w:val="en-US"/>
        </w:rPr>
        <w:t xml:space="preserve">[11] Ultrasonic assisted nanomanipulations with atomic force microscope /P. M. Lytvyn, O. Ya. Olikh, O. S. Lytvyn et al. // </w:t>
      </w:r>
      <w:r>
        <w:rPr>
          <w:i/>
          <w:iCs/>
          <w:lang w:val="en-US"/>
        </w:rPr>
        <w:t>Semiconductor Physics, Quan-tum Electronics &amp; Optoelectronics</w:t>
      </w:r>
      <w:r>
        <w:rPr>
          <w:lang w:val="en-US"/>
        </w:rPr>
        <w:t>. — 2010. — Vol. 13, no. 1. — Pp. 36–42.</w:t>
      </w:r>
    </w:p>
    <w:p w:rsidR="003345FA" w:rsidRDefault="003345FA">
      <w:pPr>
        <w:numPr>
          <w:ilvl w:val="0"/>
          <w:numId w:val="16"/>
        </w:numPr>
        <w:spacing w:line="240" w:lineRule="auto"/>
        <w:rPr>
          <w:lang w:val="uk-UA"/>
        </w:rPr>
      </w:pPr>
      <w:r>
        <w:rPr>
          <w:lang w:val="en-US"/>
        </w:rPr>
        <w:t xml:space="preserve">[12] Ultrasonically Recovered Performance of </w:t>
      </w:r>
      <w:r>
        <w:rPr>
          <w:rFonts w:eastAsia="CMSY10"/>
          <w:i/>
          <w:iCs/>
          <w:lang w:val="en-US"/>
        </w:rPr>
        <w:t>􀀀</w:t>
      </w:r>
      <w:r>
        <w:rPr>
          <w:lang w:val="en-US"/>
        </w:rPr>
        <w:t xml:space="preserve">Irradiated Metal-Silicon Struc-tures / A.M. Gorb, O.A. Korotchenkov, O.Ya Olikh, A.O. Podolian // </w:t>
      </w:r>
      <w:r>
        <w:rPr>
          <w:i/>
          <w:iCs/>
          <w:lang w:val="en-US"/>
        </w:rPr>
        <w:t xml:space="preserve">IEEETrans. Nucl. Sci. </w:t>
      </w:r>
      <w:r>
        <w:rPr>
          <w:lang w:val="en-US"/>
        </w:rPr>
        <w:t>— 2010. — June. — Vol. 57, no. 3. — Pp. 1632–1639.</w:t>
      </w:r>
    </w:p>
    <w:p w:rsidR="003345FA" w:rsidRDefault="003345FA">
      <w:pPr>
        <w:numPr>
          <w:ilvl w:val="0"/>
          <w:numId w:val="16"/>
        </w:numPr>
        <w:spacing w:line="240" w:lineRule="auto"/>
        <w:rPr>
          <w:lang w:val="en-US"/>
        </w:rPr>
      </w:pPr>
      <w:r>
        <w:rPr>
          <w:lang w:val="en-US"/>
        </w:rPr>
        <w:t>[33] Influence of acoustic wave on forming and characteristics of silicon p–n junction / J. Olikh, A. Evtukh, B. Romanyuk, O. Olikh // 2005 IEEE InternationalUltrasonics Symposium and Short Courses. Rotterdam, Netherlands. Abstracts.— Rotterdam: 2005. — P. 542.</w:t>
      </w:r>
    </w:p>
    <w:p w:rsidR="003345FA" w:rsidRDefault="003345FA">
      <w:pPr>
        <w:numPr>
          <w:ilvl w:val="0"/>
          <w:numId w:val="16"/>
        </w:numPr>
        <w:spacing w:line="240" w:lineRule="auto"/>
        <w:rPr>
          <w:lang w:val="en-US"/>
        </w:rPr>
      </w:pPr>
      <w:r>
        <w:rPr>
          <w:lang w:val="en-US"/>
        </w:rPr>
        <w:t xml:space="preserve">[34] </w:t>
      </w:r>
      <w:r>
        <w:rPr>
          <w:i/>
          <w:iCs/>
          <w:lang w:val="en-US"/>
        </w:rPr>
        <w:t xml:space="preserve">Olikh, O. </w:t>
      </w:r>
      <w:r>
        <w:rPr>
          <w:lang w:val="en-US"/>
        </w:rPr>
        <w:t>Dynamic ultrasound effects in silicon solar sell / O. Olikh, R. Burbelo,Hinders M. // 2007 International Congress on Ultrasonics. Program and Bookof Abstracts. Vienna, Austria. — Vienna: 2007. — P. 94.</w:t>
      </w:r>
    </w:p>
    <w:p w:rsidR="003345FA" w:rsidRDefault="003345FA">
      <w:pPr>
        <w:numPr>
          <w:ilvl w:val="0"/>
          <w:numId w:val="16"/>
        </w:numPr>
        <w:spacing w:line="240" w:lineRule="auto"/>
        <w:rPr>
          <w:lang w:val="uk-UA"/>
        </w:rPr>
      </w:pPr>
      <w:r>
        <w:rPr>
          <w:lang w:val="en-US"/>
        </w:rPr>
        <w:t xml:space="preserve">[35] </w:t>
      </w:r>
      <w:r>
        <w:rPr>
          <w:i/>
          <w:iCs/>
          <w:lang w:val="en-US"/>
        </w:rPr>
        <w:t xml:space="preserve">Olikh, O. </w:t>
      </w:r>
      <w:r>
        <w:rPr>
          <w:lang w:val="en-US"/>
        </w:rPr>
        <w:t>Influence of the ultrasound treatment on Au-TiB–n–n</w:t>
      </w:r>
      <w:r>
        <w:rPr>
          <w:rFonts w:eastAsia="CMR10"/>
          <w:lang w:val="en-US"/>
        </w:rPr>
        <w:t>+</w:t>
      </w:r>
      <w:r>
        <w:rPr>
          <w:lang w:val="en-US"/>
        </w:rPr>
        <w:t>–GaAsstructure electrical properties / O. Olikh // 2007 Intern</w:t>
      </w:r>
      <w:r>
        <w:rPr>
          <w:lang w:val="uk-UA"/>
        </w:rPr>
        <w:t>.</w:t>
      </w:r>
      <w:r>
        <w:rPr>
          <w:lang w:val="en-US"/>
        </w:rPr>
        <w:t xml:space="preserve"> Congress on Ultrasonics. Program and Book of Abstracts. Vienna, Austria.  Vienna: 2007. P. 94.</w:t>
      </w:r>
    </w:p>
    <w:p w:rsidR="003345FA" w:rsidRDefault="003345FA">
      <w:pPr>
        <w:numPr>
          <w:ilvl w:val="0"/>
          <w:numId w:val="16"/>
        </w:numPr>
        <w:spacing w:line="240" w:lineRule="auto"/>
      </w:pPr>
      <w:r>
        <w:rPr>
          <w:lang w:val="uk-UA"/>
        </w:rPr>
        <w:t xml:space="preserve">[41] </w:t>
      </w:r>
      <w:r>
        <w:rPr>
          <w:i/>
          <w:iCs/>
          <w:lang w:val="uk-UA"/>
        </w:rPr>
        <w:t>Ол</w:t>
      </w:r>
      <w:r>
        <w:rPr>
          <w:i/>
          <w:iCs/>
          <w:lang w:val="en-US"/>
        </w:rPr>
        <w:t>i</w:t>
      </w:r>
      <w:r>
        <w:rPr>
          <w:i/>
          <w:iCs/>
          <w:lang w:val="uk-UA"/>
        </w:rPr>
        <w:t xml:space="preserve">х, О. Я. </w:t>
      </w:r>
      <w:r>
        <w:rPr>
          <w:lang w:val="uk-UA"/>
        </w:rPr>
        <w:t>Особливост</w:t>
      </w:r>
      <w:r>
        <w:rPr>
          <w:lang w:val="en-US"/>
        </w:rPr>
        <w:t>i</w:t>
      </w:r>
      <w:r>
        <w:rPr>
          <w:lang w:val="uk-UA"/>
        </w:rPr>
        <w:t xml:space="preserve"> механ</w:t>
      </w:r>
      <w:r>
        <w:rPr>
          <w:lang w:val="en-US"/>
        </w:rPr>
        <w:t>i</w:t>
      </w:r>
      <w:r>
        <w:rPr>
          <w:lang w:val="uk-UA"/>
        </w:rPr>
        <w:t>зму ультразвукового впливу на фото–електричний струм у нейтронно–опром</w:t>
      </w:r>
      <w:r>
        <w:rPr>
          <w:lang w:val="en-US"/>
        </w:rPr>
        <w:t>i</w:t>
      </w:r>
      <w:r>
        <w:rPr>
          <w:lang w:val="uk-UA"/>
        </w:rPr>
        <w:t xml:space="preserve">нених </w:t>
      </w:r>
      <w:r>
        <w:rPr>
          <w:lang w:val="en-US"/>
        </w:rPr>
        <w:t>Si</w:t>
      </w:r>
      <w:r>
        <w:rPr>
          <w:lang w:val="uk-UA"/>
        </w:rPr>
        <w:t>–</w:t>
      </w:r>
      <w:r>
        <w:rPr>
          <w:lang w:val="en-US"/>
        </w:rPr>
        <w:t>p</w:t>
      </w:r>
      <w:r>
        <w:rPr>
          <w:lang w:val="uk-UA"/>
        </w:rPr>
        <w:t>–</w:t>
      </w:r>
      <w:r>
        <w:rPr>
          <w:lang w:val="en-US"/>
        </w:rPr>
        <w:t>n</w:t>
      </w:r>
      <w:r>
        <w:rPr>
          <w:lang w:val="uk-UA"/>
        </w:rPr>
        <w:t>–структурах /О. Я. Ол</w:t>
      </w:r>
      <w:r>
        <w:rPr>
          <w:lang w:val="en-US"/>
        </w:rPr>
        <w:t>i</w:t>
      </w:r>
      <w:r>
        <w:rPr>
          <w:lang w:val="uk-UA"/>
        </w:rPr>
        <w:t xml:space="preserve">х // </w:t>
      </w:r>
      <w:r>
        <w:rPr>
          <w:lang w:val="en-US"/>
        </w:rPr>
        <w:t>IV</w:t>
      </w:r>
      <w:r>
        <w:rPr>
          <w:lang w:val="uk-UA"/>
        </w:rPr>
        <w:t xml:space="preserve"> Українська наукова конференц</w:t>
      </w:r>
      <w:r>
        <w:rPr>
          <w:lang w:val="en-US"/>
        </w:rPr>
        <w:t>i</w:t>
      </w:r>
      <w:r>
        <w:rPr>
          <w:lang w:val="uk-UA"/>
        </w:rPr>
        <w:t>я з ф</w:t>
      </w:r>
      <w:r>
        <w:rPr>
          <w:lang w:val="en-US"/>
        </w:rPr>
        <w:t>i</w:t>
      </w:r>
      <w:r>
        <w:rPr>
          <w:lang w:val="uk-UA"/>
        </w:rPr>
        <w:t>зики нап</w:t>
      </w:r>
      <w:r>
        <w:rPr>
          <w:lang w:val="en-US"/>
        </w:rPr>
        <w:t>i</w:t>
      </w:r>
      <w:r>
        <w:rPr>
          <w:lang w:val="uk-UA"/>
        </w:rPr>
        <w:t>впров</w:t>
      </w:r>
      <w:r>
        <w:rPr>
          <w:lang w:val="en-US"/>
        </w:rPr>
        <w:t>i</w:t>
      </w:r>
      <w:r>
        <w:rPr>
          <w:lang w:val="uk-UA"/>
        </w:rPr>
        <w:t>дник</w:t>
      </w:r>
      <w:r>
        <w:rPr>
          <w:lang w:val="en-US"/>
        </w:rPr>
        <w:t>i</w:t>
      </w:r>
      <w:r>
        <w:rPr>
          <w:lang w:val="uk-UA"/>
        </w:rPr>
        <w:t>в, Запор</w:t>
      </w:r>
      <w:r>
        <w:rPr>
          <w:lang w:val="en-US"/>
        </w:rPr>
        <w:t>i</w:t>
      </w:r>
      <w:r>
        <w:rPr>
          <w:lang w:val="uk-UA"/>
        </w:rPr>
        <w:t xml:space="preserve">жжя, Україна. </w:t>
      </w:r>
      <w:r>
        <w:t>Тези доповiдей. — Т. 2. — Запорiжжя: 2009. С. 59.</w:t>
      </w:r>
    </w:p>
    <w:p w:rsidR="003345FA" w:rsidRDefault="003345FA">
      <w:pPr>
        <w:numPr>
          <w:ilvl w:val="0"/>
          <w:numId w:val="16"/>
        </w:numPr>
        <w:spacing w:line="240" w:lineRule="auto"/>
        <w:rPr>
          <w:lang w:val="uk-UA"/>
        </w:rPr>
      </w:pPr>
      <w:r>
        <w:t xml:space="preserve">[44] </w:t>
      </w:r>
      <w:r>
        <w:rPr>
          <w:i/>
          <w:iCs/>
        </w:rPr>
        <w:t xml:space="preserve">Олiх, О. Я. </w:t>
      </w:r>
      <w:r>
        <w:t>Особливостi динамiчного ультразвукового впливу на–опромiненi кремнiєвi структури / О. Я. Олiх, С. В. Онисюк //Збiрник тез V Української наукової конференцiї з фiзики напiвпровiдникiв</w:t>
      </w:r>
      <w:r>
        <w:rPr>
          <w:lang w:val="uk-UA"/>
        </w:rPr>
        <w:t xml:space="preserve"> </w:t>
      </w:r>
      <w:r>
        <w:t>УНКФН–5, Ужгород, Україна. — Ужгород: 2011. — С. 339–340.</w:t>
      </w:r>
    </w:p>
    <w:p w:rsidR="003345FA" w:rsidRDefault="003345FA">
      <w:pPr>
        <w:numPr>
          <w:ilvl w:val="0"/>
          <w:numId w:val="16"/>
        </w:numPr>
        <w:spacing w:line="240" w:lineRule="auto"/>
        <w:rPr>
          <w:lang w:val="uk-UA"/>
        </w:rPr>
      </w:pPr>
      <w:r>
        <w:rPr>
          <w:lang w:val="uk-UA"/>
        </w:rPr>
        <w:t xml:space="preserve">[49] </w:t>
      </w:r>
      <w:r>
        <w:rPr>
          <w:i/>
          <w:iCs/>
          <w:lang w:val="uk-UA"/>
        </w:rPr>
        <w:t>Ол</w:t>
      </w:r>
      <w:r>
        <w:rPr>
          <w:i/>
          <w:iCs/>
          <w:lang w:val="en-US"/>
        </w:rPr>
        <w:t>i</w:t>
      </w:r>
      <w:r>
        <w:rPr>
          <w:i/>
          <w:iCs/>
          <w:lang w:val="uk-UA"/>
        </w:rPr>
        <w:t xml:space="preserve">х, О. Я. </w:t>
      </w:r>
      <w:r>
        <w:rPr>
          <w:lang w:val="uk-UA"/>
        </w:rPr>
        <w:t>Вплив –опром</w:t>
      </w:r>
      <w:r>
        <w:rPr>
          <w:lang w:val="en-US"/>
        </w:rPr>
        <w:t>i</w:t>
      </w:r>
      <w:r>
        <w:rPr>
          <w:lang w:val="uk-UA"/>
        </w:rPr>
        <w:t>нення на механ</w:t>
      </w:r>
      <w:r>
        <w:rPr>
          <w:lang w:val="en-US"/>
        </w:rPr>
        <w:t>i</w:t>
      </w:r>
      <w:r>
        <w:rPr>
          <w:lang w:val="uk-UA"/>
        </w:rPr>
        <w:t xml:space="preserve">зм перенесення заряду в структурах </w:t>
      </w:r>
      <w:r>
        <w:rPr>
          <w:lang w:val="en-US"/>
        </w:rPr>
        <w:t>Mo</w:t>
      </w:r>
      <w:r>
        <w:rPr>
          <w:lang w:val="uk-UA"/>
        </w:rPr>
        <w:t>/</w:t>
      </w:r>
      <w:r>
        <w:rPr>
          <w:lang w:val="en-US"/>
        </w:rPr>
        <w:t>n</w:t>
      </w:r>
      <w:r>
        <w:rPr>
          <w:lang w:val="uk-UA"/>
        </w:rPr>
        <w:t>–</w:t>
      </w:r>
      <w:r>
        <w:rPr>
          <w:lang w:val="en-US"/>
        </w:rPr>
        <w:t>Si</w:t>
      </w:r>
      <w:r>
        <w:rPr>
          <w:lang w:val="uk-UA"/>
        </w:rPr>
        <w:t xml:space="preserve"> / О. Я. Ол</w:t>
      </w:r>
      <w:r>
        <w:rPr>
          <w:lang w:val="en-US"/>
        </w:rPr>
        <w:t>i</w:t>
      </w:r>
      <w:r>
        <w:rPr>
          <w:lang w:val="uk-UA"/>
        </w:rPr>
        <w:t xml:space="preserve">х // </w:t>
      </w:r>
      <w:r>
        <w:rPr>
          <w:lang w:val="en-US"/>
        </w:rPr>
        <w:t>VI</w:t>
      </w:r>
      <w:r>
        <w:rPr>
          <w:lang w:val="uk-UA"/>
        </w:rPr>
        <w:t xml:space="preserve"> Українська наукова конференц</w:t>
      </w:r>
      <w:r>
        <w:rPr>
          <w:lang w:val="en-US"/>
        </w:rPr>
        <w:t>i</w:t>
      </w:r>
      <w:r>
        <w:rPr>
          <w:lang w:val="uk-UA"/>
        </w:rPr>
        <w:t>я з ф</w:t>
      </w:r>
      <w:r>
        <w:rPr>
          <w:lang w:val="en-US"/>
        </w:rPr>
        <w:t>i</w:t>
      </w:r>
      <w:r>
        <w:rPr>
          <w:lang w:val="uk-UA"/>
        </w:rPr>
        <w:t>зикинап</w:t>
      </w:r>
      <w:r>
        <w:rPr>
          <w:lang w:val="en-US"/>
        </w:rPr>
        <w:t>i</w:t>
      </w:r>
      <w:r>
        <w:rPr>
          <w:lang w:val="uk-UA"/>
        </w:rPr>
        <w:t>впров</w:t>
      </w:r>
      <w:r>
        <w:rPr>
          <w:lang w:val="en-US"/>
        </w:rPr>
        <w:t>i</w:t>
      </w:r>
      <w:r>
        <w:rPr>
          <w:lang w:val="uk-UA"/>
        </w:rPr>
        <w:t>дник</w:t>
      </w:r>
      <w:r>
        <w:rPr>
          <w:lang w:val="en-US"/>
        </w:rPr>
        <w:t>i</w:t>
      </w:r>
      <w:r>
        <w:rPr>
          <w:lang w:val="uk-UA"/>
        </w:rPr>
        <w:t xml:space="preserve">в УНКФН–6. </w:t>
      </w:r>
      <w:r>
        <w:t>Чернiвцi, Україна. Тези доповiдей. — Чернiвц</w:t>
      </w:r>
      <w:r>
        <w:rPr>
          <w:lang w:val="en-US"/>
        </w:rPr>
        <w:t>i</w:t>
      </w:r>
      <w:r>
        <w:t>: 2013. — С. 121–122.</w:t>
      </w:r>
    </w:p>
    <w:p w:rsidR="003345FA" w:rsidRDefault="003345FA">
      <w:pPr>
        <w:numPr>
          <w:ilvl w:val="0"/>
          <w:numId w:val="16"/>
        </w:numPr>
        <w:spacing w:line="240" w:lineRule="auto"/>
        <w:rPr>
          <w:lang w:val="en-US"/>
        </w:rPr>
      </w:pPr>
      <w:r>
        <w:rPr>
          <w:lang w:val="en-US"/>
        </w:rPr>
        <w:t xml:space="preserve">[51] </w:t>
      </w:r>
      <w:r>
        <w:rPr>
          <w:i/>
          <w:iCs/>
          <w:lang w:val="en-US"/>
        </w:rPr>
        <w:t xml:space="preserve">Olikh, O. </w:t>
      </w:r>
      <w:r>
        <w:rPr>
          <w:lang w:val="en-US"/>
        </w:rPr>
        <w:t>Ultrasonically induced effects in Schottky barrier structure depending</w:t>
      </w:r>
      <w:r>
        <w:rPr>
          <w:lang w:val="uk-UA"/>
        </w:rPr>
        <w:t xml:space="preserve"> </w:t>
      </w:r>
      <w:r>
        <w:rPr>
          <w:lang w:val="en-US"/>
        </w:rPr>
        <w:t>on a –irradiation / O. Olikh // 2014 IEEE International Ultrasonics Symposium. Chicago, Illinois, USA. Abstract book. — Chicago: 2014. — Pp.645–646.</w:t>
      </w:r>
    </w:p>
    <w:p w:rsidR="003345FA" w:rsidRDefault="003345FA">
      <w:pPr>
        <w:numPr>
          <w:ilvl w:val="0"/>
          <w:numId w:val="16"/>
        </w:numPr>
        <w:spacing w:line="240" w:lineRule="auto"/>
      </w:pPr>
      <w:r>
        <w:rPr>
          <w:lang w:val="en-US"/>
        </w:rPr>
        <w:t xml:space="preserve">[55] </w:t>
      </w:r>
      <w:r>
        <w:t>Ультразвукова</w:t>
      </w:r>
      <w:r>
        <w:rPr>
          <w:lang w:val="en-US"/>
        </w:rPr>
        <w:t xml:space="preserve"> </w:t>
      </w:r>
      <w:r>
        <w:t>модиф</w:t>
      </w:r>
      <w:r>
        <w:rPr>
          <w:lang w:val="en-US"/>
        </w:rPr>
        <w:t>i</w:t>
      </w:r>
      <w:r>
        <w:t>кац</w:t>
      </w:r>
      <w:r>
        <w:rPr>
          <w:lang w:val="en-US"/>
        </w:rPr>
        <w:t>i</w:t>
      </w:r>
      <w:r>
        <w:t>я</w:t>
      </w:r>
      <w:r>
        <w:rPr>
          <w:lang w:val="en-US"/>
        </w:rPr>
        <w:t xml:space="preserve"> </w:t>
      </w:r>
      <w:r>
        <w:t>стимульованого</w:t>
      </w:r>
      <w:r>
        <w:rPr>
          <w:lang w:val="en-US"/>
        </w:rPr>
        <w:t xml:space="preserve"> </w:t>
      </w:r>
      <w:r>
        <w:t>фононами</w:t>
      </w:r>
      <w:r>
        <w:rPr>
          <w:lang w:val="en-US"/>
        </w:rPr>
        <w:t xml:space="preserve"> </w:t>
      </w:r>
      <w:r>
        <w:t>тунелювання</w:t>
      </w:r>
      <w:r>
        <w:rPr>
          <w:lang w:val="en-US"/>
        </w:rPr>
        <w:t xml:space="preserve"> </w:t>
      </w:r>
      <w:r>
        <w:t>укремн</w:t>
      </w:r>
      <w:r>
        <w:rPr>
          <w:lang w:val="en-US"/>
        </w:rPr>
        <w:t>i</w:t>
      </w:r>
      <w:r>
        <w:t>євих</w:t>
      </w:r>
      <w:r>
        <w:rPr>
          <w:lang w:val="en-US"/>
        </w:rPr>
        <w:t xml:space="preserve"> </w:t>
      </w:r>
      <w:r>
        <w:t>д</w:t>
      </w:r>
      <w:r>
        <w:rPr>
          <w:lang w:val="en-US"/>
        </w:rPr>
        <w:t>i</w:t>
      </w:r>
      <w:r>
        <w:t>одах</w:t>
      </w:r>
      <w:r>
        <w:rPr>
          <w:lang w:val="en-US"/>
        </w:rPr>
        <w:t xml:space="preserve"> </w:t>
      </w:r>
      <w:r>
        <w:t>Шотки</w:t>
      </w:r>
      <w:r>
        <w:rPr>
          <w:lang w:val="en-US"/>
        </w:rPr>
        <w:t xml:space="preserve"> / </w:t>
      </w:r>
      <w:r>
        <w:t>О</w:t>
      </w:r>
      <w:r>
        <w:rPr>
          <w:lang w:val="en-US"/>
        </w:rPr>
        <w:t xml:space="preserve">. </w:t>
      </w:r>
      <w:r>
        <w:t>Я</w:t>
      </w:r>
      <w:r>
        <w:rPr>
          <w:lang w:val="en-US"/>
        </w:rPr>
        <w:t xml:space="preserve">. </w:t>
      </w:r>
      <w:r>
        <w:t>Ол</w:t>
      </w:r>
      <w:r>
        <w:rPr>
          <w:lang w:val="en-US"/>
        </w:rPr>
        <w:t>i</w:t>
      </w:r>
      <w:r>
        <w:t>х</w:t>
      </w:r>
      <w:r>
        <w:rPr>
          <w:lang w:val="en-US"/>
        </w:rPr>
        <w:t xml:space="preserve">, </w:t>
      </w:r>
      <w:r>
        <w:t>К</w:t>
      </w:r>
      <w:r>
        <w:rPr>
          <w:lang w:val="en-US"/>
        </w:rPr>
        <w:t xml:space="preserve">. </w:t>
      </w:r>
      <w:r>
        <w:t>В</w:t>
      </w:r>
      <w:r>
        <w:rPr>
          <w:lang w:val="en-US"/>
        </w:rPr>
        <w:t xml:space="preserve">. </w:t>
      </w:r>
      <w:r>
        <w:t>Войтенко</w:t>
      </w:r>
      <w:r>
        <w:rPr>
          <w:lang w:val="en-US"/>
        </w:rPr>
        <w:t xml:space="preserve">, </w:t>
      </w:r>
      <w:r>
        <w:t>Р</w:t>
      </w:r>
      <w:r>
        <w:rPr>
          <w:lang w:val="en-US"/>
        </w:rPr>
        <w:t xml:space="preserve">. </w:t>
      </w:r>
      <w:r>
        <w:t>М</w:t>
      </w:r>
      <w:r>
        <w:rPr>
          <w:lang w:val="en-US"/>
        </w:rPr>
        <w:t xml:space="preserve">. </w:t>
      </w:r>
      <w:r>
        <w:t>Бурбело</w:t>
      </w:r>
      <w:r>
        <w:rPr>
          <w:lang w:val="en-US"/>
        </w:rPr>
        <w:t>,</w:t>
      </w:r>
      <w:r>
        <w:t>Я</w:t>
      </w:r>
      <w:r>
        <w:rPr>
          <w:lang w:val="en-US"/>
        </w:rPr>
        <w:t xml:space="preserve">. </w:t>
      </w:r>
      <w:r>
        <w:t>М</w:t>
      </w:r>
      <w:r>
        <w:rPr>
          <w:lang w:val="en-US"/>
        </w:rPr>
        <w:t xml:space="preserve">. </w:t>
      </w:r>
      <w:r>
        <w:t>Ол</w:t>
      </w:r>
      <w:r>
        <w:rPr>
          <w:lang w:val="en-US"/>
        </w:rPr>
        <w:t>i</w:t>
      </w:r>
      <w:r>
        <w:t>х</w:t>
      </w:r>
      <w:r>
        <w:rPr>
          <w:lang w:val="en-US"/>
        </w:rPr>
        <w:t xml:space="preserve"> // VII </w:t>
      </w:r>
      <w:r>
        <w:t>Українська</w:t>
      </w:r>
      <w:r>
        <w:rPr>
          <w:lang w:val="en-US"/>
        </w:rPr>
        <w:t xml:space="preserve"> </w:t>
      </w:r>
      <w:r>
        <w:t>наукова</w:t>
      </w:r>
      <w:r>
        <w:rPr>
          <w:lang w:val="en-US"/>
        </w:rPr>
        <w:t xml:space="preserve"> </w:t>
      </w:r>
      <w:r>
        <w:t>конференц</w:t>
      </w:r>
      <w:r>
        <w:rPr>
          <w:lang w:val="en-US"/>
        </w:rPr>
        <w:t>i</w:t>
      </w:r>
      <w:r>
        <w:t>я</w:t>
      </w:r>
      <w:r>
        <w:rPr>
          <w:lang w:val="en-US"/>
        </w:rPr>
        <w:t xml:space="preserve"> </w:t>
      </w:r>
      <w:r>
        <w:t>з</w:t>
      </w:r>
      <w:r>
        <w:rPr>
          <w:lang w:val="en-US"/>
        </w:rPr>
        <w:t xml:space="preserve"> </w:t>
      </w:r>
      <w:r>
        <w:t>ф</w:t>
      </w:r>
      <w:r>
        <w:rPr>
          <w:lang w:val="en-US"/>
        </w:rPr>
        <w:t>i</w:t>
      </w:r>
      <w:r>
        <w:t>зики</w:t>
      </w:r>
      <w:r>
        <w:rPr>
          <w:lang w:val="en-US"/>
        </w:rPr>
        <w:t xml:space="preserve"> </w:t>
      </w:r>
      <w:r>
        <w:t>нап</w:t>
      </w:r>
      <w:r>
        <w:rPr>
          <w:lang w:val="en-US"/>
        </w:rPr>
        <w:t>i</w:t>
      </w:r>
      <w:r>
        <w:t>впров</w:t>
      </w:r>
      <w:r>
        <w:rPr>
          <w:lang w:val="en-US"/>
        </w:rPr>
        <w:t>i</w:t>
      </w:r>
      <w:r>
        <w:t>дник</w:t>
      </w:r>
      <w:r>
        <w:rPr>
          <w:lang w:val="en-US"/>
        </w:rPr>
        <w:t>i</w:t>
      </w:r>
      <w:r>
        <w:t>в</w:t>
      </w:r>
      <w:r>
        <w:rPr>
          <w:lang w:val="en-US"/>
        </w:rPr>
        <w:t xml:space="preserve"> </w:t>
      </w:r>
      <w:r>
        <w:t>УНКФН</w:t>
      </w:r>
      <w:r>
        <w:rPr>
          <w:lang w:val="en-US"/>
        </w:rPr>
        <w:t xml:space="preserve">–7. </w:t>
      </w:r>
      <w:r>
        <w:t>Днiпро, Україна. Тези доповiдей. — Днiпро: 2016. —С. 190–191.</w:t>
      </w:r>
    </w:p>
    <w:p w:rsidR="003345FA" w:rsidRDefault="003345FA">
      <w:pPr>
        <w:spacing w:line="240" w:lineRule="auto"/>
      </w:pPr>
    </w:p>
    <w:p w:rsidR="003345FA" w:rsidRDefault="003345FA">
      <w:pPr>
        <w:spacing w:line="240" w:lineRule="auto"/>
        <w:jc w:val="both"/>
        <w:rPr>
          <w:b/>
          <w:bCs/>
          <w:lang w:val="uk-UA"/>
        </w:rPr>
      </w:pPr>
    </w:p>
    <w:p w:rsidR="003345FA" w:rsidRDefault="003345FA">
      <w:pPr>
        <w:spacing w:line="240" w:lineRule="auto"/>
        <w:jc w:val="both"/>
        <w:rPr>
          <w:b/>
          <w:bCs/>
          <w:lang w:val="uk-UA"/>
        </w:rPr>
      </w:pPr>
    </w:p>
    <w:sectPr w:rsidR="003345FA" w:rsidSect="003345FA">
      <w:footerReference w:type="default" r:id="rId21"/>
      <w:pgSz w:w="11910" w:h="16840"/>
      <w:pgMar w:top="839" w:right="567" w:bottom="624" w:left="1077" w:header="340"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5FA" w:rsidRDefault="003345FA">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rsidR="003345FA" w:rsidRDefault="003345FA">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DejaVu Serif">
    <w:altName w:val="Times New Roman"/>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entury Schoolbook">
    <w:altName w:val="Times New Roman"/>
    <w:panose1 w:val="00000000000000000000"/>
    <w:charset w:val="CC"/>
    <w:family w:val="roman"/>
    <w:notTrueType/>
    <w:pitch w:val="variable"/>
    <w:sig w:usb0="00000203" w:usb1="00000000" w:usb2="00000000" w:usb3="00000000" w:csb0="00000005" w:csb1="00000000"/>
  </w:font>
  <w:font w:name="Verdana">
    <w:altName w:val="Verdana"/>
    <w:panose1 w:val="020B0604030504040204"/>
    <w:charset w:val="CC"/>
    <w:family w:val="swiss"/>
    <w:pitch w:val="variable"/>
    <w:sig w:usb0="20000287" w:usb1="00000000" w:usb2="00000000" w:usb3="00000000" w:csb0="0000019F" w:csb1="00000000"/>
  </w:font>
  <w:font w:name="TimesNewRomanPSMT-Bold">
    <w:panose1 w:val="00000000000000000000"/>
    <w:charset w:val="CC"/>
    <w:family w:val="auto"/>
    <w:notTrueType/>
    <w:pitch w:val="default"/>
    <w:sig w:usb0="00000201" w:usb1="00000000" w:usb2="00000000" w:usb3="00000000" w:csb0="00000004" w:csb1="00000000"/>
  </w:font>
  <w:font w:name="TimesNewRomanPSMT-Regular">
    <w:panose1 w:val="00000000000000000000"/>
    <w:charset w:val="CC"/>
    <w:family w:val="auto"/>
    <w:notTrueType/>
    <w:pitch w:val="default"/>
    <w:sig w:usb0="00000201" w:usb1="00000000" w:usb2="00000000" w:usb3="00000000" w:csb0="00000004" w:csb1="00000000"/>
  </w:font>
  <w:font w:name="CMR10">
    <w:panose1 w:val="00000000000000000000"/>
    <w:charset w:val="80"/>
    <w:family w:val="auto"/>
    <w:notTrueType/>
    <w:pitch w:val="default"/>
    <w:sig w:usb0="00000001" w:usb1="08070000" w:usb2="00000010" w:usb3="00000000" w:csb0="00020000" w:csb1="00000000"/>
  </w:font>
  <w:font w:name="CMSY10">
    <w:panose1 w:val="00000000000000000000"/>
    <w:charset w:val="81"/>
    <w:family w:val="auto"/>
    <w:notTrueType/>
    <w:pitch w:val="default"/>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5FA" w:rsidRDefault="003345FA">
    <w:pPr>
      <w:pStyle w:val="Footer"/>
      <w:rPr>
        <w:rFonts w:ascii="Times New Roman" w:hAnsi="Times New Roman" w:cs="Times New Roman"/>
      </w:rPr>
    </w:pPr>
    <w:fldSimple w:instr="PAGE   \* MERGEFORMAT">
      <w:r>
        <w:rPr>
          <w:noProof/>
          <w:lang w:val="uk-UA"/>
        </w:rPr>
        <w:t>2</w:t>
      </w:r>
    </w:fldSimple>
  </w:p>
  <w:p w:rsidR="003345FA" w:rsidRDefault="003345FA">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5FA" w:rsidRDefault="003345FA">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rsidR="003345FA" w:rsidRDefault="003345FA">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030C3"/>
    <w:multiLevelType w:val="hybridMultilevel"/>
    <w:tmpl w:val="FFFFFFFF"/>
    <w:lvl w:ilvl="0" w:tplc="E21AB444">
      <w:start w:val="5"/>
      <w:numFmt w:val="decimal"/>
      <w:lvlText w:val="%1"/>
      <w:lvlJc w:val="left"/>
      <w:pPr>
        <w:ind w:left="2162" w:hanging="837"/>
      </w:pPr>
      <w:rPr>
        <w:rFonts w:ascii="Times New Roman" w:hAnsi="Times New Roman" w:cs="Times New Roman" w:hint="default"/>
      </w:rPr>
    </w:lvl>
    <w:lvl w:ilvl="1" w:tplc="10422FA2">
      <w:start w:val="3"/>
      <w:numFmt w:val="decimal"/>
      <w:lvlText w:val="%1.%2"/>
      <w:lvlJc w:val="left"/>
      <w:pPr>
        <w:ind w:left="2162" w:hanging="837"/>
      </w:pPr>
      <w:rPr>
        <w:rFonts w:ascii="Times New Roman" w:hAnsi="Times New Roman" w:cs="Times New Roman" w:hint="default"/>
      </w:rPr>
    </w:lvl>
    <w:lvl w:ilvl="2" w:tplc="D8D02B2C">
      <w:start w:val="1"/>
      <w:numFmt w:val="decimal"/>
      <w:lvlText w:val="%1.%2.%3"/>
      <w:lvlJc w:val="left"/>
      <w:pPr>
        <w:ind w:left="2162" w:hanging="837"/>
      </w:pPr>
      <w:rPr>
        <w:rFonts w:ascii="Times New Roman" w:eastAsia="Times New Roman" w:hAnsi="Times New Roman" w:hint="default"/>
        <w:b/>
        <w:bCs/>
        <w:w w:val="99"/>
        <w:sz w:val="28"/>
        <w:szCs w:val="28"/>
      </w:rPr>
    </w:lvl>
    <w:lvl w:ilvl="3" w:tplc="B1E404B0">
      <w:numFmt w:val="bullet"/>
      <w:lvlText w:val="•"/>
      <w:lvlJc w:val="left"/>
      <w:pPr>
        <w:ind w:left="4681" w:hanging="837"/>
      </w:pPr>
    </w:lvl>
    <w:lvl w:ilvl="4" w:tplc="229E8ABE">
      <w:numFmt w:val="bullet"/>
      <w:lvlText w:val="•"/>
      <w:lvlJc w:val="left"/>
      <w:pPr>
        <w:ind w:left="5522" w:hanging="837"/>
      </w:pPr>
    </w:lvl>
    <w:lvl w:ilvl="5" w:tplc="28E2D0F8">
      <w:numFmt w:val="bullet"/>
      <w:lvlText w:val="•"/>
      <w:lvlJc w:val="left"/>
      <w:pPr>
        <w:ind w:left="6362" w:hanging="837"/>
      </w:pPr>
    </w:lvl>
    <w:lvl w:ilvl="6" w:tplc="38BA8932">
      <w:numFmt w:val="bullet"/>
      <w:lvlText w:val="•"/>
      <w:lvlJc w:val="left"/>
      <w:pPr>
        <w:ind w:left="7203" w:hanging="837"/>
      </w:pPr>
    </w:lvl>
    <w:lvl w:ilvl="7" w:tplc="D77AFE10">
      <w:numFmt w:val="bullet"/>
      <w:lvlText w:val="•"/>
      <w:lvlJc w:val="left"/>
      <w:pPr>
        <w:ind w:left="8043" w:hanging="837"/>
      </w:pPr>
    </w:lvl>
    <w:lvl w:ilvl="8" w:tplc="640C8966">
      <w:numFmt w:val="bullet"/>
      <w:lvlText w:val="•"/>
      <w:lvlJc w:val="left"/>
      <w:pPr>
        <w:ind w:left="8884" w:hanging="837"/>
      </w:pPr>
    </w:lvl>
  </w:abstractNum>
  <w:abstractNum w:abstractNumId="1">
    <w:nsid w:val="0DE81F9C"/>
    <w:multiLevelType w:val="hybridMultilevel"/>
    <w:tmpl w:val="EACE8F1E"/>
    <w:lvl w:ilvl="0" w:tplc="0422000F">
      <w:start w:val="1"/>
      <w:numFmt w:val="decimal"/>
      <w:lvlText w:val="%1."/>
      <w:lvlJc w:val="left"/>
      <w:pPr>
        <w:ind w:left="720" w:hanging="360"/>
      </w:pPr>
      <w:rPr>
        <w:rFonts w:ascii="Times New Roman" w:hAnsi="Times New Roman" w:cs="Times New Roman" w:hint="default"/>
      </w:rPr>
    </w:lvl>
    <w:lvl w:ilvl="1" w:tplc="04220019">
      <w:start w:val="1"/>
      <w:numFmt w:val="lowerLetter"/>
      <w:lvlText w:val="%2."/>
      <w:lvlJc w:val="left"/>
      <w:pPr>
        <w:ind w:left="1440" w:hanging="360"/>
      </w:pPr>
      <w:rPr>
        <w:rFonts w:ascii="Times New Roman" w:hAnsi="Times New Roman" w:cs="Times New Roman"/>
      </w:rPr>
    </w:lvl>
    <w:lvl w:ilvl="2" w:tplc="0422001B">
      <w:start w:val="1"/>
      <w:numFmt w:val="lowerRoman"/>
      <w:lvlText w:val="%3."/>
      <w:lvlJc w:val="right"/>
      <w:pPr>
        <w:ind w:left="2160" w:hanging="180"/>
      </w:pPr>
      <w:rPr>
        <w:rFonts w:ascii="Times New Roman" w:hAnsi="Times New Roman" w:cs="Times New Roman"/>
      </w:rPr>
    </w:lvl>
    <w:lvl w:ilvl="3" w:tplc="0422000F">
      <w:start w:val="1"/>
      <w:numFmt w:val="decimal"/>
      <w:lvlText w:val="%4."/>
      <w:lvlJc w:val="left"/>
      <w:pPr>
        <w:ind w:left="2880" w:hanging="360"/>
      </w:pPr>
      <w:rPr>
        <w:rFonts w:ascii="Times New Roman" w:hAnsi="Times New Roman" w:cs="Times New Roman"/>
      </w:rPr>
    </w:lvl>
    <w:lvl w:ilvl="4" w:tplc="04220019">
      <w:start w:val="1"/>
      <w:numFmt w:val="lowerLetter"/>
      <w:lvlText w:val="%5."/>
      <w:lvlJc w:val="left"/>
      <w:pPr>
        <w:ind w:left="3600" w:hanging="360"/>
      </w:pPr>
      <w:rPr>
        <w:rFonts w:ascii="Times New Roman" w:hAnsi="Times New Roman" w:cs="Times New Roman"/>
      </w:rPr>
    </w:lvl>
    <w:lvl w:ilvl="5" w:tplc="0422001B">
      <w:start w:val="1"/>
      <w:numFmt w:val="lowerRoman"/>
      <w:lvlText w:val="%6."/>
      <w:lvlJc w:val="right"/>
      <w:pPr>
        <w:ind w:left="4320" w:hanging="180"/>
      </w:pPr>
      <w:rPr>
        <w:rFonts w:ascii="Times New Roman" w:hAnsi="Times New Roman" w:cs="Times New Roman"/>
      </w:rPr>
    </w:lvl>
    <w:lvl w:ilvl="6" w:tplc="0422000F">
      <w:start w:val="1"/>
      <w:numFmt w:val="decimal"/>
      <w:lvlText w:val="%7."/>
      <w:lvlJc w:val="left"/>
      <w:pPr>
        <w:ind w:left="5040" w:hanging="360"/>
      </w:pPr>
      <w:rPr>
        <w:rFonts w:ascii="Times New Roman" w:hAnsi="Times New Roman" w:cs="Times New Roman"/>
      </w:rPr>
    </w:lvl>
    <w:lvl w:ilvl="7" w:tplc="04220019">
      <w:start w:val="1"/>
      <w:numFmt w:val="lowerLetter"/>
      <w:lvlText w:val="%8."/>
      <w:lvlJc w:val="left"/>
      <w:pPr>
        <w:ind w:left="5760" w:hanging="360"/>
      </w:pPr>
      <w:rPr>
        <w:rFonts w:ascii="Times New Roman" w:hAnsi="Times New Roman" w:cs="Times New Roman"/>
      </w:rPr>
    </w:lvl>
    <w:lvl w:ilvl="8" w:tplc="0422001B">
      <w:start w:val="1"/>
      <w:numFmt w:val="lowerRoman"/>
      <w:lvlText w:val="%9."/>
      <w:lvlJc w:val="right"/>
      <w:pPr>
        <w:ind w:left="6480" w:hanging="180"/>
      </w:pPr>
      <w:rPr>
        <w:rFonts w:ascii="Times New Roman" w:hAnsi="Times New Roman" w:cs="Times New Roman"/>
      </w:rPr>
    </w:lvl>
  </w:abstractNum>
  <w:abstractNum w:abstractNumId="2">
    <w:nsid w:val="11604F45"/>
    <w:multiLevelType w:val="hybridMultilevel"/>
    <w:tmpl w:val="FFFFFFFF"/>
    <w:lvl w:ilvl="0" w:tplc="9046339E">
      <w:start w:val="1"/>
      <w:numFmt w:val="decimal"/>
      <w:lvlText w:val="%1."/>
      <w:lvlJc w:val="left"/>
      <w:pPr>
        <w:ind w:left="1310" w:hanging="356"/>
      </w:pPr>
      <w:rPr>
        <w:rFonts w:ascii="Times New Roman" w:eastAsia="Times New Roman" w:hAnsi="Times New Roman" w:hint="default"/>
        <w:w w:val="102"/>
        <w:sz w:val="28"/>
        <w:szCs w:val="28"/>
      </w:rPr>
    </w:lvl>
    <w:lvl w:ilvl="1" w:tplc="AC527902">
      <w:numFmt w:val="bullet"/>
      <w:lvlText w:val="•"/>
      <w:lvlJc w:val="left"/>
      <w:pPr>
        <w:ind w:left="2244" w:hanging="356"/>
      </w:pPr>
      <w:rPr>
        <w:rFonts w:hint="default"/>
      </w:rPr>
    </w:lvl>
    <w:lvl w:ilvl="2" w:tplc="BDD88832">
      <w:numFmt w:val="bullet"/>
      <w:lvlText w:val="•"/>
      <w:lvlJc w:val="left"/>
      <w:pPr>
        <w:ind w:left="3169" w:hanging="356"/>
      </w:pPr>
      <w:rPr>
        <w:rFonts w:hint="default"/>
      </w:rPr>
    </w:lvl>
    <w:lvl w:ilvl="3" w:tplc="644E76A8">
      <w:numFmt w:val="bullet"/>
      <w:lvlText w:val="•"/>
      <w:lvlJc w:val="left"/>
      <w:pPr>
        <w:ind w:left="4093" w:hanging="356"/>
      </w:pPr>
      <w:rPr>
        <w:rFonts w:hint="default"/>
      </w:rPr>
    </w:lvl>
    <w:lvl w:ilvl="4" w:tplc="8C565156">
      <w:numFmt w:val="bullet"/>
      <w:lvlText w:val="•"/>
      <w:lvlJc w:val="left"/>
      <w:pPr>
        <w:ind w:left="5018" w:hanging="356"/>
      </w:pPr>
      <w:rPr>
        <w:rFonts w:hint="default"/>
      </w:rPr>
    </w:lvl>
    <w:lvl w:ilvl="5" w:tplc="D2187D9E">
      <w:numFmt w:val="bullet"/>
      <w:lvlText w:val="•"/>
      <w:lvlJc w:val="left"/>
      <w:pPr>
        <w:ind w:left="5942" w:hanging="356"/>
      </w:pPr>
      <w:rPr>
        <w:rFonts w:hint="default"/>
      </w:rPr>
    </w:lvl>
    <w:lvl w:ilvl="6" w:tplc="83B67930">
      <w:numFmt w:val="bullet"/>
      <w:lvlText w:val="•"/>
      <w:lvlJc w:val="left"/>
      <w:pPr>
        <w:ind w:left="6867" w:hanging="356"/>
      </w:pPr>
      <w:rPr>
        <w:rFonts w:hint="default"/>
      </w:rPr>
    </w:lvl>
    <w:lvl w:ilvl="7" w:tplc="AFC6EBE6">
      <w:numFmt w:val="bullet"/>
      <w:lvlText w:val="•"/>
      <w:lvlJc w:val="left"/>
      <w:pPr>
        <w:ind w:left="7791" w:hanging="356"/>
      </w:pPr>
      <w:rPr>
        <w:rFonts w:hint="default"/>
      </w:rPr>
    </w:lvl>
    <w:lvl w:ilvl="8" w:tplc="7122883C">
      <w:numFmt w:val="bullet"/>
      <w:lvlText w:val="•"/>
      <w:lvlJc w:val="left"/>
      <w:pPr>
        <w:ind w:left="8716" w:hanging="356"/>
      </w:pPr>
      <w:rPr>
        <w:rFonts w:hint="default"/>
      </w:rPr>
    </w:lvl>
  </w:abstractNum>
  <w:abstractNum w:abstractNumId="3">
    <w:nsid w:val="1D7A040B"/>
    <w:multiLevelType w:val="hybridMultilevel"/>
    <w:tmpl w:val="141CCE0A"/>
    <w:lvl w:ilvl="0" w:tplc="0419000F">
      <w:start w:val="1"/>
      <w:numFmt w:val="decimal"/>
      <w:lvlText w:val="%1."/>
      <w:lvlJc w:val="left"/>
      <w:pPr>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4">
    <w:nsid w:val="22BE0000"/>
    <w:multiLevelType w:val="hybridMultilevel"/>
    <w:tmpl w:val="31BA1092"/>
    <w:lvl w:ilvl="0" w:tplc="0419000F">
      <w:start w:val="1"/>
      <w:numFmt w:val="decimal"/>
      <w:lvlText w:val="%1."/>
      <w:lvlJc w:val="left"/>
      <w:pPr>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5">
    <w:nsid w:val="280A4B4C"/>
    <w:multiLevelType w:val="hybridMultilevel"/>
    <w:tmpl w:val="141CCE0A"/>
    <w:lvl w:ilvl="0" w:tplc="0419000F">
      <w:start w:val="1"/>
      <w:numFmt w:val="decimal"/>
      <w:lvlText w:val="%1."/>
      <w:lvlJc w:val="left"/>
      <w:pPr>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6">
    <w:nsid w:val="315B2B4E"/>
    <w:multiLevelType w:val="multilevel"/>
    <w:tmpl w:val="BF9A22D4"/>
    <w:lvl w:ilvl="0">
      <w:start w:val="2"/>
      <w:numFmt w:val="decimal"/>
      <w:lvlText w:val="%1"/>
      <w:lvlJc w:val="left"/>
      <w:pPr>
        <w:ind w:left="4391" w:hanging="628"/>
      </w:pPr>
      <w:rPr>
        <w:rFonts w:ascii="Times New Roman" w:hAnsi="Times New Roman" w:cs="Times New Roman" w:hint="default"/>
      </w:rPr>
    </w:lvl>
    <w:lvl w:ilvl="1">
      <w:start w:val="1"/>
      <w:numFmt w:val="decimal"/>
      <w:lvlText w:val="%1.%2"/>
      <w:lvlJc w:val="left"/>
      <w:pPr>
        <w:ind w:left="4391" w:hanging="628"/>
      </w:pPr>
      <w:rPr>
        <w:rFonts w:ascii="Times New Roman" w:eastAsia="Times New Roman" w:hAnsi="Times New Roman" w:hint="default"/>
        <w:b/>
        <w:bCs/>
        <w:w w:val="99"/>
        <w:sz w:val="28"/>
        <w:szCs w:val="28"/>
      </w:rPr>
    </w:lvl>
    <w:lvl w:ilvl="2">
      <w:numFmt w:val="bullet"/>
      <w:lvlText w:val="•"/>
      <w:lvlJc w:val="left"/>
      <w:pPr>
        <w:ind w:left="5633" w:hanging="628"/>
      </w:pPr>
      <w:rPr>
        <w:rFonts w:hint="default"/>
      </w:rPr>
    </w:lvl>
    <w:lvl w:ilvl="3">
      <w:numFmt w:val="bullet"/>
      <w:lvlText w:val="•"/>
      <w:lvlJc w:val="left"/>
      <w:pPr>
        <w:ind w:left="6249" w:hanging="628"/>
      </w:pPr>
      <w:rPr>
        <w:rFonts w:hint="default"/>
      </w:rPr>
    </w:lvl>
    <w:lvl w:ilvl="4">
      <w:numFmt w:val="bullet"/>
      <w:lvlText w:val="•"/>
      <w:lvlJc w:val="left"/>
      <w:pPr>
        <w:ind w:left="6866" w:hanging="628"/>
      </w:pPr>
      <w:rPr>
        <w:rFonts w:hint="default"/>
      </w:rPr>
    </w:lvl>
    <w:lvl w:ilvl="5">
      <w:numFmt w:val="bullet"/>
      <w:lvlText w:val="•"/>
      <w:lvlJc w:val="left"/>
      <w:pPr>
        <w:ind w:left="7482" w:hanging="628"/>
      </w:pPr>
      <w:rPr>
        <w:rFonts w:hint="default"/>
      </w:rPr>
    </w:lvl>
    <w:lvl w:ilvl="6">
      <w:numFmt w:val="bullet"/>
      <w:lvlText w:val="•"/>
      <w:lvlJc w:val="left"/>
      <w:pPr>
        <w:ind w:left="8099" w:hanging="628"/>
      </w:pPr>
      <w:rPr>
        <w:rFonts w:hint="default"/>
      </w:rPr>
    </w:lvl>
    <w:lvl w:ilvl="7">
      <w:numFmt w:val="bullet"/>
      <w:lvlText w:val="•"/>
      <w:lvlJc w:val="left"/>
      <w:pPr>
        <w:ind w:left="8715" w:hanging="628"/>
      </w:pPr>
      <w:rPr>
        <w:rFonts w:hint="default"/>
      </w:rPr>
    </w:lvl>
    <w:lvl w:ilvl="8">
      <w:numFmt w:val="bullet"/>
      <w:lvlText w:val="•"/>
      <w:lvlJc w:val="left"/>
      <w:pPr>
        <w:ind w:left="9332" w:hanging="628"/>
      </w:pPr>
      <w:rPr>
        <w:rFonts w:hint="default"/>
      </w:rPr>
    </w:lvl>
  </w:abstractNum>
  <w:abstractNum w:abstractNumId="7">
    <w:nsid w:val="361161D0"/>
    <w:multiLevelType w:val="multilevel"/>
    <w:tmpl w:val="B78629B2"/>
    <w:lvl w:ilvl="0">
      <w:start w:val="1"/>
      <w:numFmt w:val="decimal"/>
      <w:lvlText w:val="%1"/>
      <w:lvlJc w:val="left"/>
      <w:pPr>
        <w:ind w:left="1304" w:hanging="646"/>
      </w:pPr>
      <w:rPr>
        <w:rFonts w:ascii="Times New Roman" w:hAnsi="Times New Roman" w:cs="Times New Roman" w:hint="default"/>
      </w:rPr>
    </w:lvl>
    <w:lvl w:ilvl="1">
      <w:start w:val="1"/>
      <w:numFmt w:val="decimal"/>
      <w:lvlText w:val="%1.%2"/>
      <w:lvlJc w:val="left"/>
      <w:pPr>
        <w:ind w:left="1304" w:hanging="646"/>
      </w:pPr>
      <w:rPr>
        <w:rFonts w:ascii="Times New Roman" w:eastAsia="Times New Roman" w:hAnsi="Times New Roman" w:hint="default"/>
        <w:w w:val="102"/>
        <w:sz w:val="28"/>
        <w:szCs w:val="28"/>
      </w:rPr>
    </w:lvl>
    <w:lvl w:ilvl="2">
      <w:numFmt w:val="bullet"/>
      <w:lvlText w:val="•"/>
      <w:lvlJc w:val="left"/>
      <w:pPr>
        <w:ind w:left="3153" w:hanging="646"/>
      </w:pPr>
      <w:rPr>
        <w:rFonts w:hint="default"/>
      </w:rPr>
    </w:lvl>
    <w:lvl w:ilvl="3">
      <w:numFmt w:val="bullet"/>
      <w:lvlText w:val="•"/>
      <w:lvlJc w:val="left"/>
      <w:pPr>
        <w:ind w:left="4079" w:hanging="646"/>
      </w:pPr>
      <w:rPr>
        <w:rFonts w:hint="default"/>
      </w:rPr>
    </w:lvl>
    <w:lvl w:ilvl="4">
      <w:numFmt w:val="bullet"/>
      <w:lvlText w:val="•"/>
      <w:lvlJc w:val="left"/>
      <w:pPr>
        <w:ind w:left="5006" w:hanging="646"/>
      </w:pPr>
      <w:rPr>
        <w:rFonts w:hint="default"/>
      </w:rPr>
    </w:lvl>
    <w:lvl w:ilvl="5">
      <w:numFmt w:val="bullet"/>
      <w:lvlText w:val="•"/>
      <w:lvlJc w:val="left"/>
      <w:pPr>
        <w:ind w:left="5932" w:hanging="646"/>
      </w:pPr>
      <w:rPr>
        <w:rFonts w:hint="default"/>
      </w:rPr>
    </w:lvl>
    <w:lvl w:ilvl="6">
      <w:numFmt w:val="bullet"/>
      <w:lvlText w:val="•"/>
      <w:lvlJc w:val="left"/>
      <w:pPr>
        <w:ind w:left="6859" w:hanging="646"/>
      </w:pPr>
      <w:rPr>
        <w:rFonts w:hint="default"/>
      </w:rPr>
    </w:lvl>
    <w:lvl w:ilvl="7">
      <w:numFmt w:val="bullet"/>
      <w:lvlText w:val="•"/>
      <w:lvlJc w:val="left"/>
      <w:pPr>
        <w:ind w:left="7785" w:hanging="646"/>
      </w:pPr>
      <w:rPr>
        <w:rFonts w:hint="default"/>
      </w:rPr>
    </w:lvl>
    <w:lvl w:ilvl="8">
      <w:numFmt w:val="bullet"/>
      <w:lvlText w:val="•"/>
      <w:lvlJc w:val="left"/>
      <w:pPr>
        <w:ind w:left="8712" w:hanging="646"/>
      </w:pPr>
      <w:rPr>
        <w:rFonts w:hint="default"/>
      </w:rPr>
    </w:lvl>
  </w:abstractNum>
  <w:abstractNum w:abstractNumId="8">
    <w:nsid w:val="377B2BD0"/>
    <w:multiLevelType w:val="hybridMultilevel"/>
    <w:tmpl w:val="E6DAFFD6"/>
    <w:lvl w:ilvl="0" w:tplc="66E256A2">
      <w:start w:val="1"/>
      <w:numFmt w:val="bullet"/>
      <w:lvlText w:val="•"/>
      <w:lvlJc w:val="left"/>
      <w:pPr>
        <w:tabs>
          <w:tab w:val="num" w:pos="720"/>
        </w:tabs>
        <w:ind w:left="720" w:hanging="360"/>
      </w:pPr>
      <w:rPr>
        <w:rFonts w:ascii="Arial" w:hAnsi="Arial" w:cs="Arial" w:hint="default"/>
      </w:rPr>
    </w:lvl>
    <w:lvl w:ilvl="1" w:tplc="F8C8BEFE">
      <w:start w:val="1"/>
      <w:numFmt w:val="bullet"/>
      <w:lvlText w:val="•"/>
      <w:lvlJc w:val="left"/>
      <w:pPr>
        <w:tabs>
          <w:tab w:val="num" w:pos="1440"/>
        </w:tabs>
        <w:ind w:left="1440" w:hanging="360"/>
      </w:pPr>
      <w:rPr>
        <w:rFonts w:ascii="Arial" w:hAnsi="Arial" w:cs="Arial" w:hint="default"/>
      </w:rPr>
    </w:lvl>
    <w:lvl w:ilvl="2" w:tplc="BFEA05DE">
      <w:start w:val="1"/>
      <w:numFmt w:val="bullet"/>
      <w:lvlText w:val="•"/>
      <w:lvlJc w:val="left"/>
      <w:pPr>
        <w:tabs>
          <w:tab w:val="num" w:pos="2160"/>
        </w:tabs>
        <w:ind w:left="2160" w:hanging="360"/>
      </w:pPr>
      <w:rPr>
        <w:rFonts w:ascii="Arial" w:hAnsi="Arial" w:cs="Arial" w:hint="default"/>
      </w:rPr>
    </w:lvl>
    <w:lvl w:ilvl="3" w:tplc="763EBBFA">
      <w:start w:val="1"/>
      <w:numFmt w:val="bullet"/>
      <w:lvlText w:val="•"/>
      <w:lvlJc w:val="left"/>
      <w:pPr>
        <w:tabs>
          <w:tab w:val="num" w:pos="2880"/>
        </w:tabs>
        <w:ind w:left="2880" w:hanging="360"/>
      </w:pPr>
      <w:rPr>
        <w:rFonts w:ascii="Arial" w:hAnsi="Arial" w:cs="Arial" w:hint="default"/>
      </w:rPr>
    </w:lvl>
    <w:lvl w:ilvl="4" w:tplc="01848AF2">
      <w:start w:val="1"/>
      <w:numFmt w:val="bullet"/>
      <w:lvlText w:val="•"/>
      <w:lvlJc w:val="left"/>
      <w:pPr>
        <w:tabs>
          <w:tab w:val="num" w:pos="3600"/>
        </w:tabs>
        <w:ind w:left="3600" w:hanging="360"/>
      </w:pPr>
      <w:rPr>
        <w:rFonts w:ascii="Arial" w:hAnsi="Arial" w:cs="Arial" w:hint="default"/>
      </w:rPr>
    </w:lvl>
    <w:lvl w:ilvl="5" w:tplc="C78A919C">
      <w:start w:val="1"/>
      <w:numFmt w:val="bullet"/>
      <w:lvlText w:val="•"/>
      <w:lvlJc w:val="left"/>
      <w:pPr>
        <w:tabs>
          <w:tab w:val="num" w:pos="4320"/>
        </w:tabs>
        <w:ind w:left="4320" w:hanging="360"/>
      </w:pPr>
      <w:rPr>
        <w:rFonts w:ascii="Arial" w:hAnsi="Arial" w:cs="Arial" w:hint="default"/>
      </w:rPr>
    </w:lvl>
    <w:lvl w:ilvl="6" w:tplc="BAA834D8">
      <w:start w:val="1"/>
      <w:numFmt w:val="bullet"/>
      <w:lvlText w:val="•"/>
      <w:lvlJc w:val="left"/>
      <w:pPr>
        <w:tabs>
          <w:tab w:val="num" w:pos="5040"/>
        </w:tabs>
        <w:ind w:left="5040" w:hanging="360"/>
      </w:pPr>
      <w:rPr>
        <w:rFonts w:ascii="Arial" w:hAnsi="Arial" w:cs="Arial" w:hint="default"/>
      </w:rPr>
    </w:lvl>
    <w:lvl w:ilvl="7" w:tplc="9BC6670C">
      <w:start w:val="1"/>
      <w:numFmt w:val="bullet"/>
      <w:lvlText w:val="•"/>
      <w:lvlJc w:val="left"/>
      <w:pPr>
        <w:tabs>
          <w:tab w:val="num" w:pos="5760"/>
        </w:tabs>
        <w:ind w:left="5760" w:hanging="360"/>
      </w:pPr>
      <w:rPr>
        <w:rFonts w:ascii="Arial" w:hAnsi="Arial" w:cs="Arial" w:hint="default"/>
      </w:rPr>
    </w:lvl>
    <w:lvl w:ilvl="8" w:tplc="98A213B2">
      <w:start w:val="1"/>
      <w:numFmt w:val="bullet"/>
      <w:lvlText w:val="•"/>
      <w:lvlJc w:val="left"/>
      <w:pPr>
        <w:tabs>
          <w:tab w:val="num" w:pos="6480"/>
        </w:tabs>
        <w:ind w:left="6480" w:hanging="360"/>
      </w:pPr>
      <w:rPr>
        <w:rFonts w:ascii="Arial" w:hAnsi="Arial" w:cs="Arial" w:hint="default"/>
      </w:rPr>
    </w:lvl>
  </w:abstractNum>
  <w:abstractNum w:abstractNumId="9">
    <w:nsid w:val="3F5268A9"/>
    <w:multiLevelType w:val="hybridMultilevel"/>
    <w:tmpl w:val="141CCE0A"/>
    <w:lvl w:ilvl="0" w:tplc="0419000F">
      <w:start w:val="1"/>
      <w:numFmt w:val="decimal"/>
      <w:lvlText w:val="%1."/>
      <w:lvlJc w:val="left"/>
      <w:pPr>
        <w:ind w:left="644"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10">
    <w:nsid w:val="411D3411"/>
    <w:multiLevelType w:val="multilevel"/>
    <w:tmpl w:val="676E711A"/>
    <w:lvl w:ilvl="0">
      <w:start w:val="1"/>
      <w:numFmt w:val="decimal"/>
      <w:lvlText w:val="%1)"/>
      <w:lvlJc w:val="left"/>
      <w:pPr>
        <w:ind w:left="667" w:hanging="380"/>
      </w:pPr>
      <w:rPr>
        <w:rFonts w:ascii="Times New Roman" w:eastAsia="Times New Roman" w:hAnsi="Times New Roman" w:hint="default"/>
        <w:w w:val="102"/>
        <w:sz w:val="28"/>
        <w:szCs w:val="28"/>
      </w:rPr>
    </w:lvl>
    <w:lvl w:ilvl="1">
      <w:start w:val="1"/>
      <w:numFmt w:val="decimal"/>
      <w:lvlText w:val="%2."/>
      <w:lvlJc w:val="left"/>
      <w:pPr>
        <w:ind w:left="1310" w:hanging="356"/>
      </w:pPr>
      <w:rPr>
        <w:rFonts w:ascii="Times New Roman" w:eastAsia="Times New Roman" w:hAnsi="Times New Roman" w:hint="default"/>
        <w:w w:val="102"/>
        <w:sz w:val="28"/>
        <w:szCs w:val="28"/>
      </w:rPr>
    </w:lvl>
    <w:lvl w:ilvl="2">
      <w:start w:val="1"/>
      <w:numFmt w:val="decimal"/>
      <w:lvlText w:val="%2.%3"/>
      <w:lvlJc w:val="left"/>
      <w:pPr>
        <w:ind w:left="1841" w:hanging="628"/>
      </w:pPr>
      <w:rPr>
        <w:rFonts w:ascii="Times New Roman" w:eastAsia="Times New Roman" w:hAnsi="Times New Roman" w:hint="default"/>
        <w:b/>
        <w:bCs/>
        <w:w w:val="99"/>
        <w:sz w:val="28"/>
        <w:szCs w:val="28"/>
      </w:rPr>
    </w:lvl>
    <w:lvl w:ilvl="3">
      <w:start w:val="1"/>
      <w:numFmt w:val="decimal"/>
      <w:lvlText w:val="%2.%3.%4"/>
      <w:lvlJc w:val="left"/>
      <w:pPr>
        <w:ind w:left="3979" w:hanging="837"/>
      </w:pPr>
      <w:rPr>
        <w:rFonts w:ascii="Times New Roman" w:eastAsia="Times New Roman" w:hAnsi="Times New Roman" w:hint="default"/>
        <w:b/>
        <w:bCs/>
        <w:w w:val="99"/>
        <w:sz w:val="28"/>
        <w:szCs w:val="28"/>
      </w:rPr>
    </w:lvl>
    <w:lvl w:ilvl="4">
      <w:numFmt w:val="bullet"/>
      <w:lvlText w:val="•"/>
      <w:lvlJc w:val="left"/>
      <w:pPr>
        <w:ind w:left="4340" w:hanging="837"/>
      </w:pPr>
      <w:rPr>
        <w:rFonts w:hint="default"/>
      </w:rPr>
    </w:lvl>
    <w:lvl w:ilvl="5">
      <w:numFmt w:val="bullet"/>
      <w:lvlText w:val="•"/>
      <w:lvlJc w:val="left"/>
      <w:pPr>
        <w:ind w:left="4420" w:hanging="837"/>
      </w:pPr>
      <w:rPr>
        <w:rFonts w:hint="default"/>
      </w:rPr>
    </w:lvl>
    <w:lvl w:ilvl="6">
      <w:numFmt w:val="bullet"/>
      <w:lvlText w:val="•"/>
      <w:lvlJc w:val="left"/>
      <w:pPr>
        <w:ind w:left="5649" w:hanging="837"/>
      </w:pPr>
      <w:rPr>
        <w:rFonts w:hint="default"/>
      </w:rPr>
    </w:lvl>
    <w:lvl w:ilvl="7">
      <w:numFmt w:val="bullet"/>
      <w:lvlText w:val="•"/>
      <w:lvlJc w:val="left"/>
      <w:pPr>
        <w:ind w:left="6878" w:hanging="837"/>
      </w:pPr>
      <w:rPr>
        <w:rFonts w:hint="default"/>
      </w:rPr>
    </w:lvl>
    <w:lvl w:ilvl="8">
      <w:numFmt w:val="bullet"/>
      <w:lvlText w:val="•"/>
      <w:lvlJc w:val="left"/>
      <w:pPr>
        <w:ind w:left="8107" w:hanging="837"/>
      </w:pPr>
      <w:rPr>
        <w:rFonts w:hint="default"/>
      </w:rPr>
    </w:lvl>
  </w:abstractNum>
  <w:abstractNum w:abstractNumId="11">
    <w:nsid w:val="455F10E1"/>
    <w:multiLevelType w:val="hybridMultilevel"/>
    <w:tmpl w:val="62C6D8BA"/>
    <w:lvl w:ilvl="0" w:tplc="0419000F">
      <w:start w:val="1"/>
      <w:numFmt w:val="decimal"/>
      <w:lvlText w:val="%1."/>
      <w:lvlJc w:val="left"/>
      <w:pPr>
        <w:tabs>
          <w:tab w:val="num" w:pos="720"/>
        </w:tabs>
        <w:ind w:left="720" w:hanging="360"/>
      </w:pPr>
      <w:rPr>
        <w:rFonts w:ascii="Times New Roman" w:hAnsi="Times New Roman" w:cs="Times New Roman"/>
      </w:rPr>
    </w:lvl>
    <w:lvl w:ilvl="1" w:tplc="04190019">
      <w:start w:val="1"/>
      <w:numFmt w:val="lowerLetter"/>
      <w:lvlText w:val="%2."/>
      <w:lvlJc w:val="left"/>
      <w:pPr>
        <w:tabs>
          <w:tab w:val="num" w:pos="1440"/>
        </w:tabs>
        <w:ind w:left="1440" w:hanging="360"/>
      </w:pPr>
      <w:rPr>
        <w:rFonts w:ascii="Times New Roman" w:hAnsi="Times New Roman" w:cs="Times New Roman"/>
      </w:rPr>
    </w:lvl>
    <w:lvl w:ilvl="2" w:tplc="0419001B">
      <w:start w:val="1"/>
      <w:numFmt w:val="lowerRoman"/>
      <w:lvlText w:val="%3."/>
      <w:lvlJc w:val="right"/>
      <w:pPr>
        <w:tabs>
          <w:tab w:val="num" w:pos="2160"/>
        </w:tabs>
        <w:ind w:left="2160" w:hanging="180"/>
      </w:pPr>
      <w:rPr>
        <w:rFonts w:ascii="Times New Roman" w:hAnsi="Times New Roman" w:cs="Times New Roman"/>
      </w:rPr>
    </w:lvl>
    <w:lvl w:ilvl="3" w:tplc="0419000F">
      <w:start w:val="1"/>
      <w:numFmt w:val="decimal"/>
      <w:lvlText w:val="%4."/>
      <w:lvlJc w:val="left"/>
      <w:pPr>
        <w:tabs>
          <w:tab w:val="num" w:pos="2880"/>
        </w:tabs>
        <w:ind w:left="2880" w:hanging="360"/>
      </w:pPr>
      <w:rPr>
        <w:rFonts w:ascii="Times New Roman" w:hAnsi="Times New Roman" w:cs="Times New Roman"/>
      </w:rPr>
    </w:lvl>
    <w:lvl w:ilvl="4" w:tplc="04190019">
      <w:start w:val="1"/>
      <w:numFmt w:val="lowerLetter"/>
      <w:lvlText w:val="%5."/>
      <w:lvlJc w:val="left"/>
      <w:pPr>
        <w:tabs>
          <w:tab w:val="num" w:pos="3600"/>
        </w:tabs>
        <w:ind w:left="3600" w:hanging="360"/>
      </w:pPr>
      <w:rPr>
        <w:rFonts w:ascii="Times New Roman" w:hAnsi="Times New Roman" w:cs="Times New Roman"/>
      </w:rPr>
    </w:lvl>
    <w:lvl w:ilvl="5" w:tplc="0419001B">
      <w:start w:val="1"/>
      <w:numFmt w:val="lowerRoman"/>
      <w:lvlText w:val="%6."/>
      <w:lvlJc w:val="right"/>
      <w:pPr>
        <w:tabs>
          <w:tab w:val="num" w:pos="4320"/>
        </w:tabs>
        <w:ind w:left="4320" w:hanging="180"/>
      </w:pPr>
      <w:rPr>
        <w:rFonts w:ascii="Times New Roman" w:hAnsi="Times New Roman" w:cs="Times New Roman"/>
      </w:rPr>
    </w:lvl>
    <w:lvl w:ilvl="6" w:tplc="0419000F">
      <w:start w:val="1"/>
      <w:numFmt w:val="decimal"/>
      <w:lvlText w:val="%7."/>
      <w:lvlJc w:val="left"/>
      <w:pPr>
        <w:tabs>
          <w:tab w:val="num" w:pos="5040"/>
        </w:tabs>
        <w:ind w:left="5040" w:hanging="360"/>
      </w:pPr>
      <w:rPr>
        <w:rFonts w:ascii="Times New Roman" w:hAnsi="Times New Roman" w:cs="Times New Roman"/>
      </w:rPr>
    </w:lvl>
    <w:lvl w:ilvl="7" w:tplc="04190019">
      <w:start w:val="1"/>
      <w:numFmt w:val="lowerLetter"/>
      <w:lvlText w:val="%8."/>
      <w:lvlJc w:val="left"/>
      <w:pPr>
        <w:tabs>
          <w:tab w:val="num" w:pos="5760"/>
        </w:tabs>
        <w:ind w:left="5760" w:hanging="360"/>
      </w:pPr>
      <w:rPr>
        <w:rFonts w:ascii="Times New Roman" w:hAnsi="Times New Roman" w:cs="Times New Roman"/>
      </w:rPr>
    </w:lvl>
    <w:lvl w:ilvl="8" w:tplc="0419001B">
      <w:start w:val="1"/>
      <w:numFmt w:val="lowerRoman"/>
      <w:lvlText w:val="%9."/>
      <w:lvlJc w:val="right"/>
      <w:pPr>
        <w:tabs>
          <w:tab w:val="num" w:pos="6480"/>
        </w:tabs>
        <w:ind w:left="6480" w:hanging="180"/>
      </w:pPr>
      <w:rPr>
        <w:rFonts w:ascii="Times New Roman" w:hAnsi="Times New Roman" w:cs="Times New Roman"/>
      </w:rPr>
    </w:lvl>
  </w:abstractNum>
  <w:abstractNum w:abstractNumId="12">
    <w:nsid w:val="476B1A1A"/>
    <w:multiLevelType w:val="hybridMultilevel"/>
    <w:tmpl w:val="188E864A"/>
    <w:lvl w:ilvl="0" w:tplc="29702E86">
      <w:start w:val="14"/>
      <w:numFmt w:val="lowerLetter"/>
      <w:lvlText w:val="%1-"/>
      <w:lvlJc w:val="left"/>
      <w:pPr>
        <w:ind w:left="237" w:hanging="265"/>
      </w:pPr>
      <w:rPr>
        <w:rFonts w:ascii="DejaVu Serif" w:eastAsia="Times New Roman" w:hAnsi="DejaVu Serif" w:hint="default"/>
        <w:spacing w:val="-25"/>
        <w:w w:val="80"/>
        <w:sz w:val="26"/>
        <w:szCs w:val="26"/>
      </w:rPr>
    </w:lvl>
    <w:lvl w:ilvl="1" w:tplc="16EA6AFC">
      <w:start w:val="1"/>
      <w:numFmt w:val="decimal"/>
      <w:lvlText w:val="%2."/>
      <w:lvlJc w:val="left"/>
      <w:pPr>
        <w:ind w:left="1310" w:hanging="356"/>
      </w:pPr>
      <w:rPr>
        <w:rFonts w:ascii="Times New Roman" w:eastAsia="Times New Roman" w:hAnsi="Times New Roman" w:hint="default"/>
        <w:w w:val="102"/>
        <w:sz w:val="28"/>
        <w:szCs w:val="28"/>
      </w:rPr>
    </w:lvl>
    <w:lvl w:ilvl="2" w:tplc="C0006554">
      <w:numFmt w:val="bullet"/>
      <w:lvlText w:val="•"/>
      <w:lvlJc w:val="left"/>
      <w:pPr>
        <w:ind w:left="2347" w:hanging="356"/>
      </w:pPr>
      <w:rPr>
        <w:rFonts w:hint="default"/>
      </w:rPr>
    </w:lvl>
    <w:lvl w:ilvl="3" w:tplc="CA88771C">
      <w:numFmt w:val="bullet"/>
      <w:lvlText w:val="•"/>
      <w:lvlJc w:val="left"/>
      <w:pPr>
        <w:ind w:left="3374" w:hanging="356"/>
      </w:pPr>
      <w:rPr>
        <w:rFonts w:hint="default"/>
      </w:rPr>
    </w:lvl>
    <w:lvl w:ilvl="4" w:tplc="DBEC7074">
      <w:numFmt w:val="bullet"/>
      <w:lvlText w:val="•"/>
      <w:lvlJc w:val="left"/>
      <w:pPr>
        <w:ind w:left="4401" w:hanging="356"/>
      </w:pPr>
      <w:rPr>
        <w:rFonts w:hint="default"/>
      </w:rPr>
    </w:lvl>
    <w:lvl w:ilvl="5" w:tplc="85988584">
      <w:numFmt w:val="bullet"/>
      <w:lvlText w:val="•"/>
      <w:lvlJc w:val="left"/>
      <w:pPr>
        <w:ind w:left="5429" w:hanging="356"/>
      </w:pPr>
      <w:rPr>
        <w:rFonts w:hint="default"/>
      </w:rPr>
    </w:lvl>
    <w:lvl w:ilvl="6" w:tplc="928EEC5E">
      <w:numFmt w:val="bullet"/>
      <w:lvlText w:val="•"/>
      <w:lvlJc w:val="left"/>
      <w:pPr>
        <w:ind w:left="6456" w:hanging="356"/>
      </w:pPr>
      <w:rPr>
        <w:rFonts w:hint="default"/>
      </w:rPr>
    </w:lvl>
    <w:lvl w:ilvl="7" w:tplc="68061894">
      <w:numFmt w:val="bullet"/>
      <w:lvlText w:val="•"/>
      <w:lvlJc w:val="left"/>
      <w:pPr>
        <w:ind w:left="7483" w:hanging="356"/>
      </w:pPr>
      <w:rPr>
        <w:rFonts w:hint="default"/>
      </w:rPr>
    </w:lvl>
    <w:lvl w:ilvl="8" w:tplc="525848FA">
      <w:numFmt w:val="bullet"/>
      <w:lvlText w:val="•"/>
      <w:lvlJc w:val="left"/>
      <w:pPr>
        <w:ind w:left="8511" w:hanging="356"/>
      </w:pPr>
      <w:rPr>
        <w:rFonts w:hint="default"/>
      </w:rPr>
    </w:lvl>
  </w:abstractNum>
  <w:abstractNum w:abstractNumId="13">
    <w:nsid w:val="5082429C"/>
    <w:multiLevelType w:val="multilevel"/>
    <w:tmpl w:val="AD424A5A"/>
    <w:lvl w:ilvl="0">
      <w:start w:val="2"/>
      <w:numFmt w:val="decimal"/>
      <w:lvlText w:val="%1"/>
      <w:lvlJc w:val="left"/>
      <w:pPr>
        <w:ind w:left="3877" w:hanging="837"/>
      </w:pPr>
      <w:rPr>
        <w:rFonts w:ascii="Times New Roman" w:hAnsi="Times New Roman" w:cs="Times New Roman" w:hint="default"/>
      </w:rPr>
    </w:lvl>
    <w:lvl w:ilvl="1">
      <w:start w:val="4"/>
      <w:numFmt w:val="decimal"/>
      <w:lvlText w:val="%1.%2"/>
      <w:lvlJc w:val="left"/>
      <w:pPr>
        <w:ind w:left="3877" w:hanging="837"/>
      </w:pPr>
      <w:rPr>
        <w:rFonts w:ascii="Times New Roman" w:hAnsi="Times New Roman" w:cs="Times New Roman" w:hint="default"/>
      </w:rPr>
    </w:lvl>
    <w:lvl w:ilvl="2">
      <w:start w:val="1"/>
      <w:numFmt w:val="decimal"/>
      <w:lvlText w:val="%1.%2.%3"/>
      <w:lvlJc w:val="left"/>
      <w:pPr>
        <w:ind w:left="837" w:hanging="837"/>
      </w:pPr>
      <w:rPr>
        <w:rFonts w:ascii="Times New Roman" w:eastAsia="Times New Roman" w:hAnsi="Times New Roman" w:hint="default"/>
        <w:b/>
        <w:bCs/>
        <w:w w:val="99"/>
        <w:sz w:val="28"/>
        <w:szCs w:val="28"/>
      </w:rPr>
    </w:lvl>
    <w:lvl w:ilvl="3">
      <w:numFmt w:val="bullet"/>
      <w:lvlText w:val="•"/>
      <w:lvlJc w:val="left"/>
      <w:pPr>
        <w:ind w:left="4715" w:hanging="837"/>
      </w:pPr>
      <w:rPr>
        <w:rFonts w:hint="default"/>
      </w:rPr>
    </w:lvl>
    <w:lvl w:ilvl="4">
      <w:numFmt w:val="bullet"/>
      <w:lvlText w:val="•"/>
      <w:lvlJc w:val="left"/>
      <w:pPr>
        <w:ind w:left="5551" w:hanging="837"/>
      </w:pPr>
      <w:rPr>
        <w:rFonts w:hint="default"/>
      </w:rPr>
    </w:lvl>
    <w:lvl w:ilvl="5">
      <w:numFmt w:val="bullet"/>
      <w:lvlText w:val="•"/>
      <w:lvlJc w:val="left"/>
      <w:pPr>
        <w:ind w:left="6387" w:hanging="837"/>
      </w:pPr>
      <w:rPr>
        <w:rFonts w:hint="default"/>
      </w:rPr>
    </w:lvl>
    <w:lvl w:ilvl="6">
      <w:numFmt w:val="bullet"/>
      <w:lvlText w:val="•"/>
      <w:lvlJc w:val="left"/>
      <w:pPr>
        <w:ind w:left="7222" w:hanging="837"/>
      </w:pPr>
      <w:rPr>
        <w:rFonts w:hint="default"/>
      </w:rPr>
    </w:lvl>
    <w:lvl w:ilvl="7">
      <w:numFmt w:val="bullet"/>
      <w:lvlText w:val="•"/>
      <w:lvlJc w:val="left"/>
      <w:pPr>
        <w:ind w:left="8058" w:hanging="837"/>
      </w:pPr>
      <w:rPr>
        <w:rFonts w:hint="default"/>
      </w:rPr>
    </w:lvl>
    <w:lvl w:ilvl="8">
      <w:numFmt w:val="bullet"/>
      <w:lvlText w:val="•"/>
      <w:lvlJc w:val="left"/>
      <w:pPr>
        <w:ind w:left="8894" w:hanging="837"/>
      </w:pPr>
      <w:rPr>
        <w:rFonts w:hint="default"/>
      </w:rPr>
    </w:lvl>
  </w:abstractNum>
  <w:abstractNum w:abstractNumId="14">
    <w:nsid w:val="54CA07B2"/>
    <w:multiLevelType w:val="hybridMultilevel"/>
    <w:tmpl w:val="FFFFFFFF"/>
    <w:lvl w:ilvl="0" w:tplc="C8E81F6E">
      <w:start w:val="4"/>
      <w:numFmt w:val="decimal"/>
      <w:lvlText w:val="%1"/>
      <w:lvlJc w:val="left"/>
      <w:pPr>
        <w:ind w:left="4142" w:hanging="628"/>
      </w:pPr>
      <w:rPr>
        <w:rFonts w:ascii="Times New Roman" w:hAnsi="Times New Roman" w:cs="Times New Roman" w:hint="default"/>
      </w:rPr>
    </w:lvl>
    <w:lvl w:ilvl="1" w:tplc="1FA67FAC">
      <w:start w:val="1"/>
      <w:numFmt w:val="decimal"/>
      <w:lvlText w:val="%1.%2"/>
      <w:lvlJc w:val="left"/>
      <w:pPr>
        <w:ind w:left="4142" w:hanging="628"/>
      </w:pPr>
      <w:rPr>
        <w:rFonts w:ascii="Times New Roman" w:eastAsia="Times New Roman" w:hAnsi="Times New Roman" w:hint="default"/>
        <w:b/>
        <w:bCs/>
        <w:w w:val="99"/>
        <w:sz w:val="28"/>
        <w:szCs w:val="28"/>
      </w:rPr>
    </w:lvl>
    <w:lvl w:ilvl="2" w:tplc="4DBC83A4">
      <w:start w:val="1"/>
      <w:numFmt w:val="decimal"/>
      <w:lvlText w:val="%1.%2.%3"/>
      <w:lvlJc w:val="left"/>
      <w:pPr>
        <w:ind w:left="2850" w:hanging="837"/>
      </w:pPr>
      <w:rPr>
        <w:rFonts w:ascii="Times New Roman" w:eastAsia="Times New Roman" w:hAnsi="Times New Roman" w:hint="default"/>
        <w:b/>
        <w:bCs/>
        <w:w w:val="99"/>
        <w:sz w:val="28"/>
        <w:szCs w:val="28"/>
      </w:rPr>
    </w:lvl>
    <w:lvl w:ilvl="3" w:tplc="C0D092B0">
      <w:start w:val="1"/>
      <w:numFmt w:val="lowerLetter"/>
      <w:lvlText w:val="%4)"/>
      <w:lvlJc w:val="left"/>
      <w:pPr>
        <w:ind w:left="1763" w:hanging="251"/>
      </w:pPr>
      <w:rPr>
        <w:rFonts w:ascii="Times New Roman" w:eastAsia="Times New Roman" w:hAnsi="Times New Roman" w:hint="default"/>
        <w:w w:val="99"/>
        <w:position w:val="10"/>
        <w:sz w:val="20"/>
        <w:szCs w:val="20"/>
      </w:rPr>
    </w:lvl>
    <w:lvl w:ilvl="4" w:tplc="0F1E4F7E">
      <w:numFmt w:val="bullet"/>
      <w:lvlText w:val="•"/>
      <w:lvlJc w:val="left"/>
      <w:pPr>
        <w:ind w:left="5057" w:hanging="251"/>
      </w:pPr>
      <w:rPr>
        <w:rFonts w:hint="default"/>
      </w:rPr>
    </w:lvl>
    <w:lvl w:ilvl="5" w:tplc="195A1996">
      <w:numFmt w:val="bullet"/>
      <w:lvlText w:val="•"/>
      <w:lvlJc w:val="left"/>
      <w:pPr>
        <w:ind w:left="5975" w:hanging="251"/>
      </w:pPr>
      <w:rPr>
        <w:rFonts w:hint="default"/>
      </w:rPr>
    </w:lvl>
    <w:lvl w:ilvl="6" w:tplc="E446EF4C">
      <w:numFmt w:val="bullet"/>
      <w:lvlText w:val="•"/>
      <w:lvlJc w:val="left"/>
      <w:pPr>
        <w:ind w:left="6893" w:hanging="251"/>
      </w:pPr>
      <w:rPr>
        <w:rFonts w:hint="default"/>
      </w:rPr>
    </w:lvl>
    <w:lvl w:ilvl="7" w:tplc="D00CF8CA">
      <w:numFmt w:val="bullet"/>
      <w:lvlText w:val="•"/>
      <w:lvlJc w:val="left"/>
      <w:pPr>
        <w:ind w:left="7811" w:hanging="251"/>
      </w:pPr>
      <w:rPr>
        <w:rFonts w:hint="default"/>
      </w:rPr>
    </w:lvl>
    <w:lvl w:ilvl="8" w:tplc="1C181D94">
      <w:numFmt w:val="bullet"/>
      <w:lvlText w:val="•"/>
      <w:lvlJc w:val="left"/>
      <w:pPr>
        <w:ind w:left="8729" w:hanging="251"/>
      </w:pPr>
      <w:rPr>
        <w:rFonts w:hint="default"/>
      </w:rPr>
    </w:lvl>
  </w:abstractNum>
  <w:abstractNum w:abstractNumId="15">
    <w:nsid w:val="60E62262"/>
    <w:multiLevelType w:val="hybridMultilevel"/>
    <w:tmpl w:val="FFFFFFFF"/>
    <w:lvl w:ilvl="0" w:tplc="A198C558">
      <w:start w:val="5"/>
      <w:numFmt w:val="decimal"/>
      <w:lvlText w:val="%1"/>
      <w:lvlJc w:val="left"/>
      <w:pPr>
        <w:ind w:left="4319" w:hanging="628"/>
      </w:pPr>
      <w:rPr>
        <w:rFonts w:ascii="Times New Roman" w:hAnsi="Times New Roman" w:cs="Times New Roman" w:hint="default"/>
      </w:rPr>
    </w:lvl>
    <w:lvl w:ilvl="1" w:tplc="49B2A2EA">
      <w:start w:val="4"/>
      <w:numFmt w:val="decimal"/>
      <w:lvlText w:val="%1.%2"/>
      <w:lvlJc w:val="left"/>
      <w:pPr>
        <w:ind w:left="4319" w:hanging="628"/>
      </w:pPr>
      <w:rPr>
        <w:rFonts w:ascii="Times New Roman" w:eastAsia="Times New Roman" w:hAnsi="Times New Roman" w:hint="default"/>
        <w:b/>
        <w:bCs/>
        <w:w w:val="99"/>
        <w:sz w:val="28"/>
        <w:szCs w:val="28"/>
      </w:rPr>
    </w:lvl>
    <w:lvl w:ilvl="2" w:tplc="968AABEC">
      <w:start w:val="1"/>
      <w:numFmt w:val="decimal"/>
      <w:lvlText w:val="%1.%2.%3"/>
      <w:lvlJc w:val="left"/>
      <w:pPr>
        <w:ind w:left="4285" w:hanging="837"/>
      </w:pPr>
      <w:rPr>
        <w:rFonts w:ascii="Times New Roman" w:eastAsia="Times New Roman" w:hAnsi="Times New Roman" w:hint="default"/>
        <w:b/>
        <w:bCs/>
        <w:w w:val="99"/>
        <w:sz w:val="28"/>
        <w:szCs w:val="28"/>
      </w:rPr>
    </w:lvl>
    <w:lvl w:ilvl="3" w:tplc="3100249E">
      <w:start w:val="1"/>
      <w:numFmt w:val="decimal"/>
      <w:lvlText w:val="%4."/>
      <w:lvlJc w:val="left"/>
      <w:pPr>
        <w:ind w:left="1310" w:hanging="356"/>
      </w:pPr>
      <w:rPr>
        <w:rFonts w:ascii="Times New Roman" w:eastAsia="Times New Roman" w:hAnsi="Times New Roman" w:hint="default"/>
        <w:w w:val="102"/>
        <w:sz w:val="28"/>
        <w:szCs w:val="28"/>
      </w:rPr>
    </w:lvl>
    <w:lvl w:ilvl="4" w:tplc="2840A1C6">
      <w:numFmt w:val="bullet"/>
      <w:lvlText w:val="•"/>
      <w:lvlJc w:val="left"/>
      <w:pPr>
        <w:ind w:left="4147" w:hanging="356"/>
      </w:pPr>
    </w:lvl>
    <w:lvl w:ilvl="5" w:tplc="C35C4370">
      <w:numFmt w:val="bullet"/>
      <w:lvlText w:val="•"/>
      <w:lvlJc w:val="left"/>
      <w:pPr>
        <w:ind w:left="3975" w:hanging="356"/>
      </w:pPr>
    </w:lvl>
    <w:lvl w:ilvl="6" w:tplc="6D42D838">
      <w:numFmt w:val="bullet"/>
      <w:lvlText w:val="•"/>
      <w:lvlJc w:val="left"/>
      <w:pPr>
        <w:ind w:left="3802" w:hanging="356"/>
      </w:pPr>
    </w:lvl>
    <w:lvl w:ilvl="7" w:tplc="601C8094">
      <w:numFmt w:val="bullet"/>
      <w:lvlText w:val="•"/>
      <w:lvlJc w:val="left"/>
      <w:pPr>
        <w:ind w:left="3630" w:hanging="356"/>
      </w:pPr>
    </w:lvl>
    <w:lvl w:ilvl="8" w:tplc="3864ADF6">
      <w:numFmt w:val="bullet"/>
      <w:lvlText w:val="•"/>
      <w:lvlJc w:val="left"/>
      <w:pPr>
        <w:ind w:left="3458" w:hanging="356"/>
      </w:pPr>
    </w:lvl>
  </w:abstractNum>
  <w:abstractNum w:abstractNumId="16">
    <w:nsid w:val="611244D6"/>
    <w:multiLevelType w:val="hybridMultilevel"/>
    <w:tmpl w:val="141CCE0A"/>
    <w:lvl w:ilvl="0" w:tplc="0419000F">
      <w:start w:val="1"/>
      <w:numFmt w:val="decimal"/>
      <w:lvlText w:val="%1."/>
      <w:lvlJc w:val="left"/>
      <w:pPr>
        <w:tabs>
          <w:tab w:val="num" w:pos="720"/>
        </w:tabs>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17">
    <w:nsid w:val="74181B5A"/>
    <w:multiLevelType w:val="hybridMultilevel"/>
    <w:tmpl w:val="3D787CF8"/>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num w:numId="1">
    <w:abstractNumId w:val="8"/>
  </w:num>
  <w:num w:numId="2">
    <w:abstractNumId w:val="4"/>
  </w:num>
  <w:num w:numId="3">
    <w:abstractNumId w:val="9"/>
  </w:num>
  <w:num w:numId="4">
    <w:abstractNumId w:val="16"/>
  </w:num>
  <w:num w:numId="5">
    <w:abstractNumId w:val="5"/>
  </w:num>
  <w:num w:numId="6">
    <w:abstractNumId w:val="3"/>
  </w:num>
  <w:num w:numId="7">
    <w:abstractNumId w:val="10"/>
  </w:num>
  <w:num w:numId="8">
    <w:abstractNumId w:val="12"/>
  </w:num>
  <w:num w:numId="9">
    <w:abstractNumId w:val="1"/>
  </w:num>
  <w:num w:numId="10">
    <w:abstractNumId w:val="7"/>
  </w:num>
  <w:num w:numId="11">
    <w:abstractNumId w:val="6"/>
  </w:num>
  <w:num w:numId="12">
    <w:abstractNumId w:val="13"/>
  </w:num>
  <w:num w:numId="13">
    <w:abstractNumId w:val="2"/>
  </w:num>
  <w:num w:numId="14">
    <w:abstractNumId w:val="14"/>
  </w:num>
  <w:num w:numId="15">
    <w:abstractNumId w:val="17"/>
  </w:num>
  <w:num w:numId="16">
    <w:abstractNumId w:val="11"/>
  </w:num>
  <w:num w:numId="17">
    <w:abstractNumId w:val="0"/>
    <w:lvlOverride w:ilvl="0">
      <w:startOverride w:val="5"/>
    </w:lvlOverride>
    <w:lvlOverride w:ilvl="1">
      <w:startOverride w:val="3"/>
    </w:lvlOverride>
    <w:lvlOverride w:ilvl="2">
      <w:startOverride w:val="1"/>
    </w:lvlOverride>
    <w:lvlOverride w:ilvl="3"/>
    <w:lvlOverride w:ilvl="4"/>
    <w:lvlOverride w:ilvl="5"/>
    <w:lvlOverride w:ilvl="6"/>
    <w:lvlOverride w:ilvl="7"/>
    <w:lvlOverride w:ilvl="8"/>
  </w:num>
  <w:num w:numId="18">
    <w:abstractNumId w:val="15"/>
    <w:lvlOverride w:ilvl="0">
      <w:startOverride w:val="5"/>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345FA"/>
    <w:rsid w:val="003345F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nhideWhenUsed="0"/>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hAnsi="Calibri" w:cs="Calibri"/>
      <w:lang w:val="ru-RU"/>
    </w:rPr>
  </w:style>
  <w:style w:type="paragraph" w:styleId="Heading1">
    <w:name w:val="heading 1"/>
    <w:basedOn w:val="Normal"/>
    <w:link w:val="Heading1Char"/>
    <w:uiPriority w:val="99"/>
    <w:qFormat/>
    <w:pPr>
      <w:widowControl w:val="0"/>
      <w:autoSpaceDE w:val="0"/>
      <w:autoSpaceDN w:val="0"/>
      <w:spacing w:after="0" w:line="240" w:lineRule="auto"/>
      <w:ind w:left="883" w:hanging="837"/>
      <w:outlineLvl w:val="0"/>
    </w:pPr>
    <w:rPr>
      <w:b/>
      <w:bCs/>
      <w:sz w:val="28"/>
      <w:szCs w:val="28"/>
      <w:lang w:val="en-US"/>
    </w:rPr>
  </w:style>
  <w:style w:type="paragraph" w:styleId="Heading2">
    <w:name w:val="heading 2"/>
    <w:basedOn w:val="Normal"/>
    <w:next w:val="Normal"/>
    <w:link w:val="Heading2Char"/>
    <w:uiPriority w:val="99"/>
    <w:qFormat/>
    <w:pPr>
      <w:keepNext/>
      <w:shd w:val="clear" w:color="auto" w:fill="FFFFFF"/>
      <w:spacing w:after="0" w:line="300" w:lineRule="atLeast"/>
      <w:ind w:firstLine="426"/>
      <w:outlineLvl w:val="1"/>
    </w:pPr>
    <w:rPr>
      <w:b/>
      <w:bCs/>
      <w:sz w:val="28"/>
      <w:szCs w:val="28"/>
      <w:u w:val="single"/>
      <w:lang w:val="uk-UA"/>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hAnsi="Times New Roman" w:cs="Times New Roman"/>
      <w:b/>
      <w:bCs/>
      <w:sz w:val="28"/>
      <w:szCs w:val="28"/>
      <w:lang w:val="en-US"/>
    </w:rPr>
  </w:style>
  <w:style w:type="character" w:customStyle="1" w:styleId="Heading2Char">
    <w:name w:val="Heading 2 Char"/>
    <w:basedOn w:val="DefaultParagraphFont"/>
    <w:link w:val="Heading2"/>
    <w:uiPriority w:val="99"/>
    <w:rPr>
      <w:rFonts w:ascii="Cambria" w:hAnsi="Cambria" w:cs="Cambria"/>
      <w:b/>
      <w:bCs/>
      <w:i/>
      <w:iCs/>
      <w:sz w:val="28"/>
      <w:szCs w:val="28"/>
      <w:lang w:val="ru-RU"/>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ru-RU"/>
    </w:rPr>
  </w:style>
  <w:style w:type="character" w:customStyle="1" w:styleId="apple-converted-space">
    <w:name w:val="apple-converted-space"/>
    <w:uiPriority w:val="99"/>
    <w:rPr>
      <w:rFonts w:cstheme="minorBidi"/>
    </w:rPr>
  </w:style>
  <w:style w:type="paragraph" w:styleId="NormalWeb">
    <w:name w:val="Normal (Web)"/>
    <w:basedOn w:val="Normal"/>
    <w:uiPriority w:val="99"/>
    <w:pPr>
      <w:spacing w:before="100" w:beforeAutospacing="1" w:after="100" w:afterAutospacing="1" w:line="240" w:lineRule="auto"/>
    </w:pPr>
    <w:rPr>
      <w:sz w:val="24"/>
      <w:szCs w:val="24"/>
      <w:lang w:val="uk-UA" w:eastAsia="uk-UA"/>
    </w:rPr>
  </w:style>
  <w:style w:type="paragraph" w:styleId="ListParagraph">
    <w:name w:val="List Paragraph"/>
    <w:basedOn w:val="Normal"/>
    <w:uiPriority w:val="99"/>
    <w:qFormat/>
    <w:pPr>
      <w:spacing w:after="0" w:line="240" w:lineRule="auto"/>
      <w:ind w:left="720"/>
    </w:pPr>
    <w:rPr>
      <w:sz w:val="24"/>
      <w:szCs w:val="24"/>
      <w:lang w:eastAsia="ru-RU"/>
    </w:rPr>
  </w:style>
  <w:style w:type="paragraph" w:styleId="BodyText">
    <w:name w:val="Body Text"/>
    <w:basedOn w:val="Normal"/>
    <w:link w:val="BodyTextChar"/>
    <w:uiPriority w:val="99"/>
    <w:pPr>
      <w:widowControl w:val="0"/>
      <w:autoSpaceDE w:val="0"/>
      <w:autoSpaceDN w:val="0"/>
      <w:spacing w:after="0" w:line="240" w:lineRule="auto"/>
    </w:pPr>
    <w:rPr>
      <w:sz w:val="28"/>
      <w:szCs w:val="28"/>
      <w:lang w:val="en-US"/>
    </w:rPr>
  </w:style>
  <w:style w:type="character" w:customStyle="1" w:styleId="BodyTextChar">
    <w:name w:val="Body Text Char"/>
    <w:basedOn w:val="DefaultParagraphFont"/>
    <w:link w:val="BodyText"/>
    <w:uiPriority w:val="99"/>
    <w:rPr>
      <w:rFonts w:ascii="Times New Roman" w:hAnsi="Times New Roman" w:cs="Times New Roman"/>
      <w:sz w:val="28"/>
      <w:szCs w:val="28"/>
      <w:lang w:val="en-US"/>
    </w:rPr>
  </w:style>
  <w:style w:type="paragraph" w:styleId="Header">
    <w:name w:val="header"/>
    <w:basedOn w:val="Normal"/>
    <w:link w:val="HeaderChar"/>
    <w:uiPriority w:val="99"/>
    <w:pPr>
      <w:tabs>
        <w:tab w:val="center" w:pos="4677"/>
        <w:tab w:val="right" w:pos="9355"/>
      </w:tabs>
      <w:spacing w:after="0" w:line="240" w:lineRule="auto"/>
    </w:pPr>
  </w:style>
  <w:style w:type="character" w:customStyle="1" w:styleId="HeaderChar">
    <w:name w:val="Header Char"/>
    <w:basedOn w:val="DefaultParagraphFont"/>
    <w:link w:val="Header"/>
    <w:uiPriority w:val="99"/>
    <w:rPr>
      <w:rFonts w:ascii="Calibri" w:hAnsi="Calibri" w:cs="Calibri"/>
      <w:lang w:val="ru-RU"/>
    </w:rPr>
  </w:style>
  <w:style w:type="paragraph" w:styleId="Footer">
    <w:name w:val="footer"/>
    <w:basedOn w:val="Normal"/>
    <w:link w:val="FooterChar"/>
    <w:uiPriority w:val="99"/>
    <w:pPr>
      <w:tabs>
        <w:tab w:val="center" w:pos="4677"/>
        <w:tab w:val="right" w:pos="9355"/>
      </w:tabs>
      <w:spacing w:after="0" w:line="240" w:lineRule="auto"/>
    </w:pPr>
  </w:style>
  <w:style w:type="character" w:customStyle="1" w:styleId="FooterChar">
    <w:name w:val="Footer Char"/>
    <w:basedOn w:val="DefaultParagraphFont"/>
    <w:link w:val="Footer"/>
    <w:uiPriority w:val="99"/>
    <w:rPr>
      <w:rFonts w:ascii="Calibri" w:hAnsi="Calibri" w:cs="Calibri"/>
      <w:lang w:val="ru-RU"/>
    </w:rPr>
  </w:style>
  <w:style w:type="character" w:customStyle="1" w:styleId="shorttext">
    <w:name w:val="short_text"/>
    <w:basedOn w:val="DefaultParagraphFont"/>
    <w:uiPriority w:val="99"/>
    <w:rPr>
      <w:rFonts w:ascii="Times New Roman" w:hAnsi="Times New Roman" w:cs="Times New Roman"/>
    </w:rPr>
  </w:style>
  <w:style w:type="paragraph" w:customStyle="1" w:styleId="JnepTitle">
    <w:name w:val="Jnep_Title"/>
    <w:basedOn w:val="Normal"/>
    <w:uiPriority w:val="99"/>
    <w:pPr>
      <w:widowControl w:val="0"/>
      <w:spacing w:after="0" w:line="240" w:lineRule="auto"/>
      <w:jc w:val="center"/>
    </w:pPr>
    <w:rPr>
      <w:rFonts w:ascii="Century Schoolbook" w:hAnsi="Century Schoolbook" w:cs="Century Schoolbook"/>
      <w:b/>
      <w:bCs/>
      <w:sz w:val="20"/>
      <w:szCs w:val="20"/>
      <w:lang w:val="uk-UA" w:eastAsia="ru-RU"/>
    </w:rPr>
  </w:style>
  <w:style w:type="paragraph" w:styleId="TOC5">
    <w:name w:val="toc 5"/>
    <w:basedOn w:val="Normal"/>
    <w:autoRedefine/>
    <w:uiPriority w:val="99"/>
    <w:pPr>
      <w:widowControl w:val="0"/>
      <w:autoSpaceDE w:val="0"/>
      <w:autoSpaceDN w:val="0"/>
      <w:spacing w:after="0" w:line="314" w:lineRule="exact"/>
      <w:ind w:left="1552"/>
    </w:pPr>
    <w:rPr>
      <w:b/>
      <w:bCs/>
      <w:sz w:val="28"/>
      <w:szCs w:val="28"/>
      <w:lang w:val="en-US"/>
    </w:rPr>
  </w:style>
  <w:style w:type="character" w:styleId="PageNumber">
    <w:name w:val="page number"/>
    <w:basedOn w:val="DefaultParagraphFont"/>
    <w:uiPriority w:val="99"/>
    <w:rPr>
      <w:rFonts w:ascii="Times New Roman" w:hAnsi="Times New Roman" w:cs="Times New Roman"/>
    </w:rPr>
  </w:style>
  <w:style w:type="character" w:customStyle="1" w:styleId="hl">
    <w:name w:val="hl"/>
    <w:basedOn w:val="DefaultParagraphFont"/>
    <w:uiPriority w:val="99"/>
    <w:rPr>
      <w:rFonts w:ascii="Times New Roman" w:hAnsi="Times New Roman" w:cs="Times New Roman"/>
    </w:rPr>
  </w:style>
  <w:style w:type="character" w:styleId="Hyperlink">
    <w:name w:val="Hyperlink"/>
    <w:basedOn w:val="DefaultParagraphFont"/>
    <w:uiPriority w:val="99"/>
    <w:rPr>
      <w:rFonts w:ascii="Times New Roman" w:hAnsi="Times New Roman" w:cs="Times New Roman"/>
      <w:color w:val="0000FF"/>
      <w:u w:val="single"/>
    </w:r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styleId="BodyText2">
    <w:name w:val="Body Text 2"/>
    <w:basedOn w:val="Normal"/>
    <w:link w:val="BodyText2Char"/>
    <w:uiPriority w:val="99"/>
    <w:pPr>
      <w:shd w:val="clear" w:color="auto" w:fill="FFFFFF"/>
      <w:spacing w:after="0" w:line="300" w:lineRule="atLeast"/>
      <w:ind w:firstLine="426"/>
      <w:jc w:val="both"/>
      <w:outlineLvl w:val="0"/>
    </w:pPr>
    <w:rPr>
      <w:color w:val="C00000"/>
      <w:lang w:val="uk-UA"/>
    </w:rPr>
  </w:style>
  <w:style w:type="character" w:customStyle="1" w:styleId="BodyText2Char">
    <w:name w:val="Body Text 2 Char"/>
    <w:basedOn w:val="DefaultParagraphFont"/>
    <w:link w:val="BodyText2"/>
    <w:uiPriority w:val="99"/>
    <w:semiHidden/>
    <w:rsid w:val="003345FA"/>
    <w:rPr>
      <w:rFonts w:ascii="Calibri" w:hAnsi="Calibri" w:cs="Calibri"/>
      <w:lang w:val="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wmf"/><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1746</TotalTime>
  <Pages>22</Pages>
  <Words>10378</Words>
  <Characters>-32766</Characters>
  <Application>Microsoft Office Outlook</Application>
  <DocSecurity>0</DocSecurity>
  <Lines>0</Lines>
  <Paragraphs>0</Paragraphs>
  <ScaleCrop>false</ScaleCrop>
  <Company>ya</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c:creator>
  <cp:keywords/>
  <dc:description/>
  <cp:lastModifiedBy>Олег</cp:lastModifiedBy>
  <cp:revision>113</cp:revision>
  <cp:lastPrinted>2018-03-27T11:10:00Z</cp:lastPrinted>
  <dcterms:created xsi:type="dcterms:W3CDTF">2018-03-19T10:46:00Z</dcterms:created>
  <dcterms:modified xsi:type="dcterms:W3CDTF">2018-03-28T16:39:00Z</dcterms:modified>
</cp:coreProperties>
</file>