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1C469" w14:textId="77777777" w:rsidR="002917C1" w:rsidRDefault="00000000">
      <w:pPr>
        <w:spacing w:before="240" w:after="80"/>
        <w:jc w:val="center"/>
      </w:pPr>
      <w:r>
        <w:rPr>
          <w:rFonts w:ascii="Arial" w:hAnsi="Arial"/>
          <w:b/>
          <w:color w:val="1B365D"/>
          <w:sz w:val="44"/>
        </w:rPr>
        <w:t>ЗВЕДЕНИЙ ЗБІРНИК НАБОРІВ ЗАВДАНЬ З ФІЗИКИ</w:t>
      </w:r>
    </w:p>
    <w:p w14:paraId="6098EE19" w14:textId="77777777" w:rsidR="002917C1" w:rsidRDefault="00000000">
      <w:pPr>
        <w:spacing w:after="280"/>
        <w:jc w:val="center"/>
      </w:pPr>
      <w:r>
        <w:rPr>
          <w:rFonts w:ascii="Arial" w:hAnsi="Arial"/>
          <w:i/>
          <w:color w:val="4A607A"/>
          <w:sz w:val="24"/>
        </w:rPr>
        <w:t>30 комплексних білетів з інтерактивними тестами, правильними відповідями та фізичними поясненнями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2917C1" w14:paraId="3A846EE7" w14:textId="77777777">
        <w:trPr>
          <w:jc w:val="center"/>
        </w:trPr>
        <w:tc>
          <w:tcPr>
            <w:tcW w:w="9792" w:type="dxa"/>
            <w:shd w:val="clear" w:color="auto" w:fill="F0F4F8"/>
          </w:tcPr>
          <w:p w14:paraId="65F31BF5" w14:textId="77777777" w:rsidR="002917C1" w:rsidRDefault="00000000">
            <w:pPr>
              <w:spacing w:before="120" w:after="120"/>
            </w:pPr>
            <w:r>
              <w:rPr>
                <w:rFonts w:ascii="Arial" w:hAnsi="Arial"/>
                <w:color w:val="2C3E50"/>
                <w:sz w:val="20"/>
              </w:rPr>
              <w:t>Методичні вказівки до збірника:</w:t>
            </w:r>
            <w:r>
              <w:rPr>
                <w:rFonts w:ascii="Arial" w:hAnsi="Arial"/>
                <w:color w:val="2C3E50"/>
                <w:sz w:val="20"/>
              </w:rPr>
              <w:br/>
              <w:t>• Кожен білет містить 3 ключові теми: 1. Кінематика/Динаміка, 2. Закони збереження/Обертальний рух, 3. МКТ/Термодинаміка/Розподіли.</w:t>
            </w:r>
            <w:r>
              <w:rPr>
                <w:rFonts w:ascii="Arial" w:hAnsi="Arial"/>
                <w:color w:val="2C3E50"/>
                <w:sz w:val="20"/>
              </w:rPr>
              <w:br/>
              <w:t>• До кожного теоретичного запитання додано тестове завдання з 4 варіантами відповідей (A, B, C, D).</w:t>
            </w:r>
            <w:r>
              <w:rPr>
                <w:rFonts w:ascii="Arial" w:hAnsi="Arial"/>
                <w:color w:val="2C3E50"/>
                <w:sz w:val="20"/>
              </w:rPr>
              <w:br/>
              <w:t>• Для зручності викладача та самоперевірки студентів під кожним тестом виділено правильну відповідь та коротке наукове обґрунтування.</w:t>
            </w:r>
          </w:p>
        </w:tc>
      </w:tr>
    </w:tbl>
    <w:p w14:paraId="059F7926" w14:textId="77777777" w:rsidR="002917C1" w:rsidRDefault="002917C1">
      <w:pPr>
        <w:spacing w:after="240"/>
      </w:pPr>
    </w:p>
    <w:p w14:paraId="2B543CDE" w14:textId="77777777" w:rsidR="008E6B9E" w:rsidRDefault="008E6B9E">
      <w:pPr>
        <w:rPr>
          <w:rFonts w:ascii="Arial" w:hAnsi="Arial"/>
          <w:b/>
          <w:color w:val="1B365D"/>
          <w:sz w:val="28"/>
        </w:rPr>
      </w:pPr>
      <w:r>
        <w:rPr>
          <w:rFonts w:ascii="Arial" w:hAnsi="Arial"/>
          <w:b/>
          <w:color w:val="1B365D"/>
          <w:sz w:val="28"/>
        </w:rPr>
        <w:br w:type="page"/>
      </w:r>
    </w:p>
    <w:p w14:paraId="51F7697D" w14:textId="074CE0AF" w:rsidR="002917C1" w:rsidRDefault="00000000">
      <w:pPr>
        <w:keepNext/>
        <w:spacing w:before="320" w:after="120"/>
      </w:pPr>
      <w:proofErr w:type="spellStart"/>
      <w:r>
        <w:rPr>
          <w:rFonts w:ascii="Arial" w:hAnsi="Arial"/>
          <w:b/>
          <w:color w:val="1B365D"/>
          <w:sz w:val="28"/>
        </w:rPr>
        <w:lastRenderedPageBreak/>
        <w:t>НАБІР</w:t>
      </w:r>
      <w:proofErr w:type="spellEnd"/>
      <w:r>
        <w:rPr>
          <w:rFonts w:ascii="Arial" w:hAnsi="Arial"/>
          <w:b/>
          <w:color w:val="1B365D"/>
          <w:sz w:val="28"/>
        </w:rPr>
        <w:t xml:space="preserve"> </w:t>
      </w:r>
      <w:proofErr w:type="spellStart"/>
      <w:r>
        <w:rPr>
          <w:rFonts w:ascii="Arial" w:hAnsi="Arial"/>
          <w:b/>
          <w:color w:val="1B365D"/>
          <w:sz w:val="28"/>
        </w:rPr>
        <w:t>ЗАВДАНЬ</w:t>
      </w:r>
      <w:proofErr w:type="spellEnd"/>
      <w:r>
        <w:rPr>
          <w:rFonts w:ascii="Arial" w:hAnsi="Arial"/>
          <w:b/>
          <w:color w:val="1B365D"/>
          <w:sz w:val="28"/>
        </w:rPr>
        <w:t xml:space="preserve"> № 1</w:t>
      </w:r>
    </w:p>
    <w:p w14:paraId="1B96D394" w14:textId="730A9E05" w:rsidR="002917C1" w:rsidRDefault="00000000">
      <w:pPr>
        <w:keepNext/>
        <w:spacing w:before="120" w:after="80"/>
      </w:pPr>
      <w:r>
        <w:rPr>
          <w:rFonts w:ascii="Arial" w:hAnsi="Arial"/>
          <w:b/>
          <w:color w:val="2C3E50"/>
        </w:rPr>
        <w:t>1</w:t>
      </w:r>
      <w:r w:rsidR="008E6B9E">
        <w:rPr>
          <w:rFonts w:ascii="Arial" w:hAnsi="Arial"/>
          <w:b/>
          <w:color w:val="2C3E50"/>
        </w:rPr>
        <w:t xml:space="preserve">. </w:t>
      </w:r>
      <w:proofErr w:type="spellStart"/>
      <w:r>
        <w:rPr>
          <w:rFonts w:ascii="Arial" w:hAnsi="Arial"/>
          <w:b/>
          <w:color w:val="2C3E50"/>
        </w:rPr>
        <w:t>Камінь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кинули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вертикально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вгору</w:t>
      </w:r>
      <w:proofErr w:type="spellEnd"/>
      <w:r>
        <w:rPr>
          <w:rFonts w:ascii="Arial" w:hAnsi="Arial"/>
          <w:b/>
          <w:color w:val="2C3E50"/>
        </w:rPr>
        <w:t>. Яке прискорення він має під час руху вгору? А під час падіння?</w:t>
      </w:r>
    </w:p>
    <w:p w14:paraId="043F8F37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Під час руху вгору прискорення спрямоване вгору, під час падіння — вниз.</w:t>
      </w:r>
    </w:p>
    <w:p w14:paraId="1565D82C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В обох випадках прискорення одинакове і дорівнює прискоренню вільного падіння g (спрямоване вниз).</w:t>
      </w:r>
    </w:p>
    <w:p w14:paraId="7F22C362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У верхній точці прискорення дорівнює нулю.</w:t>
      </w:r>
    </w:p>
    <w:p w14:paraId="73AE77AA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Під час руху вгору прискорення більше ніж 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1987CCA6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0731B8B6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B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За відсутності опору повітря єдиною силою, що діє на камінь, є сила тяжіння F = mg. Тому на всіх етапах руху (вгору, у верхній точці та вниз) прискорення є постійним, дорівнює g і спрямоване вертикально вниз.</w:t>
            </w:r>
          </w:p>
        </w:tc>
      </w:tr>
    </w:tbl>
    <w:p w14:paraId="09C2CE6E" w14:textId="77777777" w:rsidR="002917C1" w:rsidRDefault="002917C1">
      <w:pPr>
        <w:spacing w:before="40" w:after="80"/>
      </w:pPr>
    </w:p>
    <w:p w14:paraId="11760870" w14:textId="1672DE40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2.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Знайдіть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виправте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помилку</w:t>
      </w:r>
      <w:proofErr w:type="spellEnd"/>
      <w:r>
        <w:rPr>
          <w:rFonts w:ascii="Arial" w:hAnsi="Arial"/>
          <w:b/>
          <w:color w:val="2C3E50"/>
        </w:rPr>
        <w:t>: під час зіткнення двох тіл імпульс кожного тіла окремо зберігається.</w:t>
      </w:r>
    </w:p>
    <w:p w14:paraId="782E662F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Помилки немає, імпульс кожного тіла зберігається.</w:t>
      </w:r>
    </w:p>
    <w:p w14:paraId="27130D71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Зберігається лише векторна сума імпульсів замкненої системи; імпульси окремих тіл змінюються внаслідок взаємодії.</w:t>
      </w:r>
    </w:p>
    <w:p w14:paraId="20F75EFA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Зберігаються лише модулі швидкостей окремих тіл.</w:t>
      </w:r>
    </w:p>
    <w:p w14:paraId="4D0355C4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Імпульс всієї системи завжди зменшується.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167EE691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13FE1BD8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B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За законом збереження імпульсу для замкненої системи постійною залишається векторна сума імпульсів усіх тіл (p_total = const). Окремі тіла під час взаємодії обмінюються імпульсом.</w:t>
            </w:r>
          </w:p>
        </w:tc>
      </w:tr>
    </w:tbl>
    <w:p w14:paraId="1D600BE4" w14:textId="77777777" w:rsidR="002917C1" w:rsidRDefault="002917C1">
      <w:pPr>
        <w:spacing w:before="40" w:after="80"/>
      </w:pPr>
    </w:p>
    <w:p w14:paraId="08B4DAAF" w14:textId="2036B0B0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3.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r>
        <w:rPr>
          <w:rFonts w:ascii="Arial" w:hAnsi="Arial"/>
          <w:b/>
          <w:color w:val="2C3E50"/>
        </w:rPr>
        <w:t xml:space="preserve">Запишіть </w:t>
      </w:r>
      <w:proofErr w:type="spellStart"/>
      <w:r>
        <w:rPr>
          <w:rFonts w:ascii="Arial" w:hAnsi="Arial"/>
          <w:b/>
          <w:color w:val="2C3E50"/>
        </w:rPr>
        <w:t>рівняння</w:t>
      </w:r>
      <w:proofErr w:type="spellEnd"/>
      <w:r>
        <w:rPr>
          <w:rFonts w:ascii="Arial" w:hAnsi="Arial"/>
          <w:b/>
          <w:color w:val="2C3E50"/>
        </w:rPr>
        <w:t xml:space="preserve"> Менделєєва–</w:t>
      </w:r>
      <w:proofErr w:type="spellStart"/>
      <w:r>
        <w:rPr>
          <w:rFonts w:ascii="Arial" w:hAnsi="Arial"/>
          <w:b/>
          <w:color w:val="2C3E50"/>
        </w:rPr>
        <w:t>Клапейрона</w:t>
      </w:r>
      <w:proofErr w:type="spellEnd"/>
      <w:r>
        <w:rPr>
          <w:rFonts w:ascii="Arial" w:hAnsi="Arial"/>
          <w:b/>
          <w:color w:val="2C3E50"/>
        </w:rPr>
        <w:t>.</w:t>
      </w:r>
    </w:p>
    <w:p w14:paraId="1D362F89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pV = (m/M)RT</w:t>
      </w:r>
    </w:p>
    <w:p w14:paraId="42CA6AF1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p1 V1 = p2 V2</w:t>
      </w:r>
    </w:p>
    <w:p w14:paraId="6A758706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V/T = const</w:t>
      </w:r>
    </w:p>
    <w:p w14:paraId="39C9EB77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p = n k 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46FBBF75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125AF87E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Рівняння Менделєєва–Клапейрона пов'язує основні макроскопічні параметри ідеального газу: pV = (m/M)RT = νRT.</w:t>
            </w:r>
          </w:p>
        </w:tc>
      </w:tr>
    </w:tbl>
    <w:p w14:paraId="42ECC27F" w14:textId="77777777" w:rsidR="002917C1" w:rsidRDefault="002917C1">
      <w:pPr>
        <w:spacing w:before="40" w:after="80"/>
      </w:pPr>
    </w:p>
    <w:p w14:paraId="4A314CB3" w14:textId="77777777" w:rsidR="008E6B9E" w:rsidRDefault="008E6B9E">
      <w:pPr>
        <w:rPr>
          <w:rFonts w:ascii="Arial" w:hAnsi="Arial"/>
          <w:b/>
          <w:color w:val="1B365D"/>
          <w:sz w:val="28"/>
        </w:rPr>
      </w:pPr>
      <w:r>
        <w:rPr>
          <w:rFonts w:ascii="Arial" w:hAnsi="Arial"/>
          <w:b/>
          <w:color w:val="1B365D"/>
          <w:sz w:val="28"/>
        </w:rPr>
        <w:br w:type="page"/>
      </w:r>
    </w:p>
    <w:p w14:paraId="0FEE578F" w14:textId="59AFD954" w:rsidR="002917C1" w:rsidRDefault="00000000">
      <w:pPr>
        <w:keepNext/>
        <w:spacing w:before="320" w:after="120"/>
      </w:pPr>
      <w:proofErr w:type="spellStart"/>
      <w:r>
        <w:rPr>
          <w:rFonts w:ascii="Arial" w:hAnsi="Arial"/>
          <w:b/>
          <w:color w:val="1B365D"/>
          <w:sz w:val="28"/>
        </w:rPr>
        <w:t>НАБІР</w:t>
      </w:r>
      <w:proofErr w:type="spellEnd"/>
      <w:r>
        <w:rPr>
          <w:rFonts w:ascii="Arial" w:hAnsi="Arial"/>
          <w:b/>
          <w:color w:val="1B365D"/>
          <w:sz w:val="28"/>
        </w:rPr>
        <w:t xml:space="preserve"> </w:t>
      </w:r>
      <w:proofErr w:type="spellStart"/>
      <w:r>
        <w:rPr>
          <w:rFonts w:ascii="Arial" w:hAnsi="Arial"/>
          <w:b/>
          <w:color w:val="1B365D"/>
          <w:sz w:val="28"/>
        </w:rPr>
        <w:t>ЗАВДАНЬ</w:t>
      </w:r>
      <w:proofErr w:type="spellEnd"/>
      <w:r>
        <w:rPr>
          <w:rFonts w:ascii="Arial" w:hAnsi="Arial"/>
          <w:b/>
          <w:color w:val="1B365D"/>
          <w:sz w:val="28"/>
        </w:rPr>
        <w:t xml:space="preserve"> № 2</w:t>
      </w:r>
    </w:p>
    <w:p w14:paraId="45A1BF1F" w14:textId="01A5CC50" w:rsidR="002917C1" w:rsidRDefault="00000000">
      <w:pPr>
        <w:keepNext/>
        <w:spacing w:before="120" w:after="80"/>
      </w:pPr>
      <w:r>
        <w:rPr>
          <w:rFonts w:ascii="Arial" w:hAnsi="Arial"/>
          <w:b/>
          <w:color w:val="2C3E50"/>
        </w:rPr>
        <w:t>1</w:t>
      </w:r>
      <w:r w:rsidR="008E6B9E">
        <w:rPr>
          <w:rFonts w:ascii="Arial" w:hAnsi="Arial"/>
          <w:b/>
          <w:color w:val="2C3E50"/>
        </w:rPr>
        <w:t xml:space="preserve">. </w:t>
      </w:r>
      <w:proofErr w:type="spellStart"/>
      <w:r>
        <w:rPr>
          <w:rFonts w:ascii="Arial" w:hAnsi="Arial"/>
          <w:b/>
          <w:color w:val="2C3E50"/>
        </w:rPr>
        <w:t>Знайдіть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виправте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помилку</w:t>
      </w:r>
      <w:proofErr w:type="spellEnd"/>
      <w:r>
        <w:rPr>
          <w:rFonts w:ascii="Arial" w:hAnsi="Arial"/>
          <w:b/>
          <w:color w:val="2C3E50"/>
        </w:rPr>
        <w:t>: при рівномірному русі по колу швидкість стала, тому прискорення відсутнє.</w:t>
      </w:r>
    </w:p>
    <w:p w14:paraId="692DEE9D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Твердження правильне, прискорення відсутнє.</w:t>
      </w:r>
    </w:p>
    <w:p w14:paraId="2227DB86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Сталим є лише модуль швидкості, а напрямок вектора швидкості змінюється, що зумовлює наявність доцентрового прискорення a = v²/r.</w:t>
      </w:r>
    </w:p>
    <w:p w14:paraId="6E1D5907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Прискорення спрямоване вздовж дотичної до кола.</w:t>
      </w:r>
    </w:p>
    <w:p w14:paraId="76ED47F8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Прискорення з'являється тільки за наявності сили тертя.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7145E465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07EEDAA0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B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Швидкість є векторною величиною. При рівномірному русі по колу модуль швидкості постійний, але її напрямок безперервно змінюється, зумовлюючи доцентрове прискорення.</w:t>
            </w:r>
          </w:p>
        </w:tc>
      </w:tr>
    </w:tbl>
    <w:p w14:paraId="2157E058" w14:textId="77777777" w:rsidR="002917C1" w:rsidRDefault="002917C1">
      <w:pPr>
        <w:spacing w:before="40" w:after="80"/>
      </w:pPr>
    </w:p>
    <w:p w14:paraId="434647F1" w14:textId="51709FF3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2.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Знайдіть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виправте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помилку</w:t>
      </w:r>
      <w:proofErr w:type="spellEnd"/>
      <w:r>
        <w:rPr>
          <w:rFonts w:ascii="Arial" w:hAnsi="Arial"/>
          <w:b/>
          <w:color w:val="2C3E50"/>
        </w:rPr>
        <w:t>: якщо система замкнена, кінетична енергія системи завжди зберігається.</w:t>
      </w:r>
    </w:p>
    <w:p w14:paraId="7A42B653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Помилки немає, кінетична енергія завжди зберігається.</w:t>
      </w:r>
    </w:p>
    <w:p w14:paraId="6C597CD2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Повна механічна (і кінетична) енергія зберігається лише при абсолютно пружному зіткненні; при непружному частина перетворюється у внутрішню.</w:t>
      </w:r>
    </w:p>
    <w:p w14:paraId="40166911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Кінетична енергія замкненої системи завжди зростає.</w:t>
      </w:r>
    </w:p>
    <w:p w14:paraId="36C996DB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Кінетична енергія зберігається лише у відкритих системах.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012601BE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6EAD15B0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B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У замкненій системі обов'язково зберігається повний імпульс. Кінетична енергія зберігається лише за відсутності дисипативних сил та непружних деформацій.</w:t>
            </w:r>
          </w:p>
        </w:tc>
      </w:tr>
    </w:tbl>
    <w:p w14:paraId="2A1D92CB" w14:textId="77777777" w:rsidR="002917C1" w:rsidRDefault="002917C1">
      <w:pPr>
        <w:spacing w:before="40" w:after="80"/>
      </w:pPr>
    </w:p>
    <w:p w14:paraId="4B953523" w14:textId="426DAF3F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3.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Знайдіть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виправте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помилку</w:t>
      </w:r>
      <w:proofErr w:type="spellEnd"/>
      <w:r>
        <w:rPr>
          <w:rFonts w:ascii="Arial" w:hAnsi="Arial"/>
          <w:b/>
          <w:color w:val="2C3E50"/>
        </w:rPr>
        <w:t>: при ізохорному нагріванні ідеального газу його внутрішня енергія не змінюється.</w:t>
      </w:r>
    </w:p>
    <w:p w14:paraId="36245852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Помилки немає, внутрішня енергія є сталою.</w:t>
      </w:r>
    </w:p>
    <w:p w14:paraId="2B5D006E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При ізохорному процесі (V = const) газ не виконує роботи (A = 0), але при нагріванні зростає температура і внутрішня енергія (ΔU = Q).</w:t>
      </w:r>
    </w:p>
    <w:p w14:paraId="29E6501B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Внутрішня енергія змінюється тільки при ізотермічному процесі.</w:t>
      </w:r>
    </w:p>
    <w:p w14:paraId="039BF4FA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При нагріванні внутрішня енергія завжди зменшується.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74044131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1111D425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B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Внутрішня енергія ідеального газу є функцією температури: U = (i/2)νRT. При нагріванні температура зростає, тому зростає й внутрішня енергія.</w:t>
            </w:r>
          </w:p>
        </w:tc>
      </w:tr>
    </w:tbl>
    <w:p w14:paraId="6245E604" w14:textId="77777777" w:rsidR="002917C1" w:rsidRDefault="002917C1">
      <w:pPr>
        <w:spacing w:before="40" w:after="80"/>
      </w:pPr>
    </w:p>
    <w:p w14:paraId="019741AE" w14:textId="77777777" w:rsidR="008E6B9E" w:rsidRDefault="008E6B9E">
      <w:pPr>
        <w:rPr>
          <w:rFonts w:ascii="Arial" w:hAnsi="Arial"/>
          <w:b/>
          <w:color w:val="1B365D"/>
          <w:sz w:val="28"/>
        </w:rPr>
      </w:pPr>
      <w:r>
        <w:rPr>
          <w:rFonts w:ascii="Arial" w:hAnsi="Arial"/>
          <w:b/>
          <w:color w:val="1B365D"/>
          <w:sz w:val="28"/>
        </w:rPr>
        <w:br w:type="page"/>
      </w:r>
    </w:p>
    <w:p w14:paraId="2E9612FA" w14:textId="32765B3F" w:rsidR="002917C1" w:rsidRDefault="00000000">
      <w:pPr>
        <w:keepNext/>
        <w:spacing w:before="320" w:after="120"/>
      </w:pPr>
      <w:proofErr w:type="spellStart"/>
      <w:r>
        <w:rPr>
          <w:rFonts w:ascii="Arial" w:hAnsi="Arial"/>
          <w:b/>
          <w:color w:val="1B365D"/>
          <w:sz w:val="28"/>
        </w:rPr>
        <w:t>НАБІР</w:t>
      </w:r>
      <w:proofErr w:type="spellEnd"/>
      <w:r>
        <w:rPr>
          <w:rFonts w:ascii="Arial" w:hAnsi="Arial"/>
          <w:b/>
          <w:color w:val="1B365D"/>
          <w:sz w:val="28"/>
        </w:rPr>
        <w:t xml:space="preserve"> </w:t>
      </w:r>
      <w:proofErr w:type="spellStart"/>
      <w:r>
        <w:rPr>
          <w:rFonts w:ascii="Arial" w:hAnsi="Arial"/>
          <w:b/>
          <w:color w:val="1B365D"/>
          <w:sz w:val="28"/>
        </w:rPr>
        <w:t>ЗАВДАНЬ</w:t>
      </w:r>
      <w:proofErr w:type="spellEnd"/>
      <w:r>
        <w:rPr>
          <w:rFonts w:ascii="Arial" w:hAnsi="Arial"/>
          <w:b/>
          <w:color w:val="1B365D"/>
          <w:sz w:val="28"/>
        </w:rPr>
        <w:t xml:space="preserve"> № 3</w:t>
      </w:r>
    </w:p>
    <w:p w14:paraId="20638B03" w14:textId="25D8C6A6" w:rsidR="008E6B9E" w:rsidRDefault="008E6B9E">
      <w:pPr>
        <w:keepNext/>
        <w:spacing w:before="120" w:after="80"/>
        <w:rPr>
          <w:rFonts w:ascii="Arial" w:hAnsi="Arial"/>
          <w:b/>
          <w:color w:val="2C3E50"/>
        </w:rPr>
      </w:pPr>
      <w:r w:rsidRPr="001B6E62">
        <w:rPr>
          <w:noProof/>
        </w:rPr>
        <w:drawing>
          <wp:inline distT="0" distB="0" distL="0" distR="0" wp14:anchorId="08499441" wp14:editId="09C93774">
            <wp:extent cx="2705100" cy="1592580"/>
            <wp:effectExtent l="0" t="0" r="0" b="0"/>
            <wp:docPr id="2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2CD65" w14:textId="22BF4FC2" w:rsidR="002917C1" w:rsidRDefault="00000000">
      <w:pPr>
        <w:keepNext/>
        <w:spacing w:before="120" w:after="80"/>
      </w:pPr>
      <w:r>
        <w:rPr>
          <w:rFonts w:ascii="Arial" w:hAnsi="Arial"/>
          <w:b/>
          <w:color w:val="2C3E50"/>
        </w:rPr>
        <w:t>1</w:t>
      </w:r>
      <w:r w:rsidR="008E6B9E">
        <w:rPr>
          <w:rFonts w:ascii="Arial" w:hAnsi="Arial"/>
          <w:b/>
          <w:color w:val="2C3E50"/>
        </w:rPr>
        <w:t xml:space="preserve">. </w:t>
      </w:r>
      <w:proofErr w:type="spellStart"/>
      <w:r>
        <w:rPr>
          <w:rFonts w:ascii="Arial" w:hAnsi="Arial"/>
          <w:b/>
          <w:color w:val="2C3E50"/>
        </w:rPr>
        <w:t>Від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чого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залежить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час</w:t>
      </w:r>
      <w:proofErr w:type="spellEnd"/>
      <w:r>
        <w:rPr>
          <w:rFonts w:ascii="Arial" w:hAnsi="Arial"/>
          <w:b/>
          <w:color w:val="2C3E50"/>
        </w:rPr>
        <w:t xml:space="preserve"> падіння тіла при горизонтальному кидку?</w:t>
      </w:r>
    </w:p>
    <w:p w14:paraId="3F6E8DF5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Тільки від початкової горизонтальної швидкості v0.</w:t>
      </w:r>
    </w:p>
    <w:p w14:paraId="0F48C9EC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Тільки від початкової висоти кидка h (за формулою t = √(2h/g)).</w:t>
      </w:r>
    </w:p>
    <w:p w14:paraId="76771502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Від маси тіла та початкової швидкості.</w:t>
      </w:r>
    </w:p>
    <w:p w14:paraId="516DE95C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Від кута кидка та маси тіла.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519D9727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009E3D2D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B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Рух по вертикалі є вільним падінням без початкової вертикальної швидкості (h = gt²/2). Час падіння t = √(2h/g) залежить лише від висоти h.</w:t>
            </w:r>
          </w:p>
        </w:tc>
      </w:tr>
    </w:tbl>
    <w:p w14:paraId="25BC88AA" w14:textId="77777777" w:rsidR="002917C1" w:rsidRDefault="002917C1">
      <w:pPr>
        <w:spacing w:before="40" w:after="80"/>
      </w:pPr>
    </w:p>
    <w:p w14:paraId="4CD3AA5D" w14:textId="03606144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2.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Від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чого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залежить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момент</w:t>
      </w:r>
      <w:proofErr w:type="spellEnd"/>
      <w:r>
        <w:rPr>
          <w:rFonts w:ascii="Arial" w:hAnsi="Arial"/>
          <w:b/>
          <w:color w:val="2C3E50"/>
        </w:rPr>
        <w:t xml:space="preserve"> інерції тіла?</w:t>
      </w:r>
    </w:p>
    <w:p w14:paraId="6F3B8BFF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Тільки від кутової швидкості обертання тіла.</w:t>
      </w:r>
    </w:p>
    <w:p w14:paraId="5A76AA26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Від маси тіла, її розподілу відносно осі обертання та геометричної форми тіла.</w:t>
      </w:r>
    </w:p>
    <w:p w14:paraId="156A5F08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Тільки від діючого моменту сил.</w:t>
      </w:r>
    </w:p>
    <w:p w14:paraId="2CCC669C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Від сумарного імпульсу тіла.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061156DE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38894B0F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B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Момент інерції I = ∑ m_i r_i² є мірою інертності тіла при обертальному русі і залежить від маси та відстаней елементарних мас до осі обертання.</w:t>
            </w:r>
          </w:p>
        </w:tc>
      </w:tr>
    </w:tbl>
    <w:p w14:paraId="623E4303" w14:textId="77777777" w:rsidR="002917C1" w:rsidRDefault="002917C1">
      <w:pPr>
        <w:spacing w:before="40" w:after="80"/>
      </w:pPr>
    </w:p>
    <w:p w14:paraId="099DA50E" w14:textId="73588835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3.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При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ізотермічному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процесі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ідеального</w:t>
      </w:r>
      <w:proofErr w:type="spellEnd"/>
      <w:r>
        <w:rPr>
          <w:rFonts w:ascii="Arial" w:hAnsi="Arial"/>
          <w:b/>
          <w:color w:val="2C3E50"/>
        </w:rPr>
        <w:t xml:space="preserve"> газу чому дорівнює ΔU?</w:t>
      </w:r>
    </w:p>
    <w:p w14:paraId="7FD1D130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ΔU = Q</w:t>
      </w:r>
    </w:p>
    <w:p w14:paraId="2F532D1A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ΔU = 0</w:t>
      </w:r>
    </w:p>
    <w:p w14:paraId="24F6124B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ΔU = A</w:t>
      </w:r>
    </w:p>
    <w:p w14:paraId="0F28848A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ΔU = ν R 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3A46ACCE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20716BF0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B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Оскільки температура не змінюється (T = const, ΔT = 0), а внутрішня енергія залежить лише від температури, зміна внутрішньої енергії ΔU = 0.</w:t>
            </w:r>
          </w:p>
        </w:tc>
      </w:tr>
    </w:tbl>
    <w:p w14:paraId="446033C7" w14:textId="77777777" w:rsidR="002917C1" w:rsidRDefault="002917C1">
      <w:pPr>
        <w:spacing w:before="40" w:after="80"/>
      </w:pPr>
    </w:p>
    <w:p w14:paraId="50C5D32F" w14:textId="77777777" w:rsidR="008E6B9E" w:rsidRDefault="008E6B9E">
      <w:pPr>
        <w:rPr>
          <w:rFonts w:ascii="Arial" w:hAnsi="Arial"/>
          <w:b/>
          <w:color w:val="1B365D"/>
          <w:sz w:val="28"/>
        </w:rPr>
      </w:pPr>
      <w:r>
        <w:rPr>
          <w:rFonts w:ascii="Arial" w:hAnsi="Arial"/>
          <w:b/>
          <w:color w:val="1B365D"/>
          <w:sz w:val="28"/>
        </w:rPr>
        <w:br w:type="page"/>
      </w:r>
    </w:p>
    <w:p w14:paraId="39AF2412" w14:textId="72EB87CE" w:rsidR="002917C1" w:rsidRDefault="00000000">
      <w:pPr>
        <w:keepNext/>
        <w:spacing w:before="320" w:after="120"/>
      </w:pPr>
      <w:proofErr w:type="spellStart"/>
      <w:r>
        <w:rPr>
          <w:rFonts w:ascii="Arial" w:hAnsi="Arial"/>
          <w:b/>
          <w:color w:val="1B365D"/>
          <w:sz w:val="28"/>
        </w:rPr>
        <w:t>НАБІР</w:t>
      </w:r>
      <w:proofErr w:type="spellEnd"/>
      <w:r>
        <w:rPr>
          <w:rFonts w:ascii="Arial" w:hAnsi="Arial"/>
          <w:b/>
          <w:color w:val="1B365D"/>
          <w:sz w:val="28"/>
        </w:rPr>
        <w:t xml:space="preserve"> </w:t>
      </w:r>
      <w:proofErr w:type="spellStart"/>
      <w:r>
        <w:rPr>
          <w:rFonts w:ascii="Arial" w:hAnsi="Arial"/>
          <w:b/>
          <w:color w:val="1B365D"/>
          <w:sz w:val="28"/>
        </w:rPr>
        <w:t>ЗАВДАНЬ</w:t>
      </w:r>
      <w:proofErr w:type="spellEnd"/>
      <w:r>
        <w:rPr>
          <w:rFonts w:ascii="Arial" w:hAnsi="Arial"/>
          <w:b/>
          <w:color w:val="1B365D"/>
          <w:sz w:val="28"/>
        </w:rPr>
        <w:t xml:space="preserve"> № 4</w:t>
      </w:r>
    </w:p>
    <w:p w14:paraId="0F07AB05" w14:textId="6E5859CA" w:rsidR="002917C1" w:rsidRDefault="00000000">
      <w:pPr>
        <w:keepNext/>
        <w:spacing w:before="120" w:after="80"/>
      </w:pPr>
      <w:r>
        <w:rPr>
          <w:rFonts w:ascii="Arial" w:hAnsi="Arial"/>
          <w:b/>
          <w:color w:val="2C3E50"/>
        </w:rPr>
        <w:t>1</w:t>
      </w:r>
      <w:r w:rsidR="008E6B9E">
        <w:rPr>
          <w:rFonts w:ascii="Arial" w:hAnsi="Arial"/>
          <w:b/>
          <w:color w:val="2C3E50"/>
        </w:rPr>
        <w:t xml:space="preserve">. </w:t>
      </w:r>
      <w:proofErr w:type="spellStart"/>
      <w:r>
        <w:rPr>
          <w:rFonts w:ascii="Arial" w:hAnsi="Arial"/>
          <w:b/>
          <w:color w:val="2C3E50"/>
        </w:rPr>
        <w:t>Чому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сила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нормальної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реакції</w:t>
      </w:r>
      <w:proofErr w:type="spellEnd"/>
      <w:r>
        <w:rPr>
          <w:rFonts w:ascii="Arial" w:hAnsi="Arial"/>
          <w:b/>
          <w:color w:val="2C3E50"/>
        </w:rPr>
        <w:t xml:space="preserve"> N не завжди дорівнює mg?</w:t>
      </w:r>
    </w:p>
    <w:p w14:paraId="3438A88C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Вона залежить від нахилу поверхні (N = mg cos α), прискорення системи та наявності інших зовнішніх сил.</w:t>
      </w:r>
    </w:p>
    <w:p w14:paraId="7CA6D281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Вона завжди дорівнює mg за 3-м законом Ньютона.</w:t>
      </w:r>
    </w:p>
    <w:p w14:paraId="26E6A24A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Вона залежить лише від коефіцієнта тертя.</w:t>
      </w:r>
    </w:p>
    <w:p w14:paraId="78ECBB6F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Вона залежить тільки від атмосферного тиску.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1654EB96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2CDF8743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Сила нормальної реакції опори N визначається з першого або другого закону Ньютона в проекції на перпендикуляр до поверхні і може відрізнятися від mg.</w:t>
            </w:r>
          </w:p>
        </w:tc>
      </w:tr>
    </w:tbl>
    <w:p w14:paraId="52DE8F97" w14:textId="77777777" w:rsidR="002917C1" w:rsidRDefault="002917C1">
      <w:pPr>
        <w:spacing w:before="40" w:after="80"/>
      </w:pPr>
    </w:p>
    <w:p w14:paraId="3F37733D" w14:textId="03E20645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2.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r>
        <w:rPr>
          <w:rFonts w:ascii="Arial" w:hAnsi="Arial"/>
          <w:b/>
          <w:color w:val="2C3E50"/>
        </w:rPr>
        <w:t xml:space="preserve">Запишіть </w:t>
      </w:r>
      <w:proofErr w:type="spellStart"/>
      <w:r>
        <w:rPr>
          <w:rFonts w:ascii="Arial" w:hAnsi="Arial"/>
          <w:b/>
          <w:color w:val="2C3E50"/>
        </w:rPr>
        <w:t>основне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рівняння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динаміки</w:t>
      </w:r>
      <w:proofErr w:type="spellEnd"/>
      <w:r>
        <w:rPr>
          <w:rFonts w:ascii="Arial" w:hAnsi="Arial"/>
          <w:b/>
          <w:color w:val="2C3E50"/>
        </w:rPr>
        <w:t xml:space="preserve"> обертального руху.</w:t>
      </w:r>
    </w:p>
    <w:p w14:paraId="4D4CCDC4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F = m a</w:t>
      </w:r>
    </w:p>
    <w:p w14:paraId="167EB38B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M = I ε (або M = I dω/dt)</w:t>
      </w:r>
    </w:p>
    <w:p w14:paraId="15BA9F16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L = I ω</w:t>
      </w:r>
    </w:p>
    <w:p w14:paraId="3375BC53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Ek = I ω² /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4AD6EA0F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46C691DF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B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Основне рівняння динаміки обертального руху M = I ε встановлює зв'язок між моментом результуючої сили M, моментом інерції I та кутовим прискоренням ε.</w:t>
            </w:r>
          </w:p>
        </w:tc>
      </w:tr>
    </w:tbl>
    <w:p w14:paraId="31DE1751" w14:textId="77777777" w:rsidR="002917C1" w:rsidRDefault="002917C1">
      <w:pPr>
        <w:spacing w:before="40" w:after="80"/>
      </w:pPr>
    </w:p>
    <w:p w14:paraId="30315E69" w14:textId="700F0A68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3.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Знайдіть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виправте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помилку</w:t>
      </w:r>
      <w:proofErr w:type="spellEnd"/>
      <w:r>
        <w:rPr>
          <w:rFonts w:ascii="Arial" w:hAnsi="Arial"/>
          <w:b/>
          <w:color w:val="2C3E50"/>
        </w:rPr>
        <w:t>: робота газу на pV-діаграмі визначається довжиною траєкторії процесу.</w:t>
      </w:r>
    </w:p>
    <w:p w14:paraId="70FFAFC5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Помилки немає, робота дорівнює довжині кривої.</w:t>
      </w:r>
    </w:p>
    <w:p w14:paraId="1C06F94D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Робота газу геометрично визначається площею під кривою процесу на pV-діаграмі (A = ∫ p dV).</w:t>
      </w:r>
    </w:p>
    <w:p w14:paraId="5296C5A1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Робота залежить тільки від початкового тиску.</w:t>
      </w:r>
    </w:p>
    <w:p w14:paraId="7D289657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Робота завжди дорівнює нулю.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73A1C3D4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191C742E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B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Елементарна робота газу δA = p dV. Повна робота при зміні об'єму дорівнює площі фігури під графіком процесу в координатах p–V.</w:t>
            </w:r>
          </w:p>
        </w:tc>
      </w:tr>
    </w:tbl>
    <w:p w14:paraId="1FE281EC" w14:textId="77777777" w:rsidR="002917C1" w:rsidRDefault="002917C1">
      <w:pPr>
        <w:spacing w:before="40" w:after="80"/>
      </w:pPr>
    </w:p>
    <w:p w14:paraId="4C9A47D0" w14:textId="77777777" w:rsidR="008E6B9E" w:rsidRDefault="008E6B9E">
      <w:pPr>
        <w:rPr>
          <w:rFonts w:ascii="Arial" w:hAnsi="Arial"/>
          <w:b/>
          <w:color w:val="1B365D"/>
          <w:sz w:val="28"/>
        </w:rPr>
      </w:pPr>
      <w:r>
        <w:rPr>
          <w:rFonts w:ascii="Arial" w:hAnsi="Arial"/>
          <w:b/>
          <w:color w:val="1B365D"/>
          <w:sz w:val="28"/>
        </w:rPr>
        <w:br w:type="page"/>
      </w:r>
    </w:p>
    <w:p w14:paraId="4F9EEF69" w14:textId="50439AE6" w:rsidR="002917C1" w:rsidRDefault="00000000">
      <w:pPr>
        <w:keepNext/>
        <w:spacing w:before="320" w:after="120"/>
      </w:pPr>
      <w:proofErr w:type="spellStart"/>
      <w:r>
        <w:rPr>
          <w:rFonts w:ascii="Arial" w:hAnsi="Arial"/>
          <w:b/>
          <w:color w:val="1B365D"/>
          <w:sz w:val="28"/>
        </w:rPr>
        <w:t>НАБІР</w:t>
      </w:r>
      <w:proofErr w:type="spellEnd"/>
      <w:r>
        <w:rPr>
          <w:rFonts w:ascii="Arial" w:hAnsi="Arial"/>
          <w:b/>
          <w:color w:val="1B365D"/>
          <w:sz w:val="28"/>
        </w:rPr>
        <w:t xml:space="preserve"> </w:t>
      </w:r>
      <w:proofErr w:type="spellStart"/>
      <w:r>
        <w:rPr>
          <w:rFonts w:ascii="Arial" w:hAnsi="Arial"/>
          <w:b/>
          <w:color w:val="1B365D"/>
          <w:sz w:val="28"/>
        </w:rPr>
        <w:t>ЗАВДАНЬ</w:t>
      </w:r>
      <w:proofErr w:type="spellEnd"/>
      <w:r>
        <w:rPr>
          <w:rFonts w:ascii="Arial" w:hAnsi="Arial"/>
          <w:b/>
          <w:color w:val="1B365D"/>
          <w:sz w:val="28"/>
        </w:rPr>
        <w:t xml:space="preserve"> № 5</w:t>
      </w:r>
    </w:p>
    <w:p w14:paraId="1F535D39" w14:textId="25B711A8" w:rsidR="002917C1" w:rsidRDefault="00000000">
      <w:pPr>
        <w:keepNext/>
        <w:spacing w:before="120" w:after="80"/>
      </w:pPr>
      <w:r>
        <w:rPr>
          <w:rFonts w:ascii="Arial" w:hAnsi="Arial"/>
          <w:b/>
          <w:color w:val="2C3E50"/>
        </w:rPr>
        <w:t>1</w:t>
      </w:r>
      <w:r w:rsidR="008E6B9E">
        <w:rPr>
          <w:rFonts w:ascii="Arial" w:hAnsi="Arial"/>
          <w:b/>
          <w:color w:val="2C3E50"/>
        </w:rPr>
        <w:t xml:space="preserve">. </w:t>
      </w:r>
      <w:proofErr w:type="spellStart"/>
      <w:r>
        <w:rPr>
          <w:rFonts w:ascii="Arial" w:hAnsi="Arial"/>
          <w:b/>
          <w:color w:val="2C3E50"/>
        </w:rPr>
        <w:t>Знайдіть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виправте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помилку</w:t>
      </w:r>
      <w:proofErr w:type="spellEnd"/>
      <w:r>
        <w:rPr>
          <w:rFonts w:ascii="Arial" w:hAnsi="Arial"/>
          <w:b/>
          <w:color w:val="2C3E50"/>
        </w:rPr>
        <w:t>: якщо рівнодійна сил дорівнює нулю, тіло обов'язково нерухоме.</w:t>
      </w:r>
    </w:p>
    <w:p w14:paraId="5C2C1185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Помилки немає, без сил тіло не рухається.</w:t>
      </w:r>
    </w:p>
    <w:p w14:paraId="21A915E7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За 1-м законом Ньютона тіло може перебувати в спокої АБО рухатися прямолінійно і рівномірно (v = const).</w:t>
      </w:r>
    </w:p>
    <w:p w14:paraId="6EB9F8AF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Тіло рухається з постійним прискоренням.</w:t>
      </w:r>
    </w:p>
    <w:p w14:paraId="6F86537F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Тіло рухається по колу.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5F7CF06B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0F3E2E25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B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Згідно з 1-м законом Ньютона, якщо рівнодійна сил дорівнює нулю, тіло зберігає стан спокою або прямолінійного рівномірного руху.</w:t>
            </w:r>
          </w:p>
        </w:tc>
      </w:tr>
    </w:tbl>
    <w:p w14:paraId="572034CD" w14:textId="77777777" w:rsidR="002917C1" w:rsidRDefault="002917C1">
      <w:pPr>
        <w:spacing w:before="40" w:after="80"/>
      </w:pPr>
    </w:p>
    <w:p w14:paraId="099686F3" w14:textId="65700A4A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2.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r>
        <w:rPr>
          <w:rFonts w:ascii="Arial" w:hAnsi="Arial"/>
          <w:b/>
          <w:color w:val="2C3E50"/>
        </w:rPr>
        <w:t xml:space="preserve">Запишіть </w:t>
      </w:r>
      <w:proofErr w:type="spellStart"/>
      <w:r>
        <w:rPr>
          <w:rFonts w:ascii="Arial" w:hAnsi="Arial"/>
          <w:b/>
          <w:color w:val="2C3E50"/>
        </w:rPr>
        <w:t>потенціальну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енергію</w:t>
      </w:r>
      <w:proofErr w:type="spellEnd"/>
      <w:r>
        <w:rPr>
          <w:rFonts w:ascii="Arial" w:hAnsi="Arial"/>
          <w:b/>
          <w:color w:val="2C3E50"/>
        </w:rPr>
        <w:t xml:space="preserve"> </w:t>
      </w:r>
      <w:r w:rsidR="006442B0">
        <w:rPr>
          <w:rFonts w:ascii="Arial" w:hAnsi="Arial"/>
          <w:b/>
          <w:color w:val="2C3E50"/>
          <w:lang w:val="uk-UA"/>
        </w:rPr>
        <w:t xml:space="preserve">стиснутої </w:t>
      </w:r>
      <w:proofErr w:type="spellStart"/>
      <w:r>
        <w:rPr>
          <w:rFonts w:ascii="Arial" w:hAnsi="Arial"/>
          <w:b/>
          <w:color w:val="2C3E50"/>
        </w:rPr>
        <w:t>пружини</w:t>
      </w:r>
      <w:proofErr w:type="spellEnd"/>
      <w:r>
        <w:rPr>
          <w:rFonts w:ascii="Arial" w:hAnsi="Arial"/>
          <w:b/>
          <w:color w:val="2C3E50"/>
        </w:rPr>
        <w:t>.</w:t>
      </w:r>
    </w:p>
    <w:p w14:paraId="6EC3D005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Ep = m g h</w:t>
      </w:r>
    </w:p>
    <w:p w14:paraId="69105569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Ep = (k x²) / 2</w:t>
      </w:r>
    </w:p>
    <w:p w14:paraId="32A99841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Ep = k x</w:t>
      </w:r>
    </w:p>
    <w:p w14:paraId="2F42B9CD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Ep = (m v²) /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5280888D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2DDEAC30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B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Потенціальна енергія пружно деформованої пружини з жорсткістю k при деформації x дорівнює Ep = k x² / 2.</w:t>
            </w:r>
          </w:p>
        </w:tc>
      </w:tr>
    </w:tbl>
    <w:p w14:paraId="28035E45" w14:textId="77777777" w:rsidR="002917C1" w:rsidRDefault="002917C1">
      <w:pPr>
        <w:spacing w:before="40" w:after="80"/>
      </w:pPr>
    </w:p>
    <w:p w14:paraId="244436C3" w14:textId="3D540232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3.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Як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залежить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середня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квадратична</w:t>
      </w:r>
      <w:proofErr w:type="spellEnd"/>
      <w:r>
        <w:rPr>
          <w:rFonts w:ascii="Arial" w:hAnsi="Arial"/>
          <w:b/>
          <w:color w:val="2C3E50"/>
        </w:rPr>
        <w:t xml:space="preserve"> швидкість молекул від температури?</w:t>
      </w:r>
    </w:p>
    <w:p w14:paraId="67F5AB6F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Прямо пропорційно температурі (v_rms ~ T).</w:t>
      </w:r>
    </w:p>
    <w:p w14:paraId="56BE9DEF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Прямо пропорційно квадратному кореню з абсолютної температури (v_rms = √(3RT/M)).</w:t>
      </w:r>
    </w:p>
    <w:p w14:paraId="69BDC724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Обернено пропорційно температурі.</w:t>
      </w:r>
    </w:p>
    <w:p w14:paraId="308DB0CE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Залежить від температури у квадраті.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01DE02A5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46C4AAEC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B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Середня квадратична швидкість молекул v_rms = √(3RT/M), тобто вона зростає пропорційно √T.</w:t>
            </w:r>
          </w:p>
        </w:tc>
      </w:tr>
    </w:tbl>
    <w:p w14:paraId="3D181E6D" w14:textId="77777777" w:rsidR="002917C1" w:rsidRDefault="002917C1">
      <w:pPr>
        <w:spacing w:before="40" w:after="80"/>
      </w:pPr>
    </w:p>
    <w:p w14:paraId="318E1C31" w14:textId="77777777" w:rsidR="008E6B9E" w:rsidRDefault="008E6B9E">
      <w:pPr>
        <w:rPr>
          <w:rFonts w:ascii="Arial" w:hAnsi="Arial"/>
          <w:b/>
          <w:color w:val="1B365D"/>
          <w:sz w:val="28"/>
        </w:rPr>
      </w:pPr>
      <w:r>
        <w:rPr>
          <w:rFonts w:ascii="Arial" w:hAnsi="Arial"/>
          <w:b/>
          <w:color w:val="1B365D"/>
          <w:sz w:val="28"/>
        </w:rPr>
        <w:br w:type="page"/>
      </w:r>
    </w:p>
    <w:p w14:paraId="61541510" w14:textId="46AE8E18" w:rsidR="002917C1" w:rsidRDefault="00000000">
      <w:pPr>
        <w:keepNext/>
        <w:spacing w:before="320" w:after="120"/>
      </w:pPr>
      <w:proofErr w:type="spellStart"/>
      <w:r>
        <w:rPr>
          <w:rFonts w:ascii="Arial" w:hAnsi="Arial"/>
          <w:b/>
          <w:color w:val="1B365D"/>
          <w:sz w:val="28"/>
        </w:rPr>
        <w:t>НАБІР</w:t>
      </w:r>
      <w:proofErr w:type="spellEnd"/>
      <w:r>
        <w:rPr>
          <w:rFonts w:ascii="Arial" w:hAnsi="Arial"/>
          <w:b/>
          <w:color w:val="1B365D"/>
          <w:sz w:val="28"/>
        </w:rPr>
        <w:t xml:space="preserve"> </w:t>
      </w:r>
      <w:proofErr w:type="spellStart"/>
      <w:r>
        <w:rPr>
          <w:rFonts w:ascii="Arial" w:hAnsi="Arial"/>
          <w:b/>
          <w:color w:val="1B365D"/>
          <w:sz w:val="28"/>
        </w:rPr>
        <w:t>ЗАВДАНЬ</w:t>
      </w:r>
      <w:proofErr w:type="spellEnd"/>
      <w:r>
        <w:rPr>
          <w:rFonts w:ascii="Arial" w:hAnsi="Arial"/>
          <w:b/>
          <w:color w:val="1B365D"/>
          <w:sz w:val="28"/>
        </w:rPr>
        <w:t xml:space="preserve"> № 6</w:t>
      </w:r>
    </w:p>
    <w:p w14:paraId="246C3782" w14:textId="669A3384" w:rsidR="008E6B9E" w:rsidRDefault="008E6B9E">
      <w:pPr>
        <w:keepNext/>
        <w:spacing w:before="120" w:after="80"/>
        <w:rPr>
          <w:rFonts w:ascii="Arial" w:hAnsi="Arial"/>
          <w:b/>
          <w:color w:val="2C3E50"/>
        </w:rPr>
      </w:pPr>
      <w:r w:rsidRPr="009B25FB">
        <w:rPr>
          <w:noProof/>
        </w:rPr>
        <w:drawing>
          <wp:inline distT="0" distB="0" distL="0" distR="0" wp14:anchorId="44B73F1F" wp14:editId="44FD5EE1">
            <wp:extent cx="2804160" cy="1524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8F302" w14:textId="33DC45BD" w:rsidR="002917C1" w:rsidRDefault="00000000">
      <w:pPr>
        <w:keepNext/>
        <w:spacing w:before="120" w:after="80"/>
      </w:pPr>
      <w:r>
        <w:rPr>
          <w:rFonts w:ascii="Arial" w:hAnsi="Arial"/>
          <w:b/>
          <w:color w:val="2C3E50"/>
        </w:rPr>
        <w:t>1</w:t>
      </w:r>
      <w:r w:rsidR="008E6B9E">
        <w:rPr>
          <w:rFonts w:ascii="Arial" w:hAnsi="Arial"/>
          <w:b/>
          <w:color w:val="2C3E50"/>
        </w:rPr>
        <w:t xml:space="preserve">. </w:t>
      </w:r>
      <w:proofErr w:type="spellStart"/>
      <w:r>
        <w:rPr>
          <w:rFonts w:ascii="Arial" w:hAnsi="Arial"/>
          <w:b/>
          <w:color w:val="2C3E50"/>
        </w:rPr>
        <w:t>Тіло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кинули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під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кутом</w:t>
      </w:r>
      <w:proofErr w:type="spellEnd"/>
      <w:r>
        <w:rPr>
          <w:rFonts w:ascii="Arial" w:hAnsi="Arial"/>
          <w:b/>
          <w:color w:val="2C3E50"/>
        </w:rPr>
        <w:t xml:space="preserve"> до горизонту. Від чого залежить дальність польоту?</w:t>
      </w:r>
    </w:p>
    <w:p w14:paraId="5F4F78A7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Від початкової швидкості v0 та кута кидка α (L = (v0² sin 2α) / g).</w:t>
      </w:r>
    </w:p>
    <w:p w14:paraId="06D49249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Тільки від маси тіла.</w:t>
      </w:r>
    </w:p>
    <w:p w14:paraId="23FCB86A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Тільки від висоти підйому.</w:t>
      </w:r>
    </w:p>
    <w:p w14:paraId="313B6F55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Від сили опору поверхні.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19A865C5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502AEBE4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За відсутності опору повітря дальність польоту при кидку під кутом α до горизонту визначається формулою L = (v0² sin 2α) / g.</w:t>
            </w:r>
          </w:p>
        </w:tc>
      </w:tr>
    </w:tbl>
    <w:p w14:paraId="6C54E52B" w14:textId="77777777" w:rsidR="002917C1" w:rsidRDefault="002917C1">
      <w:pPr>
        <w:spacing w:before="40" w:after="80"/>
      </w:pPr>
    </w:p>
    <w:p w14:paraId="0FE8A214" w14:textId="444A4C40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2.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Знайдіть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виправте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помилку</w:t>
      </w:r>
      <w:proofErr w:type="spellEnd"/>
      <w:r>
        <w:rPr>
          <w:rFonts w:ascii="Arial" w:hAnsi="Arial"/>
          <w:b/>
          <w:color w:val="2C3E50"/>
        </w:rPr>
        <w:t>: момент інерції тіла залежить тільки від його маси.</w:t>
      </w:r>
    </w:p>
    <w:p w14:paraId="6A9E8BB1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Помилки немає, залежить тільки від маси.</w:t>
      </w:r>
    </w:p>
    <w:p w14:paraId="5F61E881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Момент інерції залежить від маси, геометричної форми тіла та розподілу маси відносно осі обертання.</w:t>
      </w:r>
    </w:p>
    <w:p w14:paraId="4A218995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Залежить тільки від радіуса.</w:t>
      </w:r>
    </w:p>
    <w:p w14:paraId="03A8087A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Залежить від сили тяжіння.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730C2036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6059E0A6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B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Тіла однаковою маси (наприклад, суцільний диск і тонке кільце) мають різні моменти інерції через різний розподіл маси відносно осі.</w:t>
            </w:r>
          </w:p>
        </w:tc>
      </w:tr>
    </w:tbl>
    <w:p w14:paraId="333CA4A4" w14:textId="77777777" w:rsidR="002917C1" w:rsidRDefault="002917C1">
      <w:pPr>
        <w:spacing w:before="40" w:after="80"/>
      </w:pPr>
    </w:p>
    <w:p w14:paraId="3884E625" w14:textId="207AA757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3.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Що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показує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функція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розподілу</w:t>
      </w:r>
      <w:proofErr w:type="spellEnd"/>
      <w:r>
        <w:rPr>
          <w:rFonts w:ascii="Arial" w:hAnsi="Arial"/>
          <w:b/>
          <w:color w:val="2C3E50"/>
        </w:rPr>
        <w:t xml:space="preserve"> Максвелла?</w:t>
      </w:r>
    </w:p>
    <w:p w14:paraId="5D7DE69E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Розподіл молекул газу за швидкостями (або кінетичними енергіями) при даній температурі.</w:t>
      </w:r>
    </w:p>
    <w:p w14:paraId="420518AF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Залежність тиску від об'єму.</w:t>
      </w:r>
    </w:p>
    <w:p w14:paraId="5890D0E2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Розподіл молекул у просторі за висотою.</w:t>
      </w:r>
    </w:p>
    <w:p w14:paraId="46AA49BD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Зміну температури при згорянні.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410CE379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0DDBB71F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Функція розподілу Максвелла визначає ймовірність того, що швидкість довільної молекули газу знаходиться в заданому інтервалі швидкостей.</w:t>
            </w:r>
          </w:p>
        </w:tc>
      </w:tr>
    </w:tbl>
    <w:p w14:paraId="267F702D" w14:textId="77777777" w:rsidR="002917C1" w:rsidRDefault="002917C1">
      <w:pPr>
        <w:spacing w:before="40" w:after="80"/>
      </w:pPr>
    </w:p>
    <w:p w14:paraId="10F164E0" w14:textId="77777777" w:rsidR="008E6B9E" w:rsidRDefault="008E6B9E">
      <w:pPr>
        <w:rPr>
          <w:rFonts w:ascii="Arial" w:hAnsi="Arial"/>
          <w:b/>
          <w:color w:val="1B365D"/>
          <w:sz w:val="28"/>
        </w:rPr>
      </w:pPr>
      <w:r>
        <w:rPr>
          <w:rFonts w:ascii="Arial" w:hAnsi="Arial"/>
          <w:b/>
          <w:color w:val="1B365D"/>
          <w:sz w:val="28"/>
        </w:rPr>
        <w:br w:type="page"/>
      </w:r>
    </w:p>
    <w:p w14:paraId="01FF3250" w14:textId="425D50CB" w:rsidR="002917C1" w:rsidRDefault="00000000">
      <w:pPr>
        <w:keepNext/>
        <w:spacing w:before="320" w:after="120"/>
      </w:pPr>
      <w:proofErr w:type="spellStart"/>
      <w:r>
        <w:rPr>
          <w:rFonts w:ascii="Arial" w:hAnsi="Arial"/>
          <w:b/>
          <w:color w:val="1B365D"/>
          <w:sz w:val="28"/>
        </w:rPr>
        <w:t>НАБІР</w:t>
      </w:r>
      <w:proofErr w:type="spellEnd"/>
      <w:r>
        <w:rPr>
          <w:rFonts w:ascii="Arial" w:hAnsi="Arial"/>
          <w:b/>
          <w:color w:val="1B365D"/>
          <w:sz w:val="28"/>
        </w:rPr>
        <w:t xml:space="preserve"> </w:t>
      </w:r>
      <w:proofErr w:type="spellStart"/>
      <w:r>
        <w:rPr>
          <w:rFonts w:ascii="Arial" w:hAnsi="Arial"/>
          <w:b/>
          <w:color w:val="1B365D"/>
          <w:sz w:val="28"/>
        </w:rPr>
        <w:t>ЗАВДАНЬ</w:t>
      </w:r>
      <w:proofErr w:type="spellEnd"/>
      <w:r>
        <w:rPr>
          <w:rFonts w:ascii="Arial" w:hAnsi="Arial"/>
          <w:b/>
          <w:color w:val="1B365D"/>
          <w:sz w:val="28"/>
        </w:rPr>
        <w:t xml:space="preserve"> № 7</w:t>
      </w:r>
    </w:p>
    <w:p w14:paraId="3639D0E0" w14:textId="401906A0" w:rsidR="002917C1" w:rsidRDefault="00000000">
      <w:pPr>
        <w:keepNext/>
        <w:spacing w:before="120" w:after="80"/>
      </w:pPr>
      <w:r>
        <w:rPr>
          <w:rFonts w:ascii="Arial" w:hAnsi="Arial"/>
          <w:b/>
          <w:color w:val="2C3E50"/>
        </w:rPr>
        <w:t>1</w:t>
      </w:r>
      <w:r w:rsidR="008E6B9E">
        <w:rPr>
          <w:rFonts w:ascii="Arial" w:hAnsi="Arial"/>
          <w:b/>
          <w:color w:val="2C3E50"/>
        </w:rPr>
        <w:t xml:space="preserve">. </w:t>
      </w:r>
      <w:proofErr w:type="spellStart"/>
      <w:r>
        <w:rPr>
          <w:rFonts w:ascii="Arial" w:hAnsi="Arial"/>
          <w:b/>
          <w:color w:val="2C3E50"/>
        </w:rPr>
        <w:t>Яка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швидкість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тіла</w:t>
      </w:r>
      <w:proofErr w:type="spellEnd"/>
      <w:r>
        <w:rPr>
          <w:rFonts w:ascii="Arial" w:hAnsi="Arial"/>
          <w:b/>
          <w:color w:val="2C3E50"/>
        </w:rPr>
        <w:t xml:space="preserve"> у верхній точці вертикального кидка? Чому дорівнює його прискорення в цій точці?</w:t>
      </w:r>
    </w:p>
    <w:p w14:paraId="630EE27D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Швидкість дорівнює нулю, прискорення дорівнює g (спрямоване вниз).</w:t>
      </w:r>
    </w:p>
    <w:p w14:paraId="4D13C055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Швидкість і прискорення дорівнюють нулю.</w:t>
      </w:r>
    </w:p>
    <w:p w14:paraId="09C65E70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Швидкість дорівнює v0, прискорення дорівнює нулю.</w:t>
      </w:r>
    </w:p>
    <w:p w14:paraId="1A21B533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Швидкість дорівнює g, прискорення дорівнює v0.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6828F214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1A311615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У найвищій точці траєкторії тіло на мить зупиняється (v = 0), але сила тяжіння продовжує діяти, тому прискорення залишається рівним g.</w:t>
            </w:r>
          </w:p>
        </w:tc>
      </w:tr>
    </w:tbl>
    <w:p w14:paraId="05DBC9ED" w14:textId="77777777" w:rsidR="002917C1" w:rsidRDefault="002917C1">
      <w:pPr>
        <w:spacing w:before="40" w:after="80"/>
      </w:pPr>
    </w:p>
    <w:p w14:paraId="5BDE48B6" w14:textId="73BF7967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2.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Яку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роботу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виконує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сила</w:t>
      </w:r>
      <w:proofErr w:type="spellEnd"/>
      <w:r>
        <w:rPr>
          <w:rFonts w:ascii="Arial" w:hAnsi="Arial"/>
          <w:b/>
          <w:color w:val="2C3E50"/>
        </w:rPr>
        <w:t xml:space="preserve"> тяжіння при піднятті тіла масою m на висоту h?</w:t>
      </w:r>
    </w:p>
    <w:p w14:paraId="7998501F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A = -mgh; потенціальна енергія збільшується на ΔEp = mgh.</w:t>
      </w:r>
    </w:p>
    <w:p w14:paraId="6346A594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A = mgh; потенціальна енергія не змінюється.</w:t>
      </w:r>
    </w:p>
    <w:p w14:paraId="284B0365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A = 0; потенціальна енергія зменшується.</w:t>
      </w:r>
    </w:p>
    <w:p w14:paraId="60CE115B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A = mgh / 2; потенціальна енергія дорівнює нулю.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388B4BD4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5C7CBDD4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Сила тяжіння спрямована вниз, а переміщення вгору, тому робота сили тяжіння від'ємна A = -mgh. При цьому потенціальна енергія зростає на mgh.</w:t>
            </w:r>
          </w:p>
        </w:tc>
      </w:tr>
    </w:tbl>
    <w:p w14:paraId="52E8C760" w14:textId="77777777" w:rsidR="002917C1" w:rsidRDefault="002917C1">
      <w:pPr>
        <w:spacing w:before="40" w:after="80"/>
      </w:pPr>
    </w:p>
    <w:p w14:paraId="47359307" w14:textId="6E51854E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3.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Що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станеться</w:t>
      </w:r>
      <w:proofErr w:type="spellEnd"/>
      <w:r>
        <w:rPr>
          <w:rFonts w:ascii="Arial" w:hAnsi="Arial"/>
          <w:b/>
          <w:color w:val="2C3E50"/>
        </w:rPr>
        <w:t xml:space="preserve"> з </w:t>
      </w:r>
      <w:proofErr w:type="spellStart"/>
      <w:r>
        <w:rPr>
          <w:rFonts w:ascii="Arial" w:hAnsi="Arial"/>
          <w:b/>
          <w:color w:val="2C3E50"/>
        </w:rPr>
        <w:t>тиском</w:t>
      </w:r>
      <w:proofErr w:type="spellEnd"/>
      <w:r>
        <w:rPr>
          <w:rFonts w:ascii="Arial" w:hAnsi="Arial"/>
          <w:b/>
          <w:color w:val="2C3E50"/>
        </w:rPr>
        <w:t xml:space="preserve"> газу в герметичній посудині при підвищенні температури?</w:t>
      </w:r>
    </w:p>
    <w:p w14:paraId="6D56559F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Тиск зросте (за законом Гей-Люссака / Шарля при V = const, p ~ T).</w:t>
      </w:r>
    </w:p>
    <w:p w14:paraId="241FAC0D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Тиск зменшиться.</w:t>
      </w:r>
    </w:p>
    <w:p w14:paraId="6E1828CA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Тиск не зміниться.</w:t>
      </w:r>
    </w:p>
    <w:p w14:paraId="2FE1C4D2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Тиск впаде до нуля.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0DA8102F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03487473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У герметичній посудині об'єм сталий (V = const). При підвищенні температури зростає середня кінетична енергія молекул і частота їхніх ударів об стінки, тому тиск зростає.</w:t>
            </w:r>
          </w:p>
        </w:tc>
      </w:tr>
    </w:tbl>
    <w:p w14:paraId="03819B98" w14:textId="77777777" w:rsidR="002917C1" w:rsidRDefault="002917C1">
      <w:pPr>
        <w:spacing w:before="40" w:after="80"/>
      </w:pPr>
    </w:p>
    <w:p w14:paraId="7886DF57" w14:textId="77777777" w:rsidR="008E6B9E" w:rsidRDefault="008E6B9E">
      <w:pPr>
        <w:rPr>
          <w:rFonts w:ascii="Arial" w:hAnsi="Arial"/>
          <w:b/>
          <w:color w:val="1B365D"/>
          <w:sz w:val="28"/>
        </w:rPr>
      </w:pPr>
      <w:r>
        <w:rPr>
          <w:rFonts w:ascii="Arial" w:hAnsi="Arial"/>
          <w:b/>
          <w:color w:val="1B365D"/>
          <w:sz w:val="28"/>
        </w:rPr>
        <w:br w:type="page"/>
      </w:r>
    </w:p>
    <w:p w14:paraId="1E3AC966" w14:textId="17B792C9" w:rsidR="002917C1" w:rsidRDefault="00000000">
      <w:pPr>
        <w:keepNext/>
        <w:spacing w:before="320" w:after="120"/>
      </w:pPr>
      <w:proofErr w:type="spellStart"/>
      <w:r>
        <w:rPr>
          <w:rFonts w:ascii="Arial" w:hAnsi="Arial"/>
          <w:b/>
          <w:color w:val="1B365D"/>
          <w:sz w:val="28"/>
        </w:rPr>
        <w:t>НАБІР</w:t>
      </w:r>
      <w:proofErr w:type="spellEnd"/>
      <w:r>
        <w:rPr>
          <w:rFonts w:ascii="Arial" w:hAnsi="Arial"/>
          <w:b/>
          <w:color w:val="1B365D"/>
          <w:sz w:val="28"/>
        </w:rPr>
        <w:t xml:space="preserve"> </w:t>
      </w:r>
      <w:proofErr w:type="spellStart"/>
      <w:r>
        <w:rPr>
          <w:rFonts w:ascii="Arial" w:hAnsi="Arial"/>
          <w:b/>
          <w:color w:val="1B365D"/>
          <w:sz w:val="28"/>
        </w:rPr>
        <w:t>ЗАВДАНЬ</w:t>
      </w:r>
      <w:proofErr w:type="spellEnd"/>
      <w:r>
        <w:rPr>
          <w:rFonts w:ascii="Arial" w:hAnsi="Arial"/>
          <w:b/>
          <w:color w:val="1B365D"/>
          <w:sz w:val="28"/>
        </w:rPr>
        <w:t xml:space="preserve"> № 8</w:t>
      </w:r>
    </w:p>
    <w:p w14:paraId="6D3F0516" w14:textId="25B3194D" w:rsidR="008E6B9E" w:rsidRDefault="008E6B9E">
      <w:pPr>
        <w:keepNext/>
        <w:spacing w:before="120" w:after="80"/>
        <w:rPr>
          <w:rFonts w:ascii="Arial" w:hAnsi="Arial"/>
          <w:b/>
          <w:color w:val="2C3E50"/>
        </w:rPr>
      </w:pPr>
      <w:r w:rsidRPr="009B25FB">
        <w:rPr>
          <w:noProof/>
        </w:rPr>
        <w:drawing>
          <wp:inline distT="0" distB="0" distL="0" distR="0" wp14:anchorId="62DE5FA2" wp14:editId="0807C0B1">
            <wp:extent cx="2362200" cy="563880"/>
            <wp:effectExtent l="0" t="0" r="0" b="0"/>
            <wp:docPr id="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D03DA" w14:textId="6D6E0F2D" w:rsidR="002917C1" w:rsidRDefault="00000000">
      <w:pPr>
        <w:keepNext/>
        <w:spacing w:before="120" w:after="80"/>
      </w:pPr>
      <w:r>
        <w:rPr>
          <w:rFonts w:ascii="Arial" w:hAnsi="Arial"/>
          <w:b/>
          <w:color w:val="2C3E50"/>
        </w:rPr>
        <w:t>1</w:t>
      </w:r>
      <w:r w:rsidR="008E6B9E">
        <w:rPr>
          <w:rFonts w:ascii="Arial" w:hAnsi="Arial"/>
          <w:b/>
          <w:color w:val="2C3E50"/>
        </w:rPr>
        <w:t xml:space="preserve">. </w:t>
      </w:r>
      <w:r>
        <w:rPr>
          <w:rFonts w:ascii="Arial" w:hAnsi="Arial"/>
          <w:b/>
          <w:color w:val="2C3E50"/>
        </w:rPr>
        <w:t xml:space="preserve">Запишіть </w:t>
      </w:r>
      <w:proofErr w:type="spellStart"/>
      <w:r>
        <w:rPr>
          <w:rFonts w:ascii="Arial" w:hAnsi="Arial"/>
          <w:b/>
          <w:color w:val="2C3E50"/>
        </w:rPr>
        <w:t>другий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закон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Ньютона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для</w:t>
      </w:r>
      <w:proofErr w:type="spellEnd"/>
      <w:r>
        <w:rPr>
          <w:rFonts w:ascii="Arial" w:hAnsi="Arial"/>
          <w:b/>
          <w:color w:val="2C3E50"/>
        </w:rPr>
        <w:t xml:space="preserve"> бруска, що </w:t>
      </w:r>
      <w:proofErr w:type="spellStart"/>
      <w:r>
        <w:rPr>
          <w:rFonts w:ascii="Arial" w:hAnsi="Arial"/>
          <w:b/>
          <w:color w:val="2C3E50"/>
        </w:rPr>
        <w:t>рухається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по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горизонтальній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поверхні</w:t>
      </w:r>
      <w:proofErr w:type="spellEnd"/>
      <w:r>
        <w:rPr>
          <w:rFonts w:ascii="Arial" w:hAnsi="Arial"/>
          <w:b/>
          <w:color w:val="2C3E50"/>
        </w:rPr>
        <w:t>.</w:t>
      </w:r>
    </w:p>
    <w:p w14:paraId="3599AC12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F_тяги - F_тертя = m a</w:t>
      </w:r>
    </w:p>
    <w:p w14:paraId="636AFB44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F_тяги + F_тертя = 0</w:t>
      </w:r>
    </w:p>
    <w:p w14:paraId="1A36398B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m a = m g</w:t>
      </w:r>
    </w:p>
    <w:p w14:paraId="2D4A5B2B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F_тяги = m a + m 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27C1F351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18985A03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Рівнодійна сил у напрямку руху дорівнює різниці сили тяги та сили тертя. За второго законом Ньютона F_тяги - F_тертя = m a.</w:t>
            </w:r>
          </w:p>
        </w:tc>
      </w:tr>
    </w:tbl>
    <w:p w14:paraId="56A0362D" w14:textId="77777777" w:rsidR="002917C1" w:rsidRDefault="002917C1">
      <w:pPr>
        <w:spacing w:before="40" w:after="80"/>
      </w:pPr>
    </w:p>
    <w:p w14:paraId="5B4B4EB0" w14:textId="3186FA8B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2.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Знайдіть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виправте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помилку</w:t>
      </w:r>
      <w:proofErr w:type="spellEnd"/>
      <w:r>
        <w:rPr>
          <w:rFonts w:ascii="Arial" w:hAnsi="Arial"/>
          <w:b/>
          <w:color w:val="2C3E50"/>
        </w:rPr>
        <w:t>: якщо сила прикладена до точки, що лежить на осі обертання, вона створює максимальний момент.</w:t>
      </w:r>
    </w:p>
    <w:p w14:paraId="731696D1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Помилки немає, момент максимальний.</w:t>
      </w:r>
    </w:p>
    <w:p w14:paraId="44A4CACF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Якщо лінія дії сили проходить через вісь обертання, плече сили дорівнює нулю (d = 0), тому момент сили дорівнює нулю (M = 0).</w:t>
      </w:r>
    </w:p>
    <w:p w14:paraId="01053CD9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Момент сили дорівнює F * m.</w:t>
      </w:r>
    </w:p>
    <w:p w14:paraId="40FBF58C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Момент сили залежить тільки від маси.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50A3D0E7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1D07D5DA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B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Момент сили M = F d sin α. Якщо точка прикладання чи лінія дії сили лежить на осі обертання, плече d = 0, отже M = 0.</w:t>
            </w:r>
          </w:p>
        </w:tc>
      </w:tr>
    </w:tbl>
    <w:p w14:paraId="37921D69" w14:textId="77777777" w:rsidR="002917C1" w:rsidRDefault="002917C1">
      <w:pPr>
        <w:spacing w:before="40" w:after="80"/>
      </w:pPr>
    </w:p>
    <w:p w14:paraId="7B7F29C5" w14:textId="21F3A4EB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3.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Що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відбувається</w:t>
      </w:r>
      <w:proofErr w:type="spellEnd"/>
      <w:r>
        <w:rPr>
          <w:rFonts w:ascii="Arial" w:hAnsi="Arial"/>
          <w:b/>
          <w:color w:val="2C3E50"/>
        </w:rPr>
        <w:t xml:space="preserve"> з </w:t>
      </w:r>
      <w:proofErr w:type="spellStart"/>
      <w:r>
        <w:rPr>
          <w:rFonts w:ascii="Arial" w:hAnsi="Arial"/>
          <w:b/>
          <w:color w:val="2C3E50"/>
        </w:rPr>
        <w:t>внутрішньою</w:t>
      </w:r>
      <w:proofErr w:type="spellEnd"/>
      <w:r>
        <w:rPr>
          <w:rFonts w:ascii="Arial" w:hAnsi="Arial"/>
          <w:b/>
          <w:color w:val="2C3E50"/>
        </w:rPr>
        <w:t xml:space="preserve"> енергією ідеального газу при нагріванні?</w:t>
      </w:r>
    </w:p>
    <w:p w14:paraId="58726898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Збільшується, оскільки зростає середня кінетична енергія хаотичного руху молекул.</w:t>
      </w:r>
    </w:p>
    <w:p w14:paraId="38237D24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Зменшується.</w:t>
      </w:r>
    </w:p>
    <w:p w14:paraId="44849376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Залишається незмінною.</w:t>
      </w:r>
    </w:p>
    <w:p w14:paraId="2D19F75A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Перетворюється в потенціальну енергію спокою.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364393D6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5832F73C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Внутрішня енергія ідеального газу є сумою кінетичних енергій усіх його молекул. З підвищенням температури середня кінетична енергія молекул зростає, тому зростає U.</w:t>
            </w:r>
          </w:p>
        </w:tc>
      </w:tr>
    </w:tbl>
    <w:p w14:paraId="598B46D1" w14:textId="77777777" w:rsidR="002917C1" w:rsidRDefault="002917C1">
      <w:pPr>
        <w:spacing w:before="40" w:after="80"/>
      </w:pPr>
    </w:p>
    <w:p w14:paraId="60DB4AF2" w14:textId="77777777" w:rsidR="008E6B9E" w:rsidRDefault="008E6B9E">
      <w:pPr>
        <w:rPr>
          <w:rFonts w:ascii="Arial" w:hAnsi="Arial"/>
          <w:b/>
          <w:color w:val="1B365D"/>
          <w:sz w:val="28"/>
        </w:rPr>
      </w:pPr>
      <w:r>
        <w:rPr>
          <w:rFonts w:ascii="Arial" w:hAnsi="Arial"/>
          <w:b/>
          <w:color w:val="1B365D"/>
          <w:sz w:val="28"/>
        </w:rPr>
        <w:br w:type="page"/>
      </w:r>
    </w:p>
    <w:p w14:paraId="4F28A41B" w14:textId="62047A78" w:rsidR="002917C1" w:rsidRDefault="00000000">
      <w:pPr>
        <w:keepNext/>
        <w:spacing w:before="320" w:after="120"/>
      </w:pPr>
      <w:proofErr w:type="spellStart"/>
      <w:r>
        <w:rPr>
          <w:rFonts w:ascii="Arial" w:hAnsi="Arial"/>
          <w:b/>
          <w:color w:val="1B365D"/>
          <w:sz w:val="28"/>
        </w:rPr>
        <w:t>НАБІР</w:t>
      </w:r>
      <w:proofErr w:type="spellEnd"/>
      <w:r>
        <w:rPr>
          <w:rFonts w:ascii="Arial" w:hAnsi="Arial"/>
          <w:b/>
          <w:color w:val="1B365D"/>
          <w:sz w:val="28"/>
        </w:rPr>
        <w:t xml:space="preserve"> </w:t>
      </w:r>
      <w:proofErr w:type="spellStart"/>
      <w:r>
        <w:rPr>
          <w:rFonts w:ascii="Arial" w:hAnsi="Arial"/>
          <w:b/>
          <w:color w:val="1B365D"/>
          <w:sz w:val="28"/>
        </w:rPr>
        <w:t>ЗАВДАНЬ</w:t>
      </w:r>
      <w:proofErr w:type="spellEnd"/>
      <w:r>
        <w:rPr>
          <w:rFonts w:ascii="Arial" w:hAnsi="Arial"/>
          <w:b/>
          <w:color w:val="1B365D"/>
          <w:sz w:val="28"/>
        </w:rPr>
        <w:t xml:space="preserve"> № 9</w:t>
      </w:r>
    </w:p>
    <w:p w14:paraId="410D38E1" w14:textId="4A7F9991" w:rsidR="008E6B9E" w:rsidRDefault="008E6B9E">
      <w:pPr>
        <w:keepNext/>
        <w:spacing w:before="120" w:after="80"/>
        <w:rPr>
          <w:rFonts w:ascii="Arial" w:hAnsi="Arial"/>
          <w:b/>
          <w:color w:val="2C3E50"/>
        </w:rPr>
      </w:pPr>
      <w:r w:rsidRPr="00C562CF">
        <w:rPr>
          <w:noProof/>
        </w:rPr>
        <w:drawing>
          <wp:inline distT="0" distB="0" distL="0" distR="0" wp14:anchorId="1C3328C5" wp14:editId="71AFBFEA">
            <wp:extent cx="1455420" cy="2148840"/>
            <wp:effectExtent l="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C7407" w14:textId="73348633" w:rsidR="002917C1" w:rsidRDefault="00000000">
      <w:pPr>
        <w:keepNext/>
        <w:spacing w:before="120" w:after="80"/>
      </w:pPr>
      <w:r>
        <w:rPr>
          <w:rFonts w:ascii="Arial" w:hAnsi="Arial"/>
          <w:b/>
          <w:color w:val="2C3E50"/>
        </w:rPr>
        <w:t>1</w:t>
      </w:r>
      <w:r w:rsidR="008E6B9E">
        <w:rPr>
          <w:rFonts w:ascii="Arial" w:hAnsi="Arial"/>
          <w:b/>
          <w:color w:val="2C3E50"/>
        </w:rPr>
        <w:t xml:space="preserve">. </w:t>
      </w:r>
      <w:proofErr w:type="spellStart"/>
      <w:r>
        <w:rPr>
          <w:rFonts w:ascii="Arial" w:hAnsi="Arial"/>
          <w:b/>
          <w:color w:val="2C3E50"/>
        </w:rPr>
        <w:t>Від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чого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залежить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напрямок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руху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системи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тіл</w:t>
      </w:r>
      <w:proofErr w:type="spellEnd"/>
      <w:r>
        <w:rPr>
          <w:rFonts w:ascii="Arial" w:hAnsi="Arial"/>
          <w:b/>
          <w:color w:val="2C3E50"/>
        </w:rPr>
        <w:t>?</w:t>
      </w:r>
    </w:p>
    <w:p w14:paraId="756C10AC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Від співвідношення діючих активних сил (сил тяжіння, тяги) та сил тертя і реакції.</w:t>
      </w:r>
    </w:p>
    <w:p w14:paraId="4DC89869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Тільки від маси найменшого тіла.</w:t>
      </w:r>
    </w:p>
    <w:p w14:paraId="238BCCC9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Тільки від довжини нитки.</w:t>
      </w:r>
    </w:p>
    <w:p w14:paraId="453C104A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Напрямок руху завжди випадковий.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22C41E48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2C49B57C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Напрямок прискорення та руху системи зв'язаних тіл визначається напрямком векторної суми усіх зовнішніх сил, що діють на елементи системи.</w:t>
            </w:r>
          </w:p>
        </w:tc>
      </w:tr>
    </w:tbl>
    <w:p w14:paraId="58CA6787" w14:textId="77777777" w:rsidR="002917C1" w:rsidRDefault="002917C1">
      <w:pPr>
        <w:spacing w:before="40" w:after="80"/>
      </w:pPr>
    </w:p>
    <w:p w14:paraId="67F288CC" w14:textId="05E152FA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2.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r>
        <w:rPr>
          <w:rFonts w:ascii="Arial" w:hAnsi="Arial"/>
          <w:b/>
          <w:color w:val="2C3E50"/>
        </w:rPr>
        <w:t xml:space="preserve">В </w:t>
      </w:r>
      <w:proofErr w:type="spellStart"/>
      <w:r>
        <w:rPr>
          <w:rFonts w:ascii="Arial" w:hAnsi="Arial"/>
          <w:b/>
          <w:color w:val="2C3E50"/>
        </w:rPr>
        <w:t>якому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випадку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сила</w:t>
      </w:r>
      <w:proofErr w:type="spellEnd"/>
      <w:r>
        <w:rPr>
          <w:rFonts w:ascii="Arial" w:hAnsi="Arial"/>
          <w:b/>
          <w:color w:val="2C3E50"/>
        </w:rPr>
        <w:t xml:space="preserve"> не виконує роботи?</w:t>
      </w:r>
    </w:p>
    <w:p w14:paraId="5E76E362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Коли сила перпендикулярна напрямку переміщення (cos 90° = 0) або коли переміщення дорівнює нулю.</w:t>
      </w:r>
    </w:p>
    <w:p w14:paraId="11FE0850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Коли сила діє вздовж напрямку руху.</w:t>
      </w:r>
    </w:p>
    <w:p w14:paraId="59919324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Коли сила більша за mg.</w:t>
      </w:r>
    </w:p>
    <w:p w14:paraId="40C6C11E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Сила завжди виконує роботу.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197877B3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23EB6B1A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Робота A = F s cos α. Якщо кут між вектором сили та вектором переміщення α = 90° (або s = 0), робота сили дорівнює нулю (наприклад, сила реакції опори при горизонтальному русі).</w:t>
            </w:r>
          </w:p>
        </w:tc>
      </w:tr>
    </w:tbl>
    <w:p w14:paraId="3D94CACB" w14:textId="77777777" w:rsidR="002917C1" w:rsidRDefault="002917C1">
      <w:pPr>
        <w:spacing w:before="40" w:after="80"/>
      </w:pPr>
    </w:p>
    <w:p w14:paraId="1034B381" w14:textId="7FD3186B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3.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Куди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йде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теплота</w:t>
      </w:r>
      <w:proofErr w:type="spellEnd"/>
      <w:r>
        <w:rPr>
          <w:rFonts w:ascii="Arial" w:hAnsi="Arial"/>
          <w:b/>
          <w:color w:val="2C3E50"/>
        </w:rPr>
        <w:t xml:space="preserve">, </w:t>
      </w:r>
      <w:proofErr w:type="spellStart"/>
      <w:r>
        <w:rPr>
          <w:rFonts w:ascii="Arial" w:hAnsi="Arial"/>
          <w:b/>
          <w:color w:val="2C3E50"/>
        </w:rPr>
        <w:t>отримана</w:t>
      </w:r>
      <w:proofErr w:type="spellEnd"/>
      <w:r>
        <w:rPr>
          <w:rFonts w:ascii="Arial" w:hAnsi="Arial"/>
          <w:b/>
          <w:color w:val="2C3E50"/>
        </w:rPr>
        <w:t xml:space="preserve"> газом при ізотермічному розширенні?</w:t>
      </w:r>
    </w:p>
    <w:p w14:paraId="50D7029A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Повністю на виконання газом роботи проти зовнішніх сил (Q = A, оскільки ΔU = 0).</w:t>
      </w:r>
    </w:p>
    <w:p w14:paraId="638BA443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Повністю на збільшення внутрішньої енергії.</w:t>
      </w:r>
    </w:p>
    <w:p w14:paraId="7F2981C4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На охолодження газу.</w:t>
      </w:r>
    </w:p>
    <w:p w14:paraId="76643DD3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Теплота зникає безслідно.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13F85E46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7EA4D124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За 1-м законом термодинаміки Q = ΔU + A. Оскільки при T = const зміна внутрішньої енергії ΔU = 0, уся підведена теплота йде на виконання роботи Q = A.</w:t>
            </w:r>
          </w:p>
        </w:tc>
      </w:tr>
    </w:tbl>
    <w:p w14:paraId="3A455136" w14:textId="77777777" w:rsidR="002917C1" w:rsidRDefault="002917C1">
      <w:pPr>
        <w:spacing w:before="40" w:after="80"/>
      </w:pPr>
    </w:p>
    <w:p w14:paraId="0157DD03" w14:textId="77777777" w:rsidR="008E6B9E" w:rsidRDefault="008E6B9E">
      <w:pPr>
        <w:rPr>
          <w:rFonts w:ascii="Arial" w:hAnsi="Arial"/>
          <w:b/>
          <w:color w:val="1B365D"/>
          <w:sz w:val="28"/>
        </w:rPr>
      </w:pPr>
      <w:r>
        <w:rPr>
          <w:rFonts w:ascii="Arial" w:hAnsi="Arial"/>
          <w:b/>
          <w:color w:val="1B365D"/>
          <w:sz w:val="28"/>
        </w:rPr>
        <w:br w:type="page"/>
      </w:r>
    </w:p>
    <w:p w14:paraId="10495DC9" w14:textId="5FC77171" w:rsidR="002917C1" w:rsidRDefault="00000000">
      <w:pPr>
        <w:keepNext/>
        <w:spacing w:before="320" w:after="120"/>
      </w:pPr>
      <w:proofErr w:type="spellStart"/>
      <w:r>
        <w:rPr>
          <w:rFonts w:ascii="Arial" w:hAnsi="Arial"/>
          <w:b/>
          <w:color w:val="1B365D"/>
          <w:sz w:val="28"/>
        </w:rPr>
        <w:t>НАБІР</w:t>
      </w:r>
      <w:proofErr w:type="spellEnd"/>
      <w:r>
        <w:rPr>
          <w:rFonts w:ascii="Arial" w:hAnsi="Arial"/>
          <w:b/>
          <w:color w:val="1B365D"/>
          <w:sz w:val="28"/>
        </w:rPr>
        <w:t xml:space="preserve"> </w:t>
      </w:r>
      <w:proofErr w:type="spellStart"/>
      <w:r>
        <w:rPr>
          <w:rFonts w:ascii="Arial" w:hAnsi="Arial"/>
          <w:b/>
          <w:color w:val="1B365D"/>
          <w:sz w:val="28"/>
        </w:rPr>
        <w:t>ЗАВДАНЬ</w:t>
      </w:r>
      <w:proofErr w:type="spellEnd"/>
      <w:r>
        <w:rPr>
          <w:rFonts w:ascii="Arial" w:hAnsi="Arial"/>
          <w:b/>
          <w:color w:val="1B365D"/>
          <w:sz w:val="28"/>
        </w:rPr>
        <w:t xml:space="preserve"> № 10</w:t>
      </w:r>
    </w:p>
    <w:p w14:paraId="53C98C4A" w14:textId="7617DC3B" w:rsidR="008E6B9E" w:rsidRDefault="008E6B9E">
      <w:pPr>
        <w:keepNext/>
        <w:spacing w:before="120" w:after="80"/>
        <w:rPr>
          <w:rFonts w:ascii="Arial" w:hAnsi="Arial"/>
          <w:b/>
          <w:color w:val="2C3E50"/>
        </w:rPr>
      </w:pPr>
      <w:r w:rsidRPr="006E63DC">
        <w:rPr>
          <w:noProof/>
        </w:rPr>
        <w:drawing>
          <wp:inline distT="0" distB="0" distL="0" distR="0" wp14:anchorId="0C68AC1D" wp14:editId="269F7E92">
            <wp:extent cx="1287780" cy="2026920"/>
            <wp:effectExtent l="0" t="0" r="0" b="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FA156" w14:textId="1647A921" w:rsidR="002917C1" w:rsidRDefault="00000000">
      <w:pPr>
        <w:keepNext/>
        <w:spacing w:before="120" w:after="80"/>
      </w:pPr>
      <w:r>
        <w:rPr>
          <w:rFonts w:ascii="Arial" w:hAnsi="Arial"/>
          <w:b/>
          <w:color w:val="2C3E50"/>
        </w:rPr>
        <w:t>1</w:t>
      </w:r>
      <w:r w:rsidR="008E6B9E">
        <w:rPr>
          <w:rFonts w:ascii="Arial" w:hAnsi="Arial"/>
          <w:b/>
          <w:color w:val="2C3E50"/>
        </w:rPr>
        <w:t xml:space="preserve">. </w:t>
      </w:r>
      <w:proofErr w:type="spellStart"/>
      <w:r>
        <w:rPr>
          <w:rFonts w:ascii="Arial" w:hAnsi="Arial"/>
          <w:b/>
          <w:color w:val="2C3E50"/>
        </w:rPr>
        <w:t>Рука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тягне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вгору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за</w:t>
      </w:r>
      <w:proofErr w:type="spellEnd"/>
      <w:r>
        <w:rPr>
          <w:rFonts w:ascii="Arial" w:hAnsi="Arial"/>
          <w:b/>
          <w:color w:val="2C3E50"/>
        </w:rPr>
        <w:t xml:space="preserve"> мотузку вантаж з силою F. </w:t>
      </w:r>
      <w:proofErr w:type="spellStart"/>
      <w:r>
        <w:rPr>
          <w:rFonts w:ascii="Arial" w:hAnsi="Arial"/>
          <w:b/>
          <w:color w:val="2C3E50"/>
        </w:rPr>
        <w:t>Які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сили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діють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на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вантаж</w:t>
      </w:r>
      <w:proofErr w:type="spellEnd"/>
      <w:r>
        <w:rPr>
          <w:rFonts w:ascii="Arial" w:hAnsi="Arial"/>
          <w:b/>
          <w:color w:val="2C3E50"/>
        </w:rPr>
        <w:t>?</w:t>
      </w:r>
    </w:p>
    <w:p w14:paraId="2BFD5EB9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Сила натягу мотузки T (спрямована вгору) та сила тяжіння mg (спрямована вниз).</w:t>
      </w:r>
    </w:p>
    <w:p w14:paraId="3227AA10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Тільки сила пружності рук.</w:t>
      </w:r>
    </w:p>
    <w:p w14:paraId="36B3ECE6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Сила тертя та сила тиску повітря.</w:t>
      </w:r>
    </w:p>
    <w:p w14:paraId="2F93F92A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Тільки сила тяжіння.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280DF3B3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5ACA9048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На вантаж безпосередньо діють дві сили: сила тяжіння Землі mg (вертикально вниз) та сила натягу нитки/мотузки T (вертикально вгору).</w:t>
            </w:r>
          </w:p>
        </w:tc>
      </w:tr>
    </w:tbl>
    <w:p w14:paraId="3A4ACFD4" w14:textId="77777777" w:rsidR="002917C1" w:rsidRDefault="002917C1">
      <w:pPr>
        <w:spacing w:before="40" w:after="80"/>
      </w:pPr>
    </w:p>
    <w:p w14:paraId="6313BB86" w14:textId="162BA053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2.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r>
        <w:rPr>
          <w:rFonts w:ascii="Arial" w:hAnsi="Arial"/>
          <w:b/>
          <w:color w:val="2C3E50"/>
        </w:rPr>
        <w:t xml:space="preserve">Запишіть </w:t>
      </w:r>
      <w:proofErr w:type="spellStart"/>
      <w:r>
        <w:rPr>
          <w:rFonts w:ascii="Arial" w:hAnsi="Arial"/>
          <w:b/>
          <w:color w:val="2C3E50"/>
        </w:rPr>
        <w:t>повну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кінетичну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енергію</w:t>
      </w:r>
      <w:proofErr w:type="spellEnd"/>
      <w:r>
        <w:rPr>
          <w:rFonts w:ascii="Arial" w:hAnsi="Arial"/>
          <w:b/>
          <w:color w:val="2C3E50"/>
        </w:rPr>
        <w:t xml:space="preserve"> циліндра масою m, що котиться без проковзування зі швидкістю v.</w:t>
      </w:r>
    </w:p>
    <w:p w14:paraId="070DF6C6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Ek = (m v²) / 2 + (I ω²) / 2 = (3/4) m v²</w:t>
      </w:r>
    </w:p>
    <w:p w14:paraId="3DC0BD68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Ek = (m v²) / 2</w:t>
      </w:r>
    </w:p>
    <w:p w14:paraId="262F1074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Ek = (I ω²) / 2</w:t>
      </w:r>
    </w:p>
    <w:p w14:paraId="76970B87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Ek = m g 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37E3C89B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1BA22EA2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Плоский рух тіла, що котиться, складається з поступального руху центра мас (m v²/2) та обертання відносно осі (I ω²/2). Для суцільного циліндра I = 1/2 m R², тому Ek = 3/4 m v².</w:t>
            </w:r>
          </w:p>
        </w:tc>
      </w:tr>
    </w:tbl>
    <w:p w14:paraId="3893AE49" w14:textId="77777777" w:rsidR="002917C1" w:rsidRDefault="002917C1">
      <w:pPr>
        <w:spacing w:before="40" w:after="80"/>
      </w:pPr>
    </w:p>
    <w:p w14:paraId="14920768" w14:textId="6181A669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3.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Знайдіть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виправте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помилку</w:t>
      </w:r>
      <w:proofErr w:type="spellEnd"/>
      <w:r>
        <w:rPr>
          <w:rFonts w:ascii="Arial" w:hAnsi="Arial"/>
          <w:b/>
          <w:color w:val="2C3E50"/>
        </w:rPr>
        <w:t>: під час ізотермічного розширення ідеального газу Q = 0.</w:t>
      </w:r>
    </w:p>
    <w:p w14:paraId="4132CEF0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Помилки немає, Q = 0.</w:t>
      </w:r>
    </w:p>
    <w:p w14:paraId="5539A2D4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Q = 0 виконується при адіабатному процесі. При ізотермічному розширенні Q = A &gt; 0 (газ поглинає теплоту).</w:t>
      </w:r>
    </w:p>
    <w:p w14:paraId="1F289076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При ізотермічному розширенні Q &lt; 0.</w:t>
      </w:r>
    </w:p>
    <w:p w14:paraId="723AB27D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При ізотермічному розширенні A = 0.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7FCA5FBF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50DE6B62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B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Умова Q = 0 описує адіабатний процес. При ізотермічному розширенні газ виконує додатну роботу (A &gt; 0), тому для підтримки T = const йому необхідно підводити теплоту Q = A.</w:t>
            </w:r>
          </w:p>
        </w:tc>
      </w:tr>
    </w:tbl>
    <w:p w14:paraId="7778B75C" w14:textId="77777777" w:rsidR="008E6B9E" w:rsidRDefault="008E6B9E">
      <w:pPr>
        <w:rPr>
          <w:rFonts w:ascii="Arial" w:hAnsi="Arial"/>
          <w:b/>
          <w:color w:val="1B365D"/>
          <w:sz w:val="28"/>
        </w:rPr>
      </w:pPr>
      <w:r>
        <w:rPr>
          <w:rFonts w:ascii="Arial" w:hAnsi="Arial"/>
          <w:b/>
          <w:color w:val="1B365D"/>
          <w:sz w:val="28"/>
        </w:rPr>
        <w:br w:type="page"/>
      </w:r>
    </w:p>
    <w:p w14:paraId="4442FF6E" w14:textId="0ED40962" w:rsidR="002917C1" w:rsidRDefault="00000000">
      <w:pPr>
        <w:keepNext/>
        <w:spacing w:before="320" w:after="120"/>
      </w:pPr>
      <w:proofErr w:type="spellStart"/>
      <w:r>
        <w:rPr>
          <w:rFonts w:ascii="Arial" w:hAnsi="Arial"/>
          <w:b/>
          <w:color w:val="1B365D"/>
          <w:sz w:val="28"/>
        </w:rPr>
        <w:t>НАБІР</w:t>
      </w:r>
      <w:proofErr w:type="spellEnd"/>
      <w:r>
        <w:rPr>
          <w:rFonts w:ascii="Arial" w:hAnsi="Arial"/>
          <w:b/>
          <w:color w:val="1B365D"/>
          <w:sz w:val="28"/>
        </w:rPr>
        <w:t xml:space="preserve"> </w:t>
      </w:r>
      <w:proofErr w:type="spellStart"/>
      <w:r>
        <w:rPr>
          <w:rFonts w:ascii="Arial" w:hAnsi="Arial"/>
          <w:b/>
          <w:color w:val="1B365D"/>
          <w:sz w:val="28"/>
        </w:rPr>
        <w:t>ЗАВДАНЬ</w:t>
      </w:r>
      <w:proofErr w:type="spellEnd"/>
      <w:r>
        <w:rPr>
          <w:rFonts w:ascii="Arial" w:hAnsi="Arial"/>
          <w:b/>
          <w:color w:val="1B365D"/>
          <w:sz w:val="28"/>
        </w:rPr>
        <w:t xml:space="preserve"> № 11</w:t>
      </w:r>
    </w:p>
    <w:p w14:paraId="594DF607" w14:textId="06B0EA7C" w:rsidR="002917C1" w:rsidRDefault="00000000">
      <w:pPr>
        <w:keepNext/>
        <w:spacing w:before="120" w:after="80"/>
      </w:pPr>
      <w:r>
        <w:rPr>
          <w:rFonts w:ascii="Arial" w:hAnsi="Arial"/>
          <w:b/>
          <w:color w:val="2C3E50"/>
        </w:rPr>
        <w:t>1</w:t>
      </w:r>
      <w:r w:rsidR="008E6B9E">
        <w:rPr>
          <w:rFonts w:ascii="Arial" w:hAnsi="Arial"/>
          <w:b/>
          <w:color w:val="2C3E50"/>
        </w:rPr>
        <w:t xml:space="preserve">. </w:t>
      </w:r>
      <w:proofErr w:type="spellStart"/>
      <w:r>
        <w:rPr>
          <w:rFonts w:ascii="Arial" w:hAnsi="Arial"/>
          <w:b/>
          <w:color w:val="2C3E50"/>
        </w:rPr>
        <w:t>Чи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може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тіло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рухатися</w:t>
      </w:r>
      <w:proofErr w:type="spellEnd"/>
      <w:r>
        <w:rPr>
          <w:rFonts w:ascii="Arial" w:hAnsi="Arial"/>
          <w:b/>
          <w:color w:val="2C3E50"/>
        </w:rPr>
        <w:t xml:space="preserve"> рівномірно, якщо на нього діють сили?</w:t>
      </w:r>
    </w:p>
    <w:p w14:paraId="1EE446EF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Так, якщо векторна сума всіх сил дорівнює нулю (F_net = 0).</w:t>
      </w:r>
    </w:p>
    <w:p w14:paraId="3681F0E1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Ні, сили завжди викликають прискорення.</w:t>
      </w:r>
    </w:p>
    <w:p w14:paraId="3202A81A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Так, тільки за відсутності маси.</w:t>
      </w:r>
    </w:p>
    <w:p w14:paraId="2AF7C869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Ні, рух можливий тільки без сил.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13181E8E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7ED02B3F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За 1-м законом Ньютона, якщо векторна сума діючих сил F_net = 0, тіло рухається прямолінійно і рівномірно.</w:t>
            </w:r>
          </w:p>
        </w:tc>
      </w:tr>
    </w:tbl>
    <w:p w14:paraId="1F58DB12" w14:textId="77777777" w:rsidR="002917C1" w:rsidRDefault="002917C1">
      <w:pPr>
        <w:spacing w:before="40" w:after="80"/>
      </w:pPr>
    </w:p>
    <w:p w14:paraId="2ED8FED5" w14:textId="2D51D838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2.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Знайдіть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виправте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помилку</w:t>
      </w:r>
      <w:proofErr w:type="spellEnd"/>
      <w:r>
        <w:rPr>
          <w:rFonts w:ascii="Arial" w:hAnsi="Arial"/>
          <w:b/>
          <w:color w:val="2C3E50"/>
        </w:rPr>
        <w:t>: якщо швидкість тіла збільшилася вдвічі, його кінетична енергія збільшилася вдвічі.</w:t>
      </w:r>
    </w:p>
    <w:p w14:paraId="55B4FB2F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Помилки немає, Ek збільшилася вдвічі.</w:t>
      </w:r>
    </w:p>
    <w:p w14:paraId="1B1510B2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Кінетична енергія Ek = (m v²)/2, тому при збільшенні швидкості вдвічі Ek зростає в 4 рази.</w:t>
      </w:r>
    </w:p>
    <w:p w14:paraId="122E2F3E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Ek зменшується вдвічі.</w:t>
      </w:r>
    </w:p>
    <w:p w14:paraId="10D7284E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Ek зростає в 8 разів.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7CC889DE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2931F674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B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Залежність кінетичної енергії від швидкості є квадратичною (Ek ~ v²), тому (2v)² = 4v².</w:t>
            </w:r>
          </w:p>
        </w:tc>
      </w:tr>
    </w:tbl>
    <w:p w14:paraId="345DFFA9" w14:textId="77777777" w:rsidR="002917C1" w:rsidRDefault="002917C1">
      <w:pPr>
        <w:spacing w:before="40" w:after="80"/>
      </w:pPr>
    </w:p>
    <w:p w14:paraId="1525D389" w14:textId="532BAACC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3.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Знайдіть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виправте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помилку</w:t>
      </w:r>
      <w:proofErr w:type="spellEnd"/>
      <w:r>
        <w:rPr>
          <w:rFonts w:ascii="Arial" w:hAnsi="Arial"/>
          <w:b/>
          <w:color w:val="2C3E50"/>
        </w:rPr>
        <w:t>: при ізотермічному розширенні ідеального газу його внутрішня енергія збільшується.</w:t>
      </w:r>
    </w:p>
    <w:p w14:paraId="6730D9C7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Помилки немає, U збільшується.</w:t>
      </w:r>
    </w:p>
    <w:p w14:paraId="581F8B2C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При ізотермічному процесі T = const, тому внутрішня енергія не змінюється (ΔU = 0).</w:t>
      </w:r>
    </w:p>
    <w:p w14:paraId="4D2AF5B1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U зменшується до нуля.</w:t>
      </w:r>
    </w:p>
    <w:p w14:paraId="042077EC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U залежить тільки від тиску.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1C7224E7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6CA54C6F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B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Внутрішня енергія ідеального газу залежить лише від температури. Якщо T = const, то ΔU = 0.</w:t>
            </w:r>
          </w:p>
        </w:tc>
      </w:tr>
    </w:tbl>
    <w:p w14:paraId="61FE7F04" w14:textId="77777777" w:rsidR="002917C1" w:rsidRDefault="002917C1">
      <w:pPr>
        <w:spacing w:before="40" w:after="80"/>
      </w:pPr>
    </w:p>
    <w:p w14:paraId="62AFAA6C" w14:textId="77777777" w:rsidR="008E6B9E" w:rsidRDefault="008E6B9E">
      <w:pPr>
        <w:rPr>
          <w:rFonts w:ascii="Arial" w:hAnsi="Arial"/>
          <w:b/>
          <w:color w:val="1B365D"/>
          <w:sz w:val="28"/>
        </w:rPr>
      </w:pPr>
      <w:r>
        <w:rPr>
          <w:rFonts w:ascii="Arial" w:hAnsi="Arial"/>
          <w:b/>
          <w:color w:val="1B365D"/>
          <w:sz w:val="28"/>
        </w:rPr>
        <w:br w:type="page"/>
      </w:r>
    </w:p>
    <w:p w14:paraId="7B5BB921" w14:textId="6D1F3E8D" w:rsidR="002917C1" w:rsidRDefault="00000000">
      <w:pPr>
        <w:keepNext/>
        <w:spacing w:before="320" w:after="120"/>
      </w:pPr>
      <w:proofErr w:type="spellStart"/>
      <w:r>
        <w:rPr>
          <w:rFonts w:ascii="Arial" w:hAnsi="Arial"/>
          <w:b/>
          <w:color w:val="1B365D"/>
          <w:sz w:val="28"/>
        </w:rPr>
        <w:t>НАБІР</w:t>
      </w:r>
      <w:proofErr w:type="spellEnd"/>
      <w:r>
        <w:rPr>
          <w:rFonts w:ascii="Arial" w:hAnsi="Arial"/>
          <w:b/>
          <w:color w:val="1B365D"/>
          <w:sz w:val="28"/>
        </w:rPr>
        <w:t xml:space="preserve"> </w:t>
      </w:r>
      <w:proofErr w:type="spellStart"/>
      <w:r>
        <w:rPr>
          <w:rFonts w:ascii="Arial" w:hAnsi="Arial"/>
          <w:b/>
          <w:color w:val="1B365D"/>
          <w:sz w:val="28"/>
        </w:rPr>
        <w:t>ЗАВДАНЬ</w:t>
      </w:r>
      <w:proofErr w:type="spellEnd"/>
      <w:r>
        <w:rPr>
          <w:rFonts w:ascii="Arial" w:hAnsi="Arial"/>
          <w:b/>
          <w:color w:val="1B365D"/>
          <w:sz w:val="28"/>
        </w:rPr>
        <w:t xml:space="preserve"> № 12</w:t>
      </w:r>
    </w:p>
    <w:p w14:paraId="34F12782" w14:textId="22857966" w:rsidR="008E6B9E" w:rsidRDefault="008E6B9E">
      <w:pPr>
        <w:keepNext/>
        <w:spacing w:before="120" w:after="80"/>
        <w:rPr>
          <w:rFonts w:ascii="Arial" w:hAnsi="Arial"/>
          <w:b/>
          <w:color w:val="2C3E50"/>
        </w:rPr>
      </w:pPr>
      <w:r w:rsidRPr="006E63DC">
        <w:rPr>
          <w:noProof/>
        </w:rPr>
        <w:drawing>
          <wp:inline distT="0" distB="0" distL="0" distR="0" wp14:anchorId="758F095B" wp14:editId="0B66D6F5">
            <wp:extent cx="1287780" cy="2026920"/>
            <wp:effectExtent l="0" t="0" r="0" b="0"/>
            <wp:docPr id="67205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A30C9" w14:textId="4FC554B0" w:rsidR="002917C1" w:rsidRPr="006442B0" w:rsidRDefault="00000000">
      <w:pPr>
        <w:keepNext/>
        <w:spacing w:before="120" w:after="80"/>
        <w:rPr>
          <w:lang w:val="uk-UA"/>
        </w:rPr>
      </w:pPr>
      <w:r>
        <w:rPr>
          <w:rFonts w:ascii="Arial" w:hAnsi="Arial"/>
          <w:b/>
          <w:color w:val="2C3E50"/>
        </w:rPr>
        <w:t>1</w:t>
      </w:r>
      <w:r w:rsidR="008E6B9E">
        <w:rPr>
          <w:rFonts w:ascii="Arial" w:hAnsi="Arial"/>
          <w:b/>
          <w:color w:val="2C3E50"/>
        </w:rPr>
        <w:t xml:space="preserve">. </w:t>
      </w:r>
      <w:proofErr w:type="spellStart"/>
      <w:r w:rsidR="006442B0" w:rsidRPr="006442B0">
        <w:rPr>
          <w:rFonts w:ascii="Arial" w:hAnsi="Arial"/>
          <w:b/>
          <w:color w:val="2C3E50"/>
        </w:rPr>
        <w:t>Рука</w:t>
      </w:r>
      <w:proofErr w:type="spellEnd"/>
      <w:r w:rsidR="006442B0" w:rsidRPr="006442B0">
        <w:rPr>
          <w:rFonts w:ascii="Arial" w:hAnsi="Arial"/>
          <w:b/>
          <w:color w:val="2C3E50"/>
        </w:rPr>
        <w:t xml:space="preserve"> </w:t>
      </w:r>
      <w:proofErr w:type="spellStart"/>
      <w:r w:rsidR="006442B0" w:rsidRPr="006442B0">
        <w:rPr>
          <w:rFonts w:ascii="Arial" w:hAnsi="Arial"/>
          <w:b/>
          <w:color w:val="2C3E50"/>
        </w:rPr>
        <w:t>тягне</w:t>
      </w:r>
      <w:proofErr w:type="spellEnd"/>
      <w:r w:rsidR="006442B0" w:rsidRPr="006442B0">
        <w:rPr>
          <w:rFonts w:ascii="Arial" w:hAnsi="Arial"/>
          <w:b/>
          <w:color w:val="2C3E50"/>
        </w:rPr>
        <w:t xml:space="preserve"> </w:t>
      </w:r>
      <w:proofErr w:type="spellStart"/>
      <w:r w:rsidR="006442B0" w:rsidRPr="006442B0">
        <w:rPr>
          <w:rFonts w:ascii="Arial" w:hAnsi="Arial"/>
          <w:b/>
          <w:color w:val="2C3E50"/>
        </w:rPr>
        <w:t>вгору</w:t>
      </w:r>
      <w:proofErr w:type="spellEnd"/>
      <w:r w:rsidR="006442B0" w:rsidRPr="006442B0">
        <w:rPr>
          <w:rFonts w:ascii="Arial" w:hAnsi="Arial"/>
          <w:b/>
          <w:color w:val="2C3E50"/>
        </w:rPr>
        <w:t xml:space="preserve"> </w:t>
      </w:r>
      <w:proofErr w:type="spellStart"/>
      <w:r w:rsidR="006442B0" w:rsidRPr="006442B0">
        <w:rPr>
          <w:rFonts w:ascii="Arial" w:hAnsi="Arial"/>
          <w:b/>
          <w:color w:val="2C3E50"/>
        </w:rPr>
        <w:t>за</w:t>
      </w:r>
      <w:proofErr w:type="spellEnd"/>
      <w:r w:rsidR="006442B0" w:rsidRPr="006442B0">
        <w:rPr>
          <w:rFonts w:ascii="Arial" w:hAnsi="Arial"/>
          <w:b/>
          <w:color w:val="2C3E50"/>
        </w:rPr>
        <w:t xml:space="preserve"> </w:t>
      </w:r>
      <w:proofErr w:type="spellStart"/>
      <w:r w:rsidR="006442B0" w:rsidRPr="006442B0">
        <w:rPr>
          <w:rFonts w:ascii="Arial" w:hAnsi="Arial"/>
          <w:b/>
          <w:color w:val="2C3E50"/>
        </w:rPr>
        <w:t>мотузку</w:t>
      </w:r>
      <w:proofErr w:type="spellEnd"/>
      <w:r w:rsidR="006442B0" w:rsidRPr="006442B0">
        <w:rPr>
          <w:rFonts w:ascii="Arial" w:hAnsi="Arial"/>
          <w:b/>
          <w:color w:val="2C3E50"/>
        </w:rPr>
        <w:t xml:space="preserve"> з </w:t>
      </w:r>
      <w:proofErr w:type="spellStart"/>
      <w:r w:rsidR="006442B0" w:rsidRPr="006442B0">
        <w:rPr>
          <w:rFonts w:ascii="Arial" w:hAnsi="Arial"/>
          <w:b/>
          <w:color w:val="2C3E50"/>
        </w:rPr>
        <w:t>силою</w:t>
      </w:r>
      <w:proofErr w:type="spellEnd"/>
      <w:r w:rsidR="006442B0" w:rsidRPr="006442B0">
        <w:rPr>
          <w:rFonts w:ascii="Arial" w:hAnsi="Arial"/>
          <w:b/>
          <w:color w:val="2C3E50"/>
        </w:rPr>
        <w:t xml:space="preserve"> F. </w:t>
      </w:r>
      <w:proofErr w:type="spellStart"/>
      <w:r w:rsidR="006442B0" w:rsidRPr="006442B0">
        <w:rPr>
          <w:rFonts w:ascii="Arial" w:hAnsi="Arial"/>
          <w:b/>
          <w:color w:val="2C3E50"/>
        </w:rPr>
        <w:t>Якщо</w:t>
      </w:r>
      <w:proofErr w:type="spellEnd"/>
      <w:r w:rsidR="006442B0" w:rsidRPr="006442B0">
        <w:rPr>
          <w:rFonts w:ascii="Arial" w:hAnsi="Arial"/>
          <w:b/>
          <w:color w:val="2C3E50"/>
        </w:rPr>
        <w:t xml:space="preserve"> </w:t>
      </w:r>
      <w:proofErr w:type="spellStart"/>
      <w:r w:rsidR="006442B0" w:rsidRPr="006442B0">
        <w:rPr>
          <w:rFonts w:ascii="Arial" w:hAnsi="Arial"/>
          <w:b/>
          <w:color w:val="2C3E50"/>
        </w:rPr>
        <w:t>тіло</w:t>
      </w:r>
      <w:proofErr w:type="spellEnd"/>
      <w:r w:rsidR="006442B0" w:rsidRPr="006442B0">
        <w:rPr>
          <w:rFonts w:ascii="Arial" w:hAnsi="Arial"/>
          <w:b/>
          <w:color w:val="2C3E50"/>
        </w:rPr>
        <w:t xml:space="preserve"> </w:t>
      </w:r>
      <w:proofErr w:type="spellStart"/>
      <w:r w:rsidR="006442B0" w:rsidRPr="006442B0">
        <w:rPr>
          <w:rFonts w:ascii="Arial" w:hAnsi="Arial"/>
          <w:b/>
          <w:color w:val="2C3E50"/>
        </w:rPr>
        <w:t>рухається</w:t>
      </w:r>
      <w:proofErr w:type="spellEnd"/>
      <w:r w:rsidR="006442B0" w:rsidRPr="006442B0">
        <w:rPr>
          <w:rFonts w:ascii="Arial" w:hAnsi="Arial"/>
          <w:b/>
          <w:color w:val="2C3E50"/>
        </w:rPr>
        <w:t xml:space="preserve"> </w:t>
      </w:r>
      <w:proofErr w:type="spellStart"/>
      <w:r w:rsidR="006442B0" w:rsidRPr="006442B0">
        <w:rPr>
          <w:rFonts w:ascii="Arial" w:hAnsi="Arial"/>
          <w:b/>
          <w:color w:val="2C3E50"/>
        </w:rPr>
        <w:t>вгору</w:t>
      </w:r>
      <w:proofErr w:type="spellEnd"/>
      <w:r w:rsidR="006442B0" w:rsidRPr="006442B0">
        <w:rPr>
          <w:rFonts w:ascii="Arial" w:hAnsi="Arial"/>
          <w:b/>
          <w:color w:val="2C3E50"/>
        </w:rPr>
        <w:t xml:space="preserve"> з </w:t>
      </w:r>
      <w:proofErr w:type="spellStart"/>
      <w:r w:rsidR="006442B0" w:rsidRPr="006442B0">
        <w:rPr>
          <w:rFonts w:ascii="Arial" w:hAnsi="Arial"/>
          <w:b/>
          <w:color w:val="2C3E50"/>
        </w:rPr>
        <w:t>прискоренням</w:t>
      </w:r>
      <w:proofErr w:type="spellEnd"/>
      <w:r w:rsidR="006442B0" w:rsidRPr="006442B0">
        <w:rPr>
          <w:rFonts w:ascii="Arial" w:hAnsi="Arial"/>
          <w:b/>
          <w:color w:val="2C3E50"/>
        </w:rPr>
        <w:t xml:space="preserve"> a, </w:t>
      </w:r>
      <w:proofErr w:type="spellStart"/>
      <w:r w:rsidR="006442B0" w:rsidRPr="006442B0">
        <w:rPr>
          <w:rFonts w:ascii="Arial" w:hAnsi="Arial"/>
          <w:b/>
          <w:color w:val="2C3E50"/>
        </w:rPr>
        <w:t>яка</w:t>
      </w:r>
      <w:proofErr w:type="spellEnd"/>
      <w:r w:rsidR="006442B0" w:rsidRPr="006442B0">
        <w:rPr>
          <w:rFonts w:ascii="Arial" w:hAnsi="Arial"/>
          <w:b/>
          <w:color w:val="2C3E50"/>
        </w:rPr>
        <w:t xml:space="preserve"> </w:t>
      </w:r>
      <w:proofErr w:type="spellStart"/>
      <w:r w:rsidR="006442B0" w:rsidRPr="006442B0">
        <w:rPr>
          <w:rFonts w:ascii="Arial" w:hAnsi="Arial"/>
          <w:b/>
          <w:color w:val="2C3E50"/>
        </w:rPr>
        <w:t>сила</w:t>
      </w:r>
      <w:proofErr w:type="spellEnd"/>
      <w:r w:rsidR="006442B0" w:rsidRPr="006442B0">
        <w:rPr>
          <w:rFonts w:ascii="Arial" w:hAnsi="Arial"/>
          <w:b/>
          <w:color w:val="2C3E50"/>
        </w:rPr>
        <w:t xml:space="preserve"> </w:t>
      </w:r>
      <w:proofErr w:type="spellStart"/>
      <w:r w:rsidR="006442B0" w:rsidRPr="006442B0">
        <w:rPr>
          <w:rFonts w:ascii="Arial" w:hAnsi="Arial"/>
          <w:b/>
          <w:color w:val="2C3E50"/>
        </w:rPr>
        <w:t>більша</w:t>
      </w:r>
      <w:proofErr w:type="spellEnd"/>
      <w:r w:rsidR="006442B0" w:rsidRPr="006442B0">
        <w:rPr>
          <w:rFonts w:ascii="Arial" w:hAnsi="Arial"/>
          <w:b/>
          <w:color w:val="2C3E50"/>
        </w:rPr>
        <w:t xml:space="preserve">: F </w:t>
      </w:r>
      <w:proofErr w:type="spellStart"/>
      <w:r w:rsidR="006442B0" w:rsidRPr="006442B0">
        <w:rPr>
          <w:rFonts w:ascii="Arial" w:hAnsi="Arial"/>
          <w:b/>
          <w:color w:val="2C3E50"/>
        </w:rPr>
        <w:t>чи</w:t>
      </w:r>
      <w:proofErr w:type="spellEnd"/>
      <w:r w:rsidR="006442B0" w:rsidRPr="006442B0">
        <w:rPr>
          <w:rFonts w:ascii="Arial" w:hAnsi="Arial"/>
          <w:b/>
          <w:color w:val="2C3E50"/>
        </w:rPr>
        <w:t xml:space="preserve"> mg? </w:t>
      </w:r>
      <w:proofErr w:type="spellStart"/>
      <w:r w:rsidR="006442B0" w:rsidRPr="006442B0">
        <w:rPr>
          <w:rFonts w:ascii="Arial" w:hAnsi="Arial"/>
          <w:b/>
          <w:color w:val="2C3E50"/>
        </w:rPr>
        <w:t>Як</w:t>
      </w:r>
      <w:proofErr w:type="spellEnd"/>
      <w:r w:rsidR="006442B0" w:rsidRPr="006442B0">
        <w:rPr>
          <w:rFonts w:ascii="Arial" w:hAnsi="Arial"/>
          <w:b/>
          <w:color w:val="2C3E50"/>
        </w:rPr>
        <w:t xml:space="preserve"> </w:t>
      </w:r>
      <w:proofErr w:type="spellStart"/>
      <w:r w:rsidR="006442B0" w:rsidRPr="006442B0">
        <w:rPr>
          <w:rFonts w:ascii="Arial" w:hAnsi="Arial"/>
          <w:b/>
          <w:color w:val="2C3E50"/>
        </w:rPr>
        <w:t>зміниться</w:t>
      </w:r>
      <w:proofErr w:type="spellEnd"/>
      <w:r w:rsidR="006442B0" w:rsidRPr="006442B0">
        <w:rPr>
          <w:rFonts w:ascii="Arial" w:hAnsi="Arial"/>
          <w:b/>
          <w:color w:val="2C3E50"/>
        </w:rPr>
        <w:t xml:space="preserve"> </w:t>
      </w:r>
      <w:proofErr w:type="spellStart"/>
      <w:r w:rsidR="006442B0" w:rsidRPr="006442B0">
        <w:rPr>
          <w:rFonts w:ascii="Arial" w:hAnsi="Arial"/>
          <w:b/>
          <w:color w:val="2C3E50"/>
        </w:rPr>
        <w:t>результат</w:t>
      </w:r>
      <w:proofErr w:type="spellEnd"/>
      <w:r w:rsidR="006442B0" w:rsidRPr="006442B0">
        <w:rPr>
          <w:rFonts w:ascii="Arial" w:hAnsi="Arial"/>
          <w:b/>
          <w:color w:val="2C3E50"/>
        </w:rPr>
        <w:t xml:space="preserve">, </w:t>
      </w:r>
      <w:proofErr w:type="spellStart"/>
      <w:r w:rsidR="006442B0" w:rsidRPr="006442B0">
        <w:rPr>
          <w:rFonts w:ascii="Arial" w:hAnsi="Arial"/>
          <w:b/>
          <w:color w:val="2C3E50"/>
        </w:rPr>
        <w:t>якщо</w:t>
      </w:r>
      <w:proofErr w:type="spellEnd"/>
      <w:r w:rsidR="006442B0" w:rsidRPr="006442B0">
        <w:rPr>
          <w:rFonts w:ascii="Arial" w:hAnsi="Arial"/>
          <w:b/>
          <w:color w:val="2C3E50"/>
        </w:rPr>
        <w:t xml:space="preserve"> </w:t>
      </w:r>
      <w:proofErr w:type="spellStart"/>
      <w:r w:rsidR="006442B0" w:rsidRPr="006442B0">
        <w:rPr>
          <w:rFonts w:ascii="Arial" w:hAnsi="Arial"/>
          <w:b/>
          <w:color w:val="2C3E50"/>
        </w:rPr>
        <w:t>тіло</w:t>
      </w:r>
      <w:proofErr w:type="spellEnd"/>
      <w:r w:rsidR="006442B0" w:rsidRPr="006442B0">
        <w:rPr>
          <w:rFonts w:ascii="Arial" w:hAnsi="Arial"/>
          <w:b/>
          <w:color w:val="2C3E50"/>
        </w:rPr>
        <w:t xml:space="preserve"> </w:t>
      </w:r>
      <w:proofErr w:type="spellStart"/>
      <w:r w:rsidR="006442B0" w:rsidRPr="006442B0">
        <w:rPr>
          <w:rFonts w:ascii="Arial" w:hAnsi="Arial"/>
          <w:b/>
          <w:color w:val="2C3E50"/>
        </w:rPr>
        <w:t>піднімається</w:t>
      </w:r>
      <w:proofErr w:type="spellEnd"/>
      <w:r w:rsidR="006442B0" w:rsidRPr="006442B0">
        <w:rPr>
          <w:rFonts w:ascii="Arial" w:hAnsi="Arial"/>
          <w:b/>
          <w:color w:val="2C3E50"/>
        </w:rPr>
        <w:t xml:space="preserve"> </w:t>
      </w:r>
      <w:proofErr w:type="spellStart"/>
      <w:r w:rsidR="006442B0" w:rsidRPr="006442B0">
        <w:rPr>
          <w:rFonts w:ascii="Arial" w:hAnsi="Arial"/>
          <w:b/>
          <w:color w:val="2C3E50"/>
        </w:rPr>
        <w:t>рівномірно</w:t>
      </w:r>
      <w:proofErr w:type="spellEnd"/>
      <w:r w:rsidR="006442B0" w:rsidRPr="006442B0">
        <w:rPr>
          <w:rFonts w:ascii="Arial" w:hAnsi="Arial"/>
          <w:b/>
          <w:color w:val="2C3E50"/>
        </w:rPr>
        <w:t>?</w:t>
      </w:r>
    </w:p>
    <w:p w14:paraId="358E43FF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 xml:space="preserve">A) F &gt; mg (F = </w:t>
      </w:r>
      <w:proofErr w:type="gramStart"/>
      <w:r>
        <w:rPr>
          <w:rFonts w:ascii="Arial" w:hAnsi="Arial"/>
          <w:color w:val="34495E"/>
          <w:sz w:val="20"/>
        </w:rPr>
        <w:t>m(</w:t>
      </w:r>
      <w:proofErr w:type="gramEnd"/>
      <w:r>
        <w:rPr>
          <w:rFonts w:ascii="Arial" w:hAnsi="Arial"/>
          <w:color w:val="34495E"/>
          <w:sz w:val="20"/>
        </w:rPr>
        <w:t>g + a)).</w:t>
      </w:r>
    </w:p>
    <w:p w14:paraId="2DD35139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F = mg</w:t>
      </w:r>
    </w:p>
    <w:p w14:paraId="1EDFCB67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F &lt; mg</w:t>
      </w:r>
    </w:p>
    <w:p w14:paraId="0A8B0424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F = 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043402B6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122A84C4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За 2-м законом Ньютона F - mg = ma =&gt; F = m(g + a) &gt; mg.</w:t>
            </w:r>
          </w:p>
        </w:tc>
      </w:tr>
    </w:tbl>
    <w:p w14:paraId="5A58B9BC" w14:textId="77777777" w:rsidR="002917C1" w:rsidRDefault="002917C1">
      <w:pPr>
        <w:spacing w:before="40" w:after="80"/>
      </w:pPr>
    </w:p>
    <w:p w14:paraId="18DA554A" w14:textId="423E604F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2.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Що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називається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моментом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сили</w:t>
      </w:r>
      <w:proofErr w:type="spellEnd"/>
      <w:r>
        <w:rPr>
          <w:rFonts w:ascii="Arial" w:hAnsi="Arial"/>
          <w:b/>
          <w:color w:val="2C3E50"/>
        </w:rPr>
        <w:t>? Запишіть формулу.</w:t>
      </w:r>
    </w:p>
    <w:p w14:paraId="0B06B241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Векторний добуток або добуток модуля сили на плече d: M = F d sin α.</w:t>
      </w:r>
    </w:p>
    <w:p w14:paraId="1AF12E33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M = F / d</w:t>
      </w:r>
    </w:p>
    <w:p w14:paraId="3186120D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M = m a</w:t>
      </w:r>
    </w:p>
    <w:p w14:paraId="7F6F470C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M = F v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51A834A5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6B059EC1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Момент сили M = F d вимірюється в Н·м і характеризує обертальну дію сили відносно осі.</w:t>
            </w:r>
          </w:p>
        </w:tc>
      </w:tr>
    </w:tbl>
    <w:p w14:paraId="3CF87263" w14:textId="77777777" w:rsidR="002917C1" w:rsidRDefault="002917C1">
      <w:pPr>
        <w:spacing w:before="40" w:after="80"/>
      </w:pPr>
    </w:p>
    <w:p w14:paraId="22490EA4" w14:textId="4A8701C1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3.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Знайдіть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виправте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помилку</w:t>
      </w:r>
      <w:proofErr w:type="spellEnd"/>
      <w:r>
        <w:rPr>
          <w:rFonts w:ascii="Arial" w:hAnsi="Arial"/>
          <w:b/>
          <w:color w:val="2C3E50"/>
        </w:rPr>
        <w:t>: при ізобарному розширенні ідеального газу його температура не змінюється.</w:t>
      </w:r>
    </w:p>
    <w:p w14:paraId="67C378C6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Помилки немає.</w:t>
      </w:r>
    </w:p>
    <w:p w14:paraId="50FD43E8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При p = const розширення (V ↑) супроводжується нагріванням газу (T ↑) за законом Гей-Люссака (V/T = const).</w:t>
      </w:r>
    </w:p>
    <w:p w14:paraId="1F22FE6A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T зменшується.</w:t>
      </w:r>
    </w:p>
    <w:p w14:paraId="1C86E7E6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V залежить від маси.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56E01659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7E7B2FA7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B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При ізобарному процесі V1/T1 = V2/T2. Збільшення об'єму вимагає пропорційного зростання температури.</w:t>
            </w:r>
          </w:p>
        </w:tc>
      </w:tr>
    </w:tbl>
    <w:p w14:paraId="6DC637C2" w14:textId="77777777" w:rsidR="002917C1" w:rsidRDefault="002917C1">
      <w:pPr>
        <w:spacing w:before="40" w:after="80"/>
      </w:pPr>
    </w:p>
    <w:p w14:paraId="5D4076A6" w14:textId="77777777" w:rsidR="008E6B9E" w:rsidRDefault="008E6B9E">
      <w:pPr>
        <w:rPr>
          <w:rFonts w:ascii="Arial" w:hAnsi="Arial"/>
          <w:b/>
          <w:color w:val="1B365D"/>
          <w:sz w:val="28"/>
        </w:rPr>
      </w:pPr>
      <w:r>
        <w:rPr>
          <w:rFonts w:ascii="Arial" w:hAnsi="Arial"/>
          <w:b/>
          <w:color w:val="1B365D"/>
          <w:sz w:val="28"/>
        </w:rPr>
        <w:br w:type="page"/>
      </w:r>
    </w:p>
    <w:p w14:paraId="68560F1A" w14:textId="0855C3AD" w:rsidR="002917C1" w:rsidRDefault="00000000">
      <w:pPr>
        <w:keepNext/>
        <w:spacing w:before="320" w:after="120"/>
      </w:pPr>
      <w:proofErr w:type="spellStart"/>
      <w:r>
        <w:rPr>
          <w:rFonts w:ascii="Arial" w:hAnsi="Arial"/>
          <w:b/>
          <w:color w:val="1B365D"/>
          <w:sz w:val="28"/>
        </w:rPr>
        <w:t>НАБІР</w:t>
      </w:r>
      <w:proofErr w:type="spellEnd"/>
      <w:r>
        <w:rPr>
          <w:rFonts w:ascii="Arial" w:hAnsi="Arial"/>
          <w:b/>
          <w:color w:val="1B365D"/>
          <w:sz w:val="28"/>
        </w:rPr>
        <w:t xml:space="preserve"> </w:t>
      </w:r>
      <w:proofErr w:type="spellStart"/>
      <w:r>
        <w:rPr>
          <w:rFonts w:ascii="Arial" w:hAnsi="Arial"/>
          <w:b/>
          <w:color w:val="1B365D"/>
          <w:sz w:val="28"/>
        </w:rPr>
        <w:t>ЗАВДАНЬ</w:t>
      </w:r>
      <w:proofErr w:type="spellEnd"/>
      <w:r>
        <w:rPr>
          <w:rFonts w:ascii="Arial" w:hAnsi="Arial"/>
          <w:b/>
          <w:color w:val="1B365D"/>
          <w:sz w:val="28"/>
        </w:rPr>
        <w:t xml:space="preserve"> № 13</w:t>
      </w:r>
    </w:p>
    <w:p w14:paraId="488E3B93" w14:textId="10A0E516" w:rsidR="002917C1" w:rsidRDefault="00000000">
      <w:pPr>
        <w:keepNext/>
        <w:spacing w:before="120" w:after="80"/>
      </w:pPr>
      <w:r>
        <w:rPr>
          <w:rFonts w:ascii="Arial" w:hAnsi="Arial"/>
          <w:b/>
          <w:color w:val="2C3E50"/>
        </w:rPr>
        <w:t>1</w:t>
      </w:r>
      <w:r w:rsidR="008E6B9E">
        <w:rPr>
          <w:rFonts w:ascii="Arial" w:hAnsi="Arial"/>
          <w:b/>
          <w:color w:val="2C3E50"/>
        </w:rPr>
        <w:t xml:space="preserve">. </w:t>
      </w:r>
      <w:proofErr w:type="spellStart"/>
      <w:r>
        <w:rPr>
          <w:rFonts w:ascii="Arial" w:hAnsi="Arial"/>
          <w:b/>
          <w:color w:val="2C3E50"/>
        </w:rPr>
        <w:t>Знайдіть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виправте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помилку</w:t>
      </w:r>
      <w:proofErr w:type="spellEnd"/>
      <w:r>
        <w:rPr>
          <w:rFonts w:ascii="Arial" w:hAnsi="Arial"/>
          <w:b/>
          <w:color w:val="2C3E50"/>
        </w:rPr>
        <w:t>: сила тертя ковзання завжди дорівнює μmg.</w:t>
      </w:r>
    </w:p>
    <w:p w14:paraId="13905C28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Помилки немає.</w:t>
      </w:r>
    </w:p>
    <w:p w14:paraId="242C37A2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Сила тертя дорівнює F_тертя = μ N. Сила реакції N дорівнює mg тільки на нерухомій горизонтальній площині (на похилій N = mg cos α).</w:t>
      </w:r>
    </w:p>
    <w:p w14:paraId="4F5F182B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F_тертя = μ a.</w:t>
      </w:r>
    </w:p>
    <w:p w14:paraId="0E2F0D0E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F_тертя завжди дорівнює нулю.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348B5487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3E1486FC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B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Формула F_тертя = μ N є універсальною, але N залежить від геометричних та динамічних умов системи.</w:t>
            </w:r>
          </w:p>
        </w:tc>
      </w:tr>
    </w:tbl>
    <w:p w14:paraId="603696DB" w14:textId="77777777" w:rsidR="002917C1" w:rsidRDefault="002917C1">
      <w:pPr>
        <w:spacing w:before="40" w:after="80"/>
      </w:pPr>
    </w:p>
    <w:p w14:paraId="29464B44" w14:textId="4AD109CC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2.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Знайдіть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виправте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помилку</w:t>
      </w:r>
      <w:proofErr w:type="spellEnd"/>
      <w:r>
        <w:rPr>
          <w:rFonts w:ascii="Arial" w:hAnsi="Arial"/>
          <w:b/>
          <w:color w:val="2C3E50"/>
        </w:rPr>
        <w:t>: при абсолютно непружному зіткненні зберігається механічна енергія.</w:t>
      </w:r>
    </w:p>
    <w:p w14:paraId="08C24546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Помилки немає.</w:t>
      </w:r>
    </w:p>
    <w:p w14:paraId="1FE8528B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Зберігається лише повний імпульс системи; частина механічної енергії перетворюється у внутрішню (теплоту деформації).</w:t>
      </w:r>
    </w:p>
    <w:p w14:paraId="2EB3563E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Не зберігається ні імпульс, ні енергія.</w:t>
      </w:r>
    </w:p>
    <w:p w14:paraId="310067C2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Зберігається тільки кінетична енергія.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4FF13905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77995224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B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Абсолютно непружне зіткнення супроводжується залишковою деформацією тіл та виділенням теплоти Q = Ek1 - Ek2.</w:t>
            </w:r>
          </w:p>
        </w:tc>
      </w:tr>
    </w:tbl>
    <w:p w14:paraId="74255E16" w14:textId="77777777" w:rsidR="002917C1" w:rsidRDefault="002917C1">
      <w:pPr>
        <w:spacing w:before="40" w:after="80"/>
      </w:pPr>
    </w:p>
    <w:p w14:paraId="6F6453B0" w14:textId="76EB7EBF" w:rsidR="008E6B9E" w:rsidRDefault="008E6B9E">
      <w:pPr>
        <w:keepNext/>
        <w:spacing w:before="120" w:after="80"/>
        <w:rPr>
          <w:rFonts w:ascii="Arial" w:hAnsi="Arial"/>
          <w:b/>
          <w:color w:val="2C3E50"/>
        </w:rPr>
      </w:pPr>
      <w:r w:rsidRPr="001B6E62">
        <w:rPr>
          <w:noProof/>
        </w:rPr>
        <w:drawing>
          <wp:inline distT="0" distB="0" distL="0" distR="0" wp14:anchorId="436A504F" wp14:editId="6097C854">
            <wp:extent cx="1539240" cy="1371600"/>
            <wp:effectExtent l="0" t="0" r="0" b="0"/>
            <wp:docPr id="17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4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77A10" w14:textId="3BCAA876" w:rsidR="002917C1" w:rsidRDefault="00000000">
      <w:pPr>
        <w:keepNext/>
        <w:spacing w:before="120" w:after="80"/>
      </w:pPr>
      <w:r>
        <w:rPr>
          <w:rFonts w:ascii="Arial" w:hAnsi="Arial"/>
          <w:b/>
          <w:color w:val="2C3E50"/>
        </w:rPr>
        <w:t xml:space="preserve">3. </w:t>
      </w:r>
      <w:proofErr w:type="spellStart"/>
      <w:r w:rsidR="006442B0" w:rsidRPr="006442B0">
        <w:rPr>
          <w:rFonts w:ascii="Arial" w:hAnsi="Arial"/>
          <w:b/>
          <w:color w:val="2C3E50"/>
        </w:rPr>
        <w:t>Як</w:t>
      </w:r>
      <w:proofErr w:type="spellEnd"/>
      <w:r w:rsidR="006442B0" w:rsidRPr="006442B0">
        <w:rPr>
          <w:rFonts w:ascii="Arial" w:hAnsi="Arial"/>
          <w:b/>
          <w:color w:val="2C3E50"/>
        </w:rPr>
        <w:t xml:space="preserve"> </w:t>
      </w:r>
      <w:proofErr w:type="spellStart"/>
      <w:r w:rsidR="006442B0" w:rsidRPr="006442B0">
        <w:rPr>
          <w:rFonts w:ascii="Arial" w:hAnsi="Arial"/>
          <w:b/>
          <w:color w:val="2C3E50"/>
        </w:rPr>
        <w:t>змінюється</w:t>
      </w:r>
      <w:proofErr w:type="spellEnd"/>
      <w:r w:rsidR="006442B0" w:rsidRPr="006442B0">
        <w:rPr>
          <w:rFonts w:ascii="Arial" w:hAnsi="Arial"/>
          <w:b/>
          <w:color w:val="2C3E50"/>
        </w:rPr>
        <w:t xml:space="preserve"> </w:t>
      </w:r>
      <w:proofErr w:type="spellStart"/>
      <w:r w:rsidR="006442B0" w:rsidRPr="006442B0">
        <w:rPr>
          <w:rFonts w:ascii="Arial" w:hAnsi="Arial"/>
          <w:b/>
          <w:color w:val="2C3E50"/>
        </w:rPr>
        <w:t>температура</w:t>
      </w:r>
      <w:proofErr w:type="spellEnd"/>
      <w:r w:rsidR="006442B0" w:rsidRPr="006442B0">
        <w:rPr>
          <w:rFonts w:ascii="Arial" w:hAnsi="Arial"/>
          <w:b/>
          <w:color w:val="2C3E50"/>
        </w:rPr>
        <w:t xml:space="preserve"> </w:t>
      </w:r>
      <w:proofErr w:type="spellStart"/>
      <w:r w:rsidR="006442B0" w:rsidRPr="006442B0">
        <w:rPr>
          <w:rFonts w:ascii="Arial" w:hAnsi="Arial"/>
          <w:b/>
          <w:color w:val="2C3E50"/>
        </w:rPr>
        <w:t>при</w:t>
      </w:r>
      <w:proofErr w:type="spellEnd"/>
      <w:r w:rsidR="006442B0" w:rsidRPr="006442B0">
        <w:rPr>
          <w:rFonts w:ascii="Arial" w:hAnsi="Arial"/>
          <w:b/>
          <w:color w:val="2C3E50"/>
        </w:rPr>
        <w:t xml:space="preserve"> </w:t>
      </w:r>
      <w:proofErr w:type="spellStart"/>
      <w:r w:rsidR="006442B0" w:rsidRPr="006442B0">
        <w:rPr>
          <w:rFonts w:ascii="Arial" w:hAnsi="Arial"/>
          <w:b/>
          <w:color w:val="2C3E50"/>
        </w:rPr>
        <w:t>переході</w:t>
      </w:r>
      <w:proofErr w:type="spellEnd"/>
      <w:r w:rsidR="006442B0" w:rsidRPr="006442B0">
        <w:rPr>
          <w:rFonts w:ascii="Arial" w:hAnsi="Arial"/>
          <w:b/>
          <w:color w:val="2C3E50"/>
        </w:rPr>
        <w:t xml:space="preserve"> 1 → 2?</w:t>
      </w:r>
    </w:p>
    <w:p w14:paraId="46328C42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Температура T = const (і добуток p V = const для даної маси газу).</w:t>
      </w:r>
    </w:p>
    <w:p w14:paraId="1C3B8EA7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Тиск p = const.</w:t>
      </w:r>
    </w:p>
    <w:p w14:paraId="33DC6BDE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Об'єм V = const.</w:t>
      </w:r>
    </w:p>
    <w:p w14:paraId="2A22FD44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Внутрішня енергія дорівнює нулю.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06E29F5A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1B5AD679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За визначенням ізотермічного процесу T = const, що за законом Бойля–Маріотта дає pV = const.</w:t>
            </w:r>
          </w:p>
        </w:tc>
      </w:tr>
    </w:tbl>
    <w:p w14:paraId="3F07E66F" w14:textId="77777777" w:rsidR="002917C1" w:rsidRDefault="002917C1">
      <w:pPr>
        <w:spacing w:before="40" w:after="80"/>
      </w:pPr>
    </w:p>
    <w:p w14:paraId="7F377DCE" w14:textId="77777777" w:rsidR="008E6B9E" w:rsidRDefault="008E6B9E">
      <w:pPr>
        <w:rPr>
          <w:rFonts w:ascii="Arial" w:hAnsi="Arial"/>
          <w:b/>
          <w:color w:val="1B365D"/>
          <w:sz w:val="28"/>
        </w:rPr>
      </w:pPr>
      <w:r>
        <w:rPr>
          <w:rFonts w:ascii="Arial" w:hAnsi="Arial"/>
          <w:b/>
          <w:color w:val="1B365D"/>
          <w:sz w:val="28"/>
        </w:rPr>
        <w:br w:type="page"/>
      </w:r>
    </w:p>
    <w:p w14:paraId="2D2006A5" w14:textId="04670500" w:rsidR="002917C1" w:rsidRDefault="00000000">
      <w:pPr>
        <w:keepNext/>
        <w:spacing w:before="320" w:after="120"/>
      </w:pPr>
      <w:proofErr w:type="spellStart"/>
      <w:r>
        <w:rPr>
          <w:rFonts w:ascii="Arial" w:hAnsi="Arial"/>
          <w:b/>
          <w:color w:val="1B365D"/>
          <w:sz w:val="28"/>
        </w:rPr>
        <w:t>НАБІР</w:t>
      </w:r>
      <w:proofErr w:type="spellEnd"/>
      <w:r>
        <w:rPr>
          <w:rFonts w:ascii="Arial" w:hAnsi="Arial"/>
          <w:b/>
          <w:color w:val="1B365D"/>
          <w:sz w:val="28"/>
        </w:rPr>
        <w:t xml:space="preserve"> </w:t>
      </w:r>
      <w:proofErr w:type="spellStart"/>
      <w:r>
        <w:rPr>
          <w:rFonts w:ascii="Arial" w:hAnsi="Arial"/>
          <w:b/>
          <w:color w:val="1B365D"/>
          <w:sz w:val="28"/>
        </w:rPr>
        <w:t>ЗАВДАНЬ</w:t>
      </w:r>
      <w:proofErr w:type="spellEnd"/>
      <w:r>
        <w:rPr>
          <w:rFonts w:ascii="Arial" w:hAnsi="Arial"/>
          <w:b/>
          <w:color w:val="1B365D"/>
          <w:sz w:val="28"/>
        </w:rPr>
        <w:t xml:space="preserve"> № 14</w:t>
      </w:r>
    </w:p>
    <w:p w14:paraId="40ABA502" w14:textId="04A5AC52" w:rsidR="002917C1" w:rsidRDefault="00000000">
      <w:pPr>
        <w:keepNext/>
        <w:spacing w:before="120" w:after="80"/>
      </w:pPr>
      <w:r>
        <w:rPr>
          <w:rFonts w:ascii="Arial" w:hAnsi="Arial"/>
          <w:b/>
          <w:color w:val="2C3E50"/>
        </w:rPr>
        <w:t>1</w:t>
      </w:r>
      <w:r w:rsidR="008E6B9E">
        <w:rPr>
          <w:rFonts w:ascii="Arial" w:hAnsi="Arial"/>
          <w:b/>
          <w:color w:val="2C3E50"/>
        </w:rPr>
        <w:t xml:space="preserve">. </w:t>
      </w:r>
      <w:proofErr w:type="spellStart"/>
      <w:r>
        <w:rPr>
          <w:rFonts w:ascii="Arial" w:hAnsi="Arial"/>
          <w:b/>
          <w:color w:val="2C3E50"/>
        </w:rPr>
        <w:t>Що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таке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кутова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швидкість</w:t>
      </w:r>
      <w:proofErr w:type="spellEnd"/>
      <w:r>
        <w:rPr>
          <w:rFonts w:ascii="Arial" w:hAnsi="Arial"/>
          <w:b/>
          <w:color w:val="2C3E50"/>
        </w:rPr>
        <w:t>?</w:t>
      </w:r>
    </w:p>
    <w:p w14:paraId="13E618FE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Фізична величина, що характеризує швидкість зміни кута повороту: ω = dφ/dt.</w:t>
      </w:r>
    </w:p>
    <w:p w14:paraId="7D5984E3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Швидкість руху вздовж дотичної.</w:t>
      </w:r>
    </w:p>
    <w:p w14:paraId="6E4BF6A4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Прискорення обертання.</w:t>
      </w:r>
    </w:p>
    <w:p w14:paraId="7341ED48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Відношення маси до радіуса.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77D61968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4338DF2A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Кутова швидкість ω = dφ/dt вимірюється в рад/с і показує кут, на який повертається радіус-вектор за одиницю часу.</w:t>
            </w:r>
          </w:p>
        </w:tc>
      </w:tr>
    </w:tbl>
    <w:p w14:paraId="6B99B219" w14:textId="77777777" w:rsidR="002917C1" w:rsidRDefault="002917C1">
      <w:pPr>
        <w:spacing w:before="40" w:after="80"/>
      </w:pPr>
    </w:p>
    <w:p w14:paraId="02526B16" w14:textId="37F6C569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2.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Як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змінюється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кінетична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енергія</w:t>
      </w:r>
      <w:proofErr w:type="spellEnd"/>
      <w:r>
        <w:rPr>
          <w:rFonts w:ascii="Arial" w:hAnsi="Arial"/>
          <w:b/>
          <w:color w:val="2C3E50"/>
        </w:rPr>
        <w:t xml:space="preserve"> тіла при збільшенні його швидкості втричі?</w:t>
      </w:r>
    </w:p>
    <w:p w14:paraId="2EE2E42A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Збільшується в 9 разів.</w:t>
      </w:r>
    </w:p>
    <w:p w14:paraId="5157E970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Збільшується в 3 рази.</w:t>
      </w:r>
    </w:p>
    <w:p w14:paraId="34A357C9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Збільшується в 6 разів.</w:t>
      </w:r>
    </w:p>
    <w:p w14:paraId="796B9BA6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Не змінюється.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01341564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303F2325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Кінетична енергія Ek = (m v²)/2 пропорційна квадрату швидкості: 3² = 9.</w:t>
            </w:r>
          </w:p>
        </w:tc>
      </w:tr>
    </w:tbl>
    <w:p w14:paraId="462553BA" w14:textId="77777777" w:rsidR="002917C1" w:rsidRDefault="002917C1">
      <w:pPr>
        <w:spacing w:before="40" w:after="80"/>
      </w:pPr>
    </w:p>
    <w:p w14:paraId="2109DB78" w14:textId="65D7133B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3.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r>
        <w:rPr>
          <w:rFonts w:ascii="Arial" w:hAnsi="Arial"/>
          <w:b/>
          <w:color w:val="2C3E50"/>
        </w:rPr>
        <w:t xml:space="preserve">Запишіть </w:t>
      </w:r>
      <w:proofErr w:type="spellStart"/>
      <w:r>
        <w:rPr>
          <w:rFonts w:ascii="Arial" w:hAnsi="Arial"/>
          <w:b/>
          <w:color w:val="2C3E50"/>
        </w:rPr>
        <w:t>роботу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газу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при</w:t>
      </w:r>
      <w:proofErr w:type="spellEnd"/>
      <w:r>
        <w:rPr>
          <w:rFonts w:ascii="Arial" w:hAnsi="Arial"/>
          <w:b/>
          <w:color w:val="2C3E50"/>
        </w:rPr>
        <w:t xml:space="preserve"> ізобарному розширенні.</w:t>
      </w:r>
    </w:p>
    <w:p w14:paraId="123541D2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A = p ΔV = p (V2 - V1) = (m/M) R ΔT</w:t>
      </w:r>
    </w:p>
    <w:p w14:paraId="202AC3BF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A = 0</w:t>
      </w:r>
    </w:p>
    <w:p w14:paraId="23A4418B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A = ΔU</w:t>
      </w:r>
    </w:p>
    <w:p w14:paraId="6F732C16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A = Q / 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3870B511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306F49D8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При p = const робота A = p (V2 - V1), що за рівнянням Менделєєва-Клапейрона дорівнює ν R ΔT.</w:t>
            </w:r>
          </w:p>
        </w:tc>
      </w:tr>
    </w:tbl>
    <w:p w14:paraId="56DF1F99" w14:textId="77777777" w:rsidR="002917C1" w:rsidRDefault="002917C1">
      <w:pPr>
        <w:spacing w:before="40" w:after="80"/>
      </w:pPr>
    </w:p>
    <w:p w14:paraId="17C4D279" w14:textId="77777777" w:rsidR="008E6B9E" w:rsidRDefault="008E6B9E">
      <w:pPr>
        <w:rPr>
          <w:rFonts w:ascii="Arial" w:hAnsi="Arial"/>
          <w:b/>
          <w:color w:val="1B365D"/>
          <w:sz w:val="28"/>
        </w:rPr>
      </w:pPr>
      <w:r>
        <w:rPr>
          <w:rFonts w:ascii="Arial" w:hAnsi="Arial"/>
          <w:b/>
          <w:color w:val="1B365D"/>
          <w:sz w:val="28"/>
        </w:rPr>
        <w:br w:type="page"/>
      </w:r>
    </w:p>
    <w:p w14:paraId="48CC02EE" w14:textId="0EE23981" w:rsidR="002917C1" w:rsidRDefault="00000000">
      <w:pPr>
        <w:keepNext/>
        <w:spacing w:before="320" w:after="120"/>
      </w:pPr>
      <w:proofErr w:type="spellStart"/>
      <w:r>
        <w:rPr>
          <w:rFonts w:ascii="Arial" w:hAnsi="Arial"/>
          <w:b/>
          <w:color w:val="1B365D"/>
          <w:sz w:val="28"/>
        </w:rPr>
        <w:t>НАБІР</w:t>
      </w:r>
      <w:proofErr w:type="spellEnd"/>
      <w:r>
        <w:rPr>
          <w:rFonts w:ascii="Arial" w:hAnsi="Arial"/>
          <w:b/>
          <w:color w:val="1B365D"/>
          <w:sz w:val="28"/>
        </w:rPr>
        <w:t xml:space="preserve"> </w:t>
      </w:r>
      <w:proofErr w:type="spellStart"/>
      <w:r>
        <w:rPr>
          <w:rFonts w:ascii="Arial" w:hAnsi="Arial"/>
          <w:b/>
          <w:color w:val="1B365D"/>
          <w:sz w:val="28"/>
        </w:rPr>
        <w:t>ЗАВДАНЬ</w:t>
      </w:r>
      <w:proofErr w:type="spellEnd"/>
      <w:r>
        <w:rPr>
          <w:rFonts w:ascii="Arial" w:hAnsi="Arial"/>
          <w:b/>
          <w:color w:val="1B365D"/>
          <w:sz w:val="28"/>
        </w:rPr>
        <w:t xml:space="preserve"> № 15</w:t>
      </w:r>
    </w:p>
    <w:p w14:paraId="46EEBACE" w14:textId="4F814042" w:rsidR="008E6B9E" w:rsidRDefault="008E6B9E">
      <w:pPr>
        <w:keepNext/>
        <w:spacing w:before="120" w:after="80"/>
        <w:rPr>
          <w:rFonts w:ascii="Arial" w:hAnsi="Arial"/>
          <w:b/>
          <w:color w:val="2C3E50"/>
        </w:rPr>
      </w:pPr>
      <w:r w:rsidRPr="009B25FB">
        <w:rPr>
          <w:noProof/>
        </w:rPr>
        <w:drawing>
          <wp:inline distT="0" distB="0" distL="0" distR="0" wp14:anchorId="2C8B127F" wp14:editId="6E5168E7">
            <wp:extent cx="2804160" cy="1524000"/>
            <wp:effectExtent l="0" t="0" r="0" b="0"/>
            <wp:docPr id="165065781" name="Рисунок 165065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92FD6" w14:textId="2D8E4B62" w:rsidR="002917C1" w:rsidRDefault="00000000">
      <w:pPr>
        <w:keepNext/>
        <w:spacing w:before="120" w:after="80"/>
      </w:pPr>
      <w:r>
        <w:rPr>
          <w:rFonts w:ascii="Arial" w:hAnsi="Arial"/>
          <w:b/>
          <w:color w:val="2C3E50"/>
        </w:rPr>
        <w:t>1</w:t>
      </w:r>
      <w:r w:rsidR="008E6B9E">
        <w:rPr>
          <w:rFonts w:ascii="Arial" w:hAnsi="Arial"/>
          <w:b/>
          <w:color w:val="2C3E50"/>
        </w:rPr>
        <w:t xml:space="preserve">. </w:t>
      </w:r>
      <w:proofErr w:type="spellStart"/>
      <w:r>
        <w:rPr>
          <w:rFonts w:ascii="Arial" w:hAnsi="Arial"/>
          <w:b/>
          <w:color w:val="2C3E50"/>
        </w:rPr>
        <w:t>Тіло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кинули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під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кутом</w:t>
      </w:r>
      <w:proofErr w:type="spellEnd"/>
      <w:r>
        <w:rPr>
          <w:rFonts w:ascii="Arial" w:hAnsi="Arial"/>
          <w:b/>
          <w:color w:val="2C3E50"/>
        </w:rPr>
        <w:t xml:space="preserve"> до горизонту. У якій точці траєкторії вертикальна компонента швидкості vy дорівнює нулю?</w:t>
      </w:r>
    </w:p>
    <w:p w14:paraId="70CD1A9A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У найвищій точці траєкторії (в апогеї).</w:t>
      </w:r>
    </w:p>
    <w:p w14:paraId="07827B70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У момент кидка.</w:t>
      </w:r>
    </w:p>
    <w:p w14:paraId="33C623F9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У момент падіння.</w:t>
      </w:r>
    </w:p>
    <w:p w14:paraId="535EC858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Вона ніде не дорівнює нулю.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79C4CFF4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7638BD58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У верхній точці траєкторії вектор швидкості спрямований горизонтально (vy = 0, v = vx = v0 cos α).</w:t>
            </w:r>
          </w:p>
        </w:tc>
      </w:tr>
    </w:tbl>
    <w:p w14:paraId="0E6AAE91" w14:textId="77777777" w:rsidR="002917C1" w:rsidRDefault="002917C1">
      <w:pPr>
        <w:spacing w:before="40" w:after="80"/>
      </w:pPr>
    </w:p>
    <w:p w14:paraId="46C1C12D" w14:textId="078492E5" w:rsidR="008E6B9E" w:rsidRDefault="008E6B9E">
      <w:pPr>
        <w:keepNext/>
        <w:spacing w:before="120" w:after="80"/>
        <w:rPr>
          <w:rFonts w:ascii="Arial" w:hAnsi="Arial"/>
          <w:b/>
          <w:color w:val="2C3E50"/>
        </w:rPr>
      </w:pPr>
      <w:r w:rsidRPr="001B6E62">
        <w:rPr>
          <w:noProof/>
        </w:rPr>
        <w:drawing>
          <wp:inline distT="0" distB="0" distL="0" distR="0" wp14:anchorId="040417BD" wp14:editId="2C0F5825">
            <wp:extent cx="2842260" cy="1478280"/>
            <wp:effectExtent l="0" t="0" r="0" b="0"/>
            <wp:docPr id="166675637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7ABF2" w14:textId="68AD8AA3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2.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Чому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при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пострілі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виникає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віддача</w:t>
      </w:r>
      <w:proofErr w:type="spellEnd"/>
      <w:r>
        <w:rPr>
          <w:rFonts w:ascii="Arial" w:hAnsi="Arial"/>
          <w:b/>
          <w:color w:val="2C3E50"/>
        </w:rPr>
        <w:t>?</w:t>
      </w:r>
    </w:p>
    <w:p w14:paraId="7A4C3063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Внаслідок закону збереження імпульсу: куля набуває імпульсу вперед, а рушниця — такого ж за модулем імпульсу назад.</w:t>
      </w:r>
    </w:p>
    <w:p w14:paraId="57E93F1F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Через опір повітря.</w:t>
      </w:r>
    </w:p>
    <w:p w14:paraId="2A277D87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Через силу тяжіння.</w:t>
      </w:r>
    </w:p>
    <w:p w14:paraId="480761C9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Віддача виникає випадково.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381F2052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5E3F2945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Замкнена система 'рушниця + куля' до пострілу мала імпульс 0. Після пострілу m_кулі v_кулі + M_рушниці V_віддачі = 0.</w:t>
            </w:r>
          </w:p>
        </w:tc>
      </w:tr>
    </w:tbl>
    <w:p w14:paraId="1D27C4FB" w14:textId="77777777" w:rsidR="002917C1" w:rsidRDefault="002917C1">
      <w:pPr>
        <w:spacing w:before="40" w:after="80"/>
      </w:pPr>
    </w:p>
    <w:p w14:paraId="19BC86D6" w14:textId="262079AE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3.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При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однаковій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температурі</w:t>
      </w:r>
      <w:proofErr w:type="spellEnd"/>
      <w:r>
        <w:rPr>
          <w:rFonts w:ascii="Arial" w:hAnsi="Arial"/>
          <w:b/>
          <w:color w:val="2C3E50"/>
        </w:rPr>
        <w:t xml:space="preserve"> у якого газу більша середня квадратична швидкість молекул: у </w:t>
      </w:r>
      <w:proofErr w:type="spellStart"/>
      <w:r>
        <w:rPr>
          <w:rFonts w:ascii="Arial" w:hAnsi="Arial"/>
          <w:b/>
          <w:color w:val="2C3E50"/>
        </w:rPr>
        <w:t>гелію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чи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азоту</w:t>
      </w:r>
      <w:proofErr w:type="spellEnd"/>
      <w:r>
        <w:rPr>
          <w:rFonts w:ascii="Arial" w:hAnsi="Arial"/>
          <w:b/>
          <w:color w:val="2C3E50"/>
        </w:rPr>
        <w:t>?</w:t>
      </w:r>
    </w:p>
    <w:p w14:paraId="708D7550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У гелію, оскільки його молярна маса менша (v_rms ~ 1/√M).</w:t>
      </w:r>
    </w:p>
    <w:p w14:paraId="7DDA7964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У азоту.</w:t>
      </w:r>
    </w:p>
    <w:p w14:paraId="416FF0EE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Швидкості однакові.</w:t>
      </w:r>
    </w:p>
    <w:p w14:paraId="7E7AC12F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Залежить від об'єму.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590B1BAC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46522967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З формули v_rms = √(3RT/M) випливає: чим менша молярна маса M, тим більша швидкість молекул при даній T.</w:t>
            </w:r>
          </w:p>
        </w:tc>
      </w:tr>
    </w:tbl>
    <w:p w14:paraId="1A318BB9" w14:textId="77777777" w:rsidR="002917C1" w:rsidRDefault="002917C1">
      <w:pPr>
        <w:spacing w:before="40" w:after="80"/>
      </w:pPr>
    </w:p>
    <w:p w14:paraId="35ECF043" w14:textId="77777777" w:rsidR="008E6B9E" w:rsidRDefault="008E6B9E">
      <w:pPr>
        <w:rPr>
          <w:rFonts w:ascii="Arial" w:hAnsi="Arial"/>
          <w:b/>
          <w:color w:val="1B365D"/>
          <w:sz w:val="28"/>
        </w:rPr>
      </w:pPr>
      <w:r>
        <w:rPr>
          <w:rFonts w:ascii="Arial" w:hAnsi="Arial"/>
          <w:b/>
          <w:color w:val="1B365D"/>
          <w:sz w:val="28"/>
        </w:rPr>
        <w:br w:type="page"/>
      </w:r>
    </w:p>
    <w:p w14:paraId="79CA03CE" w14:textId="64D40C68" w:rsidR="002917C1" w:rsidRDefault="00000000">
      <w:pPr>
        <w:keepNext/>
        <w:spacing w:before="320" w:after="120"/>
      </w:pPr>
      <w:proofErr w:type="spellStart"/>
      <w:r>
        <w:rPr>
          <w:rFonts w:ascii="Arial" w:hAnsi="Arial"/>
          <w:b/>
          <w:color w:val="1B365D"/>
          <w:sz w:val="28"/>
        </w:rPr>
        <w:t>НАБІР</w:t>
      </w:r>
      <w:proofErr w:type="spellEnd"/>
      <w:r>
        <w:rPr>
          <w:rFonts w:ascii="Arial" w:hAnsi="Arial"/>
          <w:b/>
          <w:color w:val="1B365D"/>
          <w:sz w:val="28"/>
        </w:rPr>
        <w:t xml:space="preserve"> </w:t>
      </w:r>
      <w:proofErr w:type="spellStart"/>
      <w:r>
        <w:rPr>
          <w:rFonts w:ascii="Arial" w:hAnsi="Arial"/>
          <w:b/>
          <w:color w:val="1B365D"/>
          <w:sz w:val="28"/>
        </w:rPr>
        <w:t>ЗАВДАНЬ</w:t>
      </w:r>
      <w:proofErr w:type="spellEnd"/>
      <w:r>
        <w:rPr>
          <w:rFonts w:ascii="Arial" w:hAnsi="Arial"/>
          <w:b/>
          <w:color w:val="1B365D"/>
          <w:sz w:val="28"/>
        </w:rPr>
        <w:t xml:space="preserve"> № 16</w:t>
      </w:r>
    </w:p>
    <w:p w14:paraId="3267787A" w14:textId="4685B7D6" w:rsidR="00E50057" w:rsidRDefault="00E50057">
      <w:pPr>
        <w:keepNext/>
        <w:spacing w:before="120" w:after="80"/>
        <w:rPr>
          <w:rFonts w:ascii="Arial" w:hAnsi="Arial"/>
          <w:b/>
          <w:color w:val="2C3E50"/>
          <w:lang w:val="uk-UA"/>
        </w:rPr>
      </w:pPr>
      <w:r w:rsidRPr="00C562CF">
        <w:rPr>
          <w:noProof/>
        </w:rPr>
        <w:drawing>
          <wp:inline distT="0" distB="0" distL="0" distR="0" wp14:anchorId="12EA6C94" wp14:editId="46542974">
            <wp:extent cx="1455420" cy="2148840"/>
            <wp:effectExtent l="0" t="0" r="0" b="0"/>
            <wp:docPr id="568288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1009A" w14:textId="11B6F1D0" w:rsidR="002917C1" w:rsidRDefault="00000000">
      <w:pPr>
        <w:keepNext/>
        <w:spacing w:before="120" w:after="80"/>
      </w:pPr>
      <w:r>
        <w:rPr>
          <w:rFonts w:ascii="Arial" w:hAnsi="Arial"/>
          <w:b/>
          <w:color w:val="2C3E50"/>
        </w:rPr>
        <w:t>1</w:t>
      </w:r>
      <w:r w:rsidR="00E50057">
        <w:rPr>
          <w:rFonts w:ascii="Arial" w:hAnsi="Arial"/>
          <w:b/>
          <w:color w:val="2C3E50"/>
          <w:lang w:val="uk-UA"/>
        </w:rPr>
        <w:t xml:space="preserve">. </w:t>
      </w:r>
      <w:proofErr w:type="spellStart"/>
      <w:r>
        <w:rPr>
          <w:rFonts w:ascii="Arial" w:hAnsi="Arial"/>
          <w:b/>
          <w:color w:val="2C3E50"/>
        </w:rPr>
        <w:t>Чи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однакові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сили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натягу</w:t>
      </w:r>
      <w:proofErr w:type="spellEnd"/>
      <w:r>
        <w:rPr>
          <w:rFonts w:ascii="Arial" w:hAnsi="Arial"/>
          <w:b/>
          <w:color w:val="2C3E50"/>
        </w:rPr>
        <w:t xml:space="preserve"> нитки та прискорення тіл?</w:t>
      </w:r>
    </w:p>
    <w:p w14:paraId="7F80FD11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Так, сили натягу однакові за модулем (за 3-м законом Ньютона) і прискорення тіл однакові через нерозтяжність нитки.</w:t>
      </w:r>
    </w:p>
    <w:p w14:paraId="12796F50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Ні, прискорення завжди різні.</w:t>
      </w:r>
    </w:p>
    <w:p w14:paraId="57B00689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Сила натягу діє тільки на важче тіло.</w:t>
      </w:r>
    </w:p>
    <w:p w14:paraId="16F791A2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Залежить від сили тертя.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760BA567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329AC1DA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Нерозтяжність нитки забезпечує однаковість модулів прискорень тіл a1 = a2, а невагомість нитки — однаковість сили натягу T.</w:t>
            </w:r>
          </w:p>
        </w:tc>
      </w:tr>
    </w:tbl>
    <w:p w14:paraId="37D55F1F" w14:textId="77777777" w:rsidR="002917C1" w:rsidRDefault="002917C1">
      <w:pPr>
        <w:spacing w:before="40" w:after="80"/>
        <w:rPr>
          <w:lang w:val="uk-UA"/>
        </w:rPr>
      </w:pPr>
    </w:p>
    <w:p w14:paraId="4224B78D" w14:textId="15A27757" w:rsidR="00E50057" w:rsidRPr="00E50057" w:rsidRDefault="00E50057">
      <w:pPr>
        <w:spacing w:before="40" w:after="80"/>
        <w:rPr>
          <w:lang w:val="uk-UA"/>
        </w:rPr>
      </w:pPr>
      <w:r w:rsidRPr="001B6E62">
        <w:rPr>
          <w:noProof/>
        </w:rPr>
        <w:drawing>
          <wp:inline distT="0" distB="0" distL="0" distR="0" wp14:anchorId="14C8F34A" wp14:editId="7C2A1793">
            <wp:extent cx="2842260" cy="1478280"/>
            <wp:effectExtent l="0" t="0" r="0" b="0"/>
            <wp:docPr id="1424690825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F0819" w14:textId="13C31C18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2.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Якщо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маса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снаряда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значно</w:t>
      </w:r>
      <w:proofErr w:type="spellEnd"/>
      <w:r>
        <w:rPr>
          <w:rFonts w:ascii="Arial" w:hAnsi="Arial"/>
          <w:b/>
          <w:color w:val="2C3E50"/>
        </w:rPr>
        <w:t xml:space="preserve"> менша за масу гармати, що можна сказати про їхні швидкості після пострілу?</w:t>
      </w:r>
    </w:p>
    <w:p w14:paraId="48D666C5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Швидкість гармати значно менша за швидкість снаряда (V = (m/M) v).</w:t>
      </w:r>
    </w:p>
    <w:p w14:paraId="64317C8A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Швидкості однакові.</w:t>
      </w:r>
    </w:p>
    <w:p w14:paraId="5983A654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Швидкість гармати більша.</w:t>
      </w:r>
    </w:p>
    <w:p w14:paraId="2A90C972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Гармата залишається нерухомою.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2B9D6925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0F8CE798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З закону збереження імпульсу M V = m v випливає V = (m/M) v. Оскільки m &lt;&lt; M, то V &lt;&lt; v.</w:t>
            </w:r>
          </w:p>
        </w:tc>
      </w:tr>
    </w:tbl>
    <w:p w14:paraId="50D76963" w14:textId="77777777" w:rsidR="002917C1" w:rsidRDefault="002917C1">
      <w:pPr>
        <w:spacing w:before="40" w:after="80"/>
      </w:pPr>
    </w:p>
    <w:p w14:paraId="62F150AB" w14:textId="5EB08C35" w:rsidR="00E50057" w:rsidRDefault="00E50057">
      <w:pPr>
        <w:keepNext/>
        <w:spacing w:before="120" w:after="80"/>
        <w:rPr>
          <w:rFonts w:ascii="Arial" w:hAnsi="Arial"/>
          <w:b/>
          <w:color w:val="2C3E50"/>
          <w:lang w:val="uk-UA"/>
        </w:rPr>
      </w:pPr>
      <w:r w:rsidRPr="001B6E62">
        <w:rPr>
          <w:noProof/>
        </w:rPr>
        <w:drawing>
          <wp:inline distT="0" distB="0" distL="0" distR="0" wp14:anchorId="35FFB029" wp14:editId="2D15E5BE">
            <wp:extent cx="1752600" cy="1554480"/>
            <wp:effectExtent l="0" t="0" r="0" b="0"/>
            <wp:docPr id="18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2D699" w14:textId="1F969935" w:rsidR="002917C1" w:rsidRDefault="00000000">
      <w:pPr>
        <w:keepNext/>
        <w:spacing w:before="120" w:after="80"/>
      </w:pPr>
      <w:r>
        <w:rPr>
          <w:rFonts w:ascii="Arial" w:hAnsi="Arial"/>
          <w:b/>
          <w:color w:val="2C3E50"/>
        </w:rPr>
        <w:t>3.</w:t>
      </w:r>
      <w:r w:rsidR="008E6B9E">
        <w:rPr>
          <w:rFonts w:ascii="Arial" w:hAnsi="Arial"/>
          <w:b/>
          <w:color w:val="2C3E50"/>
        </w:rPr>
        <w:t xml:space="preserve"> </w:t>
      </w:r>
      <w:proofErr w:type="spellStart"/>
      <w:r w:rsidR="00E50057" w:rsidRPr="00E50057">
        <w:rPr>
          <w:rFonts w:ascii="Arial" w:hAnsi="Arial"/>
          <w:b/>
          <w:color w:val="2C3E50"/>
        </w:rPr>
        <w:t>Який</w:t>
      </w:r>
      <w:proofErr w:type="spellEnd"/>
      <w:r w:rsidR="00E50057" w:rsidRPr="00E50057">
        <w:rPr>
          <w:rFonts w:ascii="Arial" w:hAnsi="Arial"/>
          <w:b/>
          <w:color w:val="2C3E50"/>
        </w:rPr>
        <w:t xml:space="preserve"> </w:t>
      </w:r>
      <w:proofErr w:type="spellStart"/>
      <w:r w:rsidR="00E50057" w:rsidRPr="00E50057">
        <w:rPr>
          <w:rFonts w:ascii="Arial" w:hAnsi="Arial"/>
          <w:b/>
          <w:color w:val="2C3E50"/>
        </w:rPr>
        <w:t>процес</w:t>
      </w:r>
      <w:proofErr w:type="spellEnd"/>
      <w:r w:rsidR="00E50057" w:rsidRPr="00E50057">
        <w:rPr>
          <w:rFonts w:ascii="Arial" w:hAnsi="Arial"/>
          <w:b/>
          <w:color w:val="2C3E50"/>
        </w:rPr>
        <w:t xml:space="preserve"> </w:t>
      </w:r>
      <w:proofErr w:type="spellStart"/>
      <w:r w:rsidR="00E50057" w:rsidRPr="00E50057">
        <w:rPr>
          <w:rFonts w:ascii="Arial" w:hAnsi="Arial"/>
          <w:b/>
          <w:color w:val="2C3E50"/>
        </w:rPr>
        <w:t>відбувається</w:t>
      </w:r>
      <w:proofErr w:type="spellEnd"/>
      <w:r w:rsidR="00E50057" w:rsidRPr="00E50057">
        <w:rPr>
          <w:rFonts w:ascii="Arial" w:hAnsi="Arial"/>
          <w:b/>
          <w:color w:val="2C3E50"/>
        </w:rPr>
        <w:t xml:space="preserve"> </w:t>
      </w:r>
      <w:proofErr w:type="spellStart"/>
      <w:r w:rsidR="00E50057" w:rsidRPr="00E50057">
        <w:rPr>
          <w:rFonts w:ascii="Arial" w:hAnsi="Arial"/>
          <w:b/>
          <w:color w:val="2C3E50"/>
        </w:rPr>
        <w:t>при</w:t>
      </w:r>
      <w:proofErr w:type="spellEnd"/>
      <w:r w:rsidR="00E50057" w:rsidRPr="00E50057">
        <w:rPr>
          <w:rFonts w:ascii="Arial" w:hAnsi="Arial"/>
          <w:b/>
          <w:color w:val="2C3E50"/>
        </w:rPr>
        <w:t xml:space="preserve"> </w:t>
      </w:r>
      <w:proofErr w:type="spellStart"/>
      <w:r w:rsidR="00E50057" w:rsidRPr="00E50057">
        <w:rPr>
          <w:rFonts w:ascii="Arial" w:hAnsi="Arial"/>
          <w:b/>
          <w:color w:val="2C3E50"/>
        </w:rPr>
        <w:t>переході</w:t>
      </w:r>
      <w:proofErr w:type="spellEnd"/>
      <w:r w:rsidR="00E50057" w:rsidRPr="00E50057">
        <w:rPr>
          <w:rFonts w:ascii="Arial" w:hAnsi="Arial"/>
          <w:b/>
          <w:color w:val="2C3E50"/>
        </w:rPr>
        <w:t xml:space="preserve"> 1 → 2? </w:t>
      </w:r>
      <w:proofErr w:type="spellStart"/>
      <w:r w:rsidR="00E50057" w:rsidRPr="00E50057">
        <w:rPr>
          <w:rFonts w:ascii="Arial" w:hAnsi="Arial"/>
          <w:b/>
          <w:color w:val="2C3E50"/>
        </w:rPr>
        <w:t>Як</w:t>
      </w:r>
      <w:proofErr w:type="spellEnd"/>
      <w:r w:rsidR="00E50057" w:rsidRPr="00E50057">
        <w:rPr>
          <w:rFonts w:ascii="Arial" w:hAnsi="Arial"/>
          <w:b/>
          <w:color w:val="2C3E50"/>
        </w:rPr>
        <w:t xml:space="preserve"> </w:t>
      </w:r>
      <w:proofErr w:type="spellStart"/>
      <w:r w:rsidR="00E50057" w:rsidRPr="00E50057">
        <w:rPr>
          <w:rFonts w:ascii="Arial" w:hAnsi="Arial"/>
          <w:b/>
          <w:color w:val="2C3E50"/>
        </w:rPr>
        <w:t>змінюється</w:t>
      </w:r>
      <w:proofErr w:type="spellEnd"/>
      <w:r w:rsidR="00E50057" w:rsidRPr="00E50057">
        <w:rPr>
          <w:rFonts w:ascii="Arial" w:hAnsi="Arial"/>
          <w:b/>
          <w:color w:val="2C3E50"/>
        </w:rPr>
        <w:t xml:space="preserve"> </w:t>
      </w:r>
      <w:proofErr w:type="spellStart"/>
      <w:r w:rsidR="00E50057" w:rsidRPr="00E50057">
        <w:rPr>
          <w:rFonts w:ascii="Arial" w:hAnsi="Arial"/>
          <w:b/>
          <w:color w:val="2C3E50"/>
        </w:rPr>
        <w:t>температура</w:t>
      </w:r>
      <w:proofErr w:type="spellEnd"/>
      <w:r w:rsidR="00E50057" w:rsidRPr="00E50057">
        <w:rPr>
          <w:rFonts w:ascii="Arial" w:hAnsi="Arial"/>
          <w:b/>
          <w:color w:val="2C3E50"/>
        </w:rPr>
        <w:t xml:space="preserve"> </w:t>
      </w:r>
      <w:proofErr w:type="spellStart"/>
      <w:r w:rsidR="00E50057" w:rsidRPr="00E50057">
        <w:rPr>
          <w:rFonts w:ascii="Arial" w:hAnsi="Arial"/>
          <w:b/>
          <w:color w:val="2C3E50"/>
        </w:rPr>
        <w:t>при</w:t>
      </w:r>
      <w:proofErr w:type="spellEnd"/>
      <w:r w:rsidR="00E50057" w:rsidRPr="00E50057">
        <w:rPr>
          <w:rFonts w:ascii="Arial" w:hAnsi="Arial"/>
          <w:b/>
          <w:color w:val="2C3E50"/>
        </w:rPr>
        <w:t xml:space="preserve"> </w:t>
      </w:r>
      <w:proofErr w:type="spellStart"/>
      <w:r w:rsidR="00E50057" w:rsidRPr="00E50057">
        <w:rPr>
          <w:rFonts w:ascii="Arial" w:hAnsi="Arial"/>
          <w:b/>
          <w:color w:val="2C3E50"/>
        </w:rPr>
        <w:t>цьому</w:t>
      </w:r>
      <w:proofErr w:type="spellEnd"/>
      <w:r w:rsidR="00E50057" w:rsidRPr="00E50057">
        <w:rPr>
          <w:rFonts w:ascii="Arial" w:hAnsi="Arial"/>
          <w:b/>
          <w:color w:val="2C3E50"/>
        </w:rPr>
        <w:t xml:space="preserve"> </w:t>
      </w:r>
      <w:proofErr w:type="spellStart"/>
      <w:r w:rsidR="00E50057" w:rsidRPr="00E50057">
        <w:rPr>
          <w:rFonts w:ascii="Arial" w:hAnsi="Arial"/>
          <w:b/>
          <w:color w:val="2C3E50"/>
        </w:rPr>
        <w:t>переході</w:t>
      </w:r>
      <w:proofErr w:type="spellEnd"/>
      <w:r w:rsidR="00E50057" w:rsidRPr="00E50057">
        <w:rPr>
          <w:rFonts w:ascii="Arial" w:hAnsi="Arial"/>
          <w:b/>
          <w:color w:val="2C3E50"/>
        </w:rPr>
        <w:t>?</w:t>
      </w:r>
      <w:r w:rsidR="00E50057">
        <w:rPr>
          <w:rFonts w:ascii="Calibri" w:hAnsi="Calibri"/>
          <w:color w:val="1E1E1E"/>
          <w:sz w:val="21"/>
          <w:lang w:val="uk-UA"/>
        </w:rPr>
        <w:t xml:space="preserve"> </w:t>
      </w:r>
    </w:p>
    <w:p w14:paraId="691FB167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Ізобарне розширення; температура зростає.</w:t>
      </w:r>
    </w:p>
    <w:p w14:paraId="7FE5A623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Ізохорне нагрівання; температура падає.</w:t>
      </w:r>
    </w:p>
    <w:p w14:paraId="2823983C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Ізотермічне стиснення; температура стала.</w:t>
      </w:r>
    </w:p>
    <w:p w14:paraId="7893F1A9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Адіабатне розширення.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5D37B6BD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5EAAE59E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Горизонтальна лінія на pV-діаграмі відповідає p = const. Збільшення об'єму (V ↑) свідчить про ізобарне розширення з нагріванням (T ↑).</w:t>
            </w:r>
          </w:p>
        </w:tc>
      </w:tr>
    </w:tbl>
    <w:p w14:paraId="3D6A506B" w14:textId="77777777" w:rsidR="002917C1" w:rsidRDefault="002917C1">
      <w:pPr>
        <w:spacing w:before="40" w:after="80"/>
      </w:pPr>
    </w:p>
    <w:p w14:paraId="389BA2E7" w14:textId="77777777" w:rsidR="009F75B9" w:rsidRDefault="009F75B9">
      <w:pPr>
        <w:rPr>
          <w:rFonts w:ascii="Arial" w:hAnsi="Arial"/>
          <w:b/>
          <w:color w:val="1B365D"/>
          <w:sz w:val="28"/>
        </w:rPr>
      </w:pPr>
      <w:r>
        <w:rPr>
          <w:rFonts w:ascii="Arial" w:hAnsi="Arial"/>
          <w:b/>
          <w:color w:val="1B365D"/>
          <w:sz w:val="28"/>
        </w:rPr>
        <w:br w:type="page"/>
      </w:r>
    </w:p>
    <w:p w14:paraId="329BF7F5" w14:textId="065CFE7D" w:rsidR="002917C1" w:rsidRDefault="00000000">
      <w:pPr>
        <w:keepNext/>
        <w:spacing w:before="320" w:after="120"/>
      </w:pPr>
      <w:proofErr w:type="spellStart"/>
      <w:r>
        <w:rPr>
          <w:rFonts w:ascii="Arial" w:hAnsi="Arial"/>
          <w:b/>
          <w:color w:val="1B365D"/>
          <w:sz w:val="28"/>
        </w:rPr>
        <w:t>НАБІР</w:t>
      </w:r>
      <w:proofErr w:type="spellEnd"/>
      <w:r>
        <w:rPr>
          <w:rFonts w:ascii="Arial" w:hAnsi="Arial"/>
          <w:b/>
          <w:color w:val="1B365D"/>
          <w:sz w:val="28"/>
        </w:rPr>
        <w:t xml:space="preserve"> </w:t>
      </w:r>
      <w:proofErr w:type="spellStart"/>
      <w:r>
        <w:rPr>
          <w:rFonts w:ascii="Arial" w:hAnsi="Arial"/>
          <w:b/>
          <w:color w:val="1B365D"/>
          <w:sz w:val="28"/>
        </w:rPr>
        <w:t>ЗАВДАНЬ</w:t>
      </w:r>
      <w:proofErr w:type="spellEnd"/>
      <w:r>
        <w:rPr>
          <w:rFonts w:ascii="Arial" w:hAnsi="Arial"/>
          <w:b/>
          <w:color w:val="1B365D"/>
          <w:sz w:val="28"/>
        </w:rPr>
        <w:t xml:space="preserve"> № 17</w:t>
      </w:r>
    </w:p>
    <w:p w14:paraId="248438BD" w14:textId="32CEADB9" w:rsidR="002917C1" w:rsidRDefault="00000000">
      <w:pPr>
        <w:keepNext/>
        <w:spacing w:before="120" w:after="80"/>
      </w:pPr>
      <w:r>
        <w:rPr>
          <w:rFonts w:ascii="Arial" w:hAnsi="Arial"/>
          <w:b/>
          <w:color w:val="2C3E50"/>
        </w:rPr>
        <w:t>1</w:t>
      </w:r>
      <w:r w:rsidR="008E6B9E">
        <w:rPr>
          <w:rFonts w:ascii="Arial" w:hAnsi="Arial"/>
          <w:b/>
          <w:color w:val="2C3E50"/>
        </w:rPr>
        <w:t xml:space="preserve">. </w:t>
      </w:r>
      <w:proofErr w:type="spellStart"/>
      <w:r>
        <w:rPr>
          <w:rFonts w:ascii="Arial" w:hAnsi="Arial"/>
          <w:b/>
          <w:color w:val="2C3E50"/>
        </w:rPr>
        <w:t>Знайдіть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виправте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помилку</w:t>
      </w:r>
      <w:proofErr w:type="spellEnd"/>
      <w:r>
        <w:rPr>
          <w:rFonts w:ascii="Arial" w:hAnsi="Arial"/>
          <w:b/>
          <w:color w:val="2C3E50"/>
        </w:rPr>
        <w:t>: сила реакції опори завжди дорівнює mg.</w:t>
      </w:r>
    </w:p>
    <w:p w14:paraId="7F81701D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Помилки немає.</w:t>
      </w:r>
    </w:p>
    <w:p w14:paraId="23B7175A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N = mg тільки на нерухомій горизонтальній площині. В ліфті з прискоренням N = m(g ± a), на похилій площині N = mg cos α.</w:t>
      </w:r>
    </w:p>
    <w:p w14:paraId="42079343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N завжди дорівнює нулю.</w:t>
      </w:r>
    </w:p>
    <w:p w14:paraId="37A95AB1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N залежить тільки від коефіцієнта тертя.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2E83295C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7708FA9C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B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Сила реакції є силою пружності поверхні і визначається конкретними динамічними умовами системи.</w:t>
            </w:r>
          </w:p>
        </w:tc>
      </w:tr>
    </w:tbl>
    <w:p w14:paraId="78D67D78" w14:textId="77777777" w:rsidR="002917C1" w:rsidRDefault="002917C1">
      <w:pPr>
        <w:spacing w:before="40" w:after="80"/>
      </w:pPr>
    </w:p>
    <w:p w14:paraId="08D3FB8E" w14:textId="476624BE" w:rsidR="009F75B9" w:rsidRDefault="009F75B9">
      <w:pPr>
        <w:keepNext/>
        <w:spacing w:before="120" w:after="80"/>
        <w:rPr>
          <w:rFonts w:ascii="Arial" w:hAnsi="Arial"/>
          <w:b/>
          <w:color w:val="2C3E50"/>
          <w:lang w:val="uk-UA"/>
        </w:rPr>
      </w:pPr>
      <w:r w:rsidRPr="001B6E62">
        <w:rPr>
          <w:noProof/>
        </w:rPr>
        <w:drawing>
          <wp:inline distT="0" distB="0" distL="0" distR="0" wp14:anchorId="349C62AB" wp14:editId="6E820532">
            <wp:extent cx="2842260" cy="1478280"/>
            <wp:effectExtent l="0" t="0" r="0" b="0"/>
            <wp:docPr id="441081733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856A2" w14:textId="52DD24A7" w:rsidR="002917C1" w:rsidRDefault="00000000">
      <w:pPr>
        <w:keepNext/>
        <w:spacing w:before="120" w:after="80"/>
      </w:pPr>
      <w:r>
        <w:rPr>
          <w:rFonts w:ascii="Arial" w:hAnsi="Arial"/>
          <w:b/>
          <w:color w:val="2C3E50"/>
        </w:rPr>
        <w:t>2</w:t>
      </w:r>
      <w:r w:rsidR="008E6B9E">
        <w:rPr>
          <w:rFonts w:ascii="Arial" w:hAnsi="Arial"/>
          <w:b/>
          <w:color w:val="2C3E50"/>
        </w:rPr>
        <w:t xml:space="preserve">. </w:t>
      </w:r>
      <w:proofErr w:type="spellStart"/>
      <w:r>
        <w:rPr>
          <w:rFonts w:ascii="Arial" w:hAnsi="Arial"/>
          <w:b/>
          <w:color w:val="2C3E50"/>
        </w:rPr>
        <w:t>Гармата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стріляє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снарядом</w:t>
      </w:r>
      <w:proofErr w:type="spellEnd"/>
      <w:r>
        <w:rPr>
          <w:rFonts w:ascii="Arial" w:hAnsi="Arial"/>
          <w:b/>
          <w:color w:val="2C3E50"/>
        </w:rPr>
        <w:t>. У який бік спрямований імпульс, що отримує гармата?</w:t>
      </w:r>
    </w:p>
    <w:p w14:paraId="0A407061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У бік, протилежний напрямку вильоту снаряда (векторно p_гармати = - p_снаряда).</w:t>
      </w:r>
    </w:p>
    <w:p w14:paraId="6523DF73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Вбік вильоту снаряда.</w:t>
      </w:r>
    </w:p>
    <w:p w14:paraId="2C40310B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Вертикально вгору.</w:t>
      </w:r>
    </w:p>
    <w:p w14:paraId="35A64CE9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Вгору під кутом 90°.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2C1148CA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47E15F49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За законом збереження імпульсу 0 = p_снаряда + p_гармати =&gt; p_гармати = - p_снаряда.</w:t>
            </w:r>
          </w:p>
        </w:tc>
      </w:tr>
    </w:tbl>
    <w:p w14:paraId="2E223BFC" w14:textId="77777777" w:rsidR="002917C1" w:rsidRDefault="002917C1">
      <w:pPr>
        <w:spacing w:before="40" w:after="80"/>
      </w:pPr>
    </w:p>
    <w:p w14:paraId="7263FAC6" w14:textId="52261E10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3.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Який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закон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описує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процес</w:t>
      </w:r>
      <w:proofErr w:type="spellEnd"/>
      <w:r>
        <w:rPr>
          <w:rFonts w:ascii="Arial" w:hAnsi="Arial"/>
          <w:b/>
          <w:color w:val="2C3E50"/>
        </w:rPr>
        <w:t>, що відбувається з постійною масою газу при сталому об'ємі?</w:t>
      </w:r>
    </w:p>
    <w:p w14:paraId="00988208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Закон Шарля (ізохорний процес: p / T = const).</w:t>
      </w:r>
    </w:p>
    <w:p w14:paraId="75C1295F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Закон Бойля–Маріотта.</w:t>
      </w:r>
    </w:p>
    <w:p w14:paraId="0E5D11C2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Закон Гей-Люссака.</w:t>
      </w:r>
    </w:p>
    <w:p w14:paraId="237F023D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Закон Паскаля.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5607D425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5A85B1EE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При V = const співвідношення тиску й абсолютної температури є постійним: p1/T1 = p2/T2 (Закон Шарля).</w:t>
            </w:r>
          </w:p>
        </w:tc>
      </w:tr>
    </w:tbl>
    <w:p w14:paraId="056283BC" w14:textId="77777777" w:rsidR="002917C1" w:rsidRDefault="002917C1">
      <w:pPr>
        <w:spacing w:before="40" w:after="80"/>
      </w:pPr>
    </w:p>
    <w:p w14:paraId="5D1F27A4" w14:textId="77777777" w:rsidR="009F75B9" w:rsidRDefault="009F75B9">
      <w:pPr>
        <w:rPr>
          <w:rFonts w:ascii="Arial" w:hAnsi="Arial"/>
          <w:b/>
          <w:color w:val="1B365D"/>
          <w:sz w:val="28"/>
        </w:rPr>
      </w:pPr>
      <w:r>
        <w:rPr>
          <w:rFonts w:ascii="Arial" w:hAnsi="Arial"/>
          <w:b/>
          <w:color w:val="1B365D"/>
          <w:sz w:val="28"/>
        </w:rPr>
        <w:br w:type="page"/>
      </w:r>
    </w:p>
    <w:p w14:paraId="2F64732D" w14:textId="3A86B6CA" w:rsidR="002917C1" w:rsidRDefault="00000000">
      <w:pPr>
        <w:keepNext/>
        <w:spacing w:before="320" w:after="120"/>
      </w:pPr>
      <w:proofErr w:type="spellStart"/>
      <w:r>
        <w:rPr>
          <w:rFonts w:ascii="Arial" w:hAnsi="Arial"/>
          <w:b/>
          <w:color w:val="1B365D"/>
          <w:sz w:val="28"/>
        </w:rPr>
        <w:t>НАБІР</w:t>
      </w:r>
      <w:proofErr w:type="spellEnd"/>
      <w:r>
        <w:rPr>
          <w:rFonts w:ascii="Arial" w:hAnsi="Arial"/>
          <w:b/>
          <w:color w:val="1B365D"/>
          <w:sz w:val="28"/>
        </w:rPr>
        <w:t xml:space="preserve"> </w:t>
      </w:r>
      <w:proofErr w:type="spellStart"/>
      <w:r>
        <w:rPr>
          <w:rFonts w:ascii="Arial" w:hAnsi="Arial"/>
          <w:b/>
          <w:color w:val="1B365D"/>
          <w:sz w:val="28"/>
        </w:rPr>
        <w:t>ЗАВДАНЬ</w:t>
      </w:r>
      <w:proofErr w:type="spellEnd"/>
      <w:r>
        <w:rPr>
          <w:rFonts w:ascii="Arial" w:hAnsi="Arial"/>
          <w:b/>
          <w:color w:val="1B365D"/>
          <w:sz w:val="28"/>
        </w:rPr>
        <w:t xml:space="preserve"> № 18</w:t>
      </w:r>
    </w:p>
    <w:p w14:paraId="3E1ECF5A" w14:textId="3F0585F0" w:rsidR="009F75B9" w:rsidRDefault="009F75B9">
      <w:pPr>
        <w:keepNext/>
        <w:spacing w:before="120" w:after="80"/>
        <w:rPr>
          <w:rFonts w:ascii="Arial" w:hAnsi="Arial"/>
          <w:b/>
          <w:color w:val="2C3E50"/>
          <w:lang w:val="uk-UA"/>
        </w:rPr>
      </w:pPr>
      <w:r w:rsidRPr="009B25FB">
        <w:rPr>
          <w:noProof/>
        </w:rPr>
        <w:drawing>
          <wp:inline distT="0" distB="0" distL="0" distR="0" wp14:anchorId="51F024A6" wp14:editId="04BAD3B1">
            <wp:extent cx="2148840" cy="1143000"/>
            <wp:effectExtent l="0" t="0" r="0" b="0"/>
            <wp:docPr id="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361CF" w14:textId="6CEF9472" w:rsidR="002917C1" w:rsidRDefault="00000000">
      <w:pPr>
        <w:keepNext/>
        <w:spacing w:before="120" w:after="80"/>
      </w:pPr>
      <w:r>
        <w:rPr>
          <w:rFonts w:ascii="Arial" w:hAnsi="Arial"/>
          <w:b/>
          <w:color w:val="2C3E50"/>
        </w:rPr>
        <w:t>1</w:t>
      </w:r>
      <w:r w:rsidR="008E6B9E">
        <w:rPr>
          <w:rFonts w:ascii="Arial" w:hAnsi="Arial"/>
          <w:b/>
          <w:color w:val="2C3E50"/>
        </w:rPr>
        <w:t xml:space="preserve">. </w:t>
      </w:r>
      <w:proofErr w:type="spellStart"/>
      <w:r>
        <w:rPr>
          <w:rFonts w:ascii="Arial" w:hAnsi="Arial"/>
          <w:b/>
          <w:color w:val="2C3E50"/>
        </w:rPr>
        <w:t>Як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зміниться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прискорення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тіла</w:t>
      </w:r>
      <w:proofErr w:type="spellEnd"/>
      <w:r>
        <w:rPr>
          <w:rFonts w:ascii="Arial" w:hAnsi="Arial"/>
          <w:b/>
          <w:color w:val="2C3E50"/>
        </w:rPr>
        <w:t>, що ковзає по похилій площині, при збільшенні кута нахилу α?</w:t>
      </w:r>
    </w:p>
    <w:p w14:paraId="05EC2196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Збільшиться (оскільки a = g (sin α - μ cos α)).</w:t>
      </w:r>
    </w:p>
    <w:p w14:paraId="4ED133BC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Зменшиться.</w:t>
      </w:r>
    </w:p>
    <w:p w14:paraId="4ABA8EA2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Не зміниться.</w:t>
      </w:r>
    </w:p>
    <w:p w14:paraId="71FEC6CC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Впаде до нуля.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43E4996A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561D7A2B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Зі зростанням кута α проекція сили тяжіння mg sin α зростає, а сила тертя μ mg cos α зменшується, тому прискорення a зростає.</w:t>
            </w:r>
          </w:p>
        </w:tc>
      </w:tr>
    </w:tbl>
    <w:p w14:paraId="33DE5086" w14:textId="77777777" w:rsidR="002917C1" w:rsidRDefault="002917C1">
      <w:pPr>
        <w:spacing w:before="40" w:after="80"/>
      </w:pPr>
    </w:p>
    <w:p w14:paraId="72C3F66C" w14:textId="203F0901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2.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Яку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роботу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треба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виконати</w:t>
      </w:r>
      <w:proofErr w:type="spellEnd"/>
      <w:r>
        <w:rPr>
          <w:rFonts w:ascii="Arial" w:hAnsi="Arial"/>
          <w:b/>
          <w:color w:val="2C3E50"/>
        </w:rPr>
        <w:t>, щоб швидкість тіла масою m збільшилася від v1 до v2 за відсутності тертя?</w:t>
      </w:r>
    </w:p>
    <w:p w14:paraId="62D193F4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A = ΔEk = (1/2) m (v2² - v1²)</w:t>
      </w:r>
    </w:p>
    <w:p w14:paraId="1D25E843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A = m (v2 - v1)</w:t>
      </w:r>
    </w:p>
    <w:p w14:paraId="524C060A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A = m g (v2 - v1)</w:t>
      </w:r>
    </w:p>
    <w:p w14:paraId="49909436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A = 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775C914A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4A92A8A5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За теоремою про кінетичну енергію робота всіх сил дорівнює зміні кінетичної енергії тіла: A = Ek2 - Ek1.</w:t>
            </w:r>
          </w:p>
        </w:tc>
      </w:tr>
    </w:tbl>
    <w:p w14:paraId="353EAB6F" w14:textId="77777777" w:rsidR="002917C1" w:rsidRDefault="002917C1">
      <w:pPr>
        <w:spacing w:before="40" w:after="80"/>
      </w:pPr>
    </w:p>
    <w:p w14:paraId="40439C5D" w14:textId="38AD2E62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3.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Знайдіть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виправте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помилку</w:t>
      </w:r>
      <w:proofErr w:type="spellEnd"/>
      <w:r>
        <w:rPr>
          <w:rFonts w:ascii="Arial" w:hAnsi="Arial"/>
          <w:b/>
          <w:color w:val="2C3E50"/>
        </w:rPr>
        <w:t>: при однаковій температурі молекули всіх газів мають однакову середню швидкість.</w:t>
      </w:r>
    </w:p>
    <w:p w14:paraId="7CD269DB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Помилки немає.</w:t>
      </w:r>
    </w:p>
    <w:p w14:paraId="2F34011A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Однакову середня кінетичну енергію (E = 3/2 kT). Швидкість залежить від маси молекул (v_rms = √(3kT/m0)).</w:t>
      </w:r>
    </w:p>
    <w:p w14:paraId="791B16BD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Молекули легших газів рухаються повільніше.</w:t>
      </w:r>
    </w:p>
    <w:p w14:paraId="1F4437C4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Швидкості залежать від об'єму.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29E9A206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171C0B49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B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При однакових T середні кінетичні енергії молекул однакові, але молекули з меншою масою мають більшу середню швидкість.</w:t>
            </w:r>
          </w:p>
        </w:tc>
      </w:tr>
    </w:tbl>
    <w:p w14:paraId="02F983FE" w14:textId="77777777" w:rsidR="002917C1" w:rsidRDefault="002917C1">
      <w:pPr>
        <w:spacing w:before="40" w:after="80"/>
      </w:pPr>
    </w:p>
    <w:p w14:paraId="5FA88FF8" w14:textId="77777777" w:rsidR="009F75B9" w:rsidRDefault="009F75B9">
      <w:pPr>
        <w:rPr>
          <w:rFonts w:ascii="Arial" w:hAnsi="Arial"/>
          <w:b/>
          <w:color w:val="1B365D"/>
          <w:sz w:val="28"/>
        </w:rPr>
      </w:pPr>
      <w:r>
        <w:rPr>
          <w:rFonts w:ascii="Arial" w:hAnsi="Arial"/>
          <w:b/>
          <w:color w:val="1B365D"/>
          <w:sz w:val="28"/>
        </w:rPr>
        <w:br w:type="page"/>
      </w:r>
    </w:p>
    <w:p w14:paraId="39496983" w14:textId="63917E56" w:rsidR="002917C1" w:rsidRDefault="00000000">
      <w:pPr>
        <w:keepNext/>
        <w:spacing w:before="320" w:after="120"/>
      </w:pPr>
      <w:proofErr w:type="spellStart"/>
      <w:r>
        <w:rPr>
          <w:rFonts w:ascii="Arial" w:hAnsi="Arial"/>
          <w:b/>
          <w:color w:val="1B365D"/>
          <w:sz w:val="28"/>
        </w:rPr>
        <w:t>НАБІР</w:t>
      </w:r>
      <w:proofErr w:type="spellEnd"/>
      <w:r>
        <w:rPr>
          <w:rFonts w:ascii="Arial" w:hAnsi="Arial"/>
          <w:b/>
          <w:color w:val="1B365D"/>
          <w:sz w:val="28"/>
        </w:rPr>
        <w:t xml:space="preserve"> </w:t>
      </w:r>
      <w:proofErr w:type="spellStart"/>
      <w:r>
        <w:rPr>
          <w:rFonts w:ascii="Arial" w:hAnsi="Arial"/>
          <w:b/>
          <w:color w:val="1B365D"/>
          <w:sz w:val="28"/>
        </w:rPr>
        <w:t>ЗАВДАНЬ</w:t>
      </w:r>
      <w:proofErr w:type="spellEnd"/>
      <w:r>
        <w:rPr>
          <w:rFonts w:ascii="Arial" w:hAnsi="Arial"/>
          <w:b/>
          <w:color w:val="1B365D"/>
          <w:sz w:val="28"/>
        </w:rPr>
        <w:t xml:space="preserve"> № 19</w:t>
      </w:r>
    </w:p>
    <w:p w14:paraId="50618FF2" w14:textId="7C7CA6C8" w:rsidR="002917C1" w:rsidRDefault="00000000">
      <w:pPr>
        <w:keepNext/>
        <w:spacing w:before="120" w:after="80"/>
      </w:pPr>
      <w:r>
        <w:rPr>
          <w:rFonts w:ascii="Arial" w:hAnsi="Arial"/>
          <w:b/>
          <w:color w:val="2C3E50"/>
        </w:rPr>
        <w:t>1</w:t>
      </w:r>
      <w:r w:rsidR="008E6B9E">
        <w:rPr>
          <w:rFonts w:ascii="Arial" w:hAnsi="Arial"/>
          <w:b/>
          <w:color w:val="2C3E50"/>
        </w:rPr>
        <w:t xml:space="preserve">. </w:t>
      </w:r>
      <w:proofErr w:type="spellStart"/>
      <w:r>
        <w:rPr>
          <w:rFonts w:ascii="Arial" w:hAnsi="Arial"/>
          <w:b/>
          <w:color w:val="2C3E50"/>
        </w:rPr>
        <w:t>Чи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можуть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дві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сили</w:t>
      </w:r>
      <w:proofErr w:type="spellEnd"/>
      <w:r>
        <w:rPr>
          <w:rFonts w:ascii="Arial" w:hAnsi="Arial"/>
          <w:b/>
          <w:color w:val="2C3E50"/>
        </w:rPr>
        <w:t>, що діють на тіло, мати рівнодійну, яка дорівнює нулю?</w:t>
      </w:r>
    </w:p>
    <w:p w14:paraId="49DC2116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Так, якщо сили однакові за модулем і спрямовані протилежно вздовж однієї прямої.</w:t>
      </w:r>
    </w:p>
    <w:p w14:paraId="1CEE3198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Ні, рівнодійна завжди більша за нуль.</w:t>
      </w:r>
    </w:p>
    <w:p w14:paraId="78F15D92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Так, тільки при русі по колу.</w:t>
      </w:r>
    </w:p>
    <w:p w14:paraId="5E9FA392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Ні, сили не можна додавати.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65ADED06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2D5309DB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Рівнодійна векторна сума F = F1 + F2 = 0, якщо F1 = -F2.</w:t>
            </w:r>
          </w:p>
        </w:tc>
      </w:tr>
    </w:tbl>
    <w:p w14:paraId="5C6AF08B" w14:textId="77777777" w:rsidR="002917C1" w:rsidRDefault="002917C1">
      <w:pPr>
        <w:spacing w:before="40" w:after="80"/>
      </w:pPr>
    </w:p>
    <w:p w14:paraId="0D9AFDE2" w14:textId="6A8E2369" w:rsidR="002917C1" w:rsidRPr="009F75B9" w:rsidRDefault="00000000">
      <w:pPr>
        <w:keepNext/>
        <w:spacing w:before="120" w:after="80"/>
        <w:rPr>
          <w:lang w:val="uk-UA"/>
        </w:rPr>
      </w:pPr>
      <w:r>
        <w:rPr>
          <w:rFonts w:ascii="Arial" w:hAnsi="Arial"/>
          <w:b/>
          <w:color w:val="2C3E50"/>
        </w:rPr>
        <w:t xml:space="preserve">2. </w:t>
      </w:r>
      <w:proofErr w:type="spellStart"/>
      <w:r w:rsidR="009F75B9" w:rsidRPr="009F75B9">
        <w:rPr>
          <w:rFonts w:ascii="Arial" w:hAnsi="Arial"/>
          <w:b/>
          <w:color w:val="2C3E50"/>
        </w:rPr>
        <w:t>Знайдіть</w:t>
      </w:r>
      <w:proofErr w:type="spellEnd"/>
      <w:r w:rsidR="009F75B9" w:rsidRPr="009F75B9">
        <w:rPr>
          <w:rFonts w:ascii="Arial" w:hAnsi="Arial"/>
          <w:b/>
          <w:color w:val="2C3E50"/>
        </w:rPr>
        <w:t xml:space="preserve"> </w:t>
      </w:r>
      <w:proofErr w:type="spellStart"/>
      <w:r w:rsidR="009F75B9" w:rsidRPr="009F75B9">
        <w:rPr>
          <w:rFonts w:ascii="Arial" w:hAnsi="Arial"/>
          <w:b/>
          <w:color w:val="2C3E50"/>
        </w:rPr>
        <w:t>та</w:t>
      </w:r>
      <w:proofErr w:type="spellEnd"/>
      <w:r w:rsidR="009F75B9" w:rsidRPr="009F75B9">
        <w:rPr>
          <w:rFonts w:ascii="Arial" w:hAnsi="Arial"/>
          <w:b/>
          <w:color w:val="2C3E50"/>
        </w:rPr>
        <w:t xml:space="preserve"> </w:t>
      </w:r>
      <w:proofErr w:type="spellStart"/>
      <w:r w:rsidR="009F75B9" w:rsidRPr="009F75B9">
        <w:rPr>
          <w:rFonts w:ascii="Arial" w:hAnsi="Arial"/>
          <w:b/>
          <w:color w:val="2C3E50"/>
        </w:rPr>
        <w:t>виправте</w:t>
      </w:r>
      <w:proofErr w:type="spellEnd"/>
      <w:r w:rsidR="009F75B9" w:rsidRPr="009F75B9">
        <w:rPr>
          <w:rFonts w:ascii="Arial" w:hAnsi="Arial"/>
          <w:b/>
          <w:color w:val="2C3E50"/>
        </w:rPr>
        <w:t xml:space="preserve"> </w:t>
      </w:r>
      <w:proofErr w:type="spellStart"/>
      <w:r w:rsidR="009F75B9" w:rsidRPr="009F75B9">
        <w:rPr>
          <w:rFonts w:ascii="Arial" w:hAnsi="Arial"/>
          <w:b/>
          <w:color w:val="2C3E50"/>
        </w:rPr>
        <w:t>помилку</w:t>
      </w:r>
      <w:proofErr w:type="spellEnd"/>
      <w:r w:rsidR="009F75B9" w:rsidRPr="009F75B9">
        <w:rPr>
          <w:rFonts w:ascii="Arial" w:hAnsi="Arial"/>
          <w:b/>
          <w:color w:val="2C3E50"/>
        </w:rPr>
        <w:t xml:space="preserve">: </w:t>
      </w:r>
      <w:proofErr w:type="spellStart"/>
      <w:r w:rsidR="009F75B9" w:rsidRPr="009F75B9">
        <w:rPr>
          <w:rFonts w:ascii="Arial" w:hAnsi="Arial"/>
          <w:b/>
          <w:color w:val="2C3E50"/>
        </w:rPr>
        <w:t>якщо</w:t>
      </w:r>
      <w:proofErr w:type="spellEnd"/>
      <w:r w:rsidR="009F75B9" w:rsidRPr="009F75B9">
        <w:rPr>
          <w:rFonts w:ascii="Arial" w:hAnsi="Arial"/>
          <w:b/>
          <w:color w:val="2C3E50"/>
        </w:rPr>
        <w:t xml:space="preserve"> </w:t>
      </w:r>
      <w:proofErr w:type="spellStart"/>
      <w:r w:rsidR="009F75B9" w:rsidRPr="009F75B9">
        <w:rPr>
          <w:rFonts w:ascii="Arial" w:hAnsi="Arial"/>
          <w:b/>
          <w:color w:val="2C3E50"/>
        </w:rPr>
        <w:t>диск</w:t>
      </w:r>
      <w:proofErr w:type="spellEnd"/>
      <w:r w:rsidR="009F75B9" w:rsidRPr="009F75B9">
        <w:rPr>
          <w:rFonts w:ascii="Arial" w:hAnsi="Arial"/>
          <w:b/>
          <w:color w:val="2C3E50"/>
        </w:rPr>
        <w:t xml:space="preserve"> і </w:t>
      </w:r>
      <w:proofErr w:type="spellStart"/>
      <w:r w:rsidR="009F75B9" w:rsidRPr="009F75B9">
        <w:rPr>
          <w:rFonts w:ascii="Arial" w:hAnsi="Arial"/>
          <w:b/>
          <w:color w:val="2C3E50"/>
        </w:rPr>
        <w:t>кільце</w:t>
      </w:r>
      <w:proofErr w:type="spellEnd"/>
      <w:r w:rsidR="009F75B9" w:rsidRPr="009F75B9">
        <w:rPr>
          <w:rFonts w:ascii="Arial" w:hAnsi="Arial"/>
          <w:b/>
          <w:color w:val="2C3E50"/>
        </w:rPr>
        <w:t xml:space="preserve"> </w:t>
      </w:r>
      <w:proofErr w:type="spellStart"/>
      <w:r w:rsidR="009F75B9" w:rsidRPr="009F75B9">
        <w:rPr>
          <w:rFonts w:ascii="Arial" w:hAnsi="Arial"/>
          <w:b/>
          <w:color w:val="2C3E50"/>
        </w:rPr>
        <w:t>мають</w:t>
      </w:r>
      <w:proofErr w:type="spellEnd"/>
      <w:r w:rsidR="009F75B9" w:rsidRPr="009F75B9">
        <w:rPr>
          <w:rFonts w:ascii="Arial" w:hAnsi="Arial"/>
          <w:b/>
          <w:color w:val="2C3E50"/>
        </w:rPr>
        <w:t xml:space="preserve"> </w:t>
      </w:r>
      <w:proofErr w:type="spellStart"/>
      <w:r w:rsidR="009F75B9" w:rsidRPr="009F75B9">
        <w:rPr>
          <w:rFonts w:ascii="Arial" w:hAnsi="Arial"/>
          <w:b/>
          <w:color w:val="2C3E50"/>
        </w:rPr>
        <w:t>однакові</w:t>
      </w:r>
      <w:proofErr w:type="spellEnd"/>
      <w:r w:rsidR="009F75B9" w:rsidRPr="009F75B9">
        <w:rPr>
          <w:rFonts w:ascii="Arial" w:hAnsi="Arial"/>
          <w:b/>
          <w:color w:val="2C3E50"/>
        </w:rPr>
        <w:t xml:space="preserve"> </w:t>
      </w:r>
      <w:proofErr w:type="spellStart"/>
      <w:r w:rsidR="009F75B9" w:rsidRPr="009F75B9">
        <w:rPr>
          <w:rFonts w:ascii="Arial" w:hAnsi="Arial"/>
          <w:b/>
          <w:color w:val="2C3E50"/>
        </w:rPr>
        <w:t>маси</w:t>
      </w:r>
      <w:proofErr w:type="spellEnd"/>
      <w:r w:rsidR="009F75B9" w:rsidRPr="009F75B9">
        <w:rPr>
          <w:rFonts w:ascii="Arial" w:hAnsi="Arial"/>
          <w:b/>
          <w:color w:val="2C3E50"/>
        </w:rPr>
        <w:t xml:space="preserve"> </w:t>
      </w:r>
      <w:proofErr w:type="spellStart"/>
      <w:r w:rsidR="009F75B9" w:rsidRPr="009F75B9">
        <w:rPr>
          <w:rFonts w:ascii="Arial" w:hAnsi="Arial"/>
          <w:b/>
          <w:color w:val="2C3E50"/>
        </w:rPr>
        <w:t>та</w:t>
      </w:r>
      <w:proofErr w:type="spellEnd"/>
      <w:r w:rsidR="009F75B9" w:rsidRPr="009F75B9">
        <w:rPr>
          <w:rFonts w:ascii="Arial" w:hAnsi="Arial"/>
          <w:b/>
          <w:color w:val="2C3E50"/>
        </w:rPr>
        <w:t xml:space="preserve"> </w:t>
      </w:r>
      <w:proofErr w:type="spellStart"/>
      <w:r w:rsidR="009F75B9" w:rsidRPr="009F75B9">
        <w:rPr>
          <w:rFonts w:ascii="Arial" w:hAnsi="Arial"/>
          <w:b/>
          <w:color w:val="2C3E50"/>
        </w:rPr>
        <w:t>радіуси</w:t>
      </w:r>
      <w:proofErr w:type="spellEnd"/>
      <w:r w:rsidR="009F75B9" w:rsidRPr="009F75B9">
        <w:rPr>
          <w:rFonts w:ascii="Arial" w:hAnsi="Arial"/>
          <w:b/>
          <w:color w:val="2C3E50"/>
        </w:rPr>
        <w:t xml:space="preserve"> і </w:t>
      </w:r>
      <w:proofErr w:type="spellStart"/>
      <w:r w:rsidR="009F75B9" w:rsidRPr="009F75B9">
        <w:rPr>
          <w:rFonts w:ascii="Arial" w:hAnsi="Arial"/>
          <w:b/>
          <w:color w:val="2C3E50"/>
        </w:rPr>
        <w:t>котяться</w:t>
      </w:r>
      <w:proofErr w:type="spellEnd"/>
      <w:r w:rsidR="009F75B9" w:rsidRPr="009F75B9">
        <w:rPr>
          <w:rFonts w:ascii="Arial" w:hAnsi="Arial"/>
          <w:b/>
          <w:color w:val="2C3E50"/>
        </w:rPr>
        <w:t xml:space="preserve"> з </w:t>
      </w:r>
      <w:proofErr w:type="spellStart"/>
      <w:r w:rsidR="009F75B9" w:rsidRPr="009F75B9">
        <w:rPr>
          <w:rFonts w:ascii="Arial" w:hAnsi="Arial"/>
          <w:b/>
          <w:color w:val="2C3E50"/>
        </w:rPr>
        <w:t>однаковою</w:t>
      </w:r>
      <w:proofErr w:type="spellEnd"/>
      <w:r w:rsidR="009F75B9" w:rsidRPr="009F75B9">
        <w:rPr>
          <w:rFonts w:ascii="Arial" w:hAnsi="Arial"/>
          <w:b/>
          <w:color w:val="2C3E50"/>
        </w:rPr>
        <w:t xml:space="preserve"> </w:t>
      </w:r>
      <w:proofErr w:type="spellStart"/>
      <w:r w:rsidR="009F75B9" w:rsidRPr="009F75B9">
        <w:rPr>
          <w:rFonts w:ascii="Arial" w:hAnsi="Arial"/>
          <w:b/>
          <w:color w:val="2C3E50"/>
        </w:rPr>
        <w:t>швидкістю</w:t>
      </w:r>
      <w:proofErr w:type="spellEnd"/>
      <w:r w:rsidR="009F75B9" w:rsidRPr="009F75B9">
        <w:rPr>
          <w:rFonts w:ascii="Arial" w:hAnsi="Arial"/>
          <w:b/>
          <w:color w:val="2C3E50"/>
        </w:rPr>
        <w:t xml:space="preserve">, </w:t>
      </w:r>
      <w:proofErr w:type="spellStart"/>
      <w:r w:rsidR="009F75B9" w:rsidRPr="009F75B9">
        <w:rPr>
          <w:rFonts w:ascii="Arial" w:hAnsi="Arial"/>
          <w:b/>
          <w:color w:val="2C3E50"/>
        </w:rPr>
        <w:t>їхні</w:t>
      </w:r>
      <w:proofErr w:type="spellEnd"/>
      <w:r w:rsidR="009F75B9" w:rsidRPr="009F75B9">
        <w:rPr>
          <w:rFonts w:ascii="Arial" w:hAnsi="Arial"/>
          <w:b/>
          <w:color w:val="2C3E50"/>
        </w:rPr>
        <w:t xml:space="preserve"> </w:t>
      </w:r>
      <w:proofErr w:type="spellStart"/>
      <w:r w:rsidR="009F75B9" w:rsidRPr="009F75B9">
        <w:rPr>
          <w:rFonts w:ascii="Arial" w:hAnsi="Arial"/>
          <w:b/>
          <w:color w:val="2C3E50"/>
        </w:rPr>
        <w:t>кінетичні</w:t>
      </w:r>
      <w:proofErr w:type="spellEnd"/>
      <w:r w:rsidR="009F75B9" w:rsidRPr="009F75B9">
        <w:rPr>
          <w:rFonts w:ascii="Arial" w:hAnsi="Arial"/>
          <w:b/>
          <w:color w:val="2C3E50"/>
        </w:rPr>
        <w:t xml:space="preserve"> </w:t>
      </w:r>
      <w:proofErr w:type="spellStart"/>
      <w:r w:rsidR="009F75B9" w:rsidRPr="009F75B9">
        <w:rPr>
          <w:rFonts w:ascii="Arial" w:hAnsi="Arial"/>
          <w:b/>
          <w:color w:val="2C3E50"/>
        </w:rPr>
        <w:t>енергії</w:t>
      </w:r>
      <w:proofErr w:type="spellEnd"/>
      <w:r w:rsidR="009F75B9" w:rsidRPr="009F75B9">
        <w:rPr>
          <w:rFonts w:ascii="Arial" w:hAnsi="Arial"/>
          <w:b/>
          <w:color w:val="2C3E50"/>
        </w:rPr>
        <w:t xml:space="preserve"> </w:t>
      </w:r>
      <w:proofErr w:type="spellStart"/>
      <w:r w:rsidR="009F75B9" w:rsidRPr="009F75B9">
        <w:rPr>
          <w:rFonts w:ascii="Arial" w:hAnsi="Arial"/>
          <w:b/>
          <w:color w:val="2C3E50"/>
        </w:rPr>
        <w:t>однакові</w:t>
      </w:r>
      <w:proofErr w:type="spellEnd"/>
      <w:r w:rsidR="009F75B9">
        <w:rPr>
          <w:rFonts w:ascii="Arial" w:hAnsi="Arial"/>
          <w:b/>
          <w:color w:val="2C3E50"/>
          <w:lang w:val="uk-UA"/>
        </w:rPr>
        <w:t>.</w:t>
      </w:r>
    </w:p>
    <w:p w14:paraId="0E0A8479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У кільця кінетична енергія більша, оскільки його момент інерції більший (I_кільця = mR² &gt; I_диска = 1/2 mR²).</w:t>
      </w:r>
    </w:p>
    <w:p w14:paraId="4488C05E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Енергії однакові.</w:t>
      </w:r>
    </w:p>
    <w:p w14:paraId="4D48A8A5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У диска енергія більша.</w:t>
      </w:r>
    </w:p>
    <w:p w14:paraId="777A9B41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Енергії дорівнюють нулю.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48669FBF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35A2FA3C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Повна енергія Ek = 1/2 mv² + 1/2 Iω². Оскільки I_кільця = mR² &gt; I_диска = 0.5 mR², кільце має більшу сумарну енергію.</w:t>
            </w:r>
          </w:p>
        </w:tc>
      </w:tr>
    </w:tbl>
    <w:p w14:paraId="240B34F6" w14:textId="77777777" w:rsidR="002917C1" w:rsidRDefault="002917C1">
      <w:pPr>
        <w:spacing w:before="40" w:after="80"/>
      </w:pPr>
    </w:p>
    <w:p w14:paraId="5CFB7B49" w14:textId="386937F4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3.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Знайдіть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виправте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помилку</w:t>
      </w:r>
      <w:proofErr w:type="spellEnd"/>
      <w:r>
        <w:rPr>
          <w:rFonts w:ascii="Arial" w:hAnsi="Arial"/>
          <w:b/>
          <w:color w:val="2C3E50"/>
        </w:rPr>
        <w:t>: підвищення температури газу означає, що кожна молекула рухається швидше.</w:t>
      </w:r>
    </w:p>
    <w:p w14:paraId="36B58905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Помилки немає.</w:t>
      </w:r>
    </w:p>
    <w:p w14:paraId="6D565510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Температура визначає СЕРЕДНЮ кінетичну енергію молекул. Швидкості окремих молекул розподілені хаотично за Максвеллом.</w:t>
      </w:r>
    </w:p>
    <w:p w14:paraId="240A3542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Усі молекули зупиняються.</w:t>
      </w:r>
    </w:p>
    <w:p w14:paraId="36A9F4ED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Швидкості всіх молекул стають однаковими.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190E5268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3125FAAB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B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Температура є статистичною величиною. Підвищення T зміщує весь розподіл швидкостей Максвелла в бік більших значень, але окремі молекули можуть мати малі швидкості.</w:t>
            </w:r>
          </w:p>
        </w:tc>
      </w:tr>
    </w:tbl>
    <w:p w14:paraId="557C22EB" w14:textId="77777777" w:rsidR="002917C1" w:rsidRDefault="002917C1">
      <w:pPr>
        <w:spacing w:before="40" w:after="80"/>
      </w:pPr>
    </w:p>
    <w:p w14:paraId="34EE56C1" w14:textId="77777777" w:rsidR="00DA5F5D" w:rsidRDefault="00DA5F5D">
      <w:pPr>
        <w:rPr>
          <w:rFonts w:ascii="Arial" w:hAnsi="Arial"/>
          <w:b/>
          <w:color w:val="1B365D"/>
          <w:sz w:val="28"/>
        </w:rPr>
      </w:pPr>
      <w:r>
        <w:rPr>
          <w:rFonts w:ascii="Arial" w:hAnsi="Arial"/>
          <w:b/>
          <w:color w:val="1B365D"/>
          <w:sz w:val="28"/>
        </w:rPr>
        <w:br w:type="page"/>
      </w:r>
    </w:p>
    <w:p w14:paraId="1654619F" w14:textId="3DF9D85E" w:rsidR="002917C1" w:rsidRDefault="00000000">
      <w:pPr>
        <w:keepNext/>
        <w:spacing w:before="320" w:after="120"/>
      </w:pPr>
      <w:proofErr w:type="spellStart"/>
      <w:r>
        <w:rPr>
          <w:rFonts w:ascii="Arial" w:hAnsi="Arial"/>
          <w:b/>
          <w:color w:val="1B365D"/>
          <w:sz w:val="28"/>
        </w:rPr>
        <w:t>НАБІР</w:t>
      </w:r>
      <w:proofErr w:type="spellEnd"/>
      <w:r>
        <w:rPr>
          <w:rFonts w:ascii="Arial" w:hAnsi="Arial"/>
          <w:b/>
          <w:color w:val="1B365D"/>
          <w:sz w:val="28"/>
        </w:rPr>
        <w:t xml:space="preserve"> </w:t>
      </w:r>
      <w:proofErr w:type="spellStart"/>
      <w:r>
        <w:rPr>
          <w:rFonts w:ascii="Arial" w:hAnsi="Arial"/>
          <w:b/>
          <w:color w:val="1B365D"/>
          <w:sz w:val="28"/>
        </w:rPr>
        <w:t>ЗАВДАНЬ</w:t>
      </w:r>
      <w:proofErr w:type="spellEnd"/>
      <w:r>
        <w:rPr>
          <w:rFonts w:ascii="Arial" w:hAnsi="Arial"/>
          <w:b/>
          <w:color w:val="1B365D"/>
          <w:sz w:val="28"/>
        </w:rPr>
        <w:t xml:space="preserve"> № 20</w:t>
      </w:r>
    </w:p>
    <w:p w14:paraId="04C05152" w14:textId="60FC73C7" w:rsidR="00DA5F5D" w:rsidRDefault="00DA5F5D">
      <w:pPr>
        <w:keepNext/>
        <w:spacing w:before="120" w:after="80"/>
        <w:rPr>
          <w:rFonts w:ascii="Arial" w:hAnsi="Arial"/>
          <w:b/>
          <w:color w:val="2C3E50"/>
          <w:lang w:val="uk-UA"/>
        </w:rPr>
      </w:pPr>
      <w:r w:rsidRPr="009B25FB">
        <w:rPr>
          <w:noProof/>
        </w:rPr>
        <w:drawing>
          <wp:inline distT="0" distB="0" distL="0" distR="0" wp14:anchorId="4FF293F3" wp14:editId="2822B861">
            <wp:extent cx="2804160" cy="1524000"/>
            <wp:effectExtent l="0" t="0" r="0" b="0"/>
            <wp:docPr id="2138115580" name="Рисунок 2138115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1D8D8" w14:textId="2BA5FBBD" w:rsidR="002917C1" w:rsidRDefault="00000000">
      <w:pPr>
        <w:keepNext/>
        <w:spacing w:before="120" w:after="80"/>
      </w:pPr>
      <w:r>
        <w:rPr>
          <w:rFonts w:ascii="Arial" w:hAnsi="Arial"/>
          <w:b/>
          <w:color w:val="2C3E50"/>
        </w:rPr>
        <w:t>1</w:t>
      </w:r>
      <w:r w:rsidR="008E6B9E">
        <w:rPr>
          <w:rFonts w:ascii="Arial" w:hAnsi="Arial"/>
          <w:b/>
          <w:color w:val="2C3E50"/>
        </w:rPr>
        <w:t xml:space="preserve">. </w:t>
      </w:r>
      <w:proofErr w:type="spellStart"/>
      <w:r>
        <w:rPr>
          <w:rFonts w:ascii="Arial" w:hAnsi="Arial"/>
          <w:b/>
          <w:color w:val="2C3E50"/>
        </w:rPr>
        <w:t>Тіло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кинули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під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кутом</w:t>
      </w:r>
      <w:proofErr w:type="spellEnd"/>
      <w:r>
        <w:rPr>
          <w:rFonts w:ascii="Arial" w:hAnsi="Arial"/>
          <w:b/>
          <w:color w:val="2C3E50"/>
        </w:rPr>
        <w:t xml:space="preserve"> α до горизонту. Які компоненти швидкості воно </w:t>
      </w:r>
      <w:proofErr w:type="spellStart"/>
      <w:r>
        <w:rPr>
          <w:rFonts w:ascii="Arial" w:hAnsi="Arial"/>
          <w:b/>
          <w:color w:val="2C3E50"/>
        </w:rPr>
        <w:t>має</w:t>
      </w:r>
      <w:proofErr w:type="spellEnd"/>
      <w:r>
        <w:rPr>
          <w:rFonts w:ascii="Arial" w:hAnsi="Arial"/>
          <w:b/>
          <w:color w:val="2C3E50"/>
        </w:rPr>
        <w:t xml:space="preserve"> в </w:t>
      </w:r>
      <w:proofErr w:type="spellStart"/>
      <w:r>
        <w:rPr>
          <w:rFonts w:ascii="Arial" w:hAnsi="Arial"/>
          <w:b/>
          <w:color w:val="2C3E50"/>
        </w:rPr>
        <w:t>момент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падіння</w:t>
      </w:r>
      <w:proofErr w:type="spellEnd"/>
      <w:r>
        <w:rPr>
          <w:rFonts w:ascii="Arial" w:hAnsi="Arial"/>
          <w:b/>
          <w:color w:val="2C3E50"/>
        </w:rPr>
        <w:t>?</w:t>
      </w:r>
    </w:p>
    <w:p w14:paraId="1958A645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vx = v0 cos α (горизонтальна стала), vy = - v0 sin α (вертикальна напрямлена вниз).</w:t>
      </w:r>
    </w:p>
    <w:p w14:paraId="78EF69B3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vx = 0, vy = 0.</w:t>
      </w:r>
    </w:p>
    <w:p w14:paraId="13B6E08E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vx = v0 sin α, vy = v0 cos α.</w:t>
      </w:r>
    </w:p>
    <w:p w14:paraId="69D16A0C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Обидві компоненти дорівнюють v0.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63629691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21DE2C9F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Горизонтальна швидкість не змінюється протягом польоту (vx = const), а вертикальна змінює знак на протилежний (vy = -vy0).</w:t>
            </w:r>
          </w:p>
        </w:tc>
      </w:tr>
    </w:tbl>
    <w:p w14:paraId="58372B77" w14:textId="77777777" w:rsidR="002917C1" w:rsidRDefault="002917C1">
      <w:pPr>
        <w:spacing w:before="40" w:after="80"/>
      </w:pPr>
    </w:p>
    <w:p w14:paraId="578B588F" w14:textId="1DCA99F8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2.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Що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таке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плече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сили</w:t>
      </w:r>
      <w:proofErr w:type="spellEnd"/>
      <w:r>
        <w:rPr>
          <w:rFonts w:ascii="Arial" w:hAnsi="Arial"/>
          <w:b/>
          <w:color w:val="2C3E50"/>
        </w:rPr>
        <w:t>?</w:t>
      </w:r>
    </w:p>
    <w:p w14:paraId="17D1481C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Найкоротша відстань (перпендикуляр) від осі обертання до лінії дії сили.</w:t>
      </w:r>
    </w:p>
    <w:p w14:paraId="52C80BB3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Довжина всієї важелі.</w:t>
      </w:r>
    </w:p>
    <w:p w14:paraId="5F75AE56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Відстань від точки прикладання до Землі.</w:t>
      </w:r>
    </w:p>
    <w:p w14:paraId="40AE110E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Кут між силою і віссю.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1E8F5DA1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70D10A91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Плече сили d — це довжина перпендикуляра, опущеного з осі обертання на лінію дії сили.</w:t>
            </w:r>
          </w:p>
        </w:tc>
      </w:tr>
    </w:tbl>
    <w:p w14:paraId="7D07B430" w14:textId="77777777" w:rsidR="002917C1" w:rsidRDefault="002917C1">
      <w:pPr>
        <w:spacing w:before="40" w:after="80"/>
      </w:pPr>
    </w:p>
    <w:p w14:paraId="2B989950" w14:textId="543F4342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3.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Чому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при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ізохорному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процесі</w:t>
      </w:r>
      <w:proofErr w:type="spellEnd"/>
      <w:r>
        <w:rPr>
          <w:rFonts w:ascii="Arial" w:hAnsi="Arial"/>
          <w:b/>
          <w:color w:val="2C3E50"/>
        </w:rPr>
        <w:t xml:space="preserve"> робота газу дорівнює нулю?</w:t>
      </w:r>
    </w:p>
    <w:p w14:paraId="183E5FEA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Оскільки об'єм не змінюється (ΔV = 0), а робота A = p ΔV.</w:t>
      </w:r>
    </w:p>
    <w:p w14:paraId="2BF26349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Оскільки тиск дорівнює нулю.</w:t>
      </w:r>
    </w:p>
    <w:p w14:paraId="0CD7A1BE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Оскільки температура не змінюється.</w:t>
      </w:r>
    </w:p>
    <w:p w14:paraId="4764AEAB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Газ завжди виконує роботу.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647BACD4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7C8DBC3F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Робота розширення виконується тільки при зміні об'єму газу. Якщо V = const, dV = 0, тому A = 0.</w:t>
            </w:r>
          </w:p>
        </w:tc>
      </w:tr>
    </w:tbl>
    <w:p w14:paraId="77A2293D" w14:textId="77777777" w:rsidR="002917C1" w:rsidRDefault="002917C1">
      <w:pPr>
        <w:spacing w:before="40" w:after="80"/>
      </w:pPr>
    </w:p>
    <w:p w14:paraId="2918DC5D" w14:textId="77777777" w:rsidR="00DA5F5D" w:rsidRDefault="00DA5F5D">
      <w:pPr>
        <w:rPr>
          <w:rFonts w:ascii="Arial" w:hAnsi="Arial"/>
          <w:b/>
          <w:color w:val="1B365D"/>
          <w:sz w:val="28"/>
        </w:rPr>
      </w:pPr>
      <w:r>
        <w:rPr>
          <w:rFonts w:ascii="Arial" w:hAnsi="Arial"/>
          <w:b/>
          <w:color w:val="1B365D"/>
          <w:sz w:val="28"/>
        </w:rPr>
        <w:br w:type="page"/>
      </w:r>
    </w:p>
    <w:p w14:paraId="2314FC67" w14:textId="19B753DC" w:rsidR="002917C1" w:rsidRDefault="00000000">
      <w:pPr>
        <w:keepNext/>
        <w:spacing w:before="320" w:after="120"/>
      </w:pPr>
      <w:proofErr w:type="spellStart"/>
      <w:r>
        <w:rPr>
          <w:rFonts w:ascii="Arial" w:hAnsi="Arial"/>
          <w:b/>
          <w:color w:val="1B365D"/>
          <w:sz w:val="28"/>
        </w:rPr>
        <w:t>НАБІР</w:t>
      </w:r>
      <w:proofErr w:type="spellEnd"/>
      <w:r>
        <w:rPr>
          <w:rFonts w:ascii="Arial" w:hAnsi="Arial"/>
          <w:b/>
          <w:color w:val="1B365D"/>
          <w:sz w:val="28"/>
        </w:rPr>
        <w:t xml:space="preserve"> </w:t>
      </w:r>
      <w:proofErr w:type="spellStart"/>
      <w:r>
        <w:rPr>
          <w:rFonts w:ascii="Arial" w:hAnsi="Arial"/>
          <w:b/>
          <w:color w:val="1B365D"/>
          <w:sz w:val="28"/>
        </w:rPr>
        <w:t>ЗАВДАНЬ</w:t>
      </w:r>
      <w:proofErr w:type="spellEnd"/>
      <w:r>
        <w:rPr>
          <w:rFonts w:ascii="Arial" w:hAnsi="Arial"/>
          <w:b/>
          <w:color w:val="1B365D"/>
          <w:sz w:val="28"/>
        </w:rPr>
        <w:t xml:space="preserve"> № 21</w:t>
      </w:r>
    </w:p>
    <w:p w14:paraId="7723BCFA" w14:textId="3B9CA413" w:rsidR="002917C1" w:rsidRDefault="00000000">
      <w:pPr>
        <w:keepNext/>
        <w:spacing w:before="120" w:after="80"/>
      </w:pPr>
      <w:r>
        <w:rPr>
          <w:rFonts w:ascii="Arial" w:hAnsi="Arial"/>
          <w:b/>
          <w:color w:val="2C3E50"/>
        </w:rPr>
        <w:t>1</w:t>
      </w:r>
      <w:r w:rsidR="008E6B9E">
        <w:rPr>
          <w:rFonts w:ascii="Arial" w:hAnsi="Arial"/>
          <w:b/>
          <w:color w:val="2C3E50"/>
        </w:rPr>
        <w:t xml:space="preserve">. </w:t>
      </w:r>
      <w:proofErr w:type="spellStart"/>
      <w:r>
        <w:rPr>
          <w:rFonts w:ascii="Arial" w:hAnsi="Arial"/>
          <w:b/>
          <w:color w:val="2C3E50"/>
        </w:rPr>
        <w:t>Знайдіть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виправте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помилку</w:t>
      </w:r>
      <w:proofErr w:type="spellEnd"/>
      <w:r>
        <w:rPr>
          <w:rFonts w:ascii="Arial" w:hAnsi="Arial"/>
          <w:b/>
          <w:color w:val="2C3E50"/>
        </w:rPr>
        <w:t>: дія і протидія прикладені до одного й того самого тіла.</w:t>
      </w:r>
    </w:p>
    <w:p w14:paraId="3115C08D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Помилки немає.</w:t>
      </w:r>
    </w:p>
    <w:p w14:paraId="2A88B345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За 3-м законом Ньютона сили дії та протидії прикладені до РІЗНИХ тіл, тому вони ніколи не компенсують одна одну.</w:t>
      </w:r>
    </w:p>
    <w:p w14:paraId="595233EF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Сили дії завжди більші за протидію.</w:t>
      </w:r>
    </w:p>
    <w:p w14:paraId="419F37CF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Сили дії діють тільки в вакуумі.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15E0F863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142CCDD4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B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3-й закон Ньютона говорить: F12 = -F21. Сила F12 діє на перше тіло з боку другого, а F21 — на друге тіло з боку першого.</w:t>
            </w:r>
          </w:p>
        </w:tc>
      </w:tr>
    </w:tbl>
    <w:p w14:paraId="72A5B48B" w14:textId="77777777" w:rsidR="002917C1" w:rsidRDefault="002917C1">
      <w:pPr>
        <w:spacing w:before="40" w:after="80"/>
      </w:pPr>
    </w:p>
    <w:p w14:paraId="5A0C3CBE" w14:textId="1AE18C1A" w:rsidR="002917C1" w:rsidRDefault="00000000">
      <w:pPr>
        <w:keepNext/>
        <w:spacing w:before="120" w:after="80"/>
      </w:pPr>
      <w:r>
        <w:rPr>
          <w:rFonts w:ascii="Arial" w:hAnsi="Arial"/>
          <w:b/>
          <w:color w:val="2C3E50"/>
        </w:rPr>
        <w:t xml:space="preserve">2. Запишіть </w:t>
      </w:r>
      <w:proofErr w:type="spellStart"/>
      <w:r>
        <w:rPr>
          <w:rFonts w:ascii="Arial" w:hAnsi="Arial"/>
          <w:b/>
          <w:color w:val="2C3E50"/>
        </w:rPr>
        <w:t>потенціальну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енергію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тіла</w:t>
      </w:r>
      <w:proofErr w:type="spellEnd"/>
      <w:r>
        <w:rPr>
          <w:rFonts w:ascii="Arial" w:hAnsi="Arial"/>
          <w:b/>
          <w:color w:val="2C3E50"/>
        </w:rPr>
        <w:t xml:space="preserve"> масою m в полі тяжіння на висоті h.</w:t>
      </w:r>
    </w:p>
    <w:p w14:paraId="228335CB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Ep = m g h</w:t>
      </w:r>
    </w:p>
    <w:p w14:paraId="1EB36E63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Ep = (m v²) / 2</w:t>
      </w:r>
    </w:p>
    <w:p w14:paraId="649E83EF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Ep = k x² / 2</w:t>
      </w:r>
    </w:p>
    <w:p w14:paraId="30385BF7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Ep = m a 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3CDBCCF9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7D2CDB08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Потенціальна енергія піднятого над поверхнею Землі тіла в однорідному полі тяжіння дорівнює Ep = mgh.</w:t>
            </w:r>
          </w:p>
        </w:tc>
      </w:tr>
    </w:tbl>
    <w:p w14:paraId="57534B17" w14:textId="77777777" w:rsidR="002917C1" w:rsidRDefault="002917C1">
      <w:pPr>
        <w:spacing w:before="40" w:after="80"/>
      </w:pPr>
    </w:p>
    <w:p w14:paraId="31749B01" w14:textId="2B3A751B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3.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Яка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швидкість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молекул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називається</w:t>
      </w:r>
      <w:proofErr w:type="spellEnd"/>
      <w:r>
        <w:rPr>
          <w:rFonts w:ascii="Arial" w:hAnsi="Arial"/>
          <w:b/>
          <w:color w:val="2C3E50"/>
        </w:rPr>
        <w:t xml:space="preserve"> найбільш імовірною?</w:t>
      </w:r>
    </w:p>
    <w:p w14:paraId="616B538C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Швидкість, при якій функція розподілу Максвелла досягає свого максимуму (v_mp = √(2RT/M)).</w:t>
      </w:r>
    </w:p>
    <w:p w14:paraId="6D71080F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Найбільша можлива швидкість молекули.</w:t>
      </w:r>
    </w:p>
    <w:p w14:paraId="244F1E5D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Швидкість світла.</w:t>
      </w:r>
    </w:p>
    <w:p w14:paraId="0A4C9374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Середня арифметична швидкість.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3AA80A9C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36C18F6D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Найбільш імовірна швидкість відповідає вершині кривої розподілу Максвелла і є швидкістю, яку має найбільша частка молекул.</w:t>
            </w:r>
          </w:p>
        </w:tc>
      </w:tr>
    </w:tbl>
    <w:p w14:paraId="5BABDD7C" w14:textId="77777777" w:rsidR="002917C1" w:rsidRDefault="002917C1">
      <w:pPr>
        <w:spacing w:before="40" w:after="80"/>
      </w:pPr>
    </w:p>
    <w:p w14:paraId="7D762E28" w14:textId="77777777" w:rsidR="001B7518" w:rsidRDefault="001B7518">
      <w:pPr>
        <w:rPr>
          <w:rFonts w:ascii="Arial" w:hAnsi="Arial"/>
          <w:b/>
          <w:color w:val="1B365D"/>
          <w:sz w:val="28"/>
        </w:rPr>
      </w:pPr>
      <w:r>
        <w:rPr>
          <w:rFonts w:ascii="Arial" w:hAnsi="Arial"/>
          <w:b/>
          <w:color w:val="1B365D"/>
          <w:sz w:val="28"/>
        </w:rPr>
        <w:br w:type="page"/>
      </w:r>
    </w:p>
    <w:p w14:paraId="6B5CBD94" w14:textId="59C88A80" w:rsidR="002917C1" w:rsidRDefault="00000000">
      <w:pPr>
        <w:keepNext/>
        <w:spacing w:before="320" w:after="120"/>
      </w:pPr>
      <w:proofErr w:type="spellStart"/>
      <w:r>
        <w:rPr>
          <w:rFonts w:ascii="Arial" w:hAnsi="Arial"/>
          <w:b/>
          <w:color w:val="1B365D"/>
          <w:sz w:val="28"/>
        </w:rPr>
        <w:t>НАБІР</w:t>
      </w:r>
      <w:proofErr w:type="spellEnd"/>
      <w:r>
        <w:rPr>
          <w:rFonts w:ascii="Arial" w:hAnsi="Arial"/>
          <w:b/>
          <w:color w:val="1B365D"/>
          <w:sz w:val="28"/>
        </w:rPr>
        <w:t xml:space="preserve"> </w:t>
      </w:r>
      <w:proofErr w:type="spellStart"/>
      <w:r>
        <w:rPr>
          <w:rFonts w:ascii="Arial" w:hAnsi="Arial"/>
          <w:b/>
          <w:color w:val="1B365D"/>
          <w:sz w:val="28"/>
        </w:rPr>
        <w:t>ЗАВДАНЬ</w:t>
      </w:r>
      <w:proofErr w:type="spellEnd"/>
      <w:r>
        <w:rPr>
          <w:rFonts w:ascii="Arial" w:hAnsi="Arial"/>
          <w:b/>
          <w:color w:val="1B365D"/>
          <w:sz w:val="28"/>
        </w:rPr>
        <w:t xml:space="preserve"> № 22</w:t>
      </w:r>
    </w:p>
    <w:p w14:paraId="5FE1C74E" w14:textId="1356D8D4" w:rsidR="002917C1" w:rsidRDefault="00000000">
      <w:pPr>
        <w:keepNext/>
        <w:spacing w:before="120" w:after="80"/>
      </w:pPr>
      <w:r>
        <w:rPr>
          <w:rFonts w:ascii="Arial" w:hAnsi="Arial"/>
          <w:b/>
          <w:color w:val="2C3E50"/>
        </w:rPr>
        <w:t>1</w:t>
      </w:r>
      <w:r w:rsidR="008E6B9E">
        <w:rPr>
          <w:rFonts w:ascii="Arial" w:hAnsi="Arial"/>
          <w:b/>
          <w:color w:val="2C3E50"/>
        </w:rPr>
        <w:t xml:space="preserve">. </w:t>
      </w:r>
      <w:proofErr w:type="spellStart"/>
      <w:r>
        <w:rPr>
          <w:rFonts w:ascii="Arial" w:hAnsi="Arial"/>
          <w:b/>
          <w:color w:val="2C3E50"/>
        </w:rPr>
        <w:t>Як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із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залежності</w:t>
      </w:r>
      <w:proofErr w:type="spellEnd"/>
      <w:r>
        <w:rPr>
          <w:rFonts w:ascii="Arial" w:hAnsi="Arial"/>
          <w:b/>
          <w:color w:val="2C3E50"/>
        </w:rPr>
        <w:t xml:space="preserve"> S = C t² визначити прискорення a рівноприскореного руху?</w:t>
      </w:r>
    </w:p>
    <w:p w14:paraId="73A7F4F1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Прискорення a = 2 C (оскільки S = (a t²)/2).</w:t>
      </w:r>
    </w:p>
    <w:p w14:paraId="0D6CBA30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a = C</w:t>
      </w:r>
    </w:p>
    <w:p w14:paraId="1F2F8800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a = C / 2</w:t>
      </w:r>
    </w:p>
    <w:p w14:paraId="7D812331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a = C²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71D6CC79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5E2FFBAC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Порівнюючи формулу S = (a t²)/2 з рівнянням S = C t², маємо a/2 = C =&gt; a = 2C.</w:t>
            </w:r>
          </w:p>
        </w:tc>
      </w:tr>
    </w:tbl>
    <w:p w14:paraId="586F39BD" w14:textId="77777777" w:rsidR="002917C1" w:rsidRDefault="002917C1">
      <w:pPr>
        <w:spacing w:before="40" w:after="80"/>
      </w:pPr>
    </w:p>
    <w:p w14:paraId="3E06E432" w14:textId="13A0A0EE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2.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Знайдіть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виправте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помилку</w:t>
      </w:r>
      <w:proofErr w:type="spellEnd"/>
      <w:r>
        <w:rPr>
          <w:rFonts w:ascii="Arial" w:hAnsi="Arial"/>
          <w:b/>
          <w:color w:val="2C3E50"/>
        </w:rPr>
        <w:t>: якщо диск і кільце мають однакові маси та радіуси і котяться з однаковою швидкістю, їхні кінетичні енергії однакові.</w:t>
      </w:r>
    </w:p>
    <w:p w14:paraId="296D3885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Помилки немає.</w:t>
      </w:r>
    </w:p>
    <w:p w14:paraId="5E1DFE70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У кільця момент інерції більший (I_к = mR² &gt; I_д = 0.5mR²), тому його обертальна і повна кінетична енергія більші.</w:t>
      </w:r>
    </w:p>
    <w:p w14:paraId="3FB6EA66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У диска енергія більша.</w:t>
      </w:r>
    </w:p>
    <w:p w14:paraId="674B317B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Енергії дорівнюють нулю.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4822134E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4AB62123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B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Кінетична енергія кочення враховує обертальний компонент (Iω²/2). Оскільки I_кільця &gt; I_диска, енергія кільця більша.</w:t>
            </w:r>
          </w:p>
        </w:tc>
      </w:tr>
    </w:tbl>
    <w:p w14:paraId="5E4B7E23" w14:textId="77777777" w:rsidR="002917C1" w:rsidRDefault="002917C1">
      <w:pPr>
        <w:spacing w:before="40" w:after="80"/>
      </w:pPr>
    </w:p>
    <w:p w14:paraId="1132E6A6" w14:textId="56CE1EAE" w:rsidR="002917C1" w:rsidRDefault="00000000">
      <w:pPr>
        <w:keepNext/>
        <w:spacing w:before="120" w:after="80"/>
      </w:pPr>
      <w:r>
        <w:rPr>
          <w:rFonts w:ascii="Arial" w:hAnsi="Arial"/>
          <w:b/>
          <w:color w:val="2C3E50"/>
        </w:rPr>
        <w:t xml:space="preserve">3. </w:t>
      </w:r>
      <w:proofErr w:type="spellStart"/>
      <w:r>
        <w:rPr>
          <w:rFonts w:ascii="Arial" w:hAnsi="Arial"/>
          <w:b/>
          <w:color w:val="2C3E50"/>
        </w:rPr>
        <w:t>Як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виразити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кількість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речовини</w:t>
      </w:r>
      <w:proofErr w:type="spellEnd"/>
      <w:r>
        <w:rPr>
          <w:rFonts w:ascii="Arial" w:hAnsi="Arial"/>
          <w:b/>
          <w:color w:val="2C3E50"/>
        </w:rPr>
        <w:t xml:space="preserve"> ν через масу m та молярну масу M?</w:t>
      </w:r>
    </w:p>
    <w:p w14:paraId="68C7314A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ν = m / M</w:t>
      </w:r>
    </w:p>
    <w:p w14:paraId="3CBACC8F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ν = m * M</w:t>
      </w:r>
    </w:p>
    <w:p w14:paraId="65465A45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ν = M / m</w:t>
      </w:r>
    </w:p>
    <w:p w14:paraId="5701FE7A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ν = m + 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632534CB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028C805E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Кількість речовини ν = m / M показує число молів речовини в даній масі m.</w:t>
            </w:r>
          </w:p>
        </w:tc>
      </w:tr>
    </w:tbl>
    <w:p w14:paraId="256734C1" w14:textId="77777777" w:rsidR="002917C1" w:rsidRDefault="002917C1">
      <w:pPr>
        <w:spacing w:before="40" w:after="80"/>
      </w:pPr>
    </w:p>
    <w:p w14:paraId="1165484E" w14:textId="77777777" w:rsidR="00E401FC" w:rsidRDefault="00E401FC">
      <w:pPr>
        <w:rPr>
          <w:rFonts w:ascii="Arial" w:hAnsi="Arial"/>
          <w:b/>
          <w:color w:val="1B365D"/>
          <w:sz w:val="28"/>
        </w:rPr>
      </w:pPr>
      <w:r>
        <w:rPr>
          <w:rFonts w:ascii="Arial" w:hAnsi="Arial"/>
          <w:b/>
          <w:color w:val="1B365D"/>
          <w:sz w:val="28"/>
        </w:rPr>
        <w:br w:type="page"/>
      </w:r>
    </w:p>
    <w:p w14:paraId="035F94E7" w14:textId="47AB4AE7" w:rsidR="002917C1" w:rsidRDefault="00000000">
      <w:pPr>
        <w:keepNext/>
        <w:spacing w:before="320" w:after="120"/>
      </w:pPr>
      <w:proofErr w:type="spellStart"/>
      <w:r>
        <w:rPr>
          <w:rFonts w:ascii="Arial" w:hAnsi="Arial"/>
          <w:b/>
          <w:color w:val="1B365D"/>
          <w:sz w:val="28"/>
        </w:rPr>
        <w:t>НАБІР</w:t>
      </w:r>
      <w:proofErr w:type="spellEnd"/>
      <w:r>
        <w:rPr>
          <w:rFonts w:ascii="Arial" w:hAnsi="Arial"/>
          <w:b/>
          <w:color w:val="1B365D"/>
          <w:sz w:val="28"/>
        </w:rPr>
        <w:t xml:space="preserve"> </w:t>
      </w:r>
      <w:proofErr w:type="spellStart"/>
      <w:r>
        <w:rPr>
          <w:rFonts w:ascii="Arial" w:hAnsi="Arial"/>
          <w:b/>
          <w:color w:val="1B365D"/>
          <w:sz w:val="28"/>
        </w:rPr>
        <w:t>ЗАВДАНЬ</w:t>
      </w:r>
      <w:proofErr w:type="spellEnd"/>
      <w:r>
        <w:rPr>
          <w:rFonts w:ascii="Arial" w:hAnsi="Arial"/>
          <w:b/>
          <w:color w:val="1B365D"/>
          <w:sz w:val="28"/>
        </w:rPr>
        <w:t xml:space="preserve"> № 23</w:t>
      </w:r>
    </w:p>
    <w:p w14:paraId="04E00BA8" w14:textId="094BD41D" w:rsidR="002917C1" w:rsidRDefault="00000000">
      <w:pPr>
        <w:keepNext/>
        <w:spacing w:before="120" w:after="80"/>
      </w:pPr>
      <w:r>
        <w:rPr>
          <w:rFonts w:ascii="Arial" w:hAnsi="Arial"/>
          <w:b/>
          <w:color w:val="2C3E50"/>
        </w:rPr>
        <w:t>1</w:t>
      </w:r>
      <w:r w:rsidR="008E6B9E">
        <w:rPr>
          <w:rFonts w:ascii="Arial" w:hAnsi="Arial"/>
          <w:b/>
          <w:color w:val="2C3E50"/>
        </w:rPr>
        <w:t xml:space="preserve">. </w:t>
      </w:r>
      <w:proofErr w:type="spellStart"/>
      <w:r>
        <w:rPr>
          <w:rFonts w:ascii="Arial" w:hAnsi="Arial"/>
          <w:b/>
          <w:color w:val="2C3E50"/>
        </w:rPr>
        <w:t>Тіло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рухається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по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колу</w:t>
      </w:r>
      <w:proofErr w:type="spellEnd"/>
      <w:r>
        <w:rPr>
          <w:rFonts w:ascii="Arial" w:hAnsi="Arial"/>
          <w:b/>
          <w:color w:val="2C3E50"/>
        </w:rPr>
        <w:t xml:space="preserve"> зі сталою за модулем швидкістю. Чи має воно прискорення?</w:t>
      </w:r>
    </w:p>
    <w:p w14:paraId="222BE62E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Так, має доцентрове прискорення a = v²/r, спрямоване до центра кола.</w:t>
      </w:r>
    </w:p>
    <w:p w14:paraId="092A2464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Ні, прискорення дорівнює нулю.</w:t>
      </w:r>
    </w:p>
    <w:p w14:paraId="30C2D437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Має тільки тангенціальне прискорення.</w:t>
      </w:r>
    </w:p>
    <w:p w14:paraId="3D540B30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Прискорення спрямоване від центра.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50069B07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5C3DF5AB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Зміна напрямку вектора швидкості при русі по колу завжди викликає доцентрове прискорення a = v²/r.</w:t>
            </w:r>
          </w:p>
        </w:tc>
      </w:tr>
    </w:tbl>
    <w:p w14:paraId="287649B0" w14:textId="77777777" w:rsidR="002917C1" w:rsidRDefault="002917C1">
      <w:pPr>
        <w:spacing w:before="40" w:after="80"/>
      </w:pPr>
    </w:p>
    <w:p w14:paraId="65E8F63A" w14:textId="353AFA98" w:rsidR="00E401FC" w:rsidRDefault="00E401FC">
      <w:pPr>
        <w:keepNext/>
        <w:spacing w:before="120" w:after="80"/>
        <w:rPr>
          <w:rFonts w:ascii="Arial" w:hAnsi="Arial"/>
          <w:b/>
          <w:color w:val="2C3E50"/>
          <w:lang w:val="uk-UA"/>
        </w:rPr>
      </w:pPr>
      <w:r w:rsidRPr="001B6E62">
        <w:rPr>
          <w:noProof/>
        </w:rPr>
        <w:drawing>
          <wp:inline distT="0" distB="0" distL="0" distR="0" wp14:anchorId="32AC65CC" wp14:editId="1ACA0F04">
            <wp:extent cx="2842260" cy="1478280"/>
            <wp:effectExtent l="0" t="0" r="0" b="0"/>
            <wp:docPr id="13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5BF3A" w14:textId="2377E2AC" w:rsidR="002917C1" w:rsidRDefault="00000000">
      <w:pPr>
        <w:keepNext/>
        <w:spacing w:before="120" w:after="80"/>
      </w:pPr>
      <w:r>
        <w:rPr>
          <w:rFonts w:ascii="Arial" w:hAnsi="Arial"/>
          <w:b/>
          <w:color w:val="2C3E50"/>
        </w:rPr>
        <w:t>2.</w:t>
      </w:r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Якщо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маса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снаряда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значно</w:t>
      </w:r>
      <w:proofErr w:type="spellEnd"/>
      <w:r>
        <w:rPr>
          <w:rFonts w:ascii="Arial" w:hAnsi="Arial"/>
          <w:b/>
          <w:color w:val="2C3E50"/>
        </w:rPr>
        <w:t xml:space="preserve"> менша за масу гармати, що можна сказати про їхні швидкості після пострілу?</w:t>
      </w:r>
    </w:p>
    <w:p w14:paraId="5AB5E930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Швидкість гармати значно менша за швидкість снаряда (V = (m/M) v).</w:t>
      </w:r>
    </w:p>
    <w:p w14:paraId="0FBFBD78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Швидкості однакові.</w:t>
      </w:r>
    </w:p>
    <w:p w14:paraId="49D44EB4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Гармата рухається швидше.</w:t>
      </w:r>
    </w:p>
    <w:p w14:paraId="70DC2C60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Снаряд зупиняється.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7EB3DA9A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499F48AC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З закону збереження імпульсу M V = m v випливає, що важча гармата набуває пропорційно меншої швидкості V = (m/M) v.</w:t>
            </w:r>
          </w:p>
        </w:tc>
      </w:tr>
    </w:tbl>
    <w:p w14:paraId="54D64A45" w14:textId="77777777" w:rsidR="002917C1" w:rsidRDefault="002917C1">
      <w:pPr>
        <w:spacing w:before="40" w:after="80"/>
      </w:pPr>
    </w:p>
    <w:p w14:paraId="3BEC0A84" w14:textId="1A9CF5FD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3.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Знайдіть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виправте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помилку</w:t>
      </w:r>
      <w:proofErr w:type="spellEnd"/>
      <w:r>
        <w:rPr>
          <w:rFonts w:ascii="Arial" w:hAnsi="Arial"/>
          <w:b/>
          <w:color w:val="2C3E50"/>
        </w:rPr>
        <w:t>: середньоквадратична швидкість молекул прямо пропорційна температурі.</w:t>
      </w:r>
    </w:p>
    <w:p w14:paraId="695C2E6F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Помилки немає.</w:t>
      </w:r>
    </w:p>
    <w:p w14:paraId="106E5947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Вона прямо пропорційна КВАДРАТНОМУ КОРЕНЮ з температури (v_rms = √(3RT/M)).</w:t>
      </w:r>
    </w:p>
    <w:p w14:paraId="7463C36B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Вона обернено пропорційна T.</w:t>
      </w:r>
    </w:p>
    <w:p w14:paraId="324CDCC7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Вона не залежить від 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2EB42F7A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49BE9057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B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Середня квадратична швидкість залежить від температури під знаком квадратного кореня (v_rms ~ √T).</w:t>
            </w:r>
          </w:p>
        </w:tc>
      </w:tr>
    </w:tbl>
    <w:p w14:paraId="518E14F0" w14:textId="77777777" w:rsidR="002917C1" w:rsidRDefault="002917C1">
      <w:pPr>
        <w:spacing w:before="40" w:after="80"/>
      </w:pPr>
    </w:p>
    <w:p w14:paraId="2C409ACF" w14:textId="77777777" w:rsidR="00E401FC" w:rsidRDefault="00E401FC">
      <w:pPr>
        <w:rPr>
          <w:rFonts w:ascii="Arial" w:hAnsi="Arial"/>
          <w:b/>
          <w:color w:val="1B365D"/>
          <w:sz w:val="28"/>
        </w:rPr>
      </w:pPr>
      <w:r>
        <w:rPr>
          <w:rFonts w:ascii="Arial" w:hAnsi="Arial"/>
          <w:b/>
          <w:color w:val="1B365D"/>
          <w:sz w:val="28"/>
        </w:rPr>
        <w:br w:type="page"/>
      </w:r>
    </w:p>
    <w:p w14:paraId="52C62F2D" w14:textId="493FB647" w:rsidR="002917C1" w:rsidRDefault="00000000">
      <w:pPr>
        <w:keepNext/>
        <w:spacing w:before="320" w:after="120"/>
      </w:pPr>
      <w:proofErr w:type="spellStart"/>
      <w:r>
        <w:rPr>
          <w:rFonts w:ascii="Arial" w:hAnsi="Arial"/>
          <w:b/>
          <w:color w:val="1B365D"/>
          <w:sz w:val="28"/>
        </w:rPr>
        <w:t>НАБІР</w:t>
      </w:r>
      <w:proofErr w:type="spellEnd"/>
      <w:r>
        <w:rPr>
          <w:rFonts w:ascii="Arial" w:hAnsi="Arial"/>
          <w:b/>
          <w:color w:val="1B365D"/>
          <w:sz w:val="28"/>
        </w:rPr>
        <w:t xml:space="preserve"> </w:t>
      </w:r>
      <w:proofErr w:type="spellStart"/>
      <w:r>
        <w:rPr>
          <w:rFonts w:ascii="Arial" w:hAnsi="Arial"/>
          <w:b/>
          <w:color w:val="1B365D"/>
          <w:sz w:val="28"/>
        </w:rPr>
        <w:t>ЗАВДАНЬ</w:t>
      </w:r>
      <w:proofErr w:type="spellEnd"/>
      <w:r>
        <w:rPr>
          <w:rFonts w:ascii="Arial" w:hAnsi="Arial"/>
          <w:b/>
          <w:color w:val="1B365D"/>
          <w:sz w:val="28"/>
        </w:rPr>
        <w:t xml:space="preserve"> № 24</w:t>
      </w:r>
    </w:p>
    <w:p w14:paraId="180CB215" w14:textId="6EE2B46D" w:rsidR="002917C1" w:rsidRDefault="00000000">
      <w:pPr>
        <w:keepNext/>
        <w:spacing w:before="120" w:after="80"/>
      </w:pPr>
      <w:r>
        <w:rPr>
          <w:rFonts w:ascii="Arial" w:hAnsi="Arial"/>
          <w:b/>
          <w:color w:val="2C3E50"/>
        </w:rPr>
        <w:t>1</w:t>
      </w:r>
      <w:r w:rsidR="008E6B9E">
        <w:rPr>
          <w:rFonts w:ascii="Arial" w:hAnsi="Arial"/>
          <w:b/>
          <w:color w:val="2C3E50"/>
        </w:rPr>
        <w:t xml:space="preserve">. </w:t>
      </w:r>
      <w:r>
        <w:rPr>
          <w:rFonts w:ascii="Arial" w:hAnsi="Arial"/>
          <w:b/>
          <w:color w:val="2C3E50"/>
        </w:rPr>
        <w:t>«</w:t>
      </w:r>
      <w:proofErr w:type="spellStart"/>
      <w:r>
        <w:rPr>
          <w:rFonts w:ascii="Arial" w:hAnsi="Arial"/>
          <w:b/>
          <w:color w:val="2C3E50"/>
        </w:rPr>
        <w:t>Якщо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тіло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рухається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рівномірно</w:t>
      </w:r>
      <w:proofErr w:type="spellEnd"/>
      <w:r>
        <w:rPr>
          <w:rFonts w:ascii="Arial" w:hAnsi="Arial"/>
          <w:b/>
          <w:color w:val="2C3E50"/>
        </w:rPr>
        <w:t>, на нього взагалі не діють сили». Чи правильне це твердження?</w:t>
      </w:r>
    </w:p>
    <w:p w14:paraId="3A189636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Ні, сили можуть діяти, але їхня векторна сума (рівнодійна) має дорівнювати нулю (F_net = 0).</w:t>
      </w:r>
    </w:p>
    <w:p w14:paraId="5C477380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Так, це абсолютно правильне твердження.</w:t>
      </w:r>
    </w:p>
    <w:p w14:paraId="3C26E631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Ні, рівномірний рух можливий тільки при F_net &gt; 0.</w:t>
      </w:r>
    </w:p>
    <w:p w14:paraId="3B59C6D5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Так, за 2-м законом Ньютона.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3B8BCE25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7E2DBBD5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Рівномірний прямолінійний рух відбувається, коли рівнодійна всіх діючих сил дорівнює нулю (компенсація сил).</w:t>
            </w:r>
          </w:p>
        </w:tc>
      </w:tr>
    </w:tbl>
    <w:p w14:paraId="7D702D57" w14:textId="77777777" w:rsidR="002917C1" w:rsidRDefault="002917C1">
      <w:pPr>
        <w:spacing w:before="40" w:after="80"/>
      </w:pPr>
    </w:p>
    <w:p w14:paraId="538862E2" w14:textId="524CCC45" w:rsidR="002917C1" w:rsidRDefault="00000000">
      <w:pPr>
        <w:keepNext/>
        <w:spacing w:before="120" w:after="80"/>
      </w:pPr>
      <w:r>
        <w:rPr>
          <w:rFonts w:ascii="Arial" w:hAnsi="Arial"/>
          <w:b/>
          <w:color w:val="2C3E50"/>
        </w:rPr>
        <w:t xml:space="preserve">2. </w:t>
      </w:r>
      <w:proofErr w:type="spellStart"/>
      <w:r>
        <w:rPr>
          <w:rFonts w:ascii="Arial" w:hAnsi="Arial"/>
          <w:b/>
          <w:color w:val="2C3E50"/>
        </w:rPr>
        <w:t>Яку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роботу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треба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виконати</w:t>
      </w:r>
      <w:proofErr w:type="spellEnd"/>
      <w:r>
        <w:rPr>
          <w:rFonts w:ascii="Arial" w:hAnsi="Arial"/>
          <w:b/>
          <w:color w:val="2C3E50"/>
        </w:rPr>
        <w:t>, щоб швидкість тіла масою m збільшилася від v1 до v2 за відсутності тертя?</w:t>
      </w:r>
    </w:p>
    <w:p w14:paraId="324650BE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A = (1/2) m (v2² - v1²)</w:t>
      </w:r>
    </w:p>
    <w:p w14:paraId="4E945E4B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A = m (v2 - v1)</w:t>
      </w:r>
    </w:p>
    <w:p w14:paraId="2CF231D9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A = (1/2) m (v2 - v1)²</w:t>
      </w:r>
    </w:p>
    <w:p w14:paraId="626F1A10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A = m g 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690C9E9D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5B47B58C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За теоремою про кінетичну енергію робота дорівнює різниці кінцевої та початкової кінетичних енергій.</w:t>
            </w:r>
          </w:p>
        </w:tc>
      </w:tr>
    </w:tbl>
    <w:p w14:paraId="242DD650" w14:textId="77777777" w:rsidR="002917C1" w:rsidRDefault="002917C1">
      <w:pPr>
        <w:spacing w:before="40" w:after="80"/>
      </w:pPr>
    </w:p>
    <w:p w14:paraId="0D837669" w14:textId="114049C3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3.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Знайдіть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виправте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помилку</w:t>
      </w:r>
      <w:proofErr w:type="spellEnd"/>
      <w:r>
        <w:rPr>
          <w:rFonts w:ascii="Arial" w:hAnsi="Arial"/>
          <w:b/>
          <w:color w:val="2C3E50"/>
        </w:rPr>
        <w:t>: площа під кривою розподілу Максвелла збільшується при нагріванні газу.</w:t>
      </w:r>
    </w:p>
    <w:p w14:paraId="0762483B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Помилки немає.</w:t>
      </w:r>
    </w:p>
    <w:p w14:paraId="6079A7BE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Площа під кривою розподілу дорівнює повній ймовірності (або числу молекул) і залишається постійною (= 1). Крива лише розширюється й знижується.</w:t>
      </w:r>
    </w:p>
    <w:p w14:paraId="36251996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Площа зменшується до нуля.</w:t>
      </w:r>
    </w:p>
    <w:p w14:paraId="4853691B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Площа залежить від об'єму.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28ADC3F1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42F413F0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B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Умова нормування розподілу Максвелла вимагає, щоб площа під кривою дорівнювала 1 при будь-якій температурі.</w:t>
            </w:r>
          </w:p>
        </w:tc>
      </w:tr>
    </w:tbl>
    <w:p w14:paraId="2D42C1A7" w14:textId="77777777" w:rsidR="002917C1" w:rsidRDefault="002917C1">
      <w:pPr>
        <w:spacing w:before="40" w:after="80"/>
      </w:pPr>
    </w:p>
    <w:p w14:paraId="5D73C445" w14:textId="77777777" w:rsidR="00E401FC" w:rsidRDefault="00E401FC">
      <w:pPr>
        <w:rPr>
          <w:rFonts w:ascii="Arial" w:hAnsi="Arial"/>
          <w:b/>
          <w:color w:val="1B365D"/>
          <w:sz w:val="28"/>
        </w:rPr>
      </w:pPr>
      <w:r>
        <w:rPr>
          <w:rFonts w:ascii="Arial" w:hAnsi="Arial"/>
          <w:b/>
          <w:color w:val="1B365D"/>
          <w:sz w:val="28"/>
        </w:rPr>
        <w:br w:type="page"/>
      </w:r>
    </w:p>
    <w:p w14:paraId="750BF9FC" w14:textId="36BF2178" w:rsidR="002917C1" w:rsidRDefault="00000000">
      <w:pPr>
        <w:keepNext/>
        <w:spacing w:before="320" w:after="120"/>
      </w:pPr>
      <w:proofErr w:type="spellStart"/>
      <w:r>
        <w:rPr>
          <w:rFonts w:ascii="Arial" w:hAnsi="Arial"/>
          <w:b/>
          <w:color w:val="1B365D"/>
          <w:sz w:val="28"/>
        </w:rPr>
        <w:t>НАБІР</w:t>
      </w:r>
      <w:proofErr w:type="spellEnd"/>
      <w:r>
        <w:rPr>
          <w:rFonts w:ascii="Arial" w:hAnsi="Arial"/>
          <w:b/>
          <w:color w:val="1B365D"/>
          <w:sz w:val="28"/>
        </w:rPr>
        <w:t xml:space="preserve"> </w:t>
      </w:r>
      <w:proofErr w:type="spellStart"/>
      <w:r>
        <w:rPr>
          <w:rFonts w:ascii="Arial" w:hAnsi="Arial"/>
          <w:b/>
          <w:color w:val="1B365D"/>
          <w:sz w:val="28"/>
        </w:rPr>
        <w:t>ЗАВДАНЬ</w:t>
      </w:r>
      <w:proofErr w:type="spellEnd"/>
      <w:r>
        <w:rPr>
          <w:rFonts w:ascii="Arial" w:hAnsi="Arial"/>
          <w:b/>
          <w:color w:val="1B365D"/>
          <w:sz w:val="28"/>
        </w:rPr>
        <w:t xml:space="preserve"> № 25</w:t>
      </w:r>
    </w:p>
    <w:p w14:paraId="67821BFA" w14:textId="0B18366E" w:rsidR="002917C1" w:rsidRDefault="00000000">
      <w:pPr>
        <w:keepNext/>
        <w:spacing w:before="120" w:after="80"/>
      </w:pPr>
      <w:r>
        <w:rPr>
          <w:rFonts w:ascii="Arial" w:hAnsi="Arial"/>
          <w:b/>
          <w:color w:val="2C3E50"/>
        </w:rPr>
        <w:t>1</w:t>
      </w:r>
      <w:r w:rsidR="008E6B9E">
        <w:rPr>
          <w:rFonts w:ascii="Arial" w:hAnsi="Arial"/>
          <w:b/>
          <w:color w:val="2C3E50"/>
        </w:rPr>
        <w:t xml:space="preserve">. </w:t>
      </w:r>
      <w:proofErr w:type="spellStart"/>
      <w:r>
        <w:rPr>
          <w:rFonts w:ascii="Arial" w:hAnsi="Arial"/>
          <w:b/>
          <w:color w:val="2C3E50"/>
        </w:rPr>
        <w:t>Як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виглядає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графік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залежності</w:t>
      </w:r>
      <w:proofErr w:type="spellEnd"/>
      <w:r>
        <w:rPr>
          <w:rFonts w:ascii="Arial" w:hAnsi="Arial"/>
          <w:b/>
          <w:color w:val="2C3E50"/>
        </w:rPr>
        <w:t xml:space="preserve"> швидкості від часу v(t) при рівномірному гальмуванні тіла?</w:t>
      </w:r>
    </w:p>
    <w:p w14:paraId="05782129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Пряма лінія, що спадає від початкового значення v0 до нуля: v(t) = v0 - a t.</w:t>
      </w:r>
    </w:p>
    <w:p w14:paraId="6C9CE57A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Горизонтальна пряма.</w:t>
      </w:r>
    </w:p>
    <w:p w14:paraId="5A1C7361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Парабола, що відгалужується вгору.</w:t>
      </w:r>
    </w:p>
    <w:p w14:paraId="10832609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Вертикальна лінія.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28F3047C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1256D9ED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При рівновіддаленому гальмуванні прискорення від'ємне, тому графік v(t) є похилою прямою лінією з від'ємним кутовим коефіцієнтом.</w:t>
            </w:r>
          </w:p>
        </w:tc>
      </w:tr>
    </w:tbl>
    <w:p w14:paraId="0DFFC30B" w14:textId="77777777" w:rsidR="002917C1" w:rsidRDefault="002917C1">
      <w:pPr>
        <w:spacing w:before="40" w:after="80"/>
      </w:pPr>
    </w:p>
    <w:p w14:paraId="27EA471A" w14:textId="16620FCA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2.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r>
        <w:rPr>
          <w:rFonts w:ascii="Arial" w:hAnsi="Arial"/>
          <w:b/>
          <w:color w:val="2C3E50"/>
        </w:rPr>
        <w:t xml:space="preserve">Запишіть </w:t>
      </w:r>
      <w:proofErr w:type="spellStart"/>
      <w:r>
        <w:rPr>
          <w:rFonts w:ascii="Arial" w:hAnsi="Arial"/>
          <w:b/>
          <w:color w:val="2C3E50"/>
        </w:rPr>
        <w:t>основне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рівняння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динаміки</w:t>
      </w:r>
      <w:proofErr w:type="spellEnd"/>
      <w:r>
        <w:rPr>
          <w:rFonts w:ascii="Arial" w:hAnsi="Arial"/>
          <w:b/>
          <w:color w:val="2C3E50"/>
        </w:rPr>
        <w:t xml:space="preserve"> обертального руху.</w:t>
      </w:r>
    </w:p>
    <w:p w14:paraId="61B67C92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M = I ε</w:t>
      </w:r>
    </w:p>
    <w:p w14:paraId="30D5DBDC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F = m a</w:t>
      </w:r>
    </w:p>
    <w:p w14:paraId="17605334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p = m v</w:t>
      </w:r>
    </w:p>
    <w:p w14:paraId="6564A1EB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L = I ω²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266BC2B6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60A49EC5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Аналогом II закону Ньютона для обертання є M = I ε (момент сили = момент інерції × кутове прискорення).</w:t>
            </w:r>
          </w:p>
        </w:tc>
      </w:tr>
    </w:tbl>
    <w:p w14:paraId="0F197D1D" w14:textId="77777777" w:rsidR="002917C1" w:rsidRDefault="002917C1">
      <w:pPr>
        <w:spacing w:before="40" w:after="80"/>
      </w:pPr>
    </w:p>
    <w:p w14:paraId="5FE16F77" w14:textId="2961119E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3.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Знайдіть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виправте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помилку</w:t>
      </w:r>
      <w:proofErr w:type="spellEnd"/>
      <w:r>
        <w:rPr>
          <w:rFonts w:ascii="Arial" w:hAnsi="Arial"/>
          <w:b/>
          <w:color w:val="2C3E50"/>
        </w:rPr>
        <w:t>: площа замкненої петлі на pV-діаграмі завжди дорівнює нулю.</w:t>
      </w:r>
    </w:p>
    <w:p w14:paraId="667E0F54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Помилки немає.</w:t>
      </w:r>
    </w:p>
    <w:p w14:paraId="0D1F0753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Площа всередині замкненої петлі замкненого циклу дорівнює корисній роботі, виконаній газом за цикл (A_циклу ≠ 0).</w:t>
      </w:r>
    </w:p>
    <w:p w14:paraId="7A68ADA7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Площа дорівнює зміні температури.</w:t>
      </w:r>
    </w:p>
    <w:p w14:paraId="1CDAC9D8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Площа залежить від сили тертя.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527C39FB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107E25C9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B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У коловому круговому процесі (циклі) робота за цикл чисельно дорівнює площі фігури, обмеженої петлею циклу на pV-діаграмі.</w:t>
            </w:r>
          </w:p>
        </w:tc>
      </w:tr>
    </w:tbl>
    <w:p w14:paraId="02C9213D" w14:textId="77777777" w:rsidR="002917C1" w:rsidRDefault="002917C1">
      <w:pPr>
        <w:spacing w:before="40" w:after="80"/>
      </w:pPr>
    </w:p>
    <w:p w14:paraId="79F58BB0" w14:textId="77777777" w:rsidR="00E401FC" w:rsidRDefault="00E401FC">
      <w:pPr>
        <w:rPr>
          <w:rFonts w:ascii="Arial" w:hAnsi="Arial"/>
          <w:b/>
          <w:color w:val="1B365D"/>
          <w:sz w:val="28"/>
        </w:rPr>
      </w:pPr>
      <w:r>
        <w:rPr>
          <w:rFonts w:ascii="Arial" w:hAnsi="Arial"/>
          <w:b/>
          <w:color w:val="1B365D"/>
          <w:sz w:val="28"/>
        </w:rPr>
        <w:br w:type="page"/>
      </w:r>
    </w:p>
    <w:p w14:paraId="790CC679" w14:textId="3D3D7670" w:rsidR="002917C1" w:rsidRDefault="00000000">
      <w:pPr>
        <w:keepNext/>
        <w:spacing w:before="320" w:after="120"/>
      </w:pPr>
      <w:proofErr w:type="spellStart"/>
      <w:r>
        <w:rPr>
          <w:rFonts w:ascii="Arial" w:hAnsi="Arial"/>
          <w:b/>
          <w:color w:val="1B365D"/>
          <w:sz w:val="28"/>
        </w:rPr>
        <w:t>НАБІР</w:t>
      </w:r>
      <w:proofErr w:type="spellEnd"/>
      <w:r>
        <w:rPr>
          <w:rFonts w:ascii="Arial" w:hAnsi="Arial"/>
          <w:b/>
          <w:color w:val="1B365D"/>
          <w:sz w:val="28"/>
        </w:rPr>
        <w:t xml:space="preserve"> </w:t>
      </w:r>
      <w:proofErr w:type="spellStart"/>
      <w:r>
        <w:rPr>
          <w:rFonts w:ascii="Arial" w:hAnsi="Arial"/>
          <w:b/>
          <w:color w:val="1B365D"/>
          <w:sz w:val="28"/>
        </w:rPr>
        <w:t>ЗАВДАНЬ</w:t>
      </w:r>
      <w:proofErr w:type="spellEnd"/>
      <w:r>
        <w:rPr>
          <w:rFonts w:ascii="Arial" w:hAnsi="Arial"/>
          <w:b/>
          <w:color w:val="1B365D"/>
          <w:sz w:val="28"/>
        </w:rPr>
        <w:t xml:space="preserve"> № 26</w:t>
      </w:r>
    </w:p>
    <w:p w14:paraId="7A26FB54" w14:textId="28CBBC49" w:rsidR="002917C1" w:rsidRDefault="00000000">
      <w:pPr>
        <w:keepNext/>
        <w:spacing w:before="120" w:after="80"/>
      </w:pPr>
      <w:r>
        <w:rPr>
          <w:rFonts w:ascii="Arial" w:hAnsi="Arial"/>
          <w:b/>
          <w:color w:val="2C3E50"/>
        </w:rPr>
        <w:t>1</w:t>
      </w:r>
      <w:r w:rsidR="008E6B9E">
        <w:rPr>
          <w:rFonts w:ascii="Arial" w:hAnsi="Arial"/>
          <w:b/>
          <w:color w:val="2C3E50"/>
        </w:rPr>
        <w:t xml:space="preserve">. </w:t>
      </w:r>
      <w:r>
        <w:rPr>
          <w:rFonts w:ascii="Arial" w:hAnsi="Arial"/>
          <w:b/>
          <w:color w:val="2C3E50"/>
        </w:rPr>
        <w:t xml:space="preserve">Запишіть </w:t>
      </w:r>
      <w:proofErr w:type="spellStart"/>
      <w:r>
        <w:rPr>
          <w:rFonts w:ascii="Arial" w:hAnsi="Arial"/>
          <w:b/>
          <w:color w:val="2C3E50"/>
        </w:rPr>
        <w:t>формулу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шляху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при</w:t>
      </w:r>
      <w:proofErr w:type="spellEnd"/>
      <w:r>
        <w:rPr>
          <w:rFonts w:ascii="Arial" w:hAnsi="Arial"/>
          <w:b/>
          <w:color w:val="2C3E50"/>
        </w:rPr>
        <w:t xml:space="preserve"> рівноприскореному русі з нульовою початковою швидкістю (v0 = 0).</w:t>
      </w:r>
    </w:p>
    <w:p w14:paraId="4484C186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S = (a t²) / 2</w:t>
      </w:r>
    </w:p>
    <w:p w14:paraId="3400FCD5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S = v t</w:t>
      </w:r>
    </w:p>
    <w:p w14:paraId="24F05857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S = a t</w:t>
      </w:r>
    </w:p>
    <w:p w14:paraId="3379B6BB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S = (v t²) /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18CC54F6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5F63F574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За загальною формулою S = v0 t + (a t²)/2 при v0 = 0 маємо S = (a t²)/2.</w:t>
            </w:r>
          </w:p>
        </w:tc>
      </w:tr>
    </w:tbl>
    <w:p w14:paraId="71E41178" w14:textId="77777777" w:rsidR="002917C1" w:rsidRDefault="002917C1">
      <w:pPr>
        <w:spacing w:before="40" w:after="80"/>
      </w:pPr>
    </w:p>
    <w:p w14:paraId="557F19F6" w14:textId="0434A264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2.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Знайдіть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виправте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помилку</w:t>
      </w:r>
      <w:proofErr w:type="spellEnd"/>
      <w:r>
        <w:rPr>
          <w:rFonts w:ascii="Arial" w:hAnsi="Arial"/>
          <w:b/>
          <w:color w:val="2C3E50"/>
        </w:rPr>
        <w:t>: якщо швидкість тіла збільшилася вдвічі, його кінетична енергія збільшилася вдвічі.</w:t>
      </w:r>
    </w:p>
    <w:p w14:paraId="0813C577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Помилки немає.</w:t>
      </w:r>
    </w:p>
    <w:p w14:paraId="798B2A90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Вона зростає в 4 рази (втрачається квадратична залежність Ek = m v² / 2).</w:t>
      </w:r>
    </w:p>
    <w:p w14:paraId="6AECC953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Вона зростає в 8 разів.</w:t>
      </w:r>
    </w:p>
    <w:p w14:paraId="18F46E77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Вона зменшується.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1D02B241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743E81B3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B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Кінетична енергія залежить від квадрата швидкості: (2v)² = 4v².</w:t>
            </w:r>
          </w:p>
        </w:tc>
      </w:tr>
    </w:tbl>
    <w:p w14:paraId="0B7D35C4" w14:textId="77777777" w:rsidR="002917C1" w:rsidRDefault="002917C1">
      <w:pPr>
        <w:spacing w:before="40" w:after="80"/>
      </w:pPr>
    </w:p>
    <w:p w14:paraId="5D8464FC" w14:textId="387621DA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3.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Як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змінюється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форма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кривої</w:t>
      </w:r>
      <w:proofErr w:type="spellEnd"/>
      <w:r>
        <w:rPr>
          <w:rFonts w:ascii="Arial" w:hAnsi="Arial"/>
          <w:b/>
          <w:color w:val="2C3E50"/>
        </w:rPr>
        <w:t xml:space="preserve"> розподілу Максвелла при підвищенні температури?</w:t>
      </w:r>
    </w:p>
    <w:p w14:paraId="3B230E02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Максимум кривої зміщується вправо (до більших швидкостей) і знижується; крива стає ширшою.</w:t>
      </w:r>
    </w:p>
    <w:p w14:paraId="4ADD433C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Крива зміщується вліво і стає вищою.</w:t>
      </w:r>
    </w:p>
    <w:p w14:paraId="25692CD7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Форма кривої не змінюється.</w:t>
      </w:r>
    </w:p>
    <w:p w14:paraId="4EE9F7FD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Крива перетворюється на пряму.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02DBF7EC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00DB947C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Зі зростанням T найбільш імовірна швидкість зростає (v_mp ↑), а максимум розподілу знижується для збереження сталої площі під кривою.</w:t>
            </w:r>
          </w:p>
        </w:tc>
      </w:tr>
    </w:tbl>
    <w:p w14:paraId="4BC2C5EB" w14:textId="77777777" w:rsidR="002917C1" w:rsidRDefault="002917C1">
      <w:pPr>
        <w:spacing w:before="40" w:after="80"/>
      </w:pPr>
    </w:p>
    <w:p w14:paraId="0E2EC3A8" w14:textId="77777777" w:rsidR="00E401FC" w:rsidRDefault="00E401FC">
      <w:pPr>
        <w:rPr>
          <w:rFonts w:ascii="Arial" w:hAnsi="Arial"/>
          <w:b/>
          <w:color w:val="1B365D"/>
          <w:sz w:val="28"/>
        </w:rPr>
      </w:pPr>
      <w:r>
        <w:rPr>
          <w:rFonts w:ascii="Arial" w:hAnsi="Arial"/>
          <w:b/>
          <w:color w:val="1B365D"/>
          <w:sz w:val="28"/>
        </w:rPr>
        <w:br w:type="page"/>
      </w:r>
    </w:p>
    <w:p w14:paraId="0A2F9BA8" w14:textId="5BFCD972" w:rsidR="002917C1" w:rsidRDefault="00000000">
      <w:pPr>
        <w:keepNext/>
        <w:spacing w:before="320" w:after="120"/>
      </w:pPr>
      <w:proofErr w:type="spellStart"/>
      <w:r>
        <w:rPr>
          <w:rFonts w:ascii="Arial" w:hAnsi="Arial"/>
          <w:b/>
          <w:color w:val="1B365D"/>
          <w:sz w:val="28"/>
        </w:rPr>
        <w:t>НАБІР</w:t>
      </w:r>
      <w:proofErr w:type="spellEnd"/>
      <w:r>
        <w:rPr>
          <w:rFonts w:ascii="Arial" w:hAnsi="Arial"/>
          <w:b/>
          <w:color w:val="1B365D"/>
          <w:sz w:val="28"/>
        </w:rPr>
        <w:t xml:space="preserve"> </w:t>
      </w:r>
      <w:proofErr w:type="spellStart"/>
      <w:r>
        <w:rPr>
          <w:rFonts w:ascii="Arial" w:hAnsi="Arial"/>
          <w:b/>
          <w:color w:val="1B365D"/>
          <w:sz w:val="28"/>
        </w:rPr>
        <w:t>ЗАВДАНЬ</w:t>
      </w:r>
      <w:proofErr w:type="spellEnd"/>
      <w:r>
        <w:rPr>
          <w:rFonts w:ascii="Arial" w:hAnsi="Arial"/>
          <w:b/>
          <w:color w:val="1B365D"/>
          <w:sz w:val="28"/>
        </w:rPr>
        <w:t xml:space="preserve"> № 27</w:t>
      </w:r>
    </w:p>
    <w:p w14:paraId="29D8C78C" w14:textId="7C6C0BB0" w:rsidR="00E401FC" w:rsidRDefault="00E401FC">
      <w:pPr>
        <w:keepNext/>
        <w:spacing w:before="120" w:after="80"/>
        <w:rPr>
          <w:rFonts w:ascii="Arial" w:hAnsi="Arial"/>
          <w:b/>
          <w:color w:val="2C3E50"/>
          <w:lang w:val="uk-UA"/>
        </w:rPr>
      </w:pPr>
      <w:r w:rsidRPr="009B25FB">
        <w:rPr>
          <w:noProof/>
        </w:rPr>
        <w:drawing>
          <wp:inline distT="0" distB="0" distL="0" distR="0" wp14:anchorId="58096A3A" wp14:editId="7C3D26AE">
            <wp:extent cx="2148840" cy="1143000"/>
            <wp:effectExtent l="0" t="0" r="0" b="0"/>
            <wp:docPr id="135847296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327A3" w14:textId="1651E49E" w:rsidR="002917C1" w:rsidRDefault="00000000">
      <w:pPr>
        <w:keepNext/>
        <w:spacing w:before="120" w:after="80"/>
      </w:pPr>
      <w:r>
        <w:rPr>
          <w:rFonts w:ascii="Arial" w:hAnsi="Arial"/>
          <w:b/>
          <w:color w:val="2C3E50"/>
        </w:rPr>
        <w:t>1</w:t>
      </w:r>
      <w:r w:rsidR="008E6B9E">
        <w:rPr>
          <w:rFonts w:ascii="Arial" w:hAnsi="Arial"/>
          <w:b/>
          <w:color w:val="2C3E50"/>
        </w:rPr>
        <w:t xml:space="preserve">. </w:t>
      </w:r>
      <w:r w:rsidR="00E401FC">
        <w:rPr>
          <w:rFonts w:ascii="Arial" w:hAnsi="Arial"/>
          <w:b/>
          <w:color w:val="2C3E50"/>
          <w:lang w:val="uk-UA"/>
        </w:rPr>
        <w:t>В</w:t>
      </w:r>
      <w:proofErr w:type="spellStart"/>
      <w:r w:rsidR="00E401FC" w:rsidRPr="00E401FC">
        <w:rPr>
          <w:rFonts w:ascii="Arial" w:hAnsi="Arial"/>
          <w:b/>
          <w:color w:val="2C3E50"/>
        </w:rPr>
        <w:t>кажіть</w:t>
      </w:r>
      <w:proofErr w:type="spellEnd"/>
      <w:r w:rsidR="00E401FC" w:rsidRPr="00E401FC">
        <w:rPr>
          <w:rFonts w:ascii="Arial" w:hAnsi="Arial"/>
          <w:b/>
          <w:color w:val="2C3E50"/>
        </w:rPr>
        <w:t xml:space="preserve"> </w:t>
      </w:r>
      <w:proofErr w:type="spellStart"/>
      <w:r w:rsidR="00E401FC" w:rsidRPr="00E401FC">
        <w:rPr>
          <w:rFonts w:ascii="Arial" w:hAnsi="Arial"/>
          <w:b/>
          <w:color w:val="2C3E50"/>
        </w:rPr>
        <w:t>усі</w:t>
      </w:r>
      <w:proofErr w:type="spellEnd"/>
      <w:r w:rsidR="00E401FC" w:rsidRPr="00E401FC">
        <w:rPr>
          <w:rFonts w:ascii="Arial" w:hAnsi="Arial"/>
          <w:b/>
          <w:color w:val="2C3E50"/>
        </w:rPr>
        <w:t xml:space="preserve"> </w:t>
      </w:r>
      <w:proofErr w:type="spellStart"/>
      <w:r w:rsidR="00E401FC" w:rsidRPr="00E401FC">
        <w:rPr>
          <w:rFonts w:ascii="Arial" w:hAnsi="Arial"/>
          <w:b/>
          <w:color w:val="2C3E50"/>
        </w:rPr>
        <w:t>сили</w:t>
      </w:r>
      <w:proofErr w:type="spellEnd"/>
      <w:r w:rsidR="00E401FC" w:rsidRPr="00E401FC">
        <w:rPr>
          <w:rFonts w:ascii="Arial" w:hAnsi="Arial"/>
          <w:b/>
          <w:color w:val="2C3E50"/>
        </w:rPr>
        <w:t xml:space="preserve">, </w:t>
      </w:r>
      <w:proofErr w:type="spellStart"/>
      <w:r w:rsidR="00E401FC" w:rsidRPr="00E401FC">
        <w:rPr>
          <w:rFonts w:ascii="Arial" w:hAnsi="Arial"/>
          <w:b/>
          <w:color w:val="2C3E50"/>
        </w:rPr>
        <w:t>що</w:t>
      </w:r>
      <w:proofErr w:type="spellEnd"/>
      <w:r w:rsidR="00E401FC" w:rsidRPr="00E401FC">
        <w:rPr>
          <w:rFonts w:ascii="Arial" w:hAnsi="Arial"/>
          <w:b/>
          <w:color w:val="2C3E50"/>
        </w:rPr>
        <w:t xml:space="preserve"> </w:t>
      </w:r>
      <w:proofErr w:type="spellStart"/>
      <w:r w:rsidR="00E401FC" w:rsidRPr="00E401FC">
        <w:rPr>
          <w:rFonts w:ascii="Arial" w:hAnsi="Arial"/>
          <w:b/>
          <w:color w:val="2C3E50"/>
        </w:rPr>
        <w:t>діють</w:t>
      </w:r>
      <w:proofErr w:type="spellEnd"/>
      <w:r w:rsidR="00E401FC" w:rsidRPr="00E401FC">
        <w:rPr>
          <w:rFonts w:ascii="Arial" w:hAnsi="Arial"/>
          <w:b/>
          <w:color w:val="2C3E50"/>
        </w:rPr>
        <w:t xml:space="preserve"> </w:t>
      </w:r>
      <w:proofErr w:type="spellStart"/>
      <w:r w:rsidR="00E401FC" w:rsidRPr="00E401FC">
        <w:rPr>
          <w:rFonts w:ascii="Arial" w:hAnsi="Arial"/>
          <w:b/>
          <w:color w:val="2C3E50"/>
        </w:rPr>
        <w:t>на</w:t>
      </w:r>
      <w:proofErr w:type="spellEnd"/>
      <w:r w:rsidR="00E401FC" w:rsidRPr="00E401FC">
        <w:rPr>
          <w:rFonts w:ascii="Arial" w:hAnsi="Arial"/>
          <w:b/>
          <w:color w:val="2C3E50"/>
        </w:rPr>
        <w:t xml:space="preserve"> </w:t>
      </w:r>
      <w:proofErr w:type="spellStart"/>
      <w:r w:rsidR="00E401FC" w:rsidRPr="00E401FC">
        <w:rPr>
          <w:rFonts w:ascii="Arial" w:hAnsi="Arial"/>
          <w:b/>
          <w:color w:val="2C3E50"/>
        </w:rPr>
        <w:t>тіло</w:t>
      </w:r>
      <w:proofErr w:type="spellEnd"/>
      <w:r w:rsidR="00E401FC" w:rsidRPr="00E401FC">
        <w:rPr>
          <w:rFonts w:ascii="Arial" w:hAnsi="Arial"/>
          <w:b/>
          <w:color w:val="2C3E50"/>
        </w:rPr>
        <w:t xml:space="preserve">, </w:t>
      </w:r>
      <w:proofErr w:type="spellStart"/>
      <w:r w:rsidR="00E401FC" w:rsidRPr="00E401FC">
        <w:rPr>
          <w:rFonts w:ascii="Arial" w:hAnsi="Arial"/>
          <w:b/>
          <w:color w:val="2C3E50"/>
        </w:rPr>
        <w:t>яке</w:t>
      </w:r>
      <w:proofErr w:type="spellEnd"/>
      <w:r w:rsidR="00E401FC" w:rsidRPr="00E401FC">
        <w:rPr>
          <w:rFonts w:ascii="Arial" w:hAnsi="Arial"/>
          <w:b/>
          <w:color w:val="2C3E50"/>
        </w:rPr>
        <w:t xml:space="preserve"> </w:t>
      </w:r>
      <w:proofErr w:type="spellStart"/>
      <w:r w:rsidR="00E401FC" w:rsidRPr="00E401FC">
        <w:rPr>
          <w:rFonts w:ascii="Arial" w:hAnsi="Arial"/>
          <w:b/>
          <w:color w:val="2C3E50"/>
        </w:rPr>
        <w:t>знаходиться</w:t>
      </w:r>
      <w:proofErr w:type="spellEnd"/>
      <w:r w:rsidR="00E401FC" w:rsidRPr="00E401FC">
        <w:rPr>
          <w:rFonts w:ascii="Arial" w:hAnsi="Arial"/>
          <w:b/>
          <w:color w:val="2C3E50"/>
        </w:rPr>
        <w:t xml:space="preserve"> </w:t>
      </w:r>
      <w:proofErr w:type="spellStart"/>
      <w:r w:rsidR="00E401FC" w:rsidRPr="00E401FC">
        <w:rPr>
          <w:rFonts w:ascii="Arial" w:hAnsi="Arial"/>
          <w:b/>
          <w:color w:val="2C3E50"/>
        </w:rPr>
        <w:t>на</w:t>
      </w:r>
      <w:proofErr w:type="spellEnd"/>
      <w:r w:rsidR="00E401FC" w:rsidRPr="00E401FC">
        <w:rPr>
          <w:rFonts w:ascii="Arial" w:hAnsi="Arial"/>
          <w:b/>
          <w:color w:val="2C3E50"/>
        </w:rPr>
        <w:t xml:space="preserve"> </w:t>
      </w:r>
      <w:proofErr w:type="spellStart"/>
      <w:r w:rsidR="00E401FC" w:rsidRPr="00E401FC">
        <w:rPr>
          <w:rFonts w:ascii="Arial" w:hAnsi="Arial"/>
          <w:b/>
          <w:color w:val="2C3E50"/>
        </w:rPr>
        <w:t>похилій</w:t>
      </w:r>
      <w:proofErr w:type="spellEnd"/>
      <w:r w:rsidR="00E401FC" w:rsidRPr="00E401FC">
        <w:rPr>
          <w:rFonts w:ascii="Arial" w:hAnsi="Arial"/>
          <w:b/>
          <w:color w:val="2C3E50"/>
        </w:rPr>
        <w:t xml:space="preserve"> </w:t>
      </w:r>
      <w:proofErr w:type="spellStart"/>
      <w:r w:rsidR="00E401FC" w:rsidRPr="00E401FC">
        <w:rPr>
          <w:rFonts w:ascii="Arial" w:hAnsi="Arial"/>
          <w:b/>
          <w:color w:val="2C3E50"/>
        </w:rPr>
        <w:t>площині</w:t>
      </w:r>
      <w:proofErr w:type="spellEnd"/>
      <w:r w:rsidR="00E401FC" w:rsidRPr="00E401FC">
        <w:rPr>
          <w:rFonts w:ascii="Arial" w:hAnsi="Arial"/>
          <w:b/>
          <w:color w:val="2C3E50"/>
        </w:rPr>
        <w:t>.</w:t>
      </w:r>
      <w:r w:rsidR="00E401FC">
        <w:rPr>
          <w:rFonts w:ascii="Calibri" w:hAnsi="Calibri"/>
          <w:color w:val="1E1E1E"/>
          <w:sz w:val="21"/>
          <w:lang w:val="uk-UA"/>
        </w:rPr>
        <w:t xml:space="preserve"> </w:t>
      </w:r>
    </w:p>
    <w:p w14:paraId="5FC48D7A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Сила тяжіння mg, сила нормальної реакції опори N та сила тертя F_тертя.</w:t>
      </w:r>
    </w:p>
    <w:p w14:paraId="1274656D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Тільки сила тяжіння.</w:t>
      </w:r>
    </w:p>
    <w:p w14:paraId="1663D3DA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Тільки сила тертя.</w:t>
      </w:r>
    </w:p>
    <w:p w14:paraId="0EC31017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Сила тиску повітря.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5FB37BB9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6C4CF72D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На тіло на похилій площині діють сила тяжіння mg (вертикально вниз), нормальна реакція N (перпендикулярно площині) та сила тертя (вздовж площини).</w:t>
            </w:r>
          </w:p>
        </w:tc>
      </w:tr>
    </w:tbl>
    <w:p w14:paraId="039E4426" w14:textId="77777777" w:rsidR="002917C1" w:rsidRDefault="002917C1">
      <w:pPr>
        <w:spacing w:before="40" w:after="80"/>
      </w:pPr>
    </w:p>
    <w:p w14:paraId="69A91468" w14:textId="162A40A2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2.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Знайдіть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виправте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помилку</w:t>
      </w:r>
      <w:proofErr w:type="spellEnd"/>
      <w:r>
        <w:rPr>
          <w:rFonts w:ascii="Arial" w:hAnsi="Arial"/>
          <w:b/>
          <w:color w:val="2C3E50"/>
        </w:rPr>
        <w:t>: момент інерції тіла залежить тільки від його маси.</w:t>
      </w:r>
    </w:p>
    <w:p w14:paraId="1680D93D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Помилки немає.</w:t>
      </w:r>
    </w:p>
    <w:p w14:paraId="681AAB83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Він залежить від маси та її розподілу відносно осі обертання (I = ∫ r² dm).</w:t>
      </w:r>
    </w:p>
    <w:p w14:paraId="62329CD3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Він залежить від температури.</w:t>
      </w:r>
    </w:p>
    <w:p w14:paraId="4AB73B7E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Він залежить від сили тертя.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2404363D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72723FBD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B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Геометрична форма тіла та положення осі обертання суттєво впливають на значення моменту інерції.</w:t>
            </w:r>
          </w:p>
        </w:tc>
      </w:tr>
    </w:tbl>
    <w:p w14:paraId="50A1904F" w14:textId="77777777" w:rsidR="002917C1" w:rsidRDefault="002917C1">
      <w:pPr>
        <w:spacing w:before="40" w:after="80"/>
      </w:pPr>
    </w:p>
    <w:p w14:paraId="612A11D8" w14:textId="646CFC38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3.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Для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ізотермічного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розширення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студент</w:t>
      </w:r>
      <w:proofErr w:type="spellEnd"/>
      <w:r>
        <w:rPr>
          <w:rFonts w:ascii="Arial" w:hAnsi="Arial"/>
          <w:b/>
          <w:color w:val="2C3E50"/>
        </w:rPr>
        <w:t xml:space="preserve"> записав: ΔU &gt; 0. Чи правильна його відповідь?</w:t>
      </w:r>
    </w:p>
    <w:p w14:paraId="25FB81EF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Ні, при ізотермічному процесі T = const, тому ΔU = 0.</w:t>
      </w:r>
    </w:p>
    <w:p w14:paraId="3CB467F8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Так, відповідь правильна.</w:t>
      </w:r>
    </w:p>
    <w:p w14:paraId="70056D22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Ні, ΔU має бути від'ємним.</w:t>
      </w:r>
    </w:p>
    <w:p w14:paraId="1B389B9A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Так, оскільки об'єм зростає.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18CE5925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65B62C4C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Зміна внутрішньої енергії ідеального газу залежить лише від зміни температури: ΔU = (i/2)νR ΔT. При T = const ΔU = 0.</w:t>
            </w:r>
          </w:p>
        </w:tc>
      </w:tr>
    </w:tbl>
    <w:p w14:paraId="3F3EABBF" w14:textId="77777777" w:rsidR="002917C1" w:rsidRDefault="002917C1">
      <w:pPr>
        <w:spacing w:before="40" w:after="80"/>
      </w:pPr>
    </w:p>
    <w:p w14:paraId="77FA07E0" w14:textId="77777777" w:rsidR="00E401FC" w:rsidRDefault="00E401FC">
      <w:pPr>
        <w:rPr>
          <w:rFonts w:ascii="Arial" w:hAnsi="Arial"/>
          <w:b/>
          <w:color w:val="1B365D"/>
          <w:sz w:val="28"/>
        </w:rPr>
      </w:pPr>
      <w:r>
        <w:rPr>
          <w:rFonts w:ascii="Arial" w:hAnsi="Arial"/>
          <w:b/>
          <w:color w:val="1B365D"/>
          <w:sz w:val="28"/>
        </w:rPr>
        <w:br w:type="page"/>
      </w:r>
    </w:p>
    <w:p w14:paraId="624F86EA" w14:textId="5EBC46EE" w:rsidR="002917C1" w:rsidRDefault="00000000">
      <w:pPr>
        <w:keepNext/>
        <w:spacing w:before="320" w:after="120"/>
      </w:pPr>
      <w:proofErr w:type="spellStart"/>
      <w:r>
        <w:rPr>
          <w:rFonts w:ascii="Arial" w:hAnsi="Arial"/>
          <w:b/>
          <w:color w:val="1B365D"/>
          <w:sz w:val="28"/>
        </w:rPr>
        <w:t>НАБІР</w:t>
      </w:r>
      <w:proofErr w:type="spellEnd"/>
      <w:r>
        <w:rPr>
          <w:rFonts w:ascii="Arial" w:hAnsi="Arial"/>
          <w:b/>
          <w:color w:val="1B365D"/>
          <w:sz w:val="28"/>
        </w:rPr>
        <w:t xml:space="preserve"> </w:t>
      </w:r>
      <w:proofErr w:type="spellStart"/>
      <w:r>
        <w:rPr>
          <w:rFonts w:ascii="Arial" w:hAnsi="Arial"/>
          <w:b/>
          <w:color w:val="1B365D"/>
          <w:sz w:val="28"/>
        </w:rPr>
        <w:t>ЗАВДАНЬ</w:t>
      </w:r>
      <w:proofErr w:type="spellEnd"/>
      <w:r>
        <w:rPr>
          <w:rFonts w:ascii="Arial" w:hAnsi="Arial"/>
          <w:b/>
          <w:color w:val="1B365D"/>
          <w:sz w:val="28"/>
        </w:rPr>
        <w:t xml:space="preserve"> № 28</w:t>
      </w:r>
    </w:p>
    <w:p w14:paraId="1FF7B89E" w14:textId="60045D25" w:rsidR="002917C1" w:rsidRDefault="00000000">
      <w:pPr>
        <w:keepNext/>
        <w:spacing w:before="120" w:after="80"/>
      </w:pPr>
      <w:r>
        <w:rPr>
          <w:rFonts w:ascii="Arial" w:hAnsi="Arial"/>
          <w:b/>
          <w:color w:val="2C3E50"/>
        </w:rPr>
        <w:t>1</w:t>
      </w:r>
      <w:r w:rsidR="008E6B9E">
        <w:rPr>
          <w:rFonts w:ascii="Arial" w:hAnsi="Arial"/>
          <w:b/>
          <w:color w:val="2C3E50"/>
        </w:rPr>
        <w:t xml:space="preserve">. </w:t>
      </w:r>
      <w:r>
        <w:rPr>
          <w:rFonts w:ascii="Arial" w:hAnsi="Arial"/>
          <w:b/>
          <w:color w:val="2C3E50"/>
        </w:rPr>
        <w:t>«</w:t>
      </w:r>
      <w:proofErr w:type="spellStart"/>
      <w:r>
        <w:rPr>
          <w:rFonts w:ascii="Arial" w:hAnsi="Arial"/>
          <w:b/>
          <w:color w:val="2C3E50"/>
        </w:rPr>
        <w:t>Якщо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тіло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рухається</w:t>
      </w:r>
      <w:proofErr w:type="spellEnd"/>
      <w:r>
        <w:rPr>
          <w:rFonts w:ascii="Arial" w:hAnsi="Arial"/>
          <w:b/>
          <w:color w:val="2C3E50"/>
        </w:rPr>
        <w:t xml:space="preserve">, </w:t>
      </w:r>
      <w:proofErr w:type="spellStart"/>
      <w:r>
        <w:rPr>
          <w:rFonts w:ascii="Arial" w:hAnsi="Arial"/>
          <w:b/>
          <w:color w:val="2C3E50"/>
        </w:rPr>
        <w:t>на</w:t>
      </w:r>
      <w:proofErr w:type="spellEnd"/>
      <w:r>
        <w:rPr>
          <w:rFonts w:ascii="Arial" w:hAnsi="Arial"/>
          <w:b/>
          <w:color w:val="2C3E50"/>
        </w:rPr>
        <w:t xml:space="preserve"> нього обов'язково діє ненульова рівнодійна сила». Чи правильне це твердження?</w:t>
      </w:r>
    </w:p>
    <w:p w14:paraId="7D7257AB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Ні, за 1-м законом Ньютона тіло може рухатися за інерцією рівномірно і прямолінійно при F_net = 0.</w:t>
      </w:r>
    </w:p>
    <w:p w14:paraId="269A25E5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Так, будь-який рух вимагає сили.</w:t>
      </w:r>
    </w:p>
    <w:p w14:paraId="02AC95E4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Так, за 2-м законом Ньютона.</w:t>
      </w:r>
    </w:p>
    <w:p w14:paraId="31FEFB2F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Ні, сили взагалі не впливають на рух.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2998EE22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1DF70C20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Сила викликає ПРИСКОРЕННЯ (зміну швидкості), а не сам факт руху. Рух зі сталою швидкістю можливий за відсутності некомпенсованих сил.</w:t>
            </w:r>
          </w:p>
        </w:tc>
      </w:tr>
    </w:tbl>
    <w:p w14:paraId="6AF46544" w14:textId="77777777" w:rsidR="002917C1" w:rsidRDefault="002917C1">
      <w:pPr>
        <w:spacing w:before="40" w:after="80"/>
      </w:pPr>
    </w:p>
    <w:p w14:paraId="75E19683" w14:textId="6A58086A" w:rsidR="00E401FC" w:rsidRDefault="00E401FC">
      <w:pPr>
        <w:keepNext/>
        <w:spacing w:before="120" w:after="80"/>
        <w:rPr>
          <w:rFonts w:ascii="Arial" w:hAnsi="Arial"/>
          <w:b/>
          <w:color w:val="2C3E50"/>
          <w:lang w:val="uk-UA"/>
        </w:rPr>
      </w:pPr>
      <w:r w:rsidRPr="001B6E62">
        <w:rPr>
          <w:noProof/>
        </w:rPr>
        <w:drawing>
          <wp:inline distT="0" distB="0" distL="0" distR="0" wp14:anchorId="4E47A8D8" wp14:editId="2E25343F">
            <wp:extent cx="2529840" cy="1684020"/>
            <wp:effectExtent l="0" t="0" r="0" b="0"/>
            <wp:docPr id="16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DD684" w14:textId="7A1AEC21" w:rsidR="002917C1" w:rsidRDefault="00000000">
      <w:pPr>
        <w:keepNext/>
        <w:spacing w:before="120" w:after="80"/>
      </w:pPr>
      <w:r>
        <w:rPr>
          <w:rFonts w:ascii="Arial" w:hAnsi="Arial"/>
          <w:b/>
          <w:color w:val="2C3E50"/>
        </w:rPr>
        <w:t xml:space="preserve">2. Запишіть </w:t>
      </w:r>
      <w:proofErr w:type="spellStart"/>
      <w:r>
        <w:rPr>
          <w:rFonts w:ascii="Arial" w:hAnsi="Arial"/>
          <w:b/>
          <w:color w:val="2C3E50"/>
        </w:rPr>
        <w:t>повну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кінетичну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енергію</w:t>
      </w:r>
      <w:proofErr w:type="spellEnd"/>
      <w:r>
        <w:rPr>
          <w:rFonts w:ascii="Arial" w:hAnsi="Arial"/>
          <w:b/>
          <w:color w:val="2C3E50"/>
        </w:rPr>
        <w:t xml:space="preserve"> суцільного циліндра, що котиться зі швидкістю v без проковзування.</w:t>
      </w:r>
    </w:p>
    <w:p w14:paraId="257B66B0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Ek = (3/4) m v²</w:t>
      </w:r>
    </w:p>
    <w:p w14:paraId="0A1F3486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Ek = (1/2) m v²</w:t>
      </w:r>
    </w:p>
    <w:p w14:paraId="6A2EB033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Ek = m v²</w:t>
      </w:r>
    </w:p>
    <w:p w14:paraId="1C2A8539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Ek = (1/4) m v²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56A6C354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26459661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Ek = Ek_пост + Ek_оберт = (1/2) m v² + (1/2) (1/2 m R²) (v/R)² = (3/4) m v².</w:t>
            </w:r>
          </w:p>
        </w:tc>
      </w:tr>
    </w:tbl>
    <w:p w14:paraId="56A06147" w14:textId="77777777" w:rsidR="002917C1" w:rsidRDefault="002917C1">
      <w:pPr>
        <w:spacing w:before="40" w:after="80"/>
      </w:pPr>
    </w:p>
    <w:p w14:paraId="61C0D2FB" w14:textId="60700C72" w:rsidR="002917C1" w:rsidRDefault="00000000">
      <w:pPr>
        <w:keepNext/>
        <w:spacing w:before="120" w:after="80"/>
      </w:pPr>
      <w:r>
        <w:rPr>
          <w:rFonts w:ascii="Arial" w:hAnsi="Arial"/>
          <w:b/>
          <w:color w:val="2C3E50"/>
        </w:rPr>
        <w:t>3</w:t>
      </w:r>
      <w:r w:rsidR="008E6B9E">
        <w:rPr>
          <w:rFonts w:ascii="Arial" w:hAnsi="Arial"/>
          <w:b/>
          <w:color w:val="2C3E50"/>
        </w:rPr>
        <w:t xml:space="preserve">. </w:t>
      </w:r>
      <w:proofErr w:type="spellStart"/>
      <w:r w:rsidR="00E401FC" w:rsidRPr="00E401FC">
        <w:rPr>
          <w:rFonts w:ascii="Arial" w:hAnsi="Arial"/>
          <w:b/>
          <w:color w:val="2C3E50"/>
        </w:rPr>
        <w:t>Який</w:t>
      </w:r>
      <w:proofErr w:type="spellEnd"/>
      <w:r w:rsidR="00E401FC" w:rsidRPr="00E401FC">
        <w:rPr>
          <w:rFonts w:ascii="Arial" w:hAnsi="Arial"/>
          <w:b/>
          <w:color w:val="2C3E50"/>
        </w:rPr>
        <w:t xml:space="preserve"> </w:t>
      </w:r>
      <w:proofErr w:type="spellStart"/>
      <w:r w:rsidR="00E401FC" w:rsidRPr="00E401FC">
        <w:rPr>
          <w:rFonts w:ascii="Arial" w:hAnsi="Arial"/>
          <w:b/>
          <w:color w:val="2C3E50"/>
        </w:rPr>
        <w:t>вигляд</w:t>
      </w:r>
      <w:proofErr w:type="spellEnd"/>
      <w:r w:rsidR="00E401FC" w:rsidRPr="00E401FC">
        <w:rPr>
          <w:rFonts w:ascii="Arial" w:hAnsi="Arial"/>
          <w:b/>
          <w:color w:val="2C3E50"/>
        </w:rPr>
        <w:t xml:space="preserve"> </w:t>
      </w:r>
      <w:proofErr w:type="spellStart"/>
      <w:r w:rsidR="00E401FC" w:rsidRPr="00E401FC">
        <w:rPr>
          <w:rFonts w:ascii="Arial" w:hAnsi="Arial"/>
          <w:b/>
          <w:color w:val="2C3E50"/>
        </w:rPr>
        <w:t>має</w:t>
      </w:r>
      <w:proofErr w:type="spellEnd"/>
      <w:r w:rsidR="00E401FC" w:rsidRPr="00E401FC">
        <w:rPr>
          <w:rFonts w:ascii="Arial" w:hAnsi="Arial"/>
          <w:b/>
          <w:color w:val="2C3E50"/>
        </w:rPr>
        <w:t xml:space="preserve"> </w:t>
      </w:r>
      <w:proofErr w:type="spellStart"/>
      <w:r w:rsidR="00E401FC" w:rsidRPr="00E401FC">
        <w:rPr>
          <w:rFonts w:ascii="Arial" w:hAnsi="Arial"/>
          <w:b/>
          <w:color w:val="2C3E50"/>
        </w:rPr>
        <w:t>ізохора</w:t>
      </w:r>
      <w:proofErr w:type="spellEnd"/>
      <w:r w:rsidR="00E401FC" w:rsidRPr="00E401FC">
        <w:rPr>
          <w:rFonts w:ascii="Arial" w:hAnsi="Arial"/>
          <w:b/>
          <w:color w:val="2C3E50"/>
        </w:rPr>
        <w:t xml:space="preserve"> </w:t>
      </w:r>
      <w:proofErr w:type="spellStart"/>
      <w:r w:rsidR="00E401FC" w:rsidRPr="00E401FC">
        <w:rPr>
          <w:rFonts w:ascii="Arial" w:hAnsi="Arial"/>
          <w:b/>
          <w:color w:val="2C3E50"/>
        </w:rPr>
        <w:t>на</w:t>
      </w:r>
      <w:proofErr w:type="spellEnd"/>
      <w:r w:rsidR="00E401FC" w:rsidRPr="00E401FC">
        <w:rPr>
          <w:rFonts w:ascii="Arial" w:hAnsi="Arial"/>
          <w:b/>
          <w:color w:val="2C3E50"/>
        </w:rPr>
        <w:t xml:space="preserve"> (</w:t>
      </w:r>
      <w:proofErr w:type="spellStart"/>
      <w:r w:rsidR="00E401FC" w:rsidRPr="00E401FC">
        <w:rPr>
          <w:rFonts w:ascii="Arial" w:hAnsi="Arial"/>
          <w:b/>
          <w:color w:val="2C3E50"/>
        </w:rPr>
        <w:t>pV</w:t>
      </w:r>
      <w:proofErr w:type="spellEnd"/>
      <w:r w:rsidR="00E401FC" w:rsidRPr="00E401FC">
        <w:rPr>
          <w:rFonts w:ascii="Arial" w:hAnsi="Arial"/>
          <w:b/>
          <w:color w:val="2C3E50"/>
        </w:rPr>
        <w:t>)-</w:t>
      </w:r>
      <w:proofErr w:type="spellStart"/>
      <w:r w:rsidR="00E401FC" w:rsidRPr="00E401FC">
        <w:rPr>
          <w:rFonts w:ascii="Arial" w:hAnsi="Arial"/>
          <w:b/>
          <w:color w:val="2C3E50"/>
        </w:rPr>
        <w:t>діаграмі</w:t>
      </w:r>
      <w:proofErr w:type="spellEnd"/>
      <w:r w:rsidR="00E401FC" w:rsidRPr="00E401FC">
        <w:rPr>
          <w:rFonts w:ascii="Arial" w:hAnsi="Arial"/>
          <w:b/>
          <w:color w:val="2C3E50"/>
        </w:rPr>
        <w:t>?</w:t>
      </w:r>
      <w:r w:rsidR="00E401FC">
        <w:rPr>
          <w:rFonts w:ascii="Calibri" w:hAnsi="Calibri"/>
          <w:color w:val="1E1E1E"/>
          <w:sz w:val="21"/>
          <w:lang w:val="uk-UA"/>
        </w:rPr>
        <w:t xml:space="preserve"> </w:t>
      </w:r>
    </w:p>
    <w:p w14:paraId="3D6AE07E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Від абсолютної температури T та молярної маси газу M (v_rms = √(3RT/M)).</w:t>
      </w:r>
    </w:p>
    <w:p w14:paraId="48331E89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Тільки від об'єму посудини.</w:t>
      </w:r>
    </w:p>
    <w:p w14:paraId="6C2742A9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Тільки від тиску.</w:t>
      </w:r>
    </w:p>
    <w:p w14:paraId="393545E1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Від форми посудини.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1ECAD444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4BC6A593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Формула v_rms = √(3RT/M) показує чітку залежність швидкості від температури T та роду газу (M).</w:t>
            </w:r>
          </w:p>
        </w:tc>
      </w:tr>
    </w:tbl>
    <w:p w14:paraId="663E02B4" w14:textId="77777777" w:rsidR="002917C1" w:rsidRDefault="002917C1">
      <w:pPr>
        <w:spacing w:before="40" w:after="80"/>
      </w:pPr>
    </w:p>
    <w:p w14:paraId="4FF4785B" w14:textId="77777777" w:rsidR="00E401FC" w:rsidRDefault="00E401FC">
      <w:pPr>
        <w:rPr>
          <w:rFonts w:ascii="Arial" w:hAnsi="Arial"/>
          <w:b/>
          <w:color w:val="1B365D"/>
          <w:sz w:val="28"/>
        </w:rPr>
      </w:pPr>
      <w:r>
        <w:rPr>
          <w:rFonts w:ascii="Arial" w:hAnsi="Arial"/>
          <w:b/>
          <w:color w:val="1B365D"/>
          <w:sz w:val="28"/>
        </w:rPr>
        <w:br w:type="page"/>
      </w:r>
    </w:p>
    <w:p w14:paraId="2EDD206D" w14:textId="77777777" w:rsidR="00E401FC" w:rsidRDefault="00E401FC">
      <w:pPr>
        <w:rPr>
          <w:rFonts w:ascii="Arial" w:hAnsi="Arial"/>
          <w:b/>
          <w:color w:val="1B365D"/>
          <w:sz w:val="28"/>
        </w:rPr>
      </w:pPr>
      <w:r>
        <w:rPr>
          <w:rFonts w:ascii="Arial" w:hAnsi="Arial"/>
          <w:b/>
          <w:color w:val="1B365D"/>
          <w:sz w:val="28"/>
        </w:rPr>
        <w:br w:type="page"/>
      </w:r>
    </w:p>
    <w:p w14:paraId="73FA9099" w14:textId="70BA1C50" w:rsidR="002917C1" w:rsidRDefault="00000000">
      <w:pPr>
        <w:keepNext/>
        <w:spacing w:before="320" w:after="120"/>
      </w:pPr>
      <w:proofErr w:type="spellStart"/>
      <w:r>
        <w:rPr>
          <w:rFonts w:ascii="Arial" w:hAnsi="Arial"/>
          <w:b/>
          <w:color w:val="1B365D"/>
          <w:sz w:val="28"/>
        </w:rPr>
        <w:t>НАБІР</w:t>
      </w:r>
      <w:proofErr w:type="spellEnd"/>
      <w:r>
        <w:rPr>
          <w:rFonts w:ascii="Arial" w:hAnsi="Arial"/>
          <w:b/>
          <w:color w:val="1B365D"/>
          <w:sz w:val="28"/>
        </w:rPr>
        <w:t xml:space="preserve"> </w:t>
      </w:r>
      <w:proofErr w:type="spellStart"/>
      <w:r>
        <w:rPr>
          <w:rFonts w:ascii="Arial" w:hAnsi="Arial"/>
          <w:b/>
          <w:color w:val="1B365D"/>
          <w:sz w:val="28"/>
        </w:rPr>
        <w:t>ЗАВДАНЬ</w:t>
      </w:r>
      <w:proofErr w:type="spellEnd"/>
      <w:r>
        <w:rPr>
          <w:rFonts w:ascii="Arial" w:hAnsi="Arial"/>
          <w:b/>
          <w:color w:val="1B365D"/>
          <w:sz w:val="28"/>
        </w:rPr>
        <w:t xml:space="preserve"> № 29</w:t>
      </w:r>
    </w:p>
    <w:p w14:paraId="4EAD09D8" w14:textId="5F5F8D6A" w:rsidR="00E401FC" w:rsidRDefault="00E401FC">
      <w:pPr>
        <w:keepNext/>
        <w:spacing w:before="120" w:after="80"/>
        <w:rPr>
          <w:rFonts w:ascii="Arial" w:hAnsi="Arial"/>
          <w:b/>
          <w:color w:val="2C3E50"/>
          <w:lang w:val="uk-UA"/>
        </w:rPr>
      </w:pPr>
      <w:r w:rsidRPr="009B25FB">
        <w:rPr>
          <w:noProof/>
        </w:rPr>
        <w:drawing>
          <wp:inline distT="0" distB="0" distL="0" distR="0" wp14:anchorId="6FC11590" wp14:editId="5D653164">
            <wp:extent cx="2148840" cy="1143000"/>
            <wp:effectExtent l="0" t="0" r="0" b="0"/>
            <wp:docPr id="18320544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A3C49" w14:textId="36B4BC6A" w:rsidR="002917C1" w:rsidRDefault="00000000">
      <w:pPr>
        <w:keepNext/>
        <w:spacing w:before="120" w:after="80"/>
      </w:pPr>
      <w:r>
        <w:rPr>
          <w:rFonts w:ascii="Arial" w:hAnsi="Arial"/>
          <w:b/>
          <w:color w:val="2C3E50"/>
        </w:rPr>
        <w:t>1</w:t>
      </w:r>
      <w:r w:rsidR="008E6B9E">
        <w:rPr>
          <w:rFonts w:ascii="Arial" w:hAnsi="Arial"/>
          <w:b/>
          <w:color w:val="2C3E50"/>
        </w:rPr>
        <w:t xml:space="preserve">. </w:t>
      </w:r>
      <w:proofErr w:type="spellStart"/>
      <w:r>
        <w:rPr>
          <w:rFonts w:ascii="Arial" w:hAnsi="Arial"/>
          <w:b/>
          <w:color w:val="2C3E50"/>
        </w:rPr>
        <w:t>Розкладіть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силу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тяжіння</w:t>
      </w:r>
      <w:proofErr w:type="spellEnd"/>
      <w:r>
        <w:rPr>
          <w:rFonts w:ascii="Arial" w:hAnsi="Arial"/>
          <w:b/>
          <w:color w:val="2C3E50"/>
        </w:rPr>
        <w:t xml:space="preserve"> mg на похилій площині з кутом α на складові.</w:t>
      </w:r>
    </w:p>
    <w:p w14:paraId="48379C5A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Паралельна площині: mg sin α; перпендикулярна площині: mg cos α.</w:t>
      </w:r>
    </w:p>
    <w:p w14:paraId="18760ED3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Паралельна: mg cos α; перпендикулярна: mg sin α.</w:t>
      </w:r>
    </w:p>
    <w:p w14:paraId="04237E3C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Обидві дорівнюють mg sin α.</w:t>
      </w:r>
    </w:p>
    <w:p w14:paraId="60AE8582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Обидві дорівнюють mg.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405B7810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2244B188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З геометрії прямокутного трикутника складова вздовж площини дорівнює mg sin α, а нормальна складова — mg cos α.</w:t>
            </w:r>
          </w:p>
        </w:tc>
      </w:tr>
    </w:tbl>
    <w:p w14:paraId="1019C67F" w14:textId="77777777" w:rsidR="002917C1" w:rsidRDefault="002917C1">
      <w:pPr>
        <w:spacing w:before="40" w:after="80"/>
      </w:pPr>
    </w:p>
    <w:p w14:paraId="47E0B0F5" w14:textId="1B8C1681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2.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Що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таке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плече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сили</w:t>
      </w:r>
      <w:proofErr w:type="spellEnd"/>
      <w:r>
        <w:rPr>
          <w:rFonts w:ascii="Arial" w:hAnsi="Arial"/>
          <w:b/>
          <w:color w:val="2C3E50"/>
        </w:rPr>
        <w:t>?</w:t>
      </w:r>
    </w:p>
    <w:p w14:paraId="11F17109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Перпендикуляр, опущений з осі обертання на лінію дії сили.</w:t>
      </w:r>
    </w:p>
    <w:p w14:paraId="768A2B6D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Довжина всієї системи.</w:t>
      </w:r>
    </w:p>
    <w:p w14:paraId="2DB0E78A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Відстань між точками прикладання двох сил.</w:t>
      </w:r>
    </w:p>
    <w:p w14:paraId="76AF652F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Вектор швидкості.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6FA28BA5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41C9A3ED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Плече d є геометрією лінії дії сили відносно осі обертання і входить до формули моменту M = F d.</w:t>
            </w:r>
          </w:p>
        </w:tc>
      </w:tr>
    </w:tbl>
    <w:p w14:paraId="49D41CE5" w14:textId="77777777" w:rsidR="002917C1" w:rsidRDefault="002917C1">
      <w:pPr>
        <w:spacing w:before="40" w:after="80"/>
      </w:pPr>
    </w:p>
    <w:p w14:paraId="69656304" w14:textId="64C2E840" w:rsidR="002917C1" w:rsidRDefault="00000000">
      <w:pPr>
        <w:keepNext/>
        <w:spacing w:before="120" w:after="80"/>
      </w:pPr>
      <w:proofErr w:type="gramStart"/>
      <w:r>
        <w:rPr>
          <w:rFonts w:ascii="Arial" w:hAnsi="Arial"/>
          <w:b/>
          <w:color w:val="2C3E50"/>
        </w:rPr>
        <w:t xml:space="preserve">3.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Як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називається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процес</w:t>
      </w:r>
      <w:proofErr w:type="spellEnd"/>
      <w:r>
        <w:rPr>
          <w:rFonts w:ascii="Arial" w:hAnsi="Arial"/>
          <w:b/>
          <w:color w:val="2C3E50"/>
        </w:rPr>
        <w:t xml:space="preserve">, </w:t>
      </w:r>
      <w:proofErr w:type="spellStart"/>
      <w:r>
        <w:rPr>
          <w:rFonts w:ascii="Arial" w:hAnsi="Arial"/>
          <w:b/>
          <w:color w:val="2C3E50"/>
        </w:rPr>
        <w:t>під</w:t>
      </w:r>
      <w:proofErr w:type="spellEnd"/>
      <w:r>
        <w:rPr>
          <w:rFonts w:ascii="Arial" w:hAnsi="Arial"/>
          <w:b/>
          <w:color w:val="2C3E50"/>
        </w:rPr>
        <w:t xml:space="preserve"> час якого газ отримує теплоту, але його температура не змінюється?</w:t>
      </w:r>
    </w:p>
    <w:p w14:paraId="71948AE2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Ізотермічне розширення (при якому Q = A &gt; 0).</w:t>
      </w:r>
    </w:p>
    <w:p w14:paraId="6AA0F8A9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Ізохорне нагрівання.</w:t>
      </w:r>
    </w:p>
    <w:p w14:paraId="3C704F46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Адіабатне розширення.</w:t>
      </w:r>
    </w:p>
    <w:p w14:paraId="3B9E0F24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Ізобарне охолодження.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54DB70F1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39B7A255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При ізотермічному розширенні T = const, тому уся отримана теплота перетворюється на роботу розширення Q = A.</w:t>
            </w:r>
          </w:p>
        </w:tc>
      </w:tr>
    </w:tbl>
    <w:p w14:paraId="0188B422" w14:textId="77777777" w:rsidR="002917C1" w:rsidRDefault="002917C1">
      <w:pPr>
        <w:spacing w:before="40" w:after="80"/>
      </w:pPr>
    </w:p>
    <w:p w14:paraId="088275C4" w14:textId="77777777" w:rsidR="00E401FC" w:rsidRDefault="00E401FC">
      <w:pPr>
        <w:rPr>
          <w:rFonts w:ascii="Arial" w:hAnsi="Arial"/>
          <w:b/>
          <w:color w:val="1B365D"/>
          <w:sz w:val="28"/>
        </w:rPr>
      </w:pPr>
      <w:r>
        <w:rPr>
          <w:rFonts w:ascii="Arial" w:hAnsi="Arial"/>
          <w:b/>
          <w:color w:val="1B365D"/>
          <w:sz w:val="28"/>
        </w:rPr>
        <w:br w:type="page"/>
      </w:r>
    </w:p>
    <w:p w14:paraId="74732303" w14:textId="76507AC3" w:rsidR="002917C1" w:rsidRDefault="00000000">
      <w:pPr>
        <w:keepNext/>
        <w:spacing w:before="320" w:after="120"/>
      </w:pPr>
      <w:proofErr w:type="spellStart"/>
      <w:r>
        <w:rPr>
          <w:rFonts w:ascii="Arial" w:hAnsi="Arial"/>
          <w:b/>
          <w:color w:val="1B365D"/>
          <w:sz w:val="28"/>
        </w:rPr>
        <w:t>НАБІР</w:t>
      </w:r>
      <w:proofErr w:type="spellEnd"/>
      <w:r>
        <w:rPr>
          <w:rFonts w:ascii="Arial" w:hAnsi="Arial"/>
          <w:b/>
          <w:color w:val="1B365D"/>
          <w:sz w:val="28"/>
        </w:rPr>
        <w:t xml:space="preserve"> </w:t>
      </w:r>
      <w:proofErr w:type="spellStart"/>
      <w:r>
        <w:rPr>
          <w:rFonts w:ascii="Arial" w:hAnsi="Arial"/>
          <w:b/>
          <w:color w:val="1B365D"/>
          <w:sz w:val="28"/>
        </w:rPr>
        <w:t>ЗАВДАНЬ</w:t>
      </w:r>
      <w:proofErr w:type="spellEnd"/>
      <w:r>
        <w:rPr>
          <w:rFonts w:ascii="Arial" w:hAnsi="Arial"/>
          <w:b/>
          <w:color w:val="1B365D"/>
          <w:sz w:val="28"/>
        </w:rPr>
        <w:t xml:space="preserve"> № 30</w:t>
      </w:r>
    </w:p>
    <w:p w14:paraId="04E86202" w14:textId="6204909D" w:rsidR="00E401FC" w:rsidRDefault="00E401FC">
      <w:pPr>
        <w:keepNext/>
        <w:spacing w:before="120" w:after="80"/>
        <w:rPr>
          <w:rFonts w:ascii="Arial" w:hAnsi="Arial"/>
          <w:b/>
          <w:color w:val="2C3E50"/>
          <w:lang w:val="uk-UA"/>
        </w:rPr>
      </w:pPr>
      <w:r w:rsidRPr="009B25FB">
        <w:rPr>
          <w:noProof/>
        </w:rPr>
        <w:drawing>
          <wp:inline distT="0" distB="0" distL="0" distR="0" wp14:anchorId="642CB61C" wp14:editId="22532DFC">
            <wp:extent cx="2804160" cy="1524000"/>
            <wp:effectExtent l="0" t="0" r="0" b="0"/>
            <wp:docPr id="1654167163" name="Рисунок 1654167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31FCF" w14:textId="0272B076" w:rsidR="002917C1" w:rsidRDefault="00000000">
      <w:pPr>
        <w:keepNext/>
        <w:spacing w:before="120" w:after="80"/>
      </w:pPr>
      <w:r>
        <w:rPr>
          <w:rFonts w:ascii="Arial" w:hAnsi="Arial"/>
          <w:b/>
          <w:color w:val="2C3E50"/>
        </w:rPr>
        <w:t>1</w:t>
      </w:r>
      <w:r w:rsidR="008E6B9E">
        <w:rPr>
          <w:rFonts w:ascii="Arial" w:hAnsi="Arial"/>
          <w:b/>
          <w:color w:val="2C3E50"/>
        </w:rPr>
        <w:t xml:space="preserve">. </w:t>
      </w:r>
      <w:proofErr w:type="spellStart"/>
      <w:r>
        <w:rPr>
          <w:rFonts w:ascii="Arial" w:hAnsi="Arial"/>
          <w:b/>
          <w:color w:val="2C3E50"/>
        </w:rPr>
        <w:t>Що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можна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сказати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про</w:t>
      </w:r>
      <w:proofErr w:type="spellEnd"/>
      <w:r>
        <w:rPr>
          <w:rFonts w:ascii="Arial" w:hAnsi="Arial"/>
          <w:b/>
          <w:color w:val="2C3E50"/>
        </w:rPr>
        <w:t xml:space="preserve"> горизонтальну компоненту швидкості vx при польоті тіла, кинутого під кутом до горизонту без опору повітря?</w:t>
      </w:r>
    </w:p>
    <w:p w14:paraId="78B7EEA2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Вона залишається постійною протягом усього польоту (vx = v0 cos α = const).</w:t>
      </w:r>
    </w:p>
    <w:p w14:paraId="434AC406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Вона зростає.</w:t>
      </w:r>
    </w:p>
    <w:p w14:paraId="264EF585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Вона зменшується до нуля у верхній точці.</w:t>
      </w:r>
    </w:p>
    <w:p w14:paraId="3E2DB2E7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Вона змінюється хаотично.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62712BC0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7A351B9C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Оскільки в горизонтальному напрямку на тіло не діють жодні сили (F_x = 0), горизонтальне прискорення a_x = 0, тому vx = const.</w:t>
            </w:r>
          </w:p>
        </w:tc>
      </w:tr>
    </w:tbl>
    <w:p w14:paraId="2AA85D29" w14:textId="77777777" w:rsidR="002917C1" w:rsidRDefault="002917C1">
      <w:pPr>
        <w:spacing w:before="40" w:after="80"/>
      </w:pPr>
    </w:p>
    <w:p w14:paraId="180AC3C4" w14:textId="17E1BCBD" w:rsidR="002917C1" w:rsidRDefault="00000000">
      <w:pPr>
        <w:keepNext/>
        <w:spacing w:before="120" w:after="80"/>
      </w:pPr>
      <w:r>
        <w:rPr>
          <w:rFonts w:ascii="Arial" w:hAnsi="Arial"/>
          <w:b/>
          <w:color w:val="2C3E50"/>
        </w:rPr>
        <w:t>2.</w:t>
      </w:r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Від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чого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залежить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момент</w:t>
      </w:r>
      <w:proofErr w:type="spellEnd"/>
      <w:r>
        <w:rPr>
          <w:rFonts w:ascii="Arial" w:hAnsi="Arial"/>
          <w:b/>
          <w:color w:val="2C3E50"/>
        </w:rPr>
        <w:t xml:space="preserve"> інерції тіла?</w:t>
      </w:r>
    </w:p>
    <w:p w14:paraId="7004EFD2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A) Від маси тіла, її розподілу відносно осі обертання та форми тіла.</w:t>
      </w:r>
    </w:p>
    <w:p w14:paraId="08713F48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Тільки від сили тяжіння.</w:t>
      </w:r>
    </w:p>
    <w:p w14:paraId="7B956786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Тільки від кутової швидкості.</w:t>
      </w:r>
    </w:p>
    <w:p w14:paraId="2DB16CA0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Від температури навколишнього середовища.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608F4129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0AA1142A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Момент інерції є геометрично-масовою характеристикою тіла відносно конкретної осі обертання.</w:t>
            </w:r>
          </w:p>
        </w:tc>
      </w:tr>
    </w:tbl>
    <w:p w14:paraId="72C39AAF" w14:textId="77777777" w:rsidR="002917C1" w:rsidRDefault="002917C1">
      <w:pPr>
        <w:spacing w:before="40" w:after="80"/>
      </w:pPr>
    </w:p>
    <w:p w14:paraId="55120EC7" w14:textId="01C02E5D" w:rsidR="002917C1" w:rsidRPr="00E401FC" w:rsidRDefault="00000000">
      <w:pPr>
        <w:keepNext/>
        <w:spacing w:before="120" w:after="80"/>
        <w:rPr>
          <w:rFonts w:ascii="Arial" w:hAnsi="Arial"/>
          <w:b/>
          <w:color w:val="2C3E50"/>
        </w:rPr>
      </w:pPr>
      <w:proofErr w:type="gramStart"/>
      <w:r>
        <w:rPr>
          <w:rFonts w:ascii="Arial" w:hAnsi="Arial"/>
          <w:b/>
          <w:color w:val="2C3E50"/>
        </w:rPr>
        <w:t xml:space="preserve">3. </w:t>
      </w:r>
      <w:r w:rsidR="008E6B9E">
        <w:rPr>
          <w:rFonts w:ascii="Arial" w:hAnsi="Arial"/>
          <w:b/>
          <w:color w:val="2C3E50"/>
        </w:rPr>
        <w:t>.</w:t>
      </w:r>
      <w:proofErr w:type="gramEnd"/>
      <w:r w:rsidR="008E6B9E"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Що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таке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молярна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теплоємність</w:t>
      </w:r>
      <w:proofErr w:type="spellEnd"/>
      <w:r>
        <w:rPr>
          <w:rFonts w:ascii="Arial" w:hAnsi="Arial"/>
          <w:b/>
          <w:color w:val="2C3E50"/>
        </w:rPr>
        <w:t xml:space="preserve"> газу </w:t>
      </w:r>
      <w:proofErr w:type="spellStart"/>
      <w:r>
        <w:rPr>
          <w:rFonts w:ascii="Arial" w:hAnsi="Arial"/>
          <w:b/>
          <w:color w:val="2C3E50"/>
        </w:rPr>
        <w:t>при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сталому</w:t>
      </w:r>
      <w:proofErr w:type="spellEnd"/>
      <w:r>
        <w:rPr>
          <w:rFonts w:ascii="Arial" w:hAnsi="Arial"/>
          <w:b/>
          <w:color w:val="2C3E50"/>
        </w:rPr>
        <w:t xml:space="preserve"> </w:t>
      </w:r>
      <w:proofErr w:type="spellStart"/>
      <w:r>
        <w:rPr>
          <w:rFonts w:ascii="Arial" w:hAnsi="Arial"/>
          <w:b/>
          <w:color w:val="2C3E50"/>
        </w:rPr>
        <w:t>тиску</w:t>
      </w:r>
      <w:proofErr w:type="spellEnd"/>
      <w:r>
        <w:rPr>
          <w:rFonts w:ascii="Arial" w:hAnsi="Arial"/>
          <w:b/>
          <w:color w:val="2C3E50"/>
        </w:rPr>
        <w:t xml:space="preserve"> Cp?</w:t>
      </w:r>
      <w:r w:rsidR="00E401FC">
        <w:rPr>
          <w:rFonts w:ascii="Arial" w:hAnsi="Arial"/>
          <w:b/>
          <w:color w:val="2C3E50"/>
          <w:lang w:val="uk-UA"/>
        </w:rPr>
        <w:t xml:space="preserve"> </w:t>
      </w:r>
      <w:r w:rsidR="00E401FC" w:rsidRPr="00E401FC">
        <w:rPr>
          <w:rFonts w:ascii="Arial" w:hAnsi="Arial"/>
          <w:b/>
          <w:color w:val="2C3E50"/>
        </w:rPr>
        <w:t>Від чого вона залежить?</w:t>
      </w:r>
    </w:p>
    <w:p w14:paraId="30CDD504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 xml:space="preserve">A) </w:t>
      </w:r>
      <w:proofErr w:type="spellStart"/>
      <w:r>
        <w:rPr>
          <w:rFonts w:ascii="Arial" w:hAnsi="Arial"/>
          <w:color w:val="34495E"/>
          <w:sz w:val="20"/>
        </w:rPr>
        <w:t>Кількість</w:t>
      </w:r>
      <w:proofErr w:type="spellEnd"/>
      <w:r>
        <w:rPr>
          <w:rFonts w:ascii="Arial" w:hAnsi="Arial"/>
          <w:color w:val="34495E"/>
          <w:sz w:val="20"/>
        </w:rPr>
        <w:t xml:space="preserve"> </w:t>
      </w:r>
      <w:proofErr w:type="spellStart"/>
      <w:r>
        <w:rPr>
          <w:rFonts w:ascii="Arial" w:hAnsi="Arial"/>
          <w:color w:val="34495E"/>
          <w:sz w:val="20"/>
        </w:rPr>
        <w:t>теплоти</w:t>
      </w:r>
      <w:proofErr w:type="spellEnd"/>
      <w:r>
        <w:rPr>
          <w:rFonts w:ascii="Arial" w:hAnsi="Arial"/>
          <w:color w:val="34495E"/>
          <w:sz w:val="20"/>
        </w:rPr>
        <w:t xml:space="preserve">, </w:t>
      </w:r>
      <w:proofErr w:type="spellStart"/>
      <w:r>
        <w:rPr>
          <w:rFonts w:ascii="Arial" w:hAnsi="Arial"/>
          <w:color w:val="34495E"/>
          <w:sz w:val="20"/>
        </w:rPr>
        <w:t>необхідна</w:t>
      </w:r>
      <w:proofErr w:type="spellEnd"/>
      <w:r>
        <w:rPr>
          <w:rFonts w:ascii="Arial" w:hAnsi="Arial"/>
          <w:color w:val="34495E"/>
          <w:sz w:val="20"/>
        </w:rPr>
        <w:t xml:space="preserve"> для нагрівання 1 моля газу на 1 К при постійному тиску (Cp = Cv + R).</w:t>
      </w:r>
    </w:p>
    <w:p w14:paraId="6371C36E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B) Теплоємність при V = const.</w:t>
      </w:r>
    </w:p>
    <w:p w14:paraId="1E635005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C) Робота при ізотермічному процесі.</w:t>
      </w:r>
    </w:p>
    <w:p w14:paraId="6301895C" w14:textId="77777777" w:rsidR="002917C1" w:rsidRDefault="00000000">
      <w:pPr>
        <w:spacing w:before="20" w:after="20"/>
        <w:ind w:left="288"/>
      </w:pPr>
      <w:r>
        <w:rPr>
          <w:rFonts w:ascii="Arial" w:hAnsi="Arial"/>
          <w:color w:val="34495E"/>
          <w:sz w:val="20"/>
        </w:rPr>
        <w:t>D) Зміна внутрішньої енергії.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2917C1" w14:paraId="002F82E9" w14:textId="77777777">
        <w:trPr>
          <w:jc w:val="center"/>
        </w:trPr>
        <w:tc>
          <w:tcPr>
            <w:tcW w:w="9504" w:type="dxa"/>
            <w:shd w:val="clear" w:color="auto" w:fill="EBF5FB"/>
          </w:tcPr>
          <w:p w14:paraId="4CFF7B71" w14:textId="77777777" w:rsidR="002917C1" w:rsidRDefault="00000000">
            <w:pPr>
              <w:spacing w:before="80" w:after="80"/>
              <w:ind w:left="144"/>
            </w:pPr>
            <w:r>
              <w:rPr>
                <w:rFonts w:ascii="Arial" w:hAnsi="Arial"/>
                <w:b/>
                <w:color w:val="1E8449"/>
                <w:sz w:val="20"/>
              </w:rPr>
              <w:t>Правильна відповідь: A</w:t>
            </w:r>
            <w:r>
              <w:rPr>
                <w:rFonts w:ascii="Arial" w:hAnsi="Arial"/>
                <w:b/>
                <w:color w:val="1E8449"/>
                <w:sz w:val="20"/>
              </w:rPr>
              <w:br/>
            </w:r>
            <w:r>
              <w:rPr>
                <w:rFonts w:ascii="Arial" w:hAnsi="Arial"/>
                <w:b/>
                <w:color w:val="2C3E50"/>
                <w:sz w:val="19"/>
              </w:rPr>
              <w:t xml:space="preserve">Пояснення: </w:t>
            </w:r>
            <w:r>
              <w:rPr>
                <w:rFonts w:ascii="Arial" w:hAnsi="Arial"/>
                <w:color w:val="2C3E50"/>
                <w:sz w:val="19"/>
              </w:rPr>
              <w:t>За співвідношенням Майєра Cp = Cv + R, оскільки при p = const теплота витрачається як на збільшення U, так і на роботу розширення A.</w:t>
            </w:r>
          </w:p>
        </w:tc>
      </w:tr>
    </w:tbl>
    <w:p w14:paraId="39BDC47D" w14:textId="77777777" w:rsidR="002917C1" w:rsidRDefault="002917C1">
      <w:pPr>
        <w:spacing w:before="40" w:after="80"/>
      </w:pPr>
    </w:p>
    <w:sectPr w:rsidR="002917C1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C033B" w14:textId="77777777" w:rsidR="00557F7D" w:rsidRDefault="00557F7D">
      <w:pPr>
        <w:spacing w:after="0" w:line="240" w:lineRule="auto"/>
      </w:pPr>
      <w:r>
        <w:separator/>
      </w:r>
    </w:p>
  </w:endnote>
  <w:endnote w:type="continuationSeparator" w:id="0">
    <w:p w14:paraId="01F3555E" w14:textId="77777777" w:rsidR="00557F7D" w:rsidRDefault="00557F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7C4C3" w14:textId="77777777" w:rsidR="00557F7D" w:rsidRDefault="00557F7D">
      <w:pPr>
        <w:spacing w:after="0" w:line="240" w:lineRule="auto"/>
      </w:pPr>
      <w:r>
        <w:separator/>
      </w:r>
    </w:p>
  </w:footnote>
  <w:footnote w:type="continuationSeparator" w:id="0">
    <w:p w14:paraId="47882D86" w14:textId="77777777" w:rsidR="00557F7D" w:rsidRDefault="00557F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9617165">
    <w:abstractNumId w:val="8"/>
  </w:num>
  <w:num w:numId="2" w16cid:durableId="709378715">
    <w:abstractNumId w:val="6"/>
  </w:num>
  <w:num w:numId="3" w16cid:durableId="1358655117">
    <w:abstractNumId w:val="5"/>
  </w:num>
  <w:num w:numId="4" w16cid:durableId="1036154495">
    <w:abstractNumId w:val="4"/>
  </w:num>
  <w:num w:numId="5" w16cid:durableId="1271430728">
    <w:abstractNumId w:val="7"/>
  </w:num>
  <w:num w:numId="6" w16cid:durableId="649554822">
    <w:abstractNumId w:val="3"/>
  </w:num>
  <w:num w:numId="7" w16cid:durableId="734812524">
    <w:abstractNumId w:val="2"/>
  </w:num>
  <w:num w:numId="8" w16cid:durableId="1564219920">
    <w:abstractNumId w:val="1"/>
  </w:num>
  <w:num w:numId="9" w16cid:durableId="1904826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518"/>
    <w:rsid w:val="002917C1"/>
    <w:rsid w:val="0029639D"/>
    <w:rsid w:val="00326F90"/>
    <w:rsid w:val="00557F7D"/>
    <w:rsid w:val="006442B0"/>
    <w:rsid w:val="008E6B9E"/>
    <w:rsid w:val="009F75B9"/>
    <w:rsid w:val="00AA1D8D"/>
    <w:rsid w:val="00B47730"/>
    <w:rsid w:val="00CB0664"/>
    <w:rsid w:val="00D04AB6"/>
    <w:rsid w:val="00DA5F5D"/>
    <w:rsid w:val="00E401FC"/>
    <w:rsid w:val="00E500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9BB080"/>
  <w14:defaultImageDpi w14:val="300"/>
  <w15:docId w15:val="{72762802-FB6D-42B7-9AD9-ACB88D64F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34</Pages>
  <Words>23915</Words>
  <Characters>13633</Characters>
  <Application>Microsoft Office Word</Application>
  <DocSecurity>0</DocSecurity>
  <Lines>113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oleg</cp:lastModifiedBy>
  <cp:revision>8</cp:revision>
  <dcterms:created xsi:type="dcterms:W3CDTF">2013-12-23T23:15:00Z</dcterms:created>
  <dcterms:modified xsi:type="dcterms:W3CDTF">2026-10-13T17:00:00Z</dcterms:modified>
  <cp:category/>
</cp:coreProperties>
</file>