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7AA3" w14:textId="77777777" w:rsidR="00192FE0" w:rsidRPr="00FC6163" w:rsidRDefault="00192FE0" w:rsidP="00192FE0">
      <w:pPr>
        <w:spacing w:after="0"/>
        <w:jc w:val="both"/>
        <w:rPr>
          <w:b/>
          <w:bCs/>
          <w:sz w:val="24"/>
          <w:szCs w:val="24"/>
          <w:lang w:val="uk-UA"/>
        </w:rPr>
      </w:pPr>
      <w:r w:rsidRPr="00FC6163">
        <w:rPr>
          <w:b/>
          <w:bCs/>
          <w:sz w:val="24"/>
          <w:szCs w:val="24"/>
          <w:lang w:val="uk-UA"/>
        </w:rPr>
        <w:t>Відбулася заміна наступних дисциплін</w:t>
      </w:r>
    </w:p>
    <w:p w14:paraId="652C8412" w14:textId="77777777" w:rsidR="00192FE0" w:rsidRPr="00FC6163" w:rsidRDefault="00192FE0" w:rsidP="00192FE0">
      <w:pPr>
        <w:spacing w:after="0"/>
        <w:jc w:val="both"/>
        <w:rPr>
          <w:sz w:val="24"/>
          <w:szCs w:val="24"/>
          <w:lang w:val="uk-UA"/>
        </w:rPr>
      </w:pPr>
    </w:p>
    <w:p w14:paraId="77D3A3F7" w14:textId="77777777" w:rsidR="00192FE0" w:rsidRPr="00FC6163" w:rsidRDefault="00192FE0" w:rsidP="00192FE0">
      <w:pPr>
        <w:spacing w:after="0"/>
        <w:jc w:val="both"/>
        <w:rPr>
          <w:sz w:val="24"/>
          <w:szCs w:val="24"/>
          <w:lang w:val="uk-UA"/>
        </w:rPr>
      </w:pPr>
      <w:r w:rsidRPr="00FC6163">
        <w:rPr>
          <w:sz w:val="24"/>
          <w:szCs w:val="24"/>
          <w:lang w:val="uk-UA"/>
        </w:rPr>
        <w:t xml:space="preserve">ДВА. 02.04 Рідкі кристали наповнені </w:t>
      </w:r>
      <w:proofErr w:type="spellStart"/>
      <w:r w:rsidRPr="00FC6163">
        <w:rPr>
          <w:sz w:val="24"/>
          <w:szCs w:val="24"/>
          <w:lang w:val="uk-UA"/>
        </w:rPr>
        <w:t>наночастинками</w:t>
      </w:r>
      <w:proofErr w:type="spellEnd"/>
      <w:r w:rsidRPr="00FC6163">
        <w:rPr>
          <w:sz w:val="24"/>
          <w:szCs w:val="24"/>
          <w:lang w:val="uk-UA"/>
        </w:rPr>
        <w:t xml:space="preserve"> </w:t>
      </w:r>
      <w:r w:rsidRPr="00FC6163">
        <w:rPr>
          <w:color w:val="EE0000"/>
          <w:sz w:val="24"/>
          <w:szCs w:val="24"/>
          <w:lang w:val="uk-UA"/>
        </w:rPr>
        <w:t>замінити на</w:t>
      </w:r>
    </w:p>
    <w:p w14:paraId="0D463D7C" w14:textId="77777777" w:rsidR="00192FE0" w:rsidRPr="00FC6163" w:rsidRDefault="00192FE0" w:rsidP="00192FE0">
      <w:pPr>
        <w:spacing w:after="0"/>
        <w:jc w:val="both"/>
        <w:rPr>
          <w:rFonts w:cs="Times New Roman"/>
          <w:b/>
          <w:bCs/>
          <w:sz w:val="24"/>
          <w:szCs w:val="24"/>
          <w:lang w:val="uk-UA"/>
        </w:rPr>
      </w:pPr>
      <w:proofErr w:type="spellStart"/>
      <w:r w:rsidRPr="00FC6163">
        <w:rPr>
          <w:rFonts w:cs="Times New Roman"/>
          <w:b/>
          <w:bCs/>
          <w:sz w:val="24"/>
          <w:szCs w:val="24"/>
        </w:rPr>
        <w:t>Вибрані</w:t>
      </w:r>
      <w:proofErr w:type="spellEnd"/>
      <w:r w:rsidRPr="00FC616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b/>
          <w:bCs/>
          <w:sz w:val="24"/>
          <w:szCs w:val="24"/>
        </w:rPr>
        <w:t>питання</w:t>
      </w:r>
      <w:proofErr w:type="spellEnd"/>
      <w:r w:rsidRPr="00FC6163">
        <w:rPr>
          <w:rFonts w:cs="Times New Roman"/>
          <w:b/>
          <w:bCs/>
          <w:sz w:val="24"/>
          <w:szCs w:val="24"/>
        </w:rPr>
        <w:t xml:space="preserve"> </w:t>
      </w:r>
      <w:r w:rsidRPr="00FC6163">
        <w:rPr>
          <w:rFonts w:cs="Times New Roman"/>
          <w:b/>
          <w:bCs/>
          <w:sz w:val="24"/>
          <w:szCs w:val="24"/>
          <w:lang w:val="uk-UA"/>
        </w:rPr>
        <w:t>теорії</w:t>
      </w:r>
      <w:r w:rsidRPr="00FC616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b/>
          <w:bCs/>
          <w:sz w:val="24"/>
          <w:szCs w:val="24"/>
        </w:rPr>
        <w:t>конденсованого</w:t>
      </w:r>
      <w:proofErr w:type="spellEnd"/>
      <w:r w:rsidRPr="00FC6163">
        <w:rPr>
          <w:rFonts w:cs="Times New Roman"/>
          <w:b/>
          <w:bCs/>
          <w:sz w:val="24"/>
          <w:szCs w:val="24"/>
        </w:rPr>
        <w:t xml:space="preserve"> стану</w:t>
      </w:r>
    </w:p>
    <w:p w14:paraId="5AB1702C" w14:textId="77777777" w:rsidR="00192FE0" w:rsidRPr="00FC6163" w:rsidRDefault="00192FE0" w:rsidP="00192FE0">
      <w:pPr>
        <w:spacing w:after="0"/>
        <w:jc w:val="both"/>
        <w:rPr>
          <w:sz w:val="24"/>
          <w:szCs w:val="24"/>
          <w:lang w:val="uk-UA"/>
        </w:rPr>
      </w:pPr>
    </w:p>
    <w:p w14:paraId="642935AD" w14:textId="77777777" w:rsidR="00192FE0" w:rsidRPr="00FC6163" w:rsidRDefault="00192FE0" w:rsidP="00192FE0">
      <w:pPr>
        <w:spacing w:after="0"/>
        <w:jc w:val="both"/>
        <w:rPr>
          <w:color w:val="EE0000"/>
          <w:sz w:val="24"/>
          <w:szCs w:val="24"/>
          <w:lang w:val="uk-UA"/>
        </w:rPr>
      </w:pPr>
      <w:r w:rsidRPr="00FC6163">
        <w:rPr>
          <w:sz w:val="24"/>
          <w:szCs w:val="24"/>
          <w:lang w:val="uk-UA"/>
        </w:rPr>
        <w:t xml:space="preserve">ДВА. 02.06 Молекулярна фізика – архітектура та дизайн сучасних технологій </w:t>
      </w:r>
      <w:r w:rsidRPr="00FC6163">
        <w:rPr>
          <w:color w:val="EE0000"/>
          <w:sz w:val="24"/>
          <w:szCs w:val="24"/>
          <w:lang w:val="uk-UA"/>
        </w:rPr>
        <w:t>замінити на</w:t>
      </w:r>
    </w:p>
    <w:p w14:paraId="1BFD2B0E" w14:textId="77777777" w:rsidR="00192FE0" w:rsidRPr="00FC6163" w:rsidRDefault="00192FE0" w:rsidP="00192FE0">
      <w:pPr>
        <w:spacing w:after="0"/>
        <w:jc w:val="both"/>
        <w:rPr>
          <w:rFonts w:cs="Times New Roman"/>
          <w:b/>
          <w:bCs/>
          <w:sz w:val="24"/>
          <w:szCs w:val="24"/>
          <w:lang w:val="uk-UA"/>
        </w:rPr>
      </w:pPr>
      <w:proofErr w:type="spellStart"/>
      <w:r w:rsidRPr="00FC6163">
        <w:rPr>
          <w:rFonts w:cs="Times New Roman"/>
          <w:b/>
          <w:bCs/>
          <w:sz w:val="24"/>
          <w:szCs w:val="24"/>
        </w:rPr>
        <w:t>Сучасні</w:t>
      </w:r>
      <w:proofErr w:type="spellEnd"/>
      <w:r w:rsidRPr="00FC616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b/>
          <w:bCs/>
          <w:sz w:val="24"/>
          <w:szCs w:val="24"/>
        </w:rPr>
        <w:t>проблеми</w:t>
      </w:r>
      <w:proofErr w:type="spellEnd"/>
      <w:r w:rsidRPr="00FC616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b/>
          <w:bCs/>
          <w:sz w:val="24"/>
          <w:szCs w:val="24"/>
        </w:rPr>
        <w:t>фундаментальної</w:t>
      </w:r>
      <w:proofErr w:type="spellEnd"/>
      <w:r w:rsidRPr="00FC616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b/>
          <w:bCs/>
          <w:sz w:val="24"/>
          <w:szCs w:val="24"/>
        </w:rPr>
        <w:t>медичної</w:t>
      </w:r>
      <w:proofErr w:type="spellEnd"/>
      <w:r w:rsidRPr="00FC616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b/>
          <w:bCs/>
          <w:sz w:val="24"/>
          <w:szCs w:val="24"/>
        </w:rPr>
        <w:t>фізики</w:t>
      </w:r>
      <w:proofErr w:type="spellEnd"/>
    </w:p>
    <w:p w14:paraId="5A697F91" w14:textId="77777777" w:rsidR="00192FE0" w:rsidRPr="00FC6163" w:rsidRDefault="00192FE0" w:rsidP="00192FE0">
      <w:pPr>
        <w:spacing w:after="0"/>
        <w:jc w:val="both"/>
        <w:rPr>
          <w:sz w:val="24"/>
          <w:szCs w:val="24"/>
          <w:lang w:val="uk-UA"/>
        </w:rPr>
      </w:pPr>
    </w:p>
    <w:p w14:paraId="1C4FC275" w14:textId="77777777" w:rsidR="00192FE0" w:rsidRPr="00FC6163" w:rsidRDefault="00192FE0" w:rsidP="00192FE0">
      <w:pPr>
        <w:spacing w:after="0"/>
        <w:jc w:val="both"/>
        <w:rPr>
          <w:sz w:val="24"/>
          <w:szCs w:val="24"/>
          <w:lang w:val="uk-UA"/>
        </w:rPr>
      </w:pPr>
      <w:r w:rsidRPr="00FC6163">
        <w:rPr>
          <w:sz w:val="24"/>
          <w:szCs w:val="24"/>
          <w:lang w:val="uk-UA"/>
        </w:rPr>
        <w:t xml:space="preserve">ДВА. 02.03 Фізика матеріалів оптотехніки </w:t>
      </w:r>
      <w:r w:rsidRPr="00FC6163">
        <w:rPr>
          <w:color w:val="EE0000"/>
          <w:sz w:val="24"/>
          <w:szCs w:val="24"/>
          <w:lang w:val="uk-UA"/>
        </w:rPr>
        <w:t>замінити на</w:t>
      </w:r>
    </w:p>
    <w:p w14:paraId="3AE3C1BE" w14:textId="77777777" w:rsidR="00192FE0" w:rsidRPr="00FC6163" w:rsidRDefault="00192FE0" w:rsidP="00192FE0">
      <w:pPr>
        <w:spacing w:after="0"/>
        <w:jc w:val="both"/>
        <w:rPr>
          <w:rFonts w:cs="Times New Roman"/>
          <w:b/>
          <w:bCs/>
          <w:sz w:val="24"/>
          <w:szCs w:val="24"/>
          <w:lang w:val="uk-UA"/>
        </w:rPr>
      </w:pPr>
      <w:proofErr w:type="spellStart"/>
      <w:r w:rsidRPr="00FC6163">
        <w:rPr>
          <w:rFonts w:cs="Times New Roman"/>
          <w:b/>
          <w:bCs/>
          <w:sz w:val="24"/>
          <w:szCs w:val="24"/>
        </w:rPr>
        <w:t>Сканувальна</w:t>
      </w:r>
      <w:proofErr w:type="spellEnd"/>
      <w:r w:rsidRPr="00FC616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b/>
          <w:bCs/>
          <w:sz w:val="24"/>
          <w:szCs w:val="24"/>
        </w:rPr>
        <w:t>електронна</w:t>
      </w:r>
      <w:proofErr w:type="spellEnd"/>
      <w:r w:rsidRPr="00FC616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b/>
          <w:bCs/>
          <w:sz w:val="24"/>
          <w:szCs w:val="24"/>
        </w:rPr>
        <w:t>мікроскопія</w:t>
      </w:r>
      <w:proofErr w:type="spellEnd"/>
    </w:p>
    <w:p w14:paraId="50B08CD8" w14:textId="77777777" w:rsidR="00192FE0" w:rsidRDefault="00192FE0" w:rsidP="00BD131B">
      <w:pPr>
        <w:spacing w:after="0"/>
        <w:jc w:val="both"/>
        <w:rPr>
          <w:b/>
          <w:bCs/>
          <w:sz w:val="24"/>
          <w:szCs w:val="24"/>
          <w:lang w:val="uk-UA"/>
        </w:rPr>
      </w:pPr>
    </w:p>
    <w:p w14:paraId="56880F9A" w14:textId="77777777" w:rsidR="00192FE0" w:rsidRDefault="00192FE0" w:rsidP="00BD131B">
      <w:pPr>
        <w:spacing w:after="0"/>
        <w:jc w:val="both"/>
        <w:rPr>
          <w:b/>
          <w:bCs/>
          <w:sz w:val="24"/>
          <w:szCs w:val="24"/>
          <w:lang w:val="uk-UA"/>
        </w:rPr>
      </w:pPr>
    </w:p>
    <w:p w14:paraId="707FEA09" w14:textId="32731C7D" w:rsidR="00192FE0" w:rsidRPr="00FC6163" w:rsidRDefault="00F80B29" w:rsidP="00192FE0">
      <w:pPr>
        <w:spacing w:after="0"/>
        <w:jc w:val="both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Решта</w:t>
      </w:r>
      <w:r w:rsidR="00192FE0" w:rsidRPr="00FC6163">
        <w:rPr>
          <w:b/>
          <w:bCs/>
          <w:sz w:val="24"/>
          <w:szCs w:val="24"/>
          <w:lang w:val="uk-UA"/>
        </w:rPr>
        <w:t xml:space="preserve"> дисциплін </w:t>
      </w:r>
      <w:r>
        <w:rPr>
          <w:b/>
          <w:bCs/>
          <w:sz w:val="24"/>
          <w:szCs w:val="24"/>
          <w:lang w:val="uk-UA"/>
        </w:rPr>
        <w:t>без</w:t>
      </w:r>
      <w:r w:rsidR="00192FE0" w:rsidRPr="00FC6163">
        <w:rPr>
          <w:b/>
          <w:bCs/>
          <w:sz w:val="24"/>
          <w:szCs w:val="24"/>
          <w:lang w:val="uk-UA"/>
        </w:rPr>
        <w:t xml:space="preserve"> змін </w:t>
      </w:r>
    </w:p>
    <w:p w14:paraId="7642430B" w14:textId="77777777" w:rsidR="00192FE0" w:rsidRPr="00FC6163" w:rsidRDefault="00192FE0" w:rsidP="00192FE0">
      <w:pPr>
        <w:spacing w:after="0"/>
        <w:jc w:val="both"/>
        <w:rPr>
          <w:sz w:val="24"/>
          <w:szCs w:val="24"/>
          <w:lang w:val="uk-UA"/>
        </w:rPr>
      </w:pPr>
    </w:p>
    <w:p w14:paraId="6712ECDD" w14:textId="77777777" w:rsidR="00192FE0" w:rsidRPr="00FC6163" w:rsidRDefault="00192FE0" w:rsidP="00192FE0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Взаємодія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електромагнітних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хвиль</w:t>
      </w:r>
      <w:proofErr w:type="spellEnd"/>
      <w:r w:rsidRPr="00FC6163">
        <w:rPr>
          <w:rFonts w:cs="Times New Roman"/>
          <w:sz w:val="24"/>
          <w:szCs w:val="24"/>
        </w:rPr>
        <w:t xml:space="preserve"> на </w:t>
      </w:r>
      <w:proofErr w:type="spellStart"/>
      <w:r w:rsidRPr="00FC6163">
        <w:rPr>
          <w:rFonts w:cs="Times New Roman"/>
          <w:sz w:val="24"/>
          <w:szCs w:val="24"/>
        </w:rPr>
        <w:t>динамічних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періодичних</w:t>
      </w:r>
      <w:proofErr w:type="spellEnd"/>
      <w:r w:rsidRPr="00FC6163">
        <w:rPr>
          <w:rFonts w:cs="Times New Roman"/>
          <w:sz w:val="24"/>
          <w:szCs w:val="24"/>
        </w:rPr>
        <w:t xml:space="preserve"> структурах</w:t>
      </w:r>
    </w:p>
    <w:p w14:paraId="5C15BB77" w14:textId="77777777" w:rsidR="00192FE0" w:rsidRPr="00FC6163" w:rsidRDefault="00192FE0" w:rsidP="00192FE0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Фізика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реакційного</w:t>
      </w:r>
      <w:proofErr w:type="spellEnd"/>
      <w:r w:rsidRPr="00FC6163">
        <w:rPr>
          <w:rFonts w:cs="Times New Roman"/>
          <w:sz w:val="24"/>
          <w:szCs w:val="24"/>
        </w:rPr>
        <w:t xml:space="preserve"> синтезу </w:t>
      </w:r>
      <w:proofErr w:type="spellStart"/>
      <w:r w:rsidRPr="00FC6163">
        <w:rPr>
          <w:rFonts w:cs="Times New Roman"/>
          <w:sz w:val="24"/>
          <w:szCs w:val="24"/>
        </w:rPr>
        <w:t>керамічних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нанокомпозитів</w:t>
      </w:r>
      <w:proofErr w:type="spellEnd"/>
    </w:p>
    <w:p w14:paraId="48C5B49F" w14:textId="77777777" w:rsidR="00192FE0" w:rsidRPr="00FC6163" w:rsidRDefault="00192FE0" w:rsidP="00192FE0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Сучасні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методи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моделювання</w:t>
      </w:r>
      <w:proofErr w:type="spellEnd"/>
      <w:r w:rsidRPr="00FC6163">
        <w:rPr>
          <w:rFonts w:cs="Times New Roman"/>
          <w:sz w:val="24"/>
          <w:szCs w:val="24"/>
        </w:rPr>
        <w:t xml:space="preserve"> у </w:t>
      </w:r>
      <w:proofErr w:type="spellStart"/>
      <w:r w:rsidRPr="00FC6163">
        <w:rPr>
          <w:rFonts w:cs="Times New Roman"/>
          <w:sz w:val="24"/>
          <w:szCs w:val="24"/>
        </w:rPr>
        <w:t>фізиці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конденсованого</w:t>
      </w:r>
      <w:proofErr w:type="spellEnd"/>
      <w:r w:rsidRPr="00FC6163">
        <w:rPr>
          <w:rFonts w:cs="Times New Roman"/>
          <w:sz w:val="24"/>
          <w:szCs w:val="24"/>
        </w:rPr>
        <w:t xml:space="preserve"> стану</w:t>
      </w:r>
    </w:p>
    <w:p w14:paraId="63AF2348" w14:textId="77777777" w:rsidR="00192FE0" w:rsidRPr="00FC6163" w:rsidRDefault="00192FE0" w:rsidP="00192FE0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Дифракційні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методи</w:t>
      </w:r>
      <w:proofErr w:type="spellEnd"/>
      <w:r w:rsidRPr="00FC6163">
        <w:rPr>
          <w:rFonts w:cs="Times New Roman"/>
          <w:sz w:val="24"/>
          <w:szCs w:val="24"/>
        </w:rPr>
        <w:t xml:space="preserve"> у </w:t>
      </w:r>
      <w:proofErr w:type="spellStart"/>
      <w:r w:rsidRPr="00FC6163">
        <w:rPr>
          <w:rFonts w:cs="Times New Roman"/>
          <w:sz w:val="24"/>
          <w:szCs w:val="24"/>
        </w:rPr>
        <w:t>невпорядкованих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матеріалах</w:t>
      </w:r>
      <w:proofErr w:type="spellEnd"/>
    </w:p>
    <w:p w14:paraId="50E97418" w14:textId="77777777" w:rsidR="00192FE0" w:rsidRPr="00FC6163" w:rsidRDefault="00192FE0" w:rsidP="00192FE0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Сучасні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проблеми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біофотоніки</w:t>
      </w:r>
      <w:proofErr w:type="spellEnd"/>
    </w:p>
    <w:p w14:paraId="3DAF2BFF" w14:textId="64936CAD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Сучасні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проблеми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космології</w:t>
      </w:r>
      <w:proofErr w:type="spellEnd"/>
    </w:p>
    <w:p w14:paraId="1DE0374F" w14:textId="3B49C4B5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Розширення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Стандартної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моделі</w:t>
      </w:r>
      <w:proofErr w:type="spellEnd"/>
      <w:r w:rsidRPr="00FC6163">
        <w:rPr>
          <w:rFonts w:cs="Times New Roman"/>
          <w:sz w:val="24"/>
          <w:szCs w:val="24"/>
        </w:rPr>
        <w:t xml:space="preserve"> в </w:t>
      </w:r>
      <w:proofErr w:type="spellStart"/>
      <w:r w:rsidRPr="00FC6163">
        <w:rPr>
          <w:rFonts w:cs="Times New Roman"/>
          <w:sz w:val="24"/>
          <w:szCs w:val="24"/>
        </w:rPr>
        <w:t>фізиці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елементарних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частинок</w:t>
      </w:r>
      <w:proofErr w:type="spellEnd"/>
      <w:r w:rsidRPr="00FC6163">
        <w:rPr>
          <w:rFonts w:cs="Times New Roman"/>
          <w:sz w:val="24"/>
          <w:szCs w:val="24"/>
        </w:rPr>
        <w:t xml:space="preserve"> та </w:t>
      </w:r>
      <w:proofErr w:type="spellStart"/>
      <w:r w:rsidRPr="00FC6163">
        <w:rPr>
          <w:rFonts w:cs="Times New Roman"/>
          <w:sz w:val="24"/>
          <w:szCs w:val="24"/>
        </w:rPr>
        <w:t>космології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раннього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Всесвіту</w:t>
      </w:r>
      <w:proofErr w:type="spellEnd"/>
    </w:p>
    <w:p w14:paraId="383B3C1B" w14:textId="0A494B22" w:rsidR="00BD131B" w:rsidRPr="00FC6163" w:rsidRDefault="00BD131B" w:rsidP="00BD131B">
      <w:pPr>
        <w:spacing w:after="0"/>
        <w:jc w:val="both"/>
        <w:rPr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Статистична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теорія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флуктуацій</w:t>
      </w:r>
      <w:proofErr w:type="spellEnd"/>
      <w:r w:rsidRPr="00FC6163">
        <w:rPr>
          <w:rFonts w:cs="Times New Roman"/>
          <w:sz w:val="24"/>
          <w:szCs w:val="24"/>
        </w:rPr>
        <w:t xml:space="preserve"> та </w:t>
      </w:r>
      <w:proofErr w:type="spellStart"/>
      <w:r w:rsidRPr="00FC6163">
        <w:rPr>
          <w:rFonts w:cs="Times New Roman"/>
          <w:sz w:val="24"/>
          <w:szCs w:val="24"/>
        </w:rPr>
        <w:t>кореляційних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функцій</w:t>
      </w:r>
      <w:proofErr w:type="spellEnd"/>
    </w:p>
    <w:p w14:paraId="7523E30D" w14:textId="0E549CF8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Фізичні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властивості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низькорозмірних</w:t>
      </w:r>
      <w:proofErr w:type="spellEnd"/>
      <w:r w:rsidRPr="00FC6163">
        <w:rPr>
          <w:rFonts w:cs="Times New Roman"/>
          <w:sz w:val="24"/>
          <w:szCs w:val="24"/>
        </w:rPr>
        <w:t xml:space="preserve"> систем</w:t>
      </w:r>
    </w:p>
    <w:p w14:paraId="7C9D4F3F" w14:textId="7B0F6215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Фізика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напівпровідникових</w:t>
      </w:r>
      <w:proofErr w:type="spellEnd"/>
      <w:r w:rsidRPr="00FC6163">
        <w:rPr>
          <w:rFonts w:cs="Times New Roman"/>
          <w:sz w:val="24"/>
          <w:szCs w:val="24"/>
        </w:rPr>
        <w:t xml:space="preserve"> гетероструктур</w:t>
      </w:r>
    </w:p>
    <w:p w14:paraId="6FB96BBE" w14:textId="4441D54A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Фізика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високо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збуджених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станів</w:t>
      </w:r>
      <w:proofErr w:type="spellEnd"/>
    </w:p>
    <w:p w14:paraId="3FA01816" w14:textId="7BC8D669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C6163">
        <w:rPr>
          <w:rFonts w:cs="Times New Roman"/>
          <w:sz w:val="24"/>
          <w:szCs w:val="24"/>
        </w:rPr>
        <w:t xml:space="preserve">Нейтрино та </w:t>
      </w:r>
      <w:proofErr w:type="spellStart"/>
      <w:r w:rsidRPr="00FC6163">
        <w:rPr>
          <w:rFonts w:cs="Times New Roman"/>
          <w:sz w:val="24"/>
          <w:szCs w:val="24"/>
        </w:rPr>
        <w:t>астрофізика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частинок</w:t>
      </w:r>
      <w:proofErr w:type="spellEnd"/>
    </w:p>
    <w:p w14:paraId="3BBEE18D" w14:textId="74A97C67" w:rsidR="00BD131B" w:rsidRPr="00FC6163" w:rsidRDefault="00BD131B" w:rsidP="00BD131B">
      <w:pPr>
        <w:spacing w:after="0"/>
        <w:jc w:val="both"/>
        <w:rPr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Інструментарій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сучасної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астрономії</w:t>
      </w:r>
      <w:proofErr w:type="spellEnd"/>
    </w:p>
    <w:p w14:paraId="3590F064" w14:textId="2DD8271D" w:rsidR="00BD131B" w:rsidRPr="00FC6163" w:rsidRDefault="00BD131B" w:rsidP="00BD131B">
      <w:pPr>
        <w:spacing w:after="0"/>
        <w:jc w:val="both"/>
        <w:rPr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Квантова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теорія</w:t>
      </w:r>
      <w:proofErr w:type="spellEnd"/>
      <w:r w:rsidRPr="00FC6163">
        <w:rPr>
          <w:rFonts w:cs="Times New Roman"/>
          <w:sz w:val="24"/>
          <w:szCs w:val="24"/>
        </w:rPr>
        <w:t xml:space="preserve"> поля при </w:t>
      </w:r>
      <w:proofErr w:type="spellStart"/>
      <w:r w:rsidRPr="00FC6163">
        <w:rPr>
          <w:rFonts w:cs="Times New Roman"/>
          <w:sz w:val="24"/>
          <w:szCs w:val="24"/>
        </w:rPr>
        <w:t>ненульовій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температурі</w:t>
      </w:r>
      <w:proofErr w:type="spellEnd"/>
    </w:p>
    <w:p w14:paraId="3472227F" w14:textId="0980CE6C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Фотовольтаїка</w:t>
      </w:r>
      <w:proofErr w:type="spellEnd"/>
      <w:r w:rsidRPr="00FC6163">
        <w:rPr>
          <w:rFonts w:cs="Times New Roman"/>
          <w:sz w:val="24"/>
          <w:szCs w:val="24"/>
        </w:rPr>
        <w:t xml:space="preserve"> та </w:t>
      </w:r>
      <w:proofErr w:type="spellStart"/>
      <w:r w:rsidRPr="00FC6163">
        <w:rPr>
          <w:rFonts w:cs="Times New Roman"/>
          <w:sz w:val="24"/>
          <w:szCs w:val="24"/>
        </w:rPr>
        <w:t>оптоелектроніка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напівпровідникових</w:t>
      </w:r>
      <w:proofErr w:type="spellEnd"/>
      <w:r w:rsidRPr="00FC6163">
        <w:rPr>
          <w:rFonts w:cs="Times New Roman"/>
          <w:sz w:val="24"/>
          <w:szCs w:val="24"/>
        </w:rPr>
        <w:t xml:space="preserve"> наноструктур</w:t>
      </w:r>
    </w:p>
    <w:p w14:paraId="6D0D2428" w14:textId="0DD60A19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Новітні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експериментальні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методи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досліджень</w:t>
      </w:r>
      <w:proofErr w:type="spellEnd"/>
      <w:r w:rsidRPr="00FC6163">
        <w:rPr>
          <w:rFonts w:cs="Times New Roman"/>
          <w:sz w:val="24"/>
          <w:szCs w:val="24"/>
        </w:rPr>
        <w:t xml:space="preserve"> у </w:t>
      </w:r>
      <w:proofErr w:type="spellStart"/>
      <w:r w:rsidRPr="00FC6163">
        <w:rPr>
          <w:rFonts w:cs="Times New Roman"/>
          <w:sz w:val="24"/>
          <w:szCs w:val="24"/>
        </w:rPr>
        <w:t>фізиці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конденсованого</w:t>
      </w:r>
      <w:proofErr w:type="spellEnd"/>
      <w:r w:rsidRPr="00FC6163">
        <w:rPr>
          <w:rFonts w:cs="Times New Roman"/>
          <w:sz w:val="24"/>
          <w:szCs w:val="24"/>
        </w:rPr>
        <w:t xml:space="preserve"> стану</w:t>
      </w:r>
    </w:p>
    <w:p w14:paraId="1F9E1D87" w14:textId="446E04A1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Фізика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молекулярних</w:t>
      </w:r>
      <w:proofErr w:type="spellEnd"/>
      <w:r w:rsidRPr="00FC6163">
        <w:rPr>
          <w:rFonts w:cs="Times New Roman"/>
          <w:sz w:val="24"/>
          <w:szCs w:val="24"/>
        </w:rPr>
        <w:t xml:space="preserve"> систем</w:t>
      </w:r>
    </w:p>
    <w:p w14:paraId="61028054" w14:textId="1C0EC979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Фізика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прискорювачів</w:t>
      </w:r>
      <w:proofErr w:type="spellEnd"/>
    </w:p>
    <w:p w14:paraId="739ED298" w14:textId="660A4FC5" w:rsidR="00BD131B" w:rsidRPr="00FC6163" w:rsidRDefault="00BD131B" w:rsidP="00BD131B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C6163">
        <w:rPr>
          <w:rFonts w:cs="Times New Roman"/>
          <w:sz w:val="24"/>
          <w:szCs w:val="24"/>
        </w:rPr>
        <w:t>Сучасні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проблеми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фізики</w:t>
      </w:r>
      <w:proofErr w:type="spellEnd"/>
      <w:r w:rsidRPr="00FC6163">
        <w:rPr>
          <w:rFonts w:cs="Times New Roman"/>
          <w:sz w:val="24"/>
          <w:szCs w:val="24"/>
        </w:rPr>
        <w:t xml:space="preserve"> </w:t>
      </w:r>
      <w:proofErr w:type="spellStart"/>
      <w:r w:rsidRPr="00FC6163">
        <w:rPr>
          <w:rFonts w:cs="Times New Roman"/>
          <w:sz w:val="24"/>
          <w:szCs w:val="24"/>
        </w:rPr>
        <w:t>наноплазмонних</w:t>
      </w:r>
      <w:proofErr w:type="spellEnd"/>
      <w:r w:rsidRPr="00FC6163">
        <w:rPr>
          <w:rFonts w:cs="Times New Roman"/>
          <w:sz w:val="24"/>
          <w:szCs w:val="24"/>
        </w:rPr>
        <w:t xml:space="preserve"> структур</w:t>
      </w:r>
    </w:p>
    <w:p w14:paraId="63883098" w14:textId="77777777" w:rsidR="00BD131B" w:rsidRPr="00FC6163" w:rsidRDefault="00BD131B" w:rsidP="00BD131B">
      <w:pPr>
        <w:spacing w:after="0"/>
        <w:jc w:val="both"/>
        <w:rPr>
          <w:sz w:val="24"/>
          <w:szCs w:val="24"/>
          <w:lang w:val="uk-UA"/>
        </w:rPr>
      </w:pPr>
    </w:p>
    <w:sectPr w:rsidR="00BD131B" w:rsidRPr="00FC61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1B"/>
    <w:rsid w:val="001559FE"/>
    <w:rsid w:val="00192FE0"/>
    <w:rsid w:val="003E26CA"/>
    <w:rsid w:val="006A02D7"/>
    <w:rsid w:val="006C0B77"/>
    <w:rsid w:val="007E6179"/>
    <w:rsid w:val="008242FF"/>
    <w:rsid w:val="00870751"/>
    <w:rsid w:val="008C33FB"/>
    <w:rsid w:val="00922C48"/>
    <w:rsid w:val="00AC26B9"/>
    <w:rsid w:val="00AE7910"/>
    <w:rsid w:val="00B915B7"/>
    <w:rsid w:val="00BD131B"/>
    <w:rsid w:val="00C52397"/>
    <w:rsid w:val="00E84059"/>
    <w:rsid w:val="00EA59DF"/>
    <w:rsid w:val="00EE4070"/>
    <w:rsid w:val="00F12C76"/>
    <w:rsid w:val="00F24C99"/>
    <w:rsid w:val="00F80B29"/>
    <w:rsid w:val="00FC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1DC7"/>
  <w15:chartTrackingRefBased/>
  <w15:docId w15:val="{B5991E44-C54A-4F5D-8C08-77BA9748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3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3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3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3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3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3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3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3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13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13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131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D131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D131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D131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D131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D131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D13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3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131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D13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131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13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131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D131B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BD131B"/>
    <w:pPr>
      <w:spacing w:after="0" w:line="240" w:lineRule="auto"/>
    </w:pPr>
    <w:rPr>
      <w:kern w:val="0"/>
      <w:lang w:val="uk-U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8</cp:revision>
  <dcterms:created xsi:type="dcterms:W3CDTF">2026-02-04T13:27:00Z</dcterms:created>
  <dcterms:modified xsi:type="dcterms:W3CDTF">2026-04-03T19:44:00Z</dcterms:modified>
</cp:coreProperties>
</file>