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0C" w:rsidRPr="00323008" w:rsidRDefault="005F6E0C" w:rsidP="006B3820">
      <w:pPr>
        <w:spacing w:line="240" w:lineRule="auto"/>
        <w:ind w:firstLine="0"/>
        <w:jc w:val="center"/>
      </w:pPr>
      <w:r w:rsidRPr="00323008">
        <w:t>МІНІСТЕРСТВО ОСВІТИ І НАУКИ УКРАЇНИ</w:t>
      </w:r>
    </w:p>
    <w:p w:rsidR="005F6E0C" w:rsidRPr="00323008" w:rsidRDefault="005F6E0C" w:rsidP="006B3820">
      <w:pPr>
        <w:spacing w:line="240" w:lineRule="auto"/>
        <w:ind w:firstLine="0"/>
        <w:jc w:val="center"/>
      </w:pPr>
      <w:r w:rsidRPr="00323008">
        <w:t xml:space="preserve">Київський національний університет імені Тараса Шевченка </w:t>
      </w:r>
    </w:p>
    <w:p w:rsidR="005F6E0C" w:rsidRPr="00323008" w:rsidRDefault="005F6E0C" w:rsidP="006B3820">
      <w:pPr>
        <w:spacing w:line="240" w:lineRule="auto"/>
        <w:ind w:firstLine="0"/>
        <w:jc w:val="center"/>
      </w:pPr>
      <w:r w:rsidRPr="00323008">
        <w:t xml:space="preserve">Фізичний факультет </w:t>
      </w:r>
    </w:p>
    <w:p w:rsidR="005F6E0C" w:rsidRPr="00323008" w:rsidRDefault="005F6E0C" w:rsidP="006B3820">
      <w:pPr>
        <w:spacing w:line="240" w:lineRule="auto"/>
        <w:ind w:firstLine="0"/>
        <w:jc w:val="center"/>
      </w:pPr>
      <w:r w:rsidRPr="00323008">
        <w:t>Кафедра загальної фізики</w:t>
      </w: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  <w:ind w:firstLine="0"/>
        <w:jc w:val="right"/>
      </w:pPr>
      <w:r w:rsidRPr="00323008">
        <w:t xml:space="preserve">На правах рукопису </w:t>
      </w: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lang w:eastAsia="ru-RU"/>
        </w:rPr>
      </w:pPr>
      <w:r w:rsidRPr="00323008">
        <w:rPr>
          <w:b/>
          <w:lang w:eastAsia="ru-RU"/>
        </w:rPr>
        <w:t>Підготовка та проведення демонстраційної лабораторної роботи «Вимір</w:t>
      </w:r>
      <w:r w:rsidRPr="00323008">
        <w:rPr>
          <w:b/>
          <w:lang w:eastAsia="ru-RU"/>
        </w:rPr>
        <w:t>ю</w:t>
      </w:r>
      <w:r w:rsidRPr="00323008">
        <w:rPr>
          <w:b/>
          <w:lang w:eastAsia="ru-RU"/>
        </w:rPr>
        <w:t>вання вольт-амперних характеристик з використанням мікроконтролерної плати Arduino»</w:t>
      </w:r>
    </w:p>
    <w:p w:rsidR="005F6E0C" w:rsidRPr="00323008" w:rsidRDefault="005F6E0C" w:rsidP="006B3820">
      <w:pPr>
        <w:spacing w:line="240" w:lineRule="auto"/>
        <w:jc w:val="center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  <w:ind w:firstLine="0"/>
        <w:rPr>
          <w:b/>
        </w:rPr>
      </w:pPr>
      <w:r w:rsidRPr="00323008">
        <w:rPr>
          <w:b/>
        </w:rPr>
        <w:t xml:space="preserve">Галузь знань: </w:t>
      </w:r>
      <w:r w:rsidRPr="00323008">
        <w:t>10 Природничі науки</w:t>
      </w:r>
    </w:p>
    <w:p w:rsidR="005F6E0C" w:rsidRPr="00323008" w:rsidRDefault="005F6E0C" w:rsidP="006B3820">
      <w:pPr>
        <w:spacing w:line="240" w:lineRule="auto"/>
        <w:ind w:firstLine="0"/>
      </w:pPr>
      <w:r w:rsidRPr="00323008">
        <w:rPr>
          <w:b/>
        </w:rPr>
        <w:t>Спеціальність</w:t>
      </w:r>
      <w:r w:rsidRPr="00323008">
        <w:t>: 104 Фізика та астрономія</w:t>
      </w:r>
    </w:p>
    <w:p w:rsidR="005F6E0C" w:rsidRPr="00323008" w:rsidRDefault="005F6E0C" w:rsidP="006B3820">
      <w:pPr>
        <w:spacing w:line="240" w:lineRule="auto"/>
        <w:ind w:firstLine="0"/>
      </w:pPr>
      <w:r w:rsidRPr="00323008">
        <w:rPr>
          <w:b/>
        </w:rPr>
        <w:t>Освітня програма:</w:t>
      </w:r>
      <w:r w:rsidRPr="00323008">
        <w:t xml:space="preserve"> Фізика та астрономія </w:t>
      </w: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  <w:ind w:left="4956"/>
        <w:rPr>
          <w:b/>
        </w:rPr>
      </w:pPr>
    </w:p>
    <w:p w:rsidR="005F6E0C" w:rsidRPr="00323008" w:rsidRDefault="005F6E0C" w:rsidP="006B3820">
      <w:pPr>
        <w:spacing w:line="240" w:lineRule="auto"/>
        <w:ind w:left="4253" w:right="-143" w:firstLine="0"/>
        <w:rPr>
          <w:b/>
        </w:rPr>
      </w:pPr>
      <w:r w:rsidRPr="00323008">
        <w:rPr>
          <w:b/>
        </w:rPr>
        <w:t>Кваліфікаційна робота бакалавра</w:t>
      </w:r>
    </w:p>
    <w:p w:rsidR="005F6E0C" w:rsidRPr="00323008" w:rsidRDefault="005F6E0C" w:rsidP="006B3820">
      <w:pPr>
        <w:spacing w:line="240" w:lineRule="auto"/>
        <w:ind w:left="4253" w:right="-143" w:firstLine="0"/>
      </w:pPr>
      <w:r w:rsidRPr="00323008">
        <w:t>студента 4 курсу</w:t>
      </w:r>
    </w:p>
    <w:p w:rsidR="005F6E0C" w:rsidRPr="00323008" w:rsidRDefault="005F6E0C" w:rsidP="006B3820">
      <w:pPr>
        <w:spacing w:line="240" w:lineRule="auto"/>
        <w:ind w:left="4253" w:right="-143" w:firstLine="0"/>
      </w:pPr>
      <w:r w:rsidRPr="00323008">
        <w:t>Шатлик ІЛАМАНОВ</w:t>
      </w:r>
    </w:p>
    <w:p w:rsidR="005F6E0C" w:rsidRPr="00323008" w:rsidRDefault="005F6E0C" w:rsidP="006B3820">
      <w:pPr>
        <w:spacing w:line="240" w:lineRule="auto"/>
        <w:ind w:right="-143"/>
      </w:pPr>
    </w:p>
    <w:p w:rsidR="005F6E0C" w:rsidRPr="00323008" w:rsidRDefault="005F6E0C" w:rsidP="006B3820">
      <w:pPr>
        <w:spacing w:line="240" w:lineRule="auto"/>
        <w:ind w:left="4248" w:right="-143" w:firstLine="5"/>
      </w:pPr>
      <w:r w:rsidRPr="00323008">
        <w:rPr>
          <w:b/>
        </w:rPr>
        <w:t>Науковий керівник</w:t>
      </w:r>
      <w:r w:rsidRPr="00323008">
        <w:t>:</w:t>
      </w:r>
    </w:p>
    <w:p w:rsidR="005F6E0C" w:rsidRPr="00323008" w:rsidRDefault="005F6E0C" w:rsidP="006B3820">
      <w:pPr>
        <w:spacing w:line="240" w:lineRule="auto"/>
        <w:ind w:left="4248" w:right="-143" w:firstLine="5"/>
      </w:pPr>
      <w:r w:rsidRPr="00323008">
        <w:t xml:space="preserve">доктор фізико-математичних наук, </w:t>
      </w:r>
    </w:p>
    <w:p w:rsidR="005F6E0C" w:rsidRPr="00323008" w:rsidRDefault="005F6E0C" w:rsidP="006B3820">
      <w:pPr>
        <w:spacing w:line="240" w:lineRule="auto"/>
        <w:ind w:left="4248" w:right="-143" w:firstLine="5"/>
      </w:pPr>
      <w:r w:rsidRPr="00323008">
        <w:t>професор, професор кафедри загальної фізики</w:t>
      </w:r>
    </w:p>
    <w:p w:rsidR="005F6E0C" w:rsidRPr="00323008" w:rsidRDefault="005F6E0C" w:rsidP="006B3820">
      <w:pPr>
        <w:spacing w:line="240" w:lineRule="auto"/>
        <w:ind w:left="4248" w:right="-143" w:firstLine="5"/>
      </w:pPr>
      <w:r w:rsidRPr="00323008">
        <w:t>Олег ОЛІХ</w:t>
      </w:r>
    </w:p>
    <w:p w:rsidR="005F6E0C" w:rsidRPr="00323008" w:rsidRDefault="005F6E0C" w:rsidP="006B3820">
      <w:pPr>
        <w:spacing w:line="240" w:lineRule="auto"/>
      </w:pPr>
    </w:p>
    <w:p w:rsidR="005F6E0C" w:rsidRPr="00323008" w:rsidRDefault="005F6E0C" w:rsidP="006B3820">
      <w:pPr>
        <w:spacing w:line="240" w:lineRule="auto"/>
      </w:pPr>
    </w:p>
    <w:p w:rsidR="005F6E0C" w:rsidRPr="00232A53" w:rsidRDefault="005F6E0C" w:rsidP="00DF52B9">
      <w:pPr>
        <w:pStyle w:val="Default"/>
        <w:spacing w:line="360" w:lineRule="auto"/>
        <w:contextualSpacing/>
        <w:rPr>
          <w:sz w:val="28"/>
          <w:szCs w:val="28"/>
          <w:lang w:val="uk-UA"/>
        </w:rPr>
      </w:pPr>
    </w:p>
    <w:p w:rsidR="005F6E0C" w:rsidRPr="00232A53" w:rsidRDefault="005F6E0C" w:rsidP="00DF52B9">
      <w:pPr>
        <w:pStyle w:val="Default"/>
        <w:spacing w:line="360" w:lineRule="auto"/>
        <w:contextualSpacing/>
        <w:rPr>
          <w:sz w:val="28"/>
          <w:szCs w:val="28"/>
          <w:lang w:val="uk-UA"/>
        </w:rPr>
      </w:pPr>
      <w:r w:rsidRPr="00232A53">
        <w:rPr>
          <w:sz w:val="28"/>
          <w:szCs w:val="28"/>
          <w:lang w:val="uk-UA"/>
        </w:rPr>
        <w:t xml:space="preserve">Робота заслухана на засіданні кафедри загальної  фізики та рекомендована до захисту на ЕК, протокол № 11 від 20 червня 2023 р. </w:t>
      </w:r>
    </w:p>
    <w:p w:rsidR="005F6E0C" w:rsidRPr="00232A53" w:rsidRDefault="005F6E0C" w:rsidP="00DF52B9">
      <w:pPr>
        <w:pStyle w:val="Default"/>
        <w:spacing w:line="360" w:lineRule="auto"/>
        <w:contextualSpacing/>
        <w:rPr>
          <w:sz w:val="28"/>
          <w:szCs w:val="28"/>
          <w:lang w:val="uk-UA"/>
        </w:rPr>
      </w:pPr>
      <w:r w:rsidRPr="004A5B56">
        <w:rPr>
          <w:b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61.5pt">
            <v:imagedata r:id="rId6" o:title=""/>
          </v:shape>
        </w:pict>
      </w:r>
    </w:p>
    <w:p w:rsidR="005F6E0C" w:rsidRPr="00DF52B9" w:rsidRDefault="005F6E0C" w:rsidP="00DF52B9">
      <w:pPr>
        <w:pStyle w:val="Default"/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2023</w:t>
      </w:r>
    </w:p>
    <w:sectPr w:rsidR="005F6E0C" w:rsidRPr="00DF52B9" w:rsidSect="00DF52B9">
      <w:footerReference w:type="even" r:id="rId7"/>
      <w:footerReference w:type="default" r:id="rId8"/>
      <w:pgSz w:w="11906" w:h="16838"/>
      <w:pgMar w:top="1134" w:right="72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E0C" w:rsidRDefault="005F6E0C" w:rsidP="006B3820">
      <w:pPr>
        <w:spacing w:line="240" w:lineRule="auto"/>
      </w:pPr>
      <w:r>
        <w:separator/>
      </w:r>
    </w:p>
  </w:endnote>
  <w:endnote w:type="continuationSeparator" w:id="1">
    <w:p w:rsidR="005F6E0C" w:rsidRDefault="005F6E0C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E0C" w:rsidRDefault="005F6E0C" w:rsidP="004A0B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6E0C" w:rsidRDefault="005F6E0C" w:rsidP="00DF52B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E0C" w:rsidRDefault="005F6E0C" w:rsidP="004A0B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6E0C" w:rsidRDefault="005F6E0C" w:rsidP="00DF52B9">
    <w:pPr>
      <w:pStyle w:val="Footer"/>
      <w:ind w:right="360"/>
      <w:jc w:val="right"/>
    </w:pPr>
  </w:p>
  <w:p w:rsidR="005F6E0C" w:rsidRDefault="005F6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E0C" w:rsidRDefault="005F6E0C" w:rsidP="006B3820">
      <w:pPr>
        <w:spacing w:line="240" w:lineRule="auto"/>
      </w:pPr>
      <w:r>
        <w:separator/>
      </w:r>
    </w:p>
  </w:footnote>
  <w:footnote w:type="continuationSeparator" w:id="1">
    <w:p w:rsidR="005F6E0C" w:rsidRDefault="005F6E0C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14D"/>
    <w:rsid w:val="000162F9"/>
    <w:rsid w:val="000309DE"/>
    <w:rsid w:val="00047702"/>
    <w:rsid w:val="00076A9C"/>
    <w:rsid w:val="000851F6"/>
    <w:rsid w:val="000879B8"/>
    <w:rsid w:val="00094F77"/>
    <w:rsid w:val="000A4EB7"/>
    <w:rsid w:val="000A4F4E"/>
    <w:rsid w:val="000C5D9A"/>
    <w:rsid w:val="000D4ABB"/>
    <w:rsid w:val="00117346"/>
    <w:rsid w:val="00122E66"/>
    <w:rsid w:val="00143541"/>
    <w:rsid w:val="001455D4"/>
    <w:rsid w:val="00151202"/>
    <w:rsid w:val="00176232"/>
    <w:rsid w:val="00184F34"/>
    <w:rsid w:val="00192DF4"/>
    <w:rsid w:val="001D4421"/>
    <w:rsid w:val="001E1ECF"/>
    <w:rsid w:val="001E529C"/>
    <w:rsid w:val="002022F8"/>
    <w:rsid w:val="00203C77"/>
    <w:rsid w:val="00214C28"/>
    <w:rsid w:val="00232A53"/>
    <w:rsid w:val="00286146"/>
    <w:rsid w:val="00293463"/>
    <w:rsid w:val="002B03C3"/>
    <w:rsid w:val="002B0DC2"/>
    <w:rsid w:val="002D4795"/>
    <w:rsid w:val="002F1976"/>
    <w:rsid w:val="002F614D"/>
    <w:rsid w:val="00314F1A"/>
    <w:rsid w:val="00323008"/>
    <w:rsid w:val="003334E0"/>
    <w:rsid w:val="00357165"/>
    <w:rsid w:val="00362BED"/>
    <w:rsid w:val="003673DF"/>
    <w:rsid w:val="00381873"/>
    <w:rsid w:val="00381F10"/>
    <w:rsid w:val="00384279"/>
    <w:rsid w:val="0038727D"/>
    <w:rsid w:val="003A0DA5"/>
    <w:rsid w:val="003A306A"/>
    <w:rsid w:val="003B131C"/>
    <w:rsid w:val="003C3AB0"/>
    <w:rsid w:val="003C6E10"/>
    <w:rsid w:val="003D279D"/>
    <w:rsid w:val="003E1EE5"/>
    <w:rsid w:val="003E38D7"/>
    <w:rsid w:val="003F011E"/>
    <w:rsid w:val="003F612F"/>
    <w:rsid w:val="0040000A"/>
    <w:rsid w:val="0043227D"/>
    <w:rsid w:val="00445338"/>
    <w:rsid w:val="004627C2"/>
    <w:rsid w:val="00487981"/>
    <w:rsid w:val="00494147"/>
    <w:rsid w:val="004A0BFC"/>
    <w:rsid w:val="004A0F0D"/>
    <w:rsid w:val="004A254C"/>
    <w:rsid w:val="004A5B56"/>
    <w:rsid w:val="004D3B9B"/>
    <w:rsid w:val="004E5BD0"/>
    <w:rsid w:val="004E7093"/>
    <w:rsid w:val="00505F96"/>
    <w:rsid w:val="005341AD"/>
    <w:rsid w:val="005418BE"/>
    <w:rsid w:val="0055002D"/>
    <w:rsid w:val="005545FA"/>
    <w:rsid w:val="00554756"/>
    <w:rsid w:val="0055489A"/>
    <w:rsid w:val="00561C20"/>
    <w:rsid w:val="00566D53"/>
    <w:rsid w:val="00591670"/>
    <w:rsid w:val="005B3F58"/>
    <w:rsid w:val="005B6D7A"/>
    <w:rsid w:val="005D4246"/>
    <w:rsid w:val="005E02F1"/>
    <w:rsid w:val="005E342B"/>
    <w:rsid w:val="005E4B11"/>
    <w:rsid w:val="005F6E0C"/>
    <w:rsid w:val="00622D0E"/>
    <w:rsid w:val="00662B54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66B9"/>
    <w:rsid w:val="00730D17"/>
    <w:rsid w:val="007465B0"/>
    <w:rsid w:val="00747CC2"/>
    <w:rsid w:val="0076797A"/>
    <w:rsid w:val="00777FD1"/>
    <w:rsid w:val="00784720"/>
    <w:rsid w:val="007904A8"/>
    <w:rsid w:val="007A6CBD"/>
    <w:rsid w:val="007D042A"/>
    <w:rsid w:val="007D50BB"/>
    <w:rsid w:val="007D6DD3"/>
    <w:rsid w:val="007E22C4"/>
    <w:rsid w:val="007E35D8"/>
    <w:rsid w:val="0082011D"/>
    <w:rsid w:val="00832AD1"/>
    <w:rsid w:val="00854F98"/>
    <w:rsid w:val="0086424B"/>
    <w:rsid w:val="00865A55"/>
    <w:rsid w:val="00866749"/>
    <w:rsid w:val="008A39B0"/>
    <w:rsid w:val="008A4F56"/>
    <w:rsid w:val="008D02FC"/>
    <w:rsid w:val="008F78CD"/>
    <w:rsid w:val="009021D1"/>
    <w:rsid w:val="00940E41"/>
    <w:rsid w:val="00946426"/>
    <w:rsid w:val="00947E63"/>
    <w:rsid w:val="00950AA8"/>
    <w:rsid w:val="00955133"/>
    <w:rsid w:val="0097193E"/>
    <w:rsid w:val="00985542"/>
    <w:rsid w:val="0099314C"/>
    <w:rsid w:val="00994134"/>
    <w:rsid w:val="00995AAC"/>
    <w:rsid w:val="009B0444"/>
    <w:rsid w:val="009E1DD9"/>
    <w:rsid w:val="009F0185"/>
    <w:rsid w:val="009F362A"/>
    <w:rsid w:val="00A022BC"/>
    <w:rsid w:val="00A04207"/>
    <w:rsid w:val="00A21A3F"/>
    <w:rsid w:val="00A404E5"/>
    <w:rsid w:val="00A46DAE"/>
    <w:rsid w:val="00A52921"/>
    <w:rsid w:val="00A82D4B"/>
    <w:rsid w:val="00A9154C"/>
    <w:rsid w:val="00A93E61"/>
    <w:rsid w:val="00AA2E12"/>
    <w:rsid w:val="00AA4B15"/>
    <w:rsid w:val="00AC6EF3"/>
    <w:rsid w:val="00AD3309"/>
    <w:rsid w:val="00AD7172"/>
    <w:rsid w:val="00AE13BE"/>
    <w:rsid w:val="00AE2763"/>
    <w:rsid w:val="00AE560B"/>
    <w:rsid w:val="00AE5F65"/>
    <w:rsid w:val="00B14AF8"/>
    <w:rsid w:val="00B21FB1"/>
    <w:rsid w:val="00B40155"/>
    <w:rsid w:val="00B437FA"/>
    <w:rsid w:val="00B55AE8"/>
    <w:rsid w:val="00B70585"/>
    <w:rsid w:val="00B82D7E"/>
    <w:rsid w:val="00B82E46"/>
    <w:rsid w:val="00BE4600"/>
    <w:rsid w:val="00C040B5"/>
    <w:rsid w:val="00C05E30"/>
    <w:rsid w:val="00C201E1"/>
    <w:rsid w:val="00C207C9"/>
    <w:rsid w:val="00C30544"/>
    <w:rsid w:val="00C52CF7"/>
    <w:rsid w:val="00C7101F"/>
    <w:rsid w:val="00C93B2D"/>
    <w:rsid w:val="00CB6187"/>
    <w:rsid w:val="00CD306E"/>
    <w:rsid w:val="00CE608A"/>
    <w:rsid w:val="00CF6B18"/>
    <w:rsid w:val="00D04C19"/>
    <w:rsid w:val="00D04D17"/>
    <w:rsid w:val="00D23824"/>
    <w:rsid w:val="00D473EB"/>
    <w:rsid w:val="00D5669F"/>
    <w:rsid w:val="00D65C89"/>
    <w:rsid w:val="00D92C15"/>
    <w:rsid w:val="00D971D9"/>
    <w:rsid w:val="00DA02CF"/>
    <w:rsid w:val="00DA508B"/>
    <w:rsid w:val="00DA54FB"/>
    <w:rsid w:val="00DD7C2C"/>
    <w:rsid w:val="00DF0495"/>
    <w:rsid w:val="00DF52B9"/>
    <w:rsid w:val="00E155F5"/>
    <w:rsid w:val="00E17AF8"/>
    <w:rsid w:val="00E31524"/>
    <w:rsid w:val="00E40302"/>
    <w:rsid w:val="00E504D9"/>
    <w:rsid w:val="00E5336A"/>
    <w:rsid w:val="00E60DE2"/>
    <w:rsid w:val="00E72B07"/>
    <w:rsid w:val="00E85BFB"/>
    <w:rsid w:val="00E914B2"/>
    <w:rsid w:val="00E93A50"/>
    <w:rsid w:val="00EC4D4D"/>
    <w:rsid w:val="00F156FF"/>
    <w:rsid w:val="00F20908"/>
    <w:rsid w:val="00F50E30"/>
    <w:rsid w:val="00F5754E"/>
    <w:rsid w:val="00F64572"/>
    <w:rsid w:val="00F71322"/>
    <w:rsid w:val="00FC0E80"/>
    <w:rsid w:val="00FC383A"/>
    <w:rsid w:val="00FC40AE"/>
    <w:rsid w:val="00FF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7165"/>
    <w:pPr>
      <w:spacing w:line="360" w:lineRule="auto"/>
      <w:ind w:firstLine="720"/>
      <w:jc w:val="both"/>
    </w:pPr>
    <w:rPr>
      <w:rFonts w:ascii="Times New Roman" w:hAnsi="Times New Roman"/>
      <w:sz w:val="28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="Times New Roman"/>
      <w:b/>
      <w:color w:val="00000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4F1A"/>
    <w:pPr>
      <w:keepNext/>
      <w:keepLines/>
      <w:spacing w:before="120" w:after="120"/>
      <w:ind w:firstLine="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7C2C"/>
    <w:rPr>
      <w:rFonts w:ascii="Times New Roman" w:hAnsi="Times New Roman" w:cs="Times New Roman"/>
      <w:b/>
      <w:color w:val="000000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14F1A"/>
    <w:rPr>
      <w:rFonts w:ascii="Times New Roman" w:hAnsi="Times New Roman" w:cs="Times New Roman"/>
      <w:b/>
      <w:bCs/>
      <w:kern w:val="0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B3820"/>
    <w:rPr>
      <w:rFonts w:ascii="Times New Roman" w:hAnsi="Times New Roman" w:cs="Times New Roman"/>
      <w:kern w:val="0"/>
      <w:sz w:val="28"/>
    </w:rPr>
  </w:style>
  <w:style w:type="paragraph" w:styleId="Footer">
    <w:name w:val="footer"/>
    <w:basedOn w:val="Normal"/>
    <w:link w:val="FooterChar"/>
    <w:uiPriority w:val="99"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B3820"/>
    <w:rPr>
      <w:rFonts w:ascii="Times New Roman" w:hAnsi="Times New Roman" w:cs="Times New Roman"/>
      <w:kern w:val="0"/>
      <w:sz w:val="28"/>
    </w:rPr>
  </w:style>
  <w:style w:type="character" w:customStyle="1" w:styleId="fontstyle01">
    <w:name w:val="fontstyle01"/>
    <w:basedOn w:val="DefaultParagraphFont"/>
    <w:uiPriority w:val="99"/>
    <w:rsid w:val="00674C59"/>
    <w:rPr>
      <w:rFonts w:ascii="CIDFont+F1" w:hAnsi="CIDFont+F1" w:cs="Times New Roman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99"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99"/>
    <w:rsid w:val="008A39B0"/>
    <w:pPr>
      <w:spacing w:after="100"/>
      <w:ind w:firstLine="0"/>
    </w:pPr>
  </w:style>
  <w:style w:type="character" w:styleId="Hyperlink">
    <w:name w:val="Hyperlink"/>
    <w:basedOn w:val="DefaultParagraphFont"/>
    <w:uiPriority w:val="99"/>
    <w:rsid w:val="008A39B0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99"/>
    <w:qFormat/>
    <w:rsid w:val="00094F77"/>
    <w:rPr>
      <w:rFonts w:cs="Times New Roman"/>
      <w:b/>
      <w:bCs/>
    </w:rPr>
  </w:style>
  <w:style w:type="paragraph" w:customStyle="1" w:styleId="a">
    <w:name w:val="Формула"/>
    <w:basedOn w:val="Normal"/>
    <w:next w:val="Normal"/>
    <w:link w:val="a0"/>
    <w:uiPriority w:val="99"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0">
    <w:name w:val="Формула Знак"/>
    <w:basedOn w:val="DefaultParagraphFont"/>
    <w:link w:val="a"/>
    <w:uiPriority w:val="99"/>
    <w:locked/>
    <w:rsid w:val="005B3F58"/>
    <w:rPr>
      <w:rFonts w:ascii="Times New Roman" w:hAnsi="Times New Roman" w:cs="Times New Roman"/>
      <w:kern w:val="0"/>
      <w:sz w:val="28"/>
      <w:lang w:val="uk-UA"/>
    </w:rPr>
  </w:style>
  <w:style w:type="paragraph" w:customStyle="1" w:styleId="TableParagraph">
    <w:name w:val="Table Paragraph"/>
    <w:basedOn w:val="Normal"/>
    <w:uiPriority w:val="99"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99"/>
    <w:qFormat/>
    <w:rsid w:val="00AA4B1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914B2"/>
    <w:pPr>
      <w:spacing w:after="100"/>
      <w:ind w:left="280"/>
    </w:pPr>
  </w:style>
  <w:style w:type="table" w:styleId="TableGrid">
    <w:name w:val="Table Grid"/>
    <w:basedOn w:val="TableNormal"/>
    <w:uiPriority w:val="99"/>
    <w:rsid w:val="0095513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rsid w:val="009B0444"/>
    <w:rPr>
      <w:rFonts w:cs="Times New Roman"/>
      <w:color w:val="605E5C"/>
      <w:shd w:val="clear" w:color="auto" w:fill="E1DFDD"/>
    </w:rPr>
  </w:style>
  <w:style w:type="character" w:customStyle="1" w:styleId="rynqvb">
    <w:name w:val="rynqvb"/>
    <w:basedOn w:val="DefaultParagraphFont"/>
    <w:uiPriority w:val="99"/>
    <w:rsid w:val="007D042A"/>
    <w:rPr>
      <w:rFonts w:cs="Times New Roman"/>
    </w:rPr>
  </w:style>
  <w:style w:type="paragraph" w:customStyle="1" w:styleId="Default">
    <w:name w:val="Default"/>
    <w:uiPriority w:val="99"/>
    <w:rsid w:val="00DF52B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DF52B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112</Words>
  <Characters>644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я</dc:creator>
  <cp:keywords/>
  <dc:description/>
  <cp:lastModifiedBy>Пользователь Windows</cp:lastModifiedBy>
  <cp:revision>3</cp:revision>
  <cp:lastPrinted>2023-05-15T08:58:00Z</cp:lastPrinted>
  <dcterms:created xsi:type="dcterms:W3CDTF">2023-06-19T15:28:00Z</dcterms:created>
  <dcterms:modified xsi:type="dcterms:W3CDTF">2023-06-19T15:29:00Z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