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44"/>
          <w:szCs w:val="44"/>
          <w:lang w:val="uk-UA" w:eastAsia="ru-RU"/>
        </w:rPr>
        <w:id w:val="57727738"/>
        <w:docPartObj>
          <w:docPartGallery w:val="Cover Pages"/>
          <w:docPartUnique/>
        </w:docPartObj>
      </w:sdtPr>
      <w:sdtEndPr>
        <w:rPr>
          <w:rFonts w:ascii="Times New Roman" w:eastAsia="Times New Roman" w:hAnsi="Times New Roman" w:cs="Times New Roman"/>
          <w:sz w:val="22"/>
          <w:szCs w:val="2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5410"/>
          </w:tblGrid>
          <w:tr w:rsidR="00544C5B" w:rsidRPr="00946366">
            <w:sdt>
              <w:sdtPr>
                <w:rPr>
                  <w:rFonts w:asciiTheme="majorHAnsi" w:eastAsiaTheme="majorEastAsia" w:hAnsiTheme="majorHAnsi" w:cstheme="majorBidi"/>
                  <w:sz w:val="44"/>
                  <w:szCs w:val="44"/>
                  <w:lang w:val="uk-UA" w:eastAsia="ru-RU"/>
                </w:rPr>
                <w:alias w:val="Организация"/>
                <w:id w:val="13406915"/>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rsidR="00544C5B" w:rsidRPr="00946366" w:rsidRDefault="0039342D" w:rsidP="00766E1A">
                    <w:pPr>
                      <w:pStyle w:val="ad"/>
                      <w:spacing w:line="276" w:lineRule="auto"/>
                      <w:rPr>
                        <w:rFonts w:asciiTheme="majorHAnsi" w:eastAsiaTheme="majorEastAsia" w:hAnsiTheme="majorHAnsi" w:cstheme="majorBidi"/>
                        <w:sz w:val="44"/>
                        <w:szCs w:val="44"/>
                        <w:lang w:val="uk-UA"/>
                      </w:rPr>
                    </w:pPr>
                    <w:r w:rsidRPr="00946366">
                      <w:rPr>
                        <w:rFonts w:asciiTheme="majorHAnsi" w:eastAsiaTheme="majorEastAsia" w:hAnsiTheme="majorHAnsi" w:cstheme="majorBidi"/>
                        <w:sz w:val="44"/>
                        <w:szCs w:val="44"/>
                        <w:lang w:val="uk-UA"/>
                      </w:rPr>
                      <w:t>Яблочкова К.С.</w:t>
                    </w:r>
                  </w:p>
                </w:tc>
              </w:sdtContent>
            </w:sdt>
          </w:tr>
          <w:tr w:rsidR="00544C5B" w:rsidRPr="00946366">
            <w:tc>
              <w:tcPr>
                <w:tcW w:w="7672" w:type="dxa"/>
              </w:tcPr>
              <w:sdt>
                <w:sdtPr>
                  <w:rPr>
                    <w:rFonts w:asciiTheme="majorHAnsi" w:eastAsiaTheme="majorEastAsia" w:hAnsiTheme="majorHAnsi" w:cstheme="majorBidi"/>
                    <w:color w:val="4F81BD" w:themeColor="accent1"/>
                    <w:sz w:val="44"/>
                    <w:szCs w:val="44"/>
                    <w:lang w:val="uk-UA"/>
                  </w:rPr>
                  <w:alias w:val="Заголовок"/>
                  <w:id w:val="13406919"/>
                  <w:dataBinding w:prefixMappings="xmlns:ns0='http://schemas.openxmlformats.org/package/2006/metadata/core-properties' xmlns:ns1='http://purl.org/dc/elements/1.1/'" w:xpath="/ns0:coreProperties[1]/ns1:title[1]" w:storeItemID="{6C3C8BC8-F283-45AE-878A-BAB7291924A1}"/>
                  <w:text/>
                </w:sdtPr>
                <w:sdtContent>
                  <w:p w:rsidR="00544C5B" w:rsidRPr="00946366" w:rsidRDefault="002C41DC" w:rsidP="00766E1A">
                    <w:pPr>
                      <w:pStyle w:val="ad"/>
                      <w:spacing w:line="276" w:lineRule="auto"/>
                      <w:rPr>
                        <w:rFonts w:asciiTheme="majorHAnsi" w:eastAsiaTheme="majorEastAsia" w:hAnsiTheme="majorHAnsi" w:cstheme="majorBidi"/>
                        <w:color w:val="4F81BD" w:themeColor="accent1"/>
                        <w:sz w:val="44"/>
                        <w:szCs w:val="44"/>
                        <w:lang w:val="uk-UA"/>
                      </w:rPr>
                    </w:pPr>
                    <w:r w:rsidRPr="00946366">
                      <w:rPr>
                        <w:rFonts w:asciiTheme="majorHAnsi" w:eastAsiaTheme="majorEastAsia" w:hAnsiTheme="majorHAnsi" w:cstheme="majorBidi"/>
                        <w:color w:val="4F81BD" w:themeColor="accent1"/>
                        <w:sz w:val="44"/>
                        <w:szCs w:val="44"/>
                        <w:lang w:val="uk-UA"/>
                      </w:rPr>
                      <w:t>"</w:t>
                    </w:r>
                    <w:r w:rsidR="00544C5B" w:rsidRPr="00946366">
                      <w:rPr>
                        <w:rFonts w:asciiTheme="majorHAnsi" w:eastAsiaTheme="majorEastAsia" w:hAnsiTheme="majorHAnsi" w:cstheme="majorBidi"/>
                        <w:color w:val="4F81BD" w:themeColor="accent1"/>
                        <w:sz w:val="44"/>
                        <w:szCs w:val="44"/>
                        <w:lang w:val="uk-UA"/>
                      </w:rPr>
                      <w:t>Фізика з основами геофізики</w:t>
                    </w:r>
                    <w:r w:rsidRPr="00946366">
                      <w:rPr>
                        <w:rFonts w:asciiTheme="majorHAnsi" w:eastAsiaTheme="majorEastAsia" w:hAnsiTheme="majorHAnsi" w:cstheme="majorBidi"/>
                        <w:color w:val="4F81BD" w:themeColor="accent1"/>
                        <w:sz w:val="44"/>
                        <w:szCs w:val="44"/>
                        <w:lang w:val="uk-UA"/>
                      </w:rPr>
                      <w:t>"</w:t>
                    </w:r>
                  </w:p>
                </w:sdtContent>
              </w:sdt>
            </w:tc>
          </w:tr>
          <w:tr w:rsidR="00544C5B" w:rsidRPr="00946366">
            <w:sdt>
              <w:sdtPr>
                <w:rPr>
                  <w:rFonts w:asciiTheme="majorHAnsi" w:eastAsiaTheme="majorEastAsia" w:hAnsiTheme="majorHAnsi" w:cstheme="majorBidi"/>
                  <w:sz w:val="44"/>
                  <w:szCs w:val="44"/>
                  <w:lang w:val="uk-UA"/>
                </w:rPr>
                <w:alias w:val="Подзаголовок"/>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44C5B" w:rsidRPr="00946366" w:rsidRDefault="00544C5B" w:rsidP="00766E1A">
                    <w:pPr>
                      <w:pStyle w:val="ad"/>
                      <w:spacing w:line="276" w:lineRule="auto"/>
                      <w:rPr>
                        <w:rFonts w:asciiTheme="majorHAnsi" w:eastAsiaTheme="majorEastAsia" w:hAnsiTheme="majorHAnsi" w:cstheme="majorBidi"/>
                        <w:sz w:val="44"/>
                        <w:szCs w:val="44"/>
                        <w:lang w:val="uk-UA"/>
                      </w:rPr>
                    </w:pPr>
                    <w:r w:rsidRPr="00946366">
                      <w:rPr>
                        <w:rFonts w:asciiTheme="majorHAnsi" w:eastAsiaTheme="majorEastAsia" w:hAnsiTheme="majorHAnsi" w:cstheme="majorBidi"/>
                        <w:sz w:val="44"/>
                        <w:szCs w:val="44"/>
                        <w:lang w:val="uk-UA"/>
                      </w:rPr>
                      <w:t xml:space="preserve">ЗБІРНИК ЗАДАЧ ДЛЯ СТУДЕНТІВ ГЕОГРАФІЧНОГО </w:t>
                    </w:r>
                    <w:r w:rsidR="002C41DC" w:rsidRPr="00946366">
                      <w:rPr>
                        <w:rFonts w:asciiTheme="majorHAnsi" w:eastAsiaTheme="majorEastAsia" w:hAnsiTheme="majorHAnsi" w:cstheme="majorBidi"/>
                        <w:sz w:val="44"/>
                        <w:szCs w:val="44"/>
                        <w:lang w:val="uk-UA"/>
                      </w:rPr>
                      <w:t>ФАКУЛЬТЕТУ</w:t>
                    </w:r>
                  </w:p>
                </w:tc>
              </w:sdtContent>
            </w:sdt>
          </w:tr>
        </w:tbl>
        <w:p w:rsidR="00544C5B" w:rsidRPr="00946366" w:rsidRDefault="00544C5B" w:rsidP="00766E1A">
          <w:pPr>
            <w:spacing w:line="276" w:lineRule="auto"/>
            <w:rPr>
              <w:sz w:val="22"/>
              <w:szCs w:val="22"/>
              <w:lang w:val="uk-UA"/>
            </w:rPr>
          </w:pPr>
        </w:p>
        <w:p w:rsidR="00544C5B" w:rsidRPr="00946366" w:rsidRDefault="00544C5B" w:rsidP="00766E1A">
          <w:pPr>
            <w:spacing w:line="276" w:lineRule="auto"/>
            <w:rPr>
              <w:sz w:val="22"/>
              <w:szCs w:val="22"/>
              <w:lang w:val="uk-UA"/>
            </w:rPr>
          </w:pPr>
        </w:p>
        <w:tbl>
          <w:tblPr>
            <w:tblpPr w:leftFromText="187" w:rightFromText="187" w:horzAnchor="margin" w:tblpXSpec="center" w:tblpYSpec="bottom"/>
            <w:tblW w:w="4000" w:type="pct"/>
            <w:tblLook w:val="04A0"/>
          </w:tblPr>
          <w:tblGrid>
            <w:gridCol w:w="5410"/>
          </w:tblGrid>
          <w:tr w:rsidR="00544C5B" w:rsidRPr="00946366">
            <w:tc>
              <w:tcPr>
                <w:tcW w:w="7672" w:type="dxa"/>
                <w:tcMar>
                  <w:top w:w="216" w:type="dxa"/>
                  <w:left w:w="115" w:type="dxa"/>
                  <w:bottom w:w="216" w:type="dxa"/>
                  <w:right w:w="115" w:type="dxa"/>
                </w:tcMar>
              </w:tcPr>
              <w:sdt>
                <w:sdtPr>
                  <w:rPr>
                    <w:rFonts w:ascii="Times New Roman" w:hAnsi="Times New Roman" w:cs="Times New Roman"/>
                    <w:color w:val="4F81BD" w:themeColor="accent1"/>
                    <w:sz w:val="28"/>
                    <w:szCs w:val="28"/>
                    <w:lang w:val="uk-UA"/>
                  </w:rPr>
                  <w:alias w:val="Дата"/>
                  <w:id w:val="13406932"/>
                  <w:dataBinding w:prefixMappings="xmlns:ns0='http://schemas.microsoft.com/office/2006/coverPageProps'" w:xpath="/ns0:CoverPageProperties[1]/ns0:PublishDate[1]" w:storeItemID="{55AF091B-3C7A-41E3-B477-F2FDAA23CFDA}"/>
                  <w:date>
                    <w:dateFormat w:val="dd.MM.yyyy"/>
                    <w:lid w:val="ru-RU"/>
                    <w:storeMappedDataAs w:val="dateTime"/>
                    <w:calendar w:val="gregorian"/>
                  </w:date>
                </w:sdtPr>
                <w:sdtContent>
                  <w:p w:rsidR="00544C5B" w:rsidRPr="00946366" w:rsidRDefault="00544C5B" w:rsidP="00766E1A">
                    <w:pPr>
                      <w:pStyle w:val="ad"/>
                      <w:spacing w:line="276" w:lineRule="auto"/>
                      <w:jc w:val="center"/>
                      <w:rPr>
                        <w:rFonts w:ascii="Times New Roman" w:hAnsi="Times New Roman" w:cs="Times New Roman"/>
                        <w:color w:val="4F81BD" w:themeColor="accent1"/>
                        <w:lang w:val="uk-UA"/>
                      </w:rPr>
                    </w:pPr>
                    <w:r w:rsidRPr="00946366">
                      <w:rPr>
                        <w:rFonts w:ascii="Times New Roman" w:hAnsi="Times New Roman" w:cs="Times New Roman"/>
                        <w:color w:val="4F81BD" w:themeColor="accent1"/>
                        <w:sz w:val="28"/>
                        <w:szCs w:val="28"/>
                        <w:lang w:val="uk-UA"/>
                      </w:rPr>
                      <w:t>Київ – 2020</w:t>
                    </w:r>
                  </w:p>
                </w:sdtContent>
              </w:sdt>
              <w:p w:rsidR="00544C5B" w:rsidRPr="00946366" w:rsidRDefault="00544C5B" w:rsidP="00766E1A">
                <w:pPr>
                  <w:pStyle w:val="ad"/>
                  <w:spacing w:line="276" w:lineRule="auto"/>
                  <w:rPr>
                    <w:color w:val="4F81BD" w:themeColor="accent1"/>
                    <w:lang w:val="uk-UA"/>
                  </w:rPr>
                </w:pPr>
              </w:p>
            </w:tc>
          </w:tr>
        </w:tbl>
        <w:p w:rsidR="00544C5B" w:rsidRPr="00946366" w:rsidRDefault="00544C5B" w:rsidP="00766E1A">
          <w:pPr>
            <w:spacing w:line="276" w:lineRule="auto"/>
            <w:rPr>
              <w:sz w:val="22"/>
              <w:szCs w:val="22"/>
              <w:lang w:val="uk-UA"/>
            </w:rPr>
          </w:pPr>
        </w:p>
        <w:p w:rsidR="00544C5B" w:rsidRPr="00946366" w:rsidRDefault="00544C5B" w:rsidP="00766E1A">
          <w:pPr>
            <w:spacing w:line="276" w:lineRule="auto"/>
            <w:rPr>
              <w:sz w:val="22"/>
              <w:szCs w:val="22"/>
              <w:lang w:val="uk-UA"/>
            </w:rPr>
          </w:pPr>
          <w:r w:rsidRPr="00946366">
            <w:rPr>
              <w:sz w:val="22"/>
              <w:szCs w:val="22"/>
              <w:lang w:val="uk-UA"/>
            </w:rPr>
            <w:br w:type="page"/>
          </w:r>
        </w:p>
      </w:sdtContent>
    </w:sdt>
    <w:p w:rsidR="008A2200" w:rsidRPr="009A7B0F" w:rsidRDefault="008A2200" w:rsidP="00766E1A">
      <w:pPr>
        <w:spacing w:line="276" w:lineRule="auto"/>
        <w:rPr>
          <w:i/>
          <w:sz w:val="22"/>
          <w:szCs w:val="22"/>
          <w:lang w:val="uk-UA"/>
        </w:rPr>
      </w:pPr>
    </w:p>
    <w:p w:rsidR="009A7B0F" w:rsidRPr="009A7B0F" w:rsidRDefault="009A7B0F" w:rsidP="009A7B0F">
      <w:pPr>
        <w:spacing w:line="276" w:lineRule="auto"/>
        <w:jc w:val="center"/>
        <w:rPr>
          <w:i/>
          <w:sz w:val="22"/>
          <w:lang w:val="uk-UA"/>
        </w:rPr>
      </w:pPr>
      <w:r w:rsidRPr="009A7B0F">
        <w:rPr>
          <w:i/>
          <w:sz w:val="22"/>
        </w:rPr>
        <w:t xml:space="preserve">Рекомендовано до </w:t>
      </w:r>
      <w:proofErr w:type="spellStart"/>
      <w:r w:rsidRPr="009A7B0F">
        <w:rPr>
          <w:i/>
          <w:sz w:val="22"/>
        </w:rPr>
        <w:t>друку</w:t>
      </w:r>
      <w:proofErr w:type="spellEnd"/>
      <w:r w:rsidRPr="009A7B0F">
        <w:rPr>
          <w:i/>
          <w:sz w:val="22"/>
        </w:rPr>
        <w:t xml:space="preserve"> </w:t>
      </w:r>
      <w:proofErr w:type="spellStart"/>
      <w:r w:rsidRPr="009A7B0F">
        <w:rPr>
          <w:i/>
          <w:sz w:val="22"/>
        </w:rPr>
        <w:t>вченою</w:t>
      </w:r>
      <w:proofErr w:type="spellEnd"/>
      <w:r w:rsidRPr="009A7B0F">
        <w:rPr>
          <w:i/>
          <w:sz w:val="22"/>
        </w:rPr>
        <w:t xml:space="preserve"> радою </w:t>
      </w:r>
      <w:proofErr w:type="spellStart"/>
      <w:r w:rsidRPr="009A7B0F">
        <w:rPr>
          <w:i/>
          <w:sz w:val="22"/>
        </w:rPr>
        <w:t>фізичного</w:t>
      </w:r>
      <w:proofErr w:type="spellEnd"/>
      <w:r w:rsidRPr="009A7B0F">
        <w:rPr>
          <w:i/>
          <w:sz w:val="22"/>
        </w:rPr>
        <w:t xml:space="preserve"> факультету </w:t>
      </w:r>
      <w:proofErr w:type="spellStart"/>
      <w:r w:rsidRPr="009A7B0F">
        <w:rPr>
          <w:i/>
          <w:sz w:val="22"/>
        </w:rPr>
        <w:t>Київського</w:t>
      </w:r>
      <w:proofErr w:type="spellEnd"/>
      <w:r w:rsidRPr="009A7B0F">
        <w:rPr>
          <w:i/>
          <w:sz w:val="22"/>
        </w:rPr>
        <w:t xml:space="preserve"> </w:t>
      </w:r>
      <w:proofErr w:type="spellStart"/>
      <w:r w:rsidRPr="009A7B0F">
        <w:rPr>
          <w:i/>
          <w:sz w:val="22"/>
        </w:rPr>
        <w:t>національного</w:t>
      </w:r>
      <w:proofErr w:type="spellEnd"/>
      <w:r w:rsidRPr="009A7B0F">
        <w:rPr>
          <w:i/>
          <w:sz w:val="22"/>
        </w:rPr>
        <w:t xml:space="preserve"> </w:t>
      </w:r>
      <w:proofErr w:type="spellStart"/>
      <w:r w:rsidRPr="009A7B0F">
        <w:rPr>
          <w:i/>
          <w:sz w:val="22"/>
        </w:rPr>
        <w:t>університету</w:t>
      </w:r>
      <w:proofErr w:type="spellEnd"/>
      <w:r w:rsidRPr="009A7B0F">
        <w:rPr>
          <w:i/>
          <w:sz w:val="22"/>
        </w:rPr>
        <w:t xml:space="preserve"> </w:t>
      </w:r>
      <w:proofErr w:type="spellStart"/>
      <w:r w:rsidRPr="009A7B0F">
        <w:rPr>
          <w:i/>
          <w:sz w:val="22"/>
        </w:rPr>
        <w:t>імені</w:t>
      </w:r>
      <w:proofErr w:type="spellEnd"/>
      <w:r w:rsidRPr="009A7B0F">
        <w:rPr>
          <w:i/>
          <w:sz w:val="22"/>
        </w:rPr>
        <w:t xml:space="preserve"> Тараса </w:t>
      </w:r>
      <w:proofErr w:type="spellStart"/>
      <w:r w:rsidRPr="009A7B0F">
        <w:rPr>
          <w:i/>
          <w:sz w:val="22"/>
        </w:rPr>
        <w:t>Шевченка</w:t>
      </w:r>
      <w:proofErr w:type="spellEnd"/>
      <w:r w:rsidRPr="009A7B0F">
        <w:rPr>
          <w:i/>
          <w:sz w:val="22"/>
        </w:rPr>
        <w:t>, протокол №</w:t>
      </w:r>
      <w:proofErr w:type="gramStart"/>
      <w:r w:rsidR="00750B53">
        <w:rPr>
          <w:i/>
          <w:sz w:val="22"/>
          <w:lang w:val="uk-UA"/>
        </w:rPr>
        <w:t xml:space="preserve">  </w:t>
      </w:r>
      <w:r w:rsidRPr="009A7B0F">
        <w:rPr>
          <w:i/>
          <w:sz w:val="22"/>
        </w:rPr>
        <w:t>,</w:t>
      </w:r>
      <w:proofErr w:type="gramEnd"/>
      <w:r w:rsidRPr="009A7B0F">
        <w:rPr>
          <w:i/>
          <w:sz w:val="22"/>
        </w:rPr>
        <w:t xml:space="preserve"> </w:t>
      </w:r>
      <w:proofErr w:type="spellStart"/>
      <w:r w:rsidRPr="009A7B0F">
        <w:rPr>
          <w:i/>
          <w:sz w:val="22"/>
        </w:rPr>
        <w:t>від</w:t>
      </w:r>
      <w:proofErr w:type="spellEnd"/>
      <w:r w:rsidRPr="009A7B0F">
        <w:rPr>
          <w:i/>
          <w:sz w:val="22"/>
        </w:rPr>
        <w:t xml:space="preserve"> </w:t>
      </w:r>
      <w:r w:rsidR="00750B53">
        <w:rPr>
          <w:i/>
          <w:sz w:val="22"/>
          <w:lang w:val="uk-UA"/>
        </w:rPr>
        <w:t xml:space="preserve">  .     .     .</w:t>
      </w:r>
    </w:p>
    <w:p w:rsidR="009A7B0F" w:rsidRDefault="009A7B0F" w:rsidP="00766E1A">
      <w:pPr>
        <w:spacing w:line="276" w:lineRule="auto"/>
        <w:jc w:val="both"/>
        <w:rPr>
          <w:lang w:val="uk-UA"/>
        </w:rPr>
      </w:pPr>
    </w:p>
    <w:p w:rsidR="009A7B0F" w:rsidRPr="009A7B0F" w:rsidRDefault="009A7B0F" w:rsidP="00766E1A">
      <w:pPr>
        <w:spacing w:line="276" w:lineRule="auto"/>
        <w:jc w:val="both"/>
        <w:rPr>
          <w:sz w:val="22"/>
          <w:lang w:val="uk-UA"/>
        </w:rPr>
      </w:pPr>
      <w:r w:rsidRPr="00750B53">
        <w:rPr>
          <w:b/>
          <w:sz w:val="22"/>
          <w:lang w:val="uk-UA"/>
        </w:rPr>
        <w:t>Рецензенти:</w:t>
      </w:r>
      <w:r w:rsidRPr="00750B53">
        <w:rPr>
          <w:sz w:val="22"/>
          <w:lang w:val="uk-UA"/>
        </w:rPr>
        <w:t xml:space="preserve"> </w:t>
      </w:r>
    </w:p>
    <w:p w:rsidR="009A7B0F" w:rsidRPr="009A7B0F" w:rsidRDefault="009A7B0F" w:rsidP="00766E1A">
      <w:pPr>
        <w:spacing w:line="276" w:lineRule="auto"/>
        <w:jc w:val="both"/>
        <w:rPr>
          <w:sz w:val="22"/>
          <w:szCs w:val="22"/>
          <w:lang w:val="uk-UA"/>
        </w:rPr>
      </w:pPr>
      <w:r w:rsidRPr="009A7B0F">
        <w:rPr>
          <w:rFonts w:ascii="Tahoma" w:hAnsi="Tahoma" w:cs="Tahoma"/>
          <w:b/>
          <w:bCs/>
          <w:color w:val="000000"/>
          <w:sz w:val="12"/>
          <w:szCs w:val="12"/>
          <w:shd w:val="clear" w:color="auto" w:fill="FEFEFE"/>
          <w:lang w:val="uk-UA"/>
        </w:rPr>
        <w:br/>
      </w:r>
      <w:r w:rsidRPr="009A7B0F">
        <w:rPr>
          <w:sz w:val="22"/>
          <w:szCs w:val="22"/>
          <w:lang w:val="uk-UA"/>
        </w:rPr>
        <w:t xml:space="preserve">доцент кафедри фізики функціональних матеріалів фізичного факультету Київського національного університету імені Тараса Шевченка, доктор фіз.-мат. наук, </w:t>
      </w:r>
      <w:r w:rsidRPr="00750B53">
        <w:rPr>
          <w:b/>
          <w:sz w:val="22"/>
          <w:szCs w:val="22"/>
          <w:lang w:val="uk-UA"/>
        </w:rPr>
        <w:t>Дмитренко О.П.</w:t>
      </w:r>
      <w:r w:rsidRPr="009A7B0F">
        <w:rPr>
          <w:sz w:val="22"/>
          <w:szCs w:val="22"/>
          <w:lang w:val="uk-UA"/>
        </w:rPr>
        <w:t xml:space="preserve"> </w:t>
      </w:r>
    </w:p>
    <w:p w:rsidR="009A7B0F" w:rsidRPr="009A7B0F" w:rsidRDefault="009A7B0F" w:rsidP="00766E1A">
      <w:pPr>
        <w:spacing w:line="276" w:lineRule="auto"/>
        <w:jc w:val="both"/>
        <w:rPr>
          <w:sz w:val="22"/>
          <w:szCs w:val="22"/>
          <w:lang w:val="uk-UA"/>
        </w:rPr>
      </w:pPr>
    </w:p>
    <w:p w:rsidR="009A7B0F" w:rsidRPr="00750B53" w:rsidRDefault="009A7B0F" w:rsidP="00766E1A">
      <w:pPr>
        <w:spacing w:line="276" w:lineRule="auto"/>
        <w:jc w:val="both"/>
        <w:rPr>
          <w:b/>
          <w:sz w:val="22"/>
          <w:szCs w:val="22"/>
          <w:lang w:val="uk-UA"/>
        </w:rPr>
      </w:pPr>
      <w:r w:rsidRPr="009A7B0F">
        <w:rPr>
          <w:sz w:val="22"/>
          <w:szCs w:val="22"/>
          <w:lang w:val="uk-UA"/>
        </w:rPr>
        <w:t xml:space="preserve">заступник декана географічного факультету з навчальної роботи, Київського національного університету імені Тараса Шевченка, кандидат географічних наук, доцент </w:t>
      </w:r>
      <w:r w:rsidRPr="00750B53">
        <w:rPr>
          <w:b/>
          <w:sz w:val="22"/>
          <w:szCs w:val="22"/>
          <w:lang w:val="uk-UA"/>
        </w:rPr>
        <w:t>Пасько В.Ф.</w:t>
      </w:r>
    </w:p>
    <w:p w:rsidR="009A7B0F" w:rsidRDefault="009A7B0F" w:rsidP="00766E1A">
      <w:pPr>
        <w:spacing w:line="276" w:lineRule="auto"/>
        <w:jc w:val="both"/>
        <w:rPr>
          <w:lang w:val="uk-UA"/>
        </w:rPr>
      </w:pPr>
    </w:p>
    <w:p w:rsidR="00544C5B" w:rsidRPr="00946366" w:rsidRDefault="00544C5B" w:rsidP="00766E1A">
      <w:pPr>
        <w:spacing w:line="276" w:lineRule="auto"/>
        <w:jc w:val="both"/>
        <w:rPr>
          <w:sz w:val="22"/>
          <w:szCs w:val="22"/>
          <w:lang w:val="uk-UA"/>
        </w:rPr>
      </w:pPr>
      <w:r w:rsidRPr="00946366">
        <w:rPr>
          <w:sz w:val="22"/>
          <w:szCs w:val="22"/>
          <w:lang w:val="uk-UA"/>
        </w:rPr>
        <w:t xml:space="preserve">Це  навчально-методичне  видання  </w:t>
      </w:r>
      <w:r w:rsidR="00C74301" w:rsidRPr="00946366">
        <w:rPr>
          <w:sz w:val="22"/>
          <w:szCs w:val="22"/>
          <w:lang w:val="uk-UA"/>
        </w:rPr>
        <w:t>містить</w:t>
      </w:r>
      <w:r w:rsidRPr="00946366">
        <w:rPr>
          <w:sz w:val="22"/>
          <w:szCs w:val="22"/>
          <w:lang w:val="uk-UA"/>
        </w:rPr>
        <w:t xml:space="preserve"> задачі,  </w:t>
      </w:r>
      <w:r w:rsidR="003E3348" w:rsidRPr="00946366">
        <w:rPr>
          <w:sz w:val="22"/>
          <w:szCs w:val="22"/>
          <w:lang w:val="uk-UA"/>
        </w:rPr>
        <w:t>що використовуються</w:t>
      </w:r>
      <w:r w:rsidRPr="00946366">
        <w:rPr>
          <w:sz w:val="22"/>
          <w:szCs w:val="22"/>
          <w:lang w:val="uk-UA"/>
        </w:rPr>
        <w:t xml:space="preserve"> на практичних заняттях  в  межах  курсу  «Фізика  з  ос</w:t>
      </w:r>
      <w:r w:rsidR="009952D9" w:rsidRPr="00946366">
        <w:rPr>
          <w:sz w:val="22"/>
          <w:szCs w:val="22"/>
          <w:lang w:val="uk-UA"/>
        </w:rPr>
        <w:t>новами  геофізики»</w:t>
      </w:r>
      <w:r w:rsidRPr="00946366">
        <w:rPr>
          <w:sz w:val="22"/>
          <w:szCs w:val="22"/>
          <w:lang w:val="uk-UA"/>
        </w:rPr>
        <w:t xml:space="preserve"> для студентів географічного  факультету.  Задачник містить вправи з основних розділів фізики, особливу увагу приділено задачам, які представляють інтерес з геофізичної точки зору.</w:t>
      </w:r>
    </w:p>
    <w:p w:rsidR="00544C5B" w:rsidRPr="00946366" w:rsidRDefault="00544C5B" w:rsidP="00766E1A">
      <w:pPr>
        <w:spacing w:line="276" w:lineRule="auto"/>
        <w:rPr>
          <w:b/>
          <w:sz w:val="22"/>
          <w:szCs w:val="22"/>
          <w:lang w:val="uk-UA"/>
        </w:rPr>
      </w:pPr>
    </w:p>
    <w:p w:rsidR="006E1A6F" w:rsidRPr="00946366" w:rsidRDefault="006E1A6F" w:rsidP="00766E1A">
      <w:pPr>
        <w:spacing w:line="276" w:lineRule="auto"/>
        <w:rPr>
          <w:b/>
          <w:sz w:val="22"/>
          <w:szCs w:val="22"/>
          <w:lang w:val="uk-UA"/>
        </w:rPr>
      </w:pPr>
    </w:p>
    <w:p w:rsidR="006E1A6F" w:rsidRPr="00946366" w:rsidRDefault="006E1A6F" w:rsidP="00766E1A">
      <w:pPr>
        <w:spacing w:line="276" w:lineRule="auto"/>
        <w:rPr>
          <w:b/>
          <w:sz w:val="22"/>
          <w:szCs w:val="22"/>
          <w:lang w:val="uk-UA"/>
        </w:rPr>
      </w:pPr>
    </w:p>
    <w:p w:rsidR="007E234B" w:rsidRPr="00946366" w:rsidRDefault="007E234B" w:rsidP="00766E1A">
      <w:pPr>
        <w:spacing w:line="276" w:lineRule="auto"/>
        <w:rPr>
          <w:b/>
          <w:sz w:val="22"/>
          <w:szCs w:val="22"/>
          <w:lang w:val="uk-UA"/>
        </w:rPr>
      </w:pPr>
    </w:p>
    <w:p w:rsidR="002C41DC" w:rsidRPr="00946366" w:rsidRDefault="00544C5B" w:rsidP="00766E1A">
      <w:pPr>
        <w:spacing w:line="276" w:lineRule="auto"/>
        <w:rPr>
          <w:b/>
          <w:sz w:val="22"/>
          <w:szCs w:val="22"/>
          <w:lang w:val="uk-UA"/>
        </w:rPr>
      </w:pPr>
      <w:r w:rsidRPr="00946366">
        <w:rPr>
          <w:b/>
          <w:sz w:val="22"/>
          <w:szCs w:val="22"/>
          <w:lang w:val="uk-UA"/>
        </w:rPr>
        <w:br w:type="page"/>
      </w:r>
    </w:p>
    <w:sdt>
      <w:sdtPr>
        <w:rPr>
          <w:rFonts w:ascii="Times New Roman" w:eastAsia="Times New Roman" w:hAnsi="Times New Roman" w:cs="Times New Roman"/>
          <w:b w:val="0"/>
          <w:bCs w:val="0"/>
          <w:color w:val="auto"/>
          <w:sz w:val="22"/>
          <w:szCs w:val="22"/>
          <w:lang w:val="uk-UA" w:eastAsia="ru-RU"/>
        </w:rPr>
        <w:id w:val="57727785"/>
        <w:docPartObj>
          <w:docPartGallery w:val="Table of Contents"/>
          <w:docPartUnique/>
        </w:docPartObj>
      </w:sdtPr>
      <w:sdtContent>
        <w:p w:rsidR="002C41DC" w:rsidRPr="00946366" w:rsidRDefault="002C41DC" w:rsidP="00766E1A">
          <w:pPr>
            <w:pStyle w:val="af"/>
            <w:rPr>
              <w:sz w:val="22"/>
              <w:szCs w:val="22"/>
              <w:lang w:val="uk-UA"/>
            </w:rPr>
          </w:pPr>
          <w:r w:rsidRPr="00946366">
            <w:rPr>
              <w:sz w:val="24"/>
              <w:szCs w:val="24"/>
              <w:lang w:val="uk-UA"/>
            </w:rPr>
            <w:t>ЗМІСТ</w:t>
          </w:r>
        </w:p>
        <w:p w:rsidR="002C41DC" w:rsidRPr="00946366" w:rsidRDefault="002C41DC" w:rsidP="00766E1A">
          <w:pPr>
            <w:spacing w:line="276" w:lineRule="auto"/>
            <w:rPr>
              <w:sz w:val="22"/>
              <w:szCs w:val="22"/>
              <w:lang w:val="uk-UA" w:eastAsia="en-US"/>
            </w:rPr>
          </w:pPr>
        </w:p>
        <w:p w:rsidR="006E1A6F" w:rsidRPr="00946366" w:rsidRDefault="00842B1A">
          <w:pPr>
            <w:pStyle w:val="11"/>
            <w:tabs>
              <w:tab w:val="right" w:leader="dot" w:pos="6523"/>
            </w:tabs>
            <w:rPr>
              <w:rFonts w:asciiTheme="minorHAnsi" w:eastAsiaTheme="minorEastAsia" w:hAnsiTheme="minorHAnsi" w:cstheme="minorBidi"/>
              <w:sz w:val="22"/>
              <w:szCs w:val="22"/>
              <w:lang w:val="uk-UA"/>
            </w:rPr>
          </w:pPr>
          <w:r w:rsidRPr="00946366">
            <w:rPr>
              <w:sz w:val="22"/>
              <w:szCs w:val="22"/>
              <w:lang w:val="uk-UA"/>
            </w:rPr>
            <w:fldChar w:fldCharType="begin"/>
          </w:r>
          <w:r w:rsidR="002C41DC" w:rsidRPr="00946366">
            <w:rPr>
              <w:sz w:val="22"/>
              <w:szCs w:val="22"/>
              <w:lang w:val="uk-UA"/>
            </w:rPr>
            <w:instrText xml:space="preserve"> TOC \o "1-3" \h \z \u </w:instrText>
          </w:r>
          <w:r w:rsidRPr="00946366">
            <w:rPr>
              <w:sz w:val="22"/>
              <w:szCs w:val="22"/>
              <w:lang w:val="uk-UA"/>
            </w:rPr>
            <w:fldChar w:fldCharType="separate"/>
          </w:r>
          <w:hyperlink w:anchor="_Toc31725565" w:history="1">
            <w:r w:rsidR="006E1A6F" w:rsidRPr="00946366">
              <w:rPr>
                <w:rStyle w:val="af0"/>
                <w:rFonts w:eastAsiaTheme="majorEastAsia"/>
                <w:lang w:val="uk-UA"/>
              </w:rPr>
              <w:t>1. Вступ. Вимірювання у фізиці</w:t>
            </w:r>
            <w:r w:rsidR="006E1A6F" w:rsidRPr="00946366">
              <w:rPr>
                <w:webHidden/>
                <w:lang w:val="uk-UA"/>
              </w:rPr>
              <w:tab/>
            </w:r>
            <w:r w:rsidRPr="00946366">
              <w:rPr>
                <w:webHidden/>
                <w:lang w:val="uk-UA"/>
              </w:rPr>
              <w:fldChar w:fldCharType="begin"/>
            </w:r>
            <w:r w:rsidR="006E1A6F" w:rsidRPr="00946366">
              <w:rPr>
                <w:webHidden/>
                <w:lang w:val="uk-UA"/>
              </w:rPr>
              <w:instrText xml:space="preserve"> PAGEREF _Toc31725565 \h </w:instrText>
            </w:r>
            <w:r w:rsidRPr="00946366">
              <w:rPr>
                <w:webHidden/>
                <w:lang w:val="uk-UA"/>
              </w:rPr>
            </w:r>
            <w:r w:rsidRPr="00946366">
              <w:rPr>
                <w:webHidden/>
                <w:lang w:val="uk-UA"/>
              </w:rPr>
              <w:fldChar w:fldCharType="separate"/>
            </w:r>
            <w:r w:rsidR="00946366">
              <w:rPr>
                <w:noProof/>
                <w:webHidden/>
                <w:lang w:val="uk-UA"/>
              </w:rPr>
              <w:t>4</w:t>
            </w:r>
            <w:r w:rsidRPr="00946366">
              <w:rPr>
                <w:webHidden/>
                <w:lang w:val="uk-UA"/>
              </w:rPr>
              <w:fldChar w:fldCharType="end"/>
            </w:r>
          </w:hyperlink>
        </w:p>
        <w:p w:rsidR="006E1A6F" w:rsidRPr="00946366" w:rsidRDefault="00842B1A">
          <w:pPr>
            <w:pStyle w:val="11"/>
            <w:tabs>
              <w:tab w:val="right" w:leader="dot" w:pos="6523"/>
            </w:tabs>
            <w:rPr>
              <w:rFonts w:asciiTheme="minorHAnsi" w:eastAsiaTheme="minorEastAsia" w:hAnsiTheme="minorHAnsi" w:cstheme="minorBidi"/>
              <w:sz w:val="22"/>
              <w:szCs w:val="22"/>
              <w:lang w:val="uk-UA"/>
            </w:rPr>
          </w:pPr>
          <w:hyperlink w:anchor="_Toc31725566" w:history="1">
            <w:r w:rsidR="006E1A6F" w:rsidRPr="00946366">
              <w:rPr>
                <w:rStyle w:val="af0"/>
                <w:rFonts w:eastAsiaTheme="majorEastAsia"/>
                <w:lang w:val="uk-UA"/>
              </w:rPr>
              <w:t>2. Механіка</w:t>
            </w:r>
            <w:r w:rsidR="006E1A6F" w:rsidRPr="00946366">
              <w:rPr>
                <w:webHidden/>
                <w:lang w:val="uk-UA"/>
              </w:rPr>
              <w:tab/>
            </w:r>
            <w:r w:rsidRPr="00946366">
              <w:rPr>
                <w:webHidden/>
                <w:lang w:val="uk-UA"/>
              </w:rPr>
              <w:fldChar w:fldCharType="begin"/>
            </w:r>
            <w:r w:rsidR="006E1A6F" w:rsidRPr="00946366">
              <w:rPr>
                <w:webHidden/>
                <w:lang w:val="uk-UA"/>
              </w:rPr>
              <w:instrText xml:space="preserve"> PAGEREF _Toc31725566 \h </w:instrText>
            </w:r>
            <w:r w:rsidRPr="00946366">
              <w:rPr>
                <w:webHidden/>
                <w:lang w:val="uk-UA"/>
              </w:rPr>
            </w:r>
            <w:r w:rsidRPr="00946366">
              <w:rPr>
                <w:webHidden/>
                <w:lang w:val="uk-UA"/>
              </w:rPr>
              <w:fldChar w:fldCharType="separate"/>
            </w:r>
            <w:r w:rsidR="00946366">
              <w:rPr>
                <w:noProof/>
                <w:webHidden/>
                <w:lang w:val="uk-UA"/>
              </w:rPr>
              <w:t>8</w:t>
            </w:r>
            <w:r w:rsidRPr="00946366">
              <w:rPr>
                <w:webHidden/>
                <w:lang w:val="uk-UA"/>
              </w:rPr>
              <w:fldChar w:fldCharType="end"/>
            </w:r>
          </w:hyperlink>
        </w:p>
        <w:p w:rsidR="006E1A6F" w:rsidRPr="00946366" w:rsidRDefault="00842B1A">
          <w:pPr>
            <w:pStyle w:val="11"/>
            <w:tabs>
              <w:tab w:val="right" w:leader="dot" w:pos="6523"/>
            </w:tabs>
            <w:rPr>
              <w:rFonts w:asciiTheme="minorHAnsi" w:eastAsiaTheme="minorEastAsia" w:hAnsiTheme="minorHAnsi" w:cstheme="minorBidi"/>
              <w:sz w:val="22"/>
              <w:szCs w:val="22"/>
              <w:lang w:val="uk-UA"/>
            </w:rPr>
          </w:pPr>
          <w:hyperlink w:anchor="_Toc31725567" w:history="1">
            <w:r w:rsidR="006E1A6F" w:rsidRPr="00946366">
              <w:rPr>
                <w:rStyle w:val="af0"/>
                <w:rFonts w:eastAsiaTheme="majorEastAsia"/>
                <w:lang w:val="uk-UA"/>
              </w:rPr>
              <w:t>3. Молекулярна фізика</w:t>
            </w:r>
            <w:r w:rsidR="006E1A6F" w:rsidRPr="00946366">
              <w:rPr>
                <w:webHidden/>
                <w:lang w:val="uk-UA"/>
              </w:rPr>
              <w:tab/>
            </w:r>
            <w:r w:rsidRPr="00946366">
              <w:rPr>
                <w:webHidden/>
                <w:lang w:val="uk-UA"/>
              </w:rPr>
              <w:fldChar w:fldCharType="begin"/>
            </w:r>
            <w:r w:rsidR="006E1A6F" w:rsidRPr="00946366">
              <w:rPr>
                <w:webHidden/>
                <w:lang w:val="uk-UA"/>
              </w:rPr>
              <w:instrText xml:space="preserve"> PAGEREF _Toc31725567 \h </w:instrText>
            </w:r>
            <w:r w:rsidRPr="00946366">
              <w:rPr>
                <w:webHidden/>
                <w:lang w:val="uk-UA"/>
              </w:rPr>
            </w:r>
            <w:r w:rsidRPr="00946366">
              <w:rPr>
                <w:webHidden/>
                <w:lang w:val="uk-UA"/>
              </w:rPr>
              <w:fldChar w:fldCharType="separate"/>
            </w:r>
            <w:r w:rsidR="00946366">
              <w:rPr>
                <w:noProof/>
                <w:webHidden/>
                <w:lang w:val="uk-UA"/>
              </w:rPr>
              <w:t>15</w:t>
            </w:r>
            <w:r w:rsidRPr="00946366">
              <w:rPr>
                <w:webHidden/>
                <w:lang w:val="uk-UA"/>
              </w:rPr>
              <w:fldChar w:fldCharType="end"/>
            </w:r>
          </w:hyperlink>
        </w:p>
        <w:p w:rsidR="006E1A6F" w:rsidRPr="00946366" w:rsidRDefault="00842B1A">
          <w:pPr>
            <w:pStyle w:val="11"/>
            <w:tabs>
              <w:tab w:val="right" w:leader="dot" w:pos="6523"/>
            </w:tabs>
            <w:rPr>
              <w:rFonts w:asciiTheme="minorHAnsi" w:eastAsiaTheme="minorEastAsia" w:hAnsiTheme="minorHAnsi" w:cstheme="minorBidi"/>
              <w:sz w:val="22"/>
              <w:szCs w:val="22"/>
              <w:lang w:val="uk-UA"/>
            </w:rPr>
          </w:pPr>
          <w:hyperlink w:anchor="_Toc31725568" w:history="1">
            <w:r w:rsidR="006E1A6F" w:rsidRPr="00946366">
              <w:rPr>
                <w:rStyle w:val="af0"/>
                <w:rFonts w:eastAsiaTheme="majorEastAsia"/>
                <w:lang w:val="uk-UA"/>
              </w:rPr>
              <w:t>4. Електрика</w:t>
            </w:r>
            <w:r w:rsidR="006E1A6F" w:rsidRPr="00946366">
              <w:rPr>
                <w:webHidden/>
                <w:lang w:val="uk-UA"/>
              </w:rPr>
              <w:tab/>
            </w:r>
            <w:r w:rsidRPr="00946366">
              <w:rPr>
                <w:webHidden/>
                <w:lang w:val="uk-UA"/>
              </w:rPr>
              <w:fldChar w:fldCharType="begin"/>
            </w:r>
            <w:r w:rsidR="006E1A6F" w:rsidRPr="00946366">
              <w:rPr>
                <w:webHidden/>
                <w:lang w:val="uk-UA"/>
              </w:rPr>
              <w:instrText xml:space="preserve"> PAGEREF _Toc31725568 \h </w:instrText>
            </w:r>
            <w:r w:rsidRPr="00946366">
              <w:rPr>
                <w:webHidden/>
                <w:lang w:val="uk-UA"/>
              </w:rPr>
            </w:r>
            <w:r w:rsidRPr="00946366">
              <w:rPr>
                <w:webHidden/>
                <w:lang w:val="uk-UA"/>
              </w:rPr>
              <w:fldChar w:fldCharType="separate"/>
            </w:r>
            <w:r w:rsidR="00946366">
              <w:rPr>
                <w:noProof/>
                <w:webHidden/>
                <w:lang w:val="uk-UA"/>
              </w:rPr>
              <w:t>19</w:t>
            </w:r>
            <w:r w:rsidRPr="00946366">
              <w:rPr>
                <w:webHidden/>
                <w:lang w:val="uk-UA"/>
              </w:rPr>
              <w:fldChar w:fldCharType="end"/>
            </w:r>
          </w:hyperlink>
        </w:p>
        <w:p w:rsidR="006E1A6F" w:rsidRPr="00946366" w:rsidRDefault="00842B1A">
          <w:pPr>
            <w:pStyle w:val="11"/>
            <w:tabs>
              <w:tab w:val="right" w:leader="dot" w:pos="6523"/>
            </w:tabs>
            <w:rPr>
              <w:rFonts w:asciiTheme="minorHAnsi" w:eastAsiaTheme="minorEastAsia" w:hAnsiTheme="minorHAnsi" w:cstheme="minorBidi"/>
              <w:sz w:val="22"/>
              <w:szCs w:val="22"/>
              <w:lang w:val="uk-UA"/>
            </w:rPr>
          </w:pPr>
          <w:hyperlink w:anchor="_Toc31725569" w:history="1">
            <w:r w:rsidR="006E1A6F" w:rsidRPr="00946366">
              <w:rPr>
                <w:rStyle w:val="af0"/>
                <w:rFonts w:eastAsiaTheme="majorEastAsia"/>
                <w:lang w:val="uk-UA"/>
              </w:rPr>
              <w:t>5. Магнітні явища та електромагнетизм</w:t>
            </w:r>
            <w:r w:rsidR="006E1A6F" w:rsidRPr="00946366">
              <w:rPr>
                <w:webHidden/>
                <w:lang w:val="uk-UA"/>
              </w:rPr>
              <w:tab/>
            </w:r>
            <w:r w:rsidRPr="00946366">
              <w:rPr>
                <w:webHidden/>
                <w:lang w:val="uk-UA"/>
              </w:rPr>
              <w:fldChar w:fldCharType="begin"/>
            </w:r>
            <w:r w:rsidR="006E1A6F" w:rsidRPr="00946366">
              <w:rPr>
                <w:webHidden/>
                <w:lang w:val="uk-UA"/>
              </w:rPr>
              <w:instrText xml:space="preserve"> PAGEREF _Toc31725569 \h </w:instrText>
            </w:r>
            <w:r w:rsidRPr="00946366">
              <w:rPr>
                <w:webHidden/>
                <w:lang w:val="uk-UA"/>
              </w:rPr>
            </w:r>
            <w:r w:rsidRPr="00946366">
              <w:rPr>
                <w:webHidden/>
                <w:lang w:val="uk-UA"/>
              </w:rPr>
              <w:fldChar w:fldCharType="separate"/>
            </w:r>
            <w:r w:rsidR="00946366">
              <w:rPr>
                <w:noProof/>
                <w:webHidden/>
                <w:lang w:val="uk-UA"/>
              </w:rPr>
              <w:t>23</w:t>
            </w:r>
            <w:r w:rsidRPr="00946366">
              <w:rPr>
                <w:webHidden/>
                <w:lang w:val="uk-UA"/>
              </w:rPr>
              <w:fldChar w:fldCharType="end"/>
            </w:r>
          </w:hyperlink>
        </w:p>
        <w:p w:rsidR="006E1A6F" w:rsidRPr="00946366" w:rsidRDefault="00842B1A">
          <w:pPr>
            <w:pStyle w:val="11"/>
            <w:tabs>
              <w:tab w:val="right" w:leader="dot" w:pos="6523"/>
            </w:tabs>
            <w:rPr>
              <w:rFonts w:asciiTheme="minorHAnsi" w:eastAsiaTheme="minorEastAsia" w:hAnsiTheme="minorHAnsi" w:cstheme="minorBidi"/>
              <w:sz w:val="22"/>
              <w:szCs w:val="22"/>
              <w:lang w:val="uk-UA"/>
            </w:rPr>
          </w:pPr>
          <w:hyperlink w:anchor="_Toc31725570" w:history="1">
            <w:r w:rsidR="006E1A6F" w:rsidRPr="00946366">
              <w:rPr>
                <w:rStyle w:val="af0"/>
                <w:rFonts w:eastAsiaTheme="majorEastAsia"/>
                <w:lang w:val="uk-UA"/>
              </w:rPr>
              <w:t>6. Оптика</w:t>
            </w:r>
            <w:r w:rsidR="006E1A6F" w:rsidRPr="00946366">
              <w:rPr>
                <w:webHidden/>
                <w:lang w:val="uk-UA"/>
              </w:rPr>
              <w:tab/>
            </w:r>
            <w:r w:rsidRPr="00946366">
              <w:rPr>
                <w:webHidden/>
                <w:lang w:val="uk-UA"/>
              </w:rPr>
              <w:fldChar w:fldCharType="begin"/>
            </w:r>
            <w:r w:rsidR="006E1A6F" w:rsidRPr="00946366">
              <w:rPr>
                <w:webHidden/>
                <w:lang w:val="uk-UA"/>
              </w:rPr>
              <w:instrText xml:space="preserve"> PAGEREF _Toc31725570 \h </w:instrText>
            </w:r>
            <w:r w:rsidRPr="00946366">
              <w:rPr>
                <w:webHidden/>
                <w:lang w:val="uk-UA"/>
              </w:rPr>
            </w:r>
            <w:r w:rsidRPr="00946366">
              <w:rPr>
                <w:webHidden/>
                <w:lang w:val="uk-UA"/>
              </w:rPr>
              <w:fldChar w:fldCharType="separate"/>
            </w:r>
            <w:r w:rsidR="00946366">
              <w:rPr>
                <w:noProof/>
                <w:webHidden/>
                <w:lang w:val="uk-UA"/>
              </w:rPr>
              <w:t>26</w:t>
            </w:r>
            <w:r w:rsidRPr="00946366">
              <w:rPr>
                <w:webHidden/>
                <w:lang w:val="uk-UA"/>
              </w:rPr>
              <w:fldChar w:fldCharType="end"/>
            </w:r>
          </w:hyperlink>
        </w:p>
        <w:p w:rsidR="006E1A6F" w:rsidRPr="00946366" w:rsidRDefault="00842B1A">
          <w:pPr>
            <w:pStyle w:val="11"/>
            <w:tabs>
              <w:tab w:val="right" w:leader="dot" w:pos="6523"/>
            </w:tabs>
            <w:rPr>
              <w:rFonts w:asciiTheme="minorHAnsi" w:eastAsiaTheme="minorEastAsia" w:hAnsiTheme="minorHAnsi" w:cstheme="minorBidi"/>
              <w:sz w:val="22"/>
              <w:szCs w:val="22"/>
              <w:lang w:val="uk-UA"/>
            </w:rPr>
          </w:pPr>
          <w:hyperlink w:anchor="_Toc31725571" w:history="1">
            <w:r w:rsidR="006E1A6F" w:rsidRPr="00946366">
              <w:rPr>
                <w:rStyle w:val="af0"/>
                <w:rFonts w:eastAsiaTheme="majorEastAsia"/>
                <w:lang w:val="uk-UA"/>
              </w:rPr>
              <w:t>7. Атомна фізика</w:t>
            </w:r>
            <w:r w:rsidR="006E1A6F" w:rsidRPr="00946366">
              <w:rPr>
                <w:webHidden/>
                <w:lang w:val="uk-UA"/>
              </w:rPr>
              <w:tab/>
            </w:r>
            <w:r w:rsidRPr="00946366">
              <w:rPr>
                <w:webHidden/>
                <w:lang w:val="uk-UA"/>
              </w:rPr>
              <w:fldChar w:fldCharType="begin"/>
            </w:r>
            <w:r w:rsidR="006E1A6F" w:rsidRPr="00946366">
              <w:rPr>
                <w:webHidden/>
                <w:lang w:val="uk-UA"/>
              </w:rPr>
              <w:instrText xml:space="preserve"> PAGEREF _Toc31725571 \h </w:instrText>
            </w:r>
            <w:r w:rsidRPr="00946366">
              <w:rPr>
                <w:webHidden/>
                <w:lang w:val="uk-UA"/>
              </w:rPr>
            </w:r>
            <w:r w:rsidRPr="00946366">
              <w:rPr>
                <w:webHidden/>
                <w:lang w:val="uk-UA"/>
              </w:rPr>
              <w:fldChar w:fldCharType="separate"/>
            </w:r>
            <w:r w:rsidR="00946366">
              <w:rPr>
                <w:noProof/>
                <w:webHidden/>
                <w:lang w:val="uk-UA"/>
              </w:rPr>
              <w:t>28</w:t>
            </w:r>
            <w:r w:rsidRPr="00946366">
              <w:rPr>
                <w:webHidden/>
                <w:lang w:val="uk-UA"/>
              </w:rPr>
              <w:fldChar w:fldCharType="end"/>
            </w:r>
          </w:hyperlink>
        </w:p>
        <w:p w:rsidR="006E1A6F" w:rsidRPr="00946366" w:rsidRDefault="00842B1A">
          <w:pPr>
            <w:pStyle w:val="11"/>
            <w:tabs>
              <w:tab w:val="right" w:leader="dot" w:pos="6523"/>
            </w:tabs>
            <w:rPr>
              <w:rFonts w:asciiTheme="minorHAnsi" w:eastAsiaTheme="minorEastAsia" w:hAnsiTheme="minorHAnsi" w:cstheme="minorBidi"/>
              <w:sz w:val="22"/>
              <w:szCs w:val="22"/>
              <w:lang w:val="uk-UA"/>
            </w:rPr>
          </w:pPr>
          <w:hyperlink w:anchor="_Toc31725572" w:history="1">
            <w:r w:rsidR="006E1A6F" w:rsidRPr="00946366">
              <w:rPr>
                <w:rStyle w:val="af0"/>
                <w:rFonts w:eastAsiaTheme="majorEastAsia"/>
                <w:lang w:val="uk-UA"/>
              </w:rPr>
              <w:t>Відповіді</w:t>
            </w:r>
            <w:r w:rsidR="006E1A6F" w:rsidRPr="00946366">
              <w:rPr>
                <w:webHidden/>
                <w:lang w:val="uk-UA"/>
              </w:rPr>
              <w:tab/>
            </w:r>
            <w:r w:rsidRPr="00946366">
              <w:rPr>
                <w:webHidden/>
                <w:lang w:val="uk-UA"/>
              </w:rPr>
              <w:fldChar w:fldCharType="begin"/>
            </w:r>
            <w:r w:rsidR="006E1A6F" w:rsidRPr="00946366">
              <w:rPr>
                <w:webHidden/>
                <w:lang w:val="uk-UA"/>
              </w:rPr>
              <w:instrText xml:space="preserve"> PAGEREF _Toc31725572 \h </w:instrText>
            </w:r>
            <w:r w:rsidRPr="00946366">
              <w:rPr>
                <w:webHidden/>
                <w:lang w:val="uk-UA"/>
              </w:rPr>
            </w:r>
            <w:r w:rsidRPr="00946366">
              <w:rPr>
                <w:webHidden/>
                <w:lang w:val="uk-UA"/>
              </w:rPr>
              <w:fldChar w:fldCharType="separate"/>
            </w:r>
            <w:r w:rsidR="00946366">
              <w:rPr>
                <w:noProof/>
                <w:webHidden/>
                <w:lang w:val="uk-UA"/>
              </w:rPr>
              <w:t>30</w:t>
            </w:r>
            <w:r w:rsidRPr="00946366">
              <w:rPr>
                <w:webHidden/>
                <w:lang w:val="uk-UA"/>
              </w:rPr>
              <w:fldChar w:fldCharType="end"/>
            </w:r>
          </w:hyperlink>
        </w:p>
        <w:p w:rsidR="006E1A6F" w:rsidRPr="00946366" w:rsidRDefault="00842B1A">
          <w:pPr>
            <w:pStyle w:val="11"/>
            <w:tabs>
              <w:tab w:val="right" w:leader="dot" w:pos="6523"/>
            </w:tabs>
            <w:rPr>
              <w:rFonts w:asciiTheme="minorHAnsi" w:eastAsiaTheme="minorEastAsia" w:hAnsiTheme="minorHAnsi" w:cstheme="minorBidi"/>
              <w:sz w:val="22"/>
              <w:szCs w:val="22"/>
              <w:lang w:val="uk-UA"/>
            </w:rPr>
          </w:pPr>
          <w:hyperlink w:anchor="_Toc31725573" w:history="1">
            <w:r w:rsidR="006E1A6F" w:rsidRPr="00946366">
              <w:rPr>
                <w:rStyle w:val="af0"/>
                <w:rFonts w:eastAsiaTheme="majorEastAsia"/>
                <w:lang w:val="uk-UA"/>
              </w:rPr>
              <w:t>Список використаної літератури</w:t>
            </w:r>
            <w:r w:rsidR="006E1A6F" w:rsidRPr="00946366">
              <w:rPr>
                <w:webHidden/>
                <w:lang w:val="uk-UA"/>
              </w:rPr>
              <w:tab/>
            </w:r>
            <w:r w:rsidRPr="00946366">
              <w:rPr>
                <w:webHidden/>
                <w:lang w:val="uk-UA"/>
              </w:rPr>
              <w:fldChar w:fldCharType="begin"/>
            </w:r>
            <w:r w:rsidR="006E1A6F" w:rsidRPr="00946366">
              <w:rPr>
                <w:webHidden/>
                <w:lang w:val="uk-UA"/>
              </w:rPr>
              <w:instrText xml:space="preserve"> PAGEREF _Toc31725573 \h </w:instrText>
            </w:r>
            <w:r w:rsidRPr="00946366">
              <w:rPr>
                <w:webHidden/>
                <w:lang w:val="uk-UA"/>
              </w:rPr>
            </w:r>
            <w:r w:rsidRPr="00946366">
              <w:rPr>
                <w:webHidden/>
                <w:lang w:val="uk-UA"/>
              </w:rPr>
              <w:fldChar w:fldCharType="separate"/>
            </w:r>
            <w:r w:rsidR="00946366">
              <w:rPr>
                <w:noProof/>
                <w:webHidden/>
                <w:lang w:val="uk-UA"/>
              </w:rPr>
              <w:t>34</w:t>
            </w:r>
            <w:r w:rsidRPr="00946366">
              <w:rPr>
                <w:webHidden/>
                <w:lang w:val="uk-UA"/>
              </w:rPr>
              <w:fldChar w:fldCharType="end"/>
            </w:r>
          </w:hyperlink>
        </w:p>
        <w:p w:rsidR="006E1A6F" w:rsidRPr="00946366" w:rsidRDefault="00842B1A">
          <w:pPr>
            <w:pStyle w:val="11"/>
            <w:tabs>
              <w:tab w:val="right" w:leader="dot" w:pos="6523"/>
            </w:tabs>
            <w:rPr>
              <w:rFonts w:asciiTheme="minorHAnsi" w:eastAsiaTheme="minorEastAsia" w:hAnsiTheme="minorHAnsi" w:cstheme="minorBidi"/>
              <w:sz w:val="22"/>
              <w:szCs w:val="22"/>
              <w:lang w:val="uk-UA"/>
            </w:rPr>
          </w:pPr>
          <w:hyperlink w:anchor="_Toc31725574" w:history="1">
            <w:r w:rsidR="006E1A6F" w:rsidRPr="00946366">
              <w:rPr>
                <w:rStyle w:val="af0"/>
                <w:rFonts w:eastAsiaTheme="majorEastAsia"/>
                <w:lang w:val="uk-UA"/>
              </w:rPr>
              <w:t>Деякі корисні константи</w:t>
            </w:r>
            <w:r w:rsidR="006E1A6F" w:rsidRPr="00946366">
              <w:rPr>
                <w:webHidden/>
                <w:lang w:val="uk-UA"/>
              </w:rPr>
              <w:tab/>
            </w:r>
            <w:r w:rsidRPr="00946366">
              <w:rPr>
                <w:webHidden/>
                <w:lang w:val="uk-UA"/>
              </w:rPr>
              <w:fldChar w:fldCharType="begin"/>
            </w:r>
            <w:r w:rsidR="006E1A6F" w:rsidRPr="00946366">
              <w:rPr>
                <w:webHidden/>
                <w:lang w:val="uk-UA"/>
              </w:rPr>
              <w:instrText xml:space="preserve"> PAGEREF _Toc31725574 \h </w:instrText>
            </w:r>
            <w:r w:rsidRPr="00946366">
              <w:rPr>
                <w:webHidden/>
                <w:lang w:val="uk-UA"/>
              </w:rPr>
            </w:r>
            <w:r w:rsidRPr="00946366">
              <w:rPr>
                <w:webHidden/>
                <w:lang w:val="uk-UA"/>
              </w:rPr>
              <w:fldChar w:fldCharType="separate"/>
            </w:r>
            <w:r w:rsidR="00946366">
              <w:rPr>
                <w:noProof/>
                <w:webHidden/>
                <w:lang w:val="uk-UA"/>
              </w:rPr>
              <w:t>35</w:t>
            </w:r>
            <w:r w:rsidRPr="00946366">
              <w:rPr>
                <w:webHidden/>
                <w:lang w:val="uk-UA"/>
              </w:rPr>
              <w:fldChar w:fldCharType="end"/>
            </w:r>
          </w:hyperlink>
        </w:p>
        <w:p w:rsidR="006E1A6F" w:rsidRPr="00946366" w:rsidRDefault="00842B1A">
          <w:pPr>
            <w:pStyle w:val="11"/>
            <w:tabs>
              <w:tab w:val="right" w:leader="dot" w:pos="6523"/>
            </w:tabs>
            <w:rPr>
              <w:rFonts w:asciiTheme="minorHAnsi" w:eastAsiaTheme="minorEastAsia" w:hAnsiTheme="minorHAnsi" w:cstheme="minorBidi"/>
              <w:sz w:val="22"/>
              <w:szCs w:val="22"/>
              <w:lang w:val="uk-UA"/>
            </w:rPr>
          </w:pPr>
          <w:hyperlink w:anchor="_Toc31725575" w:history="1">
            <w:r w:rsidR="006E1A6F" w:rsidRPr="00946366">
              <w:rPr>
                <w:rStyle w:val="af0"/>
                <w:rFonts w:eastAsiaTheme="majorEastAsia"/>
                <w:lang w:val="uk-UA"/>
              </w:rPr>
              <w:t>Таблиця похідних деяких функцій</w:t>
            </w:r>
            <w:r w:rsidR="006E1A6F" w:rsidRPr="00946366">
              <w:rPr>
                <w:webHidden/>
                <w:lang w:val="uk-UA"/>
              </w:rPr>
              <w:tab/>
            </w:r>
            <w:r w:rsidRPr="00946366">
              <w:rPr>
                <w:webHidden/>
                <w:lang w:val="uk-UA"/>
              </w:rPr>
              <w:fldChar w:fldCharType="begin"/>
            </w:r>
            <w:r w:rsidR="006E1A6F" w:rsidRPr="00946366">
              <w:rPr>
                <w:webHidden/>
                <w:lang w:val="uk-UA"/>
              </w:rPr>
              <w:instrText xml:space="preserve"> PAGEREF _Toc31725575 \h </w:instrText>
            </w:r>
            <w:r w:rsidRPr="00946366">
              <w:rPr>
                <w:webHidden/>
                <w:lang w:val="uk-UA"/>
              </w:rPr>
            </w:r>
            <w:r w:rsidRPr="00946366">
              <w:rPr>
                <w:webHidden/>
                <w:lang w:val="uk-UA"/>
              </w:rPr>
              <w:fldChar w:fldCharType="separate"/>
            </w:r>
            <w:r w:rsidR="00946366">
              <w:rPr>
                <w:noProof/>
                <w:webHidden/>
                <w:lang w:val="uk-UA"/>
              </w:rPr>
              <w:t>36</w:t>
            </w:r>
            <w:r w:rsidRPr="00946366">
              <w:rPr>
                <w:webHidden/>
                <w:lang w:val="uk-UA"/>
              </w:rPr>
              <w:fldChar w:fldCharType="end"/>
            </w:r>
          </w:hyperlink>
        </w:p>
        <w:p w:rsidR="006E1A6F" w:rsidRPr="00946366" w:rsidRDefault="00842B1A">
          <w:pPr>
            <w:pStyle w:val="11"/>
            <w:tabs>
              <w:tab w:val="right" w:leader="dot" w:pos="6523"/>
            </w:tabs>
            <w:rPr>
              <w:rFonts w:asciiTheme="minorHAnsi" w:eastAsiaTheme="minorEastAsia" w:hAnsiTheme="minorHAnsi" w:cstheme="minorBidi"/>
              <w:sz w:val="22"/>
              <w:szCs w:val="22"/>
              <w:lang w:val="uk-UA"/>
            </w:rPr>
          </w:pPr>
          <w:hyperlink w:anchor="_Toc31725576" w:history="1">
            <w:r w:rsidR="006E1A6F" w:rsidRPr="00946366">
              <w:rPr>
                <w:rStyle w:val="af0"/>
                <w:rFonts w:eastAsiaTheme="majorEastAsia"/>
                <w:lang w:val="uk-UA"/>
              </w:rPr>
              <w:t>Таблиця первісних деяких функцій</w:t>
            </w:r>
            <w:r w:rsidR="006E1A6F" w:rsidRPr="00946366">
              <w:rPr>
                <w:webHidden/>
                <w:lang w:val="uk-UA"/>
              </w:rPr>
              <w:tab/>
            </w:r>
            <w:r w:rsidRPr="00946366">
              <w:rPr>
                <w:webHidden/>
                <w:lang w:val="uk-UA"/>
              </w:rPr>
              <w:fldChar w:fldCharType="begin"/>
            </w:r>
            <w:r w:rsidR="006E1A6F" w:rsidRPr="00946366">
              <w:rPr>
                <w:webHidden/>
                <w:lang w:val="uk-UA"/>
              </w:rPr>
              <w:instrText xml:space="preserve"> PAGEREF _Toc31725576 \h </w:instrText>
            </w:r>
            <w:r w:rsidRPr="00946366">
              <w:rPr>
                <w:webHidden/>
                <w:lang w:val="uk-UA"/>
              </w:rPr>
            </w:r>
            <w:r w:rsidRPr="00946366">
              <w:rPr>
                <w:webHidden/>
                <w:lang w:val="uk-UA"/>
              </w:rPr>
              <w:fldChar w:fldCharType="separate"/>
            </w:r>
            <w:r w:rsidR="00946366">
              <w:rPr>
                <w:noProof/>
                <w:webHidden/>
                <w:lang w:val="uk-UA"/>
              </w:rPr>
              <w:t>37</w:t>
            </w:r>
            <w:r w:rsidRPr="00946366">
              <w:rPr>
                <w:webHidden/>
                <w:lang w:val="uk-UA"/>
              </w:rPr>
              <w:fldChar w:fldCharType="end"/>
            </w:r>
          </w:hyperlink>
        </w:p>
        <w:p w:rsidR="006E1A6F" w:rsidRPr="00946366" w:rsidRDefault="00842B1A">
          <w:pPr>
            <w:pStyle w:val="11"/>
            <w:tabs>
              <w:tab w:val="right" w:leader="dot" w:pos="6523"/>
            </w:tabs>
            <w:rPr>
              <w:rFonts w:asciiTheme="minorHAnsi" w:eastAsiaTheme="minorEastAsia" w:hAnsiTheme="minorHAnsi" w:cstheme="minorBidi"/>
              <w:sz w:val="22"/>
              <w:szCs w:val="22"/>
              <w:lang w:val="uk-UA"/>
            </w:rPr>
          </w:pPr>
          <w:hyperlink w:anchor="_Toc31725577" w:history="1">
            <w:r w:rsidR="006E1A6F" w:rsidRPr="00946366">
              <w:rPr>
                <w:rStyle w:val="af0"/>
                <w:rFonts w:eastAsiaTheme="majorEastAsia"/>
                <w:lang w:val="uk-UA"/>
              </w:rPr>
              <w:t>Літери грецького алфавіту</w:t>
            </w:r>
            <w:r w:rsidR="006E1A6F" w:rsidRPr="00946366">
              <w:rPr>
                <w:webHidden/>
                <w:lang w:val="uk-UA"/>
              </w:rPr>
              <w:tab/>
            </w:r>
            <w:r w:rsidRPr="00946366">
              <w:rPr>
                <w:webHidden/>
                <w:lang w:val="uk-UA"/>
              </w:rPr>
              <w:fldChar w:fldCharType="begin"/>
            </w:r>
            <w:r w:rsidR="006E1A6F" w:rsidRPr="00946366">
              <w:rPr>
                <w:webHidden/>
                <w:lang w:val="uk-UA"/>
              </w:rPr>
              <w:instrText xml:space="preserve"> PAGEREF _Toc31725577 \h </w:instrText>
            </w:r>
            <w:r w:rsidRPr="00946366">
              <w:rPr>
                <w:webHidden/>
                <w:lang w:val="uk-UA"/>
              </w:rPr>
            </w:r>
            <w:r w:rsidRPr="00946366">
              <w:rPr>
                <w:webHidden/>
                <w:lang w:val="uk-UA"/>
              </w:rPr>
              <w:fldChar w:fldCharType="separate"/>
            </w:r>
            <w:r w:rsidR="00946366">
              <w:rPr>
                <w:noProof/>
                <w:webHidden/>
                <w:lang w:val="uk-UA"/>
              </w:rPr>
              <w:t>38</w:t>
            </w:r>
            <w:r w:rsidRPr="00946366">
              <w:rPr>
                <w:webHidden/>
                <w:lang w:val="uk-UA"/>
              </w:rPr>
              <w:fldChar w:fldCharType="end"/>
            </w:r>
          </w:hyperlink>
        </w:p>
        <w:p w:rsidR="002C41DC" w:rsidRPr="00946366" w:rsidRDefault="00842B1A" w:rsidP="00766E1A">
          <w:pPr>
            <w:spacing w:line="276" w:lineRule="auto"/>
            <w:rPr>
              <w:sz w:val="22"/>
              <w:szCs w:val="22"/>
              <w:lang w:val="uk-UA"/>
            </w:rPr>
          </w:pPr>
          <w:r w:rsidRPr="00946366">
            <w:rPr>
              <w:sz w:val="22"/>
              <w:szCs w:val="22"/>
              <w:lang w:val="uk-UA"/>
            </w:rPr>
            <w:fldChar w:fldCharType="end"/>
          </w:r>
        </w:p>
      </w:sdtContent>
    </w:sdt>
    <w:p w:rsidR="002C41DC" w:rsidRPr="00946366" w:rsidRDefault="002C41DC" w:rsidP="00766E1A">
      <w:pPr>
        <w:spacing w:line="276" w:lineRule="auto"/>
        <w:rPr>
          <w:b/>
          <w:sz w:val="22"/>
          <w:szCs w:val="22"/>
          <w:lang w:val="uk-UA"/>
        </w:rPr>
      </w:pPr>
    </w:p>
    <w:p w:rsidR="00544C5B" w:rsidRPr="00946366" w:rsidRDefault="00544C5B" w:rsidP="00766E1A">
      <w:pPr>
        <w:spacing w:line="276" w:lineRule="auto"/>
        <w:rPr>
          <w:b/>
          <w:sz w:val="22"/>
          <w:szCs w:val="22"/>
          <w:lang w:val="uk-UA"/>
        </w:rPr>
      </w:pPr>
      <w:r w:rsidRPr="00946366">
        <w:rPr>
          <w:b/>
          <w:sz w:val="22"/>
          <w:szCs w:val="22"/>
          <w:lang w:val="uk-UA"/>
        </w:rPr>
        <w:br w:type="page"/>
      </w:r>
    </w:p>
    <w:p w:rsidR="00F1770C" w:rsidRPr="00946366" w:rsidRDefault="00544C5B" w:rsidP="00766E1A">
      <w:pPr>
        <w:pStyle w:val="1"/>
        <w:spacing w:line="276" w:lineRule="auto"/>
        <w:rPr>
          <w:sz w:val="22"/>
          <w:szCs w:val="22"/>
          <w:lang w:val="uk-UA"/>
        </w:rPr>
      </w:pPr>
      <w:bookmarkStart w:id="0" w:name="_Toc31725565"/>
      <w:r w:rsidRPr="00946366">
        <w:rPr>
          <w:sz w:val="22"/>
          <w:szCs w:val="22"/>
          <w:lang w:val="uk-UA"/>
        </w:rPr>
        <w:lastRenderedPageBreak/>
        <w:t>1.</w:t>
      </w:r>
      <w:r w:rsidR="00F1770C" w:rsidRPr="00946366">
        <w:rPr>
          <w:sz w:val="22"/>
          <w:szCs w:val="22"/>
          <w:lang w:val="uk-UA"/>
        </w:rPr>
        <w:t xml:space="preserve"> </w:t>
      </w:r>
      <w:r w:rsidR="001159F7" w:rsidRPr="00946366">
        <w:rPr>
          <w:sz w:val="22"/>
          <w:szCs w:val="22"/>
          <w:lang w:val="uk-UA"/>
        </w:rPr>
        <w:t>Вступ</w:t>
      </w:r>
      <w:r w:rsidR="004B2BBB" w:rsidRPr="00946366">
        <w:rPr>
          <w:sz w:val="22"/>
          <w:szCs w:val="22"/>
          <w:lang w:val="uk-UA"/>
        </w:rPr>
        <w:t>. Вимірювання у фізиці</w:t>
      </w:r>
      <w:bookmarkEnd w:id="0"/>
    </w:p>
    <w:p w:rsidR="0022794F" w:rsidRPr="00946366" w:rsidRDefault="0022794F" w:rsidP="00766E1A">
      <w:pPr>
        <w:spacing w:line="276" w:lineRule="auto"/>
        <w:rPr>
          <w:sz w:val="22"/>
          <w:szCs w:val="22"/>
          <w:lang w:val="uk-UA"/>
        </w:rPr>
      </w:pPr>
    </w:p>
    <w:p w:rsidR="0022794F" w:rsidRPr="00946366" w:rsidRDefault="0022794F" w:rsidP="00766E1A">
      <w:pPr>
        <w:spacing w:line="276" w:lineRule="auto"/>
        <w:rPr>
          <w:sz w:val="22"/>
          <w:szCs w:val="22"/>
          <w:lang w:val="uk-UA"/>
        </w:rPr>
      </w:pPr>
      <w:r w:rsidRPr="00946366">
        <w:rPr>
          <w:sz w:val="22"/>
          <w:szCs w:val="22"/>
          <w:lang w:val="uk-UA"/>
        </w:rPr>
        <w:t>1.1 Перевести в систему CІ і записати у стандартному вигляді</w:t>
      </w:r>
      <w:r w:rsidR="0085693B" w:rsidRPr="00946366">
        <w:rPr>
          <w:sz w:val="22"/>
          <w:szCs w:val="22"/>
          <w:lang w:val="uk-UA"/>
        </w:rPr>
        <w:t xml:space="preserve"> (</w:t>
      </w:r>
      <w:r w:rsidR="0085693B" w:rsidRPr="00946366">
        <w:rPr>
          <w:i/>
          <w:sz w:val="22"/>
          <w:szCs w:val="22"/>
          <w:lang w:val="uk-UA"/>
        </w:rPr>
        <w:t>n</w:t>
      </w:r>
      <w:r w:rsidR="0085693B" w:rsidRPr="00946366">
        <w:rPr>
          <w:sz w:val="22"/>
          <w:szCs w:val="22"/>
          <w:lang w:val="uk-UA"/>
        </w:rPr>
        <w:t xml:space="preserve"> × 10</w:t>
      </w:r>
      <w:r w:rsidR="0085693B" w:rsidRPr="00946366">
        <w:rPr>
          <w:i/>
          <w:sz w:val="22"/>
          <w:szCs w:val="22"/>
          <w:vertAlign w:val="superscript"/>
          <w:lang w:val="uk-UA"/>
        </w:rPr>
        <w:t>m</w:t>
      </w:r>
      <w:r w:rsidR="0085693B" w:rsidRPr="00946366">
        <w:rPr>
          <w:sz w:val="22"/>
          <w:szCs w:val="22"/>
          <w:lang w:val="uk-UA"/>
        </w:rPr>
        <w:t>)</w:t>
      </w:r>
      <w:r w:rsidRPr="00946366">
        <w:rPr>
          <w:sz w:val="22"/>
          <w:szCs w:val="22"/>
          <w:lang w:val="uk-UA"/>
        </w:rPr>
        <w:t>.</w:t>
      </w:r>
    </w:p>
    <w:p w:rsidR="007D44F7" w:rsidRPr="00946366" w:rsidRDefault="00CE3E35" w:rsidP="00766E1A">
      <w:pPr>
        <w:spacing w:line="276" w:lineRule="auto"/>
        <w:ind w:left="720"/>
        <w:rPr>
          <w:sz w:val="22"/>
          <w:szCs w:val="22"/>
          <w:lang w:val="uk-UA"/>
        </w:rPr>
      </w:pPr>
      <w:r w:rsidRPr="00946366">
        <w:rPr>
          <w:sz w:val="22"/>
          <w:szCs w:val="22"/>
          <w:lang w:val="uk-UA"/>
        </w:rPr>
        <w:t xml:space="preserve">а. </w:t>
      </w:r>
      <w:r w:rsidR="007D44F7" w:rsidRPr="00946366">
        <w:rPr>
          <w:sz w:val="22"/>
          <w:szCs w:val="22"/>
          <w:lang w:val="uk-UA"/>
        </w:rPr>
        <w:t xml:space="preserve">Маса Землі </w:t>
      </w:r>
      <w:r w:rsidR="004E58D1" w:rsidRPr="00946366">
        <w:rPr>
          <w:sz w:val="22"/>
          <w:szCs w:val="22"/>
          <w:lang w:val="uk-UA"/>
        </w:rPr>
        <w:t xml:space="preserve"> 5</w:t>
      </w:r>
      <w:r w:rsidR="00047901" w:rsidRPr="00946366">
        <w:rPr>
          <w:sz w:val="22"/>
          <w:szCs w:val="22"/>
          <w:lang w:val="uk-UA"/>
        </w:rPr>
        <w:t xml:space="preserve"> </w:t>
      </w:r>
      <w:r w:rsidR="004E58D1" w:rsidRPr="00946366">
        <w:rPr>
          <w:sz w:val="22"/>
          <w:szCs w:val="22"/>
          <w:lang w:val="uk-UA"/>
        </w:rPr>
        <w:t>97</w:t>
      </w:r>
      <w:r w:rsidR="00047901" w:rsidRPr="00946366">
        <w:rPr>
          <w:sz w:val="22"/>
          <w:szCs w:val="22"/>
          <w:lang w:val="uk-UA"/>
        </w:rPr>
        <w:t>2</w:t>
      </w:r>
      <w:r w:rsidR="00C3700F" w:rsidRPr="00946366">
        <w:rPr>
          <w:sz w:val="22"/>
          <w:szCs w:val="22"/>
          <w:lang w:val="uk-UA"/>
        </w:rPr>
        <w:t xml:space="preserve"> </w:t>
      </w:r>
      <w:r w:rsidR="00047901" w:rsidRPr="00946366">
        <w:rPr>
          <w:sz w:val="22"/>
          <w:szCs w:val="22"/>
          <w:lang w:val="uk-UA"/>
        </w:rPr>
        <w:t>0</w:t>
      </w:r>
      <w:r w:rsidR="004E58D1" w:rsidRPr="00946366">
        <w:rPr>
          <w:sz w:val="22"/>
          <w:szCs w:val="22"/>
          <w:lang w:val="uk-UA"/>
        </w:rPr>
        <w:t>00</w:t>
      </w:r>
      <w:r w:rsidR="00C3700F" w:rsidRPr="00946366">
        <w:rPr>
          <w:sz w:val="22"/>
          <w:szCs w:val="22"/>
          <w:lang w:val="uk-UA"/>
        </w:rPr>
        <w:t xml:space="preserve"> </w:t>
      </w:r>
      <w:proofErr w:type="spellStart"/>
      <w:r w:rsidR="004E58D1" w:rsidRPr="00946366">
        <w:rPr>
          <w:sz w:val="22"/>
          <w:szCs w:val="22"/>
          <w:lang w:val="uk-UA"/>
        </w:rPr>
        <w:t>000</w:t>
      </w:r>
      <w:proofErr w:type="spellEnd"/>
      <w:r w:rsidR="00C3700F" w:rsidRPr="00946366">
        <w:rPr>
          <w:sz w:val="22"/>
          <w:szCs w:val="22"/>
          <w:lang w:val="uk-UA"/>
        </w:rPr>
        <w:t xml:space="preserve"> </w:t>
      </w:r>
      <w:proofErr w:type="spellStart"/>
      <w:r w:rsidR="004E58D1" w:rsidRPr="00946366">
        <w:rPr>
          <w:sz w:val="22"/>
          <w:szCs w:val="22"/>
          <w:lang w:val="uk-UA"/>
        </w:rPr>
        <w:t>000</w:t>
      </w:r>
      <w:proofErr w:type="spellEnd"/>
      <w:r w:rsidR="00C3700F" w:rsidRPr="00946366">
        <w:rPr>
          <w:sz w:val="22"/>
          <w:szCs w:val="22"/>
          <w:lang w:val="uk-UA"/>
        </w:rPr>
        <w:t xml:space="preserve"> </w:t>
      </w:r>
      <w:proofErr w:type="spellStart"/>
      <w:r w:rsidR="004E58D1" w:rsidRPr="00946366">
        <w:rPr>
          <w:sz w:val="22"/>
          <w:szCs w:val="22"/>
          <w:lang w:val="uk-UA"/>
        </w:rPr>
        <w:t>000</w:t>
      </w:r>
      <w:proofErr w:type="spellEnd"/>
      <w:r w:rsidR="00C3700F" w:rsidRPr="00946366">
        <w:rPr>
          <w:sz w:val="22"/>
          <w:szCs w:val="22"/>
          <w:lang w:val="uk-UA"/>
        </w:rPr>
        <w:t xml:space="preserve"> </w:t>
      </w:r>
      <w:proofErr w:type="spellStart"/>
      <w:r w:rsidR="004E58D1" w:rsidRPr="00946366">
        <w:rPr>
          <w:sz w:val="22"/>
          <w:szCs w:val="22"/>
          <w:lang w:val="uk-UA"/>
        </w:rPr>
        <w:t>000</w:t>
      </w:r>
      <w:proofErr w:type="spellEnd"/>
      <w:r w:rsidR="00C3700F" w:rsidRPr="00946366">
        <w:rPr>
          <w:sz w:val="22"/>
          <w:szCs w:val="22"/>
          <w:lang w:val="uk-UA"/>
        </w:rPr>
        <w:t xml:space="preserve"> </w:t>
      </w:r>
      <w:proofErr w:type="spellStart"/>
      <w:r w:rsidR="004E58D1" w:rsidRPr="00946366">
        <w:rPr>
          <w:sz w:val="22"/>
          <w:szCs w:val="22"/>
          <w:lang w:val="uk-UA"/>
        </w:rPr>
        <w:t>000</w:t>
      </w:r>
      <w:proofErr w:type="spellEnd"/>
      <w:r w:rsidR="004E58D1" w:rsidRPr="00946366">
        <w:rPr>
          <w:sz w:val="22"/>
          <w:szCs w:val="22"/>
          <w:lang w:val="uk-UA"/>
        </w:rPr>
        <w:t xml:space="preserve"> тон</w:t>
      </w:r>
      <w:r w:rsidR="003A3AB2" w:rsidRPr="00946366">
        <w:rPr>
          <w:sz w:val="22"/>
          <w:szCs w:val="22"/>
          <w:lang w:val="uk-UA"/>
        </w:rPr>
        <w:t>.</w:t>
      </w:r>
    </w:p>
    <w:p w:rsidR="004E58D1" w:rsidRPr="00946366" w:rsidRDefault="00CE3E35" w:rsidP="00766E1A">
      <w:pPr>
        <w:spacing w:line="276" w:lineRule="auto"/>
        <w:ind w:left="720"/>
        <w:rPr>
          <w:sz w:val="22"/>
          <w:szCs w:val="22"/>
          <w:lang w:val="uk-UA"/>
        </w:rPr>
      </w:pPr>
      <w:r w:rsidRPr="00946366">
        <w:rPr>
          <w:sz w:val="22"/>
          <w:szCs w:val="22"/>
          <w:lang w:val="uk-UA"/>
        </w:rPr>
        <w:t xml:space="preserve">б. </w:t>
      </w:r>
      <w:r w:rsidR="004E58D1" w:rsidRPr="00946366">
        <w:rPr>
          <w:sz w:val="22"/>
          <w:szCs w:val="22"/>
          <w:lang w:val="uk-UA"/>
        </w:rPr>
        <w:t>Період обертання Землі навколо Сонця 1 рік.</w:t>
      </w:r>
    </w:p>
    <w:p w:rsidR="00CE3E35" w:rsidRPr="00946366" w:rsidRDefault="00CE3E35" w:rsidP="00766E1A">
      <w:pPr>
        <w:spacing w:line="276" w:lineRule="auto"/>
        <w:ind w:left="720"/>
        <w:rPr>
          <w:sz w:val="22"/>
          <w:szCs w:val="22"/>
          <w:lang w:val="uk-UA"/>
        </w:rPr>
      </w:pPr>
      <w:r w:rsidRPr="00946366">
        <w:rPr>
          <w:sz w:val="22"/>
          <w:szCs w:val="22"/>
          <w:lang w:val="uk-UA"/>
        </w:rPr>
        <w:t>в. Маса атома водню 0.00</w:t>
      </w:r>
      <w:r w:rsidR="00C3700F" w:rsidRPr="00946366">
        <w:rPr>
          <w:sz w:val="22"/>
          <w:szCs w:val="22"/>
          <w:lang w:val="uk-UA"/>
        </w:rPr>
        <w:t xml:space="preserve"> </w:t>
      </w:r>
      <w:r w:rsidRPr="00946366">
        <w:rPr>
          <w:sz w:val="22"/>
          <w:szCs w:val="22"/>
          <w:lang w:val="uk-UA"/>
        </w:rPr>
        <w:t>000</w:t>
      </w:r>
      <w:r w:rsidR="00C3700F" w:rsidRPr="00946366">
        <w:rPr>
          <w:sz w:val="22"/>
          <w:szCs w:val="22"/>
          <w:lang w:val="uk-UA"/>
        </w:rPr>
        <w:t xml:space="preserve"> </w:t>
      </w:r>
      <w:proofErr w:type="spellStart"/>
      <w:r w:rsidRPr="00946366">
        <w:rPr>
          <w:sz w:val="22"/>
          <w:szCs w:val="22"/>
          <w:lang w:val="uk-UA"/>
        </w:rPr>
        <w:t>000</w:t>
      </w:r>
      <w:proofErr w:type="spellEnd"/>
      <w:r w:rsidR="00C3700F" w:rsidRPr="00946366">
        <w:rPr>
          <w:sz w:val="22"/>
          <w:szCs w:val="22"/>
          <w:lang w:val="uk-UA"/>
        </w:rPr>
        <w:t xml:space="preserve"> </w:t>
      </w:r>
      <w:proofErr w:type="spellStart"/>
      <w:r w:rsidRPr="00946366">
        <w:rPr>
          <w:sz w:val="22"/>
          <w:szCs w:val="22"/>
          <w:lang w:val="uk-UA"/>
        </w:rPr>
        <w:t>000</w:t>
      </w:r>
      <w:proofErr w:type="spellEnd"/>
      <w:r w:rsidR="00C3700F" w:rsidRPr="00946366">
        <w:rPr>
          <w:sz w:val="22"/>
          <w:szCs w:val="22"/>
          <w:lang w:val="uk-UA"/>
        </w:rPr>
        <w:t xml:space="preserve"> </w:t>
      </w:r>
      <w:proofErr w:type="spellStart"/>
      <w:r w:rsidRPr="00946366">
        <w:rPr>
          <w:sz w:val="22"/>
          <w:szCs w:val="22"/>
          <w:lang w:val="uk-UA"/>
        </w:rPr>
        <w:t>000</w:t>
      </w:r>
      <w:proofErr w:type="spellEnd"/>
      <w:r w:rsidR="00C3700F" w:rsidRPr="00946366">
        <w:rPr>
          <w:sz w:val="22"/>
          <w:szCs w:val="22"/>
          <w:lang w:val="uk-UA"/>
        </w:rPr>
        <w:t xml:space="preserve"> </w:t>
      </w:r>
      <w:proofErr w:type="spellStart"/>
      <w:r w:rsidRPr="00946366">
        <w:rPr>
          <w:sz w:val="22"/>
          <w:szCs w:val="22"/>
          <w:lang w:val="uk-UA"/>
        </w:rPr>
        <w:t>000</w:t>
      </w:r>
      <w:proofErr w:type="spellEnd"/>
      <w:r w:rsidR="00C3700F" w:rsidRPr="00946366">
        <w:rPr>
          <w:sz w:val="22"/>
          <w:szCs w:val="22"/>
          <w:lang w:val="uk-UA"/>
        </w:rPr>
        <w:t xml:space="preserve"> </w:t>
      </w:r>
      <w:proofErr w:type="spellStart"/>
      <w:r w:rsidRPr="00946366">
        <w:rPr>
          <w:sz w:val="22"/>
          <w:szCs w:val="22"/>
          <w:lang w:val="uk-UA"/>
        </w:rPr>
        <w:t>000</w:t>
      </w:r>
      <w:proofErr w:type="spellEnd"/>
      <w:r w:rsidR="00C3700F" w:rsidRPr="00946366">
        <w:rPr>
          <w:sz w:val="22"/>
          <w:szCs w:val="22"/>
          <w:lang w:val="uk-UA"/>
        </w:rPr>
        <w:t xml:space="preserve"> </w:t>
      </w:r>
      <w:proofErr w:type="spellStart"/>
      <w:r w:rsidRPr="00946366">
        <w:rPr>
          <w:sz w:val="22"/>
          <w:szCs w:val="22"/>
          <w:lang w:val="uk-UA"/>
        </w:rPr>
        <w:t>000</w:t>
      </w:r>
      <w:proofErr w:type="spellEnd"/>
      <w:r w:rsidR="00C3700F" w:rsidRPr="00946366">
        <w:rPr>
          <w:sz w:val="22"/>
          <w:szCs w:val="22"/>
          <w:lang w:val="uk-UA"/>
        </w:rPr>
        <w:t xml:space="preserve"> </w:t>
      </w:r>
      <w:r w:rsidRPr="00946366">
        <w:rPr>
          <w:sz w:val="22"/>
          <w:szCs w:val="22"/>
          <w:lang w:val="uk-UA"/>
        </w:rPr>
        <w:t>16</w:t>
      </w:r>
      <w:r w:rsidR="00756C46" w:rsidRPr="00946366">
        <w:rPr>
          <w:sz w:val="22"/>
          <w:szCs w:val="22"/>
          <w:lang w:val="uk-UA"/>
        </w:rPr>
        <w:t>7</w:t>
      </w:r>
      <w:r w:rsidRPr="00946366">
        <w:rPr>
          <w:sz w:val="22"/>
          <w:szCs w:val="22"/>
          <w:lang w:val="uk-UA"/>
        </w:rPr>
        <w:t xml:space="preserve"> г.</w:t>
      </w:r>
    </w:p>
    <w:p w:rsidR="007E0C5C" w:rsidRPr="00946366" w:rsidRDefault="00CE3E35" w:rsidP="00766E1A">
      <w:pPr>
        <w:spacing w:line="276" w:lineRule="auto"/>
        <w:ind w:left="720"/>
        <w:rPr>
          <w:sz w:val="22"/>
          <w:szCs w:val="22"/>
          <w:lang w:val="uk-UA"/>
        </w:rPr>
      </w:pPr>
      <w:r w:rsidRPr="00946366">
        <w:rPr>
          <w:sz w:val="22"/>
          <w:szCs w:val="22"/>
          <w:lang w:val="uk-UA"/>
        </w:rPr>
        <w:t xml:space="preserve">г. Тривалість удару блискавки 30 </w:t>
      </w:r>
      <w:proofErr w:type="spellStart"/>
      <w:r w:rsidRPr="00946366">
        <w:rPr>
          <w:sz w:val="22"/>
          <w:szCs w:val="22"/>
          <w:lang w:val="uk-UA"/>
        </w:rPr>
        <w:t>мкс</w:t>
      </w:r>
      <w:proofErr w:type="spellEnd"/>
      <w:r w:rsidRPr="00946366">
        <w:rPr>
          <w:sz w:val="22"/>
          <w:szCs w:val="22"/>
          <w:lang w:val="uk-UA"/>
        </w:rPr>
        <w:t>.</w:t>
      </w:r>
    </w:p>
    <w:p w:rsidR="007C3248" w:rsidRPr="00946366" w:rsidRDefault="00CE3E35" w:rsidP="00766E1A">
      <w:pPr>
        <w:spacing w:line="276" w:lineRule="auto"/>
        <w:ind w:left="720"/>
        <w:rPr>
          <w:sz w:val="22"/>
          <w:szCs w:val="22"/>
          <w:lang w:val="uk-UA"/>
        </w:rPr>
      </w:pPr>
      <w:r w:rsidRPr="00946366">
        <w:rPr>
          <w:sz w:val="22"/>
          <w:szCs w:val="22"/>
          <w:lang w:val="uk-UA"/>
        </w:rPr>
        <w:t xml:space="preserve">д. Середня швидкість Землі при обертанні навколо сонця </w:t>
      </w:r>
    </w:p>
    <w:p w:rsidR="00CE3E35" w:rsidRPr="00946366" w:rsidRDefault="00CE3E35" w:rsidP="00766E1A">
      <w:pPr>
        <w:spacing w:line="276" w:lineRule="auto"/>
        <w:ind w:left="720"/>
        <w:rPr>
          <w:sz w:val="22"/>
          <w:szCs w:val="22"/>
          <w:lang w:val="uk-UA"/>
        </w:rPr>
      </w:pPr>
      <w:r w:rsidRPr="00946366">
        <w:rPr>
          <w:sz w:val="22"/>
          <w:szCs w:val="22"/>
          <w:lang w:val="uk-UA"/>
        </w:rPr>
        <w:t>107</w:t>
      </w:r>
      <w:r w:rsidR="00C3700F" w:rsidRPr="00946366">
        <w:rPr>
          <w:sz w:val="22"/>
          <w:szCs w:val="22"/>
          <w:lang w:val="uk-UA"/>
        </w:rPr>
        <w:t xml:space="preserve"> </w:t>
      </w:r>
      <w:r w:rsidRPr="00946366">
        <w:rPr>
          <w:sz w:val="22"/>
          <w:szCs w:val="22"/>
          <w:lang w:val="uk-UA"/>
        </w:rPr>
        <w:t>000 км/год</w:t>
      </w:r>
      <w:r w:rsidR="003A3AB2" w:rsidRPr="00946366">
        <w:rPr>
          <w:sz w:val="22"/>
          <w:szCs w:val="22"/>
          <w:lang w:val="uk-UA"/>
        </w:rPr>
        <w:t>.</w:t>
      </w:r>
    </w:p>
    <w:p w:rsidR="00CE3E35" w:rsidRPr="00946366" w:rsidRDefault="003A3AB2" w:rsidP="00766E1A">
      <w:pPr>
        <w:spacing w:line="276" w:lineRule="auto"/>
        <w:ind w:left="720"/>
        <w:rPr>
          <w:sz w:val="22"/>
          <w:szCs w:val="22"/>
          <w:lang w:val="uk-UA"/>
        </w:rPr>
      </w:pPr>
      <w:r w:rsidRPr="00946366">
        <w:rPr>
          <w:sz w:val="22"/>
          <w:szCs w:val="22"/>
          <w:lang w:val="uk-UA"/>
        </w:rPr>
        <w:t>е</w:t>
      </w:r>
      <w:r w:rsidR="004202A5" w:rsidRPr="00946366">
        <w:rPr>
          <w:sz w:val="22"/>
          <w:szCs w:val="22"/>
          <w:lang w:val="uk-UA"/>
        </w:rPr>
        <w:t xml:space="preserve">. Густина ядра Землі </w:t>
      </w:r>
      <w:r w:rsidR="00CE3E35" w:rsidRPr="00946366">
        <w:rPr>
          <w:sz w:val="22"/>
          <w:szCs w:val="22"/>
          <w:lang w:val="uk-UA"/>
        </w:rPr>
        <w:t>12 г/</w:t>
      </w:r>
      <w:proofErr w:type="spellStart"/>
      <w:r w:rsidR="00CE3E35" w:rsidRPr="00946366">
        <w:rPr>
          <w:sz w:val="22"/>
          <w:szCs w:val="22"/>
          <w:lang w:val="uk-UA"/>
        </w:rPr>
        <w:t>см</w:t>
      </w:r>
      <w:r w:rsidR="00CE3E35" w:rsidRPr="00946366">
        <w:rPr>
          <w:sz w:val="22"/>
          <w:szCs w:val="22"/>
          <w:vertAlign w:val="superscript"/>
          <w:lang w:val="uk-UA"/>
        </w:rPr>
        <w:t>3</w:t>
      </w:r>
      <w:proofErr w:type="spellEnd"/>
      <w:r w:rsidRPr="00946366">
        <w:rPr>
          <w:sz w:val="22"/>
          <w:szCs w:val="22"/>
          <w:lang w:val="uk-UA"/>
        </w:rPr>
        <w:t>.</w:t>
      </w:r>
    </w:p>
    <w:p w:rsidR="003A3AB2" w:rsidRPr="00946366" w:rsidRDefault="003A3AB2" w:rsidP="00766E1A">
      <w:pPr>
        <w:spacing w:line="276" w:lineRule="auto"/>
        <w:ind w:left="720"/>
        <w:rPr>
          <w:sz w:val="22"/>
          <w:szCs w:val="22"/>
          <w:lang w:val="uk-UA"/>
        </w:rPr>
      </w:pPr>
      <w:r w:rsidRPr="00946366">
        <w:rPr>
          <w:sz w:val="22"/>
          <w:szCs w:val="22"/>
          <w:lang w:val="uk-UA"/>
        </w:rPr>
        <w:t>є. Молярна маса карбону 12 г/моль</w:t>
      </w:r>
      <w:r w:rsidR="00910983" w:rsidRPr="00946366">
        <w:rPr>
          <w:sz w:val="22"/>
          <w:szCs w:val="22"/>
          <w:lang w:val="uk-UA"/>
        </w:rPr>
        <w:t>.</w:t>
      </w:r>
    </w:p>
    <w:p w:rsidR="003A3AB2" w:rsidRPr="00946366" w:rsidRDefault="003A3AB2" w:rsidP="00766E1A">
      <w:pPr>
        <w:spacing w:line="276" w:lineRule="auto"/>
        <w:ind w:left="720"/>
        <w:rPr>
          <w:sz w:val="22"/>
          <w:szCs w:val="22"/>
          <w:lang w:val="uk-UA"/>
        </w:rPr>
      </w:pPr>
      <w:r w:rsidRPr="00946366">
        <w:rPr>
          <w:sz w:val="22"/>
          <w:szCs w:val="22"/>
          <w:lang w:val="uk-UA"/>
        </w:rPr>
        <w:t xml:space="preserve">ж. Площа поверхні Землі 510 000 </w:t>
      </w:r>
      <w:proofErr w:type="spellStart"/>
      <w:r w:rsidRPr="00946366">
        <w:rPr>
          <w:sz w:val="22"/>
          <w:szCs w:val="22"/>
          <w:lang w:val="uk-UA"/>
        </w:rPr>
        <w:t>000</w:t>
      </w:r>
      <w:proofErr w:type="spellEnd"/>
      <w:r w:rsidRPr="00946366">
        <w:rPr>
          <w:sz w:val="22"/>
          <w:szCs w:val="22"/>
          <w:lang w:val="uk-UA"/>
        </w:rPr>
        <w:t xml:space="preserve"> </w:t>
      </w:r>
      <w:proofErr w:type="spellStart"/>
      <w:r w:rsidRPr="00946366">
        <w:rPr>
          <w:sz w:val="22"/>
          <w:szCs w:val="22"/>
          <w:lang w:val="uk-UA"/>
        </w:rPr>
        <w:t>км</w:t>
      </w:r>
      <w:r w:rsidRPr="00946366">
        <w:rPr>
          <w:sz w:val="22"/>
          <w:szCs w:val="22"/>
          <w:vertAlign w:val="superscript"/>
          <w:lang w:val="uk-UA"/>
        </w:rPr>
        <w:t>2</w:t>
      </w:r>
      <w:proofErr w:type="spellEnd"/>
      <w:r w:rsidRPr="00946366">
        <w:rPr>
          <w:sz w:val="22"/>
          <w:szCs w:val="22"/>
          <w:lang w:val="uk-UA"/>
        </w:rPr>
        <w:t>.</w:t>
      </w:r>
    </w:p>
    <w:p w:rsidR="003A3AB2" w:rsidRPr="00946366" w:rsidRDefault="003A3AB2" w:rsidP="00766E1A">
      <w:pPr>
        <w:spacing w:line="276" w:lineRule="auto"/>
        <w:ind w:left="720"/>
        <w:rPr>
          <w:sz w:val="22"/>
          <w:szCs w:val="22"/>
          <w:lang w:val="uk-UA"/>
        </w:rPr>
      </w:pPr>
      <w:r w:rsidRPr="00946366">
        <w:rPr>
          <w:sz w:val="22"/>
          <w:szCs w:val="22"/>
          <w:lang w:val="uk-UA"/>
        </w:rPr>
        <w:t xml:space="preserve">з. </w:t>
      </w:r>
      <w:r w:rsidR="007C3248" w:rsidRPr="00946366">
        <w:rPr>
          <w:sz w:val="22"/>
          <w:szCs w:val="22"/>
          <w:lang w:val="uk-UA"/>
        </w:rPr>
        <w:t>О</w:t>
      </w:r>
      <w:r w:rsidRPr="00946366">
        <w:rPr>
          <w:sz w:val="22"/>
          <w:szCs w:val="22"/>
          <w:lang w:val="uk-UA"/>
        </w:rPr>
        <w:t xml:space="preserve">б'єм краплі води 0.05 </w:t>
      </w:r>
      <w:proofErr w:type="spellStart"/>
      <w:r w:rsidRPr="00946366">
        <w:rPr>
          <w:sz w:val="22"/>
          <w:szCs w:val="22"/>
          <w:lang w:val="uk-UA"/>
        </w:rPr>
        <w:t>мл</w:t>
      </w:r>
      <w:proofErr w:type="spellEnd"/>
      <w:r w:rsidRPr="00946366">
        <w:rPr>
          <w:sz w:val="22"/>
          <w:szCs w:val="22"/>
          <w:lang w:val="uk-UA"/>
        </w:rPr>
        <w:t>.</w:t>
      </w:r>
    </w:p>
    <w:p w:rsidR="004E58D1" w:rsidRPr="00946366" w:rsidRDefault="003A3AB2" w:rsidP="00766E1A">
      <w:pPr>
        <w:spacing w:line="276" w:lineRule="auto"/>
        <w:ind w:left="720"/>
        <w:rPr>
          <w:sz w:val="22"/>
          <w:szCs w:val="22"/>
          <w:lang w:val="uk-UA"/>
        </w:rPr>
      </w:pPr>
      <w:r w:rsidRPr="00946366">
        <w:rPr>
          <w:sz w:val="22"/>
          <w:szCs w:val="22"/>
          <w:lang w:val="uk-UA"/>
        </w:rPr>
        <w:t>і</w:t>
      </w:r>
      <w:r w:rsidR="00CE3E35" w:rsidRPr="00946366">
        <w:rPr>
          <w:sz w:val="22"/>
          <w:szCs w:val="22"/>
          <w:lang w:val="uk-UA"/>
        </w:rPr>
        <w:t>.</w:t>
      </w:r>
      <w:r w:rsidR="007E0C5C" w:rsidRPr="00946366">
        <w:rPr>
          <w:sz w:val="22"/>
          <w:szCs w:val="22"/>
          <w:lang w:val="uk-UA"/>
        </w:rPr>
        <w:t xml:space="preserve"> Потужність сонячного випромінювання </w:t>
      </w:r>
      <w:r w:rsidRPr="00946366">
        <w:rPr>
          <w:sz w:val="22"/>
          <w:szCs w:val="22"/>
          <w:lang w:val="uk-UA"/>
        </w:rPr>
        <w:t xml:space="preserve">174 000 </w:t>
      </w:r>
      <w:proofErr w:type="spellStart"/>
      <w:r w:rsidRPr="00946366">
        <w:rPr>
          <w:sz w:val="22"/>
          <w:szCs w:val="22"/>
          <w:lang w:val="uk-UA"/>
        </w:rPr>
        <w:t>000</w:t>
      </w:r>
      <w:proofErr w:type="spellEnd"/>
      <w:r w:rsidRPr="00946366">
        <w:rPr>
          <w:sz w:val="22"/>
          <w:szCs w:val="22"/>
          <w:lang w:val="uk-UA"/>
        </w:rPr>
        <w:t xml:space="preserve"> ГВт.</w:t>
      </w:r>
    </w:p>
    <w:p w:rsidR="00237301" w:rsidRPr="00946366" w:rsidRDefault="00237301" w:rsidP="00766E1A">
      <w:pPr>
        <w:spacing w:line="276" w:lineRule="auto"/>
        <w:rPr>
          <w:sz w:val="22"/>
          <w:szCs w:val="22"/>
          <w:lang w:val="uk-UA"/>
        </w:rPr>
      </w:pPr>
    </w:p>
    <w:p w:rsidR="0085693B" w:rsidRPr="00946366" w:rsidRDefault="0085693B" w:rsidP="00766E1A">
      <w:pPr>
        <w:spacing w:line="276" w:lineRule="auto"/>
        <w:jc w:val="both"/>
        <w:rPr>
          <w:sz w:val="22"/>
          <w:szCs w:val="22"/>
          <w:lang w:val="uk-UA"/>
        </w:rPr>
      </w:pPr>
      <w:r w:rsidRPr="00946366">
        <w:rPr>
          <w:sz w:val="22"/>
          <w:szCs w:val="22"/>
          <w:lang w:val="uk-UA"/>
        </w:rPr>
        <w:t>1.</w:t>
      </w:r>
      <w:r w:rsidR="003A3AB2" w:rsidRPr="00946366">
        <w:rPr>
          <w:sz w:val="22"/>
          <w:szCs w:val="22"/>
          <w:lang w:val="uk-UA"/>
        </w:rPr>
        <w:t>2</w:t>
      </w:r>
      <w:r w:rsidRPr="00946366">
        <w:rPr>
          <w:sz w:val="22"/>
          <w:szCs w:val="22"/>
          <w:lang w:val="uk-UA"/>
        </w:rPr>
        <w:t xml:space="preserve"> Знайти вертикальну і горизонтальну компоненти вектор</w:t>
      </w:r>
      <w:r w:rsidR="001C6C06" w:rsidRPr="00946366">
        <w:rPr>
          <w:sz w:val="22"/>
          <w:szCs w:val="22"/>
          <w:lang w:val="uk-UA"/>
        </w:rPr>
        <w:t>ів, вказаних нижче</w:t>
      </w:r>
      <w:r w:rsidRPr="00946366">
        <w:rPr>
          <w:sz w:val="22"/>
          <w:szCs w:val="22"/>
          <w:lang w:val="uk-UA"/>
        </w:rPr>
        <w:t>.</w:t>
      </w:r>
    </w:p>
    <w:p w:rsidR="00ED4F1A" w:rsidRPr="00946366" w:rsidRDefault="00ED4F1A" w:rsidP="00766E1A">
      <w:pPr>
        <w:spacing w:line="276" w:lineRule="auto"/>
        <w:jc w:val="both"/>
        <w:rPr>
          <w:sz w:val="22"/>
          <w:szCs w:val="22"/>
          <w:lang w:val="uk-UA"/>
        </w:rPr>
      </w:pPr>
    </w:p>
    <w:p w:rsidR="00DA6ECD" w:rsidRPr="00946366" w:rsidRDefault="00842B1A" w:rsidP="00766E1A">
      <w:pPr>
        <w:spacing w:line="276" w:lineRule="auto"/>
        <w:jc w:val="center"/>
        <w:rPr>
          <w:sz w:val="22"/>
          <w:szCs w:val="22"/>
          <w:lang w:val="uk-UA"/>
        </w:rPr>
      </w:pPr>
      <w:r w:rsidRPr="00842B1A">
        <w:rPr>
          <w:sz w:val="22"/>
          <w:szCs w:val="22"/>
          <w:lang w:val="uk-UA"/>
        </w:rPr>
      </w:r>
      <w:r>
        <w:rPr>
          <w:sz w:val="22"/>
          <w:szCs w:val="22"/>
          <w:lang w:val="uk-UA"/>
        </w:rPr>
        <w:pict>
          <v:group id="_x0000_s1056" editas="canvas" style="width:316.3pt;height:71.05pt;mso-position-horizontal-relative:char;mso-position-vertical-relative:line" coordorigin="1704,492" coordsize="6326,14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1704;top:492;width:6326;height:1421"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57" type="#_x0000_t32" style="position:absolute;left:2593;top:629;width:330;height:1131;flip:y" o:connectortype="straight">
              <v:stroke endarrow="block"/>
            </v:shape>
            <v:shapetype id="_x0000_t202" coordsize="21600,21600" o:spt="202" path="m,l,21600r21600,l21600,xe">
              <v:stroke joinstyle="miter"/>
              <v:path gradientshapeok="t" o:connecttype="rect"/>
            </v:shapetype>
            <v:shape id="_x0000_s1059" type="#_x0000_t202" style="position:absolute;left:2693;top:1330;width:717;height:430" filled="f" stroked="f" strokecolor="white [3212]">
              <v:textbox style="mso-next-textbox:#_x0000_s1059">
                <w:txbxContent>
                  <w:p w:rsidR="00946366" w:rsidRPr="0085693B" w:rsidRDefault="00946366">
                    <w:pPr>
                      <w:rPr>
                        <w:lang w:val="uk-UA"/>
                      </w:rPr>
                    </w:pPr>
                    <w:r>
                      <w:rPr>
                        <w:lang w:val="uk-UA"/>
                      </w:rPr>
                      <w:t>60</w:t>
                    </w:r>
                    <w:r w:rsidRPr="0085693B">
                      <w:rPr>
                        <w:vertAlign w:val="superscript"/>
                        <w:lang w:val="uk-UA"/>
                      </w:rPr>
                      <w:t>о</w:t>
                    </w:r>
                  </w:p>
                </w:txbxContent>
              </v:textbox>
            </v:shape>
            <v:shape id="_x0000_s1060" type="#_x0000_t202" style="position:absolute;left:2096;top:850;width:827;height:430" filled="f" stroked="f" strokecolor="white [3212]">
              <v:textbox style="mso-next-textbox:#_x0000_s1060">
                <w:txbxContent>
                  <w:p w:rsidR="00946366" w:rsidRPr="0085693B" w:rsidRDefault="00946366">
                    <w:pPr>
                      <w:rPr>
                        <w:lang w:val="uk-UA"/>
                      </w:rPr>
                    </w:pPr>
                    <w:r>
                      <w:rPr>
                        <w:lang w:val="uk-UA"/>
                      </w:rPr>
                      <w:t>10 м</w:t>
                    </w:r>
                  </w:p>
                </w:txbxContent>
              </v:textbox>
            </v:shape>
            <v:shape id="_x0000_s1061" type="#_x0000_t32" style="position:absolute;left:4764;top:800;width:659;height:970;flip:y" o:connectortype="straight">
              <v:stroke endarrow="block"/>
            </v:shape>
            <v:shape id="_x0000_s1062" type="#_x0000_t32" style="position:absolute;left:4763;top:629;width:1;height:1131;flip:y" o:connectortype="straight">
              <v:stroke dashstyle="dash"/>
            </v:shape>
            <v:shape id="_x0000_s1063" type="#_x0000_t202" style="position:absolute;left:4705;top:850;width:718;height:430" filled="f" stroked="f" strokecolor="white [3212]">
              <v:textbox style="mso-next-textbox:#_x0000_s1063">
                <w:txbxContent>
                  <w:p w:rsidR="00946366" w:rsidRPr="0085693B" w:rsidRDefault="00946366">
                    <w:pPr>
                      <w:rPr>
                        <w:lang w:val="uk-UA"/>
                      </w:rPr>
                    </w:pPr>
                    <w:r>
                      <w:rPr>
                        <w:lang w:val="uk-UA"/>
                      </w:rPr>
                      <w:t>37</w:t>
                    </w:r>
                    <w:r w:rsidRPr="0085693B">
                      <w:rPr>
                        <w:vertAlign w:val="superscript"/>
                        <w:lang w:val="uk-UA"/>
                      </w:rPr>
                      <w:t>о</w:t>
                    </w:r>
                  </w:p>
                </w:txbxContent>
              </v:textbox>
            </v:shape>
            <v:shape id="_x0000_s1064" type="#_x0000_t202" style="position:absolute;left:5113;top:1089;width:828;height:430" filled="f" stroked="f" strokecolor="white [3212]">
              <v:textbox style="mso-next-textbox:#_x0000_s1064">
                <w:txbxContent>
                  <w:p w:rsidR="00946366" w:rsidRPr="0085693B" w:rsidRDefault="00946366">
                    <w:pPr>
                      <w:rPr>
                        <w:lang w:val="uk-UA"/>
                      </w:rPr>
                    </w:pPr>
                    <w:r>
                      <w:rPr>
                        <w:lang w:val="uk-UA"/>
                      </w:rPr>
                      <w:t>20 м</w:t>
                    </w:r>
                  </w:p>
                </w:txbxContent>
              </v:textbox>
            </v:shape>
            <v:shape id="_x0000_s1065" type="#_x0000_t32" style="position:absolute;left:6810;top:980;width:720;height:790;flip:y" o:connectortype="straight">
              <v:stroke endarrow="block"/>
            </v:shape>
            <v:shape id="_x0000_s1066" type="#_x0000_t202" style="position:absolute;left:7013;top:1280;width:717;height:430" filled="f" stroked="f" strokecolor="white [3212]">
              <v:textbox style="mso-next-textbox:#_x0000_s1066">
                <w:txbxContent>
                  <w:p w:rsidR="00946366" w:rsidRPr="0085693B" w:rsidRDefault="00946366">
                    <w:pPr>
                      <w:rPr>
                        <w:lang w:val="uk-UA"/>
                      </w:rPr>
                    </w:pPr>
                    <w:r>
                      <w:rPr>
                        <w:lang w:val="uk-UA"/>
                      </w:rPr>
                      <w:t>45</w:t>
                    </w:r>
                    <w:r w:rsidRPr="0085693B">
                      <w:rPr>
                        <w:vertAlign w:val="superscript"/>
                        <w:lang w:val="uk-UA"/>
                      </w:rPr>
                      <w:t>о</w:t>
                    </w:r>
                  </w:p>
                </w:txbxContent>
              </v:textbox>
            </v:shape>
            <v:shape id="_x0000_s1067" type="#_x0000_t32" style="position:absolute;left:6783;top:1770;width:960;height:1" o:connectortype="straight">
              <v:stroke dashstyle="dash"/>
            </v:shape>
            <v:shape id="_x0000_s1239" type="#_x0000_t202" style="position:absolute;left:6616;top:900;width:828;height:430" filled="f" stroked="f" strokecolor="white [3212]">
              <v:textbox style="mso-next-textbox:#_x0000_s1239">
                <w:txbxContent>
                  <w:p w:rsidR="00946366" w:rsidRPr="0085693B" w:rsidRDefault="00946366">
                    <w:pPr>
                      <w:rPr>
                        <w:lang w:val="uk-UA"/>
                      </w:rPr>
                    </w:pPr>
                    <w:r>
                      <w:rPr>
                        <w:lang w:val="en-US"/>
                      </w:rPr>
                      <w:t>14</w:t>
                    </w:r>
                    <w:r>
                      <w:rPr>
                        <w:lang w:val="uk-UA"/>
                      </w:rPr>
                      <w:t xml:space="preserve"> м</w:t>
                    </w:r>
                  </w:p>
                </w:txbxContent>
              </v:textbox>
            </v:shape>
            <v:shape id="_x0000_s1058" type="#_x0000_t32" style="position:absolute;left:2593;top:1760;width:960;height:0" o:connectortype="straight">
              <v:stroke dashstyle="dash"/>
            </v:shape>
            <w10:wrap type="none"/>
            <w10:anchorlock/>
          </v:group>
        </w:pict>
      </w:r>
    </w:p>
    <w:p w:rsidR="00766E1A" w:rsidRPr="00946366" w:rsidRDefault="00766E1A" w:rsidP="00766E1A">
      <w:pPr>
        <w:spacing w:line="276" w:lineRule="auto"/>
        <w:rPr>
          <w:sz w:val="22"/>
          <w:szCs w:val="22"/>
          <w:lang w:val="uk-UA"/>
        </w:rPr>
      </w:pPr>
    </w:p>
    <w:p w:rsidR="0022794F" w:rsidRPr="00946366" w:rsidRDefault="00DA6ECD" w:rsidP="00766E1A">
      <w:pPr>
        <w:spacing w:line="276" w:lineRule="auto"/>
        <w:rPr>
          <w:sz w:val="22"/>
          <w:szCs w:val="22"/>
          <w:lang w:val="uk-UA"/>
        </w:rPr>
      </w:pPr>
      <w:r w:rsidRPr="00946366">
        <w:rPr>
          <w:sz w:val="22"/>
          <w:szCs w:val="22"/>
          <w:lang w:val="uk-UA"/>
        </w:rPr>
        <w:t>1</w:t>
      </w:r>
      <w:r w:rsidR="0022794F" w:rsidRPr="00946366">
        <w:rPr>
          <w:sz w:val="22"/>
          <w:szCs w:val="22"/>
          <w:lang w:val="uk-UA"/>
        </w:rPr>
        <w:t>.</w:t>
      </w:r>
      <w:r w:rsidR="003A3AB2" w:rsidRPr="00946366">
        <w:rPr>
          <w:sz w:val="22"/>
          <w:szCs w:val="22"/>
          <w:lang w:val="uk-UA"/>
        </w:rPr>
        <w:t>3</w:t>
      </w:r>
      <w:r w:rsidR="0022794F" w:rsidRPr="00946366">
        <w:rPr>
          <w:sz w:val="22"/>
          <w:szCs w:val="22"/>
          <w:lang w:val="uk-UA"/>
        </w:rPr>
        <w:t xml:space="preserve"> Додати сили</w:t>
      </w:r>
      <w:r w:rsidR="000B63C1" w:rsidRPr="00946366">
        <w:rPr>
          <w:sz w:val="22"/>
          <w:szCs w:val="22"/>
          <w:lang w:val="uk-UA"/>
        </w:rPr>
        <w:t>.</w:t>
      </w:r>
    </w:p>
    <w:p w:rsidR="0022794F" w:rsidRPr="00946366" w:rsidRDefault="00842B1A" w:rsidP="00766E1A">
      <w:pPr>
        <w:spacing w:line="276" w:lineRule="auto"/>
        <w:jc w:val="center"/>
        <w:rPr>
          <w:sz w:val="22"/>
          <w:szCs w:val="22"/>
          <w:lang w:val="uk-UA"/>
        </w:rPr>
      </w:pPr>
      <w:r w:rsidRPr="00842B1A">
        <w:rPr>
          <w:sz w:val="22"/>
          <w:szCs w:val="22"/>
          <w:lang w:val="uk-UA"/>
        </w:rPr>
      </w:r>
      <w:r>
        <w:rPr>
          <w:sz w:val="22"/>
          <w:szCs w:val="22"/>
          <w:lang w:val="uk-UA"/>
        </w:rPr>
        <w:pict>
          <v:group id="_x0000_s1027" editas="canvas" style="width:211.55pt;height:116.9pt;mso-position-horizontal-relative:char;mso-position-vertical-relative:line" coordorigin="2744,1748" coordsize="3256,1799">
            <o:lock v:ext="edit" aspectratio="t"/>
            <v:shape id="_x0000_s1026" type="#_x0000_t75" style="position:absolute;left:2744;top:1748;width:3256;height:1799" o:preferrelative="f">
              <v:fill o:detectmouseclick="t"/>
              <v:path o:extrusionok="t" o:connecttype="none"/>
              <o:lock v:ext="edit" text="t"/>
            </v:shape>
            <v:shape id="_x0000_s1076" type="#_x0000_t202" style="position:absolute;left:4926;top:3110;width:616;height:437" o:regroupid="8" fillcolor="white [3212]" strokecolor="white [3212]">
              <v:fill opacity="0"/>
              <v:textbox style="mso-next-textbox:#_x0000_s1076">
                <w:txbxContent>
                  <w:p w:rsidR="00946366" w:rsidRPr="0022794F" w:rsidRDefault="00946366" w:rsidP="0085693B">
                    <w:pPr>
                      <w:rPr>
                        <w:lang w:val="uk-UA"/>
                      </w:rPr>
                    </w:pPr>
                    <w:r>
                      <w:rPr>
                        <w:lang w:val="uk-UA"/>
                      </w:rPr>
                      <w:t>5 Н</w:t>
                    </w:r>
                  </w:p>
                </w:txbxContent>
              </v:textbox>
            </v:shape>
            <v:group id="_x0000_s1371" style="position:absolute;left:2876;top:1748;width:3124;height:1672" coordorigin="2876,1748" coordsize="3124,1672">
              <v:shape id="_x0000_s1068" type="#_x0000_t202" style="position:absolute;left:5408;top:2570;width:592;height:438" fillcolor="white [3212]" strokecolor="white [3212]">
                <v:textbox style="mso-next-textbox:#_x0000_s1068">
                  <w:txbxContent>
                    <w:p w:rsidR="00946366" w:rsidRPr="0022794F" w:rsidRDefault="00946366" w:rsidP="0085693B">
                      <w:pPr>
                        <w:rPr>
                          <w:lang w:val="uk-UA"/>
                        </w:rPr>
                      </w:pPr>
                      <w:r>
                        <w:rPr>
                          <w:lang w:val="uk-UA"/>
                        </w:rPr>
                        <w:t>6 Н</w:t>
                      </w:r>
                    </w:p>
                  </w:txbxContent>
                </v:textbox>
              </v:shape>
              <v:rect id="_x0000_s1070" style="position:absolute;left:4644;top:2671;width:160;height:151" o:regroupid="8"/>
              <v:shape id="_x0000_s1071" type="#_x0000_t32" style="position:absolute;left:4821;top:2729;width:646;height:2" o:connectortype="straight" o:regroupid="8">
                <v:stroke endarrow="block"/>
              </v:shape>
              <v:shape id="_x0000_s1072" type="#_x0000_t32" style="position:absolute;left:4724;top:2143;width:548;height:528;flip:y" o:connectortype="straight" o:regroupid="8">
                <v:stroke endarrow="block"/>
              </v:shape>
              <v:shape id="_x0000_s1073" type="#_x0000_t32" style="position:absolute;left:4724;top:2822;width:194;height:453" o:connectortype="straight" o:regroupid="8">
                <v:stroke endarrow="block"/>
              </v:shape>
              <v:shape id="_x0000_s1074" type="#_x0000_t202" style="position:absolute;left:4860;top:1800;width:824;height:343" o:regroupid="8" fillcolor="white [3212]" strokecolor="white [3212]">
                <v:textbox style="mso-next-textbox:#_x0000_s1074">
                  <w:txbxContent>
                    <w:p w:rsidR="00946366" w:rsidRPr="0022794F" w:rsidRDefault="00946366" w:rsidP="0085693B">
                      <w:pPr>
                        <w:rPr>
                          <w:lang w:val="uk-UA"/>
                        </w:rPr>
                      </w:pPr>
                      <w:r>
                        <w:rPr>
                          <w:lang w:val="uk-UA"/>
                        </w:rPr>
                        <w:t>10 Н</w:t>
                      </w:r>
                    </w:p>
                  </w:txbxContent>
                </v:textbox>
              </v:shape>
              <v:shape id="_x0000_s1075" type="#_x0000_t202" style="position:absolute;left:4860;top:2386;width:983;height:436" o:regroupid="8" fillcolor="white [3212]" stroked="f" strokecolor="white [3212]">
                <v:fill opacity="0"/>
                <v:textbox style="mso-next-textbox:#_x0000_s1075">
                  <w:txbxContent>
                    <w:p w:rsidR="00946366" w:rsidRPr="0022794F" w:rsidRDefault="00946366" w:rsidP="0085693B">
                      <w:pPr>
                        <w:rPr>
                          <w:lang w:val="uk-UA"/>
                        </w:rPr>
                      </w:pPr>
                      <w:r>
                        <w:rPr>
                          <w:lang w:val="uk-UA"/>
                        </w:rPr>
                        <w:t>37</w:t>
                      </w:r>
                      <w:r w:rsidRPr="000B63C1">
                        <w:rPr>
                          <w:vertAlign w:val="superscript"/>
                          <w:lang w:val="uk-UA"/>
                        </w:rPr>
                        <w:t>о</w:t>
                      </w:r>
                    </w:p>
                  </w:txbxContent>
                </v:textbox>
              </v:shape>
              <v:shape id="_x0000_s1077" type="#_x0000_t202" style="position:absolute;left:4821;top:2729;width:982;height:437" o:regroupid="8" fillcolor="white [3212]" stroked="f" strokecolor="white [3212]">
                <v:fill opacity="0"/>
                <v:textbox style="mso-next-textbox:#_x0000_s1077">
                  <w:txbxContent>
                    <w:p w:rsidR="00946366" w:rsidRPr="0022794F" w:rsidRDefault="00946366" w:rsidP="0085693B">
                      <w:pPr>
                        <w:rPr>
                          <w:lang w:val="uk-UA"/>
                        </w:rPr>
                      </w:pPr>
                      <w:r>
                        <w:rPr>
                          <w:lang w:val="uk-UA"/>
                        </w:rPr>
                        <w:t>53</w:t>
                      </w:r>
                      <w:r w:rsidRPr="000B63C1">
                        <w:rPr>
                          <w:vertAlign w:val="superscript"/>
                          <w:lang w:val="uk-UA"/>
                        </w:rPr>
                        <w:t>о</w:t>
                      </w:r>
                    </w:p>
                  </w:txbxContent>
                </v:textbox>
              </v:shape>
              <v:rect id="_x0000_s1028" style="position:absolute;left:3303;top:2671;width:143;height:150" o:regroupid="6"/>
              <v:shape id="_x0000_s1029" type="#_x0000_t32" style="position:absolute;left:3446;top:2747;width:521;height:2" o:connectortype="straight" o:regroupid="6">
                <v:stroke endarrow="block"/>
              </v:shape>
              <v:shape id="_x0000_s1030" type="#_x0000_t32" style="position:absolute;left:3092;top:2747;width:211;height:2;flip:x" o:connectortype="straight" o:regroupid="6">
                <v:stroke endarrow="block"/>
              </v:shape>
              <v:shape id="_x0000_s1031" type="#_x0000_t32" style="position:absolute;left:3373;top:1911;width:1;height:760;flip:x y" o:connectortype="straight" o:regroupid="6">
                <v:stroke endarrow="block"/>
              </v:shape>
              <v:shape id="_x0000_s1032" type="#_x0000_t32" style="position:absolute;left:3372;top:2821;width:2;height:356;flip:x" o:connectortype="straight" o:regroupid="6">
                <v:stroke endarrow="block"/>
              </v:shape>
              <v:shape id="_x0000_s1033" type="#_x0000_t202" style="position:absolute;left:3446;top:1748;width:949;height:394" o:regroupid="6" fillcolor="white [3212]" strokecolor="white [3212]">
                <v:textbox style="mso-next-textbox:#_x0000_s1033">
                  <w:txbxContent>
                    <w:p w:rsidR="00946366" w:rsidRPr="0022794F" w:rsidRDefault="00946366" w:rsidP="0085693B">
                      <w:pPr>
                        <w:rPr>
                          <w:lang w:val="uk-UA"/>
                        </w:rPr>
                      </w:pPr>
                      <w:r>
                        <w:rPr>
                          <w:lang w:val="uk-UA"/>
                        </w:rPr>
                        <w:t>6 Н</w:t>
                      </w:r>
                    </w:p>
                  </w:txbxContent>
                </v:textbox>
              </v:shape>
              <v:shape id="_x0000_s1034" type="#_x0000_t202" style="position:absolute;left:3850;top:2513;width:606;height:355" o:regroupid="6" fillcolor="white [3212]" stroked="f" strokecolor="white [3212]">
                <v:fill opacity="0"/>
                <v:textbox style="mso-next-textbox:#_x0000_s1034">
                  <w:txbxContent>
                    <w:p w:rsidR="00946366" w:rsidRPr="0022794F" w:rsidRDefault="00946366" w:rsidP="0085693B">
                      <w:pPr>
                        <w:rPr>
                          <w:lang w:val="uk-UA"/>
                        </w:rPr>
                      </w:pPr>
                      <w:r>
                        <w:rPr>
                          <w:lang w:val="uk-UA"/>
                        </w:rPr>
                        <w:t>4 Н</w:t>
                      </w:r>
                    </w:p>
                  </w:txbxContent>
                </v:textbox>
              </v:shape>
              <v:shape id="_x0000_s1035" type="#_x0000_t202" style="position:absolute;left:3409;top:3064;width:795;height:356" o:regroupid="6" fillcolor="white [3212]" strokecolor="white [3212]">
                <v:textbox style="mso-next-textbox:#_x0000_s1035">
                  <w:txbxContent>
                    <w:p w:rsidR="00946366" w:rsidRPr="0022794F" w:rsidRDefault="00946366" w:rsidP="0085693B">
                      <w:pPr>
                        <w:rPr>
                          <w:lang w:val="uk-UA"/>
                        </w:rPr>
                      </w:pPr>
                      <w:r>
                        <w:rPr>
                          <w:lang w:val="uk-UA"/>
                        </w:rPr>
                        <w:t>2 Н</w:t>
                      </w:r>
                    </w:p>
                  </w:txbxContent>
                </v:textbox>
              </v:shape>
              <v:shape id="_x0000_s1036" type="#_x0000_t202" style="position:absolute;left:2876;top:2391;width:496;height:355" o:regroupid="6" fillcolor="white [3212]" stroked="f" strokecolor="white [3212]">
                <v:fill opacity="0"/>
                <v:textbox style="mso-next-textbox:#_x0000_s1036">
                  <w:txbxContent>
                    <w:p w:rsidR="00946366" w:rsidRPr="0022794F" w:rsidRDefault="00946366" w:rsidP="0085693B">
                      <w:pPr>
                        <w:rPr>
                          <w:lang w:val="uk-UA"/>
                        </w:rPr>
                      </w:pPr>
                      <w:r>
                        <w:rPr>
                          <w:lang w:val="uk-UA"/>
                        </w:rPr>
                        <w:t>1 Н</w:t>
                      </w:r>
                    </w:p>
                  </w:txbxContent>
                </v:textbox>
              </v:shape>
            </v:group>
            <w10:wrap type="none"/>
            <w10:anchorlock/>
          </v:group>
        </w:pict>
      </w:r>
    </w:p>
    <w:p w:rsidR="0085693B" w:rsidRPr="00946366" w:rsidRDefault="0085693B" w:rsidP="00766E1A">
      <w:pPr>
        <w:spacing w:line="276" w:lineRule="auto"/>
        <w:rPr>
          <w:sz w:val="22"/>
          <w:szCs w:val="22"/>
          <w:lang w:val="uk-UA"/>
        </w:rPr>
      </w:pPr>
      <w:r w:rsidRPr="00946366">
        <w:rPr>
          <w:sz w:val="22"/>
          <w:szCs w:val="22"/>
          <w:lang w:val="uk-UA"/>
        </w:rPr>
        <w:t>1.</w:t>
      </w:r>
      <w:r w:rsidR="003A3AB2" w:rsidRPr="00946366">
        <w:rPr>
          <w:sz w:val="22"/>
          <w:szCs w:val="22"/>
          <w:lang w:val="uk-UA"/>
        </w:rPr>
        <w:t>4</w:t>
      </w:r>
      <w:r w:rsidRPr="00946366">
        <w:rPr>
          <w:sz w:val="22"/>
          <w:szCs w:val="22"/>
          <w:lang w:val="uk-UA"/>
        </w:rPr>
        <w:t xml:space="preserve"> Знайти скалярний добуток двох векторів.</w:t>
      </w:r>
    </w:p>
    <w:p w:rsidR="00ED4F1A" w:rsidRPr="00946366" w:rsidRDefault="00ED4F1A" w:rsidP="00766E1A">
      <w:pPr>
        <w:spacing w:line="276" w:lineRule="auto"/>
        <w:rPr>
          <w:sz w:val="22"/>
          <w:szCs w:val="22"/>
          <w:lang w:val="uk-UA"/>
        </w:rPr>
      </w:pPr>
    </w:p>
    <w:p w:rsidR="002A266A" w:rsidRPr="00946366" w:rsidRDefault="00842B1A" w:rsidP="00766E1A">
      <w:pPr>
        <w:spacing w:line="276" w:lineRule="auto"/>
        <w:rPr>
          <w:sz w:val="22"/>
          <w:szCs w:val="22"/>
          <w:lang w:val="uk-UA"/>
        </w:rPr>
      </w:pPr>
      <w:r w:rsidRPr="00842B1A">
        <w:rPr>
          <w:sz w:val="22"/>
          <w:szCs w:val="22"/>
          <w:lang w:val="uk-UA"/>
        </w:rPr>
      </w:r>
      <w:r>
        <w:rPr>
          <w:sz w:val="22"/>
          <w:szCs w:val="22"/>
          <w:lang w:val="uk-UA"/>
        </w:rPr>
        <w:pict>
          <v:group id="_x0000_s1079" editas="canvas" style="width:340.55pt;height:83.1pt;mso-position-horizontal-relative:char;mso-position-vertical-relative:line" coordorigin="2360,2472" coordsize="5242,1279">
            <o:lock v:ext="edit" aspectratio="t"/>
            <v:shape id="_x0000_s1078" type="#_x0000_t75" style="position:absolute;left:2360;top:2472;width:5242;height:1279" o:preferrelative="f">
              <v:fill o:detectmouseclick="t"/>
              <v:path o:extrusionok="t" o:connecttype="none"/>
              <o:lock v:ext="edit" text="t"/>
            </v:shape>
            <v:shape id="_x0000_s1080" type="#_x0000_t32" style="position:absolute;left:2806;top:3360;width:1193;height:0" o:connectortype="straight" o:regroupid="4">
              <v:stroke endarrow="block"/>
            </v:shape>
            <v:shape id="_x0000_s1081" type="#_x0000_t32" style="position:absolute;left:2806;top:2621;width:459;height:739;flip:y" o:connectortype="straight" o:regroupid="4">
              <v:stroke endarrow="block"/>
            </v:shape>
            <v:shape id="_x0000_s1082" type="#_x0000_t32" style="position:absolute;left:4434;top:3234;width:824;height:1" o:connectortype="straight" o:regroupid="4">
              <v:stroke endarrow="block"/>
            </v:shape>
            <v:shape id="_x0000_s1083" type="#_x0000_t32" style="position:absolute;left:4434;top:2687;width:1;height:547;flip:y" o:connectortype="straight" o:regroupid="4">
              <v:stroke endarrow="block"/>
            </v:shape>
            <v:shape id="_x0000_s1084" type="#_x0000_t32" style="position:absolute;left:6635;top:3234;width:762;height:1" o:connectortype="straight" o:regroupid="4">
              <v:stroke endarrow="block"/>
            </v:shape>
            <v:shape id="_x0000_s1085" type="#_x0000_t32" style="position:absolute;left:6112;top:2711;width:523;height:523;flip:x y" o:connectortype="straight" o:regroupid="4">
              <v:stroke endarrow="block"/>
            </v:shape>
            <v:shape id="_x0000_s1086" type="#_x0000_t202" style="position:absolute;left:3021;top:3008;width:561;height:352" o:regroupid="4" filled="f" fillcolor="white [3212]" stroked="f" strokecolor="white [3212]">
              <v:textbox style="mso-next-textbox:#_x0000_s1086">
                <w:txbxContent>
                  <w:p w:rsidR="00946366" w:rsidRPr="0085693B" w:rsidRDefault="00946366">
                    <w:pPr>
                      <w:rPr>
                        <w:lang w:val="uk-UA"/>
                      </w:rPr>
                    </w:pPr>
                    <w:r>
                      <w:rPr>
                        <w:lang w:val="uk-UA"/>
                      </w:rPr>
                      <w:t>60</w:t>
                    </w:r>
                    <w:r w:rsidRPr="0085693B">
                      <w:rPr>
                        <w:vertAlign w:val="superscript"/>
                        <w:lang w:val="uk-UA"/>
                      </w:rPr>
                      <w:t>о</w:t>
                    </w:r>
                  </w:p>
                </w:txbxContent>
              </v:textbox>
            </v:shape>
            <v:shape id="_x0000_s1087" type="#_x0000_t202" style="position:absolute;left:4420;top:2882;width:560;height:352" o:regroupid="4" filled="f" fillcolor="white [3212]" stroked="f" strokecolor="white [3212]">
              <v:textbox style="mso-next-textbox:#_x0000_s1087">
                <w:txbxContent>
                  <w:p w:rsidR="00946366" w:rsidRPr="0085693B" w:rsidRDefault="00946366">
                    <w:pPr>
                      <w:rPr>
                        <w:lang w:val="uk-UA"/>
                      </w:rPr>
                    </w:pPr>
                    <w:r>
                      <w:rPr>
                        <w:lang w:val="uk-UA"/>
                      </w:rPr>
                      <w:t>90</w:t>
                    </w:r>
                    <w:r w:rsidRPr="0085693B">
                      <w:rPr>
                        <w:vertAlign w:val="superscript"/>
                        <w:lang w:val="uk-UA"/>
                      </w:rPr>
                      <w:t>о</w:t>
                    </w:r>
                  </w:p>
                </w:txbxContent>
              </v:textbox>
            </v:shape>
            <v:shape id="_x0000_s1088" type="#_x0000_t202" style="position:absolute;left:6535;top:2882;width:684;height:352" o:regroupid="4" filled="f" fillcolor="white [3212]" stroked="f" strokecolor="white [3212]">
              <v:textbox style="mso-next-textbox:#_x0000_s1088">
                <w:txbxContent>
                  <w:p w:rsidR="00946366" w:rsidRPr="0085693B" w:rsidRDefault="00946366">
                    <w:pPr>
                      <w:rPr>
                        <w:lang w:val="uk-UA"/>
                      </w:rPr>
                    </w:pPr>
                    <w:r>
                      <w:rPr>
                        <w:lang w:val="uk-UA"/>
                      </w:rPr>
                      <w:t>120</w:t>
                    </w:r>
                    <w:r w:rsidRPr="0085693B">
                      <w:rPr>
                        <w:vertAlign w:val="superscript"/>
                        <w:lang w:val="uk-UA"/>
                      </w:rPr>
                      <w:t>о</w:t>
                    </w:r>
                  </w:p>
                </w:txbxContent>
              </v:textbox>
            </v:shape>
            <v:shape id="_x0000_s1089" type="#_x0000_t202" style="position:absolute;left:4897;top:3235;width:562;height:351" o:regroupid="4" filled="f" fillcolor="white [3212]" stroked="f" strokecolor="white [3212]">
              <v:textbox style="mso-next-textbox:#_x0000_s1089">
                <w:txbxContent>
                  <w:p w:rsidR="00946366" w:rsidRPr="0085693B" w:rsidRDefault="00946366">
                    <w:pPr>
                      <w:rPr>
                        <w:lang w:val="uk-UA"/>
                      </w:rPr>
                    </w:pPr>
                    <w:r>
                      <w:rPr>
                        <w:lang w:val="uk-UA"/>
                      </w:rPr>
                      <w:t>2 м</w:t>
                    </w:r>
                  </w:p>
                </w:txbxContent>
              </v:textbox>
            </v:shape>
            <v:shape id="_x0000_s1090" type="#_x0000_t202" style="position:absolute;left:7041;top:3198;width:509;height:351" o:regroupid="4" filled="f" fillcolor="white [3212]" stroked="f" strokecolor="white [3212]">
              <v:textbox style="mso-next-textbox:#_x0000_s1090">
                <w:txbxContent>
                  <w:p w:rsidR="00946366" w:rsidRPr="0085693B" w:rsidRDefault="00946366">
                    <w:pPr>
                      <w:rPr>
                        <w:lang w:val="uk-UA"/>
                      </w:rPr>
                    </w:pPr>
                    <w:r>
                      <w:rPr>
                        <w:lang w:val="uk-UA"/>
                      </w:rPr>
                      <w:t>3 м</w:t>
                    </w:r>
                  </w:p>
                </w:txbxContent>
              </v:textbox>
            </v:shape>
            <v:shape id="_x0000_s1091" type="#_x0000_t202" style="position:absolute;left:3700;top:3399;width:560;height:352" o:regroupid="4" filled="f" fillcolor="white [3212]" strokecolor="white [3212]">
              <v:textbox style="mso-next-textbox:#_x0000_s1091">
                <w:txbxContent>
                  <w:p w:rsidR="00946366" w:rsidRPr="0085693B" w:rsidRDefault="00946366">
                    <w:pPr>
                      <w:rPr>
                        <w:lang w:val="uk-UA"/>
                      </w:rPr>
                    </w:pPr>
                    <w:r>
                      <w:rPr>
                        <w:lang w:val="uk-UA"/>
                      </w:rPr>
                      <w:t>5 м</w:t>
                    </w:r>
                  </w:p>
                </w:txbxContent>
              </v:textbox>
            </v:shape>
            <v:shape id="_x0000_s1092" type="#_x0000_t202" style="position:absolute;left:2606;top:2621;width:876;height:352" o:regroupid="4" filled="f" fillcolor="white [3212]" stroked="f" strokecolor="white [3212]">
              <v:textbox style="mso-next-textbox:#_x0000_s1092">
                <w:txbxContent>
                  <w:p w:rsidR="00946366" w:rsidRPr="0085693B" w:rsidRDefault="00946366">
                    <w:pPr>
                      <w:rPr>
                        <w:lang w:val="uk-UA"/>
                      </w:rPr>
                    </w:pPr>
                    <w:r>
                      <w:rPr>
                        <w:lang w:val="uk-UA"/>
                      </w:rPr>
                      <w:t>10 Н</w:t>
                    </w:r>
                  </w:p>
                </w:txbxContent>
              </v:textbox>
            </v:shape>
            <v:shape id="_x0000_s1093" type="#_x0000_t202" style="position:absolute;left:3999;top:2757;width:877;height:351" o:regroupid="4" filled="f" fillcolor="white [3212]" stroked="f" strokecolor="white [3212]">
              <v:textbox style="mso-next-textbox:#_x0000_s1093">
                <w:txbxContent>
                  <w:p w:rsidR="00946366" w:rsidRPr="0085693B" w:rsidRDefault="00946366">
                    <w:pPr>
                      <w:rPr>
                        <w:lang w:val="uk-UA"/>
                      </w:rPr>
                    </w:pPr>
                    <w:r>
                      <w:rPr>
                        <w:lang w:val="uk-UA"/>
                      </w:rPr>
                      <w:t>3 Н</w:t>
                    </w:r>
                  </w:p>
                </w:txbxContent>
              </v:textbox>
            </v:shape>
            <v:shape id="_x0000_s1094" type="#_x0000_t202" style="position:absolute;left:5858;top:2847;width:876;height:351" o:regroupid="4" filled="f" fillcolor="white [3212]" stroked="f" strokecolor="white [3212]">
              <v:textbox style="mso-next-textbox:#_x0000_s1094">
                <w:txbxContent>
                  <w:p w:rsidR="00946366" w:rsidRPr="0085693B" w:rsidRDefault="00946366">
                    <w:pPr>
                      <w:rPr>
                        <w:lang w:val="uk-UA"/>
                      </w:rPr>
                    </w:pPr>
                    <w:r>
                      <w:rPr>
                        <w:lang w:val="uk-UA"/>
                      </w:rPr>
                      <w:t>4 Н</w:t>
                    </w:r>
                  </w:p>
                </w:txbxContent>
              </v:textbox>
            </v:shape>
            <w10:wrap type="none"/>
            <w10:anchorlock/>
          </v:group>
        </w:pict>
      </w:r>
      <w:r w:rsidR="00F10569" w:rsidRPr="00946366">
        <w:rPr>
          <w:sz w:val="22"/>
          <w:szCs w:val="22"/>
          <w:lang w:val="uk-UA"/>
        </w:rPr>
        <w:t>1.5 Знайти векторний добуток двох векторів.</w:t>
      </w:r>
    </w:p>
    <w:p w:rsidR="00ED4F1A" w:rsidRPr="00946366" w:rsidRDefault="00ED4F1A" w:rsidP="00766E1A">
      <w:pPr>
        <w:spacing w:line="276" w:lineRule="auto"/>
        <w:rPr>
          <w:sz w:val="22"/>
          <w:szCs w:val="22"/>
          <w:lang w:val="uk-UA"/>
        </w:rPr>
      </w:pPr>
    </w:p>
    <w:p w:rsidR="00F10569" w:rsidRPr="00946366" w:rsidRDefault="00842B1A" w:rsidP="00766E1A">
      <w:pPr>
        <w:spacing w:line="276" w:lineRule="auto"/>
        <w:rPr>
          <w:sz w:val="22"/>
          <w:szCs w:val="22"/>
          <w:lang w:val="uk-UA"/>
        </w:rPr>
      </w:pPr>
      <w:r w:rsidRPr="00842B1A">
        <w:rPr>
          <w:sz w:val="22"/>
          <w:szCs w:val="22"/>
          <w:lang w:val="uk-UA"/>
        </w:rPr>
      </w:r>
      <w:r>
        <w:rPr>
          <w:sz w:val="22"/>
          <w:szCs w:val="22"/>
          <w:lang w:val="uk-UA"/>
        </w:rPr>
        <w:pict>
          <v:group id="_x0000_s1352" editas="canvas" style="width:340.55pt;height:77.4pt;mso-position-horizontal-relative:char;mso-position-vertical-relative:line" coordorigin="1138,3507" coordsize="6811,1548">
            <o:lock v:ext="edit" aspectratio="t"/>
            <v:shape id="_x0000_s1353" type="#_x0000_t75" style="position:absolute;left:1138;top:3507;width:6811;height:1548" o:preferrelative="f">
              <v:fill o:detectmouseclick="t"/>
              <v:path o:extrusionok="t" o:connecttype="none"/>
              <o:lock v:ext="edit" text="t"/>
            </v:shape>
            <v:shape id="_x0000_s1354" type="#_x0000_t32" style="position:absolute;left:1717;top:4547;width:1551;height:0" o:connectortype="straight">
              <v:stroke endarrow="block"/>
            </v:shape>
            <v:shape id="_x0000_s1355" type="#_x0000_t32" style="position:absolute;left:1717;top:3816;width:488;height:731;flip:y" o:connectortype="straight">
              <v:stroke endarrow="block"/>
            </v:shape>
            <v:shape id="_x0000_s1356" type="#_x0000_t32" style="position:absolute;left:3833;top:4383;width:1070;height:1" o:connectortype="straight">
              <v:stroke endarrow="block"/>
            </v:shape>
            <v:shape id="_x0000_s1357" type="#_x0000_t32" style="position:absolute;left:3833;top:3672;width:1;height:711;flip:y" o:connectortype="straight">
              <v:stroke endarrow="block"/>
            </v:shape>
            <v:shape id="_x0000_s1358" type="#_x0000_t32" style="position:absolute;left:6693;top:4383;width:990;height:1" o:connectortype="straight">
              <v:stroke endarrow="block"/>
            </v:shape>
            <v:shape id="_x0000_s1359" type="#_x0000_t32" style="position:absolute;left:6029;top:4383;width:601;height:1;flip:x" o:connectortype="straight">
              <v:stroke endarrow="block"/>
            </v:shape>
            <v:shape id="_x0000_s1360" type="#_x0000_t202" style="position:absolute;left:1997;top:4090;width:729;height:457" filled="f" fillcolor="white [3212]" stroked="f" strokecolor="white [3212]">
              <v:textbox style="mso-next-textbox:#_x0000_s1360">
                <w:txbxContent>
                  <w:p w:rsidR="00946366" w:rsidRPr="0085693B" w:rsidRDefault="00946366" w:rsidP="00F10569">
                    <w:pPr>
                      <w:rPr>
                        <w:lang w:val="uk-UA"/>
                      </w:rPr>
                    </w:pPr>
                    <w:r>
                      <w:rPr>
                        <w:lang w:val="uk-UA"/>
                      </w:rPr>
                      <w:t>30</w:t>
                    </w:r>
                    <w:r w:rsidRPr="0085693B">
                      <w:rPr>
                        <w:vertAlign w:val="superscript"/>
                        <w:lang w:val="uk-UA"/>
                      </w:rPr>
                      <w:t>о</w:t>
                    </w:r>
                  </w:p>
                </w:txbxContent>
              </v:textbox>
            </v:shape>
            <v:shape id="_x0000_s1361" type="#_x0000_t202" style="position:absolute;left:3815;top:3926;width:727;height:457" filled="f" fillcolor="white [3212]" stroked="f" strokecolor="white [3212]">
              <v:textbox style="mso-next-textbox:#_x0000_s1361">
                <w:txbxContent>
                  <w:p w:rsidR="00946366" w:rsidRPr="0085693B" w:rsidRDefault="00946366" w:rsidP="00F10569">
                    <w:pPr>
                      <w:rPr>
                        <w:lang w:val="uk-UA"/>
                      </w:rPr>
                    </w:pPr>
                    <w:r>
                      <w:rPr>
                        <w:lang w:val="uk-UA"/>
                      </w:rPr>
                      <w:t>90</w:t>
                    </w:r>
                    <w:r w:rsidRPr="0085693B">
                      <w:rPr>
                        <w:vertAlign w:val="superscript"/>
                        <w:lang w:val="uk-UA"/>
                      </w:rPr>
                      <w:t>о</w:t>
                    </w:r>
                  </w:p>
                </w:txbxContent>
              </v:textbox>
            </v:shape>
            <v:shape id="_x0000_s1362" type="#_x0000_t202" style="position:absolute;left:6332;top:3927;width:888;height:457" filled="f" fillcolor="white [3212]" stroked="f" strokecolor="white [3212]">
              <v:textbox style="mso-next-textbox:#_x0000_s1362">
                <w:txbxContent>
                  <w:p w:rsidR="00946366" w:rsidRPr="0085693B" w:rsidRDefault="00946366" w:rsidP="00F10569">
                    <w:pPr>
                      <w:rPr>
                        <w:lang w:val="uk-UA"/>
                      </w:rPr>
                    </w:pPr>
                    <w:r>
                      <w:rPr>
                        <w:lang w:val="uk-UA"/>
                      </w:rPr>
                      <w:t>180</w:t>
                    </w:r>
                    <w:r w:rsidRPr="0085693B">
                      <w:rPr>
                        <w:vertAlign w:val="superscript"/>
                        <w:lang w:val="uk-UA"/>
                      </w:rPr>
                      <w:t>о</w:t>
                    </w:r>
                  </w:p>
                </w:txbxContent>
              </v:textbox>
            </v:shape>
            <v:shape id="_x0000_s1363" type="#_x0000_t202" style="position:absolute;left:4434;top:4384;width:1116;height:457" filled="f" fillcolor="white [3212]" stroked="f" strokecolor="white [3212]">
              <v:textbox style="mso-next-textbox:#_x0000_s1363">
                <w:txbxContent>
                  <w:p w:rsidR="00946366" w:rsidRPr="0085693B" w:rsidRDefault="00946366" w:rsidP="00F10569">
                    <w:pPr>
                      <w:rPr>
                        <w:lang w:val="uk-UA"/>
                      </w:rPr>
                    </w:pPr>
                    <w:r>
                      <w:rPr>
                        <w:lang w:val="uk-UA"/>
                      </w:rPr>
                      <w:t>10 м/с м</w:t>
                    </w:r>
                  </w:p>
                </w:txbxContent>
              </v:textbox>
            </v:shape>
            <v:shape id="_x0000_s1364" type="#_x0000_t202" style="position:absolute;left:7056;top:4336;width:825;height:457" filled="f" fillcolor="white [3212]" stroked="f" strokecolor="white [3212]">
              <v:textbox style="mso-next-textbox:#_x0000_s1364">
                <w:txbxContent>
                  <w:p w:rsidR="00946366" w:rsidRPr="0085693B" w:rsidRDefault="00946366" w:rsidP="00F10569">
                    <w:pPr>
                      <w:rPr>
                        <w:lang w:val="uk-UA"/>
                      </w:rPr>
                    </w:pPr>
                    <w:r>
                      <w:rPr>
                        <w:lang w:val="uk-UA"/>
                      </w:rPr>
                      <w:t>3 м/с</w:t>
                    </w:r>
                  </w:p>
                </w:txbxContent>
              </v:textbox>
            </v:shape>
            <v:shape id="_x0000_s1365" type="#_x0000_t202" style="position:absolute;left:2879;top:4598;width:936;height:457" filled="f" fillcolor="white [3212]" strokecolor="white [3212]">
              <v:textbox style="mso-next-textbox:#_x0000_s1365">
                <w:txbxContent>
                  <w:p w:rsidR="00946366" w:rsidRPr="00237301" w:rsidRDefault="00946366" w:rsidP="00F10569">
                    <w:r>
                      <w:rPr>
                        <w:lang w:val="uk-UA"/>
                      </w:rPr>
                      <w:t>5 м/с</w:t>
                    </w:r>
                  </w:p>
                </w:txbxContent>
              </v:textbox>
            </v:shape>
            <v:shape id="_x0000_s1366" type="#_x0000_t202" style="position:absolute;left:1458;top:3587;width:747;height:457" filled="f" fillcolor="white [3212]" stroked="f" strokecolor="white [3212]">
              <v:textbox style="mso-next-textbox:#_x0000_s1366">
                <w:txbxContent>
                  <w:p w:rsidR="00946366" w:rsidRPr="0085693B" w:rsidRDefault="00946366" w:rsidP="00F10569">
                    <w:pPr>
                      <w:rPr>
                        <w:lang w:val="uk-UA"/>
                      </w:rPr>
                    </w:pPr>
                    <w:r>
                      <w:rPr>
                        <w:lang w:val="uk-UA"/>
                      </w:rPr>
                      <w:t xml:space="preserve">2 </w:t>
                    </w:r>
                    <w:proofErr w:type="spellStart"/>
                    <w:r>
                      <w:rPr>
                        <w:lang w:val="uk-UA"/>
                      </w:rPr>
                      <w:t>Тл</w:t>
                    </w:r>
                    <w:proofErr w:type="spellEnd"/>
                  </w:p>
                </w:txbxContent>
              </v:textbox>
            </v:shape>
            <v:shape id="_x0000_s1367" type="#_x0000_t202" style="position:absolute;left:3104;top:3507;width:1139;height:456" filled="f" fillcolor="white [3212]" stroked="f" strokecolor="white [3212]">
              <v:textbox style="mso-next-textbox:#_x0000_s1367">
                <w:txbxContent>
                  <w:p w:rsidR="00946366" w:rsidRPr="0085693B" w:rsidRDefault="00946366" w:rsidP="00F10569">
                    <w:pPr>
                      <w:rPr>
                        <w:lang w:val="uk-UA"/>
                      </w:rPr>
                    </w:pPr>
                    <w:r>
                      <w:rPr>
                        <w:lang w:val="uk-UA"/>
                      </w:rPr>
                      <w:t xml:space="preserve">1 </w:t>
                    </w:r>
                    <w:proofErr w:type="spellStart"/>
                    <w:r>
                      <w:rPr>
                        <w:lang w:val="uk-UA"/>
                      </w:rPr>
                      <w:t>Тл</w:t>
                    </w:r>
                    <w:proofErr w:type="spellEnd"/>
                  </w:p>
                </w:txbxContent>
              </v:textbox>
            </v:shape>
            <v:shape id="_x0000_s1368" type="#_x0000_t202" style="position:absolute;left:5683;top:3963;width:1138;height:456" filled="f" fillcolor="white [3212]" stroked="f" strokecolor="white [3212]">
              <v:textbox style="mso-next-textbox:#_x0000_s1368">
                <w:txbxContent>
                  <w:p w:rsidR="00946366" w:rsidRPr="0085693B" w:rsidRDefault="00946366" w:rsidP="00F10569">
                    <w:pPr>
                      <w:rPr>
                        <w:lang w:val="uk-UA"/>
                      </w:rPr>
                    </w:pPr>
                    <w:r>
                      <w:rPr>
                        <w:lang w:val="uk-UA"/>
                      </w:rPr>
                      <w:t xml:space="preserve">5 </w:t>
                    </w:r>
                    <w:proofErr w:type="spellStart"/>
                    <w:r>
                      <w:rPr>
                        <w:lang w:val="uk-UA"/>
                      </w:rPr>
                      <w:t>Тл</w:t>
                    </w:r>
                    <w:proofErr w:type="spellEnd"/>
                  </w:p>
                </w:txbxContent>
              </v:textbox>
            </v:shape>
            <v:oval id="_x0000_s1369" style="position:absolute;left:6626;top:4348;width:71;height:71" fillcolor="black [3213]"/>
            <w10:wrap type="none"/>
            <w10:anchorlock/>
          </v:group>
        </w:pict>
      </w:r>
    </w:p>
    <w:p w:rsidR="008A2200" w:rsidRPr="00946366" w:rsidRDefault="001159F7" w:rsidP="00766E1A">
      <w:pPr>
        <w:spacing w:line="276" w:lineRule="auto"/>
        <w:jc w:val="both"/>
        <w:rPr>
          <w:sz w:val="22"/>
          <w:szCs w:val="22"/>
          <w:lang w:val="uk-UA"/>
        </w:rPr>
      </w:pPr>
      <w:r w:rsidRPr="00946366">
        <w:rPr>
          <w:sz w:val="22"/>
          <w:szCs w:val="22"/>
          <w:lang w:val="uk-UA"/>
        </w:rPr>
        <w:t>1</w:t>
      </w:r>
      <w:r w:rsidR="00D414D2" w:rsidRPr="00946366">
        <w:rPr>
          <w:sz w:val="22"/>
          <w:szCs w:val="22"/>
          <w:lang w:val="uk-UA"/>
        </w:rPr>
        <w:t>.</w:t>
      </w:r>
      <w:r w:rsidR="00F10569" w:rsidRPr="00946366">
        <w:rPr>
          <w:sz w:val="22"/>
          <w:szCs w:val="22"/>
          <w:lang w:val="uk-UA"/>
        </w:rPr>
        <w:t>6</w:t>
      </w:r>
      <w:r w:rsidR="00D414D2" w:rsidRPr="00946366">
        <w:rPr>
          <w:sz w:val="22"/>
          <w:szCs w:val="22"/>
          <w:lang w:val="uk-UA"/>
        </w:rPr>
        <w:t xml:space="preserve"> </w:t>
      </w:r>
      <w:r w:rsidR="00207DB7" w:rsidRPr="00946366">
        <w:rPr>
          <w:sz w:val="22"/>
          <w:szCs w:val="22"/>
          <w:lang w:val="uk-UA"/>
        </w:rPr>
        <w:t>У</w:t>
      </w:r>
      <w:r w:rsidR="00D414D2" w:rsidRPr="00946366">
        <w:rPr>
          <w:sz w:val="22"/>
          <w:szCs w:val="22"/>
          <w:lang w:val="uk-UA"/>
        </w:rPr>
        <w:t xml:space="preserve"> 1999 році Національне Географічне Товариство США за допомогою системи </w:t>
      </w:r>
      <w:proofErr w:type="spellStart"/>
      <w:r w:rsidR="00D414D2" w:rsidRPr="00946366">
        <w:rPr>
          <w:sz w:val="22"/>
          <w:szCs w:val="22"/>
          <w:lang w:val="uk-UA"/>
        </w:rPr>
        <w:t>GPS</w:t>
      </w:r>
      <w:proofErr w:type="spellEnd"/>
      <w:r w:rsidR="00D414D2" w:rsidRPr="00946366">
        <w:rPr>
          <w:sz w:val="22"/>
          <w:szCs w:val="22"/>
          <w:lang w:val="uk-UA"/>
        </w:rPr>
        <w:t xml:space="preserve"> </w:t>
      </w:r>
      <w:r w:rsidR="00335F05">
        <w:rPr>
          <w:sz w:val="22"/>
          <w:szCs w:val="22"/>
          <w:lang w:val="uk-UA"/>
        </w:rPr>
        <w:t>визначило</w:t>
      </w:r>
      <w:r w:rsidR="00D414D2" w:rsidRPr="00946366">
        <w:rPr>
          <w:sz w:val="22"/>
          <w:szCs w:val="22"/>
          <w:lang w:val="uk-UA"/>
        </w:rPr>
        <w:t xml:space="preserve"> висоту Евересту  як 8</w:t>
      </w:r>
      <w:r w:rsidR="00C3700F" w:rsidRPr="00946366">
        <w:rPr>
          <w:sz w:val="22"/>
          <w:szCs w:val="22"/>
          <w:lang w:val="uk-UA"/>
        </w:rPr>
        <w:t xml:space="preserve"> </w:t>
      </w:r>
      <w:r w:rsidR="00D414D2" w:rsidRPr="00946366">
        <w:rPr>
          <w:sz w:val="22"/>
          <w:szCs w:val="22"/>
          <w:lang w:val="uk-UA"/>
        </w:rPr>
        <w:t>850 м ± 2 м. У 2005 урядом Китаю була оприлюднена інша оцінка</w:t>
      </w:r>
      <w:r w:rsidR="00906B90" w:rsidRPr="00946366">
        <w:rPr>
          <w:sz w:val="22"/>
          <w:szCs w:val="22"/>
          <w:lang w:val="uk-UA"/>
        </w:rPr>
        <w:t>:</w:t>
      </w:r>
      <w:r w:rsidR="00C3700F" w:rsidRPr="00946366">
        <w:rPr>
          <w:sz w:val="22"/>
          <w:szCs w:val="22"/>
          <w:lang w:val="uk-UA"/>
        </w:rPr>
        <w:t xml:space="preserve"> 8 </w:t>
      </w:r>
      <w:r w:rsidR="00D414D2" w:rsidRPr="00946366">
        <w:rPr>
          <w:sz w:val="22"/>
          <w:szCs w:val="22"/>
          <w:lang w:val="uk-UA"/>
        </w:rPr>
        <w:t>844,43 ± 0,21 м.</w:t>
      </w:r>
    </w:p>
    <w:p w:rsidR="00D414D2" w:rsidRPr="00946366" w:rsidRDefault="00D414D2" w:rsidP="00766E1A">
      <w:pPr>
        <w:spacing w:line="276" w:lineRule="auto"/>
        <w:jc w:val="both"/>
        <w:rPr>
          <w:sz w:val="22"/>
          <w:szCs w:val="22"/>
          <w:lang w:val="uk-UA"/>
        </w:rPr>
      </w:pPr>
      <w:r w:rsidRPr="00946366">
        <w:rPr>
          <w:sz w:val="22"/>
          <w:szCs w:val="22"/>
          <w:lang w:val="uk-UA"/>
        </w:rPr>
        <w:t xml:space="preserve"> </w:t>
      </w:r>
    </w:p>
    <w:p w:rsidR="00D414D2" w:rsidRPr="00946366" w:rsidRDefault="00D414D2" w:rsidP="00766E1A">
      <w:pPr>
        <w:spacing w:line="276" w:lineRule="auto"/>
        <w:ind w:left="720"/>
        <w:jc w:val="both"/>
        <w:rPr>
          <w:sz w:val="22"/>
          <w:szCs w:val="22"/>
          <w:lang w:val="uk-UA"/>
        </w:rPr>
      </w:pPr>
      <w:r w:rsidRPr="00946366">
        <w:rPr>
          <w:sz w:val="22"/>
          <w:szCs w:val="22"/>
          <w:lang w:val="uk-UA"/>
        </w:rPr>
        <w:t>а. Чому дорівнює абсолютна похибка вимірювань в кожному з випадків?</w:t>
      </w:r>
    </w:p>
    <w:p w:rsidR="00D414D2" w:rsidRPr="00946366" w:rsidRDefault="00D414D2" w:rsidP="00766E1A">
      <w:pPr>
        <w:spacing w:line="276" w:lineRule="auto"/>
        <w:ind w:left="720"/>
        <w:jc w:val="both"/>
        <w:rPr>
          <w:sz w:val="22"/>
          <w:szCs w:val="22"/>
          <w:lang w:val="uk-UA"/>
        </w:rPr>
      </w:pPr>
      <w:r w:rsidRPr="00946366">
        <w:rPr>
          <w:sz w:val="22"/>
          <w:szCs w:val="22"/>
          <w:lang w:val="uk-UA"/>
        </w:rPr>
        <w:t>б. Чому дорівнює відносна похибка вимірювань в кожному з випадків?</w:t>
      </w:r>
    </w:p>
    <w:p w:rsidR="00D414D2" w:rsidRPr="00946366" w:rsidRDefault="00D414D2" w:rsidP="00766E1A">
      <w:pPr>
        <w:spacing w:line="276" w:lineRule="auto"/>
        <w:jc w:val="both"/>
        <w:rPr>
          <w:sz w:val="22"/>
          <w:szCs w:val="22"/>
          <w:lang w:val="uk-UA"/>
        </w:rPr>
      </w:pPr>
    </w:p>
    <w:p w:rsidR="009A548A" w:rsidRPr="00946366" w:rsidRDefault="001159F7" w:rsidP="00766E1A">
      <w:pPr>
        <w:spacing w:line="276" w:lineRule="auto"/>
        <w:jc w:val="both"/>
        <w:rPr>
          <w:sz w:val="22"/>
          <w:szCs w:val="22"/>
          <w:lang w:val="uk-UA"/>
        </w:rPr>
      </w:pPr>
      <w:r w:rsidRPr="00946366">
        <w:rPr>
          <w:sz w:val="22"/>
          <w:szCs w:val="22"/>
          <w:lang w:val="uk-UA"/>
        </w:rPr>
        <w:lastRenderedPageBreak/>
        <w:t>1</w:t>
      </w:r>
      <w:r w:rsidR="009A548A" w:rsidRPr="00946366">
        <w:rPr>
          <w:sz w:val="22"/>
          <w:szCs w:val="22"/>
          <w:lang w:val="uk-UA"/>
        </w:rPr>
        <w:t>.</w:t>
      </w:r>
      <w:r w:rsidR="00F10569" w:rsidRPr="00946366">
        <w:rPr>
          <w:sz w:val="22"/>
          <w:szCs w:val="22"/>
          <w:lang w:val="uk-UA"/>
        </w:rPr>
        <w:t>7</w:t>
      </w:r>
      <w:r w:rsidR="009A548A" w:rsidRPr="00946366">
        <w:rPr>
          <w:sz w:val="22"/>
          <w:szCs w:val="22"/>
          <w:lang w:val="uk-UA"/>
        </w:rPr>
        <w:t xml:space="preserve"> Радіус Землі складає </w:t>
      </w:r>
      <w:r w:rsidR="00207DB7" w:rsidRPr="00946366">
        <w:rPr>
          <w:position w:val="-10"/>
          <w:sz w:val="22"/>
          <w:szCs w:val="22"/>
          <w:lang w:val="uk-UA"/>
        </w:rPr>
        <w:object w:dxaOrig="1400" w:dyaOrig="320">
          <v:shape id="_x0000_i1035" type="#_x0000_t75" style="width:62pt;height:14.15pt" o:ole="">
            <v:imagedata r:id="rId8" o:title=""/>
          </v:shape>
          <o:OLEObject Type="Embed" ProgID="Equation.DSMT4" ShapeID="_x0000_i1035" DrawAspect="Content" ObjectID="_1647419537" r:id="rId9"/>
        </w:object>
      </w:r>
      <w:r w:rsidR="009A548A" w:rsidRPr="00946366">
        <w:rPr>
          <w:sz w:val="22"/>
          <w:szCs w:val="22"/>
          <w:lang w:val="uk-UA"/>
        </w:rPr>
        <w:t xml:space="preserve">. Вважаючи, що Земля має форму кулі, </w:t>
      </w:r>
      <w:r w:rsidR="009000AA" w:rsidRPr="00946366">
        <w:rPr>
          <w:sz w:val="22"/>
          <w:szCs w:val="22"/>
          <w:lang w:val="uk-UA"/>
        </w:rPr>
        <w:t>розрахувати</w:t>
      </w:r>
      <w:r w:rsidR="009A548A" w:rsidRPr="00946366">
        <w:rPr>
          <w:sz w:val="22"/>
          <w:szCs w:val="22"/>
          <w:lang w:val="uk-UA"/>
        </w:rPr>
        <w:t xml:space="preserve"> її об’єм</w:t>
      </w:r>
      <w:r w:rsidR="007E234B" w:rsidRPr="00946366">
        <w:rPr>
          <w:sz w:val="22"/>
          <w:szCs w:val="22"/>
          <w:lang w:val="uk-UA"/>
        </w:rPr>
        <w:t>,</w:t>
      </w:r>
      <w:r w:rsidR="009A548A" w:rsidRPr="00946366">
        <w:rPr>
          <w:sz w:val="22"/>
          <w:szCs w:val="22"/>
          <w:lang w:val="uk-UA"/>
        </w:rPr>
        <w:t xml:space="preserve"> і </w:t>
      </w:r>
      <w:r w:rsidR="009000AA" w:rsidRPr="00946366">
        <w:rPr>
          <w:sz w:val="22"/>
          <w:szCs w:val="22"/>
          <w:lang w:val="uk-UA"/>
        </w:rPr>
        <w:t>вказати</w:t>
      </w:r>
      <w:r w:rsidR="009A548A" w:rsidRPr="00946366">
        <w:rPr>
          <w:sz w:val="22"/>
          <w:szCs w:val="22"/>
          <w:lang w:val="uk-UA"/>
        </w:rPr>
        <w:t xml:space="preserve"> відносну похибку вимірювання</w:t>
      </w:r>
      <w:r w:rsidR="003A3AB2" w:rsidRPr="00946366">
        <w:rPr>
          <w:sz w:val="22"/>
          <w:szCs w:val="22"/>
          <w:lang w:val="uk-UA"/>
        </w:rPr>
        <w:t xml:space="preserve"> об’єму</w:t>
      </w:r>
      <w:r w:rsidR="009A548A" w:rsidRPr="00946366">
        <w:rPr>
          <w:sz w:val="22"/>
          <w:szCs w:val="22"/>
          <w:lang w:val="uk-UA"/>
        </w:rPr>
        <w:t>.</w:t>
      </w:r>
    </w:p>
    <w:p w:rsidR="009A548A" w:rsidRPr="00946366" w:rsidRDefault="009A548A" w:rsidP="00766E1A">
      <w:pPr>
        <w:spacing w:line="276" w:lineRule="auto"/>
        <w:jc w:val="both"/>
        <w:rPr>
          <w:sz w:val="22"/>
          <w:szCs w:val="22"/>
          <w:lang w:val="uk-UA"/>
        </w:rPr>
      </w:pPr>
    </w:p>
    <w:p w:rsidR="00D414D2" w:rsidRPr="00946366" w:rsidRDefault="001159F7" w:rsidP="00766E1A">
      <w:pPr>
        <w:spacing w:line="276" w:lineRule="auto"/>
        <w:jc w:val="both"/>
        <w:rPr>
          <w:sz w:val="22"/>
          <w:szCs w:val="22"/>
          <w:lang w:val="uk-UA"/>
        </w:rPr>
      </w:pPr>
      <w:r w:rsidRPr="00946366">
        <w:rPr>
          <w:sz w:val="22"/>
          <w:szCs w:val="22"/>
          <w:lang w:val="uk-UA"/>
        </w:rPr>
        <w:t>1</w:t>
      </w:r>
      <w:r w:rsidR="00D414D2" w:rsidRPr="00946366">
        <w:rPr>
          <w:sz w:val="22"/>
          <w:szCs w:val="22"/>
          <w:lang w:val="uk-UA"/>
        </w:rPr>
        <w:t>.</w:t>
      </w:r>
      <w:r w:rsidR="00F10569" w:rsidRPr="00946366">
        <w:rPr>
          <w:sz w:val="22"/>
          <w:szCs w:val="22"/>
          <w:lang w:val="uk-UA"/>
        </w:rPr>
        <w:t>8</w:t>
      </w:r>
      <w:r w:rsidR="00D414D2" w:rsidRPr="00946366">
        <w:rPr>
          <w:sz w:val="22"/>
          <w:szCs w:val="22"/>
          <w:lang w:val="uk-UA"/>
        </w:rPr>
        <w:t xml:space="preserve">  Група студентів вимірювала діаметр і висоту циліндра. Їх результати представлені в таблиці.</w:t>
      </w:r>
    </w:p>
    <w:p w:rsidR="00766E1A" w:rsidRPr="00946366" w:rsidRDefault="00766E1A" w:rsidP="00766E1A">
      <w:pPr>
        <w:spacing w:line="276" w:lineRule="auto"/>
        <w:rPr>
          <w:sz w:val="22"/>
          <w:szCs w:val="22"/>
          <w:lang w:val="uk-UA"/>
        </w:rPr>
      </w:pPr>
    </w:p>
    <w:tbl>
      <w:tblPr>
        <w:tblStyle w:val="a3"/>
        <w:tblW w:w="0" w:type="auto"/>
        <w:tblInd w:w="1342" w:type="dxa"/>
        <w:tblLook w:val="04A0"/>
      </w:tblPr>
      <w:tblGrid>
        <w:gridCol w:w="1728"/>
        <w:gridCol w:w="1710"/>
      </w:tblGrid>
      <w:tr w:rsidR="00D414D2" w:rsidRPr="00946366" w:rsidTr="006E1A6F">
        <w:tc>
          <w:tcPr>
            <w:tcW w:w="1728" w:type="dxa"/>
          </w:tcPr>
          <w:p w:rsidR="00D414D2" w:rsidRPr="00946366" w:rsidRDefault="00E9385D" w:rsidP="00766E1A">
            <w:pPr>
              <w:spacing w:line="276" w:lineRule="auto"/>
              <w:rPr>
                <w:b/>
                <w:sz w:val="22"/>
                <w:szCs w:val="22"/>
                <w:lang w:val="uk-UA"/>
              </w:rPr>
            </w:pPr>
            <w:r w:rsidRPr="00946366">
              <w:rPr>
                <w:b/>
                <w:sz w:val="22"/>
                <w:szCs w:val="22"/>
                <w:lang w:val="uk-UA"/>
              </w:rPr>
              <w:t>Висота</w:t>
            </w:r>
            <w:r w:rsidR="00D414D2" w:rsidRPr="00946366">
              <w:rPr>
                <w:b/>
                <w:sz w:val="22"/>
                <w:szCs w:val="22"/>
                <w:lang w:val="uk-UA"/>
              </w:rPr>
              <w:t>, мм</w:t>
            </w:r>
          </w:p>
        </w:tc>
        <w:tc>
          <w:tcPr>
            <w:tcW w:w="1710" w:type="dxa"/>
          </w:tcPr>
          <w:p w:rsidR="00D414D2" w:rsidRPr="00946366" w:rsidRDefault="00D414D2" w:rsidP="00766E1A">
            <w:pPr>
              <w:spacing w:line="276" w:lineRule="auto"/>
              <w:rPr>
                <w:b/>
                <w:sz w:val="22"/>
                <w:szCs w:val="22"/>
                <w:lang w:val="uk-UA"/>
              </w:rPr>
            </w:pPr>
            <w:r w:rsidRPr="00946366">
              <w:rPr>
                <w:b/>
                <w:sz w:val="22"/>
                <w:szCs w:val="22"/>
                <w:lang w:val="uk-UA"/>
              </w:rPr>
              <w:t>Діаметр, мм</w:t>
            </w:r>
          </w:p>
        </w:tc>
      </w:tr>
      <w:tr w:rsidR="009A548A" w:rsidRPr="00946366" w:rsidTr="006E1A6F">
        <w:tc>
          <w:tcPr>
            <w:tcW w:w="1728" w:type="dxa"/>
          </w:tcPr>
          <w:p w:rsidR="009A548A" w:rsidRPr="00946366" w:rsidRDefault="009A548A" w:rsidP="00766E1A">
            <w:pPr>
              <w:spacing w:line="276" w:lineRule="auto"/>
              <w:rPr>
                <w:sz w:val="22"/>
                <w:szCs w:val="22"/>
                <w:lang w:val="uk-UA"/>
              </w:rPr>
            </w:pPr>
            <w:r w:rsidRPr="00946366">
              <w:rPr>
                <w:sz w:val="22"/>
                <w:szCs w:val="22"/>
                <w:lang w:val="uk-UA"/>
              </w:rPr>
              <w:t>50</w:t>
            </w:r>
          </w:p>
        </w:tc>
        <w:tc>
          <w:tcPr>
            <w:tcW w:w="1710" w:type="dxa"/>
          </w:tcPr>
          <w:p w:rsidR="009A548A" w:rsidRPr="00946366" w:rsidRDefault="009A548A" w:rsidP="00766E1A">
            <w:pPr>
              <w:spacing w:line="276" w:lineRule="auto"/>
              <w:rPr>
                <w:sz w:val="22"/>
                <w:szCs w:val="22"/>
                <w:lang w:val="uk-UA"/>
              </w:rPr>
            </w:pPr>
            <w:r w:rsidRPr="00946366">
              <w:rPr>
                <w:sz w:val="22"/>
                <w:szCs w:val="22"/>
                <w:lang w:val="uk-UA"/>
              </w:rPr>
              <w:t>23</w:t>
            </w:r>
          </w:p>
        </w:tc>
      </w:tr>
      <w:tr w:rsidR="009A548A" w:rsidRPr="00946366" w:rsidTr="006E1A6F">
        <w:tc>
          <w:tcPr>
            <w:tcW w:w="1728" w:type="dxa"/>
          </w:tcPr>
          <w:p w:rsidR="009A548A" w:rsidRPr="00946366" w:rsidRDefault="009A548A" w:rsidP="00766E1A">
            <w:pPr>
              <w:spacing w:line="276" w:lineRule="auto"/>
              <w:rPr>
                <w:sz w:val="22"/>
                <w:szCs w:val="22"/>
                <w:lang w:val="uk-UA"/>
              </w:rPr>
            </w:pPr>
            <w:r w:rsidRPr="00946366">
              <w:rPr>
                <w:sz w:val="22"/>
                <w:szCs w:val="22"/>
                <w:lang w:val="uk-UA"/>
              </w:rPr>
              <w:t>52</w:t>
            </w:r>
          </w:p>
        </w:tc>
        <w:tc>
          <w:tcPr>
            <w:tcW w:w="1710" w:type="dxa"/>
          </w:tcPr>
          <w:p w:rsidR="009A548A" w:rsidRPr="00946366" w:rsidRDefault="009A548A" w:rsidP="00766E1A">
            <w:pPr>
              <w:spacing w:line="276" w:lineRule="auto"/>
              <w:rPr>
                <w:sz w:val="22"/>
                <w:szCs w:val="22"/>
                <w:lang w:val="uk-UA"/>
              </w:rPr>
            </w:pPr>
            <w:r w:rsidRPr="00946366">
              <w:rPr>
                <w:sz w:val="22"/>
                <w:szCs w:val="22"/>
                <w:lang w:val="uk-UA"/>
              </w:rPr>
              <w:t>22</w:t>
            </w:r>
          </w:p>
        </w:tc>
      </w:tr>
      <w:tr w:rsidR="009A548A" w:rsidRPr="00946366" w:rsidTr="006E1A6F">
        <w:tc>
          <w:tcPr>
            <w:tcW w:w="1728" w:type="dxa"/>
          </w:tcPr>
          <w:p w:rsidR="009A548A" w:rsidRPr="00946366" w:rsidRDefault="009A548A" w:rsidP="00766E1A">
            <w:pPr>
              <w:spacing w:line="276" w:lineRule="auto"/>
              <w:rPr>
                <w:sz w:val="22"/>
                <w:szCs w:val="22"/>
                <w:lang w:val="uk-UA"/>
              </w:rPr>
            </w:pPr>
            <w:r w:rsidRPr="00946366">
              <w:rPr>
                <w:sz w:val="22"/>
                <w:szCs w:val="22"/>
                <w:lang w:val="uk-UA"/>
              </w:rPr>
              <w:t>52</w:t>
            </w:r>
          </w:p>
        </w:tc>
        <w:tc>
          <w:tcPr>
            <w:tcW w:w="1710" w:type="dxa"/>
          </w:tcPr>
          <w:p w:rsidR="009A548A" w:rsidRPr="00946366" w:rsidRDefault="009A548A" w:rsidP="00E9385D">
            <w:pPr>
              <w:spacing w:line="276" w:lineRule="auto"/>
              <w:rPr>
                <w:sz w:val="22"/>
                <w:szCs w:val="22"/>
                <w:lang w:val="uk-UA"/>
              </w:rPr>
            </w:pPr>
            <w:r w:rsidRPr="00946366">
              <w:rPr>
                <w:sz w:val="22"/>
                <w:szCs w:val="22"/>
                <w:lang w:val="uk-UA"/>
              </w:rPr>
              <w:t>2</w:t>
            </w:r>
            <w:r w:rsidR="00E9385D" w:rsidRPr="00946366">
              <w:rPr>
                <w:sz w:val="22"/>
                <w:szCs w:val="22"/>
                <w:lang w:val="uk-UA"/>
              </w:rPr>
              <w:t>0</w:t>
            </w:r>
          </w:p>
        </w:tc>
      </w:tr>
      <w:tr w:rsidR="009A548A" w:rsidRPr="00946366" w:rsidTr="006E1A6F">
        <w:tc>
          <w:tcPr>
            <w:tcW w:w="1728" w:type="dxa"/>
          </w:tcPr>
          <w:p w:rsidR="009A548A" w:rsidRPr="00946366" w:rsidRDefault="009A548A" w:rsidP="00766E1A">
            <w:pPr>
              <w:spacing w:line="276" w:lineRule="auto"/>
              <w:rPr>
                <w:sz w:val="22"/>
                <w:szCs w:val="22"/>
                <w:lang w:val="uk-UA"/>
              </w:rPr>
            </w:pPr>
            <w:r w:rsidRPr="00946366">
              <w:rPr>
                <w:sz w:val="22"/>
                <w:szCs w:val="22"/>
                <w:lang w:val="uk-UA"/>
              </w:rPr>
              <w:t>49</w:t>
            </w:r>
          </w:p>
        </w:tc>
        <w:tc>
          <w:tcPr>
            <w:tcW w:w="1710" w:type="dxa"/>
          </w:tcPr>
          <w:p w:rsidR="009A548A" w:rsidRPr="00946366" w:rsidRDefault="009A548A" w:rsidP="00766E1A">
            <w:pPr>
              <w:spacing w:line="276" w:lineRule="auto"/>
              <w:rPr>
                <w:sz w:val="22"/>
                <w:szCs w:val="22"/>
                <w:lang w:val="uk-UA"/>
              </w:rPr>
            </w:pPr>
            <w:r w:rsidRPr="00946366">
              <w:rPr>
                <w:sz w:val="22"/>
                <w:szCs w:val="22"/>
                <w:lang w:val="uk-UA"/>
              </w:rPr>
              <w:t>21</w:t>
            </w:r>
          </w:p>
        </w:tc>
      </w:tr>
      <w:tr w:rsidR="009A548A" w:rsidRPr="00946366" w:rsidTr="006E1A6F">
        <w:tc>
          <w:tcPr>
            <w:tcW w:w="1728" w:type="dxa"/>
          </w:tcPr>
          <w:p w:rsidR="009A548A" w:rsidRPr="00946366" w:rsidRDefault="009A548A" w:rsidP="00766E1A">
            <w:pPr>
              <w:spacing w:line="276" w:lineRule="auto"/>
              <w:rPr>
                <w:sz w:val="22"/>
                <w:szCs w:val="22"/>
                <w:lang w:val="uk-UA"/>
              </w:rPr>
            </w:pPr>
            <w:r w:rsidRPr="00946366">
              <w:rPr>
                <w:sz w:val="22"/>
                <w:szCs w:val="22"/>
                <w:lang w:val="uk-UA"/>
              </w:rPr>
              <w:t>51</w:t>
            </w:r>
          </w:p>
        </w:tc>
        <w:tc>
          <w:tcPr>
            <w:tcW w:w="1710" w:type="dxa"/>
          </w:tcPr>
          <w:p w:rsidR="009A548A" w:rsidRPr="00946366" w:rsidRDefault="009A548A" w:rsidP="00766E1A">
            <w:pPr>
              <w:spacing w:line="276" w:lineRule="auto"/>
              <w:rPr>
                <w:sz w:val="22"/>
                <w:szCs w:val="22"/>
                <w:lang w:val="uk-UA"/>
              </w:rPr>
            </w:pPr>
          </w:p>
        </w:tc>
      </w:tr>
    </w:tbl>
    <w:p w:rsidR="00D414D2" w:rsidRPr="00946366" w:rsidRDefault="00D414D2" w:rsidP="00766E1A">
      <w:pPr>
        <w:spacing w:line="276" w:lineRule="auto"/>
        <w:rPr>
          <w:sz w:val="22"/>
          <w:szCs w:val="22"/>
          <w:lang w:val="uk-UA"/>
        </w:rPr>
      </w:pPr>
    </w:p>
    <w:p w:rsidR="00D414D2" w:rsidRPr="00946366" w:rsidRDefault="00D414D2" w:rsidP="00766E1A">
      <w:pPr>
        <w:spacing w:line="276" w:lineRule="auto"/>
        <w:ind w:left="720"/>
        <w:rPr>
          <w:sz w:val="22"/>
          <w:szCs w:val="22"/>
          <w:lang w:val="uk-UA"/>
        </w:rPr>
      </w:pPr>
      <w:r w:rsidRPr="00946366">
        <w:rPr>
          <w:sz w:val="22"/>
          <w:szCs w:val="22"/>
          <w:lang w:val="uk-UA"/>
        </w:rPr>
        <w:t>а</w:t>
      </w:r>
      <w:r w:rsidR="009A548A" w:rsidRPr="00946366">
        <w:rPr>
          <w:sz w:val="22"/>
          <w:szCs w:val="22"/>
          <w:lang w:val="uk-UA"/>
        </w:rPr>
        <w:t xml:space="preserve">. </w:t>
      </w:r>
      <w:r w:rsidR="002F7040" w:rsidRPr="00946366">
        <w:rPr>
          <w:sz w:val="22"/>
          <w:szCs w:val="22"/>
          <w:lang w:val="uk-UA"/>
        </w:rPr>
        <w:t xml:space="preserve">Знайти </w:t>
      </w:r>
      <w:r w:rsidR="009000AA" w:rsidRPr="00946366">
        <w:rPr>
          <w:sz w:val="22"/>
          <w:szCs w:val="22"/>
          <w:lang w:val="uk-UA"/>
        </w:rPr>
        <w:t>а</w:t>
      </w:r>
      <w:r w:rsidR="009A548A" w:rsidRPr="00946366">
        <w:rPr>
          <w:sz w:val="22"/>
          <w:szCs w:val="22"/>
          <w:lang w:val="uk-UA"/>
        </w:rPr>
        <w:t xml:space="preserve">бсолютну похибку вимірювання </w:t>
      </w:r>
      <w:r w:rsidR="00E9385D" w:rsidRPr="00946366">
        <w:rPr>
          <w:sz w:val="22"/>
          <w:szCs w:val="22"/>
          <w:lang w:val="uk-UA"/>
        </w:rPr>
        <w:t>висоти</w:t>
      </w:r>
      <w:r w:rsidR="009A548A" w:rsidRPr="00946366">
        <w:rPr>
          <w:sz w:val="22"/>
          <w:szCs w:val="22"/>
          <w:lang w:val="uk-UA"/>
        </w:rPr>
        <w:t xml:space="preserve">. (Взяти коефіцієнт </w:t>
      </w:r>
      <w:proofErr w:type="spellStart"/>
      <w:r w:rsidR="009A548A" w:rsidRPr="00946366">
        <w:rPr>
          <w:sz w:val="22"/>
          <w:szCs w:val="22"/>
          <w:lang w:val="uk-UA"/>
        </w:rPr>
        <w:t>Ст</w:t>
      </w:r>
      <w:r w:rsidR="00220639" w:rsidRPr="00946366">
        <w:rPr>
          <w:sz w:val="22"/>
          <w:szCs w:val="22"/>
          <w:lang w:val="uk-UA"/>
        </w:rPr>
        <w:t>ь</w:t>
      </w:r>
      <w:r w:rsidR="009A548A" w:rsidRPr="00946366">
        <w:rPr>
          <w:sz w:val="22"/>
          <w:szCs w:val="22"/>
          <w:lang w:val="uk-UA"/>
        </w:rPr>
        <w:t>юдента</w:t>
      </w:r>
      <w:proofErr w:type="spellEnd"/>
      <w:r w:rsidR="009A548A" w:rsidRPr="00946366">
        <w:rPr>
          <w:sz w:val="22"/>
          <w:szCs w:val="22"/>
          <w:lang w:val="uk-UA"/>
        </w:rPr>
        <w:t xml:space="preserve"> = 2</w:t>
      </w:r>
      <w:r w:rsidR="00220639" w:rsidRPr="00946366">
        <w:rPr>
          <w:sz w:val="22"/>
          <w:szCs w:val="22"/>
          <w:lang w:val="uk-UA"/>
        </w:rPr>
        <w:t>,</w:t>
      </w:r>
      <w:r w:rsidR="009A548A" w:rsidRPr="00946366">
        <w:rPr>
          <w:sz w:val="22"/>
          <w:szCs w:val="22"/>
          <w:lang w:val="uk-UA"/>
        </w:rPr>
        <w:t>6)</w:t>
      </w:r>
    </w:p>
    <w:p w:rsidR="009A548A" w:rsidRPr="00946366" w:rsidRDefault="009A548A" w:rsidP="00766E1A">
      <w:pPr>
        <w:spacing w:line="276" w:lineRule="auto"/>
        <w:ind w:left="720"/>
        <w:rPr>
          <w:sz w:val="22"/>
          <w:szCs w:val="22"/>
          <w:lang w:val="uk-UA"/>
        </w:rPr>
      </w:pPr>
      <w:r w:rsidRPr="00946366">
        <w:rPr>
          <w:sz w:val="22"/>
          <w:szCs w:val="22"/>
          <w:lang w:val="uk-UA"/>
        </w:rPr>
        <w:t xml:space="preserve">б. </w:t>
      </w:r>
      <w:r w:rsidR="002F7040" w:rsidRPr="00946366">
        <w:rPr>
          <w:sz w:val="22"/>
          <w:szCs w:val="22"/>
          <w:lang w:val="uk-UA"/>
        </w:rPr>
        <w:t xml:space="preserve">Знайти </w:t>
      </w:r>
      <w:r w:rsidR="009000AA" w:rsidRPr="00946366">
        <w:rPr>
          <w:sz w:val="22"/>
          <w:szCs w:val="22"/>
          <w:lang w:val="uk-UA"/>
        </w:rPr>
        <w:t>а</w:t>
      </w:r>
      <w:r w:rsidRPr="00946366">
        <w:rPr>
          <w:sz w:val="22"/>
          <w:szCs w:val="22"/>
          <w:lang w:val="uk-UA"/>
        </w:rPr>
        <w:t xml:space="preserve">бсолютну похибку вимірювання діаметра. (Взяти коефіцієнт </w:t>
      </w:r>
      <w:proofErr w:type="spellStart"/>
      <w:r w:rsidRPr="00946366">
        <w:rPr>
          <w:sz w:val="22"/>
          <w:szCs w:val="22"/>
          <w:lang w:val="uk-UA"/>
        </w:rPr>
        <w:t>Ст</w:t>
      </w:r>
      <w:r w:rsidR="00220639" w:rsidRPr="00946366">
        <w:rPr>
          <w:sz w:val="22"/>
          <w:szCs w:val="22"/>
          <w:lang w:val="uk-UA"/>
        </w:rPr>
        <w:t>ь</w:t>
      </w:r>
      <w:r w:rsidRPr="00946366">
        <w:rPr>
          <w:sz w:val="22"/>
          <w:szCs w:val="22"/>
          <w:lang w:val="uk-UA"/>
        </w:rPr>
        <w:t>юдента</w:t>
      </w:r>
      <w:proofErr w:type="spellEnd"/>
      <w:r w:rsidRPr="00946366">
        <w:rPr>
          <w:sz w:val="22"/>
          <w:szCs w:val="22"/>
          <w:lang w:val="uk-UA"/>
        </w:rPr>
        <w:t xml:space="preserve"> = </w:t>
      </w:r>
      <w:r w:rsidR="00E9385D" w:rsidRPr="00946366">
        <w:rPr>
          <w:sz w:val="22"/>
          <w:szCs w:val="22"/>
          <w:lang w:val="uk-UA"/>
        </w:rPr>
        <w:t>3</w:t>
      </w:r>
      <w:r w:rsidR="00220639" w:rsidRPr="00946366">
        <w:rPr>
          <w:sz w:val="22"/>
          <w:szCs w:val="22"/>
          <w:lang w:val="uk-UA"/>
        </w:rPr>
        <w:t>,</w:t>
      </w:r>
      <w:r w:rsidR="00E9385D" w:rsidRPr="00946366">
        <w:rPr>
          <w:sz w:val="22"/>
          <w:szCs w:val="22"/>
          <w:lang w:val="uk-UA"/>
        </w:rPr>
        <w:t>2</w:t>
      </w:r>
      <w:r w:rsidRPr="00946366">
        <w:rPr>
          <w:sz w:val="22"/>
          <w:szCs w:val="22"/>
          <w:lang w:val="uk-UA"/>
        </w:rPr>
        <w:t>)</w:t>
      </w:r>
    </w:p>
    <w:p w:rsidR="009A548A" w:rsidRPr="00946366" w:rsidRDefault="009A548A" w:rsidP="00766E1A">
      <w:pPr>
        <w:spacing w:line="276" w:lineRule="auto"/>
        <w:ind w:left="720"/>
        <w:rPr>
          <w:sz w:val="22"/>
          <w:szCs w:val="22"/>
          <w:lang w:val="uk-UA"/>
        </w:rPr>
      </w:pPr>
      <w:r w:rsidRPr="00946366">
        <w:rPr>
          <w:sz w:val="22"/>
          <w:szCs w:val="22"/>
          <w:lang w:val="uk-UA"/>
        </w:rPr>
        <w:t xml:space="preserve">в.  </w:t>
      </w:r>
      <w:r w:rsidR="002F7040" w:rsidRPr="00946366">
        <w:rPr>
          <w:sz w:val="22"/>
          <w:szCs w:val="22"/>
          <w:lang w:val="uk-UA"/>
        </w:rPr>
        <w:t xml:space="preserve">Знайти </w:t>
      </w:r>
      <w:r w:rsidR="009000AA" w:rsidRPr="00946366">
        <w:rPr>
          <w:sz w:val="22"/>
          <w:szCs w:val="22"/>
          <w:lang w:val="uk-UA"/>
        </w:rPr>
        <w:t>в</w:t>
      </w:r>
      <w:r w:rsidRPr="00946366">
        <w:rPr>
          <w:sz w:val="22"/>
          <w:szCs w:val="22"/>
          <w:lang w:val="uk-UA"/>
        </w:rPr>
        <w:t>ідносну похибку вимірювання об'єму циліндра.</w:t>
      </w:r>
    </w:p>
    <w:p w:rsidR="00B46F0C" w:rsidRPr="00946366" w:rsidRDefault="00B46F0C" w:rsidP="00766E1A">
      <w:pPr>
        <w:spacing w:line="276" w:lineRule="auto"/>
        <w:rPr>
          <w:sz w:val="22"/>
          <w:szCs w:val="22"/>
          <w:lang w:val="uk-UA"/>
        </w:rPr>
      </w:pPr>
    </w:p>
    <w:p w:rsidR="00766E1A" w:rsidRPr="00946366" w:rsidRDefault="00B46F0C" w:rsidP="00766E1A">
      <w:pPr>
        <w:spacing w:line="276" w:lineRule="auto"/>
        <w:jc w:val="both"/>
        <w:rPr>
          <w:sz w:val="22"/>
          <w:szCs w:val="22"/>
          <w:lang w:val="uk-UA"/>
        </w:rPr>
      </w:pPr>
      <w:r w:rsidRPr="00946366">
        <w:rPr>
          <w:sz w:val="22"/>
          <w:szCs w:val="22"/>
          <w:lang w:val="uk-UA"/>
        </w:rPr>
        <w:t>1.</w:t>
      </w:r>
      <w:r w:rsidR="00F10569" w:rsidRPr="00946366">
        <w:rPr>
          <w:sz w:val="22"/>
          <w:szCs w:val="22"/>
          <w:lang w:val="uk-UA"/>
        </w:rPr>
        <w:t>9</w:t>
      </w:r>
      <w:r w:rsidR="005D1C13" w:rsidRPr="00946366">
        <w:rPr>
          <w:sz w:val="22"/>
          <w:szCs w:val="22"/>
          <w:lang w:val="uk-UA"/>
        </w:rPr>
        <w:t>*</w:t>
      </w:r>
      <w:r w:rsidRPr="00946366">
        <w:rPr>
          <w:sz w:val="22"/>
          <w:szCs w:val="22"/>
          <w:lang w:val="uk-UA"/>
        </w:rPr>
        <w:t xml:space="preserve"> </w:t>
      </w:r>
      <w:r w:rsidR="00766E1A" w:rsidRPr="00946366">
        <w:rPr>
          <w:sz w:val="22"/>
          <w:szCs w:val="22"/>
          <w:lang w:val="uk-UA"/>
        </w:rPr>
        <w:t xml:space="preserve">Студенти вимірюють ширину річки методом тріангуляції (див. рисунок). Забивши кілки А і В навпроти ялинки F перпендикулярно до берега, кілки С і Е на одній прямій з ялинкою, і кілок D так, щоб відрізок </w:t>
      </w:r>
      <w:proofErr w:type="spellStart"/>
      <w:r w:rsidR="00766E1A" w:rsidRPr="00946366">
        <w:rPr>
          <w:sz w:val="22"/>
          <w:szCs w:val="22"/>
          <w:lang w:val="uk-UA"/>
        </w:rPr>
        <w:t>СD</w:t>
      </w:r>
      <w:proofErr w:type="spellEnd"/>
      <w:r w:rsidR="00766E1A" w:rsidRPr="00946366">
        <w:rPr>
          <w:sz w:val="22"/>
          <w:szCs w:val="22"/>
          <w:lang w:val="uk-UA"/>
        </w:rPr>
        <w:t xml:space="preserve"> був перпендикулярний до берега, вони встановили, що АС = 3,00 м ± 0,01 м, </w:t>
      </w:r>
      <w:proofErr w:type="spellStart"/>
      <w:r w:rsidR="00766E1A" w:rsidRPr="00946366">
        <w:rPr>
          <w:sz w:val="22"/>
          <w:szCs w:val="22"/>
          <w:lang w:val="uk-UA"/>
        </w:rPr>
        <w:t>CD</w:t>
      </w:r>
      <w:proofErr w:type="spellEnd"/>
      <w:r w:rsidR="00766E1A" w:rsidRPr="00946366">
        <w:rPr>
          <w:sz w:val="22"/>
          <w:szCs w:val="22"/>
          <w:lang w:val="uk-UA"/>
        </w:rPr>
        <w:t xml:space="preserve"> = 0,40 м ± 0,01 м, </w:t>
      </w:r>
      <w:proofErr w:type="spellStart"/>
      <w:r w:rsidR="00766E1A" w:rsidRPr="00946366">
        <w:rPr>
          <w:sz w:val="22"/>
          <w:szCs w:val="22"/>
          <w:lang w:val="uk-UA"/>
        </w:rPr>
        <w:t>DE</w:t>
      </w:r>
      <w:proofErr w:type="spellEnd"/>
      <w:r w:rsidR="00766E1A" w:rsidRPr="00946366">
        <w:rPr>
          <w:sz w:val="22"/>
          <w:szCs w:val="22"/>
          <w:lang w:val="uk-UA"/>
        </w:rPr>
        <w:t xml:space="preserve"> = 0,65 м ± 0,01 м. Чому дорівнює ширина ріки? Оцінити похибку вимірювання.</w:t>
      </w:r>
    </w:p>
    <w:p w:rsidR="00766E1A" w:rsidRPr="00946366" w:rsidRDefault="00842B1A" w:rsidP="00766E1A">
      <w:pPr>
        <w:spacing w:line="276" w:lineRule="auto"/>
        <w:rPr>
          <w:sz w:val="22"/>
          <w:szCs w:val="22"/>
          <w:lang w:val="uk-UA"/>
        </w:rPr>
      </w:pPr>
      <w:r w:rsidRPr="00842B1A">
        <w:rPr>
          <w:sz w:val="22"/>
          <w:szCs w:val="22"/>
          <w:lang w:val="uk-UA"/>
        </w:rPr>
        <w:lastRenderedPageBreak/>
        <w:pict>
          <v:group id="_x0000_s1418" editas="canvas" style="position:absolute;margin-left:74.6pt;margin-top:5.15pt;width:175.45pt;height:135.7pt;z-index:-251657216" coordorigin="1652,1781" coordsize="3509,2714" wrapcoords="16985 -477 2677 1074 2677 1551 1662 4177 1662 5251 923 7160 923 9070 554 10263 738 10621 2031 10979 2031 11814 2308 12888 554 14917 2123 16707 3231 18736 9046 19213 9785 19213 10338 19213 10523 16946 10154 16707 9138 16707 21600 15036 21600 14798 19662 12888 18831 10979 19015 9905 18646 9666 15969 9070 15692 7160 20400 2745 20215 2387 18462 1432 17354 -477 16985 -477">
            <o:lock v:ext="edit" aspectratio="t"/>
            <v:shape id="_x0000_s1419" type="#_x0000_t75" style="position:absolute;left:1652;top:1781;width:3509;height:2714" o:preferrelative="f">
              <v:fill o:detectmouseclick="t"/>
              <v:path o:extrusionok="t" o:connecttype="none"/>
              <o:lock v:ext="edit" text="t"/>
            </v:shape>
            <v:group id="_x0000_s1420" style="position:absolute;left:1652;top:1781;width:3509;height:2714" coordorigin="1652,1781" coordsize="3509,2714">
              <v:rect id="_x0000_s1421" style="position:absolute;left:3027;top:1308;width:612;height:3230;rotation:3514201fd" fillcolor="black" stroked="f">
                <v:fill r:id="rId10" o:title="Уголки" type="pattern"/>
              </v:rect>
              <v:shape id="_x0000_s1422" type="#_x0000_t32" style="position:absolute;left:1747;top:1781;width:2514;height:1898;flip:y" o:connectortype="straight"/>
              <v:shape id="_x0000_s1423" type="#_x0000_t32" style="position:absolute;left:2439;top:2098;width:2514;height:1898;flip:y" o:connectortype="straight"/>
              <v:group id="_x0000_s1424" style="position:absolute;left:1755;top:1939;width:733;height:1390" coordorigin="1755,1939" coordsize="733,1390">
                <v:rect id="_x0000_s1425" style="position:absolute;left:2031;top:2996;width:191;height:333" fillcolor="black [321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26" type="#_x0000_t5" style="position:absolute;left:1755;top:2330;width:733;height:750" fillcolor="#a5a5a5 [2092]"/>
                <v:shape id="_x0000_s1427" type="#_x0000_t5" style="position:absolute;left:1831;top:2098;width:608;height:608" fillcolor="#a5a5a5 [2092]"/>
                <v:shape id="_x0000_s1428" type="#_x0000_t5" style="position:absolute;left:1932;top:1939;width:408;height:399" fillcolor="#a5a5a5 [2092]"/>
              </v:group>
              <v:shape id="_x0000_s1429" type="#_x0000_t32" style="position:absolute;left:2169;top:3321;width:1128;height:883" o:connectortype="straight"/>
              <v:shape id="_x0000_s1430" type="#_x0000_t32" style="position:absolute;left:2127;top:3329;width:2601;height:0" o:connectortype="straight"/>
              <v:shape id="_x0000_s1431" type="#_x0000_t32" style="position:absolute;left:4033;top:2788;width:1128;height:883" o:connectortype="straight"/>
              <v:shape id="_x0000_s1432" type="#_x0000_t202" style="position:absolute;left:1652;top:3180;width:475;height:441" filled="f" stroked="f">
                <v:textbox style="mso-next-textbox:#_x0000_s1432">
                  <w:txbxContent>
                    <w:p w:rsidR="00946366" w:rsidRPr="00ED4F1A" w:rsidRDefault="00946366" w:rsidP="00766E1A">
                      <w:pPr>
                        <w:rPr>
                          <w:lang w:val="en-US"/>
                        </w:rPr>
                      </w:pPr>
                      <w:r>
                        <w:rPr>
                          <w:lang w:val="en-US"/>
                        </w:rPr>
                        <w:t>F</w:t>
                      </w:r>
                    </w:p>
                  </w:txbxContent>
                </v:textbox>
              </v:shape>
              <v:shape id="_x0000_s1433" type="#_x0000_t202" style="position:absolute;left:2488;top:3779;width:475;height:441" filled="f" stroked="f">
                <v:textbox style="mso-next-textbox:#_x0000_s1433">
                  <w:txbxContent>
                    <w:p w:rsidR="00946366" w:rsidRPr="00ED4F1A" w:rsidRDefault="00946366" w:rsidP="00766E1A">
                      <w:pPr>
                        <w:rPr>
                          <w:lang w:val="en-US"/>
                        </w:rPr>
                      </w:pPr>
                      <w:r>
                        <w:rPr>
                          <w:lang w:val="en-US"/>
                        </w:rPr>
                        <w:t>A</w:t>
                      </w:r>
                    </w:p>
                  </w:txbxContent>
                </v:textbox>
              </v:shape>
              <v:shape id="_x0000_s1434" type="#_x0000_t202" style="position:absolute;left:3297;top:4054;width:475;height:441" filled="f" stroked="f">
                <v:textbox style="mso-next-textbox:#_x0000_s1434">
                  <w:txbxContent>
                    <w:p w:rsidR="00946366" w:rsidRPr="00ED4F1A" w:rsidRDefault="00946366" w:rsidP="00766E1A">
                      <w:pPr>
                        <w:rPr>
                          <w:lang w:val="en-US"/>
                        </w:rPr>
                      </w:pPr>
                      <w:r>
                        <w:rPr>
                          <w:lang w:val="en-US"/>
                        </w:rPr>
                        <w:t>B</w:t>
                      </w:r>
                    </w:p>
                  </w:txbxContent>
                </v:textbox>
              </v:shape>
              <v:shape id="_x0000_s1435" type="#_x0000_t202" style="position:absolute;left:3197;top:3321;width:475;height:441" filled="f" stroked="f">
                <v:textbox style="mso-next-textbox:#_x0000_s1435">
                  <w:txbxContent>
                    <w:p w:rsidR="00946366" w:rsidRPr="00ED4F1A" w:rsidRDefault="00946366" w:rsidP="00766E1A">
                      <w:pPr>
                        <w:rPr>
                          <w:lang w:val="en-US"/>
                        </w:rPr>
                      </w:pPr>
                      <w:r>
                        <w:rPr>
                          <w:lang w:val="en-US"/>
                        </w:rPr>
                        <w:t>C</w:t>
                      </w:r>
                    </w:p>
                  </w:txbxContent>
                </v:textbox>
              </v:shape>
              <v:shape id="_x0000_s1436" type="#_x0000_t202" style="position:absolute;left:4115;top:2571;width:475;height:441" filled="f" stroked="f">
                <v:textbox style="mso-next-textbox:#_x0000_s1436">
                  <w:txbxContent>
                    <w:p w:rsidR="00946366" w:rsidRPr="00ED4F1A" w:rsidRDefault="00946366" w:rsidP="00766E1A">
                      <w:pPr>
                        <w:rPr>
                          <w:lang w:val="en-US"/>
                        </w:rPr>
                      </w:pPr>
                      <w:r>
                        <w:rPr>
                          <w:lang w:val="en-US"/>
                        </w:rPr>
                        <w:t>D</w:t>
                      </w:r>
                    </w:p>
                  </w:txbxContent>
                </v:textbox>
              </v:shape>
              <v:shape id="_x0000_s1437" type="#_x0000_t202" style="position:absolute;left:4686;top:2996;width:475;height:441" filled="f" stroked="f">
                <v:textbox style="mso-next-textbox:#_x0000_s1437">
                  <w:txbxContent>
                    <w:p w:rsidR="00946366" w:rsidRPr="00ED4F1A" w:rsidRDefault="00946366" w:rsidP="00766E1A">
                      <w:pPr>
                        <w:rPr>
                          <w:lang w:val="en-US"/>
                        </w:rPr>
                      </w:pPr>
                      <w:r>
                        <w:rPr>
                          <w:lang w:val="en-US"/>
                        </w:rPr>
                        <w:t>E</w:t>
                      </w:r>
                    </w:p>
                  </w:txbxContent>
                </v:textbox>
              </v:shape>
              <v:shape id="_x0000_s1438" type="#_x0000_t32" style="position:absolute;left:2749;top:3470;width:1;height:309" o:connectortype="straight" strokeweight="2.25pt"/>
              <v:shape id="_x0000_s1439" type="#_x0000_t32" style="position:absolute;left:3329;top:3012;width:1;height:309" o:connectortype="straight" strokeweight="2.25pt"/>
              <v:shape id="_x0000_s1440" type="#_x0000_t32" style="position:absolute;left:4033;top:2479;width:1;height:309" o:connectortype="straight" strokeweight="2.25pt"/>
              <v:shape id="_x0000_s1441" type="#_x0000_t32" style="position:absolute;left:4686;top:3012;width:1;height:309" o:connectortype="straight" strokeweight="2.25pt"/>
              <v:shape id="_x0000_s1442" type="#_x0000_t32" style="position:absolute;left:3296;top:3895;width:1;height:309" o:connectortype="straight" strokeweight="2.25pt"/>
            </v:group>
            <w10:wrap type="topAndBottom"/>
          </v:group>
        </w:pict>
      </w:r>
    </w:p>
    <w:p w:rsidR="009A548A" w:rsidRPr="00946366" w:rsidRDefault="00766E1A" w:rsidP="00766E1A">
      <w:pPr>
        <w:spacing w:line="276" w:lineRule="auto"/>
        <w:jc w:val="both"/>
        <w:rPr>
          <w:sz w:val="22"/>
          <w:szCs w:val="22"/>
          <w:lang w:val="uk-UA"/>
        </w:rPr>
      </w:pPr>
      <w:r w:rsidRPr="00946366">
        <w:rPr>
          <w:sz w:val="22"/>
          <w:szCs w:val="22"/>
          <w:lang w:val="uk-UA"/>
        </w:rPr>
        <w:t xml:space="preserve">1.10* </w:t>
      </w:r>
      <w:r w:rsidR="00B46F0C" w:rsidRPr="00946366">
        <w:rPr>
          <w:sz w:val="22"/>
          <w:szCs w:val="22"/>
          <w:lang w:val="uk-UA"/>
        </w:rPr>
        <w:t xml:space="preserve">Студенти </w:t>
      </w:r>
      <w:r w:rsidR="00335F05">
        <w:rPr>
          <w:sz w:val="22"/>
          <w:szCs w:val="22"/>
          <w:lang w:val="uk-UA"/>
        </w:rPr>
        <w:t>К</w:t>
      </w:r>
      <w:r w:rsidR="00B46F0C" w:rsidRPr="00946366">
        <w:rPr>
          <w:sz w:val="22"/>
          <w:szCs w:val="22"/>
          <w:lang w:val="uk-UA"/>
        </w:rPr>
        <w:t xml:space="preserve">аїрського університету повторюють відомий дослід </w:t>
      </w:r>
      <w:proofErr w:type="spellStart"/>
      <w:r w:rsidR="00B46F0C" w:rsidRPr="00946366">
        <w:rPr>
          <w:sz w:val="22"/>
          <w:szCs w:val="22"/>
          <w:lang w:val="uk-UA"/>
        </w:rPr>
        <w:t>Ератосфена</w:t>
      </w:r>
      <w:proofErr w:type="spellEnd"/>
      <w:r w:rsidR="00B46F0C" w:rsidRPr="00946366">
        <w:rPr>
          <w:sz w:val="22"/>
          <w:szCs w:val="22"/>
          <w:lang w:val="uk-UA"/>
        </w:rPr>
        <w:t xml:space="preserve"> про визначення радіусу Землі. У день літнього сонцестояння вони проводять досліди у Александрії та Асуані. В цей день, рівно опівдні</w:t>
      </w:r>
      <w:r w:rsidR="009B01B3" w:rsidRPr="00946366">
        <w:rPr>
          <w:sz w:val="22"/>
          <w:szCs w:val="22"/>
          <w:lang w:val="uk-UA"/>
        </w:rPr>
        <w:t>, у Асуані вертикальна лінійка</w:t>
      </w:r>
      <w:r w:rsidR="00B46F0C" w:rsidRPr="00946366">
        <w:rPr>
          <w:sz w:val="22"/>
          <w:szCs w:val="22"/>
          <w:lang w:val="uk-UA"/>
        </w:rPr>
        <w:t xml:space="preserve"> довжиною 1</w:t>
      </w:r>
      <w:r w:rsidR="00220639" w:rsidRPr="00946366">
        <w:rPr>
          <w:sz w:val="22"/>
          <w:szCs w:val="22"/>
          <w:lang w:val="uk-UA"/>
        </w:rPr>
        <w:t>,</w:t>
      </w:r>
      <w:r w:rsidR="00B46F0C" w:rsidRPr="00946366">
        <w:rPr>
          <w:sz w:val="22"/>
          <w:szCs w:val="22"/>
          <w:lang w:val="uk-UA"/>
        </w:rPr>
        <w:t>00 м ± 0</w:t>
      </w:r>
      <w:r w:rsidR="00220639" w:rsidRPr="00946366">
        <w:rPr>
          <w:sz w:val="22"/>
          <w:szCs w:val="22"/>
          <w:lang w:val="uk-UA"/>
        </w:rPr>
        <w:t>,</w:t>
      </w:r>
      <w:r w:rsidR="00B46F0C" w:rsidRPr="00946366">
        <w:rPr>
          <w:sz w:val="22"/>
          <w:szCs w:val="22"/>
          <w:lang w:val="uk-UA"/>
        </w:rPr>
        <w:t>01 м не відкидає тіні, а така ж лінійка у Александрії відкидає тінь довжиною 12</w:t>
      </w:r>
      <w:r w:rsidR="00220639" w:rsidRPr="00946366">
        <w:rPr>
          <w:sz w:val="22"/>
          <w:szCs w:val="22"/>
          <w:lang w:val="uk-UA"/>
        </w:rPr>
        <w:t>,</w:t>
      </w:r>
      <w:r w:rsidR="009B01B3" w:rsidRPr="00946366">
        <w:rPr>
          <w:sz w:val="22"/>
          <w:szCs w:val="22"/>
          <w:lang w:val="uk-UA"/>
        </w:rPr>
        <w:t>4</w:t>
      </w:r>
      <w:r w:rsidR="00B46F0C" w:rsidRPr="00946366">
        <w:rPr>
          <w:sz w:val="22"/>
          <w:szCs w:val="22"/>
          <w:lang w:val="uk-UA"/>
        </w:rPr>
        <w:t xml:space="preserve"> см ± 0</w:t>
      </w:r>
      <w:r w:rsidR="00220639" w:rsidRPr="00946366">
        <w:rPr>
          <w:sz w:val="22"/>
          <w:szCs w:val="22"/>
          <w:lang w:val="uk-UA"/>
        </w:rPr>
        <w:t>,</w:t>
      </w:r>
      <w:r w:rsidR="00B46F0C" w:rsidRPr="00946366">
        <w:rPr>
          <w:sz w:val="22"/>
          <w:szCs w:val="22"/>
          <w:lang w:val="uk-UA"/>
        </w:rPr>
        <w:t xml:space="preserve">1 см. За довідником студенти дізнаються, що відстань між Асуаном і Александрією складає 843 км ± </w:t>
      </w:r>
      <w:r w:rsidR="00A41DC1" w:rsidRPr="00946366">
        <w:rPr>
          <w:sz w:val="22"/>
          <w:szCs w:val="22"/>
          <w:lang w:val="uk-UA"/>
        </w:rPr>
        <w:t>10</w:t>
      </w:r>
      <w:r w:rsidR="00B46F0C" w:rsidRPr="00946366">
        <w:rPr>
          <w:sz w:val="22"/>
          <w:szCs w:val="22"/>
          <w:lang w:val="uk-UA"/>
        </w:rPr>
        <w:t xml:space="preserve"> км. Чому дорівнює радіус Землі, базуючись на цих вимірюваннях? Оцінити похибку вимірювання. </w:t>
      </w:r>
    </w:p>
    <w:p w:rsidR="00237301" w:rsidRPr="00946366" w:rsidRDefault="00237301" w:rsidP="00766E1A">
      <w:pPr>
        <w:spacing w:line="276" w:lineRule="auto"/>
        <w:jc w:val="both"/>
        <w:rPr>
          <w:sz w:val="22"/>
          <w:szCs w:val="22"/>
          <w:lang w:val="uk-UA"/>
        </w:rPr>
      </w:pPr>
    </w:p>
    <w:p w:rsidR="00DA6ECD" w:rsidRPr="00946366" w:rsidRDefault="00DA6ECD" w:rsidP="00766E1A">
      <w:pPr>
        <w:spacing w:line="276" w:lineRule="auto"/>
        <w:rPr>
          <w:sz w:val="22"/>
          <w:szCs w:val="22"/>
          <w:lang w:val="uk-UA"/>
        </w:rPr>
      </w:pPr>
      <w:r w:rsidRPr="00946366">
        <w:rPr>
          <w:sz w:val="22"/>
          <w:szCs w:val="22"/>
          <w:lang w:val="uk-UA"/>
        </w:rPr>
        <w:br w:type="page"/>
      </w:r>
    </w:p>
    <w:p w:rsidR="00906B90" w:rsidRPr="00946366" w:rsidRDefault="001159F7" w:rsidP="00766E1A">
      <w:pPr>
        <w:pStyle w:val="1"/>
        <w:spacing w:line="276" w:lineRule="auto"/>
        <w:rPr>
          <w:sz w:val="22"/>
          <w:szCs w:val="22"/>
          <w:lang w:val="uk-UA"/>
        </w:rPr>
      </w:pPr>
      <w:bookmarkStart w:id="1" w:name="_Toc31725566"/>
      <w:r w:rsidRPr="00946366">
        <w:rPr>
          <w:sz w:val="22"/>
          <w:szCs w:val="22"/>
          <w:lang w:val="uk-UA"/>
        </w:rPr>
        <w:lastRenderedPageBreak/>
        <w:t>2</w:t>
      </w:r>
      <w:r w:rsidR="00906B90" w:rsidRPr="00946366">
        <w:rPr>
          <w:sz w:val="22"/>
          <w:szCs w:val="22"/>
          <w:lang w:val="uk-UA"/>
        </w:rPr>
        <w:t xml:space="preserve">. </w:t>
      </w:r>
      <w:r w:rsidRPr="00946366">
        <w:rPr>
          <w:sz w:val="22"/>
          <w:szCs w:val="22"/>
          <w:lang w:val="uk-UA"/>
        </w:rPr>
        <w:t>Механіка</w:t>
      </w:r>
      <w:bookmarkEnd w:id="1"/>
    </w:p>
    <w:p w:rsidR="00906B90" w:rsidRPr="00946366" w:rsidRDefault="00906B90" w:rsidP="00766E1A">
      <w:pPr>
        <w:spacing w:line="276" w:lineRule="auto"/>
        <w:rPr>
          <w:sz w:val="22"/>
          <w:szCs w:val="22"/>
          <w:lang w:val="uk-UA"/>
        </w:rPr>
      </w:pPr>
    </w:p>
    <w:p w:rsidR="00DA2D5B" w:rsidRPr="00946366" w:rsidRDefault="001159F7" w:rsidP="00766E1A">
      <w:pPr>
        <w:spacing w:line="276" w:lineRule="auto"/>
        <w:jc w:val="both"/>
        <w:rPr>
          <w:sz w:val="22"/>
          <w:szCs w:val="22"/>
          <w:lang w:val="uk-UA"/>
        </w:rPr>
      </w:pPr>
      <w:r w:rsidRPr="00946366">
        <w:rPr>
          <w:sz w:val="22"/>
          <w:szCs w:val="22"/>
          <w:lang w:val="uk-UA"/>
        </w:rPr>
        <w:t>2</w:t>
      </w:r>
      <w:r w:rsidR="00DA2D5B" w:rsidRPr="00946366">
        <w:rPr>
          <w:sz w:val="22"/>
          <w:szCs w:val="22"/>
          <w:lang w:val="uk-UA"/>
        </w:rPr>
        <w:t>.</w:t>
      </w:r>
      <w:r w:rsidR="00DA6ECD" w:rsidRPr="00946366">
        <w:rPr>
          <w:sz w:val="22"/>
          <w:szCs w:val="22"/>
          <w:lang w:val="uk-UA"/>
        </w:rPr>
        <w:t>1</w:t>
      </w:r>
      <w:r w:rsidR="00DA2D5B" w:rsidRPr="00946366">
        <w:rPr>
          <w:sz w:val="22"/>
          <w:szCs w:val="22"/>
          <w:lang w:val="uk-UA"/>
        </w:rPr>
        <w:t xml:space="preserve">  Знайти шлях і переміщення частинки, яка спочатку змістилася на 30 метрів на північ, а потім на 40 метрів на захід.</w:t>
      </w:r>
    </w:p>
    <w:p w:rsidR="00DA2D5B" w:rsidRPr="00946366" w:rsidRDefault="00DA2D5B" w:rsidP="00766E1A">
      <w:pPr>
        <w:spacing w:line="276" w:lineRule="auto"/>
        <w:jc w:val="both"/>
        <w:rPr>
          <w:sz w:val="22"/>
          <w:szCs w:val="22"/>
          <w:lang w:val="uk-UA"/>
        </w:rPr>
      </w:pPr>
    </w:p>
    <w:p w:rsidR="00DA2D5B" w:rsidRPr="00946366" w:rsidRDefault="001159F7" w:rsidP="00766E1A">
      <w:pPr>
        <w:spacing w:line="276" w:lineRule="auto"/>
        <w:jc w:val="both"/>
        <w:rPr>
          <w:sz w:val="22"/>
          <w:szCs w:val="22"/>
          <w:lang w:val="uk-UA"/>
        </w:rPr>
      </w:pPr>
      <w:r w:rsidRPr="00946366">
        <w:rPr>
          <w:sz w:val="22"/>
          <w:szCs w:val="22"/>
          <w:lang w:val="uk-UA"/>
        </w:rPr>
        <w:t>2</w:t>
      </w:r>
      <w:r w:rsidR="00DA2D5B" w:rsidRPr="00946366">
        <w:rPr>
          <w:sz w:val="22"/>
          <w:szCs w:val="22"/>
          <w:lang w:val="uk-UA"/>
        </w:rPr>
        <w:t>.</w:t>
      </w:r>
      <w:r w:rsidR="00DA6ECD" w:rsidRPr="00946366">
        <w:rPr>
          <w:sz w:val="22"/>
          <w:szCs w:val="22"/>
          <w:lang w:val="uk-UA"/>
        </w:rPr>
        <w:t>2</w:t>
      </w:r>
      <w:r w:rsidR="00DA2D5B" w:rsidRPr="00946366">
        <w:rPr>
          <w:sz w:val="22"/>
          <w:szCs w:val="22"/>
          <w:lang w:val="uk-UA"/>
        </w:rPr>
        <w:t xml:space="preserve"> Перші 30 хвилин частинка рухалася зі швидкістю 36 км/годину, наступні 20 хвилин – зі швидкістю 72 км/годину. Знайти середню швидкість руху частинки.</w:t>
      </w:r>
    </w:p>
    <w:p w:rsidR="00DA2D5B" w:rsidRPr="00946366" w:rsidRDefault="00DA2D5B" w:rsidP="00766E1A">
      <w:pPr>
        <w:spacing w:line="276" w:lineRule="auto"/>
        <w:jc w:val="both"/>
        <w:rPr>
          <w:sz w:val="22"/>
          <w:szCs w:val="22"/>
          <w:lang w:val="uk-UA"/>
        </w:rPr>
      </w:pPr>
    </w:p>
    <w:p w:rsidR="00DA2D5B" w:rsidRPr="00946366" w:rsidRDefault="001159F7" w:rsidP="00766E1A">
      <w:pPr>
        <w:spacing w:line="276" w:lineRule="auto"/>
        <w:jc w:val="both"/>
        <w:rPr>
          <w:sz w:val="22"/>
          <w:szCs w:val="22"/>
          <w:lang w:val="uk-UA"/>
        </w:rPr>
      </w:pPr>
      <w:r w:rsidRPr="00946366">
        <w:rPr>
          <w:sz w:val="22"/>
          <w:szCs w:val="22"/>
          <w:lang w:val="uk-UA"/>
        </w:rPr>
        <w:t>2</w:t>
      </w:r>
      <w:r w:rsidR="00870897" w:rsidRPr="00946366">
        <w:rPr>
          <w:sz w:val="22"/>
          <w:szCs w:val="22"/>
          <w:lang w:val="uk-UA"/>
        </w:rPr>
        <w:t>.</w:t>
      </w:r>
      <w:r w:rsidR="00DA6ECD" w:rsidRPr="00946366">
        <w:rPr>
          <w:sz w:val="22"/>
          <w:szCs w:val="22"/>
          <w:lang w:val="uk-UA"/>
        </w:rPr>
        <w:t>3</w:t>
      </w:r>
      <w:r w:rsidR="00DA2D5B" w:rsidRPr="00946366">
        <w:rPr>
          <w:sz w:val="22"/>
          <w:szCs w:val="22"/>
          <w:lang w:val="uk-UA"/>
        </w:rPr>
        <w:t xml:space="preserve"> Перші 50 метрів частинка рухалася зі швидкістю 36 км/годину, наступні 150 метрів – зі швидкістю 72 км/годину. Знайти середню швидкість руху частинки.</w:t>
      </w:r>
    </w:p>
    <w:p w:rsidR="00870897" w:rsidRPr="00946366" w:rsidRDefault="00870897" w:rsidP="00766E1A">
      <w:pPr>
        <w:spacing w:line="276" w:lineRule="auto"/>
        <w:jc w:val="both"/>
        <w:rPr>
          <w:sz w:val="22"/>
          <w:szCs w:val="22"/>
          <w:lang w:val="uk-UA"/>
        </w:rPr>
      </w:pPr>
    </w:p>
    <w:p w:rsidR="00910983" w:rsidRPr="00946366" w:rsidRDefault="00910983" w:rsidP="00766E1A">
      <w:pPr>
        <w:spacing w:line="276" w:lineRule="auto"/>
        <w:jc w:val="both"/>
        <w:rPr>
          <w:sz w:val="22"/>
          <w:szCs w:val="22"/>
          <w:lang w:val="uk-UA"/>
        </w:rPr>
      </w:pPr>
      <w:r w:rsidRPr="00946366">
        <w:rPr>
          <w:sz w:val="22"/>
          <w:szCs w:val="22"/>
          <w:lang w:val="uk-UA"/>
        </w:rPr>
        <w:t xml:space="preserve">2.4 Гальмівний шлях автомобіля, який рухався зі швидкістю </w:t>
      </w:r>
      <w:r w:rsidR="00A07CAC" w:rsidRPr="00946366">
        <w:rPr>
          <w:sz w:val="22"/>
          <w:szCs w:val="22"/>
          <w:lang w:val="uk-UA"/>
        </w:rPr>
        <w:t>72</w:t>
      </w:r>
      <w:r w:rsidRPr="00946366">
        <w:rPr>
          <w:sz w:val="22"/>
          <w:szCs w:val="22"/>
          <w:lang w:val="uk-UA"/>
        </w:rPr>
        <w:t xml:space="preserve"> км/</w:t>
      </w:r>
      <w:proofErr w:type="spellStart"/>
      <w:r w:rsidRPr="00946366">
        <w:rPr>
          <w:sz w:val="22"/>
          <w:szCs w:val="22"/>
          <w:lang w:val="uk-UA"/>
        </w:rPr>
        <w:t>год</w:t>
      </w:r>
      <w:proofErr w:type="spellEnd"/>
      <w:r w:rsidRPr="00946366">
        <w:rPr>
          <w:sz w:val="22"/>
          <w:szCs w:val="22"/>
          <w:lang w:val="uk-UA"/>
        </w:rPr>
        <w:t xml:space="preserve">, склав </w:t>
      </w:r>
      <w:r w:rsidR="00A07CAC" w:rsidRPr="00946366">
        <w:rPr>
          <w:sz w:val="22"/>
          <w:szCs w:val="22"/>
          <w:lang w:val="uk-UA"/>
        </w:rPr>
        <w:t>6</w:t>
      </w:r>
      <w:r w:rsidRPr="00946366">
        <w:rPr>
          <w:sz w:val="22"/>
          <w:szCs w:val="22"/>
          <w:lang w:val="uk-UA"/>
        </w:rPr>
        <w:t>0 м. Як змінився б гальмівний шлях автомобіля, якщо його початкова швидкість була б в два рази більшою?</w:t>
      </w:r>
    </w:p>
    <w:p w:rsidR="00910983" w:rsidRPr="00946366" w:rsidRDefault="00910983" w:rsidP="00766E1A">
      <w:pPr>
        <w:spacing w:line="276" w:lineRule="auto"/>
        <w:jc w:val="both"/>
        <w:rPr>
          <w:sz w:val="22"/>
          <w:szCs w:val="22"/>
          <w:lang w:val="uk-UA"/>
        </w:rPr>
      </w:pPr>
    </w:p>
    <w:p w:rsidR="00870897" w:rsidRPr="00946366" w:rsidRDefault="001159F7" w:rsidP="00766E1A">
      <w:pPr>
        <w:spacing w:line="276" w:lineRule="auto"/>
        <w:jc w:val="both"/>
        <w:rPr>
          <w:sz w:val="22"/>
          <w:szCs w:val="22"/>
          <w:lang w:val="uk-UA"/>
        </w:rPr>
      </w:pPr>
      <w:r w:rsidRPr="00946366">
        <w:rPr>
          <w:sz w:val="22"/>
          <w:szCs w:val="22"/>
          <w:lang w:val="uk-UA"/>
        </w:rPr>
        <w:t>2</w:t>
      </w:r>
      <w:r w:rsidR="00870897" w:rsidRPr="00946366">
        <w:rPr>
          <w:sz w:val="22"/>
          <w:szCs w:val="22"/>
          <w:lang w:val="uk-UA"/>
        </w:rPr>
        <w:t>.</w:t>
      </w:r>
      <w:r w:rsidR="00910983" w:rsidRPr="00946366">
        <w:rPr>
          <w:sz w:val="22"/>
          <w:szCs w:val="22"/>
          <w:lang w:val="uk-UA"/>
        </w:rPr>
        <w:t>5</w:t>
      </w:r>
      <w:r w:rsidR="00870897" w:rsidRPr="00946366">
        <w:rPr>
          <w:sz w:val="22"/>
          <w:szCs w:val="22"/>
          <w:lang w:val="uk-UA"/>
        </w:rPr>
        <w:t xml:space="preserve"> Знайти шлях, який пройде частинка, що падає з прискоренням </w:t>
      </w:r>
      <w:r w:rsidR="007D44F7" w:rsidRPr="00946366">
        <w:rPr>
          <w:sz w:val="22"/>
          <w:szCs w:val="22"/>
          <w:lang w:val="uk-UA"/>
        </w:rPr>
        <w:t>9</w:t>
      </w:r>
      <w:r w:rsidR="00220639" w:rsidRPr="00946366">
        <w:rPr>
          <w:sz w:val="22"/>
          <w:szCs w:val="22"/>
          <w:lang w:val="uk-UA"/>
        </w:rPr>
        <w:t>,</w:t>
      </w:r>
      <w:r w:rsidR="007D44F7" w:rsidRPr="00946366">
        <w:rPr>
          <w:sz w:val="22"/>
          <w:szCs w:val="22"/>
          <w:lang w:val="uk-UA"/>
        </w:rPr>
        <w:t>8</w:t>
      </w:r>
      <w:r w:rsidR="00870897" w:rsidRPr="00946366">
        <w:rPr>
          <w:sz w:val="22"/>
          <w:szCs w:val="22"/>
          <w:lang w:val="uk-UA"/>
        </w:rPr>
        <w:t xml:space="preserve"> м/с</w:t>
      </w:r>
      <w:r w:rsidR="00870897" w:rsidRPr="00946366">
        <w:rPr>
          <w:sz w:val="22"/>
          <w:szCs w:val="22"/>
          <w:vertAlign w:val="superscript"/>
          <w:lang w:val="uk-UA"/>
        </w:rPr>
        <w:t>2</w:t>
      </w:r>
      <w:r w:rsidR="00080388" w:rsidRPr="00946366">
        <w:rPr>
          <w:sz w:val="22"/>
          <w:szCs w:val="22"/>
          <w:lang w:val="uk-UA"/>
        </w:rPr>
        <w:t xml:space="preserve"> за 20 секунд, якщо її підкинули вертикально вгору зі швидкістю 5 м/с на висоті в 3 м.</w:t>
      </w:r>
    </w:p>
    <w:p w:rsidR="005B13F1" w:rsidRPr="00946366" w:rsidRDefault="005B13F1" w:rsidP="00766E1A">
      <w:pPr>
        <w:spacing w:line="276" w:lineRule="auto"/>
        <w:jc w:val="both"/>
        <w:rPr>
          <w:sz w:val="22"/>
          <w:szCs w:val="22"/>
          <w:lang w:val="uk-UA"/>
        </w:rPr>
      </w:pPr>
    </w:p>
    <w:p w:rsidR="005B13F1" w:rsidRPr="00946366" w:rsidRDefault="001159F7" w:rsidP="00766E1A">
      <w:pPr>
        <w:spacing w:line="276" w:lineRule="auto"/>
        <w:jc w:val="both"/>
        <w:rPr>
          <w:sz w:val="22"/>
          <w:szCs w:val="22"/>
          <w:lang w:val="uk-UA"/>
        </w:rPr>
      </w:pPr>
      <w:r w:rsidRPr="00946366">
        <w:rPr>
          <w:sz w:val="22"/>
          <w:szCs w:val="22"/>
          <w:lang w:val="uk-UA"/>
        </w:rPr>
        <w:t>2</w:t>
      </w:r>
      <w:r w:rsidR="005B13F1" w:rsidRPr="00946366">
        <w:rPr>
          <w:sz w:val="22"/>
          <w:szCs w:val="22"/>
          <w:lang w:val="uk-UA"/>
        </w:rPr>
        <w:t>.</w:t>
      </w:r>
      <w:r w:rsidR="00910983" w:rsidRPr="00946366">
        <w:rPr>
          <w:sz w:val="22"/>
          <w:szCs w:val="22"/>
          <w:lang w:val="uk-UA"/>
        </w:rPr>
        <w:t>6</w:t>
      </w:r>
      <w:r w:rsidR="005B13F1" w:rsidRPr="00946366">
        <w:rPr>
          <w:sz w:val="22"/>
          <w:szCs w:val="22"/>
          <w:lang w:val="uk-UA"/>
        </w:rPr>
        <w:t xml:space="preserve"> Вулканічна бомба (застигла грудка лави, що викидається з жерла вулкана під час виверження) може підніматися на  висоту до 600 м.</w:t>
      </w:r>
      <w:r w:rsidR="004202A5" w:rsidRPr="00946366">
        <w:rPr>
          <w:sz w:val="22"/>
          <w:szCs w:val="22"/>
          <w:lang w:val="uk-UA"/>
        </w:rPr>
        <w:t xml:space="preserve"> Прискорення вулканічної бомби </w:t>
      </w:r>
      <w:r w:rsidR="0051699C" w:rsidRPr="00946366">
        <w:rPr>
          <w:sz w:val="22"/>
          <w:szCs w:val="22"/>
          <w:lang w:val="uk-UA"/>
        </w:rPr>
        <w:t>направлено вниз</w:t>
      </w:r>
      <w:r w:rsidR="004202A5" w:rsidRPr="00946366">
        <w:rPr>
          <w:sz w:val="22"/>
          <w:szCs w:val="22"/>
          <w:lang w:val="uk-UA"/>
        </w:rPr>
        <w:t xml:space="preserve"> і складає 9,81 м/с</w:t>
      </w:r>
      <w:r w:rsidR="004202A5" w:rsidRPr="00946366">
        <w:rPr>
          <w:sz w:val="22"/>
          <w:szCs w:val="22"/>
          <w:vertAlign w:val="superscript"/>
          <w:lang w:val="uk-UA"/>
        </w:rPr>
        <w:t>2</w:t>
      </w:r>
      <w:r w:rsidR="004202A5" w:rsidRPr="00946366">
        <w:rPr>
          <w:sz w:val="22"/>
          <w:szCs w:val="22"/>
          <w:lang w:val="uk-UA"/>
        </w:rPr>
        <w:t>.</w:t>
      </w:r>
      <w:r w:rsidR="005B13F1" w:rsidRPr="00946366">
        <w:rPr>
          <w:sz w:val="22"/>
          <w:szCs w:val="22"/>
          <w:lang w:val="uk-UA"/>
        </w:rPr>
        <w:t xml:space="preserve"> Чому дорівнює максимальна швидкість вулканічної бомби у  жерлі вулкана? Опором повітря знехтувати.</w:t>
      </w:r>
    </w:p>
    <w:p w:rsidR="00080388" w:rsidRPr="00946366" w:rsidRDefault="00080388" w:rsidP="00766E1A">
      <w:pPr>
        <w:spacing w:line="276" w:lineRule="auto"/>
        <w:rPr>
          <w:sz w:val="22"/>
          <w:szCs w:val="22"/>
          <w:lang w:val="uk-UA"/>
        </w:rPr>
      </w:pPr>
    </w:p>
    <w:p w:rsidR="00870897" w:rsidRPr="00946366" w:rsidRDefault="001159F7" w:rsidP="004202A5">
      <w:pPr>
        <w:spacing w:line="276" w:lineRule="auto"/>
        <w:jc w:val="both"/>
        <w:rPr>
          <w:sz w:val="22"/>
          <w:szCs w:val="22"/>
          <w:lang w:val="uk-UA"/>
        </w:rPr>
      </w:pPr>
      <w:r w:rsidRPr="00946366">
        <w:rPr>
          <w:sz w:val="22"/>
          <w:szCs w:val="22"/>
          <w:lang w:val="uk-UA"/>
        </w:rPr>
        <w:t>2</w:t>
      </w:r>
      <w:r w:rsidR="00080388" w:rsidRPr="00946366">
        <w:rPr>
          <w:sz w:val="22"/>
          <w:szCs w:val="22"/>
          <w:lang w:val="uk-UA"/>
        </w:rPr>
        <w:t>.</w:t>
      </w:r>
      <w:r w:rsidRPr="00946366">
        <w:rPr>
          <w:sz w:val="22"/>
          <w:szCs w:val="22"/>
          <w:lang w:val="uk-UA"/>
        </w:rPr>
        <w:t>7</w:t>
      </w:r>
      <w:r w:rsidR="00870897" w:rsidRPr="00946366">
        <w:rPr>
          <w:sz w:val="22"/>
          <w:szCs w:val="22"/>
          <w:lang w:val="uk-UA"/>
        </w:rPr>
        <w:t xml:space="preserve"> Ядро запустили зі швидкістю 10 м/с під кутом у 37</w:t>
      </w:r>
      <w:r w:rsidR="00870897" w:rsidRPr="00946366">
        <w:rPr>
          <w:sz w:val="22"/>
          <w:szCs w:val="22"/>
          <w:vertAlign w:val="superscript"/>
          <w:lang w:val="uk-UA"/>
        </w:rPr>
        <w:t>о</w:t>
      </w:r>
      <w:r w:rsidR="00870897" w:rsidRPr="00946366">
        <w:rPr>
          <w:sz w:val="22"/>
          <w:szCs w:val="22"/>
          <w:lang w:val="uk-UA"/>
        </w:rPr>
        <w:t xml:space="preserve"> до </w:t>
      </w:r>
      <w:r w:rsidR="004202A5" w:rsidRPr="00946366">
        <w:rPr>
          <w:sz w:val="22"/>
          <w:szCs w:val="22"/>
          <w:lang w:val="uk-UA"/>
        </w:rPr>
        <w:t>г</w:t>
      </w:r>
      <w:r w:rsidR="00870897" w:rsidRPr="00946366">
        <w:rPr>
          <w:sz w:val="22"/>
          <w:szCs w:val="22"/>
          <w:lang w:val="uk-UA"/>
        </w:rPr>
        <w:t xml:space="preserve">оризонту. </w:t>
      </w:r>
      <w:r w:rsidR="00910983" w:rsidRPr="00946366">
        <w:rPr>
          <w:sz w:val="22"/>
          <w:szCs w:val="22"/>
          <w:lang w:val="uk-UA"/>
        </w:rPr>
        <w:t>Опором повітря знехтувати.</w:t>
      </w:r>
    </w:p>
    <w:p w:rsidR="002F7040" w:rsidRPr="00946366" w:rsidRDefault="002F7040" w:rsidP="00766E1A">
      <w:pPr>
        <w:spacing w:line="276" w:lineRule="auto"/>
        <w:rPr>
          <w:sz w:val="22"/>
          <w:szCs w:val="22"/>
          <w:lang w:val="uk-UA"/>
        </w:rPr>
      </w:pPr>
    </w:p>
    <w:p w:rsidR="00870897" w:rsidRPr="00946366" w:rsidRDefault="00870897" w:rsidP="00766E1A">
      <w:pPr>
        <w:spacing w:line="276" w:lineRule="auto"/>
        <w:ind w:left="720"/>
        <w:rPr>
          <w:sz w:val="22"/>
          <w:szCs w:val="22"/>
          <w:lang w:val="uk-UA"/>
        </w:rPr>
      </w:pPr>
      <w:r w:rsidRPr="00946366">
        <w:rPr>
          <w:sz w:val="22"/>
          <w:szCs w:val="22"/>
          <w:lang w:val="uk-UA"/>
        </w:rPr>
        <w:t>а</w:t>
      </w:r>
      <w:r w:rsidR="00CE3E35" w:rsidRPr="00946366">
        <w:rPr>
          <w:sz w:val="22"/>
          <w:szCs w:val="22"/>
          <w:lang w:val="uk-UA"/>
        </w:rPr>
        <w:t>.</w:t>
      </w:r>
      <w:r w:rsidRPr="00946366">
        <w:rPr>
          <w:sz w:val="22"/>
          <w:szCs w:val="22"/>
          <w:lang w:val="uk-UA"/>
        </w:rPr>
        <w:t xml:space="preserve"> </w:t>
      </w:r>
      <w:r w:rsidR="00DA6ECD" w:rsidRPr="00946366">
        <w:rPr>
          <w:sz w:val="22"/>
          <w:szCs w:val="22"/>
          <w:lang w:val="uk-UA"/>
        </w:rPr>
        <w:t xml:space="preserve">Знайти </w:t>
      </w:r>
      <w:r w:rsidRPr="00946366">
        <w:rPr>
          <w:sz w:val="22"/>
          <w:szCs w:val="22"/>
          <w:lang w:val="uk-UA"/>
        </w:rPr>
        <w:t>відстань до місця падіння ядра</w:t>
      </w:r>
      <w:r w:rsidR="009412CA" w:rsidRPr="00946366">
        <w:rPr>
          <w:sz w:val="22"/>
          <w:szCs w:val="22"/>
          <w:lang w:val="uk-UA"/>
        </w:rPr>
        <w:t>.</w:t>
      </w:r>
    </w:p>
    <w:p w:rsidR="00870897" w:rsidRPr="00946366" w:rsidRDefault="00870897" w:rsidP="00766E1A">
      <w:pPr>
        <w:spacing w:line="276" w:lineRule="auto"/>
        <w:ind w:left="720"/>
        <w:rPr>
          <w:sz w:val="22"/>
          <w:szCs w:val="22"/>
          <w:lang w:val="uk-UA"/>
        </w:rPr>
      </w:pPr>
      <w:r w:rsidRPr="00946366">
        <w:rPr>
          <w:sz w:val="22"/>
          <w:szCs w:val="22"/>
          <w:lang w:val="uk-UA"/>
        </w:rPr>
        <w:t>б</w:t>
      </w:r>
      <w:r w:rsidR="00CE3E35" w:rsidRPr="00946366">
        <w:rPr>
          <w:sz w:val="22"/>
          <w:szCs w:val="22"/>
          <w:lang w:val="uk-UA"/>
        </w:rPr>
        <w:t>.</w:t>
      </w:r>
      <w:r w:rsidRPr="00946366">
        <w:rPr>
          <w:sz w:val="22"/>
          <w:szCs w:val="22"/>
          <w:lang w:val="uk-UA"/>
        </w:rPr>
        <w:t xml:space="preserve"> </w:t>
      </w:r>
      <w:r w:rsidR="00DA6ECD" w:rsidRPr="00946366">
        <w:rPr>
          <w:sz w:val="22"/>
          <w:szCs w:val="22"/>
          <w:lang w:val="uk-UA"/>
        </w:rPr>
        <w:t xml:space="preserve">Знайти </w:t>
      </w:r>
      <w:r w:rsidRPr="00946366">
        <w:rPr>
          <w:sz w:val="22"/>
          <w:szCs w:val="22"/>
          <w:lang w:val="uk-UA"/>
        </w:rPr>
        <w:t>час, проведений ядром у повітрі</w:t>
      </w:r>
      <w:r w:rsidR="009412CA" w:rsidRPr="00946366">
        <w:rPr>
          <w:sz w:val="22"/>
          <w:szCs w:val="22"/>
          <w:lang w:val="uk-UA"/>
        </w:rPr>
        <w:t>.</w:t>
      </w:r>
    </w:p>
    <w:p w:rsidR="00870897" w:rsidRPr="00946366" w:rsidRDefault="00870897" w:rsidP="00766E1A">
      <w:pPr>
        <w:spacing w:line="276" w:lineRule="auto"/>
        <w:ind w:left="720"/>
        <w:rPr>
          <w:sz w:val="22"/>
          <w:szCs w:val="22"/>
          <w:lang w:val="uk-UA"/>
        </w:rPr>
      </w:pPr>
      <w:r w:rsidRPr="00946366">
        <w:rPr>
          <w:sz w:val="22"/>
          <w:szCs w:val="22"/>
          <w:lang w:val="uk-UA"/>
        </w:rPr>
        <w:t>в</w:t>
      </w:r>
      <w:r w:rsidR="00CE3E35" w:rsidRPr="00946366">
        <w:rPr>
          <w:sz w:val="22"/>
          <w:szCs w:val="22"/>
          <w:lang w:val="uk-UA"/>
        </w:rPr>
        <w:t>.</w:t>
      </w:r>
      <w:r w:rsidRPr="00946366">
        <w:rPr>
          <w:sz w:val="22"/>
          <w:szCs w:val="22"/>
          <w:lang w:val="uk-UA"/>
        </w:rPr>
        <w:t xml:space="preserve"> </w:t>
      </w:r>
      <w:r w:rsidR="00DA6ECD" w:rsidRPr="00946366">
        <w:rPr>
          <w:sz w:val="22"/>
          <w:szCs w:val="22"/>
          <w:lang w:val="uk-UA"/>
        </w:rPr>
        <w:t xml:space="preserve">Знайти </w:t>
      </w:r>
      <w:r w:rsidRPr="00946366">
        <w:rPr>
          <w:sz w:val="22"/>
          <w:szCs w:val="22"/>
          <w:lang w:val="uk-UA"/>
        </w:rPr>
        <w:t>максимальну висоту, на яку піднялося ядро.</w:t>
      </w:r>
    </w:p>
    <w:p w:rsidR="000609AA" w:rsidRPr="00946366" w:rsidRDefault="000609AA" w:rsidP="00766E1A">
      <w:pPr>
        <w:spacing w:line="276" w:lineRule="auto"/>
        <w:ind w:left="720"/>
        <w:jc w:val="both"/>
        <w:rPr>
          <w:sz w:val="22"/>
          <w:szCs w:val="22"/>
          <w:lang w:val="uk-UA"/>
        </w:rPr>
      </w:pPr>
      <w:r w:rsidRPr="00946366">
        <w:rPr>
          <w:sz w:val="22"/>
          <w:szCs w:val="22"/>
          <w:lang w:val="uk-UA"/>
        </w:rPr>
        <w:lastRenderedPageBreak/>
        <w:t>г</w:t>
      </w:r>
      <w:r w:rsidR="00CE3E35" w:rsidRPr="00946366">
        <w:rPr>
          <w:sz w:val="22"/>
          <w:szCs w:val="22"/>
          <w:lang w:val="uk-UA"/>
        </w:rPr>
        <w:t>.</w:t>
      </w:r>
      <w:r w:rsidRPr="00946366">
        <w:rPr>
          <w:sz w:val="22"/>
          <w:szCs w:val="22"/>
          <w:lang w:val="uk-UA"/>
        </w:rPr>
        <w:t xml:space="preserve"> </w:t>
      </w:r>
      <w:r w:rsidR="00DA6ECD" w:rsidRPr="00946366">
        <w:rPr>
          <w:sz w:val="22"/>
          <w:szCs w:val="22"/>
          <w:lang w:val="uk-UA"/>
        </w:rPr>
        <w:t xml:space="preserve">Знайти </w:t>
      </w:r>
      <w:r w:rsidRPr="00946366">
        <w:rPr>
          <w:sz w:val="22"/>
          <w:szCs w:val="22"/>
          <w:lang w:val="uk-UA"/>
        </w:rPr>
        <w:t>швидкість ядра на максимальній висоті.</w:t>
      </w:r>
    </w:p>
    <w:p w:rsidR="00DA2D5B" w:rsidRPr="00946366" w:rsidRDefault="000609AA" w:rsidP="00766E1A">
      <w:pPr>
        <w:spacing w:line="276" w:lineRule="auto"/>
        <w:ind w:left="720"/>
        <w:jc w:val="both"/>
        <w:rPr>
          <w:sz w:val="22"/>
          <w:szCs w:val="22"/>
          <w:lang w:val="uk-UA"/>
        </w:rPr>
      </w:pPr>
      <w:r w:rsidRPr="00946366">
        <w:rPr>
          <w:sz w:val="22"/>
          <w:szCs w:val="22"/>
          <w:lang w:val="uk-UA"/>
        </w:rPr>
        <w:t>д</w:t>
      </w:r>
      <w:r w:rsidR="00CE3E35" w:rsidRPr="00946366">
        <w:rPr>
          <w:sz w:val="22"/>
          <w:szCs w:val="22"/>
          <w:lang w:val="uk-UA"/>
        </w:rPr>
        <w:t>.</w:t>
      </w:r>
      <w:r w:rsidRPr="00946366">
        <w:rPr>
          <w:sz w:val="22"/>
          <w:szCs w:val="22"/>
          <w:lang w:val="uk-UA"/>
        </w:rPr>
        <w:t xml:space="preserve"> </w:t>
      </w:r>
      <w:r w:rsidR="00DA6ECD" w:rsidRPr="00946366">
        <w:rPr>
          <w:sz w:val="22"/>
          <w:szCs w:val="22"/>
          <w:lang w:val="uk-UA"/>
        </w:rPr>
        <w:t xml:space="preserve">Знайти </w:t>
      </w:r>
      <w:r w:rsidRPr="00946366">
        <w:rPr>
          <w:sz w:val="22"/>
          <w:szCs w:val="22"/>
          <w:lang w:val="uk-UA"/>
        </w:rPr>
        <w:t>швидкість ядра безпосередньо перед падінням.</w:t>
      </w:r>
    </w:p>
    <w:p w:rsidR="000609AA" w:rsidRPr="00946366" w:rsidRDefault="000609AA" w:rsidP="00766E1A">
      <w:pPr>
        <w:spacing w:line="276" w:lineRule="auto"/>
        <w:ind w:left="720"/>
        <w:jc w:val="both"/>
        <w:rPr>
          <w:sz w:val="22"/>
          <w:szCs w:val="22"/>
          <w:lang w:val="uk-UA"/>
        </w:rPr>
      </w:pPr>
      <w:r w:rsidRPr="00946366">
        <w:rPr>
          <w:sz w:val="22"/>
          <w:szCs w:val="22"/>
          <w:lang w:val="uk-UA"/>
        </w:rPr>
        <w:t>е</w:t>
      </w:r>
      <w:r w:rsidR="00CE3E35" w:rsidRPr="00946366">
        <w:rPr>
          <w:sz w:val="22"/>
          <w:szCs w:val="22"/>
          <w:lang w:val="uk-UA"/>
        </w:rPr>
        <w:t>.</w:t>
      </w:r>
      <w:r w:rsidRPr="00946366">
        <w:rPr>
          <w:sz w:val="22"/>
          <w:szCs w:val="22"/>
          <w:lang w:val="uk-UA"/>
        </w:rPr>
        <w:t xml:space="preserve"> </w:t>
      </w:r>
      <w:r w:rsidR="00DA6ECD" w:rsidRPr="00946366">
        <w:rPr>
          <w:sz w:val="22"/>
          <w:szCs w:val="22"/>
          <w:lang w:val="uk-UA"/>
        </w:rPr>
        <w:t>Н</w:t>
      </w:r>
      <w:r w:rsidRPr="00946366">
        <w:rPr>
          <w:sz w:val="22"/>
          <w:szCs w:val="22"/>
          <w:lang w:val="uk-UA"/>
        </w:rPr>
        <w:t>амалювати траєкторію руху частинки.</w:t>
      </w:r>
    </w:p>
    <w:p w:rsidR="00DA6ECD" w:rsidRPr="00946366" w:rsidRDefault="00DA6ECD" w:rsidP="00766E1A">
      <w:pPr>
        <w:spacing w:line="276" w:lineRule="auto"/>
        <w:ind w:left="720"/>
        <w:jc w:val="both"/>
        <w:rPr>
          <w:sz w:val="22"/>
          <w:szCs w:val="22"/>
          <w:lang w:val="uk-UA"/>
        </w:rPr>
      </w:pPr>
      <w:r w:rsidRPr="00946366">
        <w:rPr>
          <w:sz w:val="22"/>
          <w:szCs w:val="22"/>
          <w:lang w:val="uk-UA"/>
        </w:rPr>
        <w:t>ж</w:t>
      </w:r>
      <w:r w:rsidR="00CE3E35" w:rsidRPr="00946366">
        <w:rPr>
          <w:sz w:val="22"/>
          <w:szCs w:val="22"/>
          <w:lang w:val="uk-UA"/>
        </w:rPr>
        <w:t>.</w:t>
      </w:r>
      <w:r w:rsidRPr="00946366">
        <w:rPr>
          <w:sz w:val="22"/>
          <w:szCs w:val="22"/>
          <w:lang w:val="uk-UA"/>
        </w:rPr>
        <w:t xml:space="preserve"> Побудувати графіки залежності від часу: </w:t>
      </w:r>
      <w:r w:rsidRPr="00946366">
        <w:rPr>
          <w:i/>
          <w:sz w:val="22"/>
          <w:szCs w:val="22"/>
          <w:lang w:val="uk-UA"/>
        </w:rPr>
        <w:t>х</w:t>
      </w:r>
      <w:r w:rsidRPr="00946366">
        <w:rPr>
          <w:sz w:val="22"/>
          <w:szCs w:val="22"/>
          <w:lang w:val="uk-UA"/>
        </w:rPr>
        <w:t>-</w:t>
      </w:r>
      <w:r w:rsidR="009B01B3" w:rsidRPr="00946366">
        <w:rPr>
          <w:sz w:val="22"/>
          <w:szCs w:val="22"/>
          <w:lang w:val="uk-UA"/>
        </w:rPr>
        <w:t xml:space="preserve"> </w:t>
      </w:r>
      <w:r w:rsidRPr="00946366">
        <w:rPr>
          <w:sz w:val="22"/>
          <w:szCs w:val="22"/>
          <w:lang w:val="uk-UA"/>
        </w:rPr>
        <w:t xml:space="preserve">координати тіла, </w:t>
      </w:r>
      <w:r w:rsidRPr="00946366">
        <w:rPr>
          <w:i/>
          <w:sz w:val="22"/>
          <w:szCs w:val="22"/>
          <w:lang w:val="uk-UA"/>
        </w:rPr>
        <w:t>у</w:t>
      </w:r>
      <w:r w:rsidRPr="00946366">
        <w:rPr>
          <w:sz w:val="22"/>
          <w:szCs w:val="22"/>
          <w:lang w:val="uk-UA"/>
        </w:rPr>
        <w:t>-</w:t>
      </w:r>
      <w:r w:rsidR="009B01B3" w:rsidRPr="00946366">
        <w:rPr>
          <w:sz w:val="22"/>
          <w:szCs w:val="22"/>
          <w:lang w:val="uk-UA"/>
        </w:rPr>
        <w:t xml:space="preserve"> </w:t>
      </w:r>
      <w:r w:rsidRPr="00946366">
        <w:rPr>
          <w:sz w:val="22"/>
          <w:szCs w:val="22"/>
          <w:lang w:val="uk-UA"/>
        </w:rPr>
        <w:t>ко</w:t>
      </w:r>
      <w:r w:rsidR="009B01B3" w:rsidRPr="00946366">
        <w:rPr>
          <w:sz w:val="22"/>
          <w:szCs w:val="22"/>
          <w:lang w:val="uk-UA"/>
        </w:rPr>
        <w:t>о</w:t>
      </w:r>
      <w:r w:rsidRPr="00946366">
        <w:rPr>
          <w:sz w:val="22"/>
          <w:szCs w:val="22"/>
          <w:lang w:val="uk-UA"/>
        </w:rPr>
        <w:t xml:space="preserve">рдинати тіла, модуля швидкості тіла.  </w:t>
      </w:r>
    </w:p>
    <w:p w:rsidR="000609AA" w:rsidRPr="00946366" w:rsidRDefault="000609AA" w:rsidP="00766E1A">
      <w:pPr>
        <w:spacing w:line="276" w:lineRule="auto"/>
        <w:jc w:val="both"/>
        <w:rPr>
          <w:sz w:val="22"/>
          <w:szCs w:val="22"/>
          <w:lang w:val="uk-UA"/>
        </w:rPr>
      </w:pPr>
    </w:p>
    <w:p w:rsidR="00DA6ECD" w:rsidRPr="00946366" w:rsidRDefault="001159F7" w:rsidP="00766E1A">
      <w:pPr>
        <w:spacing w:line="276" w:lineRule="auto"/>
        <w:jc w:val="both"/>
        <w:rPr>
          <w:sz w:val="22"/>
          <w:szCs w:val="22"/>
          <w:lang w:val="uk-UA"/>
        </w:rPr>
      </w:pPr>
      <w:r w:rsidRPr="00946366">
        <w:rPr>
          <w:sz w:val="22"/>
          <w:szCs w:val="22"/>
          <w:lang w:val="uk-UA"/>
        </w:rPr>
        <w:t>2</w:t>
      </w:r>
      <w:r w:rsidR="00DA6ECD" w:rsidRPr="00946366">
        <w:rPr>
          <w:sz w:val="22"/>
          <w:szCs w:val="22"/>
          <w:lang w:val="uk-UA"/>
        </w:rPr>
        <w:t>.</w:t>
      </w:r>
      <w:r w:rsidRPr="00946366">
        <w:rPr>
          <w:sz w:val="22"/>
          <w:szCs w:val="22"/>
          <w:lang w:val="uk-UA"/>
        </w:rPr>
        <w:t>8</w:t>
      </w:r>
      <w:r w:rsidR="00DA6ECD" w:rsidRPr="00946366">
        <w:rPr>
          <w:sz w:val="22"/>
          <w:szCs w:val="22"/>
          <w:lang w:val="uk-UA"/>
        </w:rPr>
        <w:t xml:space="preserve"> Тіло переміщ</w:t>
      </w:r>
      <w:r w:rsidR="006E1A6F" w:rsidRPr="00946366">
        <w:rPr>
          <w:sz w:val="22"/>
          <w:szCs w:val="22"/>
          <w:lang w:val="uk-UA"/>
        </w:rPr>
        <w:t>у</w:t>
      </w:r>
      <w:r w:rsidR="00DA6ECD" w:rsidRPr="00946366">
        <w:rPr>
          <w:sz w:val="22"/>
          <w:szCs w:val="22"/>
          <w:lang w:val="uk-UA"/>
        </w:rPr>
        <w:t xml:space="preserve">ється з точки з координатами (0, 5) м зі сталою швидкістю </w:t>
      </w:r>
      <w:r w:rsidR="0088403A" w:rsidRPr="00946366">
        <w:rPr>
          <w:sz w:val="22"/>
          <w:szCs w:val="22"/>
          <w:lang w:val="uk-UA"/>
        </w:rPr>
        <w:t>(</w:t>
      </w:r>
      <w:r w:rsidR="00DA6ECD" w:rsidRPr="00946366">
        <w:rPr>
          <w:sz w:val="22"/>
          <w:szCs w:val="22"/>
          <w:lang w:val="uk-UA"/>
        </w:rPr>
        <w:t>3</w:t>
      </w:r>
      <w:r w:rsidR="00DA6ECD" w:rsidRPr="00946366">
        <w:rPr>
          <w:b/>
          <w:sz w:val="22"/>
          <w:szCs w:val="22"/>
          <w:lang w:val="uk-UA"/>
        </w:rPr>
        <w:t>i</w:t>
      </w:r>
      <w:r w:rsidR="00DA6ECD" w:rsidRPr="00946366">
        <w:rPr>
          <w:sz w:val="22"/>
          <w:szCs w:val="22"/>
          <w:lang w:val="uk-UA"/>
        </w:rPr>
        <w:t xml:space="preserve"> + 4</w:t>
      </w:r>
      <w:r w:rsidR="00DA6ECD" w:rsidRPr="00946366">
        <w:rPr>
          <w:b/>
          <w:sz w:val="22"/>
          <w:szCs w:val="22"/>
          <w:lang w:val="uk-UA"/>
        </w:rPr>
        <w:t>j</w:t>
      </w:r>
      <w:r w:rsidR="0088403A" w:rsidRPr="00946366">
        <w:rPr>
          <w:b/>
          <w:sz w:val="22"/>
          <w:szCs w:val="22"/>
          <w:lang w:val="uk-UA"/>
        </w:rPr>
        <w:t>)</w:t>
      </w:r>
      <w:r w:rsidR="00DA6ECD" w:rsidRPr="00946366">
        <w:rPr>
          <w:sz w:val="22"/>
          <w:szCs w:val="22"/>
          <w:lang w:val="uk-UA"/>
        </w:rPr>
        <w:t xml:space="preserve"> </w:t>
      </w:r>
      <w:r w:rsidR="0088403A" w:rsidRPr="00946366">
        <w:rPr>
          <w:sz w:val="22"/>
          <w:szCs w:val="22"/>
          <w:lang w:val="uk-UA"/>
        </w:rPr>
        <w:t>м/с</w:t>
      </w:r>
      <w:r w:rsidR="00DA6ECD" w:rsidRPr="00946366">
        <w:rPr>
          <w:sz w:val="22"/>
          <w:szCs w:val="22"/>
          <w:lang w:val="uk-UA"/>
        </w:rPr>
        <w:t>. Визнач</w:t>
      </w:r>
      <w:r w:rsidR="009412CA" w:rsidRPr="00946366">
        <w:rPr>
          <w:sz w:val="22"/>
          <w:szCs w:val="22"/>
          <w:lang w:val="uk-UA"/>
        </w:rPr>
        <w:t>ити</w:t>
      </w:r>
      <w:r w:rsidR="00DA6ECD" w:rsidRPr="00946366">
        <w:rPr>
          <w:sz w:val="22"/>
          <w:szCs w:val="22"/>
          <w:lang w:val="uk-UA"/>
        </w:rPr>
        <w:t xml:space="preserve"> положення тіла через 5 секунд.</w:t>
      </w:r>
    </w:p>
    <w:p w:rsidR="00DA6ECD" w:rsidRPr="00946366" w:rsidRDefault="00DA6ECD" w:rsidP="00766E1A">
      <w:pPr>
        <w:spacing w:line="276" w:lineRule="auto"/>
        <w:jc w:val="both"/>
        <w:rPr>
          <w:sz w:val="22"/>
          <w:szCs w:val="22"/>
          <w:lang w:val="uk-UA"/>
        </w:rPr>
      </w:pPr>
    </w:p>
    <w:p w:rsidR="000609AA" w:rsidRPr="00946366" w:rsidRDefault="001159F7" w:rsidP="00766E1A">
      <w:pPr>
        <w:spacing w:line="276" w:lineRule="auto"/>
        <w:jc w:val="both"/>
        <w:rPr>
          <w:sz w:val="22"/>
          <w:szCs w:val="22"/>
          <w:lang w:val="uk-UA"/>
        </w:rPr>
      </w:pPr>
      <w:r w:rsidRPr="00946366">
        <w:rPr>
          <w:sz w:val="22"/>
          <w:szCs w:val="22"/>
          <w:lang w:val="uk-UA"/>
        </w:rPr>
        <w:t>2</w:t>
      </w:r>
      <w:r w:rsidR="000609AA" w:rsidRPr="00946366">
        <w:rPr>
          <w:sz w:val="22"/>
          <w:szCs w:val="22"/>
          <w:lang w:val="uk-UA"/>
        </w:rPr>
        <w:t>.</w:t>
      </w:r>
      <w:r w:rsidRPr="00946366">
        <w:rPr>
          <w:sz w:val="22"/>
          <w:szCs w:val="22"/>
          <w:lang w:val="uk-UA"/>
        </w:rPr>
        <w:t>9</w:t>
      </w:r>
      <w:r w:rsidR="009412CA" w:rsidRPr="00946366">
        <w:rPr>
          <w:sz w:val="22"/>
          <w:szCs w:val="22"/>
          <w:lang w:val="uk-UA"/>
        </w:rPr>
        <w:t xml:space="preserve"> Визначити</w:t>
      </w:r>
      <w:r w:rsidR="000609AA" w:rsidRPr="00946366">
        <w:rPr>
          <w:sz w:val="22"/>
          <w:szCs w:val="22"/>
          <w:lang w:val="uk-UA"/>
        </w:rPr>
        <w:t xml:space="preserve"> кінематичні параметри обертання планети Земля навколо власної вісі.</w:t>
      </w:r>
    </w:p>
    <w:p w:rsidR="002F7040" w:rsidRPr="00946366" w:rsidRDefault="002F7040" w:rsidP="00766E1A">
      <w:pPr>
        <w:spacing w:line="276" w:lineRule="auto"/>
        <w:jc w:val="both"/>
        <w:rPr>
          <w:sz w:val="22"/>
          <w:szCs w:val="22"/>
          <w:lang w:val="uk-UA"/>
        </w:rPr>
      </w:pPr>
    </w:p>
    <w:p w:rsidR="000609AA" w:rsidRPr="00946366" w:rsidRDefault="000609AA" w:rsidP="00766E1A">
      <w:pPr>
        <w:spacing w:line="276" w:lineRule="auto"/>
        <w:ind w:left="720"/>
        <w:jc w:val="both"/>
        <w:rPr>
          <w:sz w:val="22"/>
          <w:szCs w:val="22"/>
          <w:lang w:val="uk-UA"/>
        </w:rPr>
      </w:pPr>
      <w:r w:rsidRPr="00946366">
        <w:rPr>
          <w:sz w:val="22"/>
          <w:szCs w:val="22"/>
          <w:lang w:val="uk-UA"/>
        </w:rPr>
        <w:t>а</w:t>
      </w:r>
      <w:r w:rsidR="00CE3E35" w:rsidRPr="00946366">
        <w:rPr>
          <w:sz w:val="22"/>
          <w:szCs w:val="22"/>
          <w:lang w:val="uk-UA"/>
        </w:rPr>
        <w:t>.</w:t>
      </w:r>
      <w:r w:rsidRPr="00946366">
        <w:rPr>
          <w:sz w:val="22"/>
          <w:szCs w:val="22"/>
          <w:lang w:val="uk-UA"/>
        </w:rPr>
        <w:t xml:space="preserve"> Період обертання Землі у секундах</w:t>
      </w:r>
      <w:r w:rsidR="00DA6ECD" w:rsidRPr="00946366">
        <w:rPr>
          <w:sz w:val="22"/>
          <w:szCs w:val="22"/>
          <w:lang w:val="uk-UA"/>
        </w:rPr>
        <w:t>.</w:t>
      </w:r>
    </w:p>
    <w:p w:rsidR="000609AA" w:rsidRPr="00946366" w:rsidRDefault="000609AA" w:rsidP="00766E1A">
      <w:pPr>
        <w:spacing w:line="276" w:lineRule="auto"/>
        <w:ind w:left="720"/>
        <w:jc w:val="both"/>
        <w:rPr>
          <w:sz w:val="22"/>
          <w:szCs w:val="22"/>
          <w:lang w:val="uk-UA"/>
        </w:rPr>
      </w:pPr>
      <w:r w:rsidRPr="00946366">
        <w:rPr>
          <w:sz w:val="22"/>
          <w:szCs w:val="22"/>
          <w:lang w:val="uk-UA"/>
        </w:rPr>
        <w:t>б</w:t>
      </w:r>
      <w:r w:rsidR="00CE3E35" w:rsidRPr="00946366">
        <w:rPr>
          <w:sz w:val="22"/>
          <w:szCs w:val="22"/>
          <w:lang w:val="uk-UA"/>
        </w:rPr>
        <w:t>.</w:t>
      </w:r>
      <w:r w:rsidR="00DA6ECD" w:rsidRPr="00946366">
        <w:rPr>
          <w:sz w:val="22"/>
          <w:szCs w:val="22"/>
          <w:lang w:val="uk-UA"/>
        </w:rPr>
        <w:t xml:space="preserve"> Частота обертання Землі.</w:t>
      </w:r>
    </w:p>
    <w:p w:rsidR="000609AA" w:rsidRPr="00946366" w:rsidRDefault="000609AA" w:rsidP="00766E1A">
      <w:pPr>
        <w:spacing w:line="276" w:lineRule="auto"/>
        <w:ind w:left="720"/>
        <w:jc w:val="both"/>
        <w:rPr>
          <w:sz w:val="22"/>
          <w:szCs w:val="22"/>
          <w:lang w:val="uk-UA"/>
        </w:rPr>
      </w:pPr>
      <w:r w:rsidRPr="00946366">
        <w:rPr>
          <w:sz w:val="22"/>
          <w:szCs w:val="22"/>
          <w:lang w:val="uk-UA"/>
        </w:rPr>
        <w:t>в</w:t>
      </w:r>
      <w:r w:rsidR="00CE3E35" w:rsidRPr="00946366">
        <w:rPr>
          <w:sz w:val="22"/>
          <w:szCs w:val="22"/>
          <w:lang w:val="uk-UA"/>
        </w:rPr>
        <w:t>.</w:t>
      </w:r>
      <w:r w:rsidRPr="00946366">
        <w:rPr>
          <w:sz w:val="22"/>
          <w:szCs w:val="22"/>
          <w:lang w:val="uk-UA"/>
        </w:rPr>
        <w:t xml:space="preserve"> Кутова швидкість Землі</w:t>
      </w:r>
      <w:r w:rsidR="00DA6ECD" w:rsidRPr="00946366">
        <w:rPr>
          <w:sz w:val="22"/>
          <w:szCs w:val="22"/>
          <w:lang w:val="uk-UA"/>
        </w:rPr>
        <w:t>.</w:t>
      </w:r>
    </w:p>
    <w:p w:rsidR="000609AA" w:rsidRPr="00946366" w:rsidRDefault="000609AA" w:rsidP="00766E1A">
      <w:pPr>
        <w:spacing w:line="276" w:lineRule="auto"/>
        <w:ind w:left="720"/>
        <w:jc w:val="both"/>
        <w:rPr>
          <w:sz w:val="22"/>
          <w:szCs w:val="22"/>
          <w:lang w:val="uk-UA"/>
        </w:rPr>
      </w:pPr>
      <w:r w:rsidRPr="00946366">
        <w:rPr>
          <w:sz w:val="22"/>
          <w:szCs w:val="22"/>
          <w:lang w:val="uk-UA"/>
        </w:rPr>
        <w:t>г</w:t>
      </w:r>
      <w:r w:rsidR="00CE3E35" w:rsidRPr="00946366">
        <w:rPr>
          <w:sz w:val="22"/>
          <w:szCs w:val="22"/>
          <w:lang w:val="uk-UA"/>
        </w:rPr>
        <w:t xml:space="preserve">. </w:t>
      </w:r>
      <w:r w:rsidRPr="00946366">
        <w:rPr>
          <w:sz w:val="22"/>
          <w:szCs w:val="22"/>
          <w:lang w:val="uk-UA"/>
        </w:rPr>
        <w:t>Кутове прискорення Землі</w:t>
      </w:r>
      <w:r w:rsidR="00DA6ECD" w:rsidRPr="00946366">
        <w:rPr>
          <w:sz w:val="22"/>
          <w:szCs w:val="22"/>
          <w:lang w:val="uk-UA"/>
        </w:rPr>
        <w:t>.</w:t>
      </w:r>
    </w:p>
    <w:p w:rsidR="000609AA" w:rsidRPr="00946366" w:rsidRDefault="000609AA" w:rsidP="00766E1A">
      <w:pPr>
        <w:spacing w:line="276" w:lineRule="auto"/>
        <w:ind w:left="720"/>
        <w:jc w:val="both"/>
        <w:rPr>
          <w:sz w:val="22"/>
          <w:szCs w:val="22"/>
          <w:lang w:val="uk-UA"/>
        </w:rPr>
      </w:pPr>
      <w:r w:rsidRPr="00946366">
        <w:rPr>
          <w:sz w:val="22"/>
          <w:szCs w:val="22"/>
          <w:lang w:val="uk-UA"/>
        </w:rPr>
        <w:t>д</w:t>
      </w:r>
      <w:r w:rsidR="00CE3E35" w:rsidRPr="00946366">
        <w:rPr>
          <w:sz w:val="22"/>
          <w:szCs w:val="22"/>
          <w:lang w:val="uk-UA"/>
        </w:rPr>
        <w:t>.</w:t>
      </w:r>
      <w:r w:rsidRPr="00946366">
        <w:rPr>
          <w:sz w:val="22"/>
          <w:szCs w:val="22"/>
          <w:lang w:val="uk-UA"/>
        </w:rPr>
        <w:t xml:space="preserve"> Лінійна швидкість людини, що стоїть на екваторі</w:t>
      </w:r>
      <w:r w:rsidR="00DA6ECD" w:rsidRPr="00946366">
        <w:rPr>
          <w:sz w:val="22"/>
          <w:szCs w:val="22"/>
          <w:lang w:val="uk-UA"/>
        </w:rPr>
        <w:t>.</w:t>
      </w:r>
    </w:p>
    <w:p w:rsidR="000609AA" w:rsidRPr="00946366" w:rsidRDefault="000609AA" w:rsidP="00766E1A">
      <w:pPr>
        <w:spacing w:line="276" w:lineRule="auto"/>
        <w:ind w:left="720"/>
        <w:jc w:val="both"/>
        <w:rPr>
          <w:sz w:val="22"/>
          <w:szCs w:val="22"/>
          <w:lang w:val="uk-UA"/>
        </w:rPr>
      </w:pPr>
      <w:r w:rsidRPr="00946366">
        <w:rPr>
          <w:sz w:val="22"/>
          <w:szCs w:val="22"/>
          <w:lang w:val="uk-UA"/>
        </w:rPr>
        <w:t>е</w:t>
      </w:r>
      <w:r w:rsidR="00CE3E35" w:rsidRPr="00946366">
        <w:rPr>
          <w:sz w:val="22"/>
          <w:szCs w:val="22"/>
          <w:lang w:val="uk-UA"/>
        </w:rPr>
        <w:t>.</w:t>
      </w:r>
      <w:r w:rsidRPr="00946366">
        <w:rPr>
          <w:sz w:val="22"/>
          <w:szCs w:val="22"/>
          <w:lang w:val="uk-UA"/>
        </w:rPr>
        <w:t xml:space="preserve"> Нормальне прискорення людини, що стоїть на екваторі</w:t>
      </w:r>
      <w:r w:rsidR="005A26F3" w:rsidRPr="00946366">
        <w:rPr>
          <w:sz w:val="22"/>
          <w:szCs w:val="22"/>
          <w:lang w:val="uk-UA"/>
        </w:rPr>
        <w:t>.</w:t>
      </w:r>
    </w:p>
    <w:p w:rsidR="002D2A30" w:rsidRPr="00946366" w:rsidRDefault="002D2A30" w:rsidP="00766E1A">
      <w:pPr>
        <w:spacing w:line="276" w:lineRule="auto"/>
        <w:jc w:val="both"/>
        <w:rPr>
          <w:sz w:val="22"/>
          <w:szCs w:val="22"/>
          <w:lang w:val="uk-UA"/>
        </w:rPr>
      </w:pPr>
    </w:p>
    <w:p w:rsidR="002D2A30" w:rsidRPr="00946366" w:rsidRDefault="001159F7" w:rsidP="00766E1A">
      <w:pPr>
        <w:spacing w:line="276" w:lineRule="auto"/>
        <w:jc w:val="both"/>
        <w:rPr>
          <w:sz w:val="22"/>
          <w:szCs w:val="22"/>
          <w:lang w:val="uk-UA"/>
        </w:rPr>
      </w:pPr>
      <w:r w:rsidRPr="00946366">
        <w:rPr>
          <w:sz w:val="22"/>
          <w:szCs w:val="22"/>
          <w:lang w:val="uk-UA"/>
        </w:rPr>
        <w:t>2</w:t>
      </w:r>
      <w:r w:rsidR="002D2A30" w:rsidRPr="00946366">
        <w:rPr>
          <w:sz w:val="22"/>
          <w:szCs w:val="22"/>
          <w:lang w:val="uk-UA"/>
        </w:rPr>
        <w:t>.1</w:t>
      </w:r>
      <w:r w:rsidRPr="00946366">
        <w:rPr>
          <w:sz w:val="22"/>
          <w:szCs w:val="22"/>
          <w:lang w:val="uk-UA"/>
        </w:rPr>
        <w:t>0</w:t>
      </w:r>
      <w:r w:rsidR="002D2A30" w:rsidRPr="00946366">
        <w:rPr>
          <w:sz w:val="22"/>
          <w:szCs w:val="22"/>
          <w:lang w:val="uk-UA"/>
        </w:rPr>
        <w:t xml:space="preserve"> </w:t>
      </w:r>
      <w:r w:rsidR="009412CA" w:rsidRPr="00946366">
        <w:rPr>
          <w:sz w:val="22"/>
          <w:szCs w:val="22"/>
          <w:lang w:val="uk-UA"/>
        </w:rPr>
        <w:t xml:space="preserve">Побудувати </w:t>
      </w:r>
      <w:r w:rsidR="002D2A30" w:rsidRPr="00946366">
        <w:rPr>
          <w:sz w:val="22"/>
          <w:szCs w:val="22"/>
          <w:lang w:val="uk-UA"/>
        </w:rPr>
        <w:t>силові діаграми для кожного з описаних випадків.</w:t>
      </w:r>
    </w:p>
    <w:p w:rsidR="00E12476" w:rsidRPr="00946366" w:rsidRDefault="00E12476" w:rsidP="00766E1A">
      <w:pPr>
        <w:spacing w:line="276" w:lineRule="auto"/>
        <w:jc w:val="both"/>
        <w:rPr>
          <w:sz w:val="22"/>
          <w:szCs w:val="22"/>
          <w:lang w:val="uk-UA"/>
        </w:rPr>
      </w:pPr>
    </w:p>
    <w:p w:rsidR="002D2A30" w:rsidRPr="00946366" w:rsidRDefault="002D2A30" w:rsidP="00766E1A">
      <w:pPr>
        <w:spacing w:line="276" w:lineRule="auto"/>
        <w:ind w:left="720"/>
        <w:jc w:val="both"/>
        <w:rPr>
          <w:sz w:val="22"/>
          <w:szCs w:val="22"/>
          <w:lang w:val="uk-UA"/>
        </w:rPr>
      </w:pPr>
      <w:r w:rsidRPr="00946366">
        <w:rPr>
          <w:sz w:val="22"/>
          <w:szCs w:val="22"/>
          <w:lang w:val="uk-UA"/>
        </w:rPr>
        <w:t>а</w:t>
      </w:r>
      <w:r w:rsidR="00CE3E35" w:rsidRPr="00946366">
        <w:rPr>
          <w:sz w:val="22"/>
          <w:szCs w:val="22"/>
          <w:lang w:val="uk-UA"/>
        </w:rPr>
        <w:t>.</w:t>
      </w:r>
      <w:r w:rsidRPr="00946366">
        <w:rPr>
          <w:sz w:val="22"/>
          <w:szCs w:val="22"/>
          <w:lang w:val="uk-UA"/>
        </w:rPr>
        <w:t xml:space="preserve"> Книга лежить на горизонтальному столі.</w:t>
      </w:r>
    </w:p>
    <w:p w:rsidR="002D2A30" w:rsidRPr="00946366" w:rsidRDefault="002D2A30" w:rsidP="00766E1A">
      <w:pPr>
        <w:spacing w:line="276" w:lineRule="auto"/>
        <w:ind w:left="720"/>
        <w:jc w:val="both"/>
        <w:rPr>
          <w:sz w:val="22"/>
          <w:szCs w:val="22"/>
          <w:lang w:val="uk-UA"/>
        </w:rPr>
      </w:pPr>
      <w:r w:rsidRPr="00946366">
        <w:rPr>
          <w:sz w:val="22"/>
          <w:szCs w:val="22"/>
          <w:lang w:val="uk-UA"/>
        </w:rPr>
        <w:t>б</w:t>
      </w:r>
      <w:r w:rsidR="00CE3E35" w:rsidRPr="00946366">
        <w:rPr>
          <w:sz w:val="22"/>
          <w:szCs w:val="22"/>
          <w:lang w:val="uk-UA"/>
        </w:rPr>
        <w:t>.</w:t>
      </w:r>
      <w:r w:rsidRPr="00946366">
        <w:rPr>
          <w:sz w:val="22"/>
          <w:szCs w:val="22"/>
          <w:lang w:val="uk-UA"/>
        </w:rPr>
        <w:t xml:space="preserve"> Візок штовхають по горизонтальній поверхні зі сталою швидкістю.</w:t>
      </w:r>
    </w:p>
    <w:p w:rsidR="002D2A30" w:rsidRPr="00946366" w:rsidRDefault="002D2A30" w:rsidP="00766E1A">
      <w:pPr>
        <w:spacing w:line="276" w:lineRule="auto"/>
        <w:ind w:left="720"/>
        <w:jc w:val="both"/>
        <w:rPr>
          <w:sz w:val="22"/>
          <w:szCs w:val="22"/>
          <w:lang w:val="uk-UA"/>
        </w:rPr>
      </w:pPr>
      <w:r w:rsidRPr="00946366">
        <w:rPr>
          <w:sz w:val="22"/>
          <w:szCs w:val="22"/>
          <w:lang w:val="uk-UA"/>
        </w:rPr>
        <w:t>в</w:t>
      </w:r>
      <w:r w:rsidR="00CE3E35" w:rsidRPr="00946366">
        <w:rPr>
          <w:sz w:val="22"/>
          <w:szCs w:val="22"/>
          <w:lang w:val="uk-UA"/>
        </w:rPr>
        <w:t>.</w:t>
      </w:r>
      <w:r w:rsidRPr="00946366">
        <w:rPr>
          <w:sz w:val="22"/>
          <w:szCs w:val="22"/>
          <w:lang w:val="uk-UA"/>
        </w:rPr>
        <w:t xml:space="preserve"> Маятник, що гойдається.</w:t>
      </w:r>
    </w:p>
    <w:p w:rsidR="002D2A30" w:rsidRPr="00946366" w:rsidRDefault="002D2A30" w:rsidP="00766E1A">
      <w:pPr>
        <w:spacing w:line="276" w:lineRule="auto"/>
        <w:ind w:left="720"/>
        <w:jc w:val="both"/>
        <w:rPr>
          <w:sz w:val="22"/>
          <w:szCs w:val="22"/>
          <w:lang w:val="uk-UA"/>
        </w:rPr>
      </w:pPr>
      <w:r w:rsidRPr="00946366">
        <w:rPr>
          <w:sz w:val="22"/>
          <w:szCs w:val="22"/>
          <w:lang w:val="uk-UA"/>
        </w:rPr>
        <w:t>г</w:t>
      </w:r>
      <w:r w:rsidR="00CE3E35" w:rsidRPr="00946366">
        <w:rPr>
          <w:sz w:val="22"/>
          <w:szCs w:val="22"/>
          <w:lang w:val="uk-UA"/>
        </w:rPr>
        <w:t>.</w:t>
      </w:r>
      <w:r w:rsidRPr="00946366">
        <w:rPr>
          <w:sz w:val="22"/>
          <w:szCs w:val="22"/>
          <w:lang w:val="uk-UA"/>
        </w:rPr>
        <w:t xml:space="preserve"> Автомобіль припарковано на схилі.</w:t>
      </w:r>
    </w:p>
    <w:p w:rsidR="002D2A30" w:rsidRPr="00946366" w:rsidRDefault="002D2A30" w:rsidP="00766E1A">
      <w:pPr>
        <w:spacing w:line="276" w:lineRule="auto"/>
        <w:ind w:left="720"/>
        <w:jc w:val="both"/>
        <w:rPr>
          <w:sz w:val="22"/>
          <w:szCs w:val="22"/>
          <w:lang w:val="uk-UA"/>
        </w:rPr>
      </w:pPr>
      <w:r w:rsidRPr="00946366">
        <w:rPr>
          <w:sz w:val="22"/>
          <w:szCs w:val="22"/>
          <w:lang w:val="uk-UA"/>
        </w:rPr>
        <w:t>д</w:t>
      </w:r>
      <w:r w:rsidR="00CE3E35" w:rsidRPr="00946366">
        <w:rPr>
          <w:sz w:val="22"/>
          <w:szCs w:val="22"/>
          <w:lang w:val="uk-UA"/>
        </w:rPr>
        <w:t>.</w:t>
      </w:r>
      <w:r w:rsidRPr="00946366">
        <w:rPr>
          <w:sz w:val="22"/>
          <w:szCs w:val="22"/>
          <w:lang w:val="uk-UA"/>
        </w:rPr>
        <w:t xml:space="preserve"> Літак, що знаходиться в повітрі, прискорюється.</w:t>
      </w:r>
    </w:p>
    <w:p w:rsidR="000F6400" w:rsidRPr="00946366" w:rsidRDefault="000F6400" w:rsidP="00766E1A">
      <w:pPr>
        <w:spacing w:line="276" w:lineRule="auto"/>
        <w:jc w:val="both"/>
        <w:rPr>
          <w:sz w:val="22"/>
          <w:szCs w:val="22"/>
          <w:lang w:val="uk-UA"/>
        </w:rPr>
      </w:pPr>
    </w:p>
    <w:p w:rsidR="000F6400" w:rsidRPr="00946366" w:rsidRDefault="000F6400" w:rsidP="000F6400">
      <w:pPr>
        <w:spacing w:line="276" w:lineRule="auto"/>
        <w:jc w:val="both"/>
        <w:rPr>
          <w:sz w:val="22"/>
          <w:szCs w:val="22"/>
          <w:lang w:val="uk-UA"/>
        </w:rPr>
      </w:pPr>
      <w:r w:rsidRPr="00946366">
        <w:rPr>
          <w:sz w:val="22"/>
          <w:szCs w:val="22"/>
          <w:lang w:val="uk-UA"/>
        </w:rPr>
        <w:t xml:space="preserve">2.11 Не дивлячись на свою незграбність на суші, </w:t>
      </w:r>
      <w:r w:rsidR="006E1A6F" w:rsidRPr="00946366">
        <w:rPr>
          <w:sz w:val="22"/>
          <w:szCs w:val="22"/>
          <w:lang w:val="uk-UA"/>
        </w:rPr>
        <w:t>імператорські</w:t>
      </w:r>
      <w:r w:rsidRPr="00946366">
        <w:rPr>
          <w:sz w:val="22"/>
          <w:szCs w:val="22"/>
          <w:lang w:val="uk-UA"/>
        </w:rPr>
        <w:t xml:space="preserve"> пінгвіни вправні плавці. </w:t>
      </w:r>
      <w:r w:rsidRPr="00946366">
        <w:rPr>
          <w:color w:val="000000"/>
          <w:sz w:val="22"/>
          <w:szCs w:val="22"/>
          <w:shd w:val="clear" w:color="auto" w:fill="FFFFFF"/>
          <w:lang w:val="uk-UA"/>
        </w:rPr>
        <w:t xml:space="preserve">Вчені помітили, що на суші імператорські пінгвіни начісують і розпушують пір’я, наповнюючи їх повітрям. Поясніть, як цей факт може впливати на швидкість плавання пінгвінів. </w:t>
      </w:r>
    </w:p>
    <w:p w:rsidR="002D2A30" w:rsidRPr="00946366" w:rsidRDefault="002D2A30" w:rsidP="00766E1A">
      <w:pPr>
        <w:spacing w:line="276" w:lineRule="auto"/>
        <w:jc w:val="both"/>
        <w:rPr>
          <w:sz w:val="22"/>
          <w:szCs w:val="22"/>
          <w:lang w:val="uk-UA"/>
        </w:rPr>
      </w:pPr>
    </w:p>
    <w:p w:rsidR="002D2A30" w:rsidRPr="00946366" w:rsidRDefault="001159F7" w:rsidP="00766E1A">
      <w:pPr>
        <w:spacing w:line="276" w:lineRule="auto"/>
        <w:jc w:val="both"/>
        <w:rPr>
          <w:sz w:val="22"/>
          <w:szCs w:val="22"/>
          <w:lang w:val="uk-UA"/>
        </w:rPr>
      </w:pPr>
      <w:r w:rsidRPr="00946366">
        <w:rPr>
          <w:sz w:val="22"/>
          <w:szCs w:val="22"/>
          <w:lang w:val="uk-UA"/>
        </w:rPr>
        <w:t>2</w:t>
      </w:r>
      <w:r w:rsidR="002D2A30" w:rsidRPr="00946366">
        <w:rPr>
          <w:sz w:val="22"/>
          <w:szCs w:val="22"/>
          <w:lang w:val="uk-UA"/>
        </w:rPr>
        <w:t>.</w:t>
      </w:r>
      <w:r w:rsidRPr="00946366">
        <w:rPr>
          <w:sz w:val="22"/>
          <w:szCs w:val="22"/>
          <w:lang w:val="uk-UA"/>
        </w:rPr>
        <w:t>1</w:t>
      </w:r>
      <w:r w:rsidR="000F6400" w:rsidRPr="00946366">
        <w:rPr>
          <w:sz w:val="22"/>
          <w:szCs w:val="22"/>
          <w:lang w:val="uk-UA"/>
        </w:rPr>
        <w:t>2</w:t>
      </w:r>
      <w:r w:rsidR="002D2A30" w:rsidRPr="00946366">
        <w:rPr>
          <w:sz w:val="22"/>
          <w:szCs w:val="22"/>
          <w:lang w:val="uk-UA"/>
        </w:rPr>
        <w:t xml:space="preserve">. Знайти коефіцієнт тертя </w:t>
      </w:r>
      <w:r w:rsidR="007E234B" w:rsidRPr="00946366">
        <w:rPr>
          <w:sz w:val="22"/>
          <w:szCs w:val="22"/>
          <w:lang w:val="uk-UA"/>
        </w:rPr>
        <w:t xml:space="preserve">ковзання </w:t>
      </w:r>
      <w:r w:rsidR="002D2A30" w:rsidRPr="00946366">
        <w:rPr>
          <w:sz w:val="22"/>
          <w:szCs w:val="22"/>
          <w:lang w:val="uk-UA"/>
        </w:rPr>
        <w:t>похилої площини, якщо тіло маси 1</w:t>
      </w:r>
      <w:r w:rsidR="00220639" w:rsidRPr="00946366">
        <w:rPr>
          <w:sz w:val="22"/>
          <w:szCs w:val="22"/>
          <w:lang w:val="uk-UA"/>
        </w:rPr>
        <w:t>,</w:t>
      </w:r>
      <w:r w:rsidR="007E234B" w:rsidRPr="00946366">
        <w:rPr>
          <w:sz w:val="22"/>
          <w:szCs w:val="22"/>
          <w:lang w:val="uk-UA"/>
        </w:rPr>
        <w:t>0</w:t>
      </w:r>
      <w:r w:rsidR="002D2A30" w:rsidRPr="00946366">
        <w:rPr>
          <w:sz w:val="22"/>
          <w:szCs w:val="22"/>
          <w:lang w:val="uk-UA"/>
        </w:rPr>
        <w:t xml:space="preserve"> кг рухається вниз по </w:t>
      </w:r>
      <w:r w:rsidR="007E234B" w:rsidRPr="00946366">
        <w:rPr>
          <w:sz w:val="22"/>
          <w:szCs w:val="22"/>
          <w:lang w:val="uk-UA"/>
        </w:rPr>
        <w:t>цій площині</w:t>
      </w:r>
      <w:r w:rsidR="002D2A30" w:rsidRPr="00946366">
        <w:rPr>
          <w:sz w:val="22"/>
          <w:szCs w:val="22"/>
          <w:lang w:val="uk-UA"/>
        </w:rPr>
        <w:t xml:space="preserve"> рівномірно. Кут нахилу </w:t>
      </w:r>
      <w:r w:rsidR="007E234B" w:rsidRPr="00946366">
        <w:rPr>
          <w:sz w:val="22"/>
          <w:szCs w:val="22"/>
          <w:lang w:val="uk-UA"/>
        </w:rPr>
        <w:t>площини</w:t>
      </w:r>
      <w:r w:rsidR="002D2A30" w:rsidRPr="00946366">
        <w:rPr>
          <w:sz w:val="22"/>
          <w:szCs w:val="22"/>
          <w:lang w:val="uk-UA"/>
        </w:rPr>
        <w:t xml:space="preserve"> складає 37</w:t>
      </w:r>
      <w:r w:rsidR="002D2A30" w:rsidRPr="00946366">
        <w:rPr>
          <w:sz w:val="22"/>
          <w:szCs w:val="22"/>
          <w:vertAlign w:val="superscript"/>
          <w:lang w:val="uk-UA"/>
        </w:rPr>
        <w:t>о</w:t>
      </w:r>
      <w:r w:rsidR="002D2A30" w:rsidRPr="00946366">
        <w:rPr>
          <w:sz w:val="22"/>
          <w:szCs w:val="22"/>
          <w:lang w:val="uk-UA"/>
        </w:rPr>
        <w:t>.</w:t>
      </w:r>
    </w:p>
    <w:p w:rsidR="00EC372A" w:rsidRPr="00946366" w:rsidRDefault="00EC372A" w:rsidP="00766E1A">
      <w:pPr>
        <w:spacing w:line="276" w:lineRule="auto"/>
        <w:jc w:val="both"/>
        <w:rPr>
          <w:sz w:val="22"/>
          <w:szCs w:val="22"/>
          <w:lang w:val="uk-UA"/>
        </w:rPr>
      </w:pPr>
    </w:p>
    <w:p w:rsidR="00766E1A" w:rsidRPr="00946366" w:rsidRDefault="00766E1A" w:rsidP="00766E1A">
      <w:pPr>
        <w:spacing w:line="276" w:lineRule="auto"/>
        <w:jc w:val="both"/>
        <w:rPr>
          <w:sz w:val="22"/>
          <w:szCs w:val="22"/>
          <w:lang w:val="uk-UA"/>
        </w:rPr>
      </w:pPr>
      <w:r w:rsidRPr="00946366">
        <w:rPr>
          <w:sz w:val="22"/>
          <w:szCs w:val="22"/>
          <w:lang w:val="uk-UA"/>
        </w:rPr>
        <w:t>2.1</w:t>
      </w:r>
      <w:r w:rsidR="000F6400" w:rsidRPr="00946366">
        <w:rPr>
          <w:sz w:val="22"/>
          <w:szCs w:val="22"/>
          <w:lang w:val="uk-UA"/>
        </w:rPr>
        <w:t>3</w:t>
      </w:r>
      <w:r w:rsidRPr="00946366">
        <w:rPr>
          <w:sz w:val="22"/>
          <w:szCs w:val="22"/>
          <w:lang w:val="uk-UA"/>
        </w:rPr>
        <w:t xml:space="preserve"> Машина Атвуда – пристрій для визначення прискорення вільного падіння. Його будова наступна: через блок, укріплений на деякій висоті на</w:t>
      </w:r>
      <w:r w:rsidR="00444876">
        <w:rPr>
          <w:sz w:val="22"/>
          <w:szCs w:val="22"/>
          <w:lang w:val="uk-UA"/>
        </w:rPr>
        <w:t>д</w:t>
      </w:r>
      <w:r w:rsidRPr="00946366">
        <w:rPr>
          <w:sz w:val="22"/>
          <w:szCs w:val="22"/>
          <w:lang w:val="uk-UA"/>
        </w:rPr>
        <w:t xml:space="preserve"> столом, перекинута нитка, до кінців якої прив'язані два тягарця з різними масами. У експерименті встановлено, що коли тягарці мають маси 200 г і 400 г, важчий тягарець проходить висоту в 30</w:t>
      </w:r>
      <w:r w:rsidR="004202A5" w:rsidRPr="00946366">
        <w:rPr>
          <w:sz w:val="22"/>
          <w:szCs w:val="22"/>
          <w:lang w:val="uk-UA"/>
        </w:rPr>
        <w:t>,</w:t>
      </w:r>
      <w:r w:rsidRPr="00946366">
        <w:rPr>
          <w:sz w:val="22"/>
          <w:szCs w:val="22"/>
          <w:lang w:val="uk-UA"/>
        </w:rPr>
        <w:t xml:space="preserve">0 см за </w:t>
      </w:r>
      <w:r w:rsidR="000640D0" w:rsidRPr="00946366">
        <w:rPr>
          <w:sz w:val="22"/>
          <w:szCs w:val="22"/>
          <w:lang w:val="uk-UA"/>
        </w:rPr>
        <w:t xml:space="preserve">перші </w:t>
      </w:r>
      <w:r w:rsidRPr="00946366">
        <w:rPr>
          <w:sz w:val="22"/>
          <w:szCs w:val="22"/>
          <w:lang w:val="uk-UA"/>
        </w:rPr>
        <w:t>0</w:t>
      </w:r>
      <w:r w:rsidR="004202A5" w:rsidRPr="00946366">
        <w:rPr>
          <w:sz w:val="22"/>
          <w:szCs w:val="22"/>
          <w:lang w:val="uk-UA"/>
        </w:rPr>
        <w:t>,</w:t>
      </w:r>
      <w:r w:rsidRPr="00946366">
        <w:rPr>
          <w:sz w:val="22"/>
          <w:szCs w:val="22"/>
          <w:lang w:val="uk-UA"/>
        </w:rPr>
        <w:t>428 с</w:t>
      </w:r>
      <w:r w:rsidR="000640D0" w:rsidRPr="00946366">
        <w:rPr>
          <w:sz w:val="22"/>
          <w:szCs w:val="22"/>
          <w:lang w:val="uk-UA"/>
        </w:rPr>
        <w:t xml:space="preserve"> руху</w:t>
      </w:r>
      <w:r w:rsidRPr="00946366">
        <w:rPr>
          <w:sz w:val="22"/>
          <w:szCs w:val="22"/>
          <w:lang w:val="uk-UA"/>
        </w:rPr>
        <w:t xml:space="preserve">. </w:t>
      </w:r>
    </w:p>
    <w:p w:rsidR="00766E1A" w:rsidRPr="00946366" w:rsidRDefault="00766E1A" w:rsidP="00766E1A">
      <w:pPr>
        <w:spacing w:line="276" w:lineRule="auto"/>
        <w:jc w:val="both"/>
        <w:rPr>
          <w:sz w:val="22"/>
          <w:szCs w:val="22"/>
          <w:lang w:val="uk-UA"/>
        </w:rPr>
      </w:pPr>
    </w:p>
    <w:p w:rsidR="00766E1A" w:rsidRPr="00946366" w:rsidRDefault="00766E1A" w:rsidP="00766E1A">
      <w:pPr>
        <w:spacing w:line="276" w:lineRule="auto"/>
        <w:ind w:left="720"/>
        <w:jc w:val="both"/>
        <w:rPr>
          <w:sz w:val="22"/>
          <w:szCs w:val="22"/>
          <w:lang w:val="uk-UA"/>
        </w:rPr>
      </w:pPr>
      <w:r w:rsidRPr="00946366">
        <w:rPr>
          <w:sz w:val="22"/>
          <w:szCs w:val="22"/>
          <w:lang w:val="uk-UA"/>
        </w:rPr>
        <w:t>а</w:t>
      </w:r>
      <w:r w:rsidR="004202A5" w:rsidRPr="00946366">
        <w:rPr>
          <w:sz w:val="22"/>
          <w:szCs w:val="22"/>
          <w:lang w:val="uk-UA"/>
        </w:rPr>
        <w:t>.</w:t>
      </w:r>
      <w:r w:rsidRPr="00946366">
        <w:rPr>
          <w:sz w:val="22"/>
          <w:szCs w:val="22"/>
          <w:lang w:val="uk-UA"/>
        </w:rPr>
        <w:t xml:space="preserve"> Визначити натяг у нитках під час руху машини Атвуда.</w:t>
      </w:r>
    </w:p>
    <w:p w:rsidR="00766E1A" w:rsidRPr="00946366" w:rsidRDefault="00766E1A" w:rsidP="00766E1A">
      <w:pPr>
        <w:spacing w:line="276" w:lineRule="auto"/>
        <w:ind w:left="720"/>
        <w:jc w:val="both"/>
        <w:rPr>
          <w:sz w:val="22"/>
          <w:szCs w:val="22"/>
          <w:lang w:val="uk-UA"/>
        </w:rPr>
      </w:pPr>
      <w:r w:rsidRPr="00946366">
        <w:rPr>
          <w:sz w:val="22"/>
          <w:szCs w:val="22"/>
          <w:lang w:val="uk-UA"/>
        </w:rPr>
        <w:t>б</w:t>
      </w:r>
      <w:r w:rsidR="004202A5" w:rsidRPr="00946366">
        <w:rPr>
          <w:sz w:val="22"/>
          <w:szCs w:val="22"/>
          <w:lang w:val="uk-UA"/>
        </w:rPr>
        <w:t>.</w:t>
      </w:r>
      <w:r w:rsidR="009A7B0F">
        <w:rPr>
          <w:sz w:val="22"/>
          <w:szCs w:val="22"/>
          <w:lang w:val="uk-UA"/>
        </w:rPr>
        <w:t xml:space="preserve"> </w:t>
      </w:r>
      <w:r w:rsidRPr="00946366">
        <w:rPr>
          <w:sz w:val="22"/>
          <w:szCs w:val="22"/>
          <w:lang w:val="uk-UA"/>
        </w:rPr>
        <w:t xml:space="preserve">Визначити значення прискорення вільного падіння за цими експериментальними даними. </w:t>
      </w:r>
    </w:p>
    <w:p w:rsidR="00EC372A" w:rsidRPr="00946366" w:rsidRDefault="00EC372A" w:rsidP="00766E1A">
      <w:pPr>
        <w:spacing w:line="276" w:lineRule="auto"/>
        <w:ind w:left="720"/>
        <w:jc w:val="both"/>
        <w:rPr>
          <w:sz w:val="22"/>
          <w:szCs w:val="22"/>
          <w:lang w:val="uk-UA"/>
        </w:rPr>
      </w:pPr>
      <w:r w:rsidRPr="00946366">
        <w:rPr>
          <w:sz w:val="22"/>
          <w:szCs w:val="22"/>
          <w:lang w:val="uk-UA"/>
        </w:rPr>
        <w:t>в</w:t>
      </w:r>
      <w:r w:rsidR="004202A5" w:rsidRPr="00946366">
        <w:rPr>
          <w:sz w:val="22"/>
          <w:szCs w:val="22"/>
          <w:lang w:val="uk-UA"/>
        </w:rPr>
        <w:t>.</w:t>
      </w:r>
      <w:r w:rsidRPr="00946366">
        <w:rPr>
          <w:sz w:val="22"/>
          <w:szCs w:val="22"/>
          <w:lang w:val="uk-UA"/>
        </w:rPr>
        <w:t xml:space="preserve"> </w:t>
      </w:r>
      <w:r w:rsidR="009A7B0F">
        <w:rPr>
          <w:sz w:val="22"/>
          <w:szCs w:val="22"/>
          <w:lang w:val="uk-UA"/>
        </w:rPr>
        <w:t>Ч</w:t>
      </w:r>
      <w:r w:rsidRPr="00946366">
        <w:rPr>
          <w:sz w:val="22"/>
          <w:szCs w:val="22"/>
          <w:lang w:val="uk-UA"/>
        </w:rPr>
        <w:t xml:space="preserve">ому </w:t>
      </w:r>
      <w:r w:rsidR="00766E1A" w:rsidRPr="00946366">
        <w:rPr>
          <w:sz w:val="22"/>
          <w:szCs w:val="22"/>
          <w:lang w:val="uk-UA"/>
        </w:rPr>
        <w:t xml:space="preserve">машина Атвуда може давати більш точну інформацію про значення </w:t>
      </w:r>
      <w:r w:rsidR="00766E1A" w:rsidRPr="00946366">
        <w:rPr>
          <w:i/>
          <w:sz w:val="22"/>
          <w:szCs w:val="22"/>
          <w:lang w:val="uk-UA"/>
        </w:rPr>
        <w:t>g</w:t>
      </w:r>
      <w:r w:rsidRPr="00946366">
        <w:rPr>
          <w:sz w:val="22"/>
          <w:szCs w:val="22"/>
          <w:lang w:val="uk-UA"/>
        </w:rPr>
        <w:t>, ніж, наприклад</w:t>
      </w:r>
      <w:r w:rsidR="00766E1A" w:rsidRPr="00946366">
        <w:rPr>
          <w:sz w:val="22"/>
          <w:szCs w:val="22"/>
          <w:lang w:val="uk-UA"/>
        </w:rPr>
        <w:t>,</w:t>
      </w:r>
      <w:r w:rsidRPr="00946366">
        <w:rPr>
          <w:sz w:val="22"/>
          <w:szCs w:val="22"/>
          <w:lang w:val="uk-UA"/>
        </w:rPr>
        <w:t xml:space="preserve"> простий метод, коли тілу дозволяють впасти з певної висоти</w:t>
      </w:r>
      <w:r w:rsidR="009A7B0F">
        <w:rPr>
          <w:sz w:val="22"/>
          <w:szCs w:val="22"/>
          <w:lang w:val="uk-UA"/>
        </w:rPr>
        <w:t>?</w:t>
      </w:r>
    </w:p>
    <w:p w:rsidR="002D2A30" w:rsidRPr="00946366" w:rsidRDefault="002D2A30" w:rsidP="00766E1A">
      <w:pPr>
        <w:spacing w:line="276" w:lineRule="auto"/>
        <w:jc w:val="both"/>
        <w:rPr>
          <w:sz w:val="22"/>
          <w:szCs w:val="22"/>
          <w:lang w:val="uk-UA"/>
        </w:rPr>
      </w:pPr>
    </w:p>
    <w:p w:rsidR="00251218" w:rsidRPr="00946366" w:rsidRDefault="001159F7" w:rsidP="00766E1A">
      <w:pPr>
        <w:spacing w:line="276" w:lineRule="auto"/>
        <w:jc w:val="both"/>
        <w:rPr>
          <w:sz w:val="22"/>
          <w:szCs w:val="22"/>
          <w:lang w:val="uk-UA"/>
        </w:rPr>
      </w:pPr>
      <w:r w:rsidRPr="00946366">
        <w:rPr>
          <w:sz w:val="22"/>
          <w:szCs w:val="22"/>
          <w:lang w:val="uk-UA"/>
        </w:rPr>
        <w:t>2</w:t>
      </w:r>
      <w:r w:rsidR="00251218" w:rsidRPr="00946366">
        <w:rPr>
          <w:sz w:val="22"/>
          <w:szCs w:val="22"/>
          <w:lang w:val="uk-UA"/>
        </w:rPr>
        <w:t>.</w:t>
      </w:r>
      <w:r w:rsidRPr="00946366">
        <w:rPr>
          <w:sz w:val="22"/>
          <w:szCs w:val="22"/>
          <w:lang w:val="uk-UA"/>
        </w:rPr>
        <w:t>1</w:t>
      </w:r>
      <w:r w:rsidR="000F6400" w:rsidRPr="00946366">
        <w:rPr>
          <w:sz w:val="22"/>
          <w:szCs w:val="22"/>
          <w:lang w:val="uk-UA"/>
        </w:rPr>
        <w:t>4</w:t>
      </w:r>
      <w:r w:rsidR="007E234B" w:rsidRPr="00946366">
        <w:rPr>
          <w:sz w:val="22"/>
          <w:szCs w:val="22"/>
          <w:lang w:val="uk-UA"/>
        </w:rPr>
        <w:t xml:space="preserve"> На якій висоті над рівнем моря</w:t>
      </w:r>
      <w:r w:rsidR="00E12476" w:rsidRPr="00946366">
        <w:rPr>
          <w:sz w:val="22"/>
          <w:szCs w:val="22"/>
          <w:lang w:val="uk-UA"/>
        </w:rPr>
        <w:t xml:space="preserve"> прискорення вільного падіння вдвічі менше, ніж на поверхні Землі?</w:t>
      </w:r>
    </w:p>
    <w:p w:rsidR="001C6C06" w:rsidRPr="00946366" w:rsidRDefault="001C6C06" w:rsidP="00766E1A">
      <w:pPr>
        <w:spacing w:line="276" w:lineRule="auto"/>
        <w:jc w:val="both"/>
        <w:rPr>
          <w:sz w:val="22"/>
          <w:szCs w:val="22"/>
          <w:lang w:val="uk-UA"/>
        </w:rPr>
      </w:pPr>
    </w:p>
    <w:p w:rsidR="00135145" w:rsidRPr="00946366" w:rsidRDefault="001159F7" w:rsidP="00766E1A">
      <w:pPr>
        <w:spacing w:line="276" w:lineRule="auto"/>
        <w:jc w:val="both"/>
        <w:rPr>
          <w:sz w:val="22"/>
          <w:szCs w:val="22"/>
          <w:lang w:val="uk-UA"/>
        </w:rPr>
      </w:pPr>
      <w:r w:rsidRPr="00946366">
        <w:rPr>
          <w:sz w:val="22"/>
          <w:szCs w:val="22"/>
          <w:lang w:val="uk-UA"/>
        </w:rPr>
        <w:t>2</w:t>
      </w:r>
      <w:r w:rsidR="00135145" w:rsidRPr="00946366">
        <w:rPr>
          <w:sz w:val="22"/>
          <w:szCs w:val="22"/>
          <w:lang w:val="uk-UA"/>
        </w:rPr>
        <w:t>.</w:t>
      </w:r>
      <w:r w:rsidRPr="00946366">
        <w:rPr>
          <w:sz w:val="22"/>
          <w:szCs w:val="22"/>
          <w:lang w:val="uk-UA"/>
        </w:rPr>
        <w:t>1</w:t>
      </w:r>
      <w:r w:rsidR="000F6400" w:rsidRPr="00946366">
        <w:rPr>
          <w:sz w:val="22"/>
          <w:szCs w:val="22"/>
          <w:lang w:val="uk-UA"/>
        </w:rPr>
        <w:t>5</w:t>
      </w:r>
      <w:r w:rsidR="00135145" w:rsidRPr="00946366">
        <w:rPr>
          <w:sz w:val="22"/>
          <w:szCs w:val="22"/>
          <w:lang w:val="uk-UA"/>
        </w:rPr>
        <w:t xml:space="preserve"> Вважаючи орбіту планети навколо сонця коловою, </w:t>
      </w:r>
      <w:r w:rsidR="009B01B3" w:rsidRPr="00946366">
        <w:rPr>
          <w:sz w:val="22"/>
          <w:szCs w:val="22"/>
          <w:lang w:val="uk-UA"/>
        </w:rPr>
        <w:t>визначити</w:t>
      </w:r>
      <w:r w:rsidR="00135145" w:rsidRPr="00946366">
        <w:rPr>
          <w:sz w:val="22"/>
          <w:szCs w:val="22"/>
          <w:lang w:val="uk-UA"/>
        </w:rPr>
        <w:t xml:space="preserve"> зв'язок між радіусом орбіти планети і періодом її обертання. </w:t>
      </w:r>
      <w:r w:rsidR="009B01B3" w:rsidRPr="00946366">
        <w:rPr>
          <w:sz w:val="22"/>
          <w:szCs w:val="22"/>
          <w:lang w:val="uk-UA"/>
        </w:rPr>
        <w:t>Вважати</w:t>
      </w:r>
      <w:r w:rsidR="00135145" w:rsidRPr="00946366">
        <w:rPr>
          <w:sz w:val="22"/>
          <w:szCs w:val="22"/>
          <w:lang w:val="uk-UA"/>
        </w:rPr>
        <w:t xml:space="preserve"> масу сонця і планети відомими.</w:t>
      </w:r>
    </w:p>
    <w:p w:rsidR="003A3AB2" w:rsidRPr="00946366" w:rsidRDefault="003A3AB2" w:rsidP="00766E1A">
      <w:pPr>
        <w:spacing w:line="276" w:lineRule="auto"/>
        <w:jc w:val="both"/>
        <w:rPr>
          <w:sz w:val="22"/>
          <w:szCs w:val="22"/>
          <w:lang w:val="uk-UA"/>
        </w:rPr>
      </w:pPr>
    </w:p>
    <w:p w:rsidR="003A3AB2" w:rsidRPr="00946366" w:rsidRDefault="001159F7" w:rsidP="00766E1A">
      <w:pPr>
        <w:spacing w:line="276" w:lineRule="auto"/>
        <w:jc w:val="both"/>
        <w:rPr>
          <w:sz w:val="22"/>
          <w:szCs w:val="22"/>
          <w:lang w:val="uk-UA"/>
        </w:rPr>
      </w:pPr>
      <w:r w:rsidRPr="00946366">
        <w:rPr>
          <w:sz w:val="22"/>
          <w:szCs w:val="22"/>
          <w:lang w:val="uk-UA"/>
        </w:rPr>
        <w:t>2</w:t>
      </w:r>
      <w:r w:rsidR="003A3AB2" w:rsidRPr="00946366">
        <w:rPr>
          <w:sz w:val="22"/>
          <w:szCs w:val="22"/>
          <w:lang w:val="uk-UA"/>
        </w:rPr>
        <w:t>.</w:t>
      </w:r>
      <w:r w:rsidRPr="00946366">
        <w:rPr>
          <w:sz w:val="22"/>
          <w:szCs w:val="22"/>
          <w:lang w:val="uk-UA"/>
        </w:rPr>
        <w:t>1</w:t>
      </w:r>
      <w:r w:rsidR="000F6400" w:rsidRPr="00946366">
        <w:rPr>
          <w:sz w:val="22"/>
          <w:szCs w:val="22"/>
          <w:lang w:val="uk-UA"/>
        </w:rPr>
        <w:t>6</w:t>
      </w:r>
      <w:r w:rsidR="003A3AB2" w:rsidRPr="00946366">
        <w:rPr>
          <w:sz w:val="22"/>
          <w:szCs w:val="22"/>
          <w:lang w:val="uk-UA"/>
        </w:rPr>
        <w:t xml:space="preserve"> Яку силу треба прикласти до граніт</w:t>
      </w:r>
      <w:r w:rsidR="00B63EC7" w:rsidRPr="00946366">
        <w:rPr>
          <w:sz w:val="22"/>
          <w:szCs w:val="22"/>
          <w:lang w:val="uk-UA"/>
        </w:rPr>
        <w:t>ного куба зі стороною 1</w:t>
      </w:r>
      <w:r w:rsidR="00220639" w:rsidRPr="00946366">
        <w:rPr>
          <w:sz w:val="22"/>
          <w:szCs w:val="22"/>
          <w:lang w:val="uk-UA"/>
        </w:rPr>
        <w:t>,</w:t>
      </w:r>
      <w:r w:rsidR="00B63EC7" w:rsidRPr="00946366">
        <w:rPr>
          <w:sz w:val="22"/>
          <w:szCs w:val="22"/>
          <w:lang w:val="uk-UA"/>
        </w:rPr>
        <w:t>00 м</w:t>
      </w:r>
      <w:r w:rsidR="003A3AB2" w:rsidRPr="00946366">
        <w:rPr>
          <w:sz w:val="22"/>
          <w:szCs w:val="22"/>
          <w:lang w:val="uk-UA"/>
        </w:rPr>
        <w:t xml:space="preserve">, щоб </w:t>
      </w:r>
      <w:r w:rsidR="00B63EC7" w:rsidRPr="00946366">
        <w:rPr>
          <w:sz w:val="22"/>
          <w:szCs w:val="22"/>
          <w:lang w:val="uk-UA"/>
        </w:rPr>
        <w:t>зменшити його висоту на</w:t>
      </w:r>
      <w:r w:rsidR="003A3AB2" w:rsidRPr="00946366">
        <w:rPr>
          <w:sz w:val="22"/>
          <w:szCs w:val="22"/>
          <w:lang w:val="uk-UA"/>
        </w:rPr>
        <w:t xml:space="preserve"> 1</w:t>
      </w:r>
      <w:r w:rsidR="00220639" w:rsidRPr="00946366">
        <w:rPr>
          <w:sz w:val="22"/>
          <w:szCs w:val="22"/>
          <w:lang w:val="uk-UA"/>
        </w:rPr>
        <w:t>,</w:t>
      </w:r>
      <w:r w:rsidR="003A3AB2" w:rsidRPr="00946366">
        <w:rPr>
          <w:sz w:val="22"/>
          <w:szCs w:val="22"/>
          <w:lang w:val="uk-UA"/>
        </w:rPr>
        <w:t>00 мм</w:t>
      </w:r>
      <w:r w:rsidR="007C3248" w:rsidRPr="00946366">
        <w:rPr>
          <w:sz w:val="22"/>
          <w:szCs w:val="22"/>
          <w:lang w:val="uk-UA"/>
        </w:rPr>
        <w:t>?</w:t>
      </w:r>
      <w:r w:rsidR="003A3AB2" w:rsidRPr="00946366">
        <w:rPr>
          <w:sz w:val="22"/>
          <w:szCs w:val="22"/>
          <w:lang w:val="uk-UA"/>
        </w:rPr>
        <w:t xml:space="preserve"> Модуль Юнга граніту складає 0,49  × 10</w:t>
      </w:r>
      <w:r w:rsidR="003A3AB2" w:rsidRPr="00946366">
        <w:rPr>
          <w:sz w:val="22"/>
          <w:szCs w:val="22"/>
          <w:vertAlign w:val="superscript"/>
          <w:lang w:val="uk-UA"/>
        </w:rPr>
        <w:t>5</w:t>
      </w:r>
      <w:r w:rsidR="003A3AB2" w:rsidRPr="00946366">
        <w:rPr>
          <w:sz w:val="22"/>
          <w:szCs w:val="22"/>
          <w:lang w:val="uk-UA"/>
        </w:rPr>
        <w:t xml:space="preserve"> </w:t>
      </w:r>
      <w:proofErr w:type="spellStart"/>
      <w:r w:rsidR="00A07CAC" w:rsidRPr="00946366">
        <w:rPr>
          <w:sz w:val="22"/>
          <w:szCs w:val="22"/>
          <w:lang w:val="uk-UA"/>
        </w:rPr>
        <w:t>М</w:t>
      </w:r>
      <w:r w:rsidR="003A3AB2" w:rsidRPr="00946366">
        <w:rPr>
          <w:sz w:val="22"/>
          <w:szCs w:val="22"/>
          <w:lang w:val="uk-UA"/>
        </w:rPr>
        <w:t>Па</w:t>
      </w:r>
      <w:proofErr w:type="spellEnd"/>
      <w:r w:rsidR="003A3AB2" w:rsidRPr="00946366">
        <w:rPr>
          <w:sz w:val="22"/>
          <w:szCs w:val="22"/>
          <w:lang w:val="uk-UA"/>
        </w:rPr>
        <w:t>.</w:t>
      </w:r>
    </w:p>
    <w:p w:rsidR="002D2A30" w:rsidRPr="00946366" w:rsidRDefault="002D2A30" w:rsidP="00766E1A">
      <w:pPr>
        <w:spacing w:line="276" w:lineRule="auto"/>
        <w:jc w:val="both"/>
        <w:rPr>
          <w:sz w:val="22"/>
          <w:szCs w:val="22"/>
          <w:lang w:val="uk-UA"/>
        </w:rPr>
      </w:pPr>
    </w:p>
    <w:p w:rsidR="002D2A30" w:rsidRPr="00946366" w:rsidRDefault="001159F7" w:rsidP="00766E1A">
      <w:pPr>
        <w:spacing w:line="276" w:lineRule="auto"/>
        <w:jc w:val="both"/>
        <w:rPr>
          <w:sz w:val="22"/>
          <w:szCs w:val="22"/>
          <w:lang w:val="uk-UA"/>
        </w:rPr>
      </w:pPr>
      <w:r w:rsidRPr="00946366">
        <w:rPr>
          <w:sz w:val="22"/>
          <w:szCs w:val="22"/>
          <w:lang w:val="uk-UA"/>
        </w:rPr>
        <w:t>2</w:t>
      </w:r>
      <w:r w:rsidR="00E12476" w:rsidRPr="00946366">
        <w:rPr>
          <w:sz w:val="22"/>
          <w:szCs w:val="22"/>
          <w:lang w:val="uk-UA"/>
        </w:rPr>
        <w:t>.</w:t>
      </w:r>
      <w:r w:rsidRPr="00946366">
        <w:rPr>
          <w:sz w:val="22"/>
          <w:szCs w:val="22"/>
          <w:lang w:val="uk-UA"/>
        </w:rPr>
        <w:t>1</w:t>
      </w:r>
      <w:r w:rsidR="000F6400" w:rsidRPr="00946366">
        <w:rPr>
          <w:sz w:val="22"/>
          <w:szCs w:val="22"/>
          <w:lang w:val="uk-UA"/>
        </w:rPr>
        <w:t>7</w:t>
      </w:r>
      <w:r w:rsidR="00E12476" w:rsidRPr="00946366">
        <w:rPr>
          <w:sz w:val="22"/>
          <w:szCs w:val="22"/>
          <w:lang w:val="uk-UA"/>
        </w:rPr>
        <w:t xml:space="preserve"> </w:t>
      </w:r>
      <w:r w:rsidR="005A26F3" w:rsidRPr="00946366">
        <w:rPr>
          <w:sz w:val="22"/>
          <w:szCs w:val="22"/>
          <w:lang w:val="uk-UA"/>
        </w:rPr>
        <w:t xml:space="preserve">Гора </w:t>
      </w:r>
      <w:proofErr w:type="spellStart"/>
      <w:r w:rsidR="005A26F3" w:rsidRPr="00946366">
        <w:rPr>
          <w:sz w:val="22"/>
          <w:szCs w:val="22"/>
          <w:lang w:val="uk-UA"/>
        </w:rPr>
        <w:t>ACDB</w:t>
      </w:r>
      <w:proofErr w:type="spellEnd"/>
      <w:r w:rsidR="005A26F3" w:rsidRPr="00946366">
        <w:rPr>
          <w:sz w:val="22"/>
          <w:szCs w:val="22"/>
          <w:lang w:val="uk-UA"/>
        </w:rPr>
        <w:t xml:space="preserve">, підіймається на 1000 метрів над оточуючим рівнем </w:t>
      </w:r>
      <w:proofErr w:type="spellStart"/>
      <w:r w:rsidR="005A26F3" w:rsidRPr="00946366">
        <w:rPr>
          <w:sz w:val="22"/>
          <w:szCs w:val="22"/>
          <w:lang w:val="uk-UA"/>
        </w:rPr>
        <w:t>CD</w:t>
      </w:r>
      <w:proofErr w:type="spellEnd"/>
      <w:r w:rsidR="005A26F3" w:rsidRPr="00946366">
        <w:rPr>
          <w:sz w:val="22"/>
          <w:szCs w:val="22"/>
          <w:lang w:val="uk-UA"/>
        </w:rPr>
        <w:t>, як показано на малюнку</w:t>
      </w:r>
      <w:r w:rsidR="00FB233F" w:rsidRPr="00946366">
        <w:rPr>
          <w:sz w:val="22"/>
          <w:szCs w:val="22"/>
          <w:lang w:val="uk-UA"/>
        </w:rPr>
        <w:t xml:space="preserve">. Форма гори – прямий круговий конус. </w:t>
      </w:r>
      <w:r w:rsidR="005A26F3" w:rsidRPr="00946366">
        <w:rPr>
          <w:sz w:val="22"/>
          <w:szCs w:val="22"/>
          <w:lang w:val="uk-UA"/>
        </w:rPr>
        <w:t>Густина породи, з якої складається гора – 2</w:t>
      </w:r>
      <w:r w:rsidR="00902539" w:rsidRPr="00946366">
        <w:rPr>
          <w:sz w:val="22"/>
          <w:szCs w:val="22"/>
          <w:lang w:val="uk-UA"/>
        </w:rPr>
        <w:t>8</w:t>
      </w:r>
      <w:r w:rsidR="005A26F3" w:rsidRPr="00946366">
        <w:rPr>
          <w:sz w:val="22"/>
          <w:szCs w:val="22"/>
          <w:lang w:val="uk-UA"/>
        </w:rPr>
        <w:t>00 кг/м</w:t>
      </w:r>
      <w:r w:rsidR="005A26F3" w:rsidRPr="00946366">
        <w:rPr>
          <w:sz w:val="22"/>
          <w:szCs w:val="22"/>
          <w:vertAlign w:val="superscript"/>
          <w:lang w:val="uk-UA"/>
        </w:rPr>
        <w:t>3</w:t>
      </w:r>
      <w:r w:rsidR="005A26F3" w:rsidRPr="00946366">
        <w:rPr>
          <w:sz w:val="22"/>
          <w:szCs w:val="22"/>
          <w:lang w:val="uk-UA"/>
        </w:rPr>
        <w:t xml:space="preserve">, а густина </w:t>
      </w:r>
      <w:r w:rsidR="005A26F3" w:rsidRPr="00946366">
        <w:rPr>
          <w:sz w:val="22"/>
          <w:szCs w:val="22"/>
          <w:lang w:val="uk-UA"/>
        </w:rPr>
        <w:lastRenderedPageBreak/>
        <w:t xml:space="preserve">оточуючої породи під </w:t>
      </w:r>
      <w:proofErr w:type="spellStart"/>
      <w:r w:rsidR="005A26F3" w:rsidRPr="00946366">
        <w:rPr>
          <w:sz w:val="22"/>
          <w:szCs w:val="22"/>
          <w:lang w:val="uk-UA"/>
        </w:rPr>
        <w:t>CD</w:t>
      </w:r>
      <w:proofErr w:type="spellEnd"/>
      <w:r w:rsidR="005A26F3" w:rsidRPr="00946366">
        <w:rPr>
          <w:sz w:val="22"/>
          <w:szCs w:val="22"/>
          <w:lang w:val="uk-UA"/>
        </w:rPr>
        <w:t xml:space="preserve"> –</w:t>
      </w:r>
      <w:r w:rsidR="00C3700F" w:rsidRPr="00946366">
        <w:rPr>
          <w:sz w:val="22"/>
          <w:szCs w:val="22"/>
          <w:lang w:val="uk-UA"/>
        </w:rPr>
        <w:t xml:space="preserve"> </w:t>
      </w:r>
      <w:r w:rsidR="005A26F3" w:rsidRPr="00946366">
        <w:rPr>
          <w:sz w:val="22"/>
          <w:szCs w:val="22"/>
          <w:lang w:val="uk-UA"/>
        </w:rPr>
        <w:t>3000 кг/м</w:t>
      </w:r>
      <w:r w:rsidR="005A26F3" w:rsidRPr="00946366">
        <w:rPr>
          <w:sz w:val="22"/>
          <w:szCs w:val="22"/>
          <w:vertAlign w:val="superscript"/>
          <w:lang w:val="uk-UA"/>
        </w:rPr>
        <w:t>3</w:t>
      </w:r>
      <w:r w:rsidR="005A26F3" w:rsidRPr="00946366">
        <w:rPr>
          <w:sz w:val="22"/>
          <w:szCs w:val="22"/>
          <w:lang w:val="uk-UA"/>
        </w:rPr>
        <w:t xml:space="preserve">. Вважаючи, що гора </w:t>
      </w:r>
      <w:proofErr w:type="spellStart"/>
      <w:r w:rsidR="005A26F3" w:rsidRPr="00946366">
        <w:rPr>
          <w:sz w:val="22"/>
          <w:szCs w:val="22"/>
          <w:lang w:val="uk-UA"/>
        </w:rPr>
        <w:t>ACD</w:t>
      </w:r>
      <w:proofErr w:type="spellEnd"/>
      <w:r w:rsidR="005A26F3" w:rsidRPr="00946366">
        <w:rPr>
          <w:sz w:val="22"/>
          <w:szCs w:val="22"/>
          <w:lang w:val="uk-UA"/>
        </w:rPr>
        <w:t xml:space="preserve"> і її "корінь" </w:t>
      </w:r>
      <w:proofErr w:type="spellStart"/>
      <w:r w:rsidR="005A26F3" w:rsidRPr="00946366">
        <w:rPr>
          <w:sz w:val="22"/>
          <w:szCs w:val="22"/>
          <w:lang w:val="uk-UA"/>
        </w:rPr>
        <w:t>CDB</w:t>
      </w:r>
      <w:proofErr w:type="spellEnd"/>
      <w:r w:rsidR="005A26F3" w:rsidRPr="00946366">
        <w:rPr>
          <w:sz w:val="22"/>
          <w:szCs w:val="22"/>
          <w:lang w:val="uk-UA"/>
        </w:rPr>
        <w:t xml:space="preserve"> симетричні відносно вісі </w:t>
      </w:r>
      <w:proofErr w:type="spellStart"/>
      <w:r w:rsidR="005A26F3" w:rsidRPr="00946366">
        <w:rPr>
          <w:sz w:val="22"/>
          <w:szCs w:val="22"/>
          <w:lang w:val="uk-UA"/>
        </w:rPr>
        <w:t>АВ</w:t>
      </w:r>
      <w:proofErr w:type="spellEnd"/>
      <w:r w:rsidR="005A26F3" w:rsidRPr="00946366">
        <w:rPr>
          <w:sz w:val="22"/>
          <w:szCs w:val="22"/>
          <w:lang w:val="uk-UA"/>
        </w:rPr>
        <w:t>, а також те, що гора з коренем знаходяться в рівновазі (</w:t>
      </w:r>
      <w:r w:rsidR="00902539" w:rsidRPr="00946366">
        <w:rPr>
          <w:sz w:val="22"/>
          <w:szCs w:val="22"/>
          <w:lang w:val="uk-UA"/>
        </w:rPr>
        <w:t>оточуюча</w:t>
      </w:r>
      <w:r w:rsidR="005A26F3" w:rsidRPr="00946366">
        <w:rPr>
          <w:sz w:val="22"/>
          <w:szCs w:val="22"/>
          <w:lang w:val="uk-UA"/>
        </w:rPr>
        <w:t xml:space="preserve"> порода ані всмоктує, ані виштовхує гору) знайти глибину точки В. </w:t>
      </w:r>
    </w:p>
    <w:p w:rsidR="001C6C06" w:rsidRPr="00946366" w:rsidRDefault="001C6C06" w:rsidP="00766E1A">
      <w:pPr>
        <w:spacing w:line="276" w:lineRule="auto"/>
        <w:jc w:val="both"/>
        <w:rPr>
          <w:sz w:val="22"/>
          <w:szCs w:val="22"/>
          <w:lang w:val="uk-UA"/>
        </w:rPr>
      </w:pPr>
    </w:p>
    <w:p w:rsidR="00B713B4" w:rsidRPr="00946366" w:rsidRDefault="00842B1A" w:rsidP="00766E1A">
      <w:pPr>
        <w:spacing w:line="276" w:lineRule="auto"/>
        <w:jc w:val="center"/>
        <w:rPr>
          <w:sz w:val="22"/>
          <w:szCs w:val="22"/>
          <w:lang w:val="uk-UA"/>
        </w:rPr>
      </w:pPr>
      <w:r w:rsidRPr="00842B1A">
        <w:rPr>
          <w:sz w:val="22"/>
          <w:szCs w:val="22"/>
          <w:lang w:val="uk-UA"/>
        </w:rPr>
      </w:r>
      <w:r>
        <w:rPr>
          <w:sz w:val="22"/>
          <w:szCs w:val="22"/>
          <w:lang w:val="uk-UA"/>
        </w:rPr>
        <w:pict>
          <v:group id="_x0000_s1291" editas="canvas" style="width:158.65pt;height:153.05pt;mso-position-horizontal-relative:char;mso-position-vertical-relative:line" coordorigin="1138,3975" coordsize="3173,3061">
            <o:lock v:ext="edit" aspectratio="t"/>
            <v:shape id="_x0000_s1290" type="#_x0000_t75" style="position:absolute;left:1138;top:3975;width:3173;height:3061" o:preferrelative="f">
              <v:fill o:detectmouseclick="t"/>
              <v:path o:extrusionok="t" o:connecttype="none"/>
              <o:lock v:ext="edit" text="t"/>
            </v:shape>
            <v:group id="_x0000_s1313" style="position:absolute;left:1402;top:3975;width:2909;height:3061" coordorigin="1402,3975" coordsize="2909,3061">
              <v:group id="_x0000_s1308" style="position:absolute;left:1402;top:4339;width:2909;height:2242" coordorigin="1402,4339" coordsize="2909,2242">
                <v:group id="_x0000_s1298" style="position:absolute;left:1402;top:4339;width:2490;height:2242" coordorigin="1630,4603" coordsize="2490,2242">
                  <v:shape id="_x0000_s1295" type="#_x0000_t5" style="position:absolute;left:2169;top:5550;width:1412;height:1295;flip:y"/>
                  <v:shape id="_x0000_s1293" type="#_x0000_t5" style="position:absolute;left:2169;top:4603;width:1412;height:947"/>
                  <v:oval id="_x0000_s1294" style="position:absolute;left:2169;top:5469;width:1412;height:210">
                    <v:stroke dashstyle="dash"/>
                  </v:oval>
                  <v:shape id="_x0000_s1296" type="#_x0000_t32" style="position:absolute;left:1630;top:5577;width:539;height:1;flip:x" o:connectortype="straight"/>
                  <v:shape id="_x0000_s1297" type="#_x0000_t32" style="position:absolute;left:3581;top:5578;width:539;height:1;flip:x" o:connectortype="straight"/>
                </v:group>
                <v:shape id="_x0000_s1299" type="#_x0000_t202" style="position:absolute;left:1995;top:5334;width:1376;height:438" filled="f" stroked="f">
                  <v:textbox style="mso-next-textbox:#_x0000_s1299">
                    <w:txbxContent>
                      <w:p w:rsidR="00946366" w:rsidRPr="001C6C06" w:rsidRDefault="00946366">
                        <w:pPr>
                          <w:rPr>
                            <w:lang w:val="uk-UA"/>
                          </w:rPr>
                        </w:pPr>
                        <w:r>
                          <w:rPr>
                            <w:lang w:val="uk-UA"/>
                          </w:rPr>
                          <w:t>2800 кг/м</w:t>
                        </w:r>
                        <w:r w:rsidRPr="001C6C06">
                          <w:rPr>
                            <w:vertAlign w:val="superscript"/>
                            <w:lang w:val="uk-UA"/>
                          </w:rPr>
                          <w:t>3</w:t>
                        </w:r>
                      </w:p>
                    </w:txbxContent>
                  </v:textbox>
                </v:shape>
                <v:shape id="_x0000_s1307" type="#_x0000_t202" style="position:absolute;left:2935;top:6007;width:1376;height:438" filled="f" stroked="f">
                  <v:textbox style="mso-next-textbox:#_x0000_s1307">
                    <w:txbxContent>
                      <w:p w:rsidR="00946366" w:rsidRPr="001C6C06" w:rsidRDefault="00946366">
                        <w:pPr>
                          <w:rPr>
                            <w:lang w:val="uk-UA"/>
                          </w:rPr>
                        </w:pPr>
                        <w:r>
                          <w:rPr>
                            <w:lang w:val="uk-UA"/>
                          </w:rPr>
                          <w:t>3000 кг/м</w:t>
                        </w:r>
                        <w:r w:rsidRPr="001C6C06">
                          <w:rPr>
                            <w:vertAlign w:val="superscript"/>
                            <w:lang w:val="uk-UA"/>
                          </w:rPr>
                          <w:t>3</w:t>
                        </w:r>
                      </w:p>
                    </w:txbxContent>
                  </v:textbox>
                </v:shape>
              </v:group>
              <v:shape id="_x0000_s1309" type="#_x0000_t202" style="position:absolute;left:2433;top:3975;width:574;height:455" filled="f" stroked="f">
                <v:textbox style="mso-next-textbox:#_x0000_s1309">
                  <w:txbxContent>
                    <w:p w:rsidR="00946366" w:rsidRPr="001C6C06" w:rsidRDefault="00946366">
                      <w:pPr>
                        <w:rPr>
                          <w:lang w:val="en-US"/>
                        </w:rPr>
                      </w:pPr>
                      <w:r>
                        <w:rPr>
                          <w:lang w:val="uk-UA"/>
                        </w:rPr>
                        <w:t>A</w:t>
                      </w:r>
                    </w:p>
                  </w:txbxContent>
                </v:textbox>
              </v:shape>
              <v:shape id="_x0000_s1310" type="#_x0000_t202" style="position:absolute;left:2479;top:6581;width:574;height:455" filled="f" stroked="f">
                <v:textbox style="mso-next-textbox:#_x0000_s1310">
                  <w:txbxContent>
                    <w:p w:rsidR="00946366" w:rsidRPr="001C6C06" w:rsidRDefault="00946366">
                      <w:pPr>
                        <w:rPr>
                          <w:lang w:val="en-US"/>
                        </w:rPr>
                      </w:pPr>
                      <w:r>
                        <w:rPr>
                          <w:lang w:val="en-US"/>
                        </w:rPr>
                        <w:t>B</w:t>
                      </w:r>
                    </w:p>
                  </w:txbxContent>
                </v:textbox>
              </v:shape>
              <v:shape id="_x0000_s1311" type="#_x0000_t202" style="position:absolute;left:1522;top:4879;width:574;height:455" filled="f" stroked="f">
                <v:textbox style="mso-next-textbox:#_x0000_s1311">
                  <w:txbxContent>
                    <w:p w:rsidR="00946366" w:rsidRPr="001C6C06" w:rsidRDefault="00946366">
                      <w:pPr>
                        <w:rPr>
                          <w:lang w:val="en-US"/>
                        </w:rPr>
                      </w:pPr>
                      <w:r>
                        <w:rPr>
                          <w:lang w:val="en-US"/>
                        </w:rPr>
                        <w:t>C</w:t>
                      </w:r>
                    </w:p>
                  </w:txbxContent>
                </v:textbox>
              </v:shape>
              <v:shape id="_x0000_s1312" type="#_x0000_t202" style="position:absolute;left:3235;top:4860;width:574;height:455" filled="f" stroked="f">
                <v:textbox style="mso-next-textbox:#_x0000_s1312">
                  <w:txbxContent>
                    <w:p w:rsidR="00946366" w:rsidRPr="001C6C06" w:rsidRDefault="00946366">
                      <w:pPr>
                        <w:rPr>
                          <w:lang w:val="en-US"/>
                        </w:rPr>
                      </w:pPr>
                      <w:r>
                        <w:rPr>
                          <w:lang w:val="en-US"/>
                        </w:rPr>
                        <w:t>D</w:t>
                      </w:r>
                    </w:p>
                  </w:txbxContent>
                </v:textbox>
              </v:shape>
            </v:group>
            <w10:wrap type="none"/>
            <w10:anchorlock/>
          </v:group>
        </w:pict>
      </w:r>
    </w:p>
    <w:p w:rsidR="0039342D" w:rsidRPr="00946366" w:rsidRDefault="0039342D" w:rsidP="00766E1A">
      <w:pPr>
        <w:spacing w:line="276" w:lineRule="auto"/>
        <w:jc w:val="both"/>
        <w:rPr>
          <w:sz w:val="22"/>
          <w:szCs w:val="22"/>
          <w:lang w:val="uk-UA"/>
        </w:rPr>
      </w:pPr>
    </w:p>
    <w:p w:rsidR="0039342D" w:rsidRPr="00946366" w:rsidRDefault="0039342D" w:rsidP="00766E1A">
      <w:pPr>
        <w:spacing w:line="276" w:lineRule="auto"/>
        <w:rPr>
          <w:sz w:val="22"/>
          <w:szCs w:val="22"/>
          <w:lang w:val="uk-UA"/>
        </w:rPr>
      </w:pPr>
      <w:r w:rsidRPr="00946366">
        <w:rPr>
          <w:sz w:val="22"/>
          <w:szCs w:val="22"/>
          <w:lang w:val="uk-UA"/>
        </w:rPr>
        <w:t>2.1</w:t>
      </w:r>
      <w:r w:rsidR="000F6400" w:rsidRPr="00946366">
        <w:rPr>
          <w:sz w:val="22"/>
          <w:szCs w:val="22"/>
          <w:lang w:val="uk-UA"/>
        </w:rPr>
        <w:t xml:space="preserve">8 </w:t>
      </w:r>
      <w:r w:rsidRPr="00946366">
        <w:rPr>
          <w:sz w:val="22"/>
          <w:szCs w:val="22"/>
          <w:lang w:val="uk-UA"/>
        </w:rPr>
        <w:t>Знайти вагу людини масою 50 кг у ліфті, що</w:t>
      </w:r>
    </w:p>
    <w:p w:rsidR="002F7040" w:rsidRPr="00946366" w:rsidRDefault="002F7040" w:rsidP="00766E1A">
      <w:pPr>
        <w:spacing w:line="276" w:lineRule="auto"/>
        <w:rPr>
          <w:sz w:val="22"/>
          <w:szCs w:val="22"/>
          <w:lang w:val="uk-UA"/>
        </w:rPr>
      </w:pPr>
    </w:p>
    <w:p w:rsidR="0039342D" w:rsidRPr="00946366" w:rsidRDefault="0039342D" w:rsidP="00766E1A">
      <w:pPr>
        <w:spacing w:line="276" w:lineRule="auto"/>
        <w:ind w:left="720"/>
        <w:rPr>
          <w:sz w:val="22"/>
          <w:szCs w:val="22"/>
          <w:lang w:val="uk-UA"/>
        </w:rPr>
      </w:pPr>
      <w:r w:rsidRPr="00946366">
        <w:rPr>
          <w:sz w:val="22"/>
          <w:szCs w:val="22"/>
          <w:lang w:val="uk-UA"/>
        </w:rPr>
        <w:t>а</w:t>
      </w:r>
      <w:r w:rsidR="007E234B" w:rsidRPr="00946366">
        <w:rPr>
          <w:sz w:val="22"/>
          <w:szCs w:val="22"/>
          <w:lang w:val="uk-UA"/>
        </w:rPr>
        <w:t>.</w:t>
      </w:r>
      <w:r w:rsidRPr="00946366">
        <w:rPr>
          <w:sz w:val="22"/>
          <w:szCs w:val="22"/>
          <w:lang w:val="uk-UA"/>
        </w:rPr>
        <w:t xml:space="preserve"> рухається вгору рівномірно.</w:t>
      </w:r>
    </w:p>
    <w:p w:rsidR="0039342D" w:rsidRPr="00946366" w:rsidRDefault="0039342D" w:rsidP="00766E1A">
      <w:pPr>
        <w:spacing w:line="276" w:lineRule="auto"/>
        <w:ind w:left="720"/>
        <w:rPr>
          <w:sz w:val="22"/>
          <w:szCs w:val="22"/>
          <w:lang w:val="uk-UA"/>
        </w:rPr>
      </w:pPr>
      <w:r w:rsidRPr="00946366">
        <w:rPr>
          <w:sz w:val="22"/>
          <w:szCs w:val="22"/>
          <w:lang w:val="uk-UA"/>
        </w:rPr>
        <w:t>б</w:t>
      </w:r>
      <w:r w:rsidR="007E234B" w:rsidRPr="00946366">
        <w:rPr>
          <w:sz w:val="22"/>
          <w:szCs w:val="22"/>
          <w:lang w:val="uk-UA"/>
        </w:rPr>
        <w:t>.</w:t>
      </w:r>
      <w:r w:rsidR="009B01B3" w:rsidRPr="00946366">
        <w:rPr>
          <w:sz w:val="22"/>
          <w:szCs w:val="22"/>
          <w:lang w:val="uk-UA"/>
        </w:rPr>
        <w:t xml:space="preserve"> прискорюється, рухаючись вгору</w:t>
      </w:r>
      <w:r w:rsidRPr="00946366">
        <w:rPr>
          <w:sz w:val="22"/>
          <w:szCs w:val="22"/>
          <w:lang w:val="uk-UA"/>
        </w:rPr>
        <w:t xml:space="preserve"> з прискоренням 1 м/с</w:t>
      </w:r>
      <w:r w:rsidRPr="00946366">
        <w:rPr>
          <w:sz w:val="22"/>
          <w:szCs w:val="22"/>
          <w:vertAlign w:val="superscript"/>
          <w:lang w:val="uk-UA"/>
        </w:rPr>
        <w:t>2</w:t>
      </w:r>
      <w:r w:rsidRPr="00946366">
        <w:rPr>
          <w:sz w:val="22"/>
          <w:szCs w:val="22"/>
          <w:lang w:val="uk-UA"/>
        </w:rPr>
        <w:t>.</w:t>
      </w:r>
    </w:p>
    <w:p w:rsidR="0039342D" w:rsidRPr="00946366" w:rsidRDefault="0039342D" w:rsidP="00766E1A">
      <w:pPr>
        <w:spacing w:line="276" w:lineRule="auto"/>
        <w:ind w:left="720"/>
        <w:rPr>
          <w:sz w:val="22"/>
          <w:szCs w:val="22"/>
          <w:lang w:val="uk-UA"/>
        </w:rPr>
      </w:pPr>
      <w:r w:rsidRPr="00946366">
        <w:rPr>
          <w:sz w:val="22"/>
          <w:szCs w:val="22"/>
          <w:lang w:val="uk-UA"/>
        </w:rPr>
        <w:t>в</w:t>
      </w:r>
      <w:r w:rsidR="007E234B" w:rsidRPr="00946366">
        <w:rPr>
          <w:sz w:val="22"/>
          <w:szCs w:val="22"/>
          <w:lang w:val="uk-UA"/>
        </w:rPr>
        <w:t>.</w:t>
      </w:r>
      <w:r w:rsidRPr="00946366">
        <w:rPr>
          <w:sz w:val="22"/>
          <w:szCs w:val="22"/>
          <w:lang w:val="uk-UA"/>
        </w:rPr>
        <w:t xml:space="preserve">  гальмує, рухаючись вгору з прискоренням 1 м/с</w:t>
      </w:r>
      <w:r w:rsidRPr="00946366">
        <w:rPr>
          <w:sz w:val="22"/>
          <w:szCs w:val="22"/>
          <w:vertAlign w:val="superscript"/>
          <w:lang w:val="uk-UA"/>
        </w:rPr>
        <w:t>2</w:t>
      </w:r>
      <w:r w:rsidRPr="00946366">
        <w:rPr>
          <w:sz w:val="22"/>
          <w:szCs w:val="22"/>
          <w:lang w:val="uk-UA"/>
        </w:rPr>
        <w:t>.</w:t>
      </w:r>
    </w:p>
    <w:p w:rsidR="009B01B3" w:rsidRPr="00946366" w:rsidRDefault="009B01B3" w:rsidP="00766E1A">
      <w:pPr>
        <w:spacing w:line="276" w:lineRule="auto"/>
        <w:ind w:left="720"/>
        <w:rPr>
          <w:sz w:val="22"/>
          <w:szCs w:val="22"/>
          <w:lang w:val="uk-UA"/>
        </w:rPr>
      </w:pPr>
      <w:r w:rsidRPr="00946366">
        <w:rPr>
          <w:sz w:val="22"/>
          <w:szCs w:val="22"/>
          <w:lang w:val="uk-UA"/>
        </w:rPr>
        <w:t>г. прискорюється, рухаючись вниз з прискоренням 1 м/с</w:t>
      </w:r>
      <w:r w:rsidRPr="00946366">
        <w:rPr>
          <w:sz w:val="22"/>
          <w:szCs w:val="22"/>
          <w:vertAlign w:val="superscript"/>
          <w:lang w:val="uk-UA"/>
        </w:rPr>
        <w:t>2</w:t>
      </w:r>
      <w:r w:rsidRPr="00946366">
        <w:rPr>
          <w:sz w:val="22"/>
          <w:szCs w:val="22"/>
          <w:lang w:val="uk-UA"/>
        </w:rPr>
        <w:t>.</w:t>
      </w:r>
    </w:p>
    <w:p w:rsidR="009B01B3" w:rsidRPr="00946366" w:rsidRDefault="009B01B3" w:rsidP="00766E1A">
      <w:pPr>
        <w:spacing w:line="276" w:lineRule="auto"/>
        <w:ind w:left="720"/>
        <w:rPr>
          <w:sz w:val="22"/>
          <w:szCs w:val="22"/>
          <w:lang w:val="uk-UA"/>
        </w:rPr>
      </w:pPr>
      <w:r w:rsidRPr="00946366">
        <w:rPr>
          <w:sz w:val="22"/>
          <w:szCs w:val="22"/>
          <w:lang w:val="uk-UA"/>
        </w:rPr>
        <w:t>д.  гальмує, рухаючись вниз з прискоренням 1 м/с</w:t>
      </w:r>
      <w:r w:rsidRPr="00946366">
        <w:rPr>
          <w:sz w:val="22"/>
          <w:szCs w:val="22"/>
          <w:vertAlign w:val="superscript"/>
          <w:lang w:val="uk-UA"/>
        </w:rPr>
        <w:t>2</w:t>
      </w:r>
      <w:r w:rsidRPr="00946366">
        <w:rPr>
          <w:sz w:val="22"/>
          <w:szCs w:val="22"/>
          <w:lang w:val="uk-UA"/>
        </w:rPr>
        <w:t>.</w:t>
      </w:r>
    </w:p>
    <w:p w:rsidR="0039342D" w:rsidRPr="00946366" w:rsidRDefault="0039342D" w:rsidP="00766E1A">
      <w:pPr>
        <w:spacing w:line="276" w:lineRule="auto"/>
        <w:jc w:val="both"/>
        <w:rPr>
          <w:sz w:val="22"/>
          <w:szCs w:val="22"/>
          <w:lang w:val="uk-UA"/>
        </w:rPr>
      </w:pPr>
    </w:p>
    <w:p w:rsidR="0039342D" w:rsidRPr="00946366" w:rsidRDefault="0039342D" w:rsidP="00766E1A">
      <w:pPr>
        <w:spacing w:line="276" w:lineRule="auto"/>
        <w:jc w:val="both"/>
        <w:rPr>
          <w:sz w:val="22"/>
          <w:szCs w:val="22"/>
          <w:lang w:val="uk-UA"/>
        </w:rPr>
      </w:pPr>
      <w:r w:rsidRPr="00946366">
        <w:rPr>
          <w:sz w:val="22"/>
          <w:szCs w:val="22"/>
          <w:lang w:val="uk-UA"/>
        </w:rPr>
        <w:t>2.1</w:t>
      </w:r>
      <w:r w:rsidR="000F6400" w:rsidRPr="00946366">
        <w:rPr>
          <w:sz w:val="22"/>
          <w:szCs w:val="22"/>
          <w:lang w:val="uk-UA"/>
        </w:rPr>
        <w:t>9</w:t>
      </w:r>
      <w:r w:rsidRPr="00946366">
        <w:rPr>
          <w:sz w:val="22"/>
          <w:szCs w:val="22"/>
          <w:lang w:val="uk-UA"/>
        </w:rPr>
        <w:t xml:space="preserve"> Швидкість рі</w:t>
      </w:r>
      <w:r w:rsidR="009B01B3" w:rsidRPr="00946366">
        <w:rPr>
          <w:sz w:val="22"/>
          <w:szCs w:val="22"/>
          <w:lang w:val="uk-UA"/>
        </w:rPr>
        <w:t>ч</w:t>
      </w:r>
      <w:r w:rsidRPr="00946366">
        <w:rPr>
          <w:sz w:val="22"/>
          <w:szCs w:val="22"/>
          <w:lang w:val="uk-UA"/>
        </w:rPr>
        <w:t>ки Дніпро біля Києва (</w:t>
      </w:r>
      <w:r w:rsidRPr="00946366">
        <w:rPr>
          <w:color w:val="000000"/>
          <w:sz w:val="22"/>
          <w:szCs w:val="22"/>
          <w:shd w:val="clear" w:color="auto" w:fill="FFFFFF"/>
          <w:lang w:val="uk-UA"/>
        </w:rPr>
        <w:t xml:space="preserve">50°27′ </w:t>
      </w:r>
      <w:proofErr w:type="spellStart"/>
      <w:r w:rsidRPr="00946366">
        <w:rPr>
          <w:color w:val="000000"/>
          <w:sz w:val="22"/>
          <w:szCs w:val="22"/>
          <w:shd w:val="clear" w:color="auto" w:fill="FFFFFF"/>
          <w:lang w:val="uk-UA"/>
        </w:rPr>
        <w:t>пн.ш</w:t>
      </w:r>
      <w:proofErr w:type="spellEnd"/>
      <w:r w:rsidRPr="00946366">
        <w:rPr>
          <w:color w:val="000000"/>
          <w:sz w:val="22"/>
          <w:szCs w:val="22"/>
          <w:shd w:val="clear" w:color="auto" w:fill="FFFFFF"/>
          <w:lang w:val="uk-UA"/>
        </w:rPr>
        <w:t>.</w:t>
      </w:r>
      <w:r w:rsidRPr="00946366">
        <w:rPr>
          <w:sz w:val="22"/>
          <w:szCs w:val="22"/>
          <w:lang w:val="uk-UA"/>
        </w:rPr>
        <w:t>) складає 0</w:t>
      </w:r>
      <w:r w:rsidR="00220639" w:rsidRPr="00946366">
        <w:rPr>
          <w:sz w:val="22"/>
          <w:szCs w:val="22"/>
          <w:lang w:val="uk-UA"/>
        </w:rPr>
        <w:t>,</w:t>
      </w:r>
      <w:r w:rsidRPr="00946366">
        <w:rPr>
          <w:sz w:val="22"/>
          <w:szCs w:val="22"/>
          <w:lang w:val="uk-UA"/>
        </w:rPr>
        <w:t>7</w:t>
      </w:r>
      <w:r w:rsidR="00220639" w:rsidRPr="00946366">
        <w:rPr>
          <w:sz w:val="22"/>
          <w:szCs w:val="22"/>
          <w:lang w:val="uk-UA"/>
        </w:rPr>
        <w:t>0</w:t>
      </w:r>
      <w:r w:rsidRPr="00946366">
        <w:rPr>
          <w:sz w:val="22"/>
          <w:szCs w:val="22"/>
          <w:lang w:val="uk-UA"/>
        </w:rPr>
        <w:t xml:space="preserve"> м/с. Вважаючи, що Дніпро </w:t>
      </w:r>
      <w:r w:rsidR="007C3248" w:rsidRPr="00946366">
        <w:rPr>
          <w:sz w:val="22"/>
          <w:szCs w:val="22"/>
          <w:lang w:val="uk-UA"/>
        </w:rPr>
        <w:t xml:space="preserve">біля Києва </w:t>
      </w:r>
      <w:r w:rsidRPr="00946366">
        <w:rPr>
          <w:sz w:val="22"/>
          <w:szCs w:val="22"/>
          <w:lang w:val="uk-UA"/>
        </w:rPr>
        <w:t xml:space="preserve">протікає строго з півночі на південь, розрахувати силу </w:t>
      </w:r>
      <w:proofErr w:type="spellStart"/>
      <w:r w:rsidRPr="00946366">
        <w:rPr>
          <w:sz w:val="22"/>
          <w:szCs w:val="22"/>
          <w:lang w:val="uk-UA"/>
        </w:rPr>
        <w:t>Коріоліса</w:t>
      </w:r>
      <w:proofErr w:type="spellEnd"/>
      <w:r w:rsidRPr="00946366">
        <w:rPr>
          <w:sz w:val="22"/>
          <w:szCs w:val="22"/>
          <w:lang w:val="uk-UA"/>
        </w:rPr>
        <w:t xml:space="preserve">, що діє на 1 кг води ріки. Припускаючи, що середня глибина Дніпра в районі Києва становить 9 метрів, </w:t>
      </w:r>
      <w:r w:rsidR="00910983" w:rsidRPr="00946366">
        <w:rPr>
          <w:sz w:val="22"/>
          <w:szCs w:val="22"/>
          <w:lang w:val="uk-UA"/>
        </w:rPr>
        <w:t xml:space="preserve">середня ширина 500 м, а </w:t>
      </w:r>
      <w:r w:rsidRPr="00946366">
        <w:rPr>
          <w:sz w:val="22"/>
          <w:szCs w:val="22"/>
          <w:lang w:val="uk-UA"/>
        </w:rPr>
        <w:t xml:space="preserve">протяжність </w:t>
      </w:r>
      <w:r w:rsidR="007C3248" w:rsidRPr="00946366">
        <w:rPr>
          <w:sz w:val="22"/>
          <w:szCs w:val="22"/>
          <w:lang w:val="uk-UA"/>
        </w:rPr>
        <w:t>Києва складає</w:t>
      </w:r>
      <w:r w:rsidRPr="00946366">
        <w:rPr>
          <w:sz w:val="22"/>
          <w:szCs w:val="22"/>
          <w:lang w:val="uk-UA"/>
        </w:rPr>
        <w:t xml:space="preserve"> 25 км, оцінити </w:t>
      </w:r>
      <w:r w:rsidR="007C3248" w:rsidRPr="00946366">
        <w:rPr>
          <w:sz w:val="22"/>
          <w:szCs w:val="22"/>
          <w:lang w:val="uk-UA"/>
        </w:rPr>
        <w:t>порядок величини сили</w:t>
      </w:r>
      <w:r w:rsidRPr="00946366">
        <w:rPr>
          <w:sz w:val="22"/>
          <w:szCs w:val="22"/>
          <w:lang w:val="uk-UA"/>
        </w:rPr>
        <w:t>, з якою Дніпро діє на правий берег Києва.</w:t>
      </w:r>
    </w:p>
    <w:p w:rsidR="00EC372A" w:rsidRPr="00946366" w:rsidRDefault="00EC372A" w:rsidP="00766E1A">
      <w:pPr>
        <w:spacing w:line="276" w:lineRule="auto"/>
        <w:jc w:val="both"/>
        <w:rPr>
          <w:sz w:val="22"/>
          <w:szCs w:val="22"/>
          <w:lang w:val="uk-UA"/>
        </w:rPr>
      </w:pPr>
    </w:p>
    <w:p w:rsidR="00B87820" w:rsidRPr="00946366" w:rsidRDefault="00B87820" w:rsidP="00766E1A">
      <w:pPr>
        <w:spacing w:line="276" w:lineRule="auto"/>
        <w:jc w:val="both"/>
        <w:rPr>
          <w:sz w:val="22"/>
          <w:szCs w:val="22"/>
          <w:lang w:val="uk-UA"/>
        </w:rPr>
      </w:pPr>
      <w:r w:rsidRPr="00946366">
        <w:rPr>
          <w:sz w:val="22"/>
          <w:szCs w:val="22"/>
          <w:lang w:val="uk-UA"/>
        </w:rPr>
        <w:lastRenderedPageBreak/>
        <w:t>2.</w:t>
      </w:r>
      <w:r w:rsidR="000F6400" w:rsidRPr="00946366">
        <w:rPr>
          <w:sz w:val="22"/>
          <w:szCs w:val="22"/>
          <w:lang w:val="uk-UA"/>
        </w:rPr>
        <w:t>20</w:t>
      </w:r>
      <w:r w:rsidRPr="00946366">
        <w:rPr>
          <w:sz w:val="22"/>
          <w:szCs w:val="22"/>
          <w:lang w:val="uk-UA"/>
        </w:rPr>
        <w:t xml:space="preserve"> Доросла людина, відкриваючи кришку пляшки діаметром 5.5 см, може прикласти до неї момент сили у 25 </w:t>
      </w:r>
      <w:proofErr w:type="spellStart"/>
      <w:r w:rsidRPr="00946366">
        <w:rPr>
          <w:sz w:val="22"/>
          <w:szCs w:val="22"/>
          <w:lang w:val="uk-UA"/>
        </w:rPr>
        <w:t>Н.м</w:t>
      </w:r>
      <w:proofErr w:type="spellEnd"/>
      <w:r w:rsidRPr="00946366">
        <w:rPr>
          <w:sz w:val="22"/>
          <w:szCs w:val="22"/>
          <w:lang w:val="uk-UA"/>
        </w:rPr>
        <w:t>.   Ч</w:t>
      </w:r>
      <w:r w:rsidR="00444876">
        <w:rPr>
          <w:sz w:val="22"/>
          <w:szCs w:val="22"/>
          <w:lang w:val="uk-UA"/>
        </w:rPr>
        <w:t>ому дорівнює максимальна сила,</w:t>
      </w:r>
      <w:r w:rsidRPr="00946366">
        <w:rPr>
          <w:sz w:val="22"/>
          <w:szCs w:val="22"/>
          <w:lang w:val="uk-UA"/>
        </w:rPr>
        <w:t xml:space="preserve"> яку людина може прикладати пальцями рук</w:t>
      </w:r>
      <w:r w:rsidR="006E1A6F" w:rsidRPr="00946366">
        <w:rPr>
          <w:sz w:val="22"/>
          <w:szCs w:val="22"/>
          <w:lang w:val="uk-UA"/>
        </w:rPr>
        <w:t>?</w:t>
      </w:r>
    </w:p>
    <w:p w:rsidR="000F6400" w:rsidRPr="00946366" w:rsidRDefault="000F6400" w:rsidP="00766E1A">
      <w:pPr>
        <w:spacing w:line="276" w:lineRule="auto"/>
        <w:jc w:val="both"/>
        <w:rPr>
          <w:sz w:val="22"/>
          <w:szCs w:val="22"/>
          <w:lang w:val="uk-UA"/>
        </w:rPr>
      </w:pPr>
    </w:p>
    <w:p w:rsidR="009000AA" w:rsidRPr="00946366" w:rsidRDefault="00842B1A" w:rsidP="00766E1A">
      <w:pPr>
        <w:spacing w:line="276" w:lineRule="auto"/>
        <w:jc w:val="both"/>
        <w:rPr>
          <w:sz w:val="22"/>
          <w:szCs w:val="22"/>
          <w:lang w:val="uk-UA"/>
        </w:rPr>
      </w:pPr>
      <w:r w:rsidRPr="00842B1A">
        <w:rPr>
          <w:sz w:val="22"/>
          <w:szCs w:val="22"/>
          <w:lang w:val="uk-UA"/>
        </w:rPr>
        <w:pict>
          <v:group id="_x0000_s1268" editas="canvas" style="position:absolute;left:0;text-align:left;margin-left:86.3pt;margin-top:93.65pt;width:162.05pt;height:153pt;z-index:251658240" coordorigin="2241,9984" coordsize="3241,3060">
            <o:lock v:ext="edit" aspectratio="t"/>
            <v:shape id="_x0000_s1269" type="#_x0000_t75" style="position:absolute;left:2241;top:9984;width:3241;height:3060" o:preferrelative="f">
              <v:fill o:detectmouseclick="t"/>
              <v:path o:extrusionok="t" o:connecttype="none"/>
              <o:lock v:ext="edit" text="t"/>
            </v:shape>
            <v:line id="_x0000_s1270" style="position:absolute;flip:y" from="3942,10029" to="4482,10569">
              <v:stroke endarrow="block"/>
            </v:line>
            <v:line id="_x0000_s1271" style="position:absolute;flip:y" from="3681,9984" to="3682,13044">
              <v:stroke dashstyle="dash" endarrow="open"/>
            </v:line>
            <v:line id="_x0000_s1272" style="position:absolute" from="2241,10884" to="4761,10884">
              <v:stroke dashstyle="dash" endarrow="open"/>
            </v:line>
            <v:oval id="_x0000_s1274" style="position:absolute;left:3322;top:12052;width:719;height:719" o:regroupid="5"/>
            <v:oval id="_x0000_s1275" style="position:absolute;left:2421;top:10785;width:178;height:181" o:regroupid="5"/>
            <v:shape id="_x0000_s1276" type="#_x0000_t202" style="position:absolute;left:3861;top:11692;width:712;height:636" o:regroupid="5" filled="f" stroked="f">
              <v:textbox style="mso-next-textbox:#_x0000_s1276">
                <w:txbxContent>
                  <w:p w:rsidR="00946366" w:rsidRPr="007502D2" w:rsidRDefault="00946366" w:rsidP="009000AA">
                    <w:pPr>
                      <w:rPr>
                        <w:i/>
                        <w:vertAlign w:val="subscript"/>
                      </w:rPr>
                    </w:pPr>
                    <w:proofErr w:type="spellStart"/>
                    <w:r w:rsidRPr="007502D2">
                      <w:rPr>
                        <w:i/>
                      </w:rPr>
                      <w:t>M</w:t>
                    </w:r>
                    <w:r w:rsidRPr="007502D2">
                      <w:rPr>
                        <w:i/>
                        <w:vertAlign w:val="subscript"/>
                      </w:rPr>
                      <w:t>a</w:t>
                    </w:r>
                    <w:proofErr w:type="spellEnd"/>
                  </w:p>
                </w:txbxContent>
              </v:textbox>
            </v:shape>
            <v:line id="_x0000_s1277" style="position:absolute;flip:y" from="3681,11380" to="3682,11920" o:regroupid="5">
              <v:stroke endarrow="block"/>
            </v:line>
            <v:shape id="_x0000_s1278" type="#_x0000_t202" style="position:absolute;left:3861;top:11604;width:712;height:542" o:regroupid="5" filled="f" stroked="f">
              <v:textbox style="mso-next-textbox:#_x0000_s1278">
                <w:txbxContent>
                  <w:p w:rsidR="00946366" w:rsidRPr="00440C43" w:rsidRDefault="00946366" w:rsidP="009000AA">
                    <w:pPr>
                      <w:jc w:val="center"/>
                      <w:rPr>
                        <w:i/>
                        <w:vertAlign w:val="subscript"/>
                        <w:lang w:val="uk-UA"/>
                      </w:rPr>
                    </w:pPr>
                  </w:p>
                </w:txbxContent>
              </v:textbox>
            </v:shape>
            <v:line id="_x0000_s1279" style="position:absolute;flip:y" from="3681,10524" to="3682,13044" o:regroupid="5">
              <v:stroke dashstyle="dash"/>
            </v:line>
            <v:line id="_x0000_s1280" style="position:absolute" from="2781,10884" to="3141,10884" o:regroupid="5">
              <v:stroke endarrow="block"/>
            </v:line>
            <v:shape id="_x0000_s1281" type="#_x0000_t202" style="position:absolute;left:2781;top:10344;width:540;height:540" o:regroupid="5" filled="f" stroked="f">
              <v:textbox style="mso-next-textbox:#_x0000_s1281">
                <w:txbxContent>
                  <w:p w:rsidR="00946366" w:rsidRPr="007502D2" w:rsidRDefault="00946366" w:rsidP="009000AA">
                    <w:pPr>
                      <w:rPr>
                        <w:i/>
                        <w:vertAlign w:val="subscript"/>
                      </w:rPr>
                    </w:pPr>
                    <w:proofErr w:type="spellStart"/>
                    <w:r>
                      <w:rPr>
                        <w:i/>
                      </w:rPr>
                      <w:t>v</w:t>
                    </w:r>
                    <w:r>
                      <w:rPr>
                        <w:i/>
                        <w:vertAlign w:val="subscript"/>
                      </w:rPr>
                      <w:t>r</w:t>
                    </w:r>
                    <w:proofErr w:type="spellEnd"/>
                  </w:p>
                </w:txbxContent>
              </v:textbox>
            </v:shape>
            <v:shape id="_x0000_s1282" type="#_x0000_t202" style="position:absolute;left:2241;top:10344;width:693;height:540" o:regroupid="5" filled="f" stroked="f">
              <v:textbox style="mso-next-textbox:#_x0000_s1282">
                <w:txbxContent>
                  <w:p w:rsidR="00946366" w:rsidRPr="007502D2" w:rsidRDefault="00946366" w:rsidP="009000AA">
                    <w:pPr>
                      <w:rPr>
                        <w:i/>
                        <w:vertAlign w:val="subscript"/>
                      </w:rPr>
                    </w:pPr>
                    <w:proofErr w:type="spellStart"/>
                    <w:r>
                      <w:rPr>
                        <w:i/>
                      </w:rPr>
                      <w:t>m</w:t>
                    </w:r>
                    <w:r>
                      <w:rPr>
                        <w:i/>
                        <w:vertAlign w:val="subscript"/>
                      </w:rPr>
                      <w:t>r</w:t>
                    </w:r>
                    <w:proofErr w:type="spellEnd"/>
                  </w:p>
                </w:txbxContent>
              </v:textbox>
            </v:shape>
            <v:oval id="_x0000_s1283" style="position:absolute;left:3321;top:10524;width:719;height:719" o:regroupid="5" filled="f">
              <v:stroke dashstyle="longDash"/>
            </v:oval>
            <v:oval id="_x0000_s1284" style="position:absolute;left:3591;top:10794;width:178;height:181" o:regroupid="5">
              <v:stroke dashstyle="longDash"/>
            </v:oval>
            <v:shape id="_x0000_s1285" type="#_x0000_t202" style="position:absolute;left:3681;top:9984;width:693;height:360" o:regroupid="5" filled="f" stroked="f">
              <v:textbox style="mso-next-textbox:#_x0000_s1285">
                <w:txbxContent>
                  <w:p w:rsidR="00946366" w:rsidRPr="007502D2" w:rsidRDefault="00946366" w:rsidP="009000AA">
                    <w:r>
                      <w:rPr>
                        <w:i/>
                      </w:rPr>
                      <w:t>α</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86" type="#_x0000_t19" style="position:absolute;left:3681;top:10344;width:308;height:360" coordsize="18494,21600" o:regroupid="5" adj=",-2038587" path="wr-21600,,21600,43200,,,18494,10441nfewr-21600,,21600,43200,,,18494,10441l,21600nsxe">
              <v:stroke dashstyle="dash"/>
              <v:path o:connectlocs="0,0;18494,10441;0,21600"/>
            </v:shape>
            <v:shape id="_x0000_s1287" type="#_x0000_t19" style="position:absolute;left:3681;top:10524;width:308;height:360" coordsize="18494,21600" o:regroupid="5" adj=",-2038587" path="wr-21600,,21600,43200,,,18494,10441nfewr-21600,,21600,43200,,,18494,10441l,21600nsxe">
              <v:path o:connectlocs="0,0;18494,10441;0,21600"/>
            </v:shape>
            <v:shape id="_x0000_s1288" type="#_x0000_t202" style="position:absolute;left:4221;top:10164;width:677;height:621" o:regroupid="5" filled="f" stroked="f">
              <v:textbox style="mso-next-textbox:#_x0000_s1288">
                <w:txbxContent>
                  <w:p w:rsidR="00946366" w:rsidRPr="007502D2" w:rsidRDefault="00946366" w:rsidP="009000AA">
                    <w:pPr>
                      <w:rPr>
                        <w:i/>
                        <w:vertAlign w:val="subscript"/>
                      </w:rPr>
                    </w:pPr>
                    <w:proofErr w:type="spellStart"/>
                    <w:r>
                      <w:rPr>
                        <w:i/>
                      </w:rPr>
                      <w:t>V</w:t>
                    </w:r>
                    <w:proofErr w:type="spellEnd"/>
                  </w:p>
                </w:txbxContent>
              </v:textbox>
            </v:shape>
            <v:shape id="_x0000_s1289" type="#_x0000_t202" style="position:absolute;left:4573;top:10930;width:417;height:540" o:regroupid="5" filled="f" stroked="f">
              <v:textbox style="mso-next-textbox:#_x0000_s1289">
                <w:txbxContent>
                  <w:p w:rsidR="00946366" w:rsidRPr="00E00BEA" w:rsidRDefault="00946366" w:rsidP="009000AA">
                    <w:pPr>
                      <w:rPr>
                        <w:i/>
                      </w:rPr>
                    </w:pPr>
                    <w:proofErr w:type="spellStart"/>
                    <w:r w:rsidRPr="00E00BEA">
                      <w:rPr>
                        <w:i/>
                      </w:rPr>
                      <w:t>x</w:t>
                    </w:r>
                    <w:proofErr w:type="spellEnd"/>
                  </w:p>
                </w:txbxContent>
              </v:textbox>
            </v:shape>
            <w10:wrap type="topAndBottom"/>
          </v:group>
        </w:pict>
      </w:r>
      <w:r w:rsidR="001159F7" w:rsidRPr="00946366">
        <w:rPr>
          <w:sz w:val="22"/>
          <w:szCs w:val="22"/>
          <w:lang w:val="uk-UA"/>
        </w:rPr>
        <w:t>2</w:t>
      </w:r>
      <w:r w:rsidR="009000AA" w:rsidRPr="00946366">
        <w:rPr>
          <w:sz w:val="22"/>
          <w:szCs w:val="22"/>
          <w:lang w:val="uk-UA"/>
        </w:rPr>
        <w:t>.</w:t>
      </w:r>
      <w:r w:rsidR="00B87820" w:rsidRPr="00946366">
        <w:rPr>
          <w:sz w:val="22"/>
          <w:szCs w:val="22"/>
          <w:lang w:val="uk-UA"/>
        </w:rPr>
        <w:t>2</w:t>
      </w:r>
      <w:r w:rsidR="000F6400" w:rsidRPr="00946366">
        <w:rPr>
          <w:sz w:val="22"/>
          <w:szCs w:val="22"/>
          <w:lang w:val="uk-UA"/>
        </w:rPr>
        <w:t>1</w:t>
      </w:r>
      <w:r w:rsidR="009000AA" w:rsidRPr="00946366">
        <w:rPr>
          <w:sz w:val="22"/>
          <w:szCs w:val="22"/>
          <w:lang w:val="uk-UA"/>
        </w:rPr>
        <w:t xml:space="preserve"> </w:t>
      </w:r>
      <w:proofErr w:type="spellStart"/>
      <w:r w:rsidR="009000AA" w:rsidRPr="00946366">
        <w:rPr>
          <w:sz w:val="22"/>
          <w:szCs w:val="22"/>
          <w:lang w:val="uk-UA"/>
        </w:rPr>
        <w:t>НАСА</w:t>
      </w:r>
      <w:proofErr w:type="spellEnd"/>
      <w:r w:rsidR="009000AA" w:rsidRPr="00946366">
        <w:rPr>
          <w:sz w:val="22"/>
          <w:szCs w:val="22"/>
          <w:lang w:val="uk-UA"/>
        </w:rPr>
        <w:t xml:space="preserve"> розробляє план уникнення зіткнення астероїда з </w:t>
      </w:r>
      <w:r w:rsidR="007A7793">
        <w:rPr>
          <w:sz w:val="22"/>
          <w:szCs w:val="22"/>
          <w:lang w:val="uk-UA"/>
        </w:rPr>
        <w:t>З</w:t>
      </w:r>
      <w:r w:rsidR="009000AA" w:rsidRPr="00946366">
        <w:rPr>
          <w:sz w:val="22"/>
          <w:szCs w:val="22"/>
          <w:lang w:val="uk-UA"/>
        </w:rPr>
        <w:t xml:space="preserve">емлею. Ракета, що рухається перпендикулярно до траєкторії астероїда, має збити його з курсу на кут α.  Маса астероїда складає </w:t>
      </w:r>
      <w:r w:rsidR="009000AA" w:rsidRPr="00946366">
        <w:rPr>
          <w:position w:val="-10"/>
          <w:sz w:val="22"/>
          <w:szCs w:val="22"/>
          <w:lang w:val="uk-UA"/>
        </w:rPr>
        <w:object w:dxaOrig="740" w:dyaOrig="360">
          <v:shape id="_x0000_i1036" type="#_x0000_t75" style="width:37.05pt;height:18.3pt" o:ole="">
            <v:imagedata r:id="rId11" o:title=""/>
          </v:shape>
          <o:OLEObject Type="Embed" ProgID="Equation.DSMT4" ShapeID="_x0000_i1036" DrawAspect="Content" ObjectID="_1647419538" r:id="rId12"/>
        </w:object>
      </w:r>
      <w:r w:rsidR="009000AA" w:rsidRPr="00946366">
        <w:rPr>
          <w:sz w:val="22"/>
          <w:szCs w:val="22"/>
          <w:lang w:val="uk-UA"/>
        </w:rPr>
        <w:t xml:space="preserve">, його швидкість </w:t>
      </w:r>
      <w:r w:rsidR="00D72F3C" w:rsidRPr="00946366">
        <w:rPr>
          <w:position w:val="-10"/>
          <w:sz w:val="22"/>
          <w:szCs w:val="22"/>
          <w:lang w:val="uk-UA"/>
        </w:rPr>
        <w:object w:dxaOrig="780" w:dyaOrig="360">
          <v:shape id="_x0000_i1037" type="#_x0000_t75" style="width:34.95pt;height:16.25pt" o:ole="">
            <v:imagedata r:id="rId13" o:title=""/>
          </v:shape>
          <o:OLEObject Type="Embed" ProgID="Equation.DSMT4" ShapeID="_x0000_i1037" DrawAspect="Content" ObjectID="_1647419539" r:id="rId14"/>
        </w:object>
      </w:r>
      <w:r w:rsidR="009000AA" w:rsidRPr="00946366">
        <w:rPr>
          <w:sz w:val="22"/>
          <w:szCs w:val="22"/>
          <w:lang w:val="uk-UA"/>
        </w:rPr>
        <w:t xml:space="preserve">,а маса ракети </w:t>
      </w:r>
      <w:r w:rsidR="009000AA" w:rsidRPr="00946366">
        <w:rPr>
          <w:position w:val="-10"/>
          <w:sz w:val="22"/>
          <w:szCs w:val="22"/>
          <w:lang w:val="uk-UA"/>
        </w:rPr>
        <w:object w:dxaOrig="680" w:dyaOrig="360">
          <v:shape id="_x0000_i1038" type="#_x0000_t75" style="width:34.15pt;height:18.3pt" o:ole="">
            <v:imagedata r:id="rId15" o:title=""/>
          </v:shape>
          <o:OLEObject Type="Embed" ProgID="Equation.DSMT4" ShapeID="_x0000_i1038" DrawAspect="Content" ObjectID="_1647419540" r:id="rId16"/>
        </w:object>
      </w:r>
      <w:r w:rsidR="009000AA" w:rsidRPr="00946366">
        <w:rPr>
          <w:sz w:val="22"/>
          <w:szCs w:val="22"/>
          <w:lang w:val="uk-UA"/>
        </w:rPr>
        <w:t>, швидкість</w:t>
      </w:r>
      <w:r w:rsidR="009000AA" w:rsidRPr="00946366">
        <w:rPr>
          <w:position w:val="-10"/>
          <w:sz w:val="22"/>
          <w:szCs w:val="22"/>
          <w:lang w:val="uk-UA"/>
        </w:rPr>
        <w:object w:dxaOrig="780" w:dyaOrig="360">
          <v:shape id="_x0000_i1039" type="#_x0000_t75" style="width:39.1pt;height:18.3pt" o:ole="">
            <v:imagedata r:id="rId17" o:title=""/>
          </v:shape>
          <o:OLEObject Type="Embed" ProgID="Equation.DSMT4" ShapeID="_x0000_i1039" DrawAspect="Content" ObjectID="_1647419541" r:id="rId18"/>
        </w:object>
      </w:r>
      <w:r w:rsidR="009000AA" w:rsidRPr="00946366">
        <w:rPr>
          <w:sz w:val="22"/>
          <w:szCs w:val="22"/>
          <w:lang w:val="uk-UA"/>
        </w:rPr>
        <w:t xml:space="preserve">. Знайти кут α.  </w:t>
      </w:r>
    </w:p>
    <w:p w:rsidR="00440C43" w:rsidRPr="00946366" w:rsidRDefault="00440C43" w:rsidP="00766E1A">
      <w:pPr>
        <w:spacing w:line="276" w:lineRule="auto"/>
        <w:rPr>
          <w:sz w:val="22"/>
          <w:szCs w:val="22"/>
          <w:lang w:val="uk-UA"/>
        </w:rPr>
      </w:pPr>
    </w:p>
    <w:p w:rsidR="00541BF8" w:rsidRPr="00946366" w:rsidRDefault="001159F7" w:rsidP="00766E1A">
      <w:pPr>
        <w:spacing w:line="276" w:lineRule="auto"/>
        <w:jc w:val="both"/>
        <w:rPr>
          <w:sz w:val="22"/>
          <w:szCs w:val="22"/>
          <w:lang w:val="uk-UA"/>
        </w:rPr>
      </w:pPr>
      <w:r w:rsidRPr="00946366">
        <w:rPr>
          <w:sz w:val="22"/>
          <w:szCs w:val="22"/>
          <w:lang w:val="uk-UA"/>
        </w:rPr>
        <w:t>2</w:t>
      </w:r>
      <w:r w:rsidR="00541BF8" w:rsidRPr="00946366">
        <w:rPr>
          <w:sz w:val="22"/>
          <w:szCs w:val="22"/>
          <w:lang w:val="uk-UA"/>
        </w:rPr>
        <w:t>.</w:t>
      </w:r>
      <w:r w:rsidR="00B87820" w:rsidRPr="00946366">
        <w:rPr>
          <w:sz w:val="22"/>
          <w:szCs w:val="22"/>
          <w:lang w:val="uk-UA"/>
        </w:rPr>
        <w:t>2</w:t>
      </w:r>
      <w:r w:rsidR="000F6400" w:rsidRPr="00946366">
        <w:rPr>
          <w:sz w:val="22"/>
          <w:szCs w:val="22"/>
          <w:lang w:val="uk-UA"/>
        </w:rPr>
        <w:t xml:space="preserve">2 </w:t>
      </w:r>
      <w:r w:rsidR="00541BF8" w:rsidRPr="00946366">
        <w:rPr>
          <w:sz w:val="22"/>
          <w:szCs w:val="22"/>
          <w:lang w:val="uk-UA"/>
        </w:rPr>
        <w:t>Людина, масою 50 кг, стоячи на ковзанах, кидає камінь масою 1 кг зі швидкістю 6 м/с  під кутом 37</w:t>
      </w:r>
      <w:r w:rsidR="00541BF8" w:rsidRPr="00946366">
        <w:rPr>
          <w:sz w:val="22"/>
          <w:szCs w:val="22"/>
          <w:vertAlign w:val="superscript"/>
          <w:lang w:val="uk-UA"/>
        </w:rPr>
        <w:t>о</w:t>
      </w:r>
      <w:r w:rsidR="00541BF8" w:rsidRPr="00946366">
        <w:rPr>
          <w:sz w:val="22"/>
          <w:szCs w:val="22"/>
          <w:lang w:val="uk-UA"/>
        </w:rPr>
        <w:t xml:space="preserve"> до горизонту. </w:t>
      </w:r>
      <w:r w:rsidR="00282AE3" w:rsidRPr="00946366">
        <w:rPr>
          <w:sz w:val="22"/>
          <w:szCs w:val="22"/>
          <w:lang w:val="uk-UA"/>
        </w:rPr>
        <w:t>Визначити</w:t>
      </w:r>
      <w:r w:rsidR="00541BF8" w:rsidRPr="00946366">
        <w:rPr>
          <w:sz w:val="22"/>
          <w:szCs w:val="22"/>
          <w:lang w:val="uk-UA"/>
        </w:rPr>
        <w:t xml:space="preserve"> швидкість, з якою людина почне рухатися по льоду.</w:t>
      </w:r>
    </w:p>
    <w:p w:rsidR="00EC372A" w:rsidRPr="00946366" w:rsidRDefault="00EC372A" w:rsidP="00766E1A">
      <w:pPr>
        <w:spacing w:line="276" w:lineRule="auto"/>
        <w:jc w:val="both"/>
        <w:rPr>
          <w:sz w:val="22"/>
          <w:szCs w:val="22"/>
          <w:lang w:val="uk-UA"/>
        </w:rPr>
      </w:pPr>
    </w:p>
    <w:p w:rsidR="00B87820" w:rsidRPr="00946366" w:rsidRDefault="00B87820" w:rsidP="00B87820">
      <w:pPr>
        <w:spacing w:line="276" w:lineRule="auto"/>
        <w:jc w:val="both"/>
        <w:rPr>
          <w:sz w:val="22"/>
          <w:szCs w:val="22"/>
          <w:lang w:val="uk-UA"/>
        </w:rPr>
      </w:pPr>
      <w:r w:rsidRPr="00946366">
        <w:rPr>
          <w:sz w:val="22"/>
          <w:szCs w:val="22"/>
          <w:lang w:val="uk-UA"/>
        </w:rPr>
        <w:t>2.2</w:t>
      </w:r>
      <w:r w:rsidR="000F6400" w:rsidRPr="00946366">
        <w:rPr>
          <w:sz w:val="22"/>
          <w:szCs w:val="22"/>
          <w:lang w:val="uk-UA"/>
        </w:rPr>
        <w:t>3</w:t>
      </w:r>
      <w:r w:rsidRPr="00946366">
        <w:rPr>
          <w:sz w:val="22"/>
          <w:szCs w:val="22"/>
          <w:lang w:val="uk-UA"/>
        </w:rPr>
        <w:t xml:space="preserve"> Метеоритний кратер на поверхні Землі спричинений метеоритом масою 1,5 × 10</w:t>
      </w:r>
      <w:r w:rsidRPr="00946366">
        <w:rPr>
          <w:sz w:val="22"/>
          <w:szCs w:val="22"/>
          <w:vertAlign w:val="superscript"/>
          <w:lang w:val="uk-UA"/>
        </w:rPr>
        <w:t>8</w:t>
      </w:r>
      <w:r w:rsidRPr="00946366">
        <w:rPr>
          <w:sz w:val="22"/>
          <w:szCs w:val="22"/>
          <w:lang w:val="uk-UA"/>
        </w:rPr>
        <w:t xml:space="preserve"> кг, що мав швидкість 12 км/с. Розрахувати кінетичн</w:t>
      </w:r>
      <w:r w:rsidR="00FD1ED9" w:rsidRPr="00946366">
        <w:rPr>
          <w:sz w:val="22"/>
          <w:szCs w:val="22"/>
          <w:lang w:val="uk-UA"/>
        </w:rPr>
        <w:t>у</w:t>
      </w:r>
      <w:r w:rsidRPr="00946366">
        <w:rPr>
          <w:sz w:val="22"/>
          <w:szCs w:val="22"/>
          <w:lang w:val="uk-UA"/>
        </w:rPr>
        <w:t xml:space="preserve"> енергі</w:t>
      </w:r>
      <w:r w:rsidR="00FD1ED9" w:rsidRPr="00946366">
        <w:rPr>
          <w:sz w:val="22"/>
          <w:szCs w:val="22"/>
          <w:lang w:val="uk-UA"/>
        </w:rPr>
        <w:t>ю,</w:t>
      </w:r>
      <w:r w:rsidRPr="00946366">
        <w:rPr>
          <w:sz w:val="22"/>
          <w:szCs w:val="22"/>
          <w:lang w:val="uk-UA"/>
        </w:rPr>
        <w:t xml:space="preserve"> що мав метеорит перед зіткненням.</w:t>
      </w:r>
    </w:p>
    <w:p w:rsidR="00B87820" w:rsidRPr="00946366" w:rsidRDefault="00B87820" w:rsidP="00766E1A">
      <w:pPr>
        <w:spacing w:line="276" w:lineRule="auto"/>
        <w:jc w:val="both"/>
        <w:rPr>
          <w:sz w:val="22"/>
          <w:szCs w:val="22"/>
          <w:lang w:val="uk-UA"/>
        </w:rPr>
      </w:pPr>
    </w:p>
    <w:p w:rsidR="00541BF8" w:rsidRPr="00946366" w:rsidRDefault="001159F7" w:rsidP="00766E1A">
      <w:pPr>
        <w:spacing w:line="276" w:lineRule="auto"/>
        <w:jc w:val="both"/>
        <w:rPr>
          <w:sz w:val="22"/>
          <w:szCs w:val="22"/>
          <w:lang w:val="uk-UA"/>
        </w:rPr>
      </w:pPr>
      <w:r w:rsidRPr="00946366">
        <w:rPr>
          <w:sz w:val="22"/>
          <w:szCs w:val="22"/>
          <w:lang w:val="uk-UA"/>
        </w:rPr>
        <w:t>2</w:t>
      </w:r>
      <w:r w:rsidR="00541BF8" w:rsidRPr="00946366">
        <w:rPr>
          <w:sz w:val="22"/>
          <w:szCs w:val="22"/>
          <w:lang w:val="uk-UA"/>
        </w:rPr>
        <w:t>.</w:t>
      </w:r>
      <w:r w:rsidR="0039342D" w:rsidRPr="00946366">
        <w:rPr>
          <w:sz w:val="22"/>
          <w:szCs w:val="22"/>
          <w:lang w:val="uk-UA"/>
        </w:rPr>
        <w:t>2</w:t>
      </w:r>
      <w:r w:rsidR="000F6400" w:rsidRPr="00946366">
        <w:rPr>
          <w:sz w:val="22"/>
          <w:szCs w:val="22"/>
          <w:lang w:val="uk-UA"/>
        </w:rPr>
        <w:t>4</w:t>
      </w:r>
      <w:r w:rsidR="0081058B" w:rsidRPr="00946366">
        <w:rPr>
          <w:sz w:val="22"/>
          <w:szCs w:val="22"/>
          <w:lang w:val="uk-UA"/>
        </w:rPr>
        <w:t xml:space="preserve"> </w:t>
      </w:r>
      <w:r w:rsidR="008C6F72" w:rsidRPr="00946366">
        <w:rPr>
          <w:sz w:val="22"/>
          <w:szCs w:val="22"/>
          <w:lang w:val="uk-UA"/>
        </w:rPr>
        <w:t>Брусок</w:t>
      </w:r>
      <w:r w:rsidR="0081058B" w:rsidRPr="00946366">
        <w:rPr>
          <w:sz w:val="22"/>
          <w:szCs w:val="22"/>
          <w:lang w:val="uk-UA"/>
        </w:rPr>
        <w:t xml:space="preserve"> ковзає з похилої площини і робить мертву петлю радіусом </w:t>
      </w:r>
      <w:r w:rsidR="0081058B" w:rsidRPr="00946366">
        <w:rPr>
          <w:i/>
          <w:sz w:val="22"/>
          <w:szCs w:val="22"/>
          <w:lang w:val="uk-UA"/>
        </w:rPr>
        <w:t>R</w:t>
      </w:r>
      <w:r w:rsidR="0081058B" w:rsidRPr="00946366">
        <w:rPr>
          <w:sz w:val="22"/>
          <w:szCs w:val="22"/>
          <w:lang w:val="uk-UA"/>
        </w:rPr>
        <w:t xml:space="preserve">. З якої мінімальної висоти треба запустити </w:t>
      </w:r>
      <w:r w:rsidR="008C6F72" w:rsidRPr="00946366">
        <w:rPr>
          <w:sz w:val="22"/>
          <w:szCs w:val="22"/>
          <w:lang w:val="uk-UA"/>
        </w:rPr>
        <w:t>цей брусок</w:t>
      </w:r>
      <w:r w:rsidR="0081058B" w:rsidRPr="00946366">
        <w:rPr>
          <w:sz w:val="22"/>
          <w:szCs w:val="22"/>
          <w:lang w:val="uk-UA"/>
        </w:rPr>
        <w:t>? Тертям знехтувати.</w:t>
      </w:r>
      <w:r w:rsidR="00AA3044" w:rsidRPr="00946366">
        <w:rPr>
          <w:sz w:val="22"/>
          <w:szCs w:val="22"/>
          <w:lang w:val="uk-UA"/>
        </w:rPr>
        <w:t xml:space="preserve"> Якісно, як би змінилась відповідь, якщо  замість </w:t>
      </w:r>
      <w:r w:rsidR="00AA3044" w:rsidRPr="00946366">
        <w:rPr>
          <w:sz w:val="22"/>
          <w:szCs w:val="22"/>
          <w:lang w:val="uk-UA"/>
        </w:rPr>
        <w:lastRenderedPageBreak/>
        <w:t>бруска, що ковзає, з похилої площини котилася би куля такої ж маси, як і брусок?</w:t>
      </w:r>
    </w:p>
    <w:p w:rsidR="00E00B65" w:rsidRPr="00946366" w:rsidRDefault="00E00B65" w:rsidP="00766E1A">
      <w:pPr>
        <w:spacing w:line="276" w:lineRule="auto"/>
        <w:jc w:val="both"/>
        <w:rPr>
          <w:sz w:val="22"/>
          <w:szCs w:val="22"/>
          <w:lang w:val="uk-UA"/>
        </w:rPr>
      </w:pPr>
    </w:p>
    <w:p w:rsidR="00C0012C" w:rsidRPr="00946366" w:rsidRDefault="001159F7" w:rsidP="00766E1A">
      <w:pPr>
        <w:spacing w:line="276" w:lineRule="auto"/>
        <w:jc w:val="both"/>
        <w:rPr>
          <w:sz w:val="22"/>
          <w:szCs w:val="22"/>
          <w:lang w:val="uk-UA"/>
        </w:rPr>
      </w:pPr>
      <w:r w:rsidRPr="00946366">
        <w:rPr>
          <w:sz w:val="22"/>
          <w:szCs w:val="22"/>
          <w:lang w:val="uk-UA"/>
        </w:rPr>
        <w:t>2</w:t>
      </w:r>
      <w:r w:rsidR="00C0012C" w:rsidRPr="00946366">
        <w:rPr>
          <w:sz w:val="22"/>
          <w:szCs w:val="22"/>
          <w:lang w:val="uk-UA"/>
        </w:rPr>
        <w:t>.</w:t>
      </w:r>
      <w:r w:rsidR="0039342D" w:rsidRPr="00946366">
        <w:rPr>
          <w:sz w:val="22"/>
          <w:szCs w:val="22"/>
          <w:lang w:val="uk-UA"/>
        </w:rPr>
        <w:t>2</w:t>
      </w:r>
      <w:r w:rsidR="000F6400" w:rsidRPr="00946366">
        <w:rPr>
          <w:sz w:val="22"/>
          <w:szCs w:val="22"/>
          <w:lang w:val="uk-UA"/>
        </w:rPr>
        <w:t>5</w:t>
      </w:r>
      <w:r w:rsidR="00C0012C" w:rsidRPr="00946366">
        <w:rPr>
          <w:sz w:val="22"/>
          <w:szCs w:val="22"/>
          <w:lang w:val="uk-UA"/>
        </w:rPr>
        <w:t xml:space="preserve"> </w:t>
      </w:r>
      <w:r w:rsidR="00282AE3" w:rsidRPr="00946366">
        <w:rPr>
          <w:sz w:val="22"/>
          <w:szCs w:val="22"/>
          <w:lang w:val="uk-UA"/>
        </w:rPr>
        <w:t>Отримати</w:t>
      </w:r>
      <w:r w:rsidR="00C0012C" w:rsidRPr="00946366">
        <w:rPr>
          <w:sz w:val="22"/>
          <w:szCs w:val="22"/>
          <w:lang w:val="uk-UA"/>
        </w:rPr>
        <w:t xml:space="preserve"> вираз для потенціальної енергії пружної деформації (сила пружності дорівнює </w:t>
      </w:r>
      <w:r w:rsidR="00C0012C" w:rsidRPr="00946366">
        <w:rPr>
          <w:i/>
          <w:sz w:val="22"/>
          <w:szCs w:val="22"/>
          <w:lang w:val="uk-UA"/>
        </w:rPr>
        <w:t>F</w:t>
      </w:r>
      <w:r w:rsidR="00C0012C" w:rsidRPr="00946366">
        <w:rPr>
          <w:sz w:val="22"/>
          <w:szCs w:val="22"/>
          <w:lang w:val="uk-UA"/>
        </w:rPr>
        <w:t xml:space="preserve"> = </w:t>
      </w:r>
      <w:proofErr w:type="spellStart"/>
      <w:r w:rsidR="00C0012C" w:rsidRPr="00946366">
        <w:rPr>
          <w:sz w:val="22"/>
          <w:szCs w:val="22"/>
          <w:lang w:val="uk-UA"/>
        </w:rPr>
        <w:t>–</w:t>
      </w:r>
      <w:r w:rsidR="00C0012C" w:rsidRPr="00946366">
        <w:rPr>
          <w:i/>
          <w:sz w:val="22"/>
          <w:szCs w:val="22"/>
          <w:lang w:val="uk-UA"/>
        </w:rPr>
        <w:t>kx</w:t>
      </w:r>
      <w:proofErr w:type="spellEnd"/>
      <w:r w:rsidR="00C0012C" w:rsidRPr="00946366">
        <w:rPr>
          <w:sz w:val="22"/>
          <w:szCs w:val="22"/>
          <w:lang w:val="uk-UA"/>
        </w:rPr>
        <w:t>).</w:t>
      </w:r>
    </w:p>
    <w:p w:rsidR="00C0012C" w:rsidRPr="00946366" w:rsidRDefault="00C0012C" w:rsidP="00766E1A">
      <w:pPr>
        <w:spacing w:line="276" w:lineRule="auto"/>
        <w:jc w:val="both"/>
        <w:rPr>
          <w:sz w:val="22"/>
          <w:szCs w:val="22"/>
          <w:lang w:val="uk-UA"/>
        </w:rPr>
      </w:pPr>
    </w:p>
    <w:p w:rsidR="00C0012C" w:rsidRPr="00946366" w:rsidRDefault="0039342D" w:rsidP="00766E1A">
      <w:pPr>
        <w:spacing w:line="276" w:lineRule="auto"/>
        <w:jc w:val="both"/>
        <w:rPr>
          <w:sz w:val="22"/>
          <w:szCs w:val="22"/>
          <w:lang w:val="uk-UA"/>
        </w:rPr>
      </w:pPr>
      <w:r w:rsidRPr="00946366">
        <w:rPr>
          <w:sz w:val="22"/>
          <w:szCs w:val="22"/>
          <w:lang w:val="uk-UA"/>
        </w:rPr>
        <w:t>2.2</w:t>
      </w:r>
      <w:r w:rsidR="000F6400" w:rsidRPr="00946366">
        <w:rPr>
          <w:sz w:val="22"/>
          <w:szCs w:val="22"/>
          <w:lang w:val="uk-UA"/>
        </w:rPr>
        <w:t>6</w:t>
      </w:r>
      <w:r w:rsidR="00C0012C" w:rsidRPr="00946366">
        <w:rPr>
          <w:sz w:val="22"/>
          <w:szCs w:val="22"/>
          <w:lang w:val="uk-UA"/>
        </w:rPr>
        <w:t xml:space="preserve"> </w:t>
      </w:r>
      <w:r w:rsidR="00282AE3" w:rsidRPr="00946366">
        <w:rPr>
          <w:sz w:val="22"/>
          <w:szCs w:val="22"/>
          <w:lang w:val="uk-UA"/>
        </w:rPr>
        <w:t xml:space="preserve">Отримати </w:t>
      </w:r>
      <w:r w:rsidR="00C0012C" w:rsidRPr="00946366">
        <w:rPr>
          <w:sz w:val="22"/>
          <w:szCs w:val="22"/>
          <w:lang w:val="uk-UA"/>
        </w:rPr>
        <w:t>вираз для потенціальної енергії гравітаційного поля Землі.</w:t>
      </w:r>
    </w:p>
    <w:p w:rsidR="00766F13" w:rsidRPr="00946366" w:rsidRDefault="00766F13" w:rsidP="00766E1A">
      <w:pPr>
        <w:spacing w:line="276" w:lineRule="auto"/>
        <w:jc w:val="both"/>
        <w:rPr>
          <w:sz w:val="22"/>
          <w:szCs w:val="22"/>
          <w:lang w:val="uk-UA"/>
        </w:rPr>
      </w:pPr>
    </w:p>
    <w:p w:rsidR="00766F13" w:rsidRPr="00946366" w:rsidRDefault="00766F13" w:rsidP="00766E1A">
      <w:pPr>
        <w:spacing w:line="276" w:lineRule="auto"/>
        <w:jc w:val="both"/>
        <w:rPr>
          <w:sz w:val="22"/>
          <w:szCs w:val="22"/>
          <w:lang w:val="uk-UA"/>
        </w:rPr>
      </w:pPr>
      <w:r w:rsidRPr="00946366">
        <w:rPr>
          <w:sz w:val="22"/>
          <w:szCs w:val="22"/>
          <w:lang w:val="uk-UA"/>
        </w:rPr>
        <w:t>2.2</w:t>
      </w:r>
      <w:r w:rsidR="000F6400" w:rsidRPr="00946366">
        <w:rPr>
          <w:sz w:val="22"/>
          <w:szCs w:val="22"/>
          <w:lang w:val="uk-UA"/>
        </w:rPr>
        <w:t>7</w:t>
      </w:r>
      <w:r w:rsidR="007C7D7A" w:rsidRPr="00946366">
        <w:rPr>
          <w:sz w:val="22"/>
          <w:szCs w:val="22"/>
          <w:lang w:val="uk-UA"/>
        </w:rPr>
        <w:t xml:space="preserve"> </w:t>
      </w:r>
      <w:r w:rsidRPr="00946366">
        <w:rPr>
          <w:sz w:val="22"/>
          <w:szCs w:val="22"/>
          <w:lang w:val="uk-UA"/>
        </w:rPr>
        <w:t>Київська ГЕС працює на перепаді висот у 20 м. Якщо ефективність перетворення механічної енергії становить 90%, а  густина води складає 1000 кг/м</w:t>
      </w:r>
      <w:r w:rsidRPr="00946366">
        <w:rPr>
          <w:sz w:val="22"/>
          <w:szCs w:val="22"/>
          <w:vertAlign w:val="superscript"/>
          <w:lang w:val="uk-UA"/>
        </w:rPr>
        <w:t>3</w:t>
      </w:r>
      <w:r w:rsidRPr="00946366">
        <w:rPr>
          <w:sz w:val="22"/>
          <w:szCs w:val="22"/>
          <w:lang w:val="uk-UA"/>
        </w:rPr>
        <w:t xml:space="preserve">, який об'єм води має пройти крізь турбіни електростанції, щоб виробити 1000 </w:t>
      </w:r>
      <w:proofErr w:type="spellStart"/>
      <w:r w:rsidRPr="00946366">
        <w:rPr>
          <w:sz w:val="22"/>
          <w:szCs w:val="22"/>
          <w:lang w:val="uk-UA"/>
        </w:rPr>
        <w:t>кВт-годин</w:t>
      </w:r>
      <w:proofErr w:type="spellEnd"/>
      <w:r w:rsidRPr="00946366">
        <w:rPr>
          <w:sz w:val="22"/>
          <w:szCs w:val="22"/>
          <w:lang w:val="uk-UA"/>
        </w:rPr>
        <w:t xml:space="preserve"> електроенергії? </w:t>
      </w:r>
    </w:p>
    <w:p w:rsidR="00C0012C" w:rsidRPr="00946366" w:rsidRDefault="00C0012C" w:rsidP="00766E1A">
      <w:pPr>
        <w:spacing w:line="276" w:lineRule="auto"/>
        <w:jc w:val="both"/>
        <w:rPr>
          <w:sz w:val="22"/>
          <w:szCs w:val="22"/>
          <w:lang w:val="uk-UA"/>
        </w:rPr>
      </w:pPr>
    </w:p>
    <w:p w:rsidR="00C0012C" w:rsidRPr="00946366" w:rsidRDefault="0039342D" w:rsidP="00766E1A">
      <w:pPr>
        <w:spacing w:line="276" w:lineRule="auto"/>
        <w:jc w:val="both"/>
        <w:rPr>
          <w:sz w:val="22"/>
          <w:szCs w:val="22"/>
          <w:lang w:val="uk-UA"/>
        </w:rPr>
      </w:pPr>
      <w:r w:rsidRPr="00946366">
        <w:rPr>
          <w:sz w:val="22"/>
          <w:szCs w:val="22"/>
          <w:lang w:val="uk-UA"/>
        </w:rPr>
        <w:t>2.2</w:t>
      </w:r>
      <w:r w:rsidR="000F6400" w:rsidRPr="00946366">
        <w:rPr>
          <w:sz w:val="22"/>
          <w:szCs w:val="22"/>
          <w:lang w:val="uk-UA"/>
        </w:rPr>
        <w:t>8</w:t>
      </w:r>
      <w:r w:rsidR="00C0012C" w:rsidRPr="00946366">
        <w:rPr>
          <w:sz w:val="22"/>
          <w:szCs w:val="22"/>
          <w:lang w:val="uk-UA"/>
        </w:rPr>
        <w:t xml:space="preserve"> Користуючись законами збереження, </w:t>
      </w:r>
      <w:r w:rsidR="00282AE3" w:rsidRPr="00946366">
        <w:rPr>
          <w:sz w:val="22"/>
          <w:szCs w:val="22"/>
          <w:lang w:val="uk-UA"/>
        </w:rPr>
        <w:t>отримати</w:t>
      </w:r>
      <w:r w:rsidR="00C0012C" w:rsidRPr="00946366">
        <w:rPr>
          <w:sz w:val="22"/>
          <w:szCs w:val="22"/>
          <w:lang w:val="uk-UA"/>
        </w:rPr>
        <w:t xml:space="preserve"> </w:t>
      </w:r>
      <w:r w:rsidR="00282AE3" w:rsidRPr="00946366">
        <w:rPr>
          <w:sz w:val="22"/>
          <w:szCs w:val="22"/>
          <w:lang w:val="uk-UA"/>
        </w:rPr>
        <w:t>вираз для</w:t>
      </w:r>
      <w:r w:rsidR="00C0012C" w:rsidRPr="00946366">
        <w:rPr>
          <w:sz w:val="22"/>
          <w:szCs w:val="22"/>
          <w:lang w:val="uk-UA"/>
        </w:rPr>
        <w:t xml:space="preserve"> другої космічної швидкості (швидкості, що треба надати тілу, щоб воно ніколи не повернулося назад на Землю).</w:t>
      </w:r>
    </w:p>
    <w:p w:rsidR="00E923E3" w:rsidRPr="00946366" w:rsidRDefault="00E923E3" w:rsidP="00766E1A">
      <w:pPr>
        <w:spacing w:line="276" w:lineRule="auto"/>
        <w:jc w:val="both"/>
        <w:rPr>
          <w:sz w:val="22"/>
          <w:szCs w:val="22"/>
          <w:lang w:val="uk-UA"/>
        </w:rPr>
      </w:pPr>
    </w:p>
    <w:p w:rsidR="00E00B65" w:rsidRPr="00946366" w:rsidRDefault="00E00B65" w:rsidP="00E00B65">
      <w:pPr>
        <w:spacing w:line="276" w:lineRule="auto"/>
        <w:jc w:val="both"/>
        <w:rPr>
          <w:sz w:val="22"/>
          <w:szCs w:val="22"/>
          <w:lang w:val="uk-UA"/>
        </w:rPr>
      </w:pPr>
      <w:r w:rsidRPr="00946366">
        <w:rPr>
          <w:sz w:val="22"/>
          <w:szCs w:val="22"/>
          <w:lang w:val="uk-UA"/>
        </w:rPr>
        <w:t>2.2</w:t>
      </w:r>
      <w:r w:rsidR="000F6400" w:rsidRPr="00946366">
        <w:rPr>
          <w:sz w:val="22"/>
          <w:szCs w:val="22"/>
          <w:lang w:val="uk-UA"/>
        </w:rPr>
        <w:t>9</w:t>
      </w:r>
      <w:r w:rsidRPr="00946366">
        <w:rPr>
          <w:sz w:val="22"/>
          <w:szCs w:val="22"/>
          <w:lang w:val="uk-UA"/>
        </w:rPr>
        <w:t xml:space="preserve">  На завершальному етапі своєї </w:t>
      </w:r>
      <w:hyperlink r:id="rId19" w:tooltip="Еволюція зір" w:history="1">
        <w:r w:rsidRPr="00946366">
          <w:rPr>
            <w:sz w:val="22"/>
            <w:szCs w:val="22"/>
            <w:lang w:val="uk-UA"/>
          </w:rPr>
          <w:t>еволюції</w:t>
        </w:r>
      </w:hyperlink>
      <w:r w:rsidRPr="00946366">
        <w:rPr>
          <w:sz w:val="22"/>
          <w:szCs w:val="22"/>
          <w:lang w:val="uk-UA"/>
        </w:rPr>
        <w:t xml:space="preserve"> зірка може перетворитися на нейтронну зірку. При цьому її радіус катастрофічно зменшується, а густина збільшується тисячі мільярди разів. Нехай зірка, радіусом 8 × 10</w:t>
      </w:r>
      <w:r w:rsidRPr="00946366">
        <w:rPr>
          <w:sz w:val="22"/>
          <w:szCs w:val="22"/>
          <w:vertAlign w:val="superscript"/>
          <w:lang w:val="uk-UA"/>
        </w:rPr>
        <w:t>5</w:t>
      </w:r>
      <w:r w:rsidRPr="00946366">
        <w:rPr>
          <w:sz w:val="22"/>
          <w:szCs w:val="22"/>
          <w:lang w:val="uk-UA"/>
        </w:rPr>
        <w:t xml:space="preserve"> км, мала період обертання у 20 діб. Чому буде дорівнювати її період обертання після того, як вона стане нейтронною зіркою, і її радіус зменшиться до 16 км?  </w:t>
      </w:r>
    </w:p>
    <w:p w:rsidR="00E00B65" w:rsidRPr="00946366" w:rsidRDefault="00E00B65" w:rsidP="00766E1A">
      <w:pPr>
        <w:spacing w:line="276" w:lineRule="auto"/>
        <w:jc w:val="both"/>
        <w:rPr>
          <w:sz w:val="22"/>
          <w:szCs w:val="22"/>
          <w:lang w:val="uk-UA"/>
        </w:rPr>
      </w:pPr>
    </w:p>
    <w:p w:rsidR="005B13F1" w:rsidRPr="00946366" w:rsidRDefault="0039342D" w:rsidP="00766E1A">
      <w:pPr>
        <w:spacing w:line="276" w:lineRule="auto"/>
        <w:jc w:val="both"/>
        <w:rPr>
          <w:sz w:val="22"/>
          <w:szCs w:val="22"/>
          <w:lang w:val="uk-UA"/>
        </w:rPr>
      </w:pPr>
      <w:r w:rsidRPr="00946366">
        <w:rPr>
          <w:sz w:val="22"/>
          <w:szCs w:val="22"/>
          <w:lang w:val="uk-UA"/>
        </w:rPr>
        <w:t>2.</w:t>
      </w:r>
      <w:r w:rsidR="000F6400" w:rsidRPr="00946366">
        <w:rPr>
          <w:sz w:val="22"/>
          <w:szCs w:val="22"/>
          <w:lang w:val="uk-UA"/>
        </w:rPr>
        <w:t>30</w:t>
      </w:r>
      <w:r w:rsidR="005D1C13" w:rsidRPr="00946366">
        <w:rPr>
          <w:sz w:val="22"/>
          <w:szCs w:val="22"/>
          <w:lang w:val="uk-UA"/>
        </w:rPr>
        <w:t>*</w:t>
      </w:r>
      <w:r w:rsidR="005B13F1" w:rsidRPr="00946366">
        <w:rPr>
          <w:sz w:val="22"/>
          <w:szCs w:val="22"/>
          <w:lang w:val="uk-UA"/>
        </w:rPr>
        <w:t xml:space="preserve"> Маса </w:t>
      </w:r>
      <w:r w:rsidR="007C3248" w:rsidRPr="00946366">
        <w:rPr>
          <w:i/>
          <w:sz w:val="22"/>
          <w:szCs w:val="22"/>
          <w:lang w:val="uk-UA"/>
        </w:rPr>
        <w:t xml:space="preserve"> М </w:t>
      </w:r>
      <w:r w:rsidR="005B13F1" w:rsidRPr="00946366">
        <w:rPr>
          <w:sz w:val="22"/>
          <w:szCs w:val="22"/>
          <w:lang w:val="uk-UA"/>
        </w:rPr>
        <w:t xml:space="preserve">і момент інерції </w:t>
      </w:r>
      <w:r w:rsidR="007C3248" w:rsidRPr="00946366">
        <w:rPr>
          <w:i/>
          <w:sz w:val="22"/>
          <w:szCs w:val="22"/>
          <w:lang w:val="uk-UA"/>
        </w:rPr>
        <w:t>І</w:t>
      </w:r>
      <w:r w:rsidR="007C3248" w:rsidRPr="00946366">
        <w:rPr>
          <w:sz w:val="22"/>
          <w:szCs w:val="22"/>
          <w:lang w:val="uk-UA"/>
        </w:rPr>
        <w:t xml:space="preserve"> </w:t>
      </w:r>
      <w:r w:rsidR="005B13F1" w:rsidRPr="00946366">
        <w:rPr>
          <w:sz w:val="22"/>
          <w:szCs w:val="22"/>
          <w:lang w:val="uk-UA"/>
        </w:rPr>
        <w:t xml:space="preserve">товстої оболонки густиною ρ, із внутрішнім радіусом </w:t>
      </w:r>
      <w:r w:rsidR="005B13F1" w:rsidRPr="00946366">
        <w:rPr>
          <w:i/>
          <w:sz w:val="22"/>
          <w:szCs w:val="22"/>
          <w:lang w:val="uk-UA"/>
        </w:rPr>
        <w:t>r</w:t>
      </w:r>
      <w:r w:rsidR="005B13F1" w:rsidRPr="00946366">
        <w:rPr>
          <w:sz w:val="22"/>
          <w:szCs w:val="22"/>
          <w:lang w:val="uk-UA"/>
        </w:rPr>
        <w:t xml:space="preserve"> і зовнішнім радіусом </w:t>
      </w:r>
      <w:r w:rsidR="005B13F1" w:rsidRPr="00946366">
        <w:rPr>
          <w:i/>
          <w:sz w:val="22"/>
          <w:szCs w:val="22"/>
          <w:lang w:val="uk-UA"/>
        </w:rPr>
        <w:t>R</w:t>
      </w:r>
      <w:r w:rsidR="005B13F1" w:rsidRPr="00946366">
        <w:rPr>
          <w:sz w:val="22"/>
          <w:szCs w:val="22"/>
          <w:lang w:val="uk-UA"/>
        </w:rPr>
        <w:t xml:space="preserve"> задаються виразами </w:t>
      </w:r>
    </w:p>
    <w:p w:rsidR="004202A5" w:rsidRPr="00946366" w:rsidRDefault="004202A5" w:rsidP="00766E1A">
      <w:pPr>
        <w:spacing w:line="276" w:lineRule="auto"/>
        <w:ind w:left="720"/>
        <w:jc w:val="center"/>
        <w:rPr>
          <w:sz w:val="22"/>
          <w:szCs w:val="22"/>
          <w:lang w:val="uk-UA"/>
        </w:rPr>
      </w:pPr>
    </w:p>
    <w:p w:rsidR="005B13F1" w:rsidRPr="00946366" w:rsidRDefault="00083E2D" w:rsidP="00766E1A">
      <w:pPr>
        <w:spacing w:line="276" w:lineRule="auto"/>
        <w:ind w:left="720"/>
        <w:jc w:val="center"/>
        <w:rPr>
          <w:sz w:val="22"/>
          <w:szCs w:val="22"/>
          <w:lang w:val="uk-UA"/>
        </w:rPr>
      </w:pPr>
      <w:r w:rsidRPr="00946366">
        <w:rPr>
          <w:position w:val="-24"/>
          <w:sz w:val="22"/>
          <w:szCs w:val="22"/>
          <w:lang w:val="uk-UA"/>
        </w:rPr>
        <w:object w:dxaOrig="1900" w:dyaOrig="620">
          <v:shape id="_x0000_i1040" type="#_x0000_t75" style="width:94.9pt;height:30.8pt" o:ole="">
            <v:imagedata r:id="rId20" o:title=""/>
          </v:shape>
          <o:OLEObject Type="Embed" ProgID="Equation.DSMT4" ShapeID="_x0000_i1040" DrawAspect="Content" ObjectID="_1647419542" r:id="rId21"/>
        </w:object>
      </w:r>
      <w:r w:rsidR="005B13F1" w:rsidRPr="00946366">
        <w:rPr>
          <w:sz w:val="22"/>
          <w:szCs w:val="22"/>
          <w:lang w:val="uk-UA"/>
        </w:rPr>
        <w:t xml:space="preserve">, </w:t>
      </w:r>
      <w:r w:rsidR="005B13F1" w:rsidRPr="00946366">
        <w:rPr>
          <w:position w:val="-24"/>
          <w:sz w:val="22"/>
          <w:szCs w:val="22"/>
          <w:lang w:val="uk-UA"/>
        </w:rPr>
        <w:object w:dxaOrig="1860" w:dyaOrig="620">
          <v:shape id="_x0000_i1041" type="#_x0000_t75" style="width:92.8pt;height:30.8pt" o:ole="">
            <v:imagedata r:id="rId22" o:title=""/>
          </v:shape>
          <o:OLEObject Type="Embed" ProgID="Equation.DSMT4" ShapeID="_x0000_i1041" DrawAspect="Content" ObjectID="_1647419543" r:id="rId23"/>
        </w:object>
      </w:r>
      <w:r w:rsidR="005B13F1" w:rsidRPr="00946366">
        <w:rPr>
          <w:sz w:val="22"/>
          <w:szCs w:val="22"/>
          <w:lang w:val="uk-UA"/>
        </w:rPr>
        <w:t>.</w:t>
      </w:r>
    </w:p>
    <w:p w:rsidR="004202A5" w:rsidRPr="00946366" w:rsidRDefault="004202A5" w:rsidP="00766E1A">
      <w:pPr>
        <w:spacing w:line="276" w:lineRule="auto"/>
        <w:jc w:val="both"/>
        <w:rPr>
          <w:sz w:val="22"/>
          <w:szCs w:val="22"/>
          <w:lang w:val="uk-UA"/>
        </w:rPr>
      </w:pPr>
    </w:p>
    <w:p w:rsidR="007C3248" w:rsidRPr="00946366" w:rsidRDefault="005B13F1" w:rsidP="00766E1A">
      <w:pPr>
        <w:spacing w:line="276" w:lineRule="auto"/>
        <w:jc w:val="both"/>
        <w:rPr>
          <w:sz w:val="22"/>
          <w:szCs w:val="22"/>
          <w:lang w:val="uk-UA"/>
        </w:rPr>
      </w:pPr>
      <w:r w:rsidRPr="00946366">
        <w:rPr>
          <w:sz w:val="22"/>
          <w:szCs w:val="22"/>
          <w:lang w:val="uk-UA"/>
        </w:rPr>
        <w:lastRenderedPageBreak/>
        <w:t>Внутрішня структура Землі являє собою систему концентричних шарів. Їхні параметри наведені у таблиці нижче.</w:t>
      </w:r>
      <w:r w:rsidR="007C3248" w:rsidRPr="00946366">
        <w:rPr>
          <w:sz w:val="22"/>
          <w:szCs w:val="22"/>
          <w:lang w:val="uk-UA"/>
        </w:rPr>
        <w:t xml:space="preserve"> </w:t>
      </w:r>
    </w:p>
    <w:p w:rsidR="005B13F1" w:rsidRPr="00946366" w:rsidRDefault="005B13F1" w:rsidP="00766E1A">
      <w:pPr>
        <w:spacing w:line="276" w:lineRule="auto"/>
        <w:ind w:left="720"/>
        <w:rPr>
          <w:sz w:val="22"/>
          <w:szCs w:val="22"/>
          <w:lang w:val="uk-UA"/>
        </w:rPr>
      </w:pPr>
      <w:r w:rsidRPr="00946366">
        <w:rPr>
          <w:sz w:val="22"/>
          <w:szCs w:val="22"/>
          <w:lang w:val="uk-UA"/>
        </w:rPr>
        <w:t xml:space="preserve"> </w:t>
      </w:r>
    </w:p>
    <w:tbl>
      <w:tblPr>
        <w:tblStyle w:val="a3"/>
        <w:tblW w:w="0" w:type="auto"/>
        <w:tblInd w:w="720" w:type="dxa"/>
        <w:tblLook w:val="04A0"/>
      </w:tblPr>
      <w:tblGrid>
        <w:gridCol w:w="2067"/>
        <w:gridCol w:w="1281"/>
        <w:gridCol w:w="2340"/>
      </w:tblGrid>
      <w:tr w:rsidR="005B13F1" w:rsidRPr="00946366" w:rsidTr="009952D9">
        <w:tc>
          <w:tcPr>
            <w:tcW w:w="2067" w:type="dxa"/>
          </w:tcPr>
          <w:p w:rsidR="005B13F1" w:rsidRPr="00946366" w:rsidRDefault="005B13F1" w:rsidP="00766E1A">
            <w:pPr>
              <w:spacing w:line="276" w:lineRule="auto"/>
              <w:rPr>
                <w:b/>
                <w:sz w:val="22"/>
                <w:szCs w:val="22"/>
                <w:lang w:val="uk-UA"/>
              </w:rPr>
            </w:pPr>
            <w:r w:rsidRPr="00946366">
              <w:rPr>
                <w:b/>
                <w:sz w:val="22"/>
                <w:szCs w:val="22"/>
                <w:lang w:val="uk-UA"/>
              </w:rPr>
              <w:t>Шар</w:t>
            </w:r>
          </w:p>
        </w:tc>
        <w:tc>
          <w:tcPr>
            <w:tcW w:w="1281" w:type="dxa"/>
          </w:tcPr>
          <w:p w:rsidR="005B13F1" w:rsidRPr="00946366" w:rsidRDefault="005B13F1" w:rsidP="00766E1A">
            <w:pPr>
              <w:spacing w:line="276" w:lineRule="auto"/>
              <w:rPr>
                <w:b/>
                <w:sz w:val="22"/>
                <w:szCs w:val="22"/>
                <w:lang w:val="uk-UA"/>
              </w:rPr>
            </w:pPr>
            <w:r w:rsidRPr="00946366">
              <w:rPr>
                <w:b/>
                <w:sz w:val="22"/>
                <w:szCs w:val="22"/>
                <w:lang w:val="uk-UA"/>
              </w:rPr>
              <w:t>Радіус, км</w:t>
            </w:r>
          </w:p>
        </w:tc>
        <w:tc>
          <w:tcPr>
            <w:tcW w:w="2340" w:type="dxa"/>
          </w:tcPr>
          <w:p w:rsidR="005B13F1" w:rsidRPr="00946366" w:rsidRDefault="005B13F1" w:rsidP="00766E1A">
            <w:pPr>
              <w:spacing w:line="276" w:lineRule="auto"/>
              <w:rPr>
                <w:b/>
                <w:sz w:val="22"/>
                <w:szCs w:val="22"/>
                <w:lang w:val="uk-UA"/>
              </w:rPr>
            </w:pPr>
            <w:r w:rsidRPr="00946366">
              <w:rPr>
                <w:b/>
                <w:sz w:val="22"/>
                <w:szCs w:val="22"/>
                <w:lang w:val="uk-UA"/>
              </w:rPr>
              <w:t>Густина, кг/м</w:t>
            </w:r>
            <w:r w:rsidRPr="00946366">
              <w:rPr>
                <w:b/>
                <w:sz w:val="22"/>
                <w:szCs w:val="22"/>
                <w:vertAlign w:val="superscript"/>
                <w:lang w:val="uk-UA"/>
              </w:rPr>
              <w:t>3</w:t>
            </w:r>
          </w:p>
        </w:tc>
      </w:tr>
      <w:tr w:rsidR="005B13F1" w:rsidRPr="00946366" w:rsidTr="009952D9">
        <w:tc>
          <w:tcPr>
            <w:tcW w:w="2067" w:type="dxa"/>
          </w:tcPr>
          <w:p w:rsidR="005B13F1" w:rsidRPr="00946366" w:rsidRDefault="005B13F1" w:rsidP="00766E1A">
            <w:pPr>
              <w:spacing w:line="276" w:lineRule="auto"/>
              <w:rPr>
                <w:sz w:val="22"/>
                <w:szCs w:val="22"/>
                <w:lang w:val="uk-UA"/>
              </w:rPr>
            </w:pPr>
          </w:p>
        </w:tc>
        <w:tc>
          <w:tcPr>
            <w:tcW w:w="1281" w:type="dxa"/>
          </w:tcPr>
          <w:p w:rsidR="005B13F1" w:rsidRPr="00946366" w:rsidRDefault="005B13F1" w:rsidP="00766E1A">
            <w:pPr>
              <w:spacing w:line="276" w:lineRule="auto"/>
              <w:rPr>
                <w:sz w:val="22"/>
                <w:szCs w:val="22"/>
                <w:lang w:val="uk-UA"/>
              </w:rPr>
            </w:pPr>
            <w:r w:rsidRPr="00946366">
              <w:rPr>
                <w:sz w:val="22"/>
                <w:szCs w:val="22"/>
                <w:lang w:val="uk-UA"/>
              </w:rPr>
              <w:t>6370</w:t>
            </w:r>
          </w:p>
        </w:tc>
        <w:tc>
          <w:tcPr>
            <w:tcW w:w="2340" w:type="dxa"/>
          </w:tcPr>
          <w:p w:rsidR="005B13F1" w:rsidRPr="00946366" w:rsidRDefault="005B13F1" w:rsidP="00766E1A">
            <w:pPr>
              <w:spacing w:line="276" w:lineRule="auto"/>
              <w:rPr>
                <w:sz w:val="22"/>
                <w:szCs w:val="22"/>
                <w:lang w:val="uk-UA"/>
              </w:rPr>
            </w:pPr>
          </w:p>
        </w:tc>
      </w:tr>
      <w:tr w:rsidR="005B13F1" w:rsidRPr="00946366" w:rsidTr="009952D9">
        <w:tc>
          <w:tcPr>
            <w:tcW w:w="2067" w:type="dxa"/>
          </w:tcPr>
          <w:p w:rsidR="005B13F1" w:rsidRPr="00946366" w:rsidRDefault="005B13F1" w:rsidP="00766E1A">
            <w:pPr>
              <w:spacing w:line="276" w:lineRule="auto"/>
              <w:rPr>
                <w:sz w:val="22"/>
                <w:szCs w:val="22"/>
                <w:lang w:val="uk-UA"/>
              </w:rPr>
            </w:pPr>
            <w:r w:rsidRPr="00946366">
              <w:rPr>
                <w:sz w:val="22"/>
                <w:szCs w:val="22"/>
                <w:lang w:val="uk-UA"/>
              </w:rPr>
              <w:t>Зовнішня мантія</w:t>
            </w:r>
          </w:p>
        </w:tc>
        <w:tc>
          <w:tcPr>
            <w:tcW w:w="1281" w:type="dxa"/>
          </w:tcPr>
          <w:p w:rsidR="005B13F1" w:rsidRPr="00946366" w:rsidRDefault="005B13F1" w:rsidP="00766E1A">
            <w:pPr>
              <w:spacing w:line="276" w:lineRule="auto"/>
              <w:rPr>
                <w:sz w:val="22"/>
                <w:szCs w:val="22"/>
                <w:lang w:val="uk-UA"/>
              </w:rPr>
            </w:pPr>
          </w:p>
        </w:tc>
        <w:tc>
          <w:tcPr>
            <w:tcW w:w="2340" w:type="dxa"/>
          </w:tcPr>
          <w:p w:rsidR="005B13F1" w:rsidRPr="00946366" w:rsidRDefault="005B13F1" w:rsidP="00766E1A">
            <w:pPr>
              <w:spacing w:line="276" w:lineRule="auto"/>
              <w:rPr>
                <w:sz w:val="22"/>
                <w:szCs w:val="22"/>
                <w:lang w:val="uk-UA"/>
              </w:rPr>
            </w:pPr>
            <w:r w:rsidRPr="00946366">
              <w:rPr>
                <w:sz w:val="22"/>
                <w:szCs w:val="22"/>
                <w:lang w:val="uk-UA"/>
              </w:rPr>
              <w:t>3300</w:t>
            </w:r>
          </w:p>
        </w:tc>
      </w:tr>
      <w:tr w:rsidR="005B13F1" w:rsidRPr="00946366" w:rsidTr="009952D9">
        <w:tc>
          <w:tcPr>
            <w:tcW w:w="2067" w:type="dxa"/>
          </w:tcPr>
          <w:p w:rsidR="005B13F1" w:rsidRPr="00946366" w:rsidRDefault="005B13F1" w:rsidP="00766E1A">
            <w:pPr>
              <w:spacing w:line="276" w:lineRule="auto"/>
              <w:rPr>
                <w:sz w:val="22"/>
                <w:szCs w:val="22"/>
                <w:lang w:val="uk-UA"/>
              </w:rPr>
            </w:pPr>
          </w:p>
        </w:tc>
        <w:tc>
          <w:tcPr>
            <w:tcW w:w="1281" w:type="dxa"/>
          </w:tcPr>
          <w:p w:rsidR="005B13F1" w:rsidRPr="00946366" w:rsidRDefault="005B13F1" w:rsidP="00766E1A">
            <w:pPr>
              <w:spacing w:line="276" w:lineRule="auto"/>
              <w:rPr>
                <w:sz w:val="22"/>
                <w:szCs w:val="22"/>
                <w:lang w:val="uk-UA"/>
              </w:rPr>
            </w:pPr>
            <w:r w:rsidRPr="00946366">
              <w:rPr>
                <w:sz w:val="22"/>
                <w:szCs w:val="22"/>
                <w:lang w:val="uk-UA"/>
              </w:rPr>
              <w:t>5700</w:t>
            </w:r>
          </w:p>
        </w:tc>
        <w:tc>
          <w:tcPr>
            <w:tcW w:w="2340" w:type="dxa"/>
          </w:tcPr>
          <w:p w:rsidR="005B13F1" w:rsidRPr="00946366" w:rsidRDefault="005B13F1" w:rsidP="00766E1A">
            <w:pPr>
              <w:spacing w:line="276" w:lineRule="auto"/>
              <w:rPr>
                <w:sz w:val="22"/>
                <w:szCs w:val="22"/>
                <w:lang w:val="uk-UA"/>
              </w:rPr>
            </w:pPr>
          </w:p>
        </w:tc>
      </w:tr>
      <w:tr w:rsidR="005B13F1" w:rsidRPr="00946366" w:rsidTr="009952D9">
        <w:tc>
          <w:tcPr>
            <w:tcW w:w="2067" w:type="dxa"/>
          </w:tcPr>
          <w:p w:rsidR="005B13F1" w:rsidRPr="00946366" w:rsidRDefault="005B13F1" w:rsidP="00766E1A">
            <w:pPr>
              <w:spacing w:line="276" w:lineRule="auto"/>
              <w:rPr>
                <w:sz w:val="22"/>
                <w:szCs w:val="22"/>
                <w:lang w:val="uk-UA"/>
              </w:rPr>
            </w:pPr>
            <w:r w:rsidRPr="00946366">
              <w:rPr>
                <w:sz w:val="22"/>
                <w:szCs w:val="22"/>
                <w:lang w:val="uk-UA"/>
              </w:rPr>
              <w:t>Внутрішня мантія</w:t>
            </w:r>
          </w:p>
        </w:tc>
        <w:tc>
          <w:tcPr>
            <w:tcW w:w="1281" w:type="dxa"/>
          </w:tcPr>
          <w:p w:rsidR="005B13F1" w:rsidRPr="00946366" w:rsidRDefault="005B13F1" w:rsidP="00766E1A">
            <w:pPr>
              <w:spacing w:line="276" w:lineRule="auto"/>
              <w:rPr>
                <w:sz w:val="22"/>
                <w:szCs w:val="22"/>
                <w:lang w:val="uk-UA"/>
              </w:rPr>
            </w:pPr>
          </w:p>
        </w:tc>
        <w:tc>
          <w:tcPr>
            <w:tcW w:w="2340" w:type="dxa"/>
          </w:tcPr>
          <w:p w:rsidR="005B13F1" w:rsidRPr="00946366" w:rsidRDefault="005B13F1" w:rsidP="00766E1A">
            <w:pPr>
              <w:spacing w:line="276" w:lineRule="auto"/>
              <w:rPr>
                <w:sz w:val="22"/>
                <w:szCs w:val="22"/>
                <w:lang w:val="uk-UA"/>
              </w:rPr>
            </w:pPr>
            <w:r w:rsidRPr="00946366">
              <w:rPr>
                <w:sz w:val="22"/>
                <w:szCs w:val="22"/>
                <w:lang w:val="uk-UA"/>
              </w:rPr>
              <w:t>5000</w:t>
            </w:r>
          </w:p>
        </w:tc>
      </w:tr>
      <w:tr w:rsidR="005B13F1" w:rsidRPr="00946366" w:rsidTr="009952D9">
        <w:tc>
          <w:tcPr>
            <w:tcW w:w="2067" w:type="dxa"/>
          </w:tcPr>
          <w:p w:rsidR="005B13F1" w:rsidRPr="00946366" w:rsidRDefault="005B13F1" w:rsidP="00766E1A">
            <w:pPr>
              <w:spacing w:line="276" w:lineRule="auto"/>
              <w:rPr>
                <w:sz w:val="22"/>
                <w:szCs w:val="22"/>
                <w:lang w:val="uk-UA"/>
              </w:rPr>
            </w:pPr>
          </w:p>
        </w:tc>
        <w:tc>
          <w:tcPr>
            <w:tcW w:w="1281" w:type="dxa"/>
          </w:tcPr>
          <w:p w:rsidR="005B13F1" w:rsidRPr="00946366" w:rsidRDefault="005B13F1" w:rsidP="00766E1A">
            <w:pPr>
              <w:spacing w:line="276" w:lineRule="auto"/>
              <w:rPr>
                <w:sz w:val="22"/>
                <w:szCs w:val="22"/>
                <w:lang w:val="uk-UA"/>
              </w:rPr>
            </w:pPr>
            <w:r w:rsidRPr="00946366">
              <w:rPr>
                <w:sz w:val="22"/>
                <w:szCs w:val="22"/>
                <w:lang w:val="uk-UA"/>
              </w:rPr>
              <w:t>3480</w:t>
            </w:r>
          </w:p>
        </w:tc>
        <w:tc>
          <w:tcPr>
            <w:tcW w:w="2340" w:type="dxa"/>
          </w:tcPr>
          <w:p w:rsidR="005B13F1" w:rsidRPr="00946366" w:rsidRDefault="005B13F1" w:rsidP="00766E1A">
            <w:pPr>
              <w:spacing w:line="276" w:lineRule="auto"/>
              <w:rPr>
                <w:sz w:val="22"/>
                <w:szCs w:val="22"/>
                <w:lang w:val="uk-UA"/>
              </w:rPr>
            </w:pPr>
          </w:p>
        </w:tc>
      </w:tr>
      <w:tr w:rsidR="005B13F1" w:rsidRPr="00946366" w:rsidTr="009952D9">
        <w:tc>
          <w:tcPr>
            <w:tcW w:w="2067" w:type="dxa"/>
          </w:tcPr>
          <w:p w:rsidR="005B13F1" w:rsidRPr="00946366" w:rsidRDefault="005B13F1" w:rsidP="00766E1A">
            <w:pPr>
              <w:spacing w:line="276" w:lineRule="auto"/>
              <w:rPr>
                <w:sz w:val="22"/>
                <w:szCs w:val="22"/>
                <w:lang w:val="uk-UA"/>
              </w:rPr>
            </w:pPr>
            <w:r w:rsidRPr="00946366">
              <w:rPr>
                <w:sz w:val="22"/>
                <w:szCs w:val="22"/>
                <w:lang w:val="uk-UA"/>
              </w:rPr>
              <w:t>Зовнішнє ядро</w:t>
            </w:r>
          </w:p>
        </w:tc>
        <w:tc>
          <w:tcPr>
            <w:tcW w:w="1281" w:type="dxa"/>
          </w:tcPr>
          <w:p w:rsidR="005B13F1" w:rsidRPr="00946366" w:rsidRDefault="005B13F1" w:rsidP="00766E1A">
            <w:pPr>
              <w:spacing w:line="276" w:lineRule="auto"/>
              <w:rPr>
                <w:sz w:val="22"/>
                <w:szCs w:val="22"/>
                <w:lang w:val="uk-UA"/>
              </w:rPr>
            </w:pPr>
          </w:p>
        </w:tc>
        <w:tc>
          <w:tcPr>
            <w:tcW w:w="2340" w:type="dxa"/>
          </w:tcPr>
          <w:p w:rsidR="005B13F1" w:rsidRPr="00946366" w:rsidRDefault="005B13F1" w:rsidP="00766E1A">
            <w:pPr>
              <w:spacing w:line="276" w:lineRule="auto"/>
              <w:rPr>
                <w:sz w:val="22"/>
                <w:szCs w:val="22"/>
                <w:lang w:val="uk-UA"/>
              </w:rPr>
            </w:pPr>
            <w:r w:rsidRPr="00946366">
              <w:rPr>
                <w:sz w:val="22"/>
                <w:szCs w:val="22"/>
                <w:lang w:val="uk-UA"/>
              </w:rPr>
              <w:t>11000</w:t>
            </w:r>
          </w:p>
        </w:tc>
      </w:tr>
      <w:tr w:rsidR="005B13F1" w:rsidRPr="00946366" w:rsidTr="009952D9">
        <w:tc>
          <w:tcPr>
            <w:tcW w:w="2067" w:type="dxa"/>
          </w:tcPr>
          <w:p w:rsidR="005B13F1" w:rsidRPr="00946366" w:rsidRDefault="005B13F1" w:rsidP="00766E1A">
            <w:pPr>
              <w:spacing w:line="276" w:lineRule="auto"/>
              <w:rPr>
                <w:sz w:val="22"/>
                <w:szCs w:val="22"/>
                <w:lang w:val="uk-UA"/>
              </w:rPr>
            </w:pPr>
          </w:p>
        </w:tc>
        <w:tc>
          <w:tcPr>
            <w:tcW w:w="1281" w:type="dxa"/>
          </w:tcPr>
          <w:p w:rsidR="005B13F1" w:rsidRPr="00946366" w:rsidRDefault="005B13F1" w:rsidP="00766E1A">
            <w:pPr>
              <w:spacing w:line="276" w:lineRule="auto"/>
              <w:rPr>
                <w:sz w:val="22"/>
                <w:szCs w:val="22"/>
                <w:lang w:val="uk-UA"/>
              </w:rPr>
            </w:pPr>
            <w:r w:rsidRPr="00946366">
              <w:rPr>
                <w:sz w:val="22"/>
                <w:szCs w:val="22"/>
                <w:lang w:val="uk-UA"/>
              </w:rPr>
              <w:t>1220</w:t>
            </w:r>
          </w:p>
        </w:tc>
        <w:tc>
          <w:tcPr>
            <w:tcW w:w="2340" w:type="dxa"/>
          </w:tcPr>
          <w:p w:rsidR="005B13F1" w:rsidRPr="00946366" w:rsidRDefault="005B13F1" w:rsidP="00766E1A">
            <w:pPr>
              <w:spacing w:line="276" w:lineRule="auto"/>
              <w:rPr>
                <w:sz w:val="22"/>
                <w:szCs w:val="22"/>
                <w:lang w:val="uk-UA"/>
              </w:rPr>
            </w:pPr>
          </w:p>
        </w:tc>
      </w:tr>
      <w:tr w:rsidR="005B13F1" w:rsidRPr="00946366" w:rsidTr="009952D9">
        <w:tc>
          <w:tcPr>
            <w:tcW w:w="2067" w:type="dxa"/>
          </w:tcPr>
          <w:p w:rsidR="005B13F1" w:rsidRPr="00946366" w:rsidRDefault="005B13F1" w:rsidP="00766E1A">
            <w:pPr>
              <w:spacing w:line="276" w:lineRule="auto"/>
              <w:rPr>
                <w:sz w:val="22"/>
                <w:szCs w:val="22"/>
                <w:lang w:val="uk-UA"/>
              </w:rPr>
            </w:pPr>
            <w:r w:rsidRPr="00946366">
              <w:rPr>
                <w:sz w:val="22"/>
                <w:szCs w:val="22"/>
                <w:lang w:val="uk-UA"/>
              </w:rPr>
              <w:t>Внутрішнє ядро</w:t>
            </w:r>
          </w:p>
        </w:tc>
        <w:tc>
          <w:tcPr>
            <w:tcW w:w="1281" w:type="dxa"/>
          </w:tcPr>
          <w:p w:rsidR="005B13F1" w:rsidRPr="00946366" w:rsidRDefault="005B13F1" w:rsidP="00766E1A">
            <w:pPr>
              <w:spacing w:line="276" w:lineRule="auto"/>
              <w:rPr>
                <w:sz w:val="22"/>
                <w:szCs w:val="22"/>
                <w:lang w:val="uk-UA"/>
              </w:rPr>
            </w:pPr>
          </w:p>
        </w:tc>
        <w:tc>
          <w:tcPr>
            <w:tcW w:w="2340" w:type="dxa"/>
          </w:tcPr>
          <w:p w:rsidR="005B13F1" w:rsidRPr="00946366" w:rsidRDefault="005B13F1" w:rsidP="00766E1A">
            <w:pPr>
              <w:spacing w:line="276" w:lineRule="auto"/>
              <w:rPr>
                <w:sz w:val="22"/>
                <w:szCs w:val="22"/>
                <w:lang w:val="uk-UA"/>
              </w:rPr>
            </w:pPr>
            <w:r w:rsidRPr="00946366">
              <w:rPr>
                <w:sz w:val="22"/>
                <w:szCs w:val="22"/>
                <w:lang w:val="uk-UA"/>
              </w:rPr>
              <w:t>13000</w:t>
            </w:r>
          </w:p>
        </w:tc>
      </w:tr>
      <w:tr w:rsidR="005B13F1" w:rsidRPr="00946366" w:rsidTr="009952D9">
        <w:tc>
          <w:tcPr>
            <w:tcW w:w="2067" w:type="dxa"/>
          </w:tcPr>
          <w:p w:rsidR="005B13F1" w:rsidRPr="00946366" w:rsidRDefault="005B13F1" w:rsidP="00766E1A">
            <w:pPr>
              <w:spacing w:line="276" w:lineRule="auto"/>
              <w:rPr>
                <w:sz w:val="22"/>
                <w:szCs w:val="22"/>
                <w:lang w:val="uk-UA"/>
              </w:rPr>
            </w:pPr>
          </w:p>
        </w:tc>
        <w:tc>
          <w:tcPr>
            <w:tcW w:w="1281" w:type="dxa"/>
          </w:tcPr>
          <w:p w:rsidR="005B13F1" w:rsidRPr="00946366" w:rsidRDefault="005B13F1" w:rsidP="00766E1A">
            <w:pPr>
              <w:spacing w:line="276" w:lineRule="auto"/>
              <w:rPr>
                <w:sz w:val="22"/>
                <w:szCs w:val="22"/>
                <w:lang w:val="uk-UA"/>
              </w:rPr>
            </w:pPr>
            <w:r w:rsidRPr="00946366">
              <w:rPr>
                <w:sz w:val="22"/>
                <w:szCs w:val="22"/>
                <w:lang w:val="uk-UA"/>
              </w:rPr>
              <w:t>0</w:t>
            </w:r>
          </w:p>
        </w:tc>
        <w:tc>
          <w:tcPr>
            <w:tcW w:w="2340" w:type="dxa"/>
          </w:tcPr>
          <w:p w:rsidR="005B13F1" w:rsidRPr="00946366" w:rsidRDefault="005B13F1" w:rsidP="00766E1A">
            <w:pPr>
              <w:spacing w:line="276" w:lineRule="auto"/>
              <w:rPr>
                <w:sz w:val="22"/>
                <w:szCs w:val="22"/>
                <w:lang w:val="uk-UA"/>
              </w:rPr>
            </w:pPr>
          </w:p>
        </w:tc>
      </w:tr>
    </w:tbl>
    <w:p w:rsidR="005B13F1" w:rsidRPr="00946366" w:rsidRDefault="005B13F1" w:rsidP="00766E1A">
      <w:pPr>
        <w:spacing w:line="276" w:lineRule="auto"/>
        <w:ind w:left="720"/>
        <w:rPr>
          <w:sz w:val="22"/>
          <w:szCs w:val="22"/>
          <w:lang w:val="uk-UA"/>
        </w:rPr>
      </w:pPr>
    </w:p>
    <w:p w:rsidR="005B13F1" w:rsidRPr="00946366" w:rsidRDefault="005B13F1" w:rsidP="00766E1A">
      <w:pPr>
        <w:spacing w:line="276" w:lineRule="auto"/>
        <w:rPr>
          <w:sz w:val="22"/>
          <w:szCs w:val="22"/>
          <w:lang w:val="uk-UA"/>
        </w:rPr>
      </w:pPr>
      <w:r w:rsidRPr="00946366">
        <w:rPr>
          <w:sz w:val="22"/>
          <w:szCs w:val="22"/>
          <w:lang w:val="uk-UA"/>
        </w:rPr>
        <w:t xml:space="preserve">Розрахувати </w:t>
      </w:r>
    </w:p>
    <w:p w:rsidR="002F7040" w:rsidRPr="00946366" w:rsidRDefault="002F7040" w:rsidP="00766E1A">
      <w:pPr>
        <w:spacing w:line="276" w:lineRule="auto"/>
        <w:jc w:val="both"/>
        <w:rPr>
          <w:sz w:val="22"/>
          <w:szCs w:val="22"/>
          <w:lang w:val="uk-UA"/>
        </w:rPr>
      </w:pPr>
    </w:p>
    <w:p w:rsidR="005B13F1" w:rsidRPr="00946366" w:rsidRDefault="005B13F1" w:rsidP="00766E1A">
      <w:pPr>
        <w:spacing w:line="276" w:lineRule="auto"/>
        <w:ind w:left="720"/>
        <w:jc w:val="both"/>
        <w:rPr>
          <w:sz w:val="22"/>
          <w:szCs w:val="22"/>
          <w:lang w:val="uk-UA"/>
        </w:rPr>
      </w:pPr>
      <w:r w:rsidRPr="00946366">
        <w:rPr>
          <w:sz w:val="22"/>
          <w:szCs w:val="22"/>
          <w:lang w:val="uk-UA"/>
        </w:rPr>
        <w:t>а. масу Землі</w:t>
      </w:r>
      <w:r w:rsidR="007C3248" w:rsidRPr="00946366">
        <w:rPr>
          <w:sz w:val="22"/>
          <w:szCs w:val="22"/>
          <w:lang w:val="uk-UA"/>
        </w:rPr>
        <w:t>,</w:t>
      </w:r>
    </w:p>
    <w:p w:rsidR="005B13F1" w:rsidRPr="00946366" w:rsidRDefault="005B13F1" w:rsidP="00766E1A">
      <w:pPr>
        <w:spacing w:line="276" w:lineRule="auto"/>
        <w:ind w:left="720"/>
        <w:jc w:val="both"/>
        <w:rPr>
          <w:sz w:val="22"/>
          <w:szCs w:val="22"/>
          <w:lang w:val="uk-UA"/>
        </w:rPr>
      </w:pPr>
      <w:r w:rsidRPr="00946366">
        <w:rPr>
          <w:sz w:val="22"/>
          <w:szCs w:val="22"/>
          <w:lang w:val="uk-UA"/>
        </w:rPr>
        <w:t>б. момент інерції Землі при обертанні навколо власної вісі</w:t>
      </w:r>
      <w:r w:rsidR="007C3248" w:rsidRPr="00946366">
        <w:rPr>
          <w:sz w:val="22"/>
          <w:szCs w:val="22"/>
          <w:lang w:val="uk-UA"/>
        </w:rPr>
        <w:t>,</w:t>
      </w:r>
    </w:p>
    <w:p w:rsidR="007C3248" w:rsidRPr="00946366" w:rsidRDefault="007C3248" w:rsidP="00766E1A">
      <w:pPr>
        <w:spacing w:line="276" w:lineRule="auto"/>
        <w:ind w:left="720"/>
        <w:jc w:val="both"/>
        <w:rPr>
          <w:sz w:val="22"/>
          <w:szCs w:val="22"/>
          <w:lang w:val="uk-UA"/>
        </w:rPr>
      </w:pPr>
      <w:r w:rsidRPr="00946366">
        <w:rPr>
          <w:sz w:val="22"/>
          <w:szCs w:val="22"/>
          <w:lang w:val="uk-UA"/>
        </w:rPr>
        <w:t>в. момент імпульсу Землі при обертанні навколо власної вісі,</w:t>
      </w:r>
    </w:p>
    <w:p w:rsidR="005B13F1" w:rsidRPr="00946366" w:rsidRDefault="005B13F1" w:rsidP="00766E1A">
      <w:pPr>
        <w:spacing w:line="276" w:lineRule="auto"/>
        <w:ind w:left="720"/>
        <w:jc w:val="both"/>
        <w:rPr>
          <w:sz w:val="22"/>
          <w:szCs w:val="22"/>
          <w:lang w:val="uk-UA"/>
        </w:rPr>
      </w:pPr>
      <w:r w:rsidRPr="00946366">
        <w:rPr>
          <w:sz w:val="22"/>
          <w:szCs w:val="22"/>
          <w:lang w:val="uk-UA"/>
        </w:rPr>
        <w:t>в. кінетичну енергію обертального руху Землі навколо власної вісі</w:t>
      </w:r>
      <w:r w:rsidR="007C3248" w:rsidRPr="00946366">
        <w:rPr>
          <w:sz w:val="22"/>
          <w:szCs w:val="22"/>
          <w:lang w:val="uk-UA"/>
        </w:rPr>
        <w:t>,</w:t>
      </w:r>
    </w:p>
    <w:p w:rsidR="007C3248" w:rsidRPr="00946366" w:rsidRDefault="005B13F1" w:rsidP="00766E1A">
      <w:pPr>
        <w:spacing w:line="276" w:lineRule="auto"/>
        <w:ind w:left="720"/>
        <w:jc w:val="both"/>
        <w:rPr>
          <w:sz w:val="22"/>
          <w:szCs w:val="22"/>
          <w:lang w:val="uk-UA"/>
        </w:rPr>
      </w:pPr>
      <w:r w:rsidRPr="00946366">
        <w:rPr>
          <w:sz w:val="22"/>
          <w:szCs w:val="22"/>
          <w:lang w:val="uk-UA"/>
        </w:rPr>
        <w:t xml:space="preserve">г </w:t>
      </w:r>
      <w:r w:rsidR="007C3248" w:rsidRPr="00946366">
        <w:rPr>
          <w:sz w:val="22"/>
          <w:szCs w:val="22"/>
          <w:lang w:val="uk-UA"/>
        </w:rPr>
        <w:t>момент імпульсу Землі при обертанні навколо сонця,</w:t>
      </w:r>
    </w:p>
    <w:p w:rsidR="007C3248" w:rsidRPr="00946366" w:rsidRDefault="007C3248" w:rsidP="00766E1A">
      <w:pPr>
        <w:spacing w:line="276" w:lineRule="auto"/>
        <w:ind w:left="720"/>
        <w:jc w:val="both"/>
        <w:rPr>
          <w:sz w:val="22"/>
          <w:szCs w:val="22"/>
          <w:lang w:val="uk-UA"/>
        </w:rPr>
      </w:pPr>
      <w:r w:rsidRPr="00946366">
        <w:rPr>
          <w:sz w:val="22"/>
          <w:szCs w:val="22"/>
          <w:lang w:val="uk-UA"/>
        </w:rPr>
        <w:t>д. кінетичну енергію обертального руху Землі навколо сонця.</w:t>
      </w:r>
    </w:p>
    <w:p w:rsidR="00B87820" w:rsidRPr="00946366" w:rsidRDefault="00B87820" w:rsidP="00766E1A">
      <w:pPr>
        <w:spacing w:line="276" w:lineRule="auto"/>
        <w:ind w:left="720"/>
        <w:rPr>
          <w:sz w:val="22"/>
          <w:szCs w:val="22"/>
          <w:lang w:val="uk-UA"/>
        </w:rPr>
      </w:pPr>
    </w:p>
    <w:p w:rsidR="00B87820" w:rsidRPr="00946366" w:rsidRDefault="00B87820" w:rsidP="00E00B65">
      <w:pPr>
        <w:spacing w:line="276" w:lineRule="auto"/>
        <w:jc w:val="both"/>
        <w:rPr>
          <w:sz w:val="22"/>
          <w:szCs w:val="22"/>
          <w:lang w:val="uk-UA"/>
        </w:rPr>
      </w:pPr>
      <w:r w:rsidRPr="00946366">
        <w:rPr>
          <w:sz w:val="22"/>
          <w:szCs w:val="22"/>
          <w:lang w:val="uk-UA"/>
        </w:rPr>
        <w:t>2.</w:t>
      </w:r>
      <w:r w:rsidR="00766F13" w:rsidRPr="00946366">
        <w:rPr>
          <w:sz w:val="22"/>
          <w:szCs w:val="22"/>
          <w:lang w:val="uk-UA"/>
        </w:rPr>
        <w:t>3</w:t>
      </w:r>
      <w:r w:rsidR="000F6400" w:rsidRPr="00946366">
        <w:rPr>
          <w:sz w:val="22"/>
          <w:szCs w:val="22"/>
          <w:lang w:val="uk-UA"/>
        </w:rPr>
        <w:t>1</w:t>
      </w:r>
      <w:r w:rsidR="00E00B65" w:rsidRPr="00946366">
        <w:rPr>
          <w:sz w:val="22"/>
          <w:szCs w:val="22"/>
          <w:lang w:val="uk-UA"/>
        </w:rPr>
        <w:t>*</w:t>
      </w:r>
      <w:r w:rsidR="0068386C" w:rsidRPr="00946366">
        <w:rPr>
          <w:sz w:val="22"/>
          <w:szCs w:val="22"/>
          <w:lang w:val="uk-UA"/>
        </w:rPr>
        <w:t xml:space="preserve"> </w:t>
      </w:r>
      <w:r w:rsidRPr="00946366">
        <w:rPr>
          <w:sz w:val="22"/>
          <w:szCs w:val="22"/>
          <w:lang w:val="uk-UA"/>
        </w:rPr>
        <w:t xml:space="preserve">Космічне тіло здійснює абсолютно </w:t>
      </w:r>
      <w:proofErr w:type="spellStart"/>
      <w:r w:rsidRPr="00946366">
        <w:rPr>
          <w:sz w:val="22"/>
          <w:szCs w:val="22"/>
          <w:lang w:val="uk-UA"/>
        </w:rPr>
        <w:t>непружний</w:t>
      </w:r>
      <w:proofErr w:type="spellEnd"/>
      <w:r w:rsidRPr="00946366">
        <w:rPr>
          <w:sz w:val="22"/>
          <w:szCs w:val="22"/>
          <w:lang w:val="uk-UA"/>
        </w:rPr>
        <w:t xml:space="preserve"> удар з поверхнею Землі в районі екватора. Розрахувати масу космічного тіла, якщо в результаті такого зіткнення тривалість доби збільшиться на 10%. Вважати, що розмір космічного тіла малий у порівнянні з розміром Землі.</w:t>
      </w:r>
    </w:p>
    <w:p w:rsidR="00E00B65" w:rsidRPr="00946366" w:rsidRDefault="00E00B65" w:rsidP="00E00B65">
      <w:pPr>
        <w:spacing w:line="276" w:lineRule="auto"/>
        <w:jc w:val="both"/>
        <w:rPr>
          <w:sz w:val="22"/>
          <w:szCs w:val="22"/>
          <w:lang w:val="uk-UA"/>
        </w:rPr>
      </w:pPr>
    </w:p>
    <w:p w:rsidR="00E923E3" w:rsidRPr="00946366" w:rsidRDefault="00E923E3" w:rsidP="00766E1A">
      <w:pPr>
        <w:spacing w:line="276" w:lineRule="auto"/>
        <w:jc w:val="both"/>
        <w:rPr>
          <w:sz w:val="22"/>
          <w:szCs w:val="22"/>
          <w:lang w:val="uk-UA"/>
        </w:rPr>
      </w:pPr>
    </w:p>
    <w:p w:rsidR="00E923E3" w:rsidRPr="00946366" w:rsidRDefault="00E923E3" w:rsidP="00766E1A">
      <w:pPr>
        <w:spacing w:line="276" w:lineRule="auto"/>
        <w:jc w:val="both"/>
        <w:rPr>
          <w:sz w:val="22"/>
          <w:szCs w:val="22"/>
          <w:lang w:val="uk-UA"/>
        </w:rPr>
      </w:pPr>
    </w:p>
    <w:p w:rsidR="004634B6" w:rsidRPr="00946366" w:rsidRDefault="0039342D" w:rsidP="00766E1A">
      <w:pPr>
        <w:pStyle w:val="1"/>
        <w:spacing w:line="276" w:lineRule="auto"/>
        <w:rPr>
          <w:sz w:val="22"/>
          <w:szCs w:val="22"/>
          <w:lang w:val="uk-UA"/>
        </w:rPr>
      </w:pPr>
      <w:bookmarkStart w:id="2" w:name="_Toc31725567"/>
      <w:r w:rsidRPr="00946366">
        <w:rPr>
          <w:sz w:val="22"/>
          <w:szCs w:val="22"/>
          <w:lang w:val="uk-UA"/>
        </w:rPr>
        <w:lastRenderedPageBreak/>
        <w:t>3</w:t>
      </w:r>
      <w:r w:rsidR="00806187" w:rsidRPr="00946366">
        <w:rPr>
          <w:sz w:val="22"/>
          <w:szCs w:val="22"/>
          <w:lang w:val="uk-UA"/>
        </w:rPr>
        <w:t xml:space="preserve">. </w:t>
      </w:r>
      <w:r w:rsidR="004634B6" w:rsidRPr="00946366">
        <w:rPr>
          <w:sz w:val="22"/>
          <w:szCs w:val="22"/>
          <w:lang w:val="uk-UA"/>
        </w:rPr>
        <w:t>Молекулярна фізика</w:t>
      </w:r>
      <w:bookmarkEnd w:id="2"/>
      <w:r w:rsidR="004634B6" w:rsidRPr="00946366">
        <w:rPr>
          <w:sz w:val="22"/>
          <w:szCs w:val="22"/>
          <w:lang w:val="uk-UA"/>
        </w:rPr>
        <w:t xml:space="preserve"> </w:t>
      </w:r>
    </w:p>
    <w:p w:rsidR="00C0012C" w:rsidRPr="00946366" w:rsidRDefault="00C0012C" w:rsidP="00766E1A">
      <w:pPr>
        <w:spacing w:line="276" w:lineRule="auto"/>
        <w:rPr>
          <w:sz w:val="22"/>
          <w:szCs w:val="22"/>
          <w:lang w:val="uk-UA"/>
        </w:rPr>
      </w:pPr>
    </w:p>
    <w:p w:rsidR="00862B1A" w:rsidRPr="00946366" w:rsidRDefault="0039342D" w:rsidP="00766E1A">
      <w:pPr>
        <w:spacing w:line="276" w:lineRule="auto"/>
        <w:jc w:val="both"/>
        <w:rPr>
          <w:sz w:val="22"/>
          <w:szCs w:val="22"/>
          <w:lang w:val="uk-UA"/>
        </w:rPr>
      </w:pPr>
      <w:r w:rsidRPr="00946366">
        <w:rPr>
          <w:sz w:val="22"/>
          <w:szCs w:val="22"/>
          <w:lang w:val="uk-UA"/>
        </w:rPr>
        <w:t>3</w:t>
      </w:r>
      <w:r w:rsidR="00862B1A" w:rsidRPr="00946366">
        <w:rPr>
          <w:sz w:val="22"/>
          <w:szCs w:val="22"/>
          <w:lang w:val="uk-UA"/>
        </w:rPr>
        <w:t xml:space="preserve">.1 Ідеальний газ знаходиться за нормальних умов. </w:t>
      </w:r>
      <w:r w:rsidR="00282AE3" w:rsidRPr="00946366">
        <w:rPr>
          <w:sz w:val="22"/>
          <w:szCs w:val="22"/>
          <w:lang w:val="uk-UA"/>
        </w:rPr>
        <w:t>Знайти</w:t>
      </w:r>
      <w:r w:rsidR="00862B1A" w:rsidRPr="00946366">
        <w:rPr>
          <w:sz w:val="22"/>
          <w:szCs w:val="22"/>
          <w:lang w:val="uk-UA"/>
        </w:rPr>
        <w:t xml:space="preserve"> сторону куба, який містить кількість молекул, що дорівнює населенню Землі.</w:t>
      </w:r>
    </w:p>
    <w:p w:rsidR="00862B1A" w:rsidRPr="00946366" w:rsidRDefault="00862B1A" w:rsidP="00766E1A">
      <w:pPr>
        <w:spacing w:line="276" w:lineRule="auto"/>
        <w:jc w:val="both"/>
        <w:rPr>
          <w:sz w:val="22"/>
          <w:szCs w:val="22"/>
          <w:lang w:val="uk-UA"/>
        </w:rPr>
      </w:pPr>
    </w:p>
    <w:p w:rsidR="00862B1A" w:rsidRPr="00946366" w:rsidRDefault="0039342D" w:rsidP="00766E1A">
      <w:pPr>
        <w:spacing w:line="276" w:lineRule="auto"/>
        <w:jc w:val="both"/>
        <w:rPr>
          <w:sz w:val="22"/>
          <w:szCs w:val="22"/>
          <w:lang w:val="uk-UA"/>
        </w:rPr>
      </w:pPr>
      <w:r w:rsidRPr="00946366">
        <w:rPr>
          <w:sz w:val="22"/>
          <w:szCs w:val="22"/>
          <w:lang w:val="uk-UA"/>
        </w:rPr>
        <w:t>3</w:t>
      </w:r>
      <w:r w:rsidR="00862B1A" w:rsidRPr="00946366">
        <w:rPr>
          <w:sz w:val="22"/>
          <w:szCs w:val="22"/>
          <w:lang w:val="uk-UA"/>
        </w:rPr>
        <w:t>.2 Газ ізотермічно стиснули при початковому об’ємі 1 м</w:t>
      </w:r>
      <w:r w:rsidR="00862B1A" w:rsidRPr="00946366">
        <w:rPr>
          <w:sz w:val="22"/>
          <w:szCs w:val="22"/>
          <w:vertAlign w:val="superscript"/>
          <w:lang w:val="uk-UA"/>
        </w:rPr>
        <w:t>3</w:t>
      </w:r>
      <w:r w:rsidR="00862B1A" w:rsidRPr="00946366">
        <w:rPr>
          <w:sz w:val="22"/>
          <w:szCs w:val="22"/>
          <w:lang w:val="uk-UA"/>
        </w:rPr>
        <w:t xml:space="preserve"> до об’єму 0,2 м</w:t>
      </w:r>
      <w:r w:rsidR="00862B1A" w:rsidRPr="00946366">
        <w:rPr>
          <w:sz w:val="22"/>
          <w:szCs w:val="22"/>
          <w:vertAlign w:val="superscript"/>
          <w:lang w:val="uk-UA"/>
        </w:rPr>
        <w:t>3</w:t>
      </w:r>
      <w:r w:rsidR="00862B1A" w:rsidRPr="00946366">
        <w:rPr>
          <w:sz w:val="22"/>
          <w:szCs w:val="22"/>
          <w:lang w:val="uk-UA"/>
        </w:rPr>
        <w:t>. Тиск при цьому збільшився на 3</w:t>
      </w:r>
      <w:r w:rsidR="00220639" w:rsidRPr="00946366">
        <w:rPr>
          <w:sz w:val="22"/>
          <w:szCs w:val="22"/>
          <w:lang w:val="uk-UA"/>
        </w:rPr>
        <w:t xml:space="preserve"> </w:t>
      </w:r>
      <w:r w:rsidR="00C3700F" w:rsidRPr="00946366">
        <w:rPr>
          <w:sz w:val="22"/>
          <w:szCs w:val="22"/>
          <w:lang w:val="uk-UA"/>
        </w:rPr>
        <w:t>×</w:t>
      </w:r>
      <w:r w:rsidR="00220639" w:rsidRPr="00946366">
        <w:rPr>
          <w:sz w:val="22"/>
          <w:szCs w:val="22"/>
          <w:lang w:val="uk-UA"/>
        </w:rPr>
        <w:t xml:space="preserve"> </w:t>
      </w:r>
      <w:r w:rsidR="00862B1A" w:rsidRPr="00946366">
        <w:rPr>
          <w:sz w:val="22"/>
          <w:szCs w:val="22"/>
          <w:lang w:val="uk-UA"/>
        </w:rPr>
        <w:t>10</w:t>
      </w:r>
      <w:r w:rsidR="00862B1A" w:rsidRPr="00946366">
        <w:rPr>
          <w:sz w:val="22"/>
          <w:szCs w:val="22"/>
          <w:vertAlign w:val="superscript"/>
          <w:lang w:val="uk-UA"/>
        </w:rPr>
        <w:t>5</w:t>
      </w:r>
      <w:r w:rsidR="00862B1A" w:rsidRPr="00946366">
        <w:rPr>
          <w:sz w:val="22"/>
          <w:szCs w:val="22"/>
          <w:lang w:val="uk-UA"/>
        </w:rPr>
        <w:t xml:space="preserve"> Па. Який був початковий тиск газу?</w:t>
      </w:r>
    </w:p>
    <w:p w:rsidR="00862B1A" w:rsidRPr="00946366" w:rsidRDefault="00862B1A" w:rsidP="00766E1A">
      <w:pPr>
        <w:spacing w:line="276" w:lineRule="auto"/>
        <w:jc w:val="both"/>
        <w:rPr>
          <w:rFonts w:ascii="Verdana" w:hAnsi="Verdana"/>
          <w:color w:val="000000"/>
          <w:sz w:val="22"/>
          <w:szCs w:val="22"/>
          <w:shd w:val="clear" w:color="auto" w:fill="FFFFFF"/>
          <w:lang w:val="uk-UA"/>
        </w:rPr>
      </w:pPr>
    </w:p>
    <w:p w:rsidR="00E766CB" w:rsidRPr="00946366" w:rsidRDefault="0039342D" w:rsidP="00766E1A">
      <w:pPr>
        <w:spacing w:line="276" w:lineRule="auto"/>
        <w:jc w:val="both"/>
        <w:rPr>
          <w:color w:val="000000"/>
          <w:sz w:val="22"/>
          <w:szCs w:val="22"/>
          <w:shd w:val="clear" w:color="auto" w:fill="FFFFFF"/>
          <w:lang w:val="uk-UA"/>
        </w:rPr>
      </w:pPr>
      <w:r w:rsidRPr="00946366">
        <w:rPr>
          <w:color w:val="000000"/>
          <w:sz w:val="22"/>
          <w:szCs w:val="22"/>
          <w:shd w:val="clear" w:color="auto" w:fill="FFFFFF"/>
          <w:lang w:val="uk-UA"/>
        </w:rPr>
        <w:t>3</w:t>
      </w:r>
      <w:r w:rsidR="00E766CB" w:rsidRPr="00946366">
        <w:rPr>
          <w:color w:val="000000"/>
          <w:sz w:val="22"/>
          <w:szCs w:val="22"/>
          <w:shd w:val="clear" w:color="auto" w:fill="FFFFFF"/>
          <w:lang w:val="uk-UA"/>
        </w:rPr>
        <w:t xml:space="preserve">.3 Об'єм автомобільної шини в холодний день, коли температура повітря в шині рівна –5 </w:t>
      </w:r>
      <w:proofErr w:type="spellStart"/>
      <w:r w:rsidR="00E766CB" w:rsidRPr="00946366">
        <w:rPr>
          <w:color w:val="000000"/>
          <w:sz w:val="22"/>
          <w:szCs w:val="22"/>
          <w:shd w:val="clear" w:color="auto" w:fill="FFFFFF"/>
          <w:vertAlign w:val="superscript"/>
          <w:lang w:val="uk-UA"/>
        </w:rPr>
        <w:t>о</w:t>
      </w:r>
      <w:r w:rsidR="00E766CB" w:rsidRPr="00946366">
        <w:rPr>
          <w:color w:val="000000"/>
          <w:sz w:val="22"/>
          <w:szCs w:val="22"/>
          <w:shd w:val="clear" w:color="auto" w:fill="FFFFFF"/>
          <w:lang w:val="uk-UA"/>
        </w:rPr>
        <w:t>С</w:t>
      </w:r>
      <w:proofErr w:type="spellEnd"/>
      <w:r w:rsidR="00E766CB" w:rsidRPr="00946366">
        <w:rPr>
          <w:color w:val="000000"/>
          <w:sz w:val="22"/>
          <w:szCs w:val="22"/>
          <w:shd w:val="clear" w:color="auto" w:fill="FFFFFF"/>
          <w:lang w:val="uk-UA"/>
        </w:rPr>
        <w:t>, складає 0</w:t>
      </w:r>
      <w:r w:rsidR="00220639" w:rsidRPr="00946366">
        <w:rPr>
          <w:sz w:val="22"/>
          <w:szCs w:val="22"/>
          <w:lang w:val="uk-UA"/>
        </w:rPr>
        <w:t>,</w:t>
      </w:r>
      <w:r w:rsidR="00E766CB" w:rsidRPr="00946366">
        <w:rPr>
          <w:color w:val="000000"/>
          <w:sz w:val="22"/>
          <w:szCs w:val="22"/>
          <w:shd w:val="clear" w:color="auto" w:fill="FFFFFF"/>
          <w:lang w:val="uk-UA"/>
        </w:rPr>
        <w:t>015 м</w:t>
      </w:r>
      <w:r w:rsidR="00E766CB" w:rsidRPr="00946366">
        <w:rPr>
          <w:color w:val="000000"/>
          <w:sz w:val="22"/>
          <w:szCs w:val="22"/>
          <w:shd w:val="clear" w:color="auto" w:fill="FFFFFF"/>
          <w:vertAlign w:val="superscript"/>
          <w:lang w:val="uk-UA"/>
        </w:rPr>
        <w:t>3</w:t>
      </w:r>
      <w:r w:rsidR="00E766CB" w:rsidRPr="00946366">
        <w:rPr>
          <w:color w:val="000000"/>
          <w:sz w:val="22"/>
          <w:szCs w:val="22"/>
          <w:shd w:val="clear" w:color="auto" w:fill="FFFFFF"/>
          <w:lang w:val="uk-UA"/>
        </w:rPr>
        <w:t xml:space="preserve">. У цих умовах тиск в шині більший за атмосферний на 1,70 </w:t>
      </w:r>
      <w:proofErr w:type="spellStart"/>
      <w:r w:rsidR="00E766CB" w:rsidRPr="00946366">
        <w:rPr>
          <w:color w:val="000000"/>
          <w:sz w:val="22"/>
          <w:szCs w:val="22"/>
          <w:shd w:val="clear" w:color="auto" w:fill="FFFFFF"/>
          <w:lang w:val="uk-UA"/>
        </w:rPr>
        <w:t>атм</w:t>
      </w:r>
      <w:proofErr w:type="spellEnd"/>
      <w:r w:rsidR="008A0F48" w:rsidRPr="00946366">
        <w:rPr>
          <w:color w:val="000000"/>
          <w:sz w:val="22"/>
          <w:szCs w:val="22"/>
          <w:shd w:val="clear" w:color="auto" w:fill="FFFFFF"/>
          <w:lang w:val="uk-UA"/>
        </w:rPr>
        <w:t>.</w:t>
      </w:r>
      <w:r w:rsidR="00E766CB" w:rsidRPr="00946366">
        <w:rPr>
          <w:color w:val="000000"/>
          <w:sz w:val="22"/>
          <w:szCs w:val="22"/>
          <w:shd w:val="clear" w:color="auto" w:fill="FFFFFF"/>
          <w:lang w:val="uk-UA"/>
        </w:rPr>
        <w:t xml:space="preserve"> Після того, як автомобіль </w:t>
      </w:r>
      <w:r w:rsidR="008A0F48" w:rsidRPr="00946366">
        <w:rPr>
          <w:color w:val="000000"/>
          <w:sz w:val="22"/>
          <w:szCs w:val="22"/>
          <w:shd w:val="clear" w:color="auto" w:fill="FFFFFF"/>
          <w:lang w:val="uk-UA"/>
        </w:rPr>
        <w:t>проїхав</w:t>
      </w:r>
      <w:r w:rsidR="00E766CB" w:rsidRPr="00946366">
        <w:rPr>
          <w:color w:val="000000"/>
          <w:sz w:val="22"/>
          <w:szCs w:val="22"/>
          <w:shd w:val="clear" w:color="auto" w:fill="FFFFFF"/>
          <w:lang w:val="uk-UA"/>
        </w:rPr>
        <w:t xml:space="preserve"> </w:t>
      </w:r>
      <w:r w:rsidR="008A0F48" w:rsidRPr="00946366">
        <w:rPr>
          <w:color w:val="000000"/>
          <w:sz w:val="22"/>
          <w:szCs w:val="22"/>
          <w:shd w:val="clear" w:color="auto" w:fill="FFFFFF"/>
          <w:lang w:val="uk-UA"/>
        </w:rPr>
        <w:t>по</w:t>
      </w:r>
      <w:r w:rsidR="00E766CB" w:rsidRPr="00946366">
        <w:rPr>
          <w:color w:val="000000"/>
          <w:sz w:val="22"/>
          <w:szCs w:val="22"/>
          <w:shd w:val="clear" w:color="auto" w:fill="FFFFFF"/>
          <w:lang w:val="uk-UA"/>
        </w:rPr>
        <w:t xml:space="preserve"> </w:t>
      </w:r>
      <w:r w:rsidR="008A0F48" w:rsidRPr="00946366">
        <w:rPr>
          <w:color w:val="000000"/>
          <w:sz w:val="22"/>
          <w:szCs w:val="22"/>
          <w:shd w:val="clear" w:color="auto" w:fill="FFFFFF"/>
          <w:lang w:val="uk-UA"/>
        </w:rPr>
        <w:t>дорозі</w:t>
      </w:r>
      <w:r w:rsidR="00E766CB" w:rsidRPr="00946366">
        <w:rPr>
          <w:color w:val="000000"/>
          <w:sz w:val="22"/>
          <w:szCs w:val="22"/>
          <w:shd w:val="clear" w:color="auto" w:fill="FFFFFF"/>
          <w:lang w:val="uk-UA"/>
        </w:rPr>
        <w:t xml:space="preserve"> 30 </w:t>
      </w:r>
      <w:proofErr w:type="spellStart"/>
      <w:r w:rsidR="00E766CB" w:rsidRPr="00946366">
        <w:rPr>
          <w:color w:val="000000"/>
          <w:sz w:val="22"/>
          <w:szCs w:val="22"/>
          <w:shd w:val="clear" w:color="auto" w:fill="FFFFFF"/>
          <w:lang w:val="uk-UA"/>
        </w:rPr>
        <w:t>хв</w:t>
      </w:r>
      <w:proofErr w:type="spellEnd"/>
      <w:r w:rsidR="00E766CB" w:rsidRPr="00946366">
        <w:rPr>
          <w:color w:val="000000"/>
          <w:sz w:val="22"/>
          <w:szCs w:val="22"/>
          <w:shd w:val="clear" w:color="auto" w:fill="FFFFFF"/>
          <w:lang w:val="uk-UA"/>
        </w:rPr>
        <w:t xml:space="preserve">, температура повітря в шинах </w:t>
      </w:r>
      <w:r w:rsidR="008A0F48" w:rsidRPr="00946366">
        <w:rPr>
          <w:color w:val="000000"/>
          <w:sz w:val="22"/>
          <w:szCs w:val="22"/>
          <w:shd w:val="clear" w:color="auto" w:fill="FFFFFF"/>
          <w:lang w:val="uk-UA"/>
        </w:rPr>
        <w:t xml:space="preserve">зросла до 20 </w:t>
      </w:r>
      <w:proofErr w:type="spellStart"/>
      <w:r w:rsidR="008A0F48" w:rsidRPr="00946366">
        <w:rPr>
          <w:color w:val="000000"/>
          <w:sz w:val="22"/>
          <w:szCs w:val="22"/>
          <w:shd w:val="clear" w:color="auto" w:fill="FFFFFF"/>
          <w:vertAlign w:val="superscript"/>
          <w:lang w:val="uk-UA"/>
        </w:rPr>
        <w:t>о</w:t>
      </w:r>
      <w:r w:rsidR="008A0F48" w:rsidRPr="00946366">
        <w:rPr>
          <w:color w:val="000000"/>
          <w:sz w:val="22"/>
          <w:szCs w:val="22"/>
          <w:shd w:val="clear" w:color="auto" w:fill="FFFFFF"/>
          <w:lang w:val="uk-UA"/>
        </w:rPr>
        <w:t>С</w:t>
      </w:r>
      <w:proofErr w:type="spellEnd"/>
      <w:r w:rsidR="008A0F48" w:rsidRPr="00946366">
        <w:rPr>
          <w:color w:val="000000"/>
          <w:sz w:val="22"/>
          <w:szCs w:val="22"/>
          <w:shd w:val="clear" w:color="auto" w:fill="FFFFFF"/>
          <w:lang w:val="uk-UA"/>
        </w:rPr>
        <w:t xml:space="preserve">, а </w:t>
      </w:r>
      <w:r w:rsidR="00E766CB" w:rsidRPr="00946366">
        <w:rPr>
          <w:color w:val="000000"/>
          <w:sz w:val="22"/>
          <w:szCs w:val="22"/>
          <w:shd w:val="clear" w:color="auto" w:fill="FFFFFF"/>
          <w:lang w:val="uk-UA"/>
        </w:rPr>
        <w:t>об'єм виріс до</w:t>
      </w:r>
      <w:r w:rsidR="008A0F48" w:rsidRPr="00946366">
        <w:rPr>
          <w:color w:val="000000"/>
          <w:sz w:val="22"/>
          <w:szCs w:val="22"/>
          <w:shd w:val="clear" w:color="auto" w:fill="FFFFFF"/>
          <w:lang w:val="uk-UA"/>
        </w:rPr>
        <w:t xml:space="preserve"> 0</w:t>
      </w:r>
      <w:r w:rsidR="00220639" w:rsidRPr="00946366">
        <w:rPr>
          <w:sz w:val="22"/>
          <w:szCs w:val="22"/>
          <w:lang w:val="uk-UA"/>
        </w:rPr>
        <w:t>,</w:t>
      </w:r>
      <w:r w:rsidR="008A0F48" w:rsidRPr="00946366">
        <w:rPr>
          <w:color w:val="000000"/>
          <w:sz w:val="22"/>
          <w:szCs w:val="22"/>
          <w:shd w:val="clear" w:color="auto" w:fill="FFFFFF"/>
          <w:lang w:val="uk-UA"/>
        </w:rPr>
        <w:t>0158 м</w:t>
      </w:r>
      <w:r w:rsidR="008A0F48" w:rsidRPr="00946366">
        <w:rPr>
          <w:color w:val="000000"/>
          <w:sz w:val="22"/>
          <w:szCs w:val="22"/>
          <w:shd w:val="clear" w:color="auto" w:fill="FFFFFF"/>
          <w:vertAlign w:val="superscript"/>
          <w:lang w:val="uk-UA"/>
        </w:rPr>
        <w:t>3</w:t>
      </w:r>
      <w:r w:rsidR="008A0F48" w:rsidRPr="00946366">
        <w:rPr>
          <w:color w:val="000000"/>
          <w:sz w:val="22"/>
          <w:szCs w:val="22"/>
          <w:shd w:val="clear" w:color="auto" w:fill="FFFFFF"/>
          <w:lang w:val="uk-UA"/>
        </w:rPr>
        <w:t>. Чому дорівнює тиск у шині</w:t>
      </w:r>
      <w:r w:rsidR="00E766CB" w:rsidRPr="00946366">
        <w:rPr>
          <w:color w:val="000000"/>
          <w:sz w:val="22"/>
          <w:szCs w:val="22"/>
          <w:shd w:val="clear" w:color="auto" w:fill="FFFFFF"/>
          <w:lang w:val="uk-UA"/>
        </w:rPr>
        <w:t>?</w:t>
      </w:r>
    </w:p>
    <w:p w:rsidR="00E766CB" w:rsidRPr="00946366" w:rsidRDefault="00E766CB" w:rsidP="00766E1A">
      <w:pPr>
        <w:spacing w:line="276" w:lineRule="auto"/>
        <w:jc w:val="both"/>
        <w:rPr>
          <w:rFonts w:ascii="Verdana" w:hAnsi="Verdana"/>
          <w:color w:val="000000"/>
          <w:sz w:val="22"/>
          <w:szCs w:val="22"/>
          <w:shd w:val="clear" w:color="auto" w:fill="FFFFFF"/>
          <w:lang w:val="uk-UA"/>
        </w:rPr>
      </w:pPr>
    </w:p>
    <w:p w:rsidR="004634B6" w:rsidRPr="00946366" w:rsidRDefault="0039342D" w:rsidP="00766E1A">
      <w:pPr>
        <w:spacing w:line="276" w:lineRule="auto"/>
        <w:jc w:val="both"/>
        <w:rPr>
          <w:sz w:val="22"/>
          <w:szCs w:val="22"/>
          <w:lang w:val="uk-UA"/>
        </w:rPr>
      </w:pPr>
      <w:r w:rsidRPr="00946366">
        <w:rPr>
          <w:sz w:val="22"/>
          <w:szCs w:val="22"/>
          <w:lang w:val="uk-UA"/>
        </w:rPr>
        <w:t>3</w:t>
      </w:r>
      <w:r w:rsidR="00862B1A" w:rsidRPr="00946366">
        <w:rPr>
          <w:sz w:val="22"/>
          <w:szCs w:val="22"/>
          <w:lang w:val="uk-UA"/>
        </w:rPr>
        <w:t>.</w:t>
      </w:r>
      <w:r w:rsidR="00E766CB" w:rsidRPr="00946366">
        <w:rPr>
          <w:sz w:val="22"/>
          <w:szCs w:val="22"/>
          <w:lang w:val="uk-UA"/>
        </w:rPr>
        <w:t>4</w:t>
      </w:r>
      <w:r w:rsidR="00862B1A" w:rsidRPr="00946366">
        <w:rPr>
          <w:sz w:val="22"/>
          <w:szCs w:val="22"/>
          <w:lang w:val="uk-UA"/>
        </w:rPr>
        <w:t xml:space="preserve"> </w:t>
      </w:r>
      <w:r w:rsidR="004634B6" w:rsidRPr="00946366">
        <w:rPr>
          <w:sz w:val="22"/>
          <w:szCs w:val="22"/>
          <w:lang w:val="uk-UA"/>
        </w:rPr>
        <w:t>Атмосфера Марса</w:t>
      </w:r>
      <w:r w:rsidR="00E57B06" w:rsidRPr="00946366">
        <w:rPr>
          <w:sz w:val="22"/>
          <w:szCs w:val="22"/>
          <w:lang w:val="uk-UA"/>
        </w:rPr>
        <w:t>,</w:t>
      </w:r>
      <w:r w:rsidR="004634B6" w:rsidRPr="00946366">
        <w:rPr>
          <w:sz w:val="22"/>
          <w:szCs w:val="22"/>
          <w:lang w:val="uk-UA"/>
        </w:rPr>
        <w:t xml:space="preserve"> в основному</w:t>
      </w:r>
      <w:r w:rsidR="00E57B06" w:rsidRPr="00946366">
        <w:rPr>
          <w:sz w:val="22"/>
          <w:szCs w:val="22"/>
          <w:lang w:val="uk-UA"/>
        </w:rPr>
        <w:t>,</w:t>
      </w:r>
      <w:r w:rsidR="004634B6" w:rsidRPr="00946366">
        <w:rPr>
          <w:sz w:val="22"/>
          <w:szCs w:val="22"/>
          <w:lang w:val="uk-UA"/>
        </w:rPr>
        <w:t xml:space="preserve"> складається с </w:t>
      </w:r>
      <w:proofErr w:type="spellStart"/>
      <w:r w:rsidR="004634B6" w:rsidRPr="00946366">
        <w:rPr>
          <w:sz w:val="22"/>
          <w:szCs w:val="22"/>
          <w:lang w:val="uk-UA"/>
        </w:rPr>
        <w:t>СО</w:t>
      </w:r>
      <w:r w:rsidR="004634B6" w:rsidRPr="00946366">
        <w:rPr>
          <w:sz w:val="22"/>
          <w:szCs w:val="22"/>
          <w:vertAlign w:val="subscript"/>
          <w:lang w:val="uk-UA"/>
        </w:rPr>
        <w:t>2</w:t>
      </w:r>
      <w:proofErr w:type="spellEnd"/>
      <w:r w:rsidR="004634B6" w:rsidRPr="00946366">
        <w:rPr>
          <w:sz w:val="22"/>
          <w:szCs w:val="22"/>
          <w:lang w:val="uk-UA"/>
        </w:rPr>
        <w:t xml:space="preserve"> (молярна маса 44 г/моль) під тиском 650 Па (припустимо він залишається сталим). Температура атмосфери сягає 0 </w:t>
      </w:r>
      <w:proofErr w:type="spellStart"/>
      <w:r w:rsidR="004634B6" w:rsidRPr="00946366">
        <w:rPr>
          <w:sz w:val="22"/>
          <w:szCs w:val="22"/>
          <w:vertAlign w:val="superscript"/>
          <w:lang w:val="uk-UA"/>
        </w:rPr>
        <w:t>о</w:t>
      </w:r>
      <w:r w:rsidR="004634B6" w:rsidRPr="00946366">
        <w:rPr>
          <w:sz w:val="22"/>
          <w:szCs w:val="22"/>
          <w:lang w:val="uk-UA"/>
        </w:rPr>
        <w:t>С</w:t>
      </w:r>
      <w:proofErr w:type="spellEnd"/>
      <w:r w:rsidR="004634B6" w:rsidRPr="00946366">
        <w:rPr>
          <w:sz w:val="22"/>
          <w:szCs w:val="22"/>
          <w:lang w:val="uk-UA"/>
        </w:rPr>
        <w:t xml:space="preserve"> </w:t>
      </w:r>
      <w:r w:rsidR="00D265AD" w:rsidRPr="00946366">
        <w:rPr>
          <w:sz w:val="22"/>
          <w:szCs w:val="22"/>
          <w:lang w:val="uk-UA"/>
        </w:rPr>
        <w:t>у</w:t>
      </w:r>
      <w:r w:rsidR="004634B6" w:rsidRPr="00946366">
        <w:rPr>
          <w:sz w:val="22"/>
          <w:szCs w:val="22"/>
          <w:lang w:val="uk-UA"/>
        </w:rPr>
        <w:t xml:space="preserve"> літній </w:t>
      </w:r>
      <w:r w:rsidR="00D265AD" w:rsidRPr="00946366">
        <w:rPr>
          <w:sz w:val="22"/>
          <w:szCs w:val="22"/>
          <w:lang w:val="uk-UA"/>
        </w:rPr>
        <w:t xml:space="preserve">період </w:t>
      </w:r>
      <w:r w:rsidR="004634B6" w:rsidRPr="00946366">
        <w:rPr>
          <w:sz w:val="22"/>
          <w:szCs w:val="22"/>
          <w:lang w:val="uk-UA"/>
        </w:rPr>
        <w:t xml:space="preserve"> і –100 </w:t>
      </w:r>
      <w:proofErr w:type="spellStart"/>
      <w:r w:rsidR="004634B6" w:rsidRPr="00946366">
        <w:rPr>
          <w:sz w:val="22"/>
          <w:szCs w:val="22"/>
          <w:vertAlign w:val="superscript"/>
          <w:lang w:val="uk-UA"/>
        </w:rPr>
        <w:t>о</w:t>
      </w:r>
      <w:r w:rsidR="004634B6" w:rsidRPr="00946366">
        <w:rPr>
          <w:sz w:val="22"/>
          <w:szCs w:val="22"/>
          <w:lang w:val="uk-UA"/>
        </w:rPr>
        <w:t>С</w:t>
      </w:r>
      <w:proofErr w:type="spellEnd"/>
      <w:r w:rsidR="004634B6" w:rsidRPr="00946366">
        <w:rPr>
          <w:sz w:val="22"/>
          <w:szCs w:val="22"/>
          <w:lang w:val="uk-UA"/>
        </w:rPr>
        <w:t xml:space="preserve"> </w:t>
      </w:r>
      <w:r w:rsidR="00D265AD" w:rsidRPr="00946366">
        <w:rPr>
          <w:sz w:val="22"/>
          <w:szCs w:val="22"/>
          <w:lang w:val="uk-UA"/>
        </w:rPr>
        <w:t xml:space="preserve">у </w:t>
      </w:r>
      <w:r w:rsidR="004634B6" w:rsidRPr="00946366">
        <w:rPr>
          <w:sz w:val="22"/>
          <w:szCs w:val="22"/>
          <w:lang w:val="uk-UA"/>
        </w:rPr>
        <w:t xml:space="preserve">зимовий період. </w:t>
      </w:r>
      <w:r w:rsidR="00282AE3" w:rsidRPr="00946366">
        <w:rPr>
          <w:sz w:val="22"/>
          <w:szCs w:val="22"/>
          <w:lang w:val="uk-UA"/>
        </w:rPr>
        <w:t>Розрахувати</w:t>
      </w:r>
      <w:r w:rsidR="00100A21" w:rsidRPr="00946366">
        <w:rPr>
          <w:sz w:val="22"/>
          <w:szCs w:val="22"/>
          <w:lang w:val="uk-UA"/>
        </w:rPr>
        <w:t xml:space="preserve"> максимальну і м</w:t>
      </w:r>
      <w:r w:rsidR="00282AE3" w:rsidRPr="00946366">
        <w:rPr>
          <w:sz w:val="22"/>
          <w:szCs w:val="22"/>
          <w:lang w:val="uk-UA"/>
        </w:rPr>
        <w:t>і</w:t>
      </w:r>
      <w:r w:rsidR="00100A21" w:rsidRPr="00946366">
        <w:rPr>
          <w:sz w:val="22"/>
          <w:szCs w:val="22"/>
          <w:lang w:val="uk-UA"/>
        </w:rPr>
        <w:t>німальну густину</w:t>
      </w:r>
      <w:r w:rsidR="004634B6" w:rsidRPr="00946366">
        <w:rPr>
          <w:sz w:val="22"/>
          <w:szCs w:val="22"/>
          <w:lang w:val="uk-UA"/>
        </w:rPr>
        <w:t xml:space="preserve"> атмосфер</w:t>
      </w:r>
      <w:r w:rsidR="00100A21" w:rsidRPr="00946366">
        <w:rPr>
          <w:sz w:val="22"/>
          <w:szCs w:val="22"/>
          <w:lang w:val="uk-UA"/>
        </w:rPr>
        <w:t>и Марсу.</w:t>
      </w:r>
    </w:p>
    <w:p w:rsidR="00183A5C" w:rsidRPr="00946366" w:rsidRDefault="00183A5C" w:rsidP="00766E1A">
      <w:pPr>
        <w:spacing w:line="276" w:lineRule="auto"/>
        <w:jc w:val="both"/>
        <w:rPr>
          <w:sz w:val="22"/>
          <w:szCs w:val="22"/>
          <w:lang w:val="uk-UA"/>
        </w:rPr>
      </w:pPr>
    </w:p>
    <w:p w:rsidR="00F80B52" w:rsidRPr="00946366" w:rsidRDefault="0039342D" w:rsidP="00766E1A">
      <w:pPr>
        <w:spacing w:line="276" w:lineRule="auto"/>
        <w:jc w:val="both"/>
        <w:rPr>
          <w:sz w:val="22"/>
          <w:szCs w:val="22"/>
          <w:lang w:val="uk-UA"/>
        </w:rPr>
      </w:pPr>
      <w:r w:rsidRPr="00946366">
        <w:rPr>
          <w:sz w:val="22"/>
          <w:szCs w:val="22"/>
          <w:lang w:val="uk-UA"/>
        </w:rPr>
        <w:t>3</w:t>
      </w:r>
      <w:r w:rsidR="00F80B52" w:rsidRPr="00946366">
        <w:rPr>
          <w:sz w:val="22"/>
          <w:szCs w:val="22"/>
          <w:lang w:val="uk-UA"/>
        </w:rPr>
        <w:t xml:space="preserve">.5 </w:t>
      </w:r>
      <w:r w:rsidR="001C418C" w:rsidRPr="00946366">
        <w:rPr>
          <w:sz w:val="22"/>
          <w:szCs w:val="22"/>
          <w:lang w:val="uk-UA"/>
        </w:rPr>
        <w:t>В певному об'ємі газової суміші</w:t>
      </w:r>
      <w:r w:rsidR="00F80B52" w:rsidRPr="00946366">
        <w:rPr>
          <w:sz w:val="22"/>
          <w:szCs w:val="22"/>
          <w:lang w:val="uk-UA"/>
        </w:rPr>
        <w:t xml:space="preserve"> густина сухого повітря складає </w:t>
      </w:r>
      <w:r w:rsidR="00F80B52" w:rsidRPr="00946366">
        <w:rPr>
          <w:color w:val="000000"/>
          <w:sz w:val="22"/>
          <w:szCs w:val="22"/>
          <w:lang w:val="uk-UA"/>
        </w:rPr>
        <w:t>1</w:t>
      </w:r>
      <w:r w:rsidR="00220639" w:rsidRPr="00946366">
        <w:rPr>
          <w:sz w:val="22"/>
          <w:szCs w:val="22"/>
          <w:lang w:val="uk-UA"/>
        </w:rPr>
        <w:t>,</w:t>
      </w:r>
      <w:r w:rsidR="00F80B52" w:rsidRPr="00946366">
        <w:rPr>
          <w:color w:val="000000"/>
          <w:sz w:val="22"/>
          <w:szCs w:val="22"/>
          <w:lang w:val="uk-UA"/>
        </w:rPr>
        <w:t xml:space="preserve">205 </w:t>
      </w:r>
      <w:r w:rsidR="00F80B52" w:rsidRPr="00946366">
        <w:rPr>
          <w:sz w:val="22"/>
          <w:szCs w:val="22"/>
          <w:lang w:val="uk-UA"/>
        </w:rPr>
        <w:t>кг/м</w:t>
      </w:r>
      <w:r w:rsidR="00F80B52" w:rsidRPr="00946366">
        <w:rPr>
          <w:sz w:val="22"/>
          <w:szCs w:val="22"/>
          <w:vertAlign w:val="superscript"/>
          <w:lang w:val="uk-UA"/>
        </w:rPr>
        <w:t>3</w:t>
      </w:r>
      <w:r w:rsidR="00F80B52" w:rsidRPr="00946366">
        <w:rPr>
          <w:sz w:val="22"/>
          <w:szCs w:val="22"/>
          <w:lang w:val="uk-UA"/>
        </w:rPr>
        <w:t xml:space="preserve">, а густина водяної пари складає </w:t>
      </w:r>
      <w:r w:rsidR="00F80B52" w:rsidRPr="00946366">
        <w:rPr>
          <w:color w:val="555555"/>
          <w:sz w:val="22"/>
          <w:szCs w:val="22"/>
          <w:shd w:val="clear" w:color="auto" w:fill="FFFFFF"/>
          <w:lang w:val="uk-UA"/>
        </w:rPr>
        <w:t>2,333</w:t>
      </w:r>
      <w:r w:rsidR="00F80B52" w:rsidRPr="00946366">
        <w:rPr>
          <w:rFonts w:ascii="Book Antiqua" w:hAnsi="Book Antiqua"/>
          <w:color w:val="555555"/>
          <w:sz w:val="15"/>
          <w:szCs w:val="15"/>
          <w:shd w:val="clear" w:color="auto" w:fill="FFFFFF"/>
          <w:lang w:val="uk-UA"/>
        </w:rPr>
        <w:t xml:space="preserve"> </w:t>
      </w:r>
      <w:r w:rsidR="00F80B52" w:rsidRPr="00946366">
        <w:rPr>
          <w:sz w:val="22"/>
          <w:szCs w:val="22"/>
          <w:lang w:val="uk-UA"/>
        </w:rPr>
        <w:t>× 10</w:t>
      </w:r>
      <w:r w:rsidR="00F80B52" w:rsidRPr="00946366">
        <w:rPr>
          <w:sz w:val="22"/>
          <w:szCs w:val="22"/>
          <w:vertAlign w:val="superscript"/>
          <w:lang w:val="uk-UA"/>
        </w:rPr>
        <w:t>–</w:t>
      </w:r>
      <w:r w:rsidR="001C418C" w:rsidRPr="00946366">
        <w:rPr>
          <w:sz w:val="22"/>
          <w:szCs w:val="22"/>
          <w:vertAlign w:val="superscript"/>
          <w:lang w:val="uk-UA"/>
        </w:rPr>
        <w:t>1</w:t>
      </w:r>
      <w:r w:rsidR="00F80B52" w:rsidRPr="00946366">
        <w:rPr>
          <w:sz w:val="22"/>
          <w:szCs w:val="22"/>
          <w:lang w:val="uk-UA"/>
        </w:rPr>
        <w:t xml:space="preserve"> кг/м</w:t>
      </w:r>
      <w:r w:rsidR="00F80B52" w:rsidRPr="00946366">
        <w:rPr>
          <w:sz w:val="22"/>
          <w:szCs w:val="22"/>
          <w:vertAlign w:val="superscript"/>
          <w:lang w:val="uk-UA"/>
        </w:rPr>
        <w:t>3</w:t>
      </w:r>
      <w:r w:rsidR="00F80B52" w:rsidRPr="00946366">
        <w:rPr>
          <w:sz w:val="22"/>
          <w:szCs w:val="22"/>
          <w:lang w:val="uk-UA"/>
        </w:rPr>
        <w:t xml:space="preserve">. Чому дорівнює тиск такої суміші при 20 </w:t>
      </w:r>
      <w:proofErr w:type="spellStart"/>
      <w:r w:rsidR="00F80B52" w:rsidRPr="00946366">
        <w:rPr>
          <w:sz w:val="22"/>
          <w:szCs w:val="22"/>
          <w:vertAlign w:val="superscript"/>
          <w:lang w:val="uk-UA"/>
        </w:rPr>
        <w:t>о</w:t>
      </w:r>
      <w:r w:rsidR="00F80B52" w:rsidRPr="00946366">
        <w:rPr>
          <w:sz w:val="22"/>
          <w:szCs w:val="22"/>
          <w:lang w:val="uk-UA"/>
        </w:rPr>
        <w:t>С</w:t>
      </w:r>
      <w:proofErr w:type="spellEnd"/>
      <w:r w:rsidR="00F80B52" w:rsidRPr="00946366">
        <w:rPr>
          <w:sz w:val="22"/>
          <w:szCs w:val="22"/>
          <w:lang w:val="uk-UA"/>
        </w:rPr>
        <w:t>?</w:t>
      </w:r>
    </w:p>
    <w:p w:rsidR="00F80B52" w:rsidRPr="00946366" w:rsidRDefault="00F80B52" w:rsidP="00766E1A">
      <w:pPr>
        <w:spacing w:line="276" w:lineRule="auto"/>
        <w:jc w:val="both"/>
        <w:rPr>
          <w:sz w:val="22"/>
          <w:szCs w:val="22"/>
          <w:lang w:val="uk-UA"/>
        </w:rPr>
      </w:pPr>
    </w:p>
    <w:p w:rsidR="00183A5C" w:rsidRPr="00946366" w:rsidRDefault="0039342D" w:rsidP="00766E1A">
      <w:pPr>
        <w:spacing w:line="276" w:lineRule="auto"/>
        <w:jc w:val="both"/>
        <w:rPr>
          <w:sz w:val="22"/>
          <w:szCs w:val="22"/>
          <w:lang w:val="uk-UA"/>
        </w:rPr>
      </w:pPr>
      <w:r w:rsidRPr="00946366">
        <w:rPr>
          <w:sz w:val="22"/>
          <w:szCs w:val="22"/>
          <w:lang w:val="uk-UA"/>
        </w:rPr>
        <w:t>3</w:t>
      </w:r>
      <w:r w:rsidR="00183A5C" w:rsidRPr="00946366">
        <w:rPr>
          <w:sz w:val="22"/>
          <w:szCs w:val="22"/>
          <w:lang w:val="uk-UA"/>
        </w:rPr>
        <w:t>.</w:t>
      </w:r>
      <w:r w:rsidRPr="00946366">
        <w:rPr>
          <w:sz w:val="22"/>
          <w:szCs w:val="22"/>
          <w:lang w:val="uk-UA"/>
        </w:rPr>
        <w:t>6</w:t>
      </w:r>
      <w:r w:rsidR="00183A5C" w:rsidRPr="00946366">
        <w:rPr>
          <w:sz w:val="22"/>
          <w:szCs w:val="22"/>
          <w:lang w:val="uk-UA"/>
        </w:rPr>
        <w:t xml:space="preserve"> Вивести основне рівняння кінетичної теорії газів.</w:t>
      </w:r>
    </w:p>
    <w:p w:rsidR="00183A5C" w:rsidRPr="00946366" w:rsidRDefault="00183A5C" w:rsidP="00766E1A">
      <w:pPr>
        <w:spacing w:line="276" w:lineRule="auto"/>
        <w:jc w:val="both"/>
        <w:rPr>
          <w:sz w:val="22"/>
          <w:szCs w:val="22"/>
          <w:lang w:val="uk-UA"/>
        </w:rPr>
      </w:pPr>
    </w:p>
    <w:p w:rsidR="008A0F48" w:rsidRPr="00946366" w:rsidRDefault="0039342D" w:rsidP="00766E1A">
      <w:pPr>
        <w:spacing w:line="276" w:lineRule="auto"/>
        <w:jc w:val="both"/>
        <w:rPr>
          <w:sz w:val="22"/>
          <w:szCs w:val="22"/>
          <w:lang w:val="uk-UA"/>
        </w:rPr>
      </w:pPr>
      <w:r w:rsidRPr="00946366">
        <w:rPr>
          <w:sz w:val="22"/>
          <w:szCs w:val="22"/>
          <w:lang w:val="uk-UA"/>
        </w:rPr>
        <w:t>3</w:t>
      </w:r>
      <w:r w:rsidR="008A0F48" w:rsidRPr="00946366">
        <w:rPr>
          <w:sz w:val="22"/>
          <w:szCs w:val="22"/>
          <w:lang w:val="uk-UA"/>
        </w:rPr>
        <w:t>.</w:t>
      </w:r>
      <w:r w:rsidRPr="00946366">
        <w:rPr>
          <w:sz w:val="22"/>
          <w:szCs w:val="22"/>
          <w:lang w:val="uk-UA"/>
        </w:rPr>
        <w:t>7</w:t>
      </w:r>
      <w:r w:rsidR="008A0F48" w:rsidRPr="00946366">
        <w:rPr>
          <w:sz w:val="22"/>
          <w:szCs w:val="22"/>
          <w:lang w:val="uk-UA"/>
        </w:rPr>
        <w:t xml:space="preserve"> </w:t>
      </w:r>
      <w:r w:rsidR="007E4932" w:rsidRPr="00946366">
        <w:rPr>
          <w:sz w:val="22"/>
          <w:szCs w:val="22"/>
          <w:lang w:val="uk-UA"/>
        </w:rPr>
        <w:t>Припускаючи, що температура повітря незмінна на будь-якій висоті, в скільки разів тиск на верш</w:t>
      </w:r>
      <w:r w:rsidR="00946366" w:rsidRPr="00946366">
        <w:rPr>
          <w:sz w:val="22"/>
          <w:szCs w:val="22"/>
          <w:lang w:val="uk-UA"/>
        </w:rPr>
        <w:t>и</w:t>
      </w:r>
      <w:r w:rsidR="007E4932" w:rsidRPr="00946366">
        <w:rPr>
          <w:sz w:val="22"/>
          <w:szCs w:val="22"/>
          <w:lang w:val="uk-UA"/>
        </w:rPr>
        <w:t xml:space="preserve">ні Евересту </w:t>
      </w:r>
      <w:r w:rsidR="009952D9" w:rsidRPr="00946366">
        <w:rPr>
          <w:sz w:val="22"/>
          <w:szCs w:val="22"/>
          <w:lang w:val="uk-UA"/>
        </w:rPr>
        <w:t xml:space="preserve">(8 850 м ± 2 м) </w:t>
      </w:r>
      <w:r w:rsidR="007E4932" w:rsidRPr="00946366">
        <w:rPr>
          <w:sz w:val="22"/>
          <w:szCs w:val="22"/>
          <w:lang w:val="uk-UA"/>
        </w:rPr>
        <w:t>менший за нормальний атмосферний тиск?</w:t>
      </w:r>
    </w:p>
    <w:p w:rsidR="007E4932" w:rsidRPr="00946366" w:rsidRDefault="007E4932" w:rsidP="00766E1A">
      <w:pPr>
        <w:spacing w:line="276" w:lineRule="auto"/>
        <w:jc w:val="both"/>
        <w:rPr>
          <w:sz w:val="22"/>
          <w:szCs w:val="22"/>
          <w:lang w:val="uk-UA"/>
        </w:rPr>
      </w:pPr>
    </w:p>
    <w:p w:rsidR="0039342D" w:rsidRPr="00946366" w:rsidRDefault="0039342D" w:rsidP="00766E1A">
      <w:pPr>
        <w:spacing w:line="276" w:lineRule="auto"/>
        <w:jc w:val="both"/>
        <w:rPr>
          <w:sz w:val="22"/>
          <w:szCs w:val="22"/>
          <w:lang w:val="uk-UA"/>
        </w:rPr>
      </w:pPr>
      <w:r w:rsidRPr="00946366">
        <w:rPr>
          <w:sz w:val="22"/>
          <w:szCs w:val="22"/>
          <w:lang w:val="uk-UA"/>
        </w:rPr>
        <w:t>3</w:t>
      </w:r>
      <w:r w:rsidR="007E4932" w:rsidRPr="00946366">
        <w:rPr>
          <w:sz w:val="22"/>
          <w:szCs w:val="22"/>
          <w:lang w:val="uk-UA"/>
        </w:rPr>
        <w:t>.</w:t>
      </w:r>
      <w:r w:rsidRPr="00946366">
        <w:rPr>
          <w:sz w:val="22"/>
          <w:szCs w:val="22"/>
          <w:lang w:val="uk-UA"/>
        </w:rPr>
        <w:t>8</w:t>
      </w:r>
      <w:r w:rsidR="007E4932" w:rsidRPr="00946366">
        <w:rPr>
          <w:sz w:val="22"/>
          <w:szCs w:val="22"/>
          <w:lang w:val="uk-UA"/>
        </w:rPr>
        <w:t xml:space="preserve"> </w:t>
      </w:r>
      <w:r w:rsidR="00282AE3" w:rsidRPr="00946366">
        <w:rPr>
          <w:sz w:val="22"/>
          <w:szCs w:val="22"/>
          <w:lang w:val="uk-UA"/>
        </w:rPr>
        <w:t>Знайти</w:t>
      </w:r>
      <w:r w:rsidR="007E4932" w:rsidRPr="00946366">
        <w:rPr>
          <w:sz w:val="22"/>
          <w:szCs w:val="22"/>
          <w:lang w:val="uk-UA"/>
        </w:rPr>
        <w:t xml:space="preserve"> середньоквадратичну швидкість молекул кисню в аудиторії.</w:t>
      </w:r>
    </w:p>
    <w:p w:rsidR="0039342D" w:rsidRPr="00946366" w:rsidRDefault="0039342D" w:rsidP="00766E1A">
      <w:pPr>
        <w:spacing w:line="276" w:lineRule="auto"/>
        <w:jc w:val="both"/>
        <w:rPr>
          <w:sz w:val="22"/>
          <w:szCs w:val="22"/>
          <w:lang w:val="uk-UA"/>
        </w:rPr>
      </w:pPr>
    </w:p>
    <w:p w:rsidR="009A45E7" w:rsidRPr="00946366" w:rsidRDefault="009A45E7" w:rsidP="009A45E7">
      <w:pPr>
        <w:spacing w:line="276" w:lineRule="auto"/>
        <w:jc w:val="both"/>
        <w:rPr>
          <w:sz w:val="22"/>
          <w:szCs w:val="22"/>
          <w:lang w:val="uk-UA"/>
        </w:rPr>
      </w:pPr>
      <w:r w:rsidRPr="00946366">
        <w:rPr>
          <w:sz w:val="22"/>
          <w:szCs w:val="22"/>
          <w:lang w:val="uk-UA"/>
        </w:rPr>
        <w:t>3.9 Ізотопи уран</w:t>
      </w:r>
      <w:r w:rsidR="00FD1ED9" w:rsidRPr="00946366">
        <w:rPr>
          <w:sz w:val="22"/>
          <w:szCs w:val="22"/>
          <w:lang w:val="uk-UA"/>
        </w:rPr>
        <w:t>у</w:t>
      </w:r>
      <w:r w:rsidRPr="00946366">
        <w:rPr>
          <w:sz w:val="22"/>
          <w:szCs w:val="22"/>
          <w:lang w:val="uk-UA"/>
        </w:rPr>
        <w:t xml:space="preserve"> </w:t>
      </w:r>
      <w:r w:rsidRPr="00946366">
        <w:rPr>
          <w:sz w:val="22"/>
          <w:szCs w:val="22"/>
          <w:vertAlign w:val="superscript"/>
          <w:lang w:val="uk-UA"/>
        </w:rPr>
        <w:t>235</w:t>
      </w:r>
      <w:r w:rsidRPr="00946366">
        <w:rPr>
          <w:sz w:val="22"/>
          <w:szCs w:val="22"/>
          <w:lang w:val="uk-UA"/>
        </w:rPr>
        <w:t xml:space="preserve">U і </w:t>
      </w:r>
      <w:r w:rsidRPr="00946366">
        <w:rPr>
          <w:sz w:val="22"/>
          <w:szCs w:val="22"/>
          <w:vertAlign w:val="superscript"/>
          <w:lang w:val="uk-UA"/>
        </w:rPr>
        <w:t>238</w:t>
      </w:r>
      <w:r w:rsidRPr="00946366">
        <w:rPr>
          <w:sz w:val="22"/>
          <w:szCs w:val="22"/>
          <w:lang w:val="uk-UA"/>
        </w:rPr>
        <w:t xml:space="preserve">U у складі газоподібного  </w:t>
      </w:r>
      <w:proofErr w:type="spellStart"/>
      <w:r w:rsidRPr="00946366">
        <w:rPr>
          <w:sz w:val="22"/>
          <w:szCs w:val="22"/>
          <w:lang w:val="uk-UA"/>
        </w:rPr>
        <w:t>гексафториду</w:t>
      </w:r>
      <w:proofErr w:type="spellEnd"/>
      <w:r w:rsidRPr="00946366">
        <w:rPr>
          <w:sz w:val="22"/>
          <w:szCs w:val="22"/>
          <w:lang w:val="uk-UA"/>
        </w:rPr>
        <w:t xml:space="preserve"> урану </w:t>
      </w:r>
      <w:proofErr w:type="spellStart"/>
      <w:r w:rsidRPr="00946366">
        <w:rPr>
          <w:sz w:val="22"/>
          <w:szCs w:val="22"/>
          <w:lang w:val="uk-UA"/>
        </w:rPr>
        <w:t>UF</w:t>
      </w:r>
      <w:r w:rsidRPr="00946366">
        <w:rPr>
          <w:sz w:val="22"/>
          <w:szCs w:val="22"/>
          <w:vertAlign w:val="subscript"/>
          <w:lang w:val="uk-UA"/>
        </w:rPr>
        <w:t>6</w:t>
      </w:r>
      <w:proofErr w:type="spellEnd"/>
      <w:r w:rsidRPr="00946366">
        <w:rPr>
          <w:sz w:val="22"/>
          <w:szCs w:val="22"/>
          <w:lang w:val="uk-UA"/>
        </w:rPr>
        <w:t xml:space="preserve">,  можна розділяти за допомогою метода газової дифузії. </w:t>
      </w:r>
    </w:p>
    <w:p w:rsidR="003E3348" w:rsidRPr="00946366" w:rsidRDefault="003E3348" w:rsidP="009A45E7">
      <w:pPr>
        <w:spacing w:line="276" w:lineRule="auto"/>
        <w:jc w:val="both"/>
        <w:rPr>
          <w:sz w:val="22"/>
          <w:szCs w:val="22"/>
          <w:lang w:val="uk-UA"/>
        </w:rPr>
      </w:pPr>
    </w:p>
    <w:p w:rsidR="009A45E7" w:rsidRPr="00946366" w:rsidRDefault="009A45E7" w:rsidP="009A45E7">
      <w:pPr>
        <w:spacing w:line="276" w:lineRule="auto"/>
        <w:ind w:left="810"/>
        <w:jc w:val="both"/>
        <w:rPr>
          <w:sz w:val="22"/>
          <w:szCs w:val="22"/>
          <w:lang w:val="uk-UA"/>
        </w:rPr>
      </w:pPr>
      <w:r w:rsidRPr="00946366">
        <w:rPr>
          <w:sz w:val="22"/>
          <w:szCs w:val="22"/>
          <w:lang w:val="uk-UA"/>
        </w:rPr>
        <w:t xml:space="preserve">а. В чому різниця дифузії газів  </w:t>
      </w:r>
      <w:proofErr w:type="spellStart"/>
      <w:r w:rsidRPr="00946366">
        <w:rPr>
          <w:sz w:val="22"/>
          <w:szCs w:val="22"/>
          <w:vertAlign w:val="superscript"/>
          <w:lang w:val="uk-UA"/>
        </w:rPr>
        <w:t>235</w:t>
      </w:r>
      <w:r w:rsidRPr="00946366">
        <w:rPr>
          <w:sz w:val="22"/>
          <w:szCs w:val="22"/>
          <w:lang w:val="uk-UA"/>
        </w:rPr>
        <w:t>UF</w:t>
      </w:r>
      <w:r w:rsidRPr="00946366">
        <w:rPr>
          <w:sz w:val="22"/>
          <w:szCs w:val="22"/>
          <w:vertAlign w:val="subscript"/>
          <w:lang w:val="uk-UA"/>
        </w:rPr>
        <w:t>6</w:t>
      </w:r>
      <w:proofErr w:type="spellEnd"/>
      <w:r w:rsidRPr="00946366">
        <w:rPr>
          <w:sz w:val="22"/>
          <w:szCs w:val="22"/>
          <w:lang w:val="uk-UA"/>
        </w:rPr>
        <w:t xml:space="preserve"> і </w:t>
      </w:r>
      <w:proofErr w:type="spellStart"/>
      <w:r w:rsidRPr="00946366">
        <w:rPr>
          <w:sz w:val="22"/>
          <w:szCs w:val="22"/>
          <w:vertAlign w:val="superscript"/>
          <w:lang w:val="uk-UA"/>
        </w:rPr>
        <w:t>238</w:t>
      </w:r>
      <w:r w:rsidRPr="00946366">
        <w:rPr>
          <w:sz w:val="22"/>
          <w:szCs w:val="22"/>
          <w:lang w:val="uk-UA"/>
        </w:rPr>
        <w:t>UF</w:t>
      </w:r>
      <w:r w:rsidRPr="00946366">
        <w:rPr>
          <w:sz w:val="22"/>
          <w:szCs w:val="22"/>
          <w:vertAlign w:val="subscript"/>
          <w:lang w:val="uk-UA"/>
        </w:rPr>
        <w:t>6</w:t>
      </w:r>
      <w:proofErr w:type="spellEnd"/>
      <w:r w:rsidRPr="00946366">
        <w:rPr>
          <w:sz w:val="22"/>
          <w:szCs w:val="22"/>
          <w:lang w:val="uk-UA"/>
        </w:rPr>
        <w:t>?</w:t>
      </w:r>
    </w:p>
    <w:p w:rsidR="009A45E7" w:rsidRPr="00946366" w:rsidRDefault="009A45E7" w:rsidP="009A45E7">
      <w:pPr>
        <w:spacing w:line="276" w:lineRule="auto"/>
        <w:ind w:left="810"/>
        <w:jc w:val="both"/>
        <w:rPr>
          <w:sz w:val="22"/>
          <w:szCs w:val="22"/>
          <w:lang w:val="uk-UA"/>
        </w:rPr>
      </w:pPr>
      <w:r w:rsidRPr="00946366">
        <w:rPr>
          <w:sz w:val="22"/>
          <w:szCs w:val="22"/>
          <w:lang w:val="uk-UA"/>
        </w:rPr>
        <w:t xml:space="preserve">б. Молярна маса молекули </w:t>
      </w:r>
      <w:proofErr w:type="spellStart"/>
      <w:r w:rsidRPr="00946366">
        <w:rPr>
          <w:sz w:val="22"/>
          <w:szCs w:val="22"/>
          <w:vertAlign w:val="superscript"/>
          <w:lang w:val="uk-UA"/>
        </w:rPr>
        <w:t>235</w:t>
      </w:r>
      <w:r w:rsidRPr="00946366">
        <w:rPr>
          <w:sz w:val="22"/>
          <w:szCs w:val="22"/>
          <w:lang w:val="uk-UA"/>
        </w:rPr>
        <w:t>UF</w:t>
      </w:r>
      <w:r w:rsidRPr="00946366">
        <w:rPr>
          <w:sz w:val="22"/>
          <w:szCs w:val="22"/>
          <w:vertAlign w:val="subscript"/>
          <w:lang w:val="uk-UA"/>
        </w:rPr>
        <w:t>6</w:t>
      </w:r>
      <w:proofErr w:type="spellEnd"/>
      <w:r w:rsidRPr="00946366">
        <w:rPr>
          <w:sz w:val="22"/>
          <w:szCs w:val="22"/>
          <w:lang w:val="uk-UA"/>
        </w:rPr>
        <w:t xml:space="preserve"> складає 349 г/моль, а молярна маса</w:t>
      </w:r>
      <w:r w:rsidR="008C0788" w:rsidRPr="00946366">
        <w:rPr>
          <w:sz w:val="22"/>
          <w:szCs w:val="22"/>
          <w:lang w:val="uk-UA"/>
        </w:rPr>
        <w:t xml:space="preserve"> </w:t>
      </w:r>
      <w:proofErr w:type="spellStart"/>
      <w:r w:rsidRPr="00946366">
        <w:rPr>
          <w:sz w:val="22"/>
          <w:szCs w:val="22"/>
          <w:vertAlign w:val="superscript"/>
          <w:lang w:val="uk-UA"/>
        </w:rPr>
        <w:t>238</w:t>
      </w:r>
      <w:r w:rsidRPr="00946366">
        <w:rPr>
          <w:sz w:val="22"/>
          <w:szCs w:val="22"/>
          <w:lang w:val="uk-UA"/>
        </w:rPr>
        <w:t>UF</w:t>
      </w:r>
      <w:r w:rsidRPr="00946366">
        <w:rPr>
          <w:sz w:val="22"/>
          <w:szCs w:val="22"/>
          <w:vertAlign w:val="subscript"/>
          <w:lang w:val="uk-UA"/>
        </w:rPr>
        <w:t>6</w:t>
      </w:r>
      <w:proofErr w:type="spellEnd"/>
      <w:r w:rsidRPr="00946366">
        <w:rPr>
          <w:sz w:val="22"/>
          <w:szCs w:val="22"/>
          <w:lang w:val="uk-UA"/>
        </w:rPr>
        <w:t xml:space="preserve"> 352 г/моль. Якщо </w:t>
      </w:r>
      <w:proofErr w:type="spellStart"/>
      <w:r w:rsidRPr="00946366">
        <w:rPr>
          <w:sz w:val="22"/>
          <w:szCs w:val="22"/>
          <w:lang w:val="uk-UA"/>
        </w:rPr>
        <w:t>гексафторид</w:t>
      </w:r>
      <w:proofErr w:type="spellEnd"/>
      <w:r w:rsidRPr="00946366">
        <w:rPr>
          <w:sz w:val="22"/>
          <w:szCs w:val="22"/>
          <w:lang w:val="uk-UA"/>
        </w:rPr>
        <w:t xml:space="preserve"> урану веде себе як ідеальний газ, чому дорівнює відношення середньоквадратичної швидкості молекул </w:t>
      </w:r>
      <w:proofErr w:type="spellStart"/>
      <w:r w:rsidRPr="00946366">
        <w:rPr>
          <w:sz w:val="22"/>
          <w:szCs w:val="22"/>
          <w:vertAlign w:val="superscript"/>
          <w:lang w:val="uk-UA"/>
        </w:rPr>
        <w:t>235</w:t>
      </w:r>
      <w:r w:rsidRPr="00946366">
        <w:rPr>
          <w:sz w:val="22"/>
          <w:szCs w:val="22"/>
          <w:lang w:val="uk-UA"/>
        </w:rPr>
        <w:t>UF</w:t>
      </w:r>
      <w:r w:rsidRPr="00946366">
        <w:rPr>
          <w:sz w:val="22"/>
          <w:szCs w:val="22"/>
          <w:vertAlign w:val="subscript"/>
          <w:lang w:val="uk-UA"/>
        </w:rPr>
        <w:t>6</w:t>
      </w:r>
      <w:proofErr w:type="spellEnd"/>
      <w:r w:rsidRPr="00946366">
        <w:rPr>
          <w:sz w:val="22"/>
          <w:szCs w:val="22"/>
          <w:lang w:val="uk-UA"/>
        </w:rPr>
        <w:t xml:space="preserve"> і </w:t>
      </w:r>
      <w:proofErr w:type="spellStart"/>
      <w:r w:rsidRPr="00946366">
        <w:rPr>
          <w:sz w:val="22"/>
          <w:szCs w:val="22"/>
          <w:vertAlign w:val="superscript"/>
          <w:lang w:val="uk-UA"/>
        </w:rPr>
        <w:t>238</w:t>
      </w:r>
      <w:r w:rsidRPr="00946366">
        <w:rPr>
          <w:sz w:val="22"/>
          <w:szCs w:val="22"/>
          <w:lang w:val="uk-UA"/>
        </w:rPr>
        <w:t>UF</w:t>
      </w:r>
      <w:r w:rsidRPr="00946366">
        <w:rPr>
          <w:sz w:val="22"/>
          <w:szCs w:val="22"/>
          <w:vertAlign w:val="subscript"/>
          <w:lang w:val="uk-UA"/>
        </w:rPr>
        <w:t>6</w:t>
      </w:r>
      <w:proofErr w:type="spellEnd"/>
      <w:r w:rsidRPr="00946366">
        <w:rPr>
          <w:sz w:val="22"/>
          <w:szCs w:val="22"/>
          <w:lang w:val="uk-UA"/>
        </w:rPr>
        <w:t xml:space="preserve"> при однаковій температур</w:t>
      </w:r>
      <w:r w:rsidR="007A7793">
        <w:rPr>
          <w:sz w:val="22"/>
          <w:szCs w:val="22"/>
          <w:lang w:val="uk-UA"/>
        </w:rPr>
        <w:t>і</w:t>
      </w:r>
      <w:r w:rsidRPr="00946366">
        <w:rPr>
          <w:sz w:val="22"/>
          <w:szCs w:val="22"/>
          <w:lang w:val="uk-UA"/>
        </w:rPr>
        <w:t>?</w:t>
      </w:r>
    </w:p>
    <w:p w:rsidR="009A45E7" w:rsidRPr="00946366" w:rsidRDefault="009A45E7" w:rsidP="00766E1A">
      <w:pPr>
        <w:spacing w:line="276" w:lineRule="auto"/>
        <w:jc w:val="both"/>
        <w:rPr>
          <w:sz w:val="22"/>
          <w:szCs w:val="22"/>
          <w:lang w:val="uk-UA"/>
        </w:rPr>
      </w:pPr>
    </w:p>
    <w:p w:rsidR="000F6400" w:rsidRPr="00946366" w:rsidRDefault="00FD1ED9" w:rsidP="000F6400">
      <w:pPr>
        <w:spacing w:line="276" w:lineRule="auto"/>
        <w:jc w:val="both"/>
        <w:rPr>
          <w:sz w:val="22"/>
          <w:szCs w:val="22"/>
          <w:lang w:val="uk-UA"/>
        </w:rPr>
      </w:pPr>
      <w:r w:rsidRPr="00946366">
        <w:rPr>
          <w:sz w:val="22"/>
          <w:szCs w:val="22"/>
          <w:lang w:val="uk-UA"/>
        </w:rPr>
        <w:t>3.10 У сонячний день</w:t>
      </w:r>
      <w:r w:rsidR="000F6400" w:rsidRPr="00946366">
        <w:rPr>
          <w:sz w:val="22"/>
          <w:szCs w:val="22"/>
          <w:lang w:val="uk-UA"/>
        </w:rPr>
        <w:t xml:space="preserve"> біля поверхні землі утворюються великі "повітряні бульбашки", які поступово збільшуються в об'ємі і піднімаються в атмосфері. Такий процес можна вважати адіабатичним. Чому?</w:t>
      </w:r>
    </w:p>
    <w:p w:rsidR="000F6400" w:rsidRPr="00946366" w:rsidRDefault="000F6400" w:rsidP="00766E1A">
      <w:pPr>
        <w:spacing w:line="276" w:lineRule="auto"/>
        <w:jc w:val="both"/>
        <w:rPr>
          <w:sz w:val="22"/>
          <w:szCs w:val="22"/>
          <w:lang w:val="uk-UA"/>
        </w:rPr>
      </w:pPr>
    </w:p>
    <w:p w:rsidR="00794DE9" w:rsidRPr="00946366" w:rsidRDefault="0039342D" w:rsidP="00766E1A">
      <w:pPr>
        <w:spacing w:line="276" w:lineRule="auto"/>
        <w:jc w:val="both"/>
        <w:rPr>
          <w:sz w:val="22"/>
          <w:szCs w:val="22"/>
          <w:lang w:val="uk-UA"/>
        </w:rPr>
      </w:pPr>
      <w:r w:rsidRPr="00946366">
        <w:rPr>
          <w:sz w:val="22"/>
          <w:szCs w:val="22"/>
          <w:lang w:val="uk-UA"/>
        </w:rPr>
        <w:t>3</w:t>
      </w:r>
      <w:r w:rsidR="003A3AB2" w:rsidRPr="00946366">
        <w:rPr>
          <w:sz w:val="22"/>
          <w:szCs w:val="22"/>
          <w:lang w:val="uk-UA"/>
        </w:rPr>
        <w:t>.</w:t>
      </w:r>
      <w:r w:rsidR="009A45E7" w:rsidRPr="00946366">
        <w:rPr>
          <w:sz w:val="22"/>
          <w:szCs w:val="22"/>
          <w:lang w:val="uk-UA"/>
        </w:rPr>
        <w:t>1</w:t>
      </w:r>
      <w:r w:rsidR="000F6400" w:rsidRPr="00946366">
        <w:rPr>
          <w:sz w:val="22"/>
          <w:szCs w:val="22"/>
          <w:lang w:val="uk-UA"/>
        </w:rPr>
        <w:t>1</w:t>
      </w:r>
      <w:r w:rsidR="00794DE9" w:rsidRPr="00946366">
        <w:rPr>
          <w:sz w:val="22"/>
          <w:szCs w:val="22"/>
          <w:lang w:val="uk-UA"/>
        </w:rPr>
        <w:t>. Один моль ідеального газу стискають ізотермічно</w:t>
      </w:r>
      <w:r w:rsidR="00B92E56" w:rsidRPr="00946366">
        <w:rPr>
          <w:sz w:val="22"/>
          <w:szCs w:val="22"/>
          <w:lang w:val="uk-UA"/>
        </w:rPr>
        <w:t xml:space="preserve"> при Т = 300 К</w:t>
      </w:r>
      <w:r w:rsidR="00794DE9" w:rsidRPr="00946366">
        <w:rPr>
          <w:sz w:val="22"/>
          <w:szCs w:val="22"/>
          <w:lang w:val="uk-UA"/>
        </w:rPr>
        <w:t xml:space="preserve"> так, що його об'єм зменшується вдвічі. Знайти роботу, виконану ідеальним газом.</w:t>
      </w:r>
    </w:p>
    <w:p w:rsidR="00C22E1E" w:rsidRPr="00946366" w:rsidRDefault="00C22E1E" w:rsidP="00766E1A">
      <w:pPr>
        <w:spacing w:line="276" w:lineRule="auto"/>
        <w:jc w:val="both"/>
        <w:rPr>
          <w:sz w:val="22"/>
          <w:szCs w:val="22"/>
          <w:lang w:val="uk-UA"/>
        </w:rPr>
      </w:pPr>
    </w:p>
    <w:p w:rsidR="00794DE9" w:rsidRPr="00946366" w:rsidRDefault="0039342D" w:rsidP="00766E1A">
      <w:pPr>
        <w:spacing w:line="276" w:lineRule="auto"/>
        <w:jc w:val="both"/>
        <w:rPr>
          <w:sz w:val="22"/>
          <w:szCs w:val="22"/>
          <w:lang w:val="uk-UA"/>
        </w:rPr>
      </w:pPr>
      <w:r w:rsidRPr="00946366">
        <w:rPr>
          <w:sz w:val="22"/>
          <w:szCs w:val="22"/>
          <w:lang w:val="uk-UA"/>
        </w:rPr>
        <w:t>3</w:t>
      </w:r>
      <w:r w:rsidR="003A3AB2" w:rsidRPr="00946366">
        <w:rPr>
          <w:sz w:val="22"/>
          <w:szCs w:val="22"/>
          <w:lang w:val="uk-UA"/>
        </w:rPr>
        <w:t>.</w:t>
      </w:r>
      <w:r w:rsidRPr="00946366">
        <w:rPr>
          <w:sz w:val="22"/>
          <w:szCs w:val="22"/>
          <w:lang w:val="uk-UA"/>
        </w:rPr>
        <w:t>1</w:t>
      </w:r>
      <w:r w:rsidR="000F6400" w:rsidRPr="00946366">
        <w:rPr>
          <w:sz w:val="22"/>
          <w:szCs w:val="22"/>
          <w:lang w:val="uk-UA"/>
        </w:rPr>
        <w:t>2</w:t>
      </w:r>
      <w:r w:rsidR="00794DE9" w:rsidRPr="00946366">
        <w:rPr>
          <w:sz w:val="22"/>
          <w:szCs w:val="22"/>
          <w:lang w:val="uk-UA"/>
        </w:rPr>
        <w:t xml:space="preserve">. </w:t>
      </w:r>
      <w:r w:rsidR="00BC7525" w:rsidRPr="00946366">
        <w:rPr>
          <w:sz w:val="22"/>
          <w:szCs w:val="22"/>
          <w:lang w:val="uk-UA"/>
        </w:rPr>
        <w:t xml:space="preserve">Розрахувати, на скільки відрізняється теплоємність одноатомного газу, що нагрівається </w:t>
      </w:r>
      <w:proofErr w:type="spellStart"/>
      <w:r w:rsidR="00BC7525" w:rsidRPr="00946366">
        <w:rPr>
          <w:sz w:val="22"/>
          <w:szCs w:val="22"/>
          <w:lang w:val="uk-UA"/>
        </w:rPr>
        <w:t>ізобарично</w:t>
      </w:r>
      <w:proofErr w:type="spellEnd"/>
      <w:r w:rsidR="00282AE3" w:rsidRPr="00946366">
        <w:rPr>
          <w:sz w:val="22"/>
          <w:szCs w:val="22"/>
          <w:lang w:val="uk-UA"/>
        </w:rPr>
        <w:t>,</w:t>
      </w:r>
      <w:r w:rsidR="00BC7525" w:rsidRPr="00946366">
        <w:rPr>
          <w:sz w:val="22"/>
          <w:szCs w:val="22"/>
          <w:lang w:val="uk-UA"/>
        </w:rPr>
        <w:t xml:space="preserve"> від теплоємно</w:t>
      </w:r>
      <w:r w:rsidR="00946366">
        <w:rPr>
          <w:sz w:val="22"/>
          <w:szCs w:val="22"/>
          <w:lang w:val="uk-UA"/>
        </w:rPr>
        <w:t>с</w:t>
      </w:r>
      <w:r w:rsidR="00BC7525" w:rsidRPr="00946366">
        <w:rPr>
          <w:sz w:val="22"/>
          <w:szCs w:val="22"/>
          <w:lang w:val="uk-UA"/>
        </w:rPr>
        <w:t xml:space="preserve">ті </w:t>
      </w:r>
      <w:r w:rsidR="00645136" w:rsidRPr="00946366">
        <w:rPr>
          <w:sz w:val="22"/>
          <w:szCs w:val="22"/>
          <w:lang w:val="uk-UA"/>
        </w:rPr>
        <w:t xml:space="preserve">одноатомного </w:t>
      </w:r>
      <w:r w:rsidR="00BC7525" w:rsidRPr="00946366">
        <w:rPr>
          <w:sz w:val="22"/>
          <w:szCs w:val="22"/>
          <w:lang w:val="uk-UA"/>
        </w:rPr>
        <w:t xml:space="preserve">газу, що нагрівається </w:t>
      </w:r>
      <w:proofErr w:type="spellStart"/>
      <w:r w:rsidR="00BC7525" w:rsidRPr="00946366">
        <w:rPr>
          <w:sz w:val="22"/>
          <w:szCs w:val="22"/>
          <w:lang w:val="uk-UA"/>
        </w:rPr>
        <w:t>ізохорично</w:t>
      </w:r>
      <w:proofErr w:type="spellEnd"/>
      <w:r w:rsidR="00BC7525" w:rsidRPr="00946366">
        <w:rPr>
          <w:sz w:val="22"/>
          <w:szCs w:val="22"/>
          <w:lang w:val="uk-UA"/>
        </w:rPr>
        <w:t>.</w:t>
      </w:r>
    </w:p>
    <w:p w:rsidR="00C22E1E" w:rsidRPr="00946366" w:rsidRDefault="00C22E1E" w:rsidP="00766E1A">
      <w:pPr>
        <w:spacing w:line="276" w:lineRule="auto"/>
        <w:jc w:val="both"/>
        <w:rPr>
          <w:sz w:val="22"/>
          <w:szCs w:val="22"/>
          <w:lang w:val="uk-UA"/>
        </w:rPr>
      </w:pPr>
    </w:p>
    <w:p w:rsidR="00C22E1E" w:rsidRPr="00946366" w:rsidRDefault="0039342D" w:rsidP="00766E1A">
      <w:pPr>
        <w:spacing w:line="276" w:lineRule="auto"/>
        <w:jc w:val="both"/>
        <w:rPr>
          <w:sz w:val="22"/>
          <w:szCs w:val="22"/>
          <w:lang w:val="uk-UA"/>
        </w:rPr>
      </w:pPr>
      <w:r w:rsidRPr="00946366">
        <w:rPr>
          <w:sz w:val="22"/>
          <w:szCs w:val="22"/>
          <w:lang w:val="uk-UA"/>
        </w:rPr>
        <w:t>3</w:t>
      </w:r>
      <w:r w:rsidR="003A3AB2" w:rsidRPr="00946366">
        <w:rPr>
          <w:sz w:val="22"/>
          <w:szCs w:val="22"/>
          <w:lang w:val="uk-UA"/>
        </w:rPr>
        <w:t>.</w:t>
      </w:r>
      <w:r w:rsidRPr="00946366">
        <w:rPr>
          <w:sz w:val="22"/>
          <w:szCs w:val="22"/>
          <w:lang w:val="uk-UA"/>
        </w:rPr>
        <w:t>1</w:t>
      </w:r>
      <w:r w:rsidR="000F6400" w:rsidRPr="00946366">
        <w:rPr>
          <w:sz w:val="22"/>
          <w:szCs w:val="22"/>
          <w:lang w:val="uk-UA"/>
        </w:rPr>
        <w:t>3</w:t>
      </w:r>
      <w:r w:rsidR="00C22E1E" w:rsidRPr="00946366">
        <w:rPr>
          <w:sz w:val="22"/>
          <w:szCs w:val="22"/>
          <w:lang w:val="uk-UA"/>
        </w:rPr>
        <w:t>. Знайти ККД циклу, що відбувається за наступною схемою. Робочою речовиною є 0,1 моль ідеального газу.</w:t>
      </w:r>
    </w:p>
    <w:p w:rsidR="00C22E1E" w:rsidRPr="00946366" w:rsidRDefault="00842B1A" w:rsidP="00766E1A">
      <w:pPr>
        <w:spacing w:line="276" w:lineRule="auto"/>
        <w:jc w:val="center"/>
        <w:rPr>
          <w:color w:val="000000"/>
          <w:sz w:val="22"/>
          <w:szCs w:val="22"/>
          <w:lang w:val="uk-UA"/>
        </w:rPr>
      </w:pPr>
      <w:r w:rsidRPr="00842B1A">
        <w:rPr>
          <w:color w:val="000000"/>
          <w:sz w:val="22"/>
          <w:szCs w:val="22"/>
          <w:lang w:val="uk-UA"/>
        </w:rPr>
      </w:r>
      <w:r>
        <w:rPr>
          <w:color w:val="000000"/>
          <w:sz w:val="22"/>
          <w:szCs w:val="22"/>
          <w:lang w:val="uk-UA"/>
        </w:rPr>
        <w:pict>
          <v:group id="_x0000_s1124" editas="canvas" style="width:255.45pt;height:172.55pt;mso-position-horizontal-relative:char;mso-position-vertical-relative:line" coordorigin="1418,5633" coordsize="5109,3451">
            <o:lock v:ext="edit" aspectratio="t"/>
            <v:shape id="_x0000_s1125" type="#_x0000_t75" style="position:absolute;left:1418;top:5633;width:5109;height:3451" o:preferrelative="f">
              <v:fill o:detectmouseclick="t"/>
              <v:path o:extrusionok="t" o:connecttype="none"/>
            </v:shape>
            <v:shape id="_x0000_s1127" type="#_x0000_t202" style="position:absolute;left:1418;top:5714;width:2082;height:811" o:regroupid="2" filled="f" stroked="f">
              <v:textbox style="mso-next-textbox:#_x0000_s1127">
                <w:txbxContent>
                  <w:p w:rsidR="00946366" w:rsidRPr="00C22E1E" w:rsidRDefault="00946366" w:rsidP="00C22E1E">
                    <w:pPr>
                      <w:rPr>
                        <w:lang w:val="uk-UA"/>
                      </w:rPr>
                    </w:pPr>
                    <w:r>
                      <w:t xml:space="preserve">    </w:t>
                    </w:r>
                    <w:proofErr w:type="spellStart"/>
                    <w:r>
                      <w:rPr>
                        <w:i/>
                      </w:rPr>
                      <w:t>p</w:t>
                    </w:r>
                    <w:proofErr w:type="spellEnd"/>
                    <w:r>
                      <w:t xml:space="preserve"> × 10</w:t>
                    </w:r>
                    <w:r>
                      <w:rPr>
                        <w:vertAlign w:val="superscript"/>
                      </w:rPr>
                      <w:t>5</w:t>
                    </w:r>
                    <w:r>
                      <w:t xml:space="preserve"> </w:t>
                    </w:r>
                    <w:r>
                      <w:rPr>
                        <w:lang w:val="uk-UA"/>
                      </w:rPr>
                      <w:t>Па</w:t>
                    </w:r>
                  </w:p>
                  <w:p w:rsidR="00946366" w:rsidRDefault="00946366" w:rsidP="00C22E1E"/>
                </w:txbxContent>
              </v:textbox>
            </v:shape>
            <v:line id="_x0000_s1128" style="position:absolute;flip:y" from="2530,6017" to="2533,8471" o:regroupid="2">
              <v:stroke endarrow="block"/>
            </v:line>
            <v:line id="_x0000_s1129" style="position:absolute" from="2530,8471" to="5765,8472" o:regroupid="2">
              <v:stroke endarrow="block"/>
            </v:line>
            <v:shape id="_x0000_s1130" type="#_x0000_t202" style="position:absolute;left:2530;top:8471;width:3997;height:613" o:regroupid="2" filled="f" stroked="f">
              <v:textbox style="mso-next-textbox:#_x0000_s1130">
                <w:txbxContent>
                  <w:p w:rsidR="00946366" w:rsidRPr="00C22E1E" w:rsidRDefault="00946366" w:rsidP="00C22E1E">
                    <w:pPr>
                      <w:rPr>
                        <w:lang w:val="uk-UA"/>
                      </w:rPr>
                    </w:pPr>
                    <w:r>
                      <w:t xml:space="preserve">       </w:t>
                    </w:r>
                    <w:proofErr w:type="spellStart"/>
                    <w:r>
                      <w:t>V</w:t>
                    </w:r>
                    <w:r>
                      <w:rPr>
                        <w:vertAlign w:val="subscript"/>
                      </w:rPr>
                      <w:t>0</w:t>
                    </w:r>
                    <w:proofErr w:type="spellEnd"/>
                    <w:r>
                      <w:t xml:space="preserve">                      </w:t>
                    </w:r>
                    <w:proofErr w:type="spellStart"/>
                    <w:r>
                      <w:t>8V</w:t>
                    </w:r>
                    <w:r>
                      <w:rPr>
                        <w:vertAlign w:val="subscript"/>
                      </w:rPr>
                      <w:t>0</w:t>
                    </w:r>
                    <w:proofErr w:type="spellEnd"/>
                    <w:r>
                      <w:t xml:space="preserve">     </w:t>
                    </w:r>
                    <w:proofErr w:type="spellStart"/>
                    <w:r>
                      <w:rPr>
                        <w:i/>
                      </w:rPr>
                      <w:t>V</w:t>
                    </w:r>
                    <w:proofErr w:type="spellEnd"/>
                    <w:r>
                      <w:t xml:space="preserve">, </w:t>
                    </w:r>
                    <w:r>
                      <w:rPr>
                        <w:lang w:val="uk-UA"/>
                      </w:rPr>
                      <w:t>л</w:t>
                    </w:r>
                  </w:p>
                </w:txbxContent>
              </v:textbox>
            </v:shape>
            <v:line id="_x0000_s1131" style="position:absolute;flip:x" from="3292,6835" to="4054,6836" o:regroupid="2">
              <v:stroke startarrow="open" startarrowwidth="wide" startarrowlength="long"/>
            </v:line>
            <v:line id="_x0000_s1132" style="position:absolute" from="4053,6835" to="4813,6836" o:regroupid="2"/>
            <v:group id="_x0000_s1133" style="position:absolute;left:3292;top:7857;width:1522;height:2" coordorigin="3987,1519" coordsize="1067,1" o:regroupid="2">
              <v:line id="_x0000_s1134" style="position:absolute" from="4521,1519" to="5054,1520">
                <v:stroke startarrow="open" startarrowwidth="wide" startarrowlength="long"/>
              </v:line>
              <v:line id="_x0000_s1135" style="position:absolute" from="3987,1519" to="4521,1520"/>
            </v:group>
            <v:line id="_x0000_s1136" style="position:absolute" from="4814,6835" to="4815,7244" o:regroupid="2">
              <v:stroke endarrow="open" endarrowwidth="wide" endarrowlength="long"/>
            </v:line>
            <v:line id="_x0000_s1137" style="position:absolute" from="4814,7244" to="4815,7857" o:regroupid="2"/>
            <v:line id="_x0000_s1138" style="position:absolute;flip:y" from="3292,7244" to="3293,7857" o:regroupid="2">
              <v:stroke endarrow="open" endarrowwidth="wide" endarrowlength="long"/>
            </v:line>
            <v:line id="_x0000_s1139" style="position:absolute;flip:y" from="3292,6835" to="3293,7244" o:regroupid="2"/>
            <v:line id="_x0000_s1140" style="position:absolute" from="3292,7857" to="3292,8471" o:regroupid="2">
              <v:stroke dashstyle="dash"/>
            </v:line>
            <v:line id="_x0000_s1141" style="position:absolute" from="4814,7857" to="4814,8471" o:regroupid="2">
              <v:stroke dashstyle="dash"/>
            </v:line>
            <v:line id="_x0000_s1142" style="position:absolute;flip:x" from="2530,7857" to="3292,7857" o:regroupid="2">
              <v:stroke dashstyle="dash"/>
            </v:line>
            <v:line id="_x0000_s1143" style="position:absolute;flip:x" from="2530,6835" to="3292,6836" o:regroupid="2">
              <v:stroke dashstyle="dash"/>
            </v:line>
            <v:shape id="_x0000_s1144" type="#_x0000_t202" style="position:absolute;left:4813;top:7613;width:360;height:360" filled="f" stroked="f">
              <v:textbox style="mso-next-textbox:#_x0000_s1144">
                <w:txbxContent>
                  <w:p w:rsidR="00946366" w:rsidRDefault="00946366" w:rsidP="00C22E1E">
                    <w:pPr>
                      <w:rPr>
                        <w:b/>
                      </w:rPr>
                    </w:pPr>
                    <w:r>
                      <w:rPr>
                        <w:b/>
                      </w:rPr>
                      <w:t>4</w:t>
                    </w:r>
                  </w:p>
                </w:txbxContent>
              </v:textbox>
            </v:shape>
            <v:shape id="_x0000_s1145" type="#_x0000_t202" style="position:absolute;left:2988;top:7524;width:360;height:360" filled="f" stroked="f">
              <v:textbox style="mso-next-textbox:#_x0000_s1145">
                <w:txbxContent>
                  <w:p w:rsidR="00946366" w:rsidRDefault="00946366" w:rsidP="00C22E1E">
                    <w:pPr>
                      <w:rPr>
                        <w:b/>
                      </w:rPr>
                    </w:pPr>
                    <w:r>
                      <w:rPr>
                        <w:b/>
                      </w:rPr>
                      <w:t>1</w:t>
                    </w:r>
                  </w:p>
                </w:txbxContent>
              </v:textbox>
            </v:shape>
            <v:shape id="_x0000_s1146" type="#_x0000_t202" style="position:absolute;left:2988;top:6353;width:360;height:360" filled="f" stroked="f">
              <v:textbox style="mso-next-textbox:#_x0000_s1146">
                <w:txbxContent>
                  <w:p w:rsidR="00946366" w:rsidRDefault="00946366" w:rsidP="00C22E1E">
                    <w:pPr>
                      <w:rPr>
                        <w:b/>
                      </w:rPr>
                    </w:pPr>
                    <w:r>
                      <w:rPr>
                        <w:b/>
                      </w:rPr>
                      <w:t>2</w:t>
                    </w:r>
                  </w:p>
                </w:txbxContent>
              </v:textbox>
            </v:shape>
            <v:shape id="_x0000_s1147" type="#_x0000_t202" style="position:absolute;left:4608;top:6353;width:360;height:360" filled="f" stroked="f">
              <v:textbox style="mso-next-textbox:#_x0000_s1147">
                <w:txbxContent>
                  <w:p w:rsidR="00946366" w:rsidRDefault="00946366" w:rsidP="00C22E1E">
                    <w:pPr>
                      <w:rPr>
                        <w:b/>
                      </w:rPr>
                    </w:pPr>
                    <w:r>
                      <w:rPr>
                        <w:b/>
                      </w:rPr>
                      <w:t>3</w:t>
                    </w:r>
                  </w:p>
                </w:txbxContent>
              </v:textbox>
            </v:shape>
            <v:shape id="_x0000_s1148" type="#_x0000_t202" style="position:absolute;left:1908;top:7433;width:540;height:540" filled="f" stroked="f">
              <v:textbox style="mso-next-textbox:#_x0000_s1148">
                <w:txbxContent>
                  <w:p w:rsidR="00946366" w:rsidRDefault="00946366" w:rsidP="00C22E1E">
                    <w:proofErr w:type="spellStart"/>
                    <w:r>
                      <w:rPr>
                        <w:i/>
                      </w:rPr>
                      <w:t>P</w:t>
                    </w:r>
                    <w:r>
                      <w:rPr>
                        <w:vertAlign w:val="subscript"/>
                      </w:rPr>
                      <w:t>0</w:t>
                    </w:r>
                    <w:proofErr w:type="spellEnd"/>
                  </w:p>
                </w:txbxContent>
              </v:textbox>
            </v:shape>
            <v:shape id="_x0000_s1149" type="#_x0000_t202" style="position:absolute;left:1961;top:6654;width:937;height:540" filled="f" stroked="f">
              <v:textbox style="mso-next-textbox:#_x0000_s1149">
                <w:txbxContent>
                  <w:p w:rsidR="00946366" w:rsidRDefault="00946366" w:rsidP="00C22E1E">
                    <w:r>
                      <w:rPr>
                        <w:i/>
                        <w:lang w:val="uk-UA"/>
                      </w:rPr>
                      <w:t>3</w:t>
                    </w:r>
                    <w:proofErr w:type="spellStart"/>
                    <w:r>
                      <w:rPr>
                        <w:i/>
                      </w:rPr>
                      <w:t>P</w:t>
                    </w:r>
                    <w:r>
                      <w:rPr>
                        <w:vertAlign w:val="subscript"/>
                      </w:rPr>
                      <w:t>0</w:t>
                    </w:r>
                    <w:proofErr w:type="spellEnd"/>
                  </w:p>
                </w:txbxContent>
              </v:textbox>
            </v:shape>
            <w10:wrap type="none"/>
            <w10:anchorlock/>
          </v:group>
        </w:pict>
      </w:r>
    </w:p>
    <w:p w:rsidR="00C22E1E" w:rsidRPr="00946366" w:rsidRDefault="00C22E1E" w:rsidP="00766E1A">
      <w:pPr>
        <w:spacing w:line="276" w:lineRule="auto"/>
        <w:rPr>
          <w:sz w:val="22"/>
          <w:szCs w:val="22"/>
          <w:lang w:val="uk-UA"/>
        </w:rPr>
      </w:pPr>
    </w:p>
    <w:p w:rsidR="00CF66CE" w:rsidRPr="00946366" w:rsidRDefault="0039342D" w:rsidP="00766E1A">
      <w:pPr>
        <w:spacing w:line="276" w:lineRule="auto"/>
        <w:jc w:val="both"/>
        <w:rPr>
          <w:sz w:val="22"/>
          <w:szCs w:val="22"/>
          <w:lang w:val="uk-UA"/>
        </w:rPr>
      </w:pPr>
      <w:r w:rsidRPr="00946366">
        <w:rPr>
          <w:sz w:val="22"/>
          <w:szCs w:val="22"/>
          <w:lang w:val="uk-UA"/>
        </w:rPr>
        <w:t>3</w:t>
      </w:r>
      <w:r w:rsidR="003A3AB2" w:rsidRPr="00946366">
        <w:rPr>
          <w:sz w:val="22"/>
          <w:szCs w:val="22"/>
          <w:lang w:val="uk-UA"/>
        </w:rPr>
        <w:t>.</w:t>
      </w:r>
      <w:r w:rsidRPr="00946366">
        <w:rPr>
          <w:sz w:val="22"/>
          <w:szCs w:val="22"/>
          <w:lang w:val="uk-UA"/>
        </w:rPr>
        <w:t>1</w:t>
      </w:r>
      <w:r w:rsidR="000F6400" w:rsidRPr="00946366">
        <w:rPr>
          <w:sz w:val="22"/>
          <w:szCs w:val="22"/>
          <w:lang w:val="uk-UA"/>
        </w:rPr>
        <w:t>4</w:t>
      </w:r>
      <w:r w:rsidR="002A7771" w:rsidRPr="00946366">
        <w:rPr>
          <w:sz w:val="22"/>
          <w:szCs w:val="22"/>
          <w:lang w:val="uk-UA"/>
        </w:rPr>
        <w:t xml:space="preserve">. </w:t>
      </w:r>
      <w:r w:rsidR="00794DE9" w:rsidRPr="00946366">
        <w:rPr>
          <w:sz w:val="22"/>
          <w:szCs w:val="22"/>
          <w:lang w:val="uk-UA"/>
        </w:rPr>
        <w:t>Знайти ККД циклу Отто</w:t>
      </w:r>
      <w:r w:rsidR="002A7771" w:rsidRPr="00946366">
        <w:rPr>
          <w:sz w:val="22"/>
          <w:szCs w:val="22"/>
          <w:lang w:val="uk-UA"/>
        </w:rPr>
        <w:t xml:space="preserve"> (цикл, що складається з двох адіабат і двох ізохор), якщо показник адіабати газу γ, а максимальний і мінімальний об'єм газу в циклі складає, відповідно 5</w:t>
      </w:r>
      <w:r w:rsidR="002A7771" w:rsidRPr="00946366">
        <w:rPr>
          <w:i/>
          <w:sz w:val="22"/>
          <w:szCs w:val="22"/>
          <w:lang w:val="uk-UA"/>
        </w:rPr>
        <w:t>V</w:t>
      </w:r>
      <w:r w:rsidR="002A7771" w:rsidRPr="00946366">
        <w:rPr>
          <w:sz w:val="22"/>
          <w:szCs w:val="22"/>
          <w:lang w:val="uk-UA"/>
        </w:rPr>
        <w:t xml:space="preserve"> і </w:t>
      </w:r>
      <w:r w:rsidR="002A7771" w:rsidRPr="00946366">
        <w:rPr>
          <w:i/>
          <w:sz w:val="22"/>
          <w:szCs w:val="22"/>
          <w:lang w:val="uk-UA"/>
        </w:rPr>
        <w:t>V</w:t>
      </w:r>
      <w:r w:rsidR="00794DE9" w:rsidRPr="00946366">
        <w:rPr>
          <w:sz w:val="22"/>
          <w:szCs w:val="22"/>
          <w:lang w:val="uk-UA"/>
        </w:rPr>
        <w:t>.</w:t>
      </w:r>
    </w:p>
    <w:p w:rsidR="00645136" w:rsidRPr="00946366" w:rsidRDefault="00645136" w:rsidP="00766E1A">
      <w:pPr>
        <w:spacing w:line="276" w:lineRule="auto"/>
        <w:jc w:val="both"/>
        <w:rPr>
          <w:sz w:val="22"/>
          <w:szCs w:val="22"/>
          <w:lang w:val="uk-UA"/>
        </w:rPr>
      </w:pPr>
    </w:p>
    <w:p w:rsidR="00645136" w:rsidRPr="00946366" w:rsidRDefault="00645136" w:rsidP="00766E1A">
      <w:pPr>
        <w:spacing w:line="276" w:lineRule="auto"/>
        <w:jc w:val="both"/>
        <w:rPr>
          <w:sz w:val="22"/>
          <w:szCs w:val="22"/>
          <w:lang w:val="uk-UA"/>
        </w:rPr>
      </w:pPr>
      <w:r w:rsidRPr="00946366">
        <w:rPr>
          <w:sz w:val="22"/>
          <w:szCs w:val="22"/>
          <w:lang w:val="uk-UA"/>
        </w:rPr>
        <w:t>3.1</w:t>
      </w:r>
      <w:r w:rsidR="000F6400" w:rsidRPr="00946366">
        <w:rPr>
          <w:sz w:val="22"/>
          <w:szCs w:val="22"/>
          <w:lang w:val="uk-UA"/>
        </w:rPr>
        <w:t>5</w:t>
      </w:r>
      <w:r w:rsidRPr="00946366">
        <w:rPr>
          <w:sz w:val="22"/>
          <w:szCs w:val="22"/>
          <w:lang w:val="uk-UA"/>
        </w:rPr>
        <w:t xml:space="preserve"> Вивести вираз для ККД циклу </w:t>
      </w:r>
      <w:proofErr w:type="spellStart"/>
      <w:r w:rsidRPr="00946366">
        <w:rPr>
          <w:sz w:val="22"/>
          <w:szCs w:val="22"/>
          <w:lang w:val="uk-UA"/>
        </w:rPr>
        <w:t>Карно</w:t>
      </w:r>
      <w:proofErr w:type="spellEnd"/>
      <w:r w:rsidRPr="00946366">
        <w:rPr>
          <w:sz w:val="22"/>
          <w:szCs w:val="22"/>
          <w:lang w:val="uk-UA"/>
        </w:rPr>
        <w:t xml:space="preserve"> (цикл, що складається з двох адіабат і двох ізохор).</w:t>
      </w:r>
    </w:p>
    <w:p w:rsidR="00645136" w:rsidRPr="00946366" w:rsidRDefault="00645136" w:rsidP="00766E1A">
      <w:pPr>
        <w:spacing w:line="276" w:lineRule="auto"/>
        <w:jc w:val="both"/>
        <w:rPr>
          <w:sz w:val="22"/>
          <w:szCs w:val="22"/>
          <w:lang w:val="uk-UA"/>
        </w:rPr>
      </w:pPr>
    </w:p>
    <w:p w:rsidR="00645136" w:rsidRPr="00946366" w:rsidRDefault="00645136" w:rsidP="00766E1A">
      <w:pPr>
        <w:spacing w:line="276" w:lineRule="auto"/>
        <w:jc w:val="both"/>
        <w:rPr>
          <w:sz w:val="22"/>
          <w:szCs w:val="22"/>
          <w:lang w:val="uk-UA"/>
        </w:rPr>
      </w:pPr>
      <w:r w:rsidRPr="00946366">
        <w:rPr>
          <w:sz w:val="22"/>
          <w:szCs w:val="22"/>
          <w:lang w:val="uk-UA"/>
        </w:rPr>
        <w:t>3.1</w:t>
      </w:r>
      <w:r w:rsidR="000F6400" w:rsidRPr="00946366">
        <w:rPr>
          <w:sz w:val="22"/>
          <w:szCs w:val="22"/>
          <w:lang w:val="uk-UA"/>
        </w:rPr>
        <w:t>6</w:t>
      </w:r>
      <w:r w:rsidRPr="00946366">
        <w:rPr>
          <w:sz w:val="22"/>
          <w:szCs w:val="22"/>
          <w:lang w:val="uk-UA"/>
        </w:rPr>
        <w:t xml:space="preserve"> Розрахувати максимальне можливе ККД електростанції, що використовує градієнт температур води у океані. Температура води на поверхні океану складає 27 </w:t>
      </w:r>
      <w:proofErr w:type="spellStart"/>
      <w:r w:rsidRPr="00946366">
        <w:rPr>
          <w:sz w:val="22"/>
          <w:szCs w:val="22"/>
          <w:vertAlign w:val="superscript"/>
          <w:lang w:val="uk-UA"/>
        </w:rPr>
        <w:t>о</w:t>
      </w:r>
      <w:r w:rsidR="002A0477" w:rsidRPr="00946366">
        <w:rPr>
          <w:sz w:val="22"/>
          <w:szCs w:val="22"/>
          <w:lang w:val="uk-UA"/>
        </w:rPr>
        <w:t>С</w:t>
      </w:r>
      <w:proofErr w:type="spellEnd"/>
      <w:r w:rsidR="002A0477" w:rsidRPr="00946366">
        <w:rPr>
          <w:sz w:val="22"/>
          <w:szCs w:val="22"/>
          <w:lang w:val="uk-UA"/>
        </w:rPr>
        <w:t>, а на глибині 50 метрів  3</w:t>
      </w:r>
      <w:r w:rsidRPr="00946366">
        <w:rPr>
          <w:sz w:val="22"/>
          <w:szCs w:val="22"/>
          <w:lang w:val="uk-UA"/>
        </w:rPr>
        <w:t xml:space="preserve"> </w:t>
      </w:r>
      <w:proofErr w:type="spellStart"/>
      <w:r w:rsidRPr="00946366">
        <w:rPr>
          <w:sz w:val="22"/>
          <w:szCs w:val="22"/>
          <w:vertAlign w:val="superscript"/>
          <w:lang w:val="uk-UA"/>
        </w:rPr>
        <w:t>о</w:t>
      </w:r>
      <w:r w:rsidRPr="00946366">
        <w:rPr>
          <w:sz w:val="22"/>
          <w:szCs w:val="22"/>
          <w:lang w:val="uk-UA"/>
        </w:rPr>
        <w:t>С</w:t>
      </w:r>
      <w:proofErr w:type="spellEnd"/>
      <w:r w:rsidRPr="00946366">
        <w:rPr>
          <w:sz w:val="22"/>
          <w:szCs w:val="22"/>
          <w:lang w:val="uk-UA"/>
        </w:rPr>
        <w:t xml:space="preserve">. </w:t>
      </w:r>
    </w:p>
    <w:p w:rsidR="00F80B52" w:rsidRPr="00946366" w:rsidRDefault="00F80B52" w:rsidP="00766E1A">
      <w:pPr>
        <w:spacing w:line="276" w:lineRule="auto"/>
        <w:jc w:val="both"/>
        <w:rPr>
          <w:sz w:val="22"/>
          <w:szCs w:val="22"/>
          <w:lang w:val="uk-UA"/>
        </w:rPr>
      </w:pPr>
    </w:p>
    <w:p w:rsidR="001D07E6" w:rsidRPr="00946366" w:rsidRDefault="001D07E6" w:rsidP="00766E1A">
      <w:pPr>
        <w:spacing w:line="276" w:lineRule="auto"/>
        <w:jc w:val="both"/>
        <w:rPr>
          <w:sz w:val="22"/>
          <w:szCs w:val="22"/>
          <w:lang w:val="uk-UA"/>
        </w:rPr>
      </w:pPr>
      <w:r w:rsidRPr="00946366">
        <w:rPr>
          <w:sz w:val="22"/>
          <w:szCs w:val="22"/>
          <w:lang w:val="uk-UA"/>
        </w:rPr>
        <w:t>3.17 У сильну спеку жителі пустель одягають ватяний одяг. З якою метою вони це роблять? Відповідь пояснити.</w:t>
      </w:r>
    </w:p>
    <w:p w:rsidR="001D07E6" w:rsidRPr="00946366" w:rsidRDefault="001D07E6" w:rsidP="00766E1A">
      <w:pPr>
        <w:spacing w:line="276" w:lineRule="auto"/>
        <w:jc w:val="both"/>
        <w:rPr>
          <w:sz w:val="22"/>
          <w:szCs w:val="22"/>
          <w:lang w:val="uk-UA"/>
        </w:rPr>
      </w:pPr>
    </w:p>
    <w:p w:rsidR="001D07E6" w:rsidRPr="00946366" w:rsidRDefault="001D07E6" w:rsidP="00766E1A">
      <w:pPr>
        <w:spacing w:line="276" w:lineRule="auto"/>
        <w:jc w:val="both"/>
        <w:rPr>
          <w:lang w:val="uk-UA"/>
        </w:rPr>
      </w:pPr>
      <w:r w:rsidRPr="00946366">
        <w:rPr>
          <w:sz w:val="22"/>
          <w:szCs w:val="22"/>
          <w:lang w:val="uk-UA"/>
        </w:rPr>
        <w:t>3.18 Пояснити, чому температура повітря біля річки менше, ніж на великій відстані від неї.</w:t>
      </w:r>
    </w:p>
    <w:p w:rsidR="001D07E6" w:rsidRPr="00946366" w:rsidRDefault="001D07E6" w:rsidP="00766E1A">
      <w:pPr>
        <w:spacing w:line="276" w:lineRule="auto"/>
        <w:jc w:val="both"/>
        <w:rPr>
          <w:sz w:val="22"/>
          <w:szCs w:val="22"/>
          <w:lang w:val="uk-UA"/>
        </w:rPr>
      </w:pPr>
    </w:p>
    <w:p w:rsidR="00F03990" w:rsidRPr="00946366" w:rsidRDefault="0039342D" w:rsidP="00766E1A">
      <w:pPr>
        <w:spacing w:line="276" w:lineRule="auto"/>
        <w:jc w:val="both"/>
        <w:rPr>
          <w:sz w:val="22"/>
          <w:szCs w:val="22"/>
          <w:lang w:val="uk-UA"/>
        </w:rPr>
      </w:pPr>
      <w:r w:rsidRPr="00946366">
        <w:rPr>
          <w:sz w:val="22"/>
          <w:szCs w:val="22"/>
          <w:lang w:val="uk-UA"/>
        </w:rPr>
        <w:t>3</w:t>
      </w:r>
      <w:r w:rsidR="00F80B52" w:rsidRPr="00946366">
        <w:rPr>
          <w:sz w:val="22"/>
          <w:szCs w:val="22"/>
          <w:lang w:val="uk-UA"/>
        </w:rPr>
        <w:t>.</w:t>
      </w:r>
      <w:r w:rsidRPr="00946366">
        <w:rPr>
          <w:sz w:val="22"/>
          <w:szCs w:val="22"/>
          <w:lang w:val="uk-UA"/>
        </w:rPr>
        <w:t>1</w:t>
      </w:r>
      <w:r w:rsidR="001D07E6" w:rsidRPr="00946366">
        <w:rPr>
          <w:sz w:val="22"/>
          <w:szCs w:val="22"/>
          <w:lang w:val="uk-UA"/>
        </w:rPr>
        <w:t>9</w:t>
      </w:r>
      <w:r w:rsidR="005D1C13" w:rsidRPr="00946366">
        <w:rPr>
          <w:sz w:val="22"/>
          <w:szCs w:val="22"/>
          <w:lang w:val="uk-UA"/>
        </w:rPr>
        <w:t>*</w:t>
      </w:r>
      <w:r w:rsidR="00F80B52" w:rsidRPr="00946366">
        <w:rPr>
          <w:sz w:val="22"/>
          <w:szCs w:val="22"/>
          <w:lang w:val="uk-UA"/>
        </w:rPr>
        <w:t xml:space="preserve"> Один кілограм льоду при 0 </w:t>
      </w:r>
      <w:proofErr w:type="spellStart"/>
      <w:r w:rsidR="00F80B52" w:rsidRPr="00946366">
        <w:rPr>
          <w:sz w:val="22"/>
          <w:szCs w:val="22"/>
          <w:vertAlign w:val="superscript"/>
          <w:lang w:val="uk-UA"/>
        </w:rPr>
        <w:t>о</w:t>
      </w:r>
      <w:r w:rsidR="00F80B52" w:rsidRPr="00946366">
        <w:rPr>
          <w:sz w:val="22"/>
          <w:szCs w:val="22"/>
          <w:lang w:val="uk-UA"/>
        </w:rPr>
        <w:t>С</w:t>
      </w:r>
      <w:proofErr w:type="spellEnd"/>
      <w:r w:rsidR="00F80B52" w:rsidRPr="00946366">
        <w:rPr>
          <w:sz w:val="22"/>
          <w:szCs w:val="22"/>
          <w:lang w:val="uk-UA"/>
        </w:rPr>
        <w:t xml:space="preserve"> змішали з одним кілограмом води при температурі 20 </w:t>
      </w:r>
      <w:proofErr w:type="spellStart"/>
      <w:r w:rsidR="00F80B52" w:rsidRPr="00946366">
        <w:rPr>
          <w:sz w:val="22"/>
          <w:szCs w:val="22"/>
          <w:vertAlign w:val="superscript"/>
          <w:lang w:val="uk-UA"/>
        </w:rPr>
        <w:t>о</w:t>
      </w:r>
      <w:r w:rsidR="00F80B52" w:rsidRPr="00946366">
        <w:rPr>
          <w:sz w:val="22"/>
          <w:szCs w:val="22"/>
          <w:lang w:val="uk-UA"/>
        </w:rPr>
        <w:t>С</w:t>
      </w:r>
      <w:proofErr w:type="spellEnd"/>
      <w:r w:rsidR="00F80B52" w:rsidRPr="00946366">
        <w:rPr>
          <w:sz w:val="22"/>
          <w:szCs w:val="22"/>
          <w:lang w:val="uk-UA"/>
        </w:rPr>
        <w:t xml:space="preserve">. </w:t>
      </w:r>
      <w:r w:rsidR="00F03990" w:rsidRPr="00946366">
        <w:rPr>
          <w:sz w:val="22"/>
          <w:szCs w:val="22"/>
          <w:lang w:val="uk-UA"/>
        </w:rPr>
        <w:t xml:space="preserve"> Питома теплоємність води 4</w:t>
      </w:r>
      <w:r w:rsidR="00220639" w:rsidRPr="00946366">
        <w:rPr>
          <w:sz w:val="22"/>
          <w:szCs w:val="22"/>
          <w:lang w:val="uk-UA"/>
        </w:rPr>
        <w:t>,</w:t>
      </w:r>
      <w:r w:rsidR="00F03990" w:rsidRPr="00946366">
        <w:rPr>
          <w:sz w:val="22"/>
          <w:szCs w:val="22"/>
          <w:lang w:val="uk-UA"/>
        </w:rPr>
        <w:t>2 ×10</w:t>
      </w:r>
      <w:r w:rsidR="00F03990" w:rsidRPr="00946366">
        <w:rPr>
          <w:sz w:val="22"/>
          <w:szCs w:val="22"/>
          <w:vertAlign w:val="superscript"/>
          <w:lang w:val="uk-UA"/>
        </w:rPr>
        <w:t>3</w:t>
      </w:r>
      <w:r w:rsidR="00F03990" w:rsidRPr="00946366">
        <w:rPr>
          <w:sz w:val="22"/>
          <w:szCs w:val="22"/>
          <w:lang w:val="uk-UA"/>
        </w:rPr>
        <w:t xml:space="preserve"> Дж/</w:t>
      </w:r>
      <w:proofErr w:type="spellStart"/>
      <w:r w:rsidR="00F03990" w:rsidRPr="00946366">
        <w:rPr>
          <w:sz w:val="22"/>
          <w:szCs w:val="22"/>
          <w:lang w:val="uk-UA"/>
        </w:rPr>
        <w:t>кг.К</w:t>
      </w:r>
      <w:proofErr w:type="spellEnd"/>
      <w:r w:rsidR="00F03990" w:rsidRPr="00946366">
        <w:rPr>
          <w:sz w:val="22"/>
          <w:szCs w:val="22"/>
          <w:lang w:val="uk-UA"/>
        </w:rPr>
        <w:t>, теплота плавлення льоду 332,4</w:t>
      </w:r>
      <w:r w:rsidR="00F03990" w:rsidRPr="00946366">
        <w:rPr>
          <w:rFonts w:ascii="Arial" w:hAnsi="Arial" w:cs="Arial"/>
          <w:color w:val="222222"/>
          <w:sz w:val="18"/>
          <w:szCs w:val="18"/>
          <w:shd w:val="clear" w:color="auto" w:fill="F8F9FA"/>
          <w:lang w:val="uk-UA"/>
        </w:rPr>
        <w:t xml:space="preserve"> </w:t>
      </w:r>
      <w:r w:rsidR="00F03990" w:rsidRPr="00946366">
        <w:rPr>
          <w:sz w:val="22"/>
          <w:szCs w:val="22"/>
          <w:lang w:val="uk-UA"/>
        </w:rPr>
        <w:t>×10</w:t>
      </w:r>
      <w:r w:rsidR="00F03990" w:rsidRPr="00946366">
        <w:rPr>
          <w:sz w:val="22"/>
          <w:szCs w:val="22"/>
          <w:vertAlign w:val="superscript"/>
          <w:lang w:val="uk-UA"/>
        </w:rPr>
        <w:t>3</w:t>
      </w:r>
      <w:r w:rsidR="00F03990" w:rsidRPr="00946366">
        <w:rPr>
          <w:sz w:val="22"/>
          <w:szCs w:val="22"/>
          <w:lang w:val="uk-UA"/>
        </w:rPr>
        <w:t xml:space="preserve"> Дж/кг. </w:t>
      </w:r>
    </w:p>
    <w:p w:rsidR="00867F07" w:rsidRPr="00946366" w:rsidRDefault="00867F07" w:rsidP="00766E1A">
      <w:pPr>
        <w:spacing w:line="276" w:lineRule="auto"/>
        <w:jc w:val="both"/>
        <w:rPr>
          <w:sz w:val="22"/>
          <w:szCs w:val="22"/>
          <w:lang w:val="uk-UA"/>
        </w:rPr>
      </w:pPr>
    </w:p>
    <w:p w:rsidR="00F03990" w:rsidRPr="00946366" w:rsidRDefault="00F03990" w:rsidP="00766E1A">
      <w:pPr>
        <w:spacing w:line="276" w:lineRule="auto"/>
        <w:ind w:left="720"/>
        <w:jc w:val="both"/>
        <w:rPr>
          <w:sz w:val="22"/>
          <w:szCs w:val="22"/>
          <w:lang w:val="uk-UA"/>
        </w:rPr>
      </w:pPr>
      <w:r w:rsidRPr="00946366">
        <w:rPr>
          <w:sz w:val="22"/>
          <w:szCs w:val="22"/>
          <w:lang w:val="uk-UA"/>
        </w:rPr>
        <w:t xml:space="preserve">а. </w:t>
      </w:r>
      <w:r w:rsidR="00867F07" w:rsidRPr="00946366">
        <w:rPr>
          <w:sz w:val="22"/>
          <w:szCs w:val="22"/>
          <w:lang w:val="uk-UA"/>
        </w:rPr>
        <w:t xml:space="preserve">Знайти </w:t>
      </w:r>
      <w:r w:rsidRPr="00946366">
        <w:rPr>
          <w:sz w:val="22"/>
          <w:szCs w:val="22"/>
          <w:lang w:val="uk-UA"/>
        </w:rPr>
        <w:t>масу льоду що розтане через контакт з теплою водою</w:t>
      </w:r>
      <w:r w:rsidR="0051699C" w:rsidRPr="00946366">
        <w:rPr>
          <w:sz w:val="22"/>
          <w:szCs w:val="22"/>
          <w:lang w:val="uk-UA"/>
        </w:rPr>
        <w:t>.</w:t>
      </w:r>
    </w:p>
    <w:p w:rsidR="00F03990" w:rsidRPr="00946366" w:rsidRDefault="00F03990" w:rsidP="00766E1A">
      <w:pPr>
        <w:spacing w:line="276" w:lineRule="auto"/>
        <w:ind w:left="720"/>
        <w:jc w:val="both"/>
        <w:rPr>
          <w:sz w:val="22"/>
          <w:szCs w:val="22"/>
          <w:lang w:val="uk-UA"/>
        </w:rPr>
      </w:pPr>
      <w:r w:rsidRPr="00946366">
        <w:rPr>
          <w:sz w:val="22"/>
          <w:szCs w:val="22"/>
          <w:lang w:val="uk-UA"/>
        </w:rPr>
        <w:t xml:space="preserve">б. </w:t>
      </w:r>
      <w:r w:rsidR="00867F07" w:rsidRPr="00946366">
        <w:rPr>
          <w:sz w:val="22"/>
          <w:szCs w:val="22"/>
          <w:lang w:val="uk-UA"/>
        </w:rPr>
        <w:t xml:space="preserve">Знайти </w:t>
      </w:r>
      <w:r w:rsidRPr="00946366">
        <w:rPr>
          <w:sz w:val="22"/>
          <w:szCs w:val="22"/>
          <w:lang w:val="uk-UA"/>
        </w:rPr>
        <w:t xml:space="preserve">зміну ентропію </w:t>
      </w:r>
      <w:r w:rsidR="002A0477" w:rsidRPr="00946366">
        <w:rPr>
          <w:sz w:val="22"/>
          <w:szCs w:val="22"/>
          <w:lang w:val="uk-UA"/>
        </w:rPr>
        <w:t>системи</w:t>
      </w:r>
      <w:r w:rsidRPr="00946366">
        <w:rPr>
          <w:sz w:val="22"/>
          <w:szCs w:val="22"/>
          <w:lang w:val="uk-UA"/>
        </w:rPr>
        <w:t xml:space="preserve"> через танення цього льоду. </w:t>
      </w:r>
    </w:p>
    <w:p w:rsidR="00900ABC" w:rsidRPr="00946366" w:rsidRDefault="00900ABC" w:rsidP="00766E1A">
      <w:pPr>
        <w:spacing w:line="276" w:lineRule="auto"/>
        <w:jc w:val="both"/>
        <w:rPr>
          <w:sz w:val="22"/>
          <w:szCs w:val="22"/>
          <w:lang w:val="uk-UA"/>
        </w:rPr>
      </w:pPr>
    </w:p>
    <w:p w:rsidR="00B87820" w:rsidRPr="00946366" w:rsidRDefault="00533650" w:rsidP="00766E1A">
      <w:pPr>
        <w:spacing w:line="276" w:lineRule="auto"/>
        <w:jc w:val="both"/>
        <w:rPr>
          <w:sz w:val="22"/>
          <w:szCs w:val="22"/>
          <w:lang w:val="uk-UA"/>
        </w:rPr>
      </w:pPr>
      <w:r w:rsidRPr="00946366">
        <w:rPr>
          <w:sz w:val="22"/>
          <w:szCs w:val="22"/>
          <w:lang w:val="uk-UA"/>
        </w:rPr>
        <w:t>3.2</w:t>
      </w:r>
      <w:r w:rsidR="00A12B17" w:rsidRPr="00946366">
        <w:rPr>
          <w:sz w:val="22"/>
          <w:szCs w:val="22"/>
          <w:lang w:val="uk-UA"/>
        </w:rPr>
        <w:t>0</w:t>
      </w:r>
      <w:r w:rsidRPr="00946366">
        <w:rPr>
          <w:sz w:val="22"/>
          <w:szCs w:val="22"/>
          <w:lang w:val="uk-UA"/>
        </w:rPr>
        <w:t xml:space="preserve"> Навесні, коли тане сніг, над полями </w:t>
      </w:r>
      <w:r w:rsidR="00576569" w:rsidRPr="00946366">
        <w:rPr>
          <w:sz w:val="22"/>
          <w:szCs w:val="22"/>
          <w:lang w:val="uk-UA"/>
        </w:rPr>
        <w:t xml:space="preserve"> часто </w:t>
      </w:r>
      <w:r w:rsidRPr="00946366">
        <w:rPr>
          <w:sz w:val="22"/>
          <w:szCs w:val="22"/>
          <w:lang w:val="uk-UA"/>
        </w:rPr>
        <w:t xml:space="preserve">утворюються тумани. Після розсіяння такого туману, кількість снігу значно зменшується. Пояснити цей факт. </w:t>
      </w:r>
    </w:p>
    <w:p w:rsidR="00533650" w:rsidRPr="00946366" w:rsidRDefault="00533650" w:rsidP="00766E1A">
      <w:pPr>
        <w:spacing w:line="276" w:lineRule="auto"/>
        <w:jc w:val="both"/>
        <w:rPr>
          <w:sz w:val="22"/>
          <w:szCs w:val="22"/>
          <w:lang w:val="uk-UA"/>
        </w:rPr>
      </w:pPr>
    </w:p>
    <w:p w:rsidR="00533650" w:rsidRPr="00946366" w:rsidRDefault="00533650" w:rsidP="00766E1A">
      <w:pPr>
        <w:spacing w:line="276" w:lineRule="auto"/>
        <w:jc w:val="both"/>
        <w:rPr>
          <w:sz w:val="22"/>
          <w:szCs w:val="22"/>
          <w:lang w:val="uk-UA"/>
        </w:rPr>
      </w:pPr>
      <w:r w:rsidRPr="00946366">
        <w:rPr>
          <w:sz w:val="22"/>
          <w:szCs w:val="22"/>
          <w:lang w:val="uk-UA"/>
        </w:rPr>
        <w:t>3.2</w:t>
      </w:r>
      <w:r w:rsidR="00A12B17" w:rsidRPr="00946366">
        <w:rPr>
          <w:sz w:val="22"/>
          <w:szCs w:val="22"/>
          <w:lang w:val="uk-UA"/>
        </w:rPr>
        <w:t>1</w:t>
      </w:r>
      <w:r w:rsidRPr="00946366">
        <w:rPr>
          <w:sz w:val="22"/>
          <w:szCs w:val="22"/>
          <w:lang w:val="uk-UA"/>
        </w:rPr>
        <w:t xml:space="preserve"> Старожили запевняють, що до побудови Київської ГЕС, зими у Києві, при таких же самих температурах повітря, видавалися менш холодними. Пояснити це спостереження.</w:t>
      </w:r>
    </w:p>
    <w:p w:rsidR="00533650" w:rsidRPr="00946366" w:rsidRDefault="00533650" w:rsidP="00766E1A">
      <w:pPr>
        <w:spacing w:line="276" w:lineRule="auto"/>
        <w:jc w:val="both"/>
        <w:rPr>
          <w:sz w:val="22"/>
          <w:szCs w:val="22"/>
          <w:lang w:val="uk-UA"/>
        </w:rPr>
      </w:pPr>
    </w:p>
    <w:p w:rsidR="00533650" w:rsidRPr="00946366" w:rsidRDefault="00533650" w:rsidP="00766E1A">
      <w:pPr>
        <w:spacing w:line="276" w:lineRule="auto"/>
        <w:jc w:val="both"/>
        <w:rPr>
          <w:sz w:val="22"/>
          <w:szCs w:val="22"/>
          <w:lang w:val="uk-UA"/>
        </w:rPr>
      </w:pPr>
      <w:r w:rsidRPr="00946366">
        <w:rPr>
          <w:sz w:val="22"/>
          <w:szCs w:val="22"/>
          <w:lang w:val="uk-UA"/>
        </w:rPr>
        <w:t>3.2</w:t>
      </w:r>
      <w:r w:rsidR="00A12B17" w:rsidRPr="00946366">
        <w:rPr>
          <w:sz w:val="22"/>
          <w:szCs w:val="22"/>
          <w:lang w:val="uk-UA"/>
        </w:rPr>
        <w:t>2</w:t>
      </w:r>
      <w:r w:rsidRPr="00946366">
        <w:rPr>
          <w:sz w:val="22"/>
          <w:szCs w:val="22"/>
          <w:lang w:val="uk-UA"/>
        </w:rPr>
        <w:t xml:space="preserve"> </w:t>
      </w:r>
      <w:proofErr w:type="spellStart"/>
      <w:r w:rsidRPr="00946366">
        <w:rPr>
          <w:sz w:val="22"/>
          <w:szCs w:val="22"/>
          <w:lang w:val="uk-UA"/>
        </w:rPr>
        <w:t>Піcля</w:t>
      </w:r>
      <w:proofErr w:type="spellEnd"/>
      <w:r w:rsidRPr="00946366">
        <w:rPr>
          <w:sz w:val="22"/>
          <w:szCs w:val="22"/>
          <w:lang w:val="uk-UA"/>
        </w:rPr>
        <w:t xml:space="preserve"> Великого </w:t>
      </w:r>
      <w:r w:rsidR="00EE2A57" w:rsidRPr="00946366">
        <w:rPr>
          <w:sz w:val="22"/>
          <w:szCs w:val="22"/>
          <w:lang w:val="uk-UA"/>
        </w:rPr>
        <w:t xml:space="preserve">Лондонського </w:t>
      </w:r>
      <w:r w:rsidRPr="00946366">
        <w:rPr>
          <w:sz w:val="22"/>
          <w:szCs w:val="22"/>
          <w:lang w:val="uk-UA"/>
        </w:rPr>
        <w:t xml:space="preserve">Смогу 1952 року уряд </w:t>
      </w:r>
      <w:r w:rsidR="00EE2A57" w:rsidRPr="00946366">
        <w:rPr>
          <w:sz w:val="22"/>
          <w:szCs w:val="22"/>
          <w:lang w:val="uk-UA"/>
        </w:rPr>
        <w:t xml:space="preserve">Великої Британії </w:t>
      </w:r>
      <w:r w:rsidRPr="00946366">
        <w:rPr>
          <w:sz w:val="22"/>
          <w:szCs w:val="22"/>
          <w:lang w:val="uk-UA"/>
        </w:rPr>
        <w:t xml:space="preserve">запровадив обмеження на спалювання </w:t>
      </w:r>
      <w:r w:rsidR="00EE2A57" w:rsidRPr="00946366">
        <w:rPr>
          <w:sz w:val="22"/>
          <w:szCs w:val="22"/>
          <w:lang w:val="uk-UA"/>
        </w:rPr>
        <w:t>вугілля в межах міста. Цей крок значно зменшив інтенсивність лондонських туманів. Пояснити це спостереження.</w:t>
      </w:r>
    </w:p>
    <w:p w:rsidR="00371640" w:rsidRPr="00946366" w:rsidRDefault="00371640" w:rsidP="00766E1A">
      <w:pPr>
        <w:spacing w:line="276" w:lineRule="auto"/>
        <w:rPr>
          <w:sz w:val="22"/>
          <w:szCs w:val="22"/>
          <w:lang w:val="uk-UA"/>
        </w:rPr>
      </w:pPr>
      <w:r w:rsidRPr="00946366">
        <w:rPr>
          <w:sz w:val="22"/>
          <w:szCs w:val="22"/>
          <w:lang w:val="uk-UA"/>
        </w:rPr>
        <w:br w:type="page"/>
      </w:r>
    </w:p>
    <w:p w:rsidR="00CF66CE" w:rsidRPr="00946366" w:rsidRDefault="0039342D" w:rsidP="00766E1A">
      <w:pPr>
        <w:pStyle w:val="1"/>
        <w:spacing w:line="276" w:lineRule="auto"/>
        <w:rPr>
          <w:sz w:val="22"/>
          <w:szCs w:val="22"/>
          <w:lang w:val="uk-UA"/>
        </w:rPr>
      </w:pPr>
      <w:bookmarkStart w:id="3" w:name="_Toc31725568"/>
      <w:r w:rsidRPr="00946366">
        <w:rPr>
          <w:sz w:val="22"/>
          <w:szCs w:val="22"/>
          <w:lang w:val="uk-UA"/>
        </w:rPr>
        <w:lastRenderedPageBreak/>
        <w:t>4</w:t>
      </w:r>
      <w:r w:rsidR="00806187" w:rsidRPr="00946366">
        <w:rPr>
          <w:sz w:val="22"/>
          <w:szCs w:val="22"/>
          <w:lang w:val="uk-UA"/>
        </w:rPr>
        <w:t xml:space="preserve">. </w:t>
      </w:r>
      <w:r w:rsidR="00371640" w:rsidRPr="00946366">
        <w:rPr>
          <w:sz w:val="22"/>
          <w:szCs w:val="22"/>
          <w:lang w:val="uk-UA"/>
        </w:rPr>
        <w:t>Електр</w:t>
      </w:r>
      <w:r w:rsidRPr="00946366">
        <w:rPr>
          <w:sz w:val="22"/>
          <w:szCs w:val="22"/>
          <w:lang w:val="uk-UA"/>
        </w:rPr>
        <w:t>ик</w:t>
      </w:r>
      <w:r w:rsidR="004B2BBB" w:rsidRPr="00946366">
        <w:rPr>
          <w:sz w:val="22"/>
          <w:szCs w:val="22"/>
          <w:lang w:val="uk-UA"/>
        </w:rPr>
        <w:t>а</w:t>
      </w:r>
      <w:bookmarkEnd w:id="3"/>
    </w:p>
    <w:p w:rsidR="00371640" w:rsidRPr="00946366" w:rsidRDefault="00371640" w:rsidP="00766E1A">
      <w:pPr>
        <w:spacing w:line="276" w:lineRule="auto"/>
        <w:rPr>
          <w:sz w:val="22"/>
          <w:szCs w:val="22"/>
          <w:lang w:val="uk-UA"/>
        </w:rPr>
      </w:pPr>
    </w:p>
    <w:p w:rsidR="00371640" w:rsidRPr="00946366" w:rsidRDefault="0039342D" w:rsidP="00766E1A">
      <w:pPr>
        <w:spacing w:line="276" w:lineRule="auto"/>
        <w:jc w:val="both"/>
        <w:rPr>
          <w:sz w:val="22"/>
          <w:szCs w:val="22"/>
          <w:lang w:val="uk-UA"/>
        </w:rPr>
      </w:pPr>
      <w:r w:rsidRPr="00946366">
        <w:rPr>
          <w:sz w:val="22"/>
          <w:szCs w:val="22"/>
          <w:lang w:val="uk-UA"/>
        </w:rPr>
        <w:t>4</w:t>
      </w:r>
      <w:r w:rsidR="003A3AB2" w:rsidRPr="00946366">
        <w:rPr>
          <w:sz w:val="22"/>
          <w:szCs w:val="22"/>
          <w:lang w:val="uk-UA"/>
        </w:rPr>
        <w:t>.</w:t>
      </w:r>
      <w:r w:rsidR="00371640" w:rsidRPr="00946366">
        <w:rPr>
          <w:sz w:val="22"/>
          <w:szCs w:val="22"/>
          <w:lang w:val="uk-UA"/>
        </w:rPr>
        <w:t>1. Замалювати лінії напруженості і еквіпотенціальні поверхні для системи</w:t>
      </w:r>
      <w:r w:rsidR="00AD1D84" w:rsidRPr="00946366">
        <w:rPr>
          <w:sz w:val="22"/>
          <w:szCs w:val="22"/>
          <w:lang w:val="uk-UA"/>
        </w:rPr>
        <w:t>, що складається</w:t>
      </w:r>
      <w:r w:rsidR="00371640" w:rsidRPr="00946366">
        <w:rPr>
          <w:sz w:val="22"/>
          <w:szCs w:val="22"/>
          <w:lang w:val="uk-UA"/>
        </w:rPr>
        <w:t xml:space="preserve"> з</w:t>
      </w:r>
    </w:p>
    <w:p w:rsidR="00F10569" w:rsidRPr="00946366" w:rsidRDefault="00F10569" w:rsidP="00766E1A">
      <w:pPr>
        <w:spacing w:line="276" w:lineRule="auto"/>
        <w:jc w:val="both"/>
        <w:rPr>
          <w:sz w:val="22"/>
          <w:szCs w:val="22"/>
          <w:lang w:val="uk-UA"/>
        </w:rPr>
      </w:pPr>
    </w:p>
    <w:p w:rsidR="00371640" w:rsidRPr="00946366" w:rsidRDefault="00371640" w:rsidP="00766E1A">
      <w:pPr>
        <w:spacing w:line="276" w:lineRule="auto"/>
        <w:ind w:left="720"/>
        <w:jc w:val="both"/>
        <w:rPr>
          <w:sz w:val="22"/>
          <w:szCs w:val="22"/>
          <w:lang w:val="uk-UA"/>
        </w:rPr>
      </w:pPr>
      <w:r w:rsidRPr="00946366">
        <w:rPr>
          <w:sz w:val="22"/>
          <w:szCs w:val="22"/>
          <w:lang w:val="uk-UA"/>
        </w:rPr>
        <w:t>а</w:t>
      </w:r>
      <w:r w:rsidR="00CE3E35" w:rsidRPr="00946366">
        <w:rPr>
          <w:sz w:val="22"/>
          <w:szCs w:val="22"/>
          <w:lang w:val="uk-UA"/>
        </w:rPr>
        <w:t>.</w:t>
      </w:r>
      <w:r w:rsidRPr="00946366">
        <w:rPr>
          <w:sz w:val="22"/>
          <w:szCs w:val="22"/>
          <w:lang w:val="uk-UA"/>
        </w:rPr>
        <w:t xml:space="preserve"> двох протилежно заряджених точкових тіл.</w:t>
      </w:r>
    </w:p>
    <w:p w:rsidR="00371640" w:rsidRPr="00946366" w:rsidRDefault="00371640" w:rsidP="00766E1A">
      <w:pPr>
        <w:spacing w:line="276" w:lineRule="auto"/>
        <w:ind w:left="720"/>
        <w:jc w:val="both"/>
        <w:rPr>
          <w:sz w:val="22"/>
          <w:szCs w:val="22"/>
          <w:lang w:val="uk-UA"/>
        </w:rPr>
      </w:pPr>
      <w:r w:rsidRPr="00946366">
        <w:rPr>
          <w:sz w:val="22"/>
          <w:szCs w:val="22"/>
          <w:lang w:val="uk-UA"/>
        </w:rPr>
        <w:t>б</w:t>
      </w:r>
      <w:r w:rsidR="00CE3E35" w:rsidRPr="00946366">
        <w:rPr>
          <w:sz w:val="22"/>
          <w:szCs w:val="22"/>
          <w:lang w:val="uk-UA"/>
        </w:rPr>
        <w:t>.</w:t>
      </w:r>
      <w:r w:rsidRPr="00946366">
        <w:rPr>
          <w:sz w:val="22"/>
          <w:szCs w:val="22"/>
          <w:lang w:val="uk-UA"/>
        </w:rPr>
        <w:t xml:space="preserve"> двох </w:t>
      </w:r>
      <w:proofErr w:type="spellStart"/>
      <w:r w:rsidRPr="00946366">
        <w:rPr>
          <w:sz w:val="22"/>
          <w:szCs w:val="22"/>
          <w:lang w:val="uk-UA"/>
        </w:rPr>
        <w:t>додатньо</w:t>
      </w:r>
      <w:proofErr w:type="spellEnd"/>
      <w:r w:rsidRPr="00946366">
        <w:rPr>
          <w:sz w:val="22"/>
          <w:szCs w:val="22"/>
          <w:lang w:val="uk-UA"/>
        </w:rPr>
        <w:t xml:space="preserve"> заряджених точкових тіл.</w:t>
      </w:r>
    </w:p>
    <w:p w:rsidR="00806187" w:rsidRPr="00946366" w:rsidRDefault="00806187" w:rsidP="00766E1A">
      <w:pPr>
        <w:spacing w:line="276" w:lineRule="auto"/>
        <w:jc w:val="both"/>
        <w:rPr>
          <w:sz w:val="22"/>
          <w:szCs w:val="22"/>
          <w:lang w:val="uk-UA"/>
        </w:rPr>
      </w:pPr>
    </w:p>
    <w:p w:rsidR="009A29E8" w:rsidRPr="00946366" w:rsidRDefault="0039342D" w:rsidP="00766E1A">
      <w:pPr>
        <w:spacing w:line="276" w:lineRule="auto"/>
        <w:jc w:val="both"/>
        <w:rPr>
          <w:sz w:val="22"/>
          <w:szCs w:val="22"/>
          <w:lang w:val="uk-UA"/>
        </w:rPr>
      </w:pPr>
      <w:r w:rsidRPr="00946366">
        <w:rPr>
          <w:sz w:val="22"/>
          <w:szCs w:val="22"/>
          <w:lang w:val="uk-UA"/>
        </w:rPr>
        <w:t>4</w:t>
      </w:r>
      <w:r w:rsidR="003A3AB2" w:rsidRPr="00946366">
        <w:rPr>
          <w:sz w:val="22"/>
          <w:szCs w:val="22"/>
          <w:lang w:val="uk-UA"/>
        </w:rPr>
        <w:t>.</w:t>
      </w:r>
      <w:r w:rsidR="004E58D1" w:rsidRPr="00946366">
        <w:rPr>
          <w:sz w:val="22"/>
          <w:szCs w:val="22"/>
          <w:lang w:val="uk-UA"/>
        </w:rPr>
        <w:t>2.</w:t>
      </w:r>
      <w:r w:rsidR="003A3AB2" w:rsidRPr="00946366">
        <w:rPr>
          <w:sz w:val="22"/>
          <w:szCs w:val="22"/>
          <w:lang w:val="uk-UA"/>
        </w:rPr>
        <w:t xml:space="preserve"> </w:t>
      </w:r>
      <w:r w:rsidR="009A29E8" w:rsidRPr="00946366">
        <w:rPr>
          <w:sz w:val="22"/>
          <w:szCs w:val="22"/>
          <w:lang w:val="uk-UA"/>
        </w:rPr>
        <w:t xml:space="preserve">Знайти силу, що діє з боку чотирьох точкових зарядів 1 </w:t>
      </w:r>
      <w:proofErr w:type="spellStart"/>
      <w:r w:rsidR="00806187" w:rsidRPr="00946366">
        <w:rPr>
          <w:sz w:val="22"/>
          <w:szCs w:val="22"/>
          <w:lang w:val="uk-UA"/>
        </w:rPr>
        <w:t>м</w:t>
      </w:r>
      <w:r w:rsidR="009A29E8" w:rsidRPr="00946366">
        <w:rPr>
          <w:sz w:val="22"/>
          <w:szCs w:val="22"/>
          <w:lang w:val="uk-UA"/>
        </w:rPr>
        <w:t>Кл</w:t>
      </w:r>
      <w:proofErr w:type="spellEnd"/>
      <w:r w:rsidR="009A29E8" w:rsidRPr="00946366">
        <w:rPr>
          <w:sz w:val="22"/>
          <w:szCs w:val="22"/>
          <w:lang w:val="uk-UA"/>
        </w:rPr>
        <w:t xml:space="preserve">, 2 </w:t>
      </w:r>
      <w:proofErr w:type="spellStart"/>
      <w:r w:rsidR="00806187" w:rsidRPr="00946366">
        <w:rPr>
          <w:sz w:val="22"/>
          <w:szCs w:val="22"/>
          <w:lang w:val="uk-UA"/>
        </w:rPr>
        <w:t>м</w:t>
      </w:r>
      <w:r w:rsidR="009A29E8" w:rsidRPr="00946366">
        <w:rPr>
          <w:sz w:val="22"/>
          <w:szCs w:val="22"/>
          <w:lang w:val="uk-UA"/>
        </w:rPr>
        <w:t>Кл</w:t>
      </w:r>
      <w:proofErr w:type="spellEnd"/>
      <w:r w:rsidR="009A29E8" w:rsidRPr="00946366">
        <w:rPr>
          <w:sz w:val="22"/>
          <w:szCs w:val="22"/>
          <w:lang w:val="uk-UA"/>
        </w:rPr>
        <w:t xml:space="preserve">, 3 </w:t>
      </w:r>
      <w:proofErr w:type="spellStart"/>
      <w:r w:rsidR="00806187" w:rsidRPr="00946366">
        <w:rPr>
          <w:sz w:val="22"/>
          <w:szCs w:val="22"/>
          <w:lang w:val="uk-UA"/>
        </w:rPr>
        <w:t>м</w:t>
      </w:r>
      <w:r w:rsidR="009A29E8" w:rsidRPr="00946366">
        <w:rPr>
          <w:sz w:val="22"/>
          <w:szCs w:val="22"/>
          <w:lang w:val="uk-UA"/>
        </w:rPr>
        <w:t>Кл</w:t>
      </w:r>
      <w:proofErr w:type="spellEnd"/>
      <w:r w:rsidR="009A29E8" w:rsidRPr="00946366">
        <w:rPr>
          <w:sz w:val="22"/>
          <w:szCs w:val="22"/>
          <w:lang w:val="uk-UA"/>
        </w:rPr>
        <w:t xml:space="preserve"> і 4 </w:t>
      </w:r>
      <w:proofErr w:type="spellStart"/>
      <w:r w:rsidR="00806187" w:rsidRPr="00946366">
        <w:rPr>
          <w:sz w:val="22"/>
          <w:szCs w:val="22"/>
          <w:lang w:val="uk-UA"/>
        </w:rPr>
        <w:t>м</w:t>
      </w:r>
      <w:r w:rsidR="009A29E8" w:rsidRPr="00946366">
        <w:rPr>
          <w:sz w:val="22"/>
          <w:szCs w:val="22"/>
          <w:lang w:val="uk-UA"/>
        </w:rPr>
        <w:t>Кл</w:t>
      </w:r>
      <w:proofErr w:type="spellEnd"/>
      <w:r w:rsidR="009A29E8" w:rsidRPr="00946366">
        <w:rPr>
          <w:sz w:val="22"/>
          <w:szCs w:val="22"/>
          <w:lang w:val="uk-UA"/>
        </w:rPr>
        <w:t xml:space="preserve">, що </w:t>
      </w:r>
      <w:r w:rsidR="009000AA" w:rsidRPr="00946366">
        <w:rPr>
          <w:sz w:val="22"/>
          <w:szCs w:val="22"/>
          <w:lang w:val="uk-UA"/>
        </w:rPr>
        <w:t>закріплені</w:t>
      </w:r>
      <w:r w:rsidR="009A29E8" w:rsidRPr="00946366">
        <w:rPr>
          <w:sz w:val="22"/>
          <w:szCs w:val="22"/>
          <w:lang w:val="uk-UA"/>
        </w:rPr>
        <w:t xml:space="preserve"> на вершинах </w:t>
      </w:r>
      <w:r w:rsidR="00806187" w:rsidRPr="00946366">
        <w:rPr>
          <w:sz w:val="22"/>
          <w:szCs w:val="22"/>
          <w:lang w:val="uk-UA"/>
        </w:rPr>
        <w:t>прямокутника  зі сторонами 4 м і 6 м</w:t>
      </w:r>
      <w:r w:rsidR="00AD1D84" w:rsidRPr="00946366">
        <w:rPr>
          <w:sz w:val="22"/>
          <w:szCs w:val="22"/>
          <w:lang w:val="uk-UA"/>
        </w:rPr>
        <w:t>,</w:t>
      </w:r>
      <w:r w:rsidR="00806187" w:rsidRPr="00946366">
        <w:rPr>
          <w:sz w:val="22"/>
          <w:szCs w:val="22"/>
          <w:lang w:val="uk-UA"/>
        </w:rPr>
        <w:t xml:space="preserve"> </w:t>
      </w:r>
      <w:r w:rsidR="009A29E8" w:rsidRPr="00946366">
        <w:rPr>
          <w:sz w:val="22"/>
          <w:szCs w:val="22"/>
          <w:lang w:val="uk-UA"/>
        </w:rPr>
        <w:t xml:space="preserve">на точковий заряд в –1 </w:t>
      </w:r>
      <w:proofErr w:type="spellStart"/>
      <w:r w:rsidR="00806187" w:rsidRPr="00946366">
        <w:rPr>
          <w:sz w:val="22"/>
          <w:szCs w:val="22"/>
          <w:lang w:val="uk-UA"/>
        </w:rPr>
        <w:t>м</w:t>
      </w:r>
      <w:r w:rsidR="009A29E8" w:rsidRPr="00946366">
        <w:rPr>
          <w:sz w:val="22"/>
          <w:szCs w:val="22"/>
          <w:lang w:val="uk-UA"/>
        </w:rPr>
        <w:t>Кл</w:t>
      </w:r>
      <w:proofErr w:type="spellEnd"/>
      <w:r w:rsidR="009A29E8" w:rsidRPr="00946366">
        <w:rPr>
          <w:sz w:val="22"/>
          <w:szCs w:val="22"/>
          <w:lang w:val="uk-UA"/>
        </w:rPr>
        <w:t xml:space="preserve">, що розташований  </w:t>
      </w:r>
      <w:r w:rsidR="00806187" w:rsidRPr="00946366">
        <w:rPr>
          <w:sz w:val="22"/>
          <w:szCs w:val="22"/>
          <w:lang w:val="uk-UA"/>
        </w:rPr>
        <w:t xml:space="preserve">посередині </w:t>
      </w:r>
      <w:r w:rsidR="009A29E8" w:rsidRPr="00946366">
        <w:rPr>
          <w:sz w:val="22"/>
          <w:szCs w:val="22"/>
          <w:lang w:val="uk-UA"/>
        </w:rPr>
        <w:t xml:space="preserve">між зарядами в </w:t>
      </w:r>
      <w:r w:rsidR="00806187" w:rsidRPr="00946366">
        <w:rPr>
          <w:sz w:val="22"/>
          <w:szCs w:val="22"/>
          <w:lang w:val="uk-UA"/>
        </w:rPr>
        <w:t xml:space="preserve">1 </w:t>
      </w:r>
      <w:proofErr w:type="spellStart"/>
      <w:r w:rsidR="00806187" w:rsidRPr="00946366">
        <w:rPr>
          <w:sz w:val="22"/>
          <w:szCs w:val="22"/>
          <w:lang w:val="uk-UA"/>
        </w:rPr>
        <w:t>мКл</w:t>
      </w:r>
      <w:proofErr w:type="spellEnd"/>
      <w:r w:rsidR="00806187" w:rsidRPr="00946366">
        <w:rPr>
          <w:sz w:val="22"/>
          <w:szCs w:val="22"/>
          <w:lang w:val="uk-UA"/>
        </w:rPr>
        <w:t xml:space="preserve"> і 2 </w:t>
      </w:r>
      <w:proofErr w:type="spellStart"/>
      <w:r w:rsidR="00806187" w:rsidRPr="00946366">
        <w:rPr>
          <w:sz w:val="22"/>
          <w:szCs w:val="22"/>
          <w:lang w:val="uk-UA"/>
        </w:rPr>
        <w:t>мКл</w:t>
      </w:r>
      <w:proofErr w:type="spellEnd"/>
      <w:r w:rsidR="00AD1D84" w:rsidRPr="00946366">
        <w:rPr>
          <w:sz w:val="22"/>
          <w:szCs w:val="22"/>
          <w:lang w:val="uk-UA"/>
        </w:rPr>
        <w:t xml:space="preserve"> (див діаграму)</w:t>
      </w:r>
      <w:r w:rsidR="00806187" w:rsidRPr="00946366">
        <w:rPr>
          <w:sz w:val="22"/>
          <w:szCs w:val="22"/>
          <w:lang w:val="uk-UA"/>
        </w:rPr>
        <w:t>.</w:t>
      </w:r>
    </w:p>
    <w:p w:rsidR="009A29E8" w:rsidRPr="00946366" w:rsidRDefault="00842B1A" w:rsidP="00766E1A">
      <w:pPr>
        <w:spacing w:line="276" w:lineRule="auto"/>
        <w:jc w:val="center"/>
        <w:rPr>
          <w:sz w:val="22"/>
          <w:szCs w:val="22"/>
          <w:lang w:val="uk-UA"/>
        </w:rPr>
      </w:pPr>
      <w:r w:rsidRPr="00842B1A">
        <w:rPr>
          <w:sz w:val="22"/>
          <w:szCs w:val="22"/>
          <w:lang w:val="uk-UA"/>
        </w:rPr>
      </w:r>
      <w:r>
        <w:rPr>
          <w:sz w:val="22"/>
          <w:szCs w:val="22"/>
          <w:lang w:val="uk-UA"/>
        </w:rPr>
        <w:pict>
          <v:group id="_x0000_s1175" editas="canvas" style="width:245.85pt;height:164.55pt;mso-position-horizontal-relative:char;mso-position-vertical-relative:line" coordorigin="3450,5800" coordsize="4917,3291">
            <o:lock v:ext="edit" aspectratio="t"/>
            <v:shape id="_x0000_s1176" type="#_x0000_t75" style="position:absolute;left:3450;top:5800;width:4917;height:3291" o:preferrelative="f">
              <v:fill o:detectmouseclick="t"/>
              <v:path o:extrusionok="t" o:connecttype="none"/>
              <o:lock v:ext="edit" text="t"/>
            </v:shape>
            <v:group id="_x0000_s1220" style="position:absolute;left:3569;top:6070;width:4798;height:3021" coordorigin="3851,8332" coordsize="4798,3021">
              <v:shape id="_x0000_s1213" type="#_x0000_t32" style="position:absolute;left:4769;top:10801;width:2829;height:1" o:connectortype="straight">
                <v:stroke dashstyle="dash"/>
              </v:shape>
              <v:shape id="_x0000_s1214" type="#_x0000_t32" style="position:absolute;left:4801;top:8962;width:2829;height:1" o:connectortype="straight">
                <v:stroke dashstyle="dash"/>
              </v:shape>
              <v:shape id="_x0000_s1209" type="#_x0000_t32" style="position:absolute;left:7559;top:9089;width:1;height:1762;flip:y" o:connectortype="straight">
                <v:stroke dashstyle="dash"/>
              </v:shape>
              <v:shape id="_x0000_s1208" type="#_x0000_t32" style="position:absolute;left:4769;top:9091;width:1;height:1762;flip:y" o:connectortype="straight">
                <v:stroke dashstyle="dash"/>
              </v:shape>
              <v:group id="_x0000_s1197" style="position:absolute;left:4580;top:8772;width:542;height:449" coordorigin="4580,8772" coordsize="542,449">
                <v:oval id="_x0000_s1179" style="position:absolute;left:4670;top:8832;width:260;height:259" o:regroupid="3"/>
                <v:shape id="_x0000_s1181" type="#_x0000_t202" style="position:absolute;left:4580;top:8772;width:542;height:449" o:regroupid="3" filled="f" fillcolor="white [3212]" stroked="f" strokecolor="white [3212]">
                  <v:textbox style="mso-next-textbox:#_x0000_s1181">
                    <w:txbxContent>
                      <w:p w:rsidR="00946366" w:rsidRPr="003E13AA" w:rsidRDefault="00946366" w:rsidP="009A29E8">
                        <w:pPr>
                          <w:rPr>
                            <w:lang w:val="uk-UA"/>
                          </w:rPr>
                        </w:pPr>
                        <w:r>
                          <w:rPr>
                            <w:lang w:val="uk-UA"/>
                          </w:rPr>
                          <w:t>+</w:t>
                        </w:r>
                      </w:p>
                    </w:txbxContent>
                  </v:textbox>
                </v:shape>
              </v:group>
              <v:group id="_x0000_s1212" style="position:absolute;left:6013;top:8742;width:542;height:449" coordorigin="8349,7551" coordsize="542,449">
                <v:oval id="_x0000_s1180" style="position:absolute;left:8419;top:7650;width:259;height:259" o:regroupid="3"/>
                <v:shape id="_x0000_s1182" type="#_x0000_t202" style="position:absolute;left:8349;top:7551;width:542;height:449" o:regroupid="3" filled="f" fillcolor="white [3212]" stroked="f" strokecolor="white [3212]">
                  <v:textbox style="mso-next-textbox:#_x0000_s1182">
                    <w:txbxContent>
                      <w:p w:rsidR="00946366" w:rsidRPr="003E13AA" w:rsidRDefault="00946366" w:rsidP="009A29E8">
                        <w:pPr>
                          <w:rPr>
                            <w:lang w:val="uk-UA"/>
                          </w:rPr>
                        </w:pPr>
                        <w:r>
                          <w:rPr>
                            <w:lang w:val="uk-UA"/>
                          </w:rPr>
                          <w:t>–</w:t>
                        </w:r>
                      </w:p>
                    </w:txbxContent>
                  </v:textbox>
                </v:shape>
              </v:group>
              <v:shape id="_x0000_s1186" type="#_x0000_t202" style="position:absolute;left:4462;top:8341;width:950;height:500" o:regroupid="3" filled="f" stroked="f">
                <v:textbox style="mso-next-textbox:#_x0000_s1186">
                  <w:txbxContent>
                    <w:p w:rsidR="00946366" w:rsidRPr="003E13AA" w:rsidRDefault="00946366" w:rsidP="009A29E8">
                      <w:pPr>
                        <w:rPr>
                          <w:lang w:val="uk-UA"/>
                        </w:rPr>
                      </w:pPr>
                      <w:r>
                        <w:rPr>
                          <w:lang w:val="uk-UA"/>
                        </w:rPr>
                        <w:t xml:space="preserve">1 </w:t>
                      </w:r>
                      <w:proofErr w:type="spellStart"/>
                      <w:r>
                        <w:rPr>
                          <w:lang w:val="uk-UA"/>
                        </w:rPr>
                        <w:t>мКл</w:t>
                      </w:r>
                      <w:proofErr w:type="spellEnd"/>
                    </w:p>
                  </w:txbxContent>
                </v:textbox>
              </v:shape>
              <v:group id="_x0000_s1198" style="position:absolute;left:7349;top:8772;width:542;height:449" coordorigin="4580,8772" coordsize="542,449">
                <v:oval id="_x0000_s1199" style="position:absolute;left:4670;top:8832;width:260;height:259"/>
                <v:shape id="_x0000_s1200" type="#_x0000_t202" style="position:absolute;left:4580;top:8772;width:542;height:449" filled="f" fillcolor="white [3212]" stroked="f" strokecolor="white [3212]">
                  <v:textbox style="mso-next-textbox:#_x0000_s1200">
                    <w:txbxContent>
                      <w:p w:rsidR="00946366" w:rsidRPr="003E13AA" w:rsidRDefault="00946366" w:rsidP="009A29E8">
                        <w:pPr>
                          <w:rPr>
                            <w:lang w:val="uk-UA"/>
                          </w:rPr>
                        </w:pPr>
                        <w:r>
                          <w:rPr>
                            <w:lang w:val="uk-UA"/>
                          </w:rPr>
                          <w:t>+</w:t>
                        </w:r>
                      </w:p>
                    </w:txbxContent>
                  </v:textbox>
                </v:shape>
              </v:group>
              <v:group id="_x0000_s1201" style="position:absolute;left:4559;top:10612;width:542;height:449" coordorigin="4580,8772" coordsize="542,449">
                <v:oval id="_x0000_s1202" style="position:absolute;left:4670;top:8832;width:260;height:259"/>
                <v:shape id="_x0000_s1203" type="#_x0000_t202" style="position:absolute;left:4580;top:8772;width:542;height:449" filled="f" fillcolor="white [3212]" stroked="f" strokecolor="white [3212]">
                  <v:textbox style="mso-next-textbox:#_x0000_s1203">
                    <w:txbxContent>
                      <w:p w:rsidR="00946366" w:rsidRPr="003E13AA" w:rsidRDefault="00946366" w:rsidP="009A29E8">
                        <w:pPr>
                          <w:rPr>
                            <w:lang w:val="uk-UA"/>
                          </w:rPr>
                        </w:pPr>
                        <w:r>
                          <w:rPr>
                            <w:lang w:val="uk-UA"/>
                          </w:rPr>
                          <w:t>+</w:t>
                        </w:r>
                      </w:p>
                    </w:txbxContent>
                  </v:textbox>
                </v:shape>
              </v:group>
              <v:group id="_x0000_s1204" style="position:absolute;left:7349;top:10612;width:542;height:449" coordorigin="4580,8772" coordsize="542,449">
                <v:oval id="_x0000_s1205" style="position:absolute;left:4670;top:8832;width:260;height:259"/>
                <v:shape id="_x0000_s1206" type="#_x0000_t202" style="position:absolute;left:4580;top:8772;width:542;height:449" filled="f" fillcolor="white [3212]" stroked="f" strokecolor="white [3212]">
                  <v:textbox style="mso-next-textbox:#_x0000_s1206">
                    <w:txbxContent>
                      <w:p w:rsidR="00946366" w:rsidRPr="003E13AA" w:rsidRDefault="00946366" w:rsidP="009A29E8">
                        <w:pPr>
                          <w:rPr>
                            <w:lang w:val="uk-UA"/>
                          </w:rPr>
                        </w:pPr>
                        <w:r>
                          <w:rPr>
                            <w:lang w:val="uk-UA"/>
                          </w:rPr>
                          <w:t>+</w:t>
                        </w:r>
                      </w:p>
                    </w:txbxContent>
                  </v:textbox>
                </v:shape>
              </v:group>
              <v:shape id="_x0000_s1211" type="#_x0000_t202" style="position:absolute;left:4091;top:9651;width:950;height:500" filled="f" stroked="f">
                <v:textbox style="mso-next-textbox:#_x0000_s1211">
                  <w:txbxContent>
                    <w:p w:rsidR="00946366" w:rsidRPr="003E13AA" w:rsidRDefault="00946366" w:rsidP="009A29E8">
                      <w:pPr>
                        <w:rPr>
                          <w:lang w:val="uk-UA"/>
                        </w:rPr>
                      </w:pPr>
                      <w:r>
                        <w:rPr>
                          <w:lang w:val="uk-UA"/>
                        </w:rPr>
                        <w:t>4 м</w:t>
                      </w:r>
                    </w:p>
                  </w:txbxContent>
                </v:textbox>
              </v:shape>
              <v:shape id="_x0000_s1215" type="#_x0000_t202" style="position:absolute;left:5880;top:10853;width:950;height:500" filled="f" stroked="f">
                <v:textbox style="mso-next-textbox:#_x0000_s1215">
                  <w:txbxContent>
                    <w:p w:rsidR="00946366" w:rsidRPr="003E13AA" w:rsidRDefault="00946366" w:rsidP="009A29E8">
                      <w:pPr>
                        <w:rPr>
                          <w:lang w:val="uk-UA"/>
                        </w:rPr>
                      </w:pPr>
                      <w:r>
                        <w:rPr>
                          <w:lang w:val="uk-UA"/>
                        </w:rPr>
                        <w:t>6 м</w:t>
                      </w:r>
                    </w:p>
                  </w:txbxContent>
                </v:textbox>
              </v:shape>
              <v:shape id="_x0000_s1216" type="#_x0000_t202" style="position:absolute;left:5770;top:8332;width:1060;height:500" filled="f" stroked="f">
                <v:textbox style="mso-next-textbox:#_x0000_s1216">
                  <w:txbxContent>
                    <w:p w:rsidR="00946366" w:rsidRPr="003E13AA" w:rsidRDefault="00946366" w:rsidP="009A29E8">
                      <w:pPr>
                        <w:rPr>
                          <w:lang w:val="uk-UA"/>
                        </w:rPr>
                      </w:pPr>
                      <w:r>
                        <w:rPr>
                          <w:lang w:val="uk-UA"/>
                        </w:rPr>
                        <w:t xml:space="preserve">-1 </w:t>
                      </w:r>
                      <w:proofErr w:type="spellStart"/>
                      <w:r>
                        <w:rPr>
                          <w:lang w:val="uk-UA"/>
                        </w:rPr>
                        <w:t>мКл</w:t>
                      </w:r>
                      <w:proofErr w:type="spellEnd"/>
                    </w:p>
                  </w:txbxContent>
                </v:textbox>
              </v:shape>
              <v:shape id="_x0000_s1217" type="#_x0000_t202" style="position:absolute;left:7209;top:8332;width:950;height:500" filled="f" stroked="f">
                <v:textbox style="mso-next-textbox:#_x0000_s1217">
                  <w:txbxContent>
                    <w:p w:rsidR="00946366" w:rsidRPr="003E13AA" w:rsidRDefault="00946366" w:rsidP="009A29E8">
                      <w:pPr>
                        <w:rPr>
                          <w:lang w:val="uk-UA"/>
                        </w:rPr>
                      </w:pPr>
                      <w:r>
                        <w:rPr>
                          <w:lang w:val="uk-UA"/>
                        </w:rPr>
                        <w:t xml:space="preserve">2 </w:t>
                      </w:r>
                      <w:proofErr w:type="spellStart"/>
                      <w:r>
                        <w:rPr>
                          <w:lang w:val="uk-UA"/>
                        </w:rPr>
                        <w:t>мКл</w:t>
                      </w:r>
                      <w:proofErr w:type="spellEnd"/>
                    </w:p>
                  </w:txbxContent>
                </v:textbox>
              </v:shape>
              <v:shape id="_x0000_s1218" type="#_x0000_t202" style="position:absolute;left:7699;top:10612;width:950;height:500" filled="f" stroked="f">
                <v:textbox style="mso-next-textbox:#_x0000_s1218">
                  <w:txbxContent>
                    <w:p w:rsidR="00946366" w:rsidRPr="003E13AA" w:rsidRDefault="00946366" w:rsidP="009A29E8">
                      <w:pPr>
                        <w:rPr>
                          <w:lang w:val="uk-UA"/>
                        </w:rPr>
                      </w:pPr>
                      <w:r>
                        <w:rPr>
                          <w:lang w:val="uk-UA"/>
                        </w:rPr>
                        <w:t xml:space="preserve">3 </w:t>
                      </w:r>
                      <w:proofErr w:type="spellStart"/>
                      <w:r>
                        <w:rPr>
                          <w:lang w:val="uk-UA"/>
                        </w:rPr>
                        <w:t>мКл</w:t>
                      </w:r>
                      <w:proofErr w:type="spellEnd"/>
                    </w:p>
                  </w:txbxContent>
                </v:textbox>
              </v:shape>
              <v:shape id="_x0000_s1219" type="#_x0000_t202" style="position:absolute;left:3851;top:10612;width:950;height:500" filled="f" stroked="f">
                <v:textbox style="mso-next-textbox:#_x0000_s1219">
                  <w:txbxContent>
                    <w:p w:rsidR="00946366" w:rsidRPr="003E13AA" w:rsidRDefault="00946366" w:rsidP="009A29E8">
                      <w:pPr>
                        <w:rPr>
                          <w:lang w:val="uk-UA"/>
                        </w:rPr>
                      </w:pPr>
                      <w:r>
                        <w:rPr>
                          <w:lang w:val="uk-UA"/>
                        </w:rPr>
                        <w:t xml:space="preserve">4 </w:t>
                      </w:r>
                      <w:proofErr w:type="spellStart"/>
                      <w:r>
                        <w:rPr>
                          <w:lang w:val="uk-UA"/>
                        </w:rPr>
                        <w:t>мКл</w:t>
                      </w:r>
                      <w:proofErr w:type="spellEnd"/>
                    </w:p>
                  </w:txbxContent>
                </v:textbox>
              </v:shape>
            </v:group>
            <w10:wrap type="none"/>
            <w10:anchorlock/>
          </v:group>
        </w:pict>
      </w:r>
    </w:p>
    <w:p w:rsidR="009A29E8" w:rsidRPr="00946366" w:rsidRDefault="009A29E8" w:rsidP="00766E1A">
      <w:pPr>
        <w:spacing w:line="276" w:lineRule="auto"/>
        <w:rPr>
          <w:sz w:val="22"/>
          <w:szCs w:val="22"/>
          <w:lang w:val="uk-UA"/>
        </w:rPr>
      </w:pPr>
      <w:r w:rsidRPr="00946366">
        <w:rPr>
          <w:sz w:val="22"/>
          <w:szCs w:val="22"/>
          <w:lang w:val="uk-UA"/>
        </w:rPr>
        <w:t xml:space="preserve"> </w:t>
      </w:r>
    </w:p>
    <w:p w:rsidR="00084676" w:rsidRPr="00946366" w:rsidRDefault="0039342D" w:rsidP="00084676">
      <w:pPr>
        <w:spacing w:line="276" w:lineRule="auto"/>
        <w:jc w:val="both"/>
        <w:rPr>
          <w:sz w:val="22"/>
          <w:szCs w:val="22"/>
          <w:lang w:val="uk-UA"/>
        </w:rPr>
      </w:pPr>
      <w:r w:rsidRPr="00946366">
        <w:rPr>
          <w:sz w:val="22"/>
          <w:szCs w:val="22"/>
          <w:lang w:val="uk-UA"/>
        </w:rPr>
        <w:t>4</w:t>
      </w:r>
      <w:r w:rsidR="003A3AB2" w:rsidRPr="00946366">
        <w:rPr>
          <w:sz w:val="22"/>
          <w:szCs w:val="22"/>
          <w:lang w:val="uk-UA"/>
        </w:rPr>
        <w:t>.</w:t>
      </w:r>
      <w:r w:rsidR="004E58D1" w:rsidRPr="00946366">
        <w:rPr>
          <w:sz w:val="22"/>
          <w:szCs w:val="22"/>
          <w:lang w:val="uk-UA"/>
        </w:rPr>
        <w:t>3</w:t>
      </w:r>
      <w:r w:rsidR="00371640" w:rsidRPr="00946366">
        <w:rPr>
          <w:sz w:val="22"/>
          <w:szCs w:val="22"/>
          <w:lang w:val="uk-UA"/>
        </w:rPr>
        <w:t xml:space="preserve">. Точкові заряди </w:t>
      </w:r>
      <w:r w:rsidR="00371640" w:rsidRPr="00946366">
        <w:rPr>
          <w:i/>
          <w:sz w:val="22"/>
          <w:szCs w:val="22"/>
          <w:lang w:val="uk-UA"/>
        </w:rPr>
        <w:t>q</w:t>
      </w:r>
      <w:r w:rsidR="00371640" w:rsidRPr="00946366">
        <w:rPr>
          <w:sz w:val="22"/>
          <w:szCs w:val="22"/>
          <w:vertAlign w:val="subscript"/>
          <w:lang w:val="uk-UA"/>
        </w:rPr>
        <w:t>1</w:t>
      </w:r>
      <w:r w:rsidR="00371640" w:rsidRPr="00946366">
        <w:rPr>
          <w:sz w:val="22"/>
          <w:szCs w:val="22"/>
          <w:lang w:val="uk-UA"/>
        </w:rPr>
        <w:t xml:space="preserve"> = +5 </w:t>
      </w:r>
      <w:proofErr w:type="spellStart"/>
      <w:r w:rsidR="00371640" w:rsidRPr="00946366">
        <w:rPr>
          <w:sz w:val="22"/>
          <w:szCs w:val="22"/>
          <w:lang w:val="uk-UA"/>
        </w:rPr>
        <w:t>нК</w:t>
      </w:r>
      <w:proofErr w:type="spellEnd"/>
      <w:r w:rsidR="00371640" w:rsidRPr="00946366">
        <w:rPr>
          <w:sz w:val="22"/>
          <w:szCs w:val="22"/>
          <w:lang w:val="uk-UA"/>
        </w:rPr>
        <w:t xml:space="preserve"> і </w:t>
      </w:r>
      <w:r w:rsidR="00371640" w:rsidRPr="00946366">
        <w:rPr>
          <w:i/>
          <w:sz w:val="22"/>
          <w:szCs w:val="22"/>
          <w:lang w:val="uk-UA"/>
        </w:rPr>
        <w:t>q</w:t>
      </w:r>
      <w:r w:rsidR="00371640" w:rsidRPr="00946366">
        <w:rPr>
          <w:sz w:val="22"/>
          <w:szCs w:val="22"/>
          <w:vertAlign w:val="subscript"/>
          <w:lang w:val="uk-UA"/>
        </w:rPr>
        <w:t>2</w:t>
      </w:r>
      <w:r w:rsidR="00371640" w:rsidRPr="00946366">
        <w:rPr>
          <w:sz w:val="22"/>
          <w:szCs w:val="22"/>
          <w:lang w:val="uk-UA"/>
        </w:rPr>
        <w:t xml:space="preserve"> = –5 </w:t>
      </w:r>
      <w:proofErr w:type="spellStart"/>
      <w:r w:rsidR="00371640" w:rsidRPr="00946366">
        <w:rPr>
          <w:sz w:val="22"/>
          <w:szCs w:val="22"/>
          <w:lang w:val="uk-UA"/>
        </w:rPr>
        <w:t>нК</w:t>
      </w:r>
      <w:proofErr w:type="spellEnd"/>
      <w:r w:rsidR="00371640" w:rsidRPr="00946366">
        <w:rPr>
          <w:sz w:val="22"/>
          <w:szCs w:val="22"/>
          <w:lang w:val="uk-UA"/>
        </w:rPr>
        <w:t xml:space="preserve"> розташовані на відстані  0,200 м один від одного</w:t>
      </w:r>
      <w:r w:rsidR="009000AA" w:rsidRPr="00946366">
        <w:rPr>
          <w:sz w:val="22"/>
          <w:szCs w:val="22"/>
          <w:lang w:val="uk-UA"/>
        </w:rPr>
        <w:t xml:space="preserve">. </w:t>
      </w:r>
      <w:r w:rsidR="00084676" w:rsidRPr="00946366">
        <w:rPr>
          <w:sz w:val="22"/>
          <w:szCs w:val="22"/>
          <w:lang w:val="uk-UA"/>
        </w:rPr>
        <w:t xml:space="preserve"> </w:t>
      </w:r>
      <w:r w:rsidR="00371640" w:rsidRPr="00946366">
        <w:rPr>
          <w:sz w:val="22"/>
          <w:szCs w:val="22"/>
          <w:lang w:val="uk-UA"/>
        </w:rPr>
        <w:t>Такі пари точкових зарядів з однаковою величиною і протилежним знаком нази</w:t>
      </w:r>
      <w:r w:rsidR="00084676" w:rsidRPr="00946366">
        <w:rPr>
          <w:sz w:val="22"/>
          <w:szCs w:val="22"/>
          <w:lang w:val="uk-UA"/>
        </w:rPr>
        <w:t>ваються електричними диполями.</w:t>
      </w:r>
    </w:p>
    <w:p w:rsidR="00084676" w:rsidRPr="00946366" w:rsidRDefault="00084676" w:rsidP="00084676">
      <w:pPr>
        <w:spacing w:line="276" w:lineRule="auto"/>
        <w:jc w:val="both"/>
        <w:rPr>
          <w:sz w:val="22"/>
          <w:szCs w:val="22"/>
          <w:lang w:val="uk-UA"/>
        </w:rPr>
      </w:pPr>
    </w:p>
    <w:p w:rsidR="00371640" w:rsidRPr="00946366" w:rsidRDefault="002F7040" w:rsidP="00084676">
      <w:pPr>
        <w:spacing w:line="276" w:lineRule="auto"/>
        <w:jc w:val="both"/>
        <w:rPr>
          <w:sz w:val="22"/>
          <w:szCs w:val="22"/>
          <w:lang w:val="uk-UA"/>
        </w:rPr>
      </w:pPr>
      <w:r w:rsidRPr="00946366">
        <w:rPr>
          <w:sz w:val="22"/>
          <w:szCs w:val="22"/>
          <w:lang w:val="uk-UA"/>
        </w:rPr>
        <w:t xml:space="preserve">Визначити </w:t>
      </w:r>
      <w:r w:rsidR="0065088B" w:rsidRPr="00946366">
        <w:rPr>
          <w:sz w:val="22"/>
          <w:szCs w:val="22"/>
          <w:lang w:val="uk-UA"/>
        </w:rPr>
        <w:t>електричне</w:t>
      </w:r>
      <w:r w:rsidR="00371640" w:rsidRPr="00946366">
        <w:rPr>
          <w:sz w:val="22"/>
          <w:szCs w:val="22"/>
          <w:lang w:val="uk-UA"/>
        </w:rPr>
        <w:t xml:space="preserve"> поле </w:t>
      </w:r>
      <w:r w:rsidR="00AD1D84" w:rsidRPr="00946366">
        <w:rPr>
          <w:sz w:val="22"/>
          <w:szCs w:val="22"/>
          <w:lang w:val="uk-UA"/>
        </w:rPr>
        <w:t xml:space="preserve">диполя </w:t>
      </w:r>
      <w:r w:rsidR="00371640" w:rsidRPr="00946366">
        <w:rPr>
          <w:sz w:val="22"/>
          <w:szCs w:val="22"/>
          <w:lang w:val="uk-UA"/>
        </w:rPr>
        <w:t xml:space="preserve">у точках  </w:t>
      </w:r>
      <w:r w:rsidR="003E13AA" w:rsidRPr="00946366">
        <w:rPr>
          <w:sz w:val="22"/>
          <w:szCs w:val="22"/>
          <w:lang w:val="uk-UA"/>
        </w:rPr>
        <w:t>А</w:t>
      </w:r>
      <w:r w:rsidR="00371640" w:rsidRPr="00946366">
        <w:rPr>
          <w:sz w:val="22"/>
          <w:szCs w:val="22"/>
          <w:lang w:val="uk-UA"/>
        </w:rPr>
        <w:t xml:space="preserve">, </w:t>
      </w:r>
      <w:r w:rsidR="003E13AA" w:rsidRPr="00946366">
        <w:rPr>
          <w:sz w:val="22"/>
          <w:szCs w:val="22"/>
          <w:lang w:val="uk-UA"/>
        </w:rPr>
        <w:t>В</w:t>
      </w:r>
      <w:r w:rsidR="00371640" w:rsidRPr="00946366">
        <w:rPr>
          <w:sz w:val="22"/>
          <w:szCs w:val="22"/>
          <w:lang w:val="uk-UA"/>
        </w:rPr>
        <w:t xml:space="preserve"> і </w:t>
      </w:r>
      <w:r w:rsidR="003E13AA" w:rsidRPr="00946366">
        <w:rPr>
          <w:sz w:val="22"/>
          <w:szCs w:val="22"/>
          <w:lang w:val="uk-UA"/>
        </w:rPr>
        <w:t>С</w:t>
      </w:r>
      <w:r w:rsidR="00371640" w:rsidRPr="00946366">
        <w:rPr>
          <w:sz w:val="22"/>
          <w:szCs w:val="22"/>
          <w:lang w:val="uk-UA"/>
        </w:rPr>
        <w:t>, як показано на рисунку.</w:t>
      </w:r>
    </w:p>
    <w:p w:rsidR="00371640" w:rsidRPr="00946366" w:rsidRDefault="00371640" w:rsidP="00766E1A">
      <w:pPr>
        <w:spacing w:line="276" w:lineRule="auto"/>
        <w:jc w:val="both"/>
        <w:rPr>
          <w:sz w:val="22"/>
          <w:szCs w:val="22"/>
          <w:lang w:val="uk-UA"/>
        </w:rPr>
      </w:pPr>
    </w:p>
    <w:p w:rsidR="00371640" w:rsidRPr="00946366" w:rsidRDefault="00842B1A" w:rsidP="00766E1A">
      <w:pPr>
        <w:spacing w:line="276" w:lineRule="auto"/>
        <w:jc w:val="center"/>
        <w:rPr>
          <w:sz w:val="22"/>
          <w:szCs w:val="22"/>
          <w:lang w:val="uk-UA"/>
        </w:rPr>
      </w:pPr>
      <w:r w:rsidRPr="00842B1A">
        <w:rPr>
          <w:sz w:val="22"/>
          <w:szCs w:val="22"/>
          <w:lang w:val="uk-UA"/>
        </w:rPr>
      </w:r>
      <w:r>
        <w:rPr>
          <w:sz w:val="22"/>
          <w:szCs w:val="22"/>
          <w:lang w:val="uk-UA"/>
        </w:rPr>
        <w:pict>
          <v:group id="_x0000_s1151" editas="canvas" style="width:163.5pt;height:137.5pt;mso-position-horizontal-relative:char;mso-position-vertical-relative:line" coordorigin="3450,5800" coordsize="3270,2750">
            <o:lock v:ext="edit" aspectratio="t"/>
            <v:shape id="_x0000_s1150" type="#_x0000_t75" style="position:absolute;left:3450;top:5800;width:3270;height:2750" o:preferrelative="f">
              <v:fill o:detectmouseclick="t"/>
              <v:path o:extrusionok="t" o:connecttype="none"/>
              <o:lock v:ext="edit" text="t"/>
            </v:shape>
            <v:group id="_x0000_s1174" style="position:absolute;left:3450;top:6080;width:3270;height:2470" coordorigin="3450,6080" coordsize="3270,2470">
              <v:shape id="_x0000_s1158" type="#_x0000_t32" style="position:absolute;left:4600;top:7970;width:1541;height:1" o:connectortype="straight">
                <v:stroke dashstyle="dash"/>
              </v:shape>
              <v:oval id="_x0000_s1152" style="position:absolute;left:4400;top:7851;width:260;height:259"/>
              <v:oval id="_x0000_s1153" style="position:absolute;left:6090;top:7851;width:259;height:259"/>
              <v:shape id="_x0000_s1154" type="#_x0000_t202" style="position:absolute;left:4321;top:7781;width:542;height:449" filled="f" fillcolor="white [3212]" stroked="f" strokecolor="white [3212]">
                <v:textbox style="mso-next-textbox:#_x0000_s1154">
                  <w:txbxContent>
                    <w:p w:rsidR="00946366" w:rsidRPr="003E13AA" w:rsidRDefault="00946366">
                      <w:pPr>
                        <w:rPr>
                          <w:lang w:val="uk-UA"/>
                        </w:rPr>
                      </w:pPr>
                      <w:r>
                        <w:rPr>
                          <w:lang w:val="uk-UA"/>
                        </w:rPr>
                        <w:t>+</w:t>
                      </w:r>
                    </w:p>
                  </w:txbxContent>
                </v:textbox>
              </v:shape>
              <v:shape id="_x0000_s1155" type="#_x0000_t202" style="position:absolute;left:6020;top:7761;width:542;height:449" filled="f" fillcolor="white [3212]" stroked="f" strokecolor="white [3212]">
                <v:textbox style="mso-next-textbox:#_x0000_s1155">
                  <w:txbxContent>
                    <w:p w:rsidR="00946366" w:rsidRPr="003E13AA" w:rsidRDefault="00946366">
                      <w:pPr>
                        <w:rPr>
                          <w:lang w:val="uk-UA"/>
                        </w:rPr>
                      </w:pPr>
                      <w:r>
                        <w:rPr>
                          <w:lang w:val="uk-UA"/>
                        </w:rPr>
                        <w:t>–</w:t>
                      </w:r>
                    </w:p>
                  </w:txbxContent>
                </v:textbox>
              </v:shape>
              <v:shape id="_x0000_s1159" type="#_x0000_t32" style="position:absolute;left:4592;top:6501;width:779;height:1350;flip:y" o:connectortype="straight">
                <v:stroke dashstyle="dash"/>
              </v:shape>
              <v:shape id="_x0000_s1160" type="#_x0000_t32" style="position:absolute;left:5371;top:6501;width:779;height:1350;flip:x y" o:connectortype="straight">
                <v:stroke dashstyle="dash"/>
              </v:shape>
              <v:shape id="_x0000_s1161" type="#_x0000_t32" style="position:absolute;left:3620;top:7972;width:780;height:1" o:connectortype="straight">
                <v:stroke dashstyle="dash"/>
              </v:shape>
              <v:shape id="_x0000_s1162" type="#_x0000_t202" style="position:absolute;left:4930;top:8050;width:950;height:500" filled="f" stroked="f">
                <v:textbox style="mso-next-textbox:#_x0000_s1162">
                  <w:txbxContent>
                    <w:p w:rsidR="00946366" w:rsidRPr="003E13AA" w:rsidRDefault="00946366">
                      <w:pPr>
                        <w:rPr>
                          <w:lang w:val="uk-UA"/>
                        </w:rPr>
                      </w:pPr>
                      <w:r>
                        <w:rPr>
                          <w:lang w:val="uk-UA"/>
                        </w:rPr>
                        <w:t>20 см</w:t>
                      </w:r>
                    </w:p>
                  </w:txbxContent>
                </v:textbox>
              </v:shape>
              <v:shape id="_x0000_s1163" type="#_x0000_t202" style="position:absolute;left:5770;top:6750;width:950;height:500" filled="f" stroked="f">
                <v:textbox style="mso-next-textbox:#_x0000_s1163">
                  <w:txbxContent>
                    <w:p w:rsidR="00946366" w:rsidRPr="003E13AA" w:rsidRDefault="00946366">
                      <w:pPr>
                        <w:rPr>
                          <w:lang w:val="uk-UA"/>
                        </w:rPr>
                      </w:pPr>
                      <w:r>
                        <w:rPr>
                          <w:lang w:val="uk-UA"/>
                        </w:rPr>
                        <w:t>20 см</w:t>
                      </w:r>
                    </w:p>
                  </w:txbxContent>
                </v:textbox>
              </v:shape>
              <v:shape id="_x0000_s1164" type="#_x0000_t202" style="position:absolute;left:4170;top:6750;width:950;height:500" filled="f" stroked="f">
                <v:textbox style="mso-next-textbox:#_x0000_s1164">
                  <w:txbxContent>
                    <w:p w:rsidR="00946366" w:rsidRPr="003E13AA" w:rsidRDefault="00946366">
                      <w:pPr>
                        <w:rPr>
                          <w:lang w:val="uk-UA"/>
                        </w:rPr>
                      </w:pPr>
                      <w:r>
                        <w:rPr>
                          <w:lang w:val="uk-UA"/>
                        </w:rPr>
                        <w:t>20 см</w:t>
                      </w:r>
                    </w:p>
                  </w:txbxContent>
                </v:textbox>
              </v:shape>
              <v:shape id="_x0000_s1165" type="#_x0000_t202" style="position:absolute;left:3620;top:8050;width:950;height:500" filled="f" stroked="f">
                <v:textbox style="mso-next-textbox:#_x0000_s1165">
                  <w:txbxContent>
                    <w:p w:rsidR="00946366" w:rsidRPr="003E13AA" w:rsidRDefault="00946366">
                      <w:pPr>
                        <w:rPr>
                          <w:lang w:val="uk-UA"/>
                        </w:rPr>
                      </w:pPr>
                      <w:r>
                        <w:rPr>
                          <w:lang w:val="uk-UA"/>
                        </w:rPr>
                        <w:t>10 см</w:t>
                      </w:r>
                    </w:p>
                  </w:txbxContent>
                </v:textbox>
              </v:shape>
              <v:shape id="_x0000_s1167" type="#_x0000_t32" style="position:absolute;left:5371;top:6501;width:0;height:1469" o:connectortype="straight">
                <v:stroke dashstyle="dash"/>
              </v:shape>
              <v:shape id="_x0000_s1168" type="#_x0000_t202" style="position:absolute;left:4983;top:7630;width:950;height:500" filled="f" stroked="f">
                <v:textbox style="mso-next-textbox:#_x0000_s1168">
                  <w:txbxContent>
                    <w:p w:rsidR="00946366" w:rsidRPr="003E13AA" w:rsidRDefault="00946366">
                      <w:pPr>
                        <w:rPr>
                          <w:lang w:val="uk-UA"/>
                        </w:rPr>
                      </w:pPr>
                      <w:r>
                        <w:rPr>
                          <w:lang w:val="uk-UA"/>
                        </w:rPr>
                        <w:t>А</w:t>
                      </w:r>
                    </w:p>
                  </w:txbxContent>
                </v:textbox>
              </v:shape>
              <v:shape id="_x0000_s1169" type="#_x0000_t202" style="position:absolute;left:3450;top:7630;width:950;height:500" filled="f" stroked="f">
                <v:textbox style="mso-next-textbox:#_x0000_s1169">
                  <w:txbxContent>
                    <w:p w:rsidR="00946366" w:rsidRPr="003E13AA" w:rsidRDefault="00946366">
                      <w:pPr>
                        <w:rPr>
                          <w:lang w:val="uk-UA"/>
                        </w:rPr>
                      </w:pPr>
                      <w:r>
                        <w:rPr>
                          <w:lang w:val="uk-UA"/>
                        </w:rPr>
                        <w:t>В</w:t>
                      </w:r>
                    </w:p>
                  </w:txbxContent>
                </v:textbox>
              </v:shape>
              <v:shape id="_x0000_s1170" type="#_x0000_t202" style="position:absolute;left:5140;top:6080;width:950;height:500" filled="f" stroked="f">
                <v:textbox style="mso-next-textbox:#_x0000_s1170">
                  <w:txbxContent>
                    <w:p w:rsidR="00946366" w:rsidRPr="003E13AA" w:rsidRDefault="00946366">
                      <w:pPr>
                        <w:rPr>
                          <w:lang w:val="uk-UA"/>
                        </w:rPr>
                      </w:pPr>
                      <w:r>
                        <w:rPr>
                          <w:lang w:val="uk-UA"/>
                        </w:rPr>
                        <w:t>С</w:t>
                      </w:r>
                    </w:p>
                  </w:txbxContent>
                </v:textbox>
              </v:shape>
              <v:oval id="_x0000_s1171" style="position:absolute;left:3569;top:7930;width:71;height:71" fillcolor="black [3213]"/>
              <v:oval id="_x0000_s1172" style="position:absolute;left:5341;top:6491;width:71;height:71" fillcolor="black [3213]"/>
              <v:oval id="_x0000_s1173" style="position:absolute;left:5342;top:7929;width:71;height:71" fillcolor="black [3213]"/>
            </v:group>
            <w10:wrap type="none"/>
            <w10:anchorlock/>
          </v:group>
        </w:pict>
      </w:r>
    </w:p>
    <w:p w:rsidR="00951A74" w:rsidRPr="00946366" w:rsidRDefault="00951A74" w:rsidP="00766E1A">
      <w:pPr>
        <w:spacing w:line="276" w:lineRule="auto"/>
        <w:jc w:val="both"/>
        <w:rPr>
          <w:sz w:val="22"/>
          <w:szCs w:val="22"/>
          <w:lang w:val="uk-UA"/>
        </w:rPr>
      </w:pPr>
    </w:p>
    <w:p w:rsidR="0065088B" w:rsidRPr="00946366" w:rsidRDefault="0039342D" w:rsidP="00766E1A">
      <w:pPr>
        <w:spacing w:line="276" w:lineRule="auto"/>
        <w:jc w:val="both"/>
        <w:rPr>
          <w:sz w:val="22"/>
          <w:szCs w:val="22"/>
          <w:lang w:val="uk-UA"/>
        </w:rPr>
      </w:pPr>
      <w:r w:rsidRPr="00946366">
        <w:rPr>
          <w:sz w:val="22"/>
          <w:szCs w:val="22"/>
          <w:lang w:val="uk-UA"/>
        </w:rPr>
        <w:t>4</w:t>
      </w:r>
      <w:r w:rsidR="003A3AB2" w:rsidRPr="00946366">
        <w:rPr>
          <w:sz w:val="22"/>
          <w:szCs w:val="22"/>
          <w:lang w:val="uk-UA"/>
        </w:rPr>
        <w:t>.</w:t>
      </w:r>
      <w:r w:rsidR="004E58D1" w:rsidRPr="00946366">
        <w:rPr>
          <w:sz w:val="22"/>
          <w:szCs w:val="22"/>
          <w:lang w:val="uk-UA"/>
        </w:rPr>
        <w:t>4</w:t>
      </w:r>
      <w:r w:rsidR="00951A74" w:rsidRPr="00946366">
        <w:rPr>
          <w:sz w:val="22"/>
          <w:szCs w:val="22"/>
          <w:lang w:val="uk-UA"/>
        </w:rPr>
        <w:t xml:space="preserve">.  Користуючись теоремою Гауса, розрахувати поле нескінченної площини, </w:t>
      </w:r>
      <w:r w:rsidR="009A29E8" w:rsidRPr="00946366">
        <w:rPr>
          <w:sz w:val="22"/>
          <w:szCs w:val="22"/>
          <w:lang w:val="uk-UA"/>
        </w:rPr>
        <w:t>густина заряду на якій дорівнює σ.</w:t>
      </w:r>
    </w:p>
    <w:p w:rsidR="0065088B" w:rsidRPr="00946366" w:rsidRDefault="0065088B" w:rsidP="00766E1A">
      <w:pPr>
        <w:spacing w:line="276" w:lineRule="auto"/>
        <w:jc w:val="both"/>
        <w:rPr>
          <w:sz w:val="22"/>
          <w:szCs w:val="22"/>
          <w:lang w:val="uk-UA"/>
        </w:rPr>
      </w:pPr>
    </w:p>
    <w:p w:rsidR="009A29E8" w:rsidRPr="00946366" w:rsidRDefault="0039342D" w:rsidP="00766E1A">
      <w:pPr>
        <w:spacing w:line="276" w:lineRule="auto"/>
        <w:jc w:val="both"/>
        <w:rPr>
          <w:sz w:val="22"/>
          <w:szCs w:val="22"/>
          <w:lang w:val="uk-UA"/>
        </w:rPr>
      </w:pPr>
      <w:r w:rsidRPr="00946366">
        <w:rPr>
          <w:sz w:val="22"/>
          <w:szCs w:val="22"/>
          <w:lang w:val="uk-UA"/>
        </w:rPr>
        <w:t>4</w:t>
      </w:r>
      <w:r w:rsidR="003A3AB2" w:rsidRPr="00946366">
        <w:rPr>
          <w:sz w:val="22"/>
          <w:szCs w:val="22"/>
          <w:lang w:val="uk-UA"/>
        </w:rPr>
        <w:t>.</w:t>
      </w:r>
      <w:r w:rsidR="004E58D1" w:rsidRPr="00946366">
        <w:rPr>
          <w:sz w:val="22"/>
          <w:szCs w:val="22"/>
          <w:lang w:val="uk-UA"/>
        </w:rPr>
        <w:t>5</w:t>
      </w:r>
      <w:r w:rsidR="009A29E8" w:rsidRPr="00946366">
        <w:rPr>
          <w:sz w:val="22"/>
          <w:szCs w:val="22"/>
          <w:lang w:val="uk-UA"/>
        </w:rPr>
        <w:t xml:space="preserve">. Користуючись теоремою Гауса, розрахувати поле діелектричної кулі, радіуса </w:t>
      </w:r>
      <w:r w:rsidR="009A29E8" w:rsidRPr="00946366">
        <w:rPr>
          <w:i/>
          <w:sz w:val="22"/>
          <w:szCs w:val="22"/>
          <w:lang w:val="uk-UA"/>
        </w:rPr>
        <w:t>R</w:t>
      </w:r>
      <w:r w:rsidR="009A29E8" w:rsidRPr="00946366">
        <w:rPr>
          <w:sz w:val="22"/>
          <w:szCs w:val="22"/>
          <w:lang w:val="uk-UA"/>
        </w:rPr>
        <w:t xml:space="preserve"> з зарядом </w:t>
      </w:r>
      <w:r w:rsidR="009A29E8" w:rsidRPr="00946366">
        <w:rPr>
          <w:i/>
          <w:sz w:val="22"/>
          <w:szCs w:val="22"/>
          <w:lang w:val="uk-UA"/>
        </w:rPr>
        <w:t>Q</w:t>
      </w:r>
      <w:r w:rsidR="009A29E8" w:rsidRPr="00946366">
        <w:rPr>
          <w:sz w:val="22"/>
          <w:szCs w:val="22"/>
          <w:lang w:val="uk-UA"/>
        </w:rPr>
        <w:t xml:space="preserve">. Розглянути випадки поля всередині кулі і зовні неї. </w:t>
      </w:r>
    </w:p>
    <w:p w:rsidR="004E58D1" w:rsidRPr="00946366" w:rsidRDefault="004E58D1" w:rsidP="00766E1A">
      <w:pPr>
        <w:spacing w:line="276" w:lineRule="auto"/>
        <w:jc w:val="both"/>
        <w:rPr>
          <w:sz w:val="22"/>
          <w:szCs w:val="22"/>
          <w:lang w:val="uk-UA"/>
        </w:rPr>
      </w:pPr>
    </w:p>
    <w:p w:rsidR="004E58D1" w:rsidRPr="00946366" w:rsidRDefault="0039342D" w:rsidP="00766E1A">
      <w:pPr>
        <w:spacing w:line="276" w:lineRule="auto"/>
        <w:jc w:val="both"/>
        <w:rPr>
          <w:sz w:val="22"/>
          <w:szCs w:val="22"/>
          <w:lang w:val="uk-UA"/>
        </w:rPr>
      </w:pPr>
      <w:r w:rsidRPr="00946366">
        <w:rPr>
          <w:sz w:val="22"/>
          <w:szCs w:val="22"/>
          <w:lang w:val="uk-UA"/>
        </w:rPr>
        <w:t>4</w:t>
      </w:r>
      <w:r w:rsidR="003A3AB2" w:rsidRPr="00946366">
        <w:rPr>
          <w:sz w:val="22"/>
          <w:szCs w:val="22"/>
          <w:lang w:val="uk-UA"/>
        </w:rPr>
        <w:t>.</w:t>
      </w:r>
      <w:r w:rsidR="004E58D1" w:rsidRPr="00946366">
        <w:rPr>
          <w:sz w:val="22"/>
          <w:szCs w:val="22"/>
          <w:lang w:val="uk-UA"/>
        </w:rPr>
        <w:t>6. Напруженість поля Землі біля її поверхні складає 1</w:t>
      </w:r>
      <w:r w:rsidR="00D72F3C" w:rsidRPr="00946366">
        <w:rPr>
          <w:sz w:val="22"/>
          <w:szCs w:val="22"/>
          <w:lang w:val="uk-UA"/>
        </w:rPr>
        <w:t>,</w:t>
      </w:r>
      <w:r w:rsidR="00220639" w:rsidRPr="00946366">
        <w:rPr>
          <w:sz w:val="22"/>
          <w:szCs w:val="22"/>
          <w:lang w:val="uk-UA"/>
        </w:rPr>
        <w:t>4</w:t>
      </w:r>
      <w:r w:rsidR="004E58D1" w:rsidRPr="00946366">
        <w:rPr>
          <w:sz w:val="22"/>
          <w:szCs w:val="22"/>
          <w:lang w:val="uk-UA"/>
        </w:rPr>
        <w:t xml:space="preserve"> В/см</w:t>
      </w:r>
      <w:r w:rsidR="00AB0F69" w:rsidRPr="00946366">
        <w:rPr>
          <w:sz w:val="22"/>
          <w:szCs w:val="22"/>
          <w:lang w:val="uk-UA"/>
        </w:rPr>
        <w:t xml:space="preserve"> і направлена до центру Землі</w:t>
      </w:r>
      <w:r w:rsidR="004E58D1" w:rsidRPr="00946366">
        <w:rPr>
          <w:sz w:val="22"/>
          <w:szCs w:val="22"/>
          <w:lang w:val="uk-UA"/>
        </w:rPr>
        <w:t xml:space="preserve">. Вважаючи Землю рівномірно зарядженою кулею, чому дорівнює її заряд? </w:t>
      </w:r>
    </w:p>
    <w:p w:rsidR="0027497F" w:rsidRPr="00946366" w:rsidRDefault="0027497F" w:rsidP="00766E1A">
      <w:pPr>
        <w:spacing w:line="276" w:lineRule="auto"/>
        <w:jc w:val="both"/>
        <w:rPr>
          <w:sz w:val="22"/>
          <w:szCs w:val="22"/>
          <w:lang w:val="uk-UA"/>
        </w:rPr>
      </w:pPr>
    </w:p>
    <w:p w:rsidR="00BF26D1" w:rsidRPr="00946366" w:rsidRDefault="00BF26D1" w:rsidP="00BF26D1">
      <w:pPr>
        <w:spacing w:line="276" w:lineRule="auto"/>
        <w:jc w:val="both"/>
        <w:rPr>
          <w:sz w:val="22"/>
          <w:szCs w:val="22"/>
          <w:lang w:val="uk-UA"/>
        </w:rPr>
      </w:pPr>
      <w:r w:rsidRPr="00946366">
        <w:rPr>
          <w:sz w:val="22"/>
          <w:szCs w:val="22"/>
          <w:lang w:val="uk-UA"/>
        </w:rPr>
        <w:t xml:space="preserve">4.7 Якщо ви опинилися біля обірваного проводу, що знаходиться під напругою, відходити від нього необхідно дуже маленькими кроками. Пояснити цей факт.  </w:t>
      </w:r>
    </w:p>
    <w:p w:rsidR="00BF26D1" w:rsidRPr="00946366" w:rsidRDefault="00BF26D1" w:rsidP="00BF26D1">
      <w:pPr>
        <w:spacing w:line="276" w:lineRule="auto"/>
        <w:jc w:val="both"/>
        <w:rPr>
          <w:sz w:val="22"/>
          <w:szCs w:val="22"/>
          <w:lang w:val="uk-UA"/>
        </w:rPr>
      </w:pPr>
    </w:p>
    <w:p w:rsidR="00BF26D1" w:rsidRPr="00946366" w:rsidRDefault="00BF26D1" w:rsidP="00BF26D1">
      <w:pPr>
        <w:spacing w:line="276" w:lineRule="auto"/>
        <w:jc w:val="both"/>
        <w:rPr>
          <w:lang w:val="uk-UA"/>
        </w:rPr>
      </w:pPr>
      <w:r w:rsidRPr="00946366">
        <w:rPr>
          <w:sz w:val="22"/>
          <w:szCs w:val="22"/>
          <w:lang w:val="uk-UA"/>
        </w:rPr>
        <w:t>4.8 Де безпечно ховатися під час грози: у автомобілі, у річці, під деревом чи на вершині пагорбу. Обговорити усі можливі варіанти.</w:t>
      </w:r>
    </w:p>
    <w:p w:rsidR="00BF26D1" w:rsidRPr="00946366" w:rsidRDefault="00BF26D1" w:rsidP="00766E1A">
      <w:pPr>
        <w:spacing w:line="276" w:lineRule="auto"/>
        <w:jc w:val="both"/>
        <w:rPr>
          <w:lang w:val="uk-UA"/>
        </w:rPr>
      </w:pPr>
    </w:p>
    <w:p w:rsidR="00E80D31" w:rsidRPr="00946366" w:rsidRDefault="005C7EF8" w:rsidP="00766E1A">
      <w:pPr>
        <w:spacing w:line="276" w:lineRule="auto"/>
        <w:jc w:val="both"/>
        <w:rPr>
          <w:sz w:val="22"/>
          <w:szCs w:val="22"/>
          <w:lang w:val="uk-UA"/>
        </w:rPr>
      </w:pPr>
      <w:r w:rsidRPr="00946366">
        <w:rPr>
          <w:sz w:val="22"/>
          <w:szCs w:val="22"/>
          <w:lang w:val="uk-UA"/>
        </w:rPr>
        <w:t>4</w:t>
      </w:r>
      <w:r w:rsidR="003A3AB2" w:rsidRPr="00946366">
        <w:rPr>
          <w:sz w:val="22"/>
          <w:szCs w:val="22"/>
          <w:lang w:val="uk-UA"/>
        </w:rPr>
        <w:t>.</w:t>
      </w:r>
      <w:r w:rsidR="00BF26D1" w:rsidRPr="00946366">
        <w:rPr>
          <w:sz w:val="22"/>
          <w:szCs w:val="22"/>
          <w:lang w:val="uk-UA"/>
        </w:rPr>
        <w:t>9</w:t>
      </w:r>
      <w:r w:rsidR="0027497F" w:rsidRPr="00946366">
        <w:rPr>
          <w:sz w:val="22"/>
          <w:szCs w:val="22"/>
          <w:lang w:val="uk-UA"/>
        </w:rPr>
        <w:t xml:space="preserve"> </w:t>
      </w:r>
      <w:r w:rsidR="00E80D31" w:rsidRPr="00946366">
        <w:rPr>
          <w:sz w:val="22"/>
          <w:szCs w:val="22"/>
          <w:lang w:val="uk-UA"/>
        </w:rPr>
        <w:t>Мідн</w:t>
      </w:r>
      <w:r w:rsidR="00AD1D84" w:rsidRPr="00946366">
        <w:rPr>
          <w:sz w:val="22"/>
          <w:szCs w:val="22"/>
          <w:lang w:val="uk-UA"/>
        </w:rPr>
        <w:t xml:space="preserve">ий дріт </w:t>
      </w:r>
      <w:r w:rsidR="003001B1" w:rsidRPr="00946366">
        <w:rPr>
          <w:sz w:val="22"/>
          <w:szCs w:val="22"/>
          <w:lang w:val="uk-UA"/>
        </w:rPr>
        <w:t xml:space="preserve">круглого перерізу </w:t>
      </w:r>
      <w:r w:rsidR="00AD1D84" w:rsidRPr="00946366">
        <w:rPr>
          <w:sz w:val="22"/>
          <w:szCs w:val="22"/>
          <w:lang w:val="uk-UA"/>
        </w:rPr>
        <w:t xml:space="preserve">діаметром 1,02 мм </w:t>
      </w:r>
      <w:r w:rsidR="00BF267E" w:rsidRPr="00946366">
        <w:rPr>
          <w:sz w:val="22"/>
          <w:szCs w:val="22"/>
          <w:lang w:val="uk-UA"/>
        </w:rPr>
        <w:t>переносить 30 Кл зарядів за 5 хвилин</w:t>
      </w:r>
      <w:r w:rsidR="00E80D31" w:rsidRPr="00946366">
        <w:rPr>
          <w:sz w:val="22"/>
          <w:szCs w:val="22"/>
          <w:lang w:val="uk-UA"/>
        </w:rPr>
        <w:t>. Густина вільних електронів в міді дорівнює 8,5 × 10</w:t>
      </w:r>
      <w:r w:rsidR="00E80D31" w:rsidRPr="00946366">
        <w:rPr>
          <w:sz w:val="22"/>
          <w:szCs w:val="22"/>
          <w:vertAlign w:val="superscript"/>
          <w:lang w:val="uk-UA"/>
        </w:rPr>
        <w:t>28</w:t>
      </w:r>
      <w:r w:rsidR="00E80D31" w:rsidRPr="00946366">
        <w:rPr>
          <w:sz w:val="22"/>
          <w:szCs w:val="22"/>
          <w:lang w:val="uk-UA"/>
        </w:rPr>
        <w:t xml:space="preserve"> м</w:t>
      </w:r>
      <w:r w:rsidR="00E80D31" w:rsidRPr="00946366">
        <w:rPr>
          <w:sz w:val="22"/>
          <w:szCs w:val="22"/>
          <w:vertAlign w:val="superscript"/>
          <w:lang w:val="uk-UA"/>
        </w:rPr>
        <w:t>-1</w:t>
      </w:r>
      <w:r w:rsidR="00E80D31" w:rsidRPr="00946366">
        <w:rPr>
          <w:sz w:val="22"/>
          <w:szCs w:val="22"/>
          <w:lang w:val="uk-UA"/>
        </w:rPr>
        <w:t xml:space="preserve">. </w:t>
      </w:r>
    </w:p>
    <w:p w:rsidR="002F7040" w:rsidRPr="00946366" w:rsidRDefault="002F7040" w:rsidP="00766E1A">
      <w:pPr>
        <w:spacing w:line="276" w:lineRule="auto"/>
        <w:ind w:left="720"/>
        <w:jc w:val="both"/>
        <w:rPr>
          <w:sz w:val="22"/>
          <w:szCs w:val="22"/>
          <w:lang w:val="uk-UA"/>
        </w:rPr>
      </w:pPr>
    </w:p>
    <w:p w:rsidR="00BF267E" w:rsidRPr="00946366" w:rsidRDefault="00BF267E" w:rsidP="00766E1A">
      <w:pPr>
        <w:spacing w:line="276" w:lineRule="auto"/>
        <w:ind w:left="720"/>
        <w:jc w:val="both"/>
        <w:rPr>
          <w:sz w:val="22"/>
          <w:szCs w:val="22"/>
          <w:lang w:val="uk-UA"/>
        </w:rPr>
      </w:pPr>
      <w:r w:rsidRPr="00946366">
        <w:rPr>
          <w:sz w:val="22"/>
          <w:szCs w:val="22"/>
          <w:lang w:val="uk-UA"/>
        </w:rPr>
        <w:t>а. Знайти силу струму у дроті.</w:t>
      </w:r>
    </w:p>
    <w:p w:rsidR="0027497F" w:rsidRPr="00946366" w:rsidRDefault="00BF267E" w:rsidP="00766E1A">
      <w:pPr>
        <w:spacing w:line="276" w:lineRule="auto"/>
        <w:ind w:left="720"/>
        <w:jc w:val="both"/>
        <w:rPr>
          <w:sz w:val="22"/>
          <w:szCs w:val="22"/>
          <w:lang w:val="uk-UA"/>
        </w:rPr>
      </w:pPr>
      <w:r w:rsidRPr="00946366">
        <w:rPr>
          <w:sz w:val="22"/>
          <w:szCs w:val="22"/>
          <w:lang w:val="uk-UA"/>
        </w:rPr>
        <w:lastRenderedPageBreak/>
        <w:t xml:space="preserve">б. </w:t>
      </w:r>
      <w:r w:rsidR="00E80D31" w:rsidRPr="00946366">
        <w:rPr>
          <w:sz w:val="22"/>
          <w:szCs w:val="22"/>
          <w:lang w:val="uk-UA"/>
        </w:rPr>
        <w:t>Знайти швидкість дрейфу електронів у дроті.</w:t>
      </w:r>
    </w:p>
    <w:p w:rsidR="00E80D31" w:rsidRPr="00946366" w:rsidRDefault="00E80D31" w:rsidP="00766E1A">
      <w:pPr>
        <w:spacing w:line="276" w:lineRule="auto"/>
        <w:jc w:val="both"/>
        <w:rPr>
          <w:sz w:val="22"/>
          <w:szCs w:val="22"/>
          <w:lang w:val="uk-UA"/>
        </w:rPr>
      </w:pPr>
    </w:p>
    <w:p w:rsidR="00C62EA2" w:rsidRPr="00946366" w:rsidRDefault="005C7EF8" w:rsidP="00766E1A">
      <w:pPr>
        <w:spacing w:line="276" w:lineRule="auto"/>
        <w:jc w:val="both"/>
        <w:rPr>
          <w:sz w:val="22"/>
          <w:szCs w:val="22"/>
          <w:lang w:val="uk-UA"/>
        </w:rPr>
      </w:pPr>
      <w:r w:rsidRPr="00946366">
        <w:rPr>
          <w:sz w:val="22"/>
          <w:szCs w:val="22"/>
          <w:lang w:val="uk-UA"/>
        </w:rPr>
        <w:t>4</w:t>
      </w:r>
      <w:r w:rsidR="003A3AB2" w:rsidRPr="00946366">
        <w:rPr>
          <w:sz w:val="22"/>
          <w:szCs w:val="22"/>
          <w:lang w:val="uk-UA"/>
        </w:rPr>
        <w:t>.</w:t>
      </w:r>
      <w:r w:rsidR="00BF26D1" w:rsidRPr="00946366">
        <w:rPr>
          <w:sz w:val="22"/>
          <w:szCs w:val="22"/>
          <w:lang w:val="uk-UA"/>
        </w:rPr>
        <w:t>10</w:t>
      </w:r>
      <w:r w:rsidR="00C62EA2" w:rsidRPr="00946366">
        <w:rPr>
          <w:sz w:val="22"/>
          <w:szCs w:val="22"/>
          <w:lang w:val="uk-UA"/>
        </w:rPr>
        <w:t xml:space="preserve">  На схемі, зібраній нижче, </w:t>
      </w:r>
      <w:r w:rsidR="00AD1D84" w:rsidRPr="00946366">
        <w:rPr>
          <w:sz w:val="22"/>
          <w:szCs w:val="22"/>
          <w:lang w:val="uk-UA"/>
        </w:rPr>
        <w:t>батарея</w:t>
      </w:r>
      <w:r w:rsidR="00C62EA2" w:rsidRPr="00946366">
        <w:rPr>
          <w:sz w:val="22"/>
          <w:szCs w:val="22"/>
          <w:lang w:val="uk-UA"/>
        </w:rPr>
        <w:t xml:space="preserve"> промаркована </w:t>
      </w:r>
      <w:r w:rsidR="00C62EA2" w:rsidRPr="00946366">
        <w:rPr>
          <w:i/>
          <w:sz w:val="22"/>
          <w:szCs w:val="22"/>
          <w:lang w:val="uk-UA"/>
        </w:rPr>
        <w:t>V</w:t>
      </w:r>
      <w:r w:rsidR="00C62EA2" w:rsidRPr="00946366">
        <w:rPr>
          <w:sz w:val="22"/>
          <w:szCs w:val="22"/>
          <w:lang w:val="uk-UA"/>
        </w:rPr>
        <w:t xml:space="preserve"> = 3,0 В. Опір лампи 1 дорівнює 10 Ом, опори ламп</w:t>
      </w:r>
      <w:r w:rsidR="00A96587" w:rsidRPr="00946366">
        <w:rPr>
          <w:sz w:val="22"/>
          <w:szCs w:val="22"/>
          <w:lang w:val="uk-UA"/>
        </w:rPr>
        <w:t xml:space="preserve"> 2 і 3 дорівнюють по 15 Ом. </w:t>
      </w:r>
    </w:p>
    <w:p w:rsidR="00C62EA2" w:rsidRPr="00946366" w:rsidRDefault="00C62EA2" w:rsidP="00766E1A">
      <w:pPr>
        <w:spacing w:line="276" w:lineRule="auto"/>
        <w:jc w:val="center"/>
        <w:rPr>
          <w:sz w:val="22"/>
          <w:szCs w:val="22"/>
          <w:lang w:val="uk-UA"/>
        </w:rPr>
      </w:pPr>
      <w:r w:rsidRPr="00946366">
        <w:rPr>
          <w:noProof/>
          <w:sz w:val="22"/>
          <w:szCs w:val="22"/>
        </w:rPr>
        <w:drawing>
          <wp:inline distT="0" distB="0" distL="0" distR="0">
            <wp:extent cx="1670050" cy="1748333"/>
            <wp:effectExtent l="19050" t="0" r="635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srcRect/>
                    <a:stretch>
                      <a:fillRect/>
                    </a:stretch>
                  </pic:blipFill>
                  <pic:spPr bwMode="auto">
                    <a:xfrm>
                      <a:off x="0" y="0"/>
                      <a:ext cx="1670050" cy="1748333"/>
                    </a:xfrm>
                    <a:prstGeom prst="rect">
                      <a:avLst/>
                    </a:prstGeom>
                    <a:noFill/>
                    <a:ln w="9525">
                      <a:noFill/>
                      <a:miter lim="800000"/>
                      <a:headEnd/>
                      <a:tailEnd/>
                    </a:ln>
                  </pic:spPr>
                </pic:pic>
              </a:graphicData>
            </a:graphic>
          </wp:inline>
        </w:drawing>
      </w:r>
    </w:p>
    <w:p w:rsidR="00A96587" w:rsidRPr="00946366" w:rsidRDefault="00A96587" w:rsidP="00766E1A">
      <w:pPr>
        <w:spacing w:line="276" w:lineRule="auto"/>
        <w:ind w:left="720"/>
        <w:jc w:val="both"/>
        <w:rPr>
          <w:sz w:val="22"/>
          <w:szCs w:val="22"/>
          <w:lang w:val="uk-UA"/>
        </w:rPr>
      </w:pPr>
      <w:r w:rsidRPr="00946366">
        <w:rPr>
          <w:sz w:val="22"/>
          <w:szCs w:val="22"/>
          <w:lang w:val="uk-UA"/>
        </w:rPr>
        <w:t>а. Знайти еквівалентний опір контуру.</w:t>
      </w:r>
    </w:p>
    <w:p w:rsidR="00A96587" w:rsidRPr="00946366" w:rsidRDefault="00A96587" w:rsidP="00766E1A">
      <w:pPr>
        <w:spacing w:line="276" w:lineRule="auto"/>
        <w:ind w:left="720"/>
        <w:jc w:val="both"/>
        <w:rPr>
          <w:sz w:val="22"/>
          <w:szCs w:val="22"/>
          <w:lang w:val="uk-UA"/>
        </w:rPr>
      </w:pPr>
      <w:r w:rsidRPr="00946366">
        <w:rPr>
          <w:sz w:val="22"/>
          <w:szCs w:val="22"/>
          <w:lang w:val="uk-UA"/>
        </w:rPr>
        <w:t>б. Знайти струм через лампу 1.</w:t>
      </w:r>
    </w:p>
    <w:p w:rsidR="0065088B" w:rsidRPr="00946366" w:rsidRDefault="0065088B" w:rsidP="00766E1A">
      <w:pPr>
        <w:spacing w:line="276" w:lineRule="auto"/>
        <w:ind w:left="720"/>
        <w:jc w:val="both"/>
        <w:rPr>
          <w:sz w:val="22"/>
          <w:szCs w:val="22"/>
          <w:lang w:val="uk-UA"/>
        </w:rPr>
      </w:pPr>
      <w:r w:rsidRPr="00946366">
        <w:rPr>
          <w:sz w:val="22"/>
          <w:szCs w:val="22"/>
          <w:lang w:val="uk-UA"/>
        </w:rPr>
        <w:t>в. Знайти струм через лампу 2.</w:t>
      </w:r>
    </w:p>
    <w:p w:rsidR="00A96587" w:rsidRPr="00946366" w:rsidRDefault="0065088B" w:rsidP="00766E1A">
      <w:pPr>
        <w:spacing w:line="276" w:lineRule="auto"/>
        <w:ind w:left="720"/>
        <w:jc w:val="both"/>
        <w:rPr>
          <w:sz w:val="22"/>
          <w:szCs w:val="22"/>
          <w:lang w:val="uk-UA"/>
        </w:rPr>
      </w:pPr>
      <w:r w:rsidRPr="00946366">
        <w:rPr>
          <w:sz w:val="22"/>
          <w:szCs w:val="22"/>
          <w:lang w:val="uk-UA"/>
        </w:rPr>
        <w:t>г</w:t>
      </w:r>
      <w:r w:rsidR="00A96587" w:rsidRPr="00946366">
        <w:rPr>
          <w:sz w:val="22"/>
          <w:szCs w:val="22"/>
          <w:lang w:val="uk-UA"/>
        </w:rPr>
        <w:t xml:space="preserve">. Знайти падіння напруги на лампі </w:t>
      </w:r>
      <w:r w:rsidRPr="00946366">
        <w:rPr>
          <w:sz w:val="22"/>
          <w:szCs w:val="22"/>
          <w:lang w:val="uk-UA"/>
        </w:rPr>
        <w:t>1</w:t>
      </w:r>
      <w:r w:rsidR="00A96587" w:rsidRPr="00946366">
        <w:rPr>
          <w:sz w:val="22"/>
          <w:szCs w:val="22"/>
          <w:lang w:val="uk-UA"/>
        </w:rPr>
        <w:t>.</w:t>
      </w:r>
    </w:p>
    <w:p w:rsidR="0065088B" w:rsidRPr="00946366" w:rsidRDefault="0065088B" w:rsidP="00766E1A">
      <w:pPr>
        <w:spacing w:line="276" w:lineRule="auto"/>
        <w:ind w:left="720"/>
        <w:jc w:val="both"/>
        <w:rPr>
          <w:sz w:val="22"/>
          <w:szCs w:val="22"/>
          <w:lang w:val="uk-UA"/>
        </w:rPr>
      </w:pPr>
      <w:r w:rsidRPr="00946366">
        <w:rPr>
          <w:sz w:val="22"/>
          <w:szCs w:val="22"/>
          <w:lang w:val="uk-UA"/>
        </w:rPr>
        <w:t>д. Знайти падіння напруги на лампі 2.</w:t>
      </w:r>
    </w:p>
    <w:p w:rsidR="00C62EA2" w:rsidRPr="00946366" w:rsidRDefault="00C62EA2" w:rsidP="00766E1A">
      <w:pPr>
        <w:spacing w:line="276" w:lineRule="auto"/>
        <w:jc w:val="both"/>
        <w:rPr>
          <w:sz w:val="22"/>
          <w:szCs w:val="22"/>
          <w:lang w:val="uk-UA"/>
        </w:rPr>
      </w:pPr>
    </w:p>
    <w:p w:rsidR="00BF267E" w:rsidRPr="00946366" w:rsidRDefault="005C7EF8" w:rsidP="00766E1A">
      <w:pPr>
        <w:spacing w:line="276" w:lineRule="auto"/>
        <w:jc w:val="both"/>
        <w:rPr>
          <w:sz w:val="22"/>
          <w:szCs w:val="22"/>
          <w:lang w:val="uk-UA"/>
        </w:rPr>
      </w:pPr>
      <w:r w:rsidRPr="00946366">
        <w:rPr>
          <w:sz w:val="22"/>
          <w:szCs w:val="22"/>
          <w:lang w:val="uk-UA"/>
        </w:rPr>
        <w:t>4</w:t>
      </w:r>
      <w:r w:rsidR="003A3AB2" w:rsidRPr="00946366">
        <w:rPr>
          <w:sz w:val="22"/>
          <w:szCs w:val="22"/>
          <w:lang w:val="uk-UA"/>
        </w:rPr>
        <w:t>.</w:t>
      </w:r>
      <w:r w:rsidR="00BF26D1" w:rsidRPr="00946366">
        <w:rPr>
          <w:sz w:val="22"/>
          <w:szCs w:val="22"/>
          <w:lang w:val="uk-UA"/>
        </w:rPr>
        <w:t>11</w:t>
      </w:r>
      <w:r w:rsidR="00E80D31" w:rsidRPr="00946366">
        <w:rPr>
          <w:sz w:val="22"/>
          <w:szCs w:val="22"/>
          <w:lang w:val="uk-UA"/>
        </w:rPr>
        <w:t xml:space="preserve"> </w:t>
      </w:r>
      <w:r w:rsidR="00BF267E" w:rsidRPr="00946366">
        <w:rPr>
          <w:sz w:val="22"/>
          <w:szCs w:val="22"/>
          <w:lang w:val="uk-UA"/>
        </w:rPr>
        <w:t xml:space="preserve">Батарея, промаркована </w:t>
      </w:r>
      <w:r w:rsidR="00BF267E" w:rsidRPr="00946366">
        <w:rPr>
          <w:i/>
          <w:sz w:val="22"/>
          <w:szCs w:val="22"/>
          <w:lang w:val="uk-UA"/>
        </w:rPr>
        <w:t>V</w:t>
      </w:r>
      <w:r w:rsidR="00BF267E" w:rsidRPr="00946366">
        <w:rPr>
          <w:sz w:val="22"/>
          <w:szCs w:val="22"/>
          <w:lang w:val="uk-UA"/>
        </w:rPr>
        <w:t xml:space="preserve"> = 9,0 В</w:t>
      </w:r>
      <w:r w:rsidR="0065088B" w:rsidRPr="00946366">
        <w:rPr>
          <w:sz w:val="22"/>
          <w:szCs w:val="22"/>
          <w:lang w:val="uk-UA"/>
        </w:rPr>
        <w:t>,</w:t>
      </w:r>
      <w:r w:rsidR="00BF267E" w:rsidRPr="00946366">
        <w:rPr>
          <w:sz w:val="22"/>
          <w:szCs w:val="22"/>
          <w:lang w:val="uk-UA"/>
        </w:rPr>
        <w:t xml:space="preserve"> з незначним внутрішнім опором, і чотири ідентичні лампи розжарювання з'єднані в схемі, </w:t>
      </w:r>
      <w:r w:rsidR="00AD1D84" w:rsidRPr="00946366">
        <w:rPr>
          <w:sz w:val="22"/>
          <w:szCs w:val="22"/>
          <w:lang w:val="uk-UA"/>
        </w:rPr>
        <w:t>показаній</w:t>
      </w:r>
      <w:r w:rsidR="00BF267E" w:rsidRPr="00946366">
        <w:rPr>
          <w:sz w:val="22"/>
          <w:szCs w:val="22"/>
          <w:lang w:val="uk-UA"/>
        </w:rPr>
        <w:t xml:space="preserve"> нижче. Лампи мають опір </w:t>
      </w:r>
      <w:r w:rsidR="00BF267E" w:rsidRPr="00946366">
        <w:rPr>
          <w:i/>
          <w:sz w:val="22"/>
          <w:szCs w:val="22"/>
          <w:lang w:val="uk-UA"/>
        </w:rPr>
        <w:t>R</w:t>
      </w:r>
      <w:r w:rsidR="00BF267E" w:rsidRPr="00946366">
        <w:rPr>
          <w:sz w:val="22"/>
          <w:szCs w:val="22"/>
          <w:lang w:val="uk-UA"/>
        </w:rPr>
        <w:t>.</w:t>
      </w:r>
    </w:p>
    <w:p w:rsidR="00BF267E" w:rsidRPr="00946366" w:rsidRDefault="00BF267E" w:rsidP="00766E1A">
      <w:pPr>
        <w:spacing w:line="276" w:lineRule="auto"/>
        <w:jc w:val="both"/>
        <w:rPr>
          <w:sz w:val="22"/>
          <w:szCs w:val="22"/>
          <w:lang w:val="uk-UA"/>
        </w:rPr>
      </w:pPr>
      <w:r w:rsidRPr="00946366">
        <w:rPr>
          <w:sz w:val="22"/>
          <w:szCs w:val="22"/>
          <w:lang w:val="uk-UA"/>
        </w:rPr>
        <w:t> </w:t>
      </w:r>
    </w:p>
    <w:p w:rsidR="00BF267E" w:rsidRPr="00946366" w:rsidRDefault="00367D04" w:rsidP="00766E1A">
      <w:pPr>
        <w:spacing w:line="276" w:lineRule="auto"/>
        <w:jc w:val="center"/>
        <w:rPr>
          <w:sz w:val="22"/>
          <w:szCs w:val="22"/>
          <w:lang w:val="uk-UA"/>
        </w:rPr>
      </w:pPr>
      <w:r w:rsidRPr="00946366">
        <w:rPr>
          <w:noProof/>
          <w:sz w:val="22"/>
          <w:szCs w:val="22"/>
        </w:rPr>
        <w:drawing>
          <wp:inline distT="0" distB="0" distL="0" distR="0">
            <wp:extent cx="2063750" cy="137795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2063750" cy="1377950"/>
                    </a:xfrm>
                    <a:prstGeom prst="rect">
                      <a:avLst/>
                    </a:prstGeom>
                    <a:noFill/>
                    <a:ln w="9525">
                      <a:noFill/>
                      <a:miter lim="800000"/>
                      <a:headEnd/>
                      <a:tailEnd/>
                    </a:ln>
                  </pic:spPr>
                </pic:pic>
              </a:graphicData>
            </a:graphic>
          </wp:inline>
        </w:drawing>
      </w:r>
    </w:p>
    <w:p w:rsidR="00BF267E" w:rsidRPr="00946366" w:rsidRDefault="00BF267E" w:rsidP="00766E1A">
      <w:pPr>
        <w:tabs>
          <w:tab w:val="left" w:pos="540"/>
        </w:tabs>
        <w:spacing w:line="276" w:lineRule="auto"/>
        <w:ind w:left="720"/>
        <w:jc w:val="both"/>
        <w:rPr>
          <w:sz w:val="22"/>
          <w:szCs w:val="22"/>
          <w:lang w:val="uk-UA"/>
        </w:rPr>
      </w:pPr>
      <w:r w:rsidRPr="00946366">
        <w:rPr>
          <w:sz w:val="22"/>
          <w:szCs w:val="22"/>
          <w:lang w:val="uk-UA"/>
        </w:rPr>
        <w:t xml:space="preserve">а. </w:t>
      </w:r>
      <w:r w:rsidR="009000AA" w:rsidRPr="00946366">
        <w:rPr>
          <w:sz w:val="22"/>
          <w:szCs w:val="22"/>
          <w:lang w:val="uk-UA"/>
        </w:rPr>
        <w:t>Замалювати</w:t>
      </w:r>
      <w:r w:rsidRPr="00946366">
        <w:rPr>
          <w:sz w:val="22"/>
          <w:szCs w:val="22"/>
          <w:lang w:val="uk-UA"/>
        </w:rPr>
        <w:t xml:space="preserve"> зібрану електричну схему.</w:t>
      </w:r>
    </w:p>
    <w:p w:rsidR="00BF267E" w:rsidRPr="00946366" w:rsidRDefault="00BF267E" w:rsidP="00766E1A">
      <w:pPr>
        <w:tabs>
          <w:tab w:val="left" w:pos="540"/>
        </w:tabs>
        <w:spacing w:line="276" w:lineRule="auto"/>
        <w:ind w:left="720"/>
        <w:jc w:val="both"/>
        <w:rPr>
          <w:sz w:val="22"/>
          <w:szCs w:val="22"/>
          <w:lang w:val="uk-UA"/>
        </w:rPr>
      </w:pPr>
      <w:r w:rsidRPr="00946366">
        <w:rPr>
          <w:sz w:val="22"/>
          <w:szCs w:val="22"/>
          <w:lang w:val="uk-UA"/>
        </w:rPr>
        <w:lastRenderedPageBreak/>
        <w:t xml:space="preserve">б. </w:t>
      </w:r>
      <w:r w:rsidR="009000AA" w:rsidRPr="00946366">
        <w:rPr>
          <w:sz w:val="22"/>
          <w:szCs w:val="22"/>
          <w:lang w:val="uk-UA"/>
        </w:rPr>
        <w:t>Порівняти</w:t>
      </w:r>
      <w:r w:rsidRPr="00946366">
        <w:rPr>
          <w:sz w:val="22"/>
          <w:szCs w:val="22"/>
          <w:lang w:val="uk-UA"/>
        </w:rPr>
        <w:t xml:space="preserve"> відносну яскравість ламп розжарювання. </w:t>
      </w:r>
      <w:r w:rsidR="009000AA" w:rsidRPr="00946366">
        <w:rPr>
          <w:sz w:val="22"/>
          <w:szCs w:val="22"/>
          <w:lang w:val="uk-UA"/>
        </w:rPr>
        <w:t>Обґрунтувати</w:t>
      </w:r>
      <w:r w:rsidRPr="00946366">
        <w:rPr>
          <w:sz w:val="22"/>
          <w:szCs w:val="22"/>
          <w:lang w:val="uk-UA"/>
        </w:rPr>
        <w:t xml:space="preserve"> свою відповідь.</w:t>
      </w:r>
    </w:p>
    <w:p w:rsidR="00BF267E" w:rsidRPr="00946366" w:rsidRDefault="00BF267E" w:rsidP="00766E1A">
      <w:pPr>
        <w:tabs>
          <w:tab w:val="left" w:pos="540"/>
        </w:tabs>
        <w:spacing w:line="276" w:lineRule="auto"/>
        <w:ind w:left="720"/>
        <w:jc w:val="both"/>
        <w:rPr>
          <w:sz w:val="22"/>
          <w:szCs w:val="22"/>
          <w:lang w:val="uk-UA"/>
        </w:rPr>
      </w:pPr>
      <w:r w:rsidRPr="00946366">
        <w:rPr>
          <w:sz w:val="22"/>
          <w:szCs w:val="22"/>
          <w:lang w:val="uk-UA"/>
        </w:rPr>
        <w:t xml:space="preserve">в. Лампу </w:t>
      </w:r>
      <w:r w:rsidR="00DB3EE8" w:rsidRPr="00946366">
        <w:rPr>
          <w:sz w:val="22"/>
          <w:szCs w:val="22"/>
          <w:lang w:val="uk-UA"/>
        </w:rPr>
        <w:t>4</w:t>
      </w:r>
      <w:r w:rsidRPr="00946366">
        <w:rPr>
          <w:sz w:val="22"/>
          <w:szCs w:val="22"/>
          <w:lang w:val="uk-UA"/>
        </w:rPr>
        <w:t xml:space="preserve"> </w:t>
      </w:r>
      <w:r w:rsidR="00C62EA2" w:rsidRPr="00946366">
        <w:rPr>
          <w:sz w:val="22"/>
          <w:szCs w:val="22"/>
          <w:lang w:val="uk-UA"/>
        </w:rPr>
        <w:t>видалили</w:t>
      </w:r>
      <w:r w:rsidRPr="00946366">
        <w:rPr>
          <w:sz w:val="22"/>
          <w:szCs w:val="22"/>
          <w:lang w:val="uk-UA"/>
        </w:rPr>
        <w:t xml:space="preserve"> з гнізда.</w:t>
      </w:r>
    </w:p>
    <w:p w:rsidR="00BF267E" w:rsidRPr="00946366" w:rsidRDefault="00BF267E" w:rsidP="00766E1A">
      <w:pPr>
        <w:tabs>
          <w:tab w:val="left" w:pos="540"/>
        </w:tabs>
        <w:spacing w:line="276" w:lineRule="auto"/>
        <w:ind w:left="810"/>
        <w:jc w:val="both"/>
        <w:rPr>
          <w:sz w:val="22"/>
          <w:szCs w:val="22"/>
          <w:lang w:val="uk-UA"/>
        </w:rPr>
      </w:pPr>
      <w:r w:rsidRPr="00946366">
        <w:rPr>
          <w:sz w:val="22"/>
          <w:szCs w:val="22"/>
          <w:lang w:val="uk-UA"/>
        </w:rPr>
        <w:t xml:space="preserve">і. Чи змінилася яскравість лампочки 3?  </w:t>
      </w:r>
      <w:r w:rsidR="009000AA" w:rsidRPr="00946366">
        <w:rPr>
          <w:sz w:val="22"/>
          <w:szCs w:val="22"/>
          <w:lang w:val="uk-UA"/>
        </w:rPr>
        <w:t xml:space="preserve">Обґрунтувати </w:t>
      </w:r>
      <w:r w:rsidRPr="00946366">
        <w:rPr>
          <w:sz w:val="22"/>
          <w:szCs w:val="22"/>
          <w:lang w:val="uk-UA"/>
        </w:rPr>
        <w:t>свою відповідь.</w:t>
      </w:r>
    </w:p>
    <w:p w:rsidR="00BF267E" w:rsidRPr="00946366" w:rsidRDefault="00BF267E" w:rsidP="00766E1A">
      <w:pPr>
        <w:tabs>
          <w:tab w:val="left" w:pos="540"/>
        </w:tabs>
        <w:spacing w:line="276" w:lineRule="auto"/>
        <w:ind w:left="810"/>
        <w:jc w:val="both"/>
        <w:rPr>
          <w:sz w:val="22"/>
          <w:szCs w:val="22"/>
          <w:lang w:val="uk-UA"/>
        </w:rPr>
      </w:pPr>
      <w:r w:rsidRPr="00946366">
        <w:rPr>
          <w:sz w:val="22"/>
          <w:szCs w:val="22"/>
          <w:lang w:val="uk-UA"/>
        </w:rPr>
        <w:t xml:space="preserve">іі. Чи змінилася яскравість лампочки 1?  </w:t>
      </w:r>
      <w:r w:rsidR="009000AA" w:rsidRPr="00946366">
        <w:rPr>
          <w:sz w:val="22"/>
          <w:szCs w:val="22"/>
          <w:lang w:val="uk-UA"/>
        </w:rPr>
        <w:t xml:space="preserve">Обґрунтувати </w:t>
      </w:r>
      <w:r w:rsidRPr="00946366">
        <w:rPr>
          <w:sz w:val="22"/>
          <w:szCs w:val="22"/>
          <w:lang w:val="uk-UA"/>
        </w:rPr>
        <w:t>свою відповідь.</w:t>
      </w:r>
    </w:p>
    <w:p w:rsidR="00E80D31" w:rsidRPr="00946366" w:rsidRDefault="00BF267E" w:rsidP="00766E1A">
      <w:pPr>
        <w:tabs>
          <w:tab w:val="left" w:pos="540"/>
          <w:tab w:val="left" w:pos="810"/>
        </w:tabs>
        <w:spacing w:line="276" w:lineRule="auto"/>
        <w:ind w:left="810"/>
        <w:jc w:val="both"/>
        <w:rPr>
          <w:sz w:val="22"/>
          <w:szCs w:val="22"/>
          <w:lang w:val="uk-UA"/>
        </w:rPr>
      </w:pPr>
      <w:r w:rsidRPr="00946366">
        <w:rPr>
          <w:sz w:val="22"/>
          <w:szCs w:val="22"/>
          <w:lang w:val="uk-UA"/>
        </w:rPr>
        <w:t xml:space="preserve">ііі. Опір </w:t>
      </w:r>
      <w:r w:rsidR="00133F7F" w:rsidRPr="00946366">
        <w:rPr>
          <w:sz w:val="22"/>
          <w:szCs w:val="22"/>
          <w:lang w:val="uk-UA"/>
        </w:rPr>
        <w:t xml:space="preserve">кожної з </w:t>
      </w:r>
      <w:r w:rsidRPr="00946366">
        <w:rPr>
          <w:sz w:val="22"/>
          <w:szCs w:val="22"/>
          <w:lang w:val="uk-UA"/>
        </w:rPr>
        <w:t xml:space="preserve">ламп дорівнює </w:t>
      </w:r>
      <w:r w:rsidRPr="00946366">
        <w:rPr>
          <w:i/>
          <w:sz w:val="22"/>
          <w:szCs w:val="22"/>
          <w:lang w:val="uk-UA"/>
        </w:rPr>
        <w:t xml:space="preserve">R </w:t>
      </w:r>
      <w:r w:rsidRPr="00946366">
        <w:rPr>
          <w:sz w:val="22"/>
          <w:szCs w:val="22"/>
          <w:lang w:val="uk-UA"/>
        </w:rPr>
        <w:t xml:space="preserve">= 100 Ом. </w:t>
      </w:r>
      <w:r w:rsidR="009000AA" w:rsidRPr="00946366">
        <w:rPr>
          <w:sz w:val="22"/>
          <w:szCs w:val="22"/>
          <w:lang w:val="uk-UA"/>
        </w:rPr>
        <w:t>Розрахувати</w:t>
      </w:r>
      <w:r w:rsidRPr="00946366">
        <w:rPr>
          <w:sz w:val="22"/>
          <w:szCs w:val="22"/>
          <w:lang w:val="uk-UA"/>
        </w:rPr>
        <w:t xml:space="preserve"> струм в лампі 1.</w:t>
      </w:r>
    </w:p>
    <w:p w:rsidR="00BF1C34" w:rsidRPr="00946366" w:rsidRDefault="00BF1C34" w:rsidP="00766E1A">
      <w:pPr>
        <w:spacing w:line="276" w:lineRule="auto"/>
        <w:rPr>
          <w:sz w:val="22"/>
          <w:szCs w:val="22"/>
          <w:lang w:val="uk-UA"/>
        </w:rPr>
      </w:pPr>
    </w:p>
    <w:p w:rsidR="005C7EF8" w:rsidRPr="00946366" w:rsidRDefault="005C7EF8" w:rsidP="00766E1A">
      <w:pPr>
        <w:spacing w:line="276" w:lineRule="auto"/>
        <w:rPr>
          <w:sz w:val="22"/>
          <w:szCs w:val="22"/>
          <w:lang w:val="uk-UA"/>
        </w:rPr>
      </w:pPr>
      <w:r w:rsidRPr="00946366">
        <w:rPr>
          <w:sz w:val="22"/>
          <w:szCs w:val="22"/>
          <w:lang w:val="uk-UA"/>
        </w:rPr>
        <w:t>4</w:t>
      </w:r>
      <w:r w:rsidR="003A3AB2" w:rsidRPr="00946366">
        <w:rPr>
          <w:sz w:val="22"/>
          <w:szCs w:val="22"/>
          <w:lang w:val="uk-UA"/>
        </w:rPr>
        <w:t>.</w:t>
      </w:r>
      <w:r w:rsidR="00BF26D1" w:rsidRPr="00946366">
        <w:rPr>
          <w:sz w:val="22"/>
          <w:szCs w:val="22"/>
          <w:lang w:val="uk-UA"/>
        </w:rPr>
        <w:t>12</w:t>
      </w:r>
      <w:r w:rsidR="00BF1C34" w:rsidRPr="00946366">
        <w:rPr>
          <w:sz w:val="22"/>
          <w:szCs w:val="22"/>
          <w:lang w:val="uk-UA"/>
        </w:rPr>
        <w:t xml:space="preserve"> Опір провідників зростає з температурою. </w:t>
      </w:r>
      <w:r w:rsidR="009000AA" w:rsidRPr="00946366">
        <w:rPr>
          <w:sz w:val="22"/>
          <w:szCs w:val="22"/>
          <w:lang w:val="uk-UA"/>
        </w:rPr>
        <w:t>Пояснити</w:t>
      </w:r>
      <w:r w:rsidR="00BF1C34" w:rsidRPr="00946366">
        <w:rPr>
          <w:sz w:val="22"/>
          <w:szCs w:val="22"/>
          <w:lang w:val="uk-UA"/>
        </w:rPr>
        <w:t xml:space="preserve"> це явище.</w:t>
      </w:r>
    </w:p>
    <w:p w:rsidR="005C7EF8" w:rsidRPr="00946366" w:rsidRDefault="005C7EF8" w:rsidP="00766E1A">
      <w:pPr>
        <w:spacing w:line="276" w:lineRule="auto"/>
        <w:rPr>
          <w:sz w:val="22"/>
          <w:szCs w:val="22"/>
          <w:lang w:val="uk-UA"/>
        </w:rPr>
      </w:pPr>
    </w:p>
    <w:p w:rsidR="0088403A" w:rsidRPr="00946366" w:rsidRDefault="00BF26D1" w:rsidP="00766E1A">
      <w:pPr>
        <w:spacing w:line="276" w:lineRule="auto"/>
        <w:rPr>
          <w:sz w:val="22"/>
          <w:szCs w:val="22"/>
          <w:lang w:val="uk-UA"/>
        </w:rPr>
      </w:pPr>
      <w:r w:rsidRPr="00946366">
        <w:rPr>
          <w:sz w:val="22"/>
          <w:szCs w:val="22"/>
          <w:lang w:val="uk-UA"/>
        </w:rPr>
        <w:t>4.13</w:t>
      </w:r>
      <w:r w:rsidR="00A47C9E" w:rsidRPr="00946366">
        <w:rPr>
          <w:sz w:val="22"/>
          <w:szCs w:val="22"/>
          <w:lang w:val="uk-UA"/>
        </w:rPr>
        <w:t xml:space="preserve"> </w:t>
      </w:r>
      <w:r w:rsidR="00B87820" w:rsidRPr="00946366">
        <w:rPr>
          <w:sz w:val="22"/>
          <w:szCs w:val="22"/>
          <w:lang w:val="uk-UA"/>
        </w:rPr>
        <w:t xml:space="preserve"> </w:t>
      </w:r>
      <w:r w:rsidR="0088403A" w:rsidRPr="00946366">
        <w:rPr>
          <w:sz w:val="22"/>
          <w:szCs w:val="22"/>
          <w:lang w:val="uk-UA"/>
        </w:rPr>
        <w:t xml:space="preserve">Струм, що виникає під час удару блискавки може досягати 25 кА. Його тривалість – 40 </w:t>
      </w:r>
      <w:proofErr w:type="spellStart"/>
      <w:r w:rsidR="0088403A" w:rsidRPr="00946366">
        <w:rPr>
          <w:sz w:val="22"/>
          <w:szCs w:val="22"/>
          <w:lang w:val="uk-UA"/>
        </w:rPr>
        <w:t>мкс</w:t>
      </w:r>
      <w:proofErr w:type="spellEnd"/>
      <w:r w:rsidR="0088403A" w:rsidRPr="00946366">
        <w:rPr>
          <w:sz w:val="22"/>
          <w:szCs w:val="22"/>
          <w:lang w:val="uk-UA"/>
        </w:rPr>
        <w:t xml:space="preserve">. Маса людини – 75 кг, її опір близько 1 </w:t>
      </w:r>
      <w:proofErr w:type="spellStart"/>
      <w:r w:rsidR="0088403A" w:rsidRPr="00946366">
        <w:rPr>
          <w:sz w:val="22"/>
          <w:szCs w:val="22"/>
          <w:lang w:val="uk-UA"/>
        </w:rPr>
        <w:t>кОм</w:t>
      </w:r>
      <w:proofErr w:type="spellEnd"/>
      <w:r w:rsidR="0088403A" w:rsidRPr="00946366">
        <w:rPr>
          <w:sz w:val="22"/>
          <w:szCs w:val="22"/>
          <w:lang w:val="uk-UA"/>
        </w:rPr>
        <w:t xml:space="preserve">. </w:t>
      </w:r>
    </w:p>
    <w:p w:rsidR="0088403A" w:rsidRPr="00946366" w:rsidRDefault="0088403A" w:rsidP="00FD1ED9">
      <w:pPr>
        <w:spacing w:line="276" w:lineRule="auto"/>
        <w:jc w:val="both"/>
        <w:rPr>
          <w:sz w:val="22"/>
          <w:szCs w:val="22"/>
          <w:lang w:val="uk-UA"/>
        </w:rPr>
      </w:pPr>
    </w:p>
    <w:p w:rsidR="0088403A" w:rsidRPr="00946366" w:rsidRDefault="0088403A" w:rsidP="00FD1ED9">
      <w:pPr>
        <w:tabs>
          <w:tab w:val="left" w:pos="270"/>
        </w:tabs>
        <w:spacing w:line="276" w:lineRule="auto"/>
        <w:ind w:left="720"/>
        <w:jc w:val="both"/>
        <w:rPr>
          <w:sz w:val="22"/>
          <w:szCs w:val="22"/>
          <w:lang w:val="uk-UA"/>
        </w:rPr>
      </w:pPr>
      <w:r w:rsidRPr="00946366">
        <w:rPr>
          <w:sz w:val="22"/>
          <w:szCs w:val="22"/>
          <w:lang w:val="uk-UA"/>
        </w:rPr>
        <w:t>а. На скільки може піднятися температура 75 кг води, що отримала удар блискавкою.</w:t>
      </w:r>
    </w:p>
    <w:p w:rsidR="0088403A" w:rsidRPr="00946366" w:rsidRDefault="0088403A" w:rsidP="00FD1ED9">
      <w:pPr>
        <w:tabs>
          <w:tab w:val="left" w:pos="270"/>
        </w:tabs>
        <w:spacing w:line="276" w:lineRule="auto"/>
        <w:ind w:left="720"/>
        <w:jc w:val="both"/>
        <w:rPr>
          <w:sz w:val="22"/>
          <w:szCs w:val="22"/>
          <w:lang w:val="uk-UA"/>
        </w:rPr>
      </w:pPr>
      <w:r w:rsidRPr="00946366">
        <w:rPr>
          <w:sz w:val="22"/>
          <w:szCs w:val="22"/>
          <w:lang w:val="uk-UA"/>
        </w:rPr>
        <w:t>б. Чому температура людини не підвищиться на кількість градусів, визначених у пункті а.?</w:t>
      </w:r>
    </w:p>
    <w:p w:rsidR="008971DC" w:rsidRPr="00946366" w:rsidRDefault="008971DC" w:rsidP="00766E1A">
      <w:pPr>
        <w:spacing w:line="276" w:lineRule="auto"/>
        <w:rPr>
          <w:sz w:val="22"/>
          <w:szCs w:val="22"/>
          <w:lang w:val="uk-UA"/>
        </w:rPr>
      </w:pPr>
    </w:p>
    <w:p w:rsidR="004B2BBB" w:rsidRPr="00946366" w:rsidRDefault="004B2BBB" w:rsidP="00766E1A">
      <w:pPr>
        <w:spacing w:line="276" w:lineRule="auto"/>
        <w:rPr>
          <w:sz w:val="22"/>
          <w:szCs w:val="22"/>
          <w:lang w:val="uk-UA"/>
        </w:rPr>
      </w:pPr>
      <w:r w:rsidRPr="00946366">
        <w:rPr>
          <w:sz w:val="22"/>
          <w:szCs w:val="22"/>
          <w:lang w:val="uk-UA"/>
        </w:rPr>
        <w:br w:type="page"/>
      </w:r>
    </w:p>
    <w:p w:rsidR="004B2BBB" w:rsidRPr="00946366" w:rsidRDefault="004B2BBB" w:rsidP="00766E1A">
      <w:pPr>
        <w:pStyle w:val="1"/>
        <w:spacing w:line="276" w:lineRule="auto"/>
        <w:rPr>
          <w:sz w:val="22"/>
          <w:lang w:val="uk-UA"/>
        </w:rPr>
      </w:pPr>
      <w:bookmarkStart w:id="4" w:name="_Toc31725569"/>
      <w:r w:rsidRPr="00946366">
        <w:rPr>
          <w:sz w:val="22"/>
          <w:lang w:val="uk-UA"/>
        </w:rPr>
        <w:lastRenderedPageBreak/>
        <w:t>5. Магнітні явища та електромагнетизм</w:t>
      </w:r>
      <w:bookmarkEnd w:id="4"/>
    </w:p>
    <w:p w:rsidR="004B2BBB" w:rsidRPr="00946366" w:rsidRDefault="004B2BBB" w:rsidP="00766E1A">
      <w:pPr>
        <w:spacing w:line="276" w:lineRule="auto"/>
        <w:jc w:val="both"/>
        <w:rPr>
          <w:sz w:val="22"/>
          <w:szCs w:val="22"/>
          <w:lang w:val="uk-UA"/>
        </w:rPr>
      </w:pPr>
    </w:p>
    <w:p w:rsidR="002647CF" w:rsidRPr="00946366" w:rsidRDefault="004B2BBB" w:rsidP="00766E1A">
      <w:pPr>
        <w:spacing w:line="276" w:lineRule="auto"/>
        <w:jc w:val="both"/>
        <w:rPr>
          <w:sz w:val="22"/>
          <w:szCs w:val="22"/>
          <w:lang w:val="uk-UA"/>
        </w:rPr>
      </w:pPr>
      <w:r w:rsidRPr="00946366">
        <w:rPr>
          <w:sz w:val="22"/>
          <w:szCs w:val="22"/>
          <w:lang w:val="uk-UA"/>
        </w:rPr>
        <w:t>5</w:t>
      </w:r>
      <w:r w:rsidR="005C7EF8" w:rsidRPr="00946366">
        <w:rPr>
          <w:sz w:val="22"/>
          <w:szCs w:val="22"/>
          <w:lang w:val="uk-UA"/>
        </w:rPr>
        <w:t>.</w:t>
      </w:r>
      <w:r w:rsidRPr="00946366">
        <w:rPr>
          <w:sz w:val="22"/>
          <w:szCs w:val="22"/>
          <w:lang w:val="uk-UA"/>
        </w:rPr>
        <w:t>1</w:t>
      </w:r>
      <w:r w:rsidR="002647CF" w:rsidRPr="00946366">
        <w:rPr>
          <w:sz w:val="22"/>
          <w:szCs w:val="22"/>
          <w:lang w:val="uk-UA"/>
        </w:rPr>
        <w:t xml:space="preserve"> </w:t>
      </w:r>
      <w:r w:rsidR="007E5DBC" w:rsidRPr="00946366">
        <w:rPr>
          <w:sz w:val="22"/>
          <w:szCs w:val="22"/>
          <w:lang w:val="uk-UA"/>
        </w:rPr>
        <w:t xml:space="preserve">Заряд </w:t>
      </w:r>
      <w:r w:rsidR="00282AE3" w:rsidRPr="00946366">
        <w:rPr>
          <w:sz w:val="22"/>
          <w:szCs w:val="22"/>
          <w:lang w:val="uk-UA"/>
        </w:rPr>
        <w:t>+</w:t>
      </w:r>
      <w:r w:rsidR="007E5DBC" w:rsidRPr="00946366">
        <w:rPr>
          <w:sz w:val="22"/>
          <w:szCs w:val="22"/>
          <w:lang w:val="uk-UA"/>
        </w:rPr>
        <w:t xml:space="preserve">50 </w:t>
      </w:r>
      <w:proofErr w:type="spellStart"/>
      <w:r w:rsidR="007E5DBC" w:rsidRPr="00946366">
        <w:rPr>
          <w:sz w:val="22"/>
          <w:szCs w:val="22"/>
          <w:lang w:val="uk-UA"/>
        </w:rPr>
        <w:t>нКл</w:t>
      </w:r>
      <w:proofErr w:type="spellEnd"/>
      <w:r w:rsidR="002647CF" w:rsidRPr="00946366">
        <w:rPr>
          <w:sz w:val="22"/>
          <w:szCs w:val="22"/>
          <w:lang w:val="uk-UA"/>
        </w:rPr>
        <w:t xml:space="preserve"> влітає </w:t>
      </w:r>
      <w:r w:rsidR="00282AE3" w:rsidRPr="00946366">
        <w:rPr>
          <w:sz w:val="22"/>
          <w:szCs w:val="22"/>
          <w:lang w:val="uk-UA"/>
        </w:rPr>
        <w:t>зі швидкістю 1 000 м/с у</w:t>
      </w:r>
      <w:r w:rsidR="002647CF" w:rsidRPr="00946366">
        <w:rPr>
          <w:sz w:val="22"/>
          <w:szCs w:val="22"/>
          <w:lang w:val="uk-UA"/>
        </w:rPr>
        <w:t xml:space="preserve"> перпендикулярне </w:t>
      </w:r>
      <w:r w:rsidR="00282AE3" w:rsidRPr="00946366">
        <w:rPr>
          <w:sz w:val="22"/>
          <w:szCs w:val="22"/>
          <w:lang w:val="uk-UA"/>
        </w:rPr>
        <w:t xml:space="preserve">цій швидкості магнітне поле. Індукція магнітного поля складає </w:t>
      </w:r>
      <w:r w:rsidR="002647CF" w:rsidRPr="00946366">
        <w:rPr>
          <w:sz w:val="22"/>
          <w:szCs w:val="22"/>
          <w:lang w:val="uk-UA"/>
        </w:rPr>
        <w:t xml:space="preserve">0,1 </w:t>
      </w:r>
      <w:proofErr w:type="spellStart"/>
      <w:r w:rsidR="002647CF" w:rsidRPr="00946366">
        <w:rPr>
          <w:sz w:val="22"/>
          <w:szCs w:val="22"/>
          <w:lang w:val="uk-UA"/>
        </w:rPr>
        <w:t>Тл</w:t>
      </w:r>
      <w:proofErr w:type="spellEnd"/>
      <w:r w:rsidR="002647CF" w:rsidRPr="00946366">
        <w:rPr>
          <w:sz w:val="22"/>
          <w:szCs w:val="22"/>
          <w:lang w:val="uk-UA"/>
        </w:rPr>
        <w:t>.</w:t>
      </w:r>
    </w:p>
    <w:p w:rsidR="002647CF" w:rsidRPr="00946366" w:rsidRDefault="002647CF" w:rsidP="00766E1A">
      <w:pPr>
        <w:spacing w:line="276" w:lineRule="auto"/>
        <w:ind w:left="720"/>
        <w:jc w:val="both"/>
        <w:rPr>
          <w:sz w:val="22"/>
          <w:szCs w:val="22"/>
          <w:lang w:val="uk-UA"/>
        </w:rPr>
      </w:pPr>
      <w:r w:rsidRPr="00946366">
        <w:rPr>
          <w:sz w:val="22"/>
          <w:szCs w:val="22"/>
          <w:lang w:val="uk-UA"/>
        </w:rPr>
        <w:t xml:space="preserve">а. </w:t>
      </w:r>
      <w:r w:rsidR="00282AE3" w:rsidRPr="00946366">
        <w:rPr>
          <w:sz w:val="22"/>
          <w:szCs w:val="22"/>
          <w:lang w:val="uk-UA"/>
        </w:rPr>
        <w:t>Знайти</w:t>
      </w:r>
      <w:r w:rsidRPr="00946366">
        <w:rPr>
          <w:sz w:val="22"/>
          <w:szCs w:val="22"/>
          <w:lang w:val="uk-UA"/>
        </w:rPr>
        <w:t xml:space="preserve"> силу, що діє на електрон.</w:t>
      </w:r>
    </w:p>
    <w:p w:rsidR="002647CF" w:rsidRPr="00946366" w:rsidRDefault="002647CF" w:rsidP="00DD6CD2">
      <w:pPr>
        <w:spacing w:line="276" w:lineRule="auto"/>
        <w:ind w:left="720"/>
        <w:rPr>
          <w:sz w:val="22"/>
          <w:szCs w:val="22"/>
          <w:lang w:val="uk-UA"/>
        </w:rPr>
      </w:pPr>
      <w:r w:rsidRPr="00946366">
        <w:rPr>
          <w:sz w:val="22"/>
          <w:szCs w:val="22"/>
          <w:lang w:val="uk-UA"/>
        </w:rPr>
        <w:t xml:space="preserve">б. </w:t>
      </w:r>
      <w:r w:rsidR="00282AE3" w:rsidRPr="00946366">
        <w:rPr>
          <w:sz w:val="22"/>
          <w:szCs w:val="22"/>
          <w:lang w:val="uk-UA"/>
        </w:rPr>
        <w:t xml:space="preserve">Знайти </w:t>
      </w:r>
      <w:r w:rsidR="00DD6CD2" w:rsidRPr="00946366">
        <w:rPr>
          <w:sz w:val="22"/>
          <w:szCs w:val="22"/>
          <w:lang w:val="uk-UA"/>
        </w:rPr>
        <w:t xml:space="preserve">радіус кола, </w:t>
      </w:r>
      <w:r w:rsidR="00FD1ED9" w:rsidRPr="00946366">
        <w:rPr>
          <w:sz w:val="22"/>
          <w:szCs w:val="22"/>
          <w:lang w:val="uk-UA"/>
        </w:rPr>
        <w:t>яке</w:t>
      </w:r>
      <w:r w:rsidR="00DD6CD2" w:rsidRPr="00946366">
        <w:rPr>
          <w:sz w:val="22"/>
          <w:szCs w:val="22"/>
          <w:lang w:val="uk-UA"/>
        </w:rPr>
        <w:t xml:space="preserve"> описує частинка масою 2 × 10</w:t>
      </w:r>
      <w:r w:rsidR="00DD6CD2" w:rsidRPr="00946366">
        <w:rPr>
          <w:sz w:val="22"/>
          <w:szCs w:val="22"/>
          <w:vertAlign w:val="superscript"/>
          <w:lang w:val="uk-UA"/>
        </w:rPr>
        <w:t>–10</w:t>
      </w:r>
      <w:r w:rsidR="00DD6CD2" w:rsidRPr="00946366">
        <w:rPr>
          <w:sz w:val="22"/>
          <w:szCs w:val="22"/>
          <w:lang w:val="uk-UA"/>
        </w:rPr>
        <w:t xml:space="preserve"> кг</w:t>
      </w:r>
      <w:r w:rsidRPr="00946366">
        <w:rPr>
          <w:sz w:val="22"/>
          <w:szCs w:val="22"/>
          <w:lang w:val="uk-UA"/>
        </w:rPr>
        <w:t xml:space="preserve"> в результаті дії цієї сили.</w:t>
      </w:r>
    </w:p>
    <w:p w:rsidR="002647CF" w:rsidRPr="00946366" w:rsidRDefault="002647CF" w:rsidP="00766E1A">
      <w:pPr>
        <w:spacing w:line="276" w:lineRule="auto"/>
        <w:jc w:val="both"/>
        <w:rPr>
          <w:b/>
          <w:sz w:val="22"/>
          <w:szCs w:val="22"/>
          <w:lang w:val="uk-UA"/>
        </w:rPr>
      </w:pPr>
    </w:p>
    <w:p w:rsidR="007E5DBC" w:rsidRPr="00946366" w:rsidRDefault="004B2BBB" w:rsidP="00766E1A">
      <w:pPr>
        <w:spacing w:line="276" w:lineRule="auto"/>
        <w:jc w:val="both"/>
        <w:rPr>
          <w:sz w:val="22"/>
          <w:szCs w:val="22"/>
          <w:lang w:val="uk-UA"/>
        </w:rPr>
      </w:pPr>
      <w:r w:rsidRPr="00946366">
        <w:rPr>
          <w:sz w:val="22"/>
          <w:szCs w:val="22"/>
          <w:lang w:val="uk-UA"/>
        </w:rPr>
        <w:t>5</w:t>
      </w:r>
      <w:r w:rsidR="005C7EF8" w:rsidRPr="00946366">
        <w:rPr>
          <w:sz w:val="22"/>
          <w:szCs w:val="22"/>
          <w:lang w:val="uk-UA"/>
        </w:rPr>
        <w:t>.2</w:t>
      </w:r>
      <w:r w:rsidR="007E5DBC" w:rsidRPr="00946366">
        <w:rPr>
          <w:sz w:val="22"/>
          <w:szCs w:val="22"/>
          <w:lang w:val="uk-UA"/>
        </w:rPr>
        <w:t xml:space="preserve"> Електрон влітає в схрещені електронне поле напруженістю </w:t>
      </w:r>
      <w:r w:rsidR="007E5DBC" w:rsidRPr="00946366">
        <w:rPr>
          <w:b/>
          <w:sz w:val="22"/>
          <w:szCs w:val="22"/>
          <w:lang w:val="uk-UA"/>
        </w:rPr>
        <w:t>Е</w:t>
      </w:r>
      <w:r w:rsidR="007E5DBC" w:rsidRPr="00946366">
        <w:rPr>
          <w:sz w:val="22"/>
          <w:szCs w:val="22"/>
          <w:lang w:val="uk-UA"/>
        </w:rPr>
        <w:t xml:space="preserve"> і магнітне поле індукцією </w:t>
      </w:r>
      <w:r w:rsidR="007E5DBC" w:rsidRPr="00946366">
        <w:rPr>
          <w:b/>
          <w:sz w:val="22"/>
          <w:szCs w:val="22"/>
          <w:lang w:val="uk-UA"/>
        </w:rPr>
        <w:t>В</w:t>
      </w:r>
      <w:r w:rsidR="007E5DBC" w:rsidRPr="00946366">
        <w:rPr>
          <w:sz w:val="22"/>
          <w:szCs w:val="22"/>
          <w:lang w:val="uk-UA"/>
        </w:rPr>
        <w:t xml:space="preserve">, так що швидкість електрона перпендикулярна до векторів </w:t>
      </w:r>
      <w:r w:rsidR="007E5DBC" w:rsidRPr="00946366">
        <w:rPr>
          <w:b/>
          <w:sz w:val="22"/>
          <w:szCs w:val="22"/>
          <w:lang w:val="uk-UA"/>
        </w:rPr>
        <w:t>Е</w:t>
      </w:r>
      <w:r w:rsidR="007E5DBC" w:rsidRPr="00946366">
        <w:rPr>
          <w:sz w:val="22"/>
          <w:szCs w:val="22"/>
          <w:lang w:val="uk-UA"/>
        </w:rPr>
        <w:t xml:space="preserve"> і </w:t>
      </w:r>
      <w:r w:rsidR="007E5DBC" w:rsidRPr="00946366">
        <w:rPr>
          <w:b/>
          <w:sz w:val="22"/>
          <w:szCs w:val="22"/>
          <w:lang w:val="uk-UA"/>
        </w:rPr>
        <w:t>В</w:t>
      </w:r>
      <w:r w:rsidR="007E5DBC" w:rsidRPr="00946366">
        <w:rPr>
          <w:sz w:val="22"/>
          <w:szCs w:val="22"/>
          <w:lang w:val="uk-UA"/>
        </w:rPr>
        <w:t xml:space="preserve">. Якщо електрон, пролітаючи </w:t>
      </w:r>
      <w:r w:rsidR="001D07E6" w:rsidRPr="00946366">
        <w:rPr>
          <w:sz w:val="22"/>
          <w:szCs w:val="22"/>
          <w:lang w:val="uk-UA"/>
        </w:rPr>
        <w:t xml:space="preserve">крізь </w:t>
      </w:r>
      <w:r w:rsidR="007E5DBC" w:rsidRPr="00946366">
        <w:rPr>
          <w:sz w:val="22"/>
          <w:szCs w:val="22"/>
          <w:lang w:val="uk-UA"/>
        </w:rPr>
        <w:t>поля</w:t>
      </w:r>
      <w:r w:rsidR="001D07E6" w:rsidRPr="00946366">
        <w:rPr>
          <w:sz w:val="22"/>
          <w:szCs w:val="22"/>
          <w:lang w:val="uk-UA"/>
        </w:rPr>
        <w:t>,</w:t>
      </w:r>
      <w:r w:rsidR="007E5DBC" w:rsidRPr="00946366">
        <w:rPr>
          <w:sz w:val="22"/>
          <w:szCs w:val="22"/>
          <w:lang w:val="uk-UA"/>
        </w:rPr>
        <w:t xml:space="preserve"> не змінює напрямок руху, якою різницею потенціалів його розігнали? Вважати масу </w:t>
      </w:r>
      <w:r w:rsidR="001D07E6" w:rsidRPr="00946366">
        <w:rPr>
          <w:sz w:val="22"/>
          <w:szCs w:val="22"/>
          <w:lang w:val="uk-UA"/>
        </w:rPr>
        <w:t>і</w:t>
      </w:r>
      <w:r w:rsidR="007E5DBC" w:rsidRPr="00946366">
        <w:rPr>
          <w:sz w:val="22"/>
          <w:szCs w:val="22"/>
          <w:lang w:val="uk-UA"/>
        </w:rPr>
        <w:t xml:space="preserve"> заряд електрона відомими. </w:t>
      </w:r>
    </w:p>
    <w:p w:rsidR="0065088B" w:rsidRPr="00946366" w:rsidRDefault="0065088B" w:rsidP="00766E1A">
      <w:pPr>
        <w:spacing w:line="276" w:lineRule="auto"/>
        <w:jc w:val="both"/>
        <w:rPr>
          <w:sz w:val="22"/>
          <w:szCs w:val="22"/>
          <w:lang w:val="uk-UA"/>
        </w:rPr>
      </w:pPr>
    </w:p>
    <w:p w:rsidR="0065088B" w:rsidRPr="00946366" w:rsidRDefault="0065088B" w:rsidP="00766E1A">
      <w:pPr>
        <w:spacing w:line="276" w:lineRule="auto"/>
        <w:jc w:val="both"/>
        <w:rPr>
          <w:sz w:val="22"/>
          <w:szCs w:val="22"/>
          <w:lang w:val="uk-UA"/>
        </w:rPr>
      </w:pPr>
      <w:r w:rsidRPr="00946366">
        <w:rPr>
          <w:sz w:val="22"/>
          <w:szCs w:val="22"/>
          <w:lang w:val="uk-UA"/>
        </w:rPr>
        <w:t>5.</w:t>
      </w:r>
      <w:r w:rsidR="00F0679F" w:rsidRPr="00946366">
        <w:rPr>
          <w:sz w:val="22"/>
          <w:szCs w:val="22"/>
          <w:lang w:val="uk-UA"/>
        </w:rPr>
        <w:t>3</w:t>
      </w:r>
      <w:r w:rsidRPr="00946366">
        <w:rPr>
          <w:sz w:val="22"/>
          <w:szCs w:val="22"/>
          <w:lang w:val="uk-UA"/>
        </w:rPr>
        <w:t xml:space="preserve">. За допомогою закону </w:t>
      </w:r>
      <w:proofErr w:type="spellStart"/>
      <w:r w:rsidRPr="00946366">
        <w:rPr>
          <w:sz w:val="22"/>
          <w:szCs w:val="22"/>
          <w:lang w:val="uk-UA"/>
        </w:rPr>
        <w:t>Біо-Савара-Лапласа</w:t>
      </w:r>
      <w:proofErr w:type="spellEnd"/>
      <w:r w:rsidRPr="00946366">
        <w:rPr>
          <w:sz w:val="22"/>
          <w:szCs w:val="22"/>
          <w:lang w:val="uk-UA"/>
        </w:rPr>
        <w:t xml:space="preserve"> розрахувати індукцію магнітного поля </w:t>
      </w:r>
      <w:r w:rsidR="00F94862" w:rsidRPr="00946366">
        <w:rPr>
          <w:sz w:val="22"/>
          <w:szCs w:val="22"/>
          <w:lang w:val="uk-UA"/>
        </w:rPr>
        <w:t>нескінченно</w:t>
      </w:r>
      <w:r w:rsidR="00FD1ED9" w:rsidRPr="00946366">
        <w:rPr>
          <w:sz w:val="22"/>
          <w:szCs w:val="22"/>
          <w:lang w:val="uk-UA"/>
        </w:rPr>
        <w:t xml:space="preserve"> довгого провідника.</w:t>
      </w:r>
    </w:p>
    <w:p w:rsidR="00F94862" w:rsidRPr="00946366" w:rsidRDefault="00F94862" w:rsidP="00766E1A">
      <w:pPr>
        <w:spacing w:line="276" w:lineRule="auto"/>
        <w:jc w:val="both"/>
        <w:rPr>
          <w:sz w:val="22"/>
          <w:szCs w:val="22"/>
          <w:lang w:val="uk-UA"/>
        </w:rPr>
      </w:pPr>
    </w:p>
    <w:p w:rsidR="00F94862" w:rsidRPr="00946366" w:rsidRDefault="00F94862" w:rsidP="00766E1A">
      <w:pPr>
        <w:spacing w:line="276" w:lineRule="auto"/>
        <w:jc w:val="both"/>
        <w:rPr>
          <w:sz w:val="22"/>
          <w:szCs w:val="22"/>
          <w:lang w:val="uk-UA"/>
        </w:rPr>
      </w:pPr>
      <w:r w:rsidRPr="00946366">
        <w:rPr>
          <w:sz w:val="22"/>
          <w:szCs w:val="22"/>
          <w:lang w:val="uk-UA"/>
        </w:rPr>
        <w:t>5.</w:t>
      </w:r>
      <w:r w:rsidR="00A71B3A" w:rsidRPr="00946366">
        <w:rPr>
          <w:sz w:val="22"/>
          <w:szCs w:val="22"/>
          <w:lang w:val="uk-UA"/>
        </w:rPr>
        <w:t>4</w:t>
      </w:r>
      <w:r w:rsidRPr="00946366">
        <w:rPr>
          <w:sz w:val="22"/>
          <w:szCs w:val="22"/>
          <w:lang w:val="uk-UA"/>
        </w:rPr>
        <w:t xml:space="preserve"> Використовуючи результати попередньої задачі, визначити, чому дорівнює магнітне поле, що створює блискавка на відстані 1</w:t>
      </w:r>
      <w:r w:rsidR="00FD1ED9" w:rsidRPr="00946366">
        <w:rPr>
          <w:sz w:val="22"/>
          <w:szCs w:val="22"/>
          <w:lang w:val="uk-UA"/>
        </w:rPr>
        <w:t>,</w:t>
      </w:r>
      <w:r w:rsidRPr="00946366">
        <w:rPr>
          <w:sz w:val="22"/>
          <w:szCs w:val="22"/>
          <w:lang w:val="uk-UA"/>
        </w:rPr>
        <w:t xml:space="preserve">0 метра від неї. Вважати, що сила струму блискавки становить 20 кА. </w:t>
      </w:r>
    </w:p>
    <w:p w:rsidR="007E5DBC" w:rsidRPr="00946366" w:rsidRDefault="007E5DBC" w:rsidP="00766E1A">
      <w:pPr>
        <w:spacing w:line="276" w:lineRule="auto"/>
        <w:jc w:val="both"/>
        <w:rPr>
          <w:b/>
          <w:sz w:val="22"/>
          <w:szCs w:val="22"/>
          <w:lang w:val="uk-UA"/>
        </w:rPr>
      </w:pPr>
    </w:p>
    <w:p w:rsidR="00055E37" w:rsidRPr="00946366" w:rsidRDefault="00F337F1" w:rsidP="00055E37">
      <w:pPr>
        <w:spacing w:line="276" w:lineRule="auto"/>
        <w:jc w:val="both"/>
        <w:rPr>
          <w:sz w:val="22"/>
          <w:szCs w:val="22"/>
          <w:lang w:val="uk-UA"/>
        </w:rPr>
      </w:pPr>
      <w:r w:rsidRPr="00946366">
        <w:rPr>
          <w:sz w:val="22"/>
          <w:szCs w:val="22"/>
          <w:lang w:val="uk-UA"/>
        </w:rPr>
        <w:t xml:space="preserve">5.5 </w:t>
      </w:r>
      <w:r w:rsidR="00055E37" w:rsidRPr="00946366">
        <w:rPr>
          <w:sz w:val="22"/>
          <w:szCs w:val="22"/>
          <w:lang w:val="uk-UA"/>
        </w:rPr>
        <w:t>Максимальна сила струму у лініях передач може складати 100 А і вище. Деякі люди переживають, що магнітне поле, що створюють такі лінії передач впливатимуть на їхнє здоров'я. Якщо лінія електропередач розташована на висоті 8</w:t>
      </w:r>
      <w:r w:rsidR="00FD1ED9" w:rsidRPr="00946366">
        <w:rPr>
          <w:sz w:val="22"/>
          <w:szCs w:val="22"/>
          <w:lang w:val="uk-UA"/>
        </w:rPr>
        <w:t>,</w:t>
      </w:r>
      <w:r w:rsidR="00055E37" w:rsidRPr="00946366">
        <w:rPr>
          <w:sz w:val="22"/>
          <w:szCs w:val="22"/>
          <w:lang w:val="uk-UA"/>
        </w:rPr>
        <w:t>0 м над поверхнею землі, і струм у ній 100 А, яке максимальне магнітне поле виникатиме біля поверхні землі? Порівняти отримане значення з індукцією магнітного поля Землі (5 × 10</w:t>
      </w:r>
      <w:r w:rsidR="00055E37" w:rsidRPr="00946366">
        <w:rPr>
          <w:sz w:val="22"/>
          <w:szCs w:val="22"/>
          <w:vertAlign w:val="superscript"/>
          <w:lang w:val="uk-UA"/>
        </w:rPr>
        <w:t>–5</w:t>
      </w:r>
      <w:r w:rsidR="00055E37" w:rsidRPr="00946366">
        <w:rPr>
          <w:sz w:val="22"/>
          <w:szCs w:val="22"/>
          <w:lang w:val="uk-UA"/>
        </w:rPr>
        <w:t xml:space="preserve"> </w:t>
      </w:r>
      <w:proofErr w:type="spellStart"/>
      <w:r w:rsidR="00055E37" w:rsidRPr="00946366">
        <w:rPr>
          <w:sz w:val="22"/>
          <w:szCs w:val="22"/>
          <w:lang w:val="uk-UA"/>
        </w:rPr>
        <w:t>Тл</w:t>
      </w:r>
      <w:proofErr w:type="spellEnd"/>
      <w:r w:rsidR="00055E37" w:rsidRPr="00946366">
        <w:rPr>
          <w:sz w:val="22"/>
          <w:szCs w:val="22"/>
          <w:lang w:val="uk-UA"/>
        </w:rPr>
        <w:t>). Чи є сенс переживати через існування індукованого магнітного поля?</w:t>
      </w:r>
    </w:p>
    <w:p w:rsidR="00055E37" w:rsidRPr="00946366" w:rsidRDefault="00055E37" w:rsidP="00766E1A">
      <w:pPr>
        <w:spacing w:line="276" w:lineRule="auto"/>
        <w:jc w:val="both"/>
        <w:rPr>
          <w:b/>
          <w:sz w:val="22"/>
          <w:szCs w:val="22"/>
          <w:lang w:val="uk-UA"/>
        </w:rPr>
      </w:pPr>
    </w:p>
    <w:p w:rsidR="002647CF" w:rsidRPr="00946366" w:rsidRDefault="004B2BBB" w:rsidP="00766E1A">
      <w:pPr>
        <w:spacing w:line="276" w:lineRule="auto"/>
        <w:jc w:val="both"/>
        <w:rPr>
          <w:sz w:val="22"/>
          <w:szCs w:val="22"/>
          <w:lang w:val="uk-UA"/>
        </w:rPr>
      </w:pPr>
      <w:r w:rsidRPr="00946366">
        <w:rPr>
          <w:sz w:val="22"/>
          <w:szCs w:val="22"/>
          <w:lang w:val="uk-UA"/>
        </w:rPr>
        <w:lastRenderedPageBreak/>
        <w:t>5</w:t>
      </w:r>
      <w:r w:rsidR="005C7EF8" w:rsidRPr="00946366">
        <w:rPr>
          <w:sz w:val="22"/>
          <w:szCs w:val="22"/>
          <w:lang w:val="uk-UA"/>
        </w:rPr>
        <w:t>.</w:t>
      </w:r>
      <w:r w:rsidR="00055E37" w:rsidRPr="00946366">
        <w:rPr>
          <w:sz w:val="22"/>
          <w:szCs w:val="22"/>
          <w:lang w:val="uk-UA"/>
        </w:rPr>
        <w:t>6</w:t>
      </w:r>
      <w:r w:rsidR="002647CF" w:rsidRPr="00946366">
        <w:rPr>
          <w:sz w:val="22"/>
          <w:szCs w:val="22"/>
          <w:lang w:val="uk-UA"/>
        </w:rPr>
        <w:t xml:space="preserve"> </w:t>
      </w:r>
      <w:r w:rsidR="00282AE3" w:rsidRPr="00946366">
        <w:rPr>
          <w:sz w:val="22"/>
          <w:szCs w:val="22"/>
          <w:lang w:val="uk-UA"/>
        </w:rPr>
        <w:t xml:space="preserve">Знайти </w:t>
      </w:r>
      <w:r w:rsidR="002647CF" w:rsidRPr="00946366">
        <w:rPr>
          <w:sz w:val="22"/>
          <w:szCs w:val="22"/>
          <w:lang w:val="uk-UA"/>
        </w:rPr>
        <w:t>максимальний момент сили, що діє на рамку зі струмом в 2,0 А, я</w:t>
      </w:r>
      <w:r w:rsidR="007E5DBC" w:rsidRPr="00946366">
        <w:rPr>
          <w:sz w:val="22"/>
          <w:szCs w:val="22"/>
          <w:lang w:val="uk-UA"/>
        </w:rPr>
        <w:t>к</w:t>
      </w:r>
      <w:r w:rsidR="002647CF" w:rsidRPr="00946366">
        <w:rPr>
          <w:sz w:val="22"/>
          <w:szCs w:val="22"/>
          <w:lang w:val="uk-UA"/>
        </w:rPr>
        <w:t xml:space="preserve">що розміри рамки 10 см </w:t>
      </w:r>
      <w:r w:rsidR="00C3700F" w:rsidRPr="00946366">
        <w:rPr>
          <w:sz w:val="22"/>
          <w:szCs w:val="22"/>
          <w:lang w:val="uk-UA"/>
        </w:rPr>
        <w:t>×</w:t>
      </w:r>
      <w:r w:rsidR="002647CF" w:rsidRPr="00946366">
        <w:rPr>
          <w:sz w:val="22"/>
          <w:szCs w:val="22"/>
          <w:lang w:val="uk-UA"/>
        </w:rPr>
        <w:t xml:space="preserve"> 10 см</w:t>
      </w:r>
      <w:r w:rsidR="007E5DBC" w:rsidRPr="00946366">
        <w:rPr>
          <w:sz w:val="22"/>
          <w:szCs w:val="22"/>
          <w:lang w:val="uk-UA"/>
        </w:rPr>
        <w:t>,</w:t>
      </w:r>
      <w:r w:rsidR="002647CF" w:rsidRPr="00946366">
        <w:rPr>
          <w:sz w:val="22"/>
          <w:szCs w:val="22"/>
          <w:lang w:val="uk-UA"/>
        </w:rPr>
        <w:t xml:space="preserve"> і вміщена вона в магнітне поле з індукцією 0,5 </w:t>
      </w:r>
      <w:proofErr w:type="spellStart"/>
      <w:r w:rsidR="002647CF" w:rsidRPr="00946366">
        <w:rPr>
          <w:sz w:val="22"/>
          <w:szCs w:val="22"/>
          <w:lang w:val="uk-UA"/>
        </w:rPr>
        <w:t>Тл</w:t>
      </w:r>
      <w:proofErr w:type="spellEnd"/>
      <w:r w:rsidR="002647CF" w:rsidRPr="00946366">
        <w:rPr>
          <w:sz w:val="22"/>
          <w:szCs w:val="22"/>
          <w:lang w:val="uk-UA"/>
        </w:rPr>
        <w:t>.</w:t>
      </w:r>
    </w:p>
    <w:p w:rsidR="002647CF" w:rsidRPr="00946366" w:rsidRDefault="002647CF" w:rsidP="00766E1A">
      <w:pPr>
        <w:spacing w:line="276" w:lineRule="auto"/>
        <w:jc w:val="both"/>
        <w:rPr>
          <w:sz w:val="22"/>
          <w:szCs w:val="22"/>
          <w:lang w:val="uk-UA"/>
        </w:rPr>
      </w:pPr>
    </w:p>
    <w:p w:rsidR="007E5DBC" w:rsidRPr="00946366" w:rsidRDefault="004B2BBB" w:rsidP="00766E1A">
      <w:pPr>
        <w:spacing w:line="276" w:lineRule="auto"/>
        <w:jc w:val="both"/>
        <w:rPr>
          <w:sz w:val="22"/>
          <w:szCs w:val="22"/>
          <w:lang w:val="uk-UA"/>
        </w:rPr>
      </w:pPr>
      <w:r w:rsidRPr="00946366">
        <w:rPr>
          <w:sz w:val="22"/>
          <w:szCs w:val="22"/>
          <w:lang w:val="uk-UA"/>
        </w:rPr>
        <w:t>5</w:t>
      </w:r>
      <w:r w:rsidR="005C7EF8" w:rsidRPr="00946366">
        <w:rPr>
          <w:sz w:val="22"/>
          <w:szCs w:val="22"/>
          <w:lang w:val="uk-UA"/>
        </w:rPr>
        <w:t>.</w:t>
      </w:r>
      <w:r w:rsidR="00055E37" w:rsidRPr="00946366">
        <w:rPr>
          <w:sz w:val="22"/>
          <w:szCs w:val="22"/>
          <w:lang w:val="uk-UA"/>
        </w:rPr>
        <w:t>7</w:t>
      </w:r>
      <w:r w:rsidR="007E5DBC" w:rsidRPr="00946366">
        <w:rPr>
          <w:sz w:val="22"/>
          <w:szCs w:val="22"/>
          <w:lang w:val="uk-UA"/>
        </w:rPr>
        <w:t xml:space="preserve"> Два довгих паралельних провідника несуть струм </w:t>
      </w:r>
      <w:r w:rsidR="007E5DBC" w:rsidRPr="00946366">
        <w:rPr>
          <w:i/>
          <w:sz w:val="22"/>
          <w:szCs w:val="22"/>
          <w:lang w:val="uk-UA"/>
        </w:rPr>
        <w:t>І</w:t>
      </w:r>
      <w:r w:rsidR="007E5DBC" w:rsidRPr="00946366">
        <w:rPr>
          <w:sz w:val="22"/>
          <w:szCs w:val="22"/>
          <w:lang w:val="uk-UA"/>
        </w:rPr>
        <w:t xml:space="preserve"> у одному напрямку. </w:t>
      </w:r>
      <w:r w:rsidR="00282AE3" w:rsidRPr="00946366">
        <w:rPr>
          <w:sz w:val="22"/>
          <w:szCs w:val="22"/>
          <w:lang w:val="uk-UA"/>
        </w:rPr>
        <w:t>Вивести</w:t>
      </w:r>
      <w:r w:rsidR="006D0E6D" w:rsidRPr="00946366">
        <w:rPr>
          <w:sz w:val="22"/>
          <w:szCs w:val="22"/>
          <w:lang w:val="uk-UA"/>
        </w:rPr>
        <w:t xml:space="preserve"> вираз для сили</w:t>
      </w:r>
      <w:r w:rsidR="007E5DBC" w:rsidRPr="00946366">
        <w:rPr>
          <w:sz w:val="22"/>
          <w:szCs w:val="22"/>
          <w:lang w:val="uk-UA"/>
        </w:rPr>
        <w:t xml:space="preserve">, що діє </w:t>
      </w:r>
      <w:r w:rsidR="006D0E6D" w:rsidRPr="00946366">
        <w:rPr>
          <w:sz w:val="22"/>
          <w:szCs w:val="22"/>
          <w:lang w:val="uk-UA"/>
        </w:rPr>
        <w:t>на одиницю довжини цих</w:t>
      </w:r>
      <w:r w:rsidR="007E5DBC" w:rsidRPr="00946366">
        <w:rPr>
          <w:sz w:val="22"/>
          <w:szCs w:val="22"/>
          <w:lang w:val="uk-UA"/>
        </w:rPr>
        <w:t xml:space="preserve"> провідник</w:t>
      </w:r>
      <w:r w:rsidR="006D0E6D" w:rsidRPr="00946366">
        <w:rPr>
          <w:sz w:val="22"/>
          <w:szCs w:val="22"/>
          <w:lang w:val="uk-UA"/>
        </w:rPr>
        <w:t xml:space="preserve">ів, якщо вони знаходяться на відстані </w:t>
      </w:r>
      <w:r w:rsidR="006D0E6D" w:rsidRPr="00946366">
        <w:rPr>
          <w:i/>
          <w:sz w:val="22"/>
          <w:szCs w:val="22"/>
          <w:lang w:val="uk-UA"/>
        </w:rPr>
        <w:t>R</w:t>
      </w:r>
      <w:r w:rsidR="006D0E6D" w:rsidRPr="00946366">
        <w:rPr>
          <w:sz w:val="22"/>
          <w:szCs w:val="22"/>
          <w:lang w:val="uk-UA"/>
        </w:rPr>
        <w:t xml:space="preserve"> один від одного.</w:t>
      </w:r>
      <w:r w:rsidR="007E5DBC" w:rsidRPr="00946366">
        <w:rPr>
          <w:sz w:val="22"/>
          <w:szCs w:val="22"/>
          <w:lang w:val="uk-UA"/>
        </w:rPr>
        <w:t xml:space="preserve"> Куди направлена ця сила?</w:t>
      </w:r>
    </w:p>
    <w:p w:rsidR="007E5DBC" w:rsidRPr="00946366" w:rsidRDefault="007E5DBC" w:rsidP="00766E1A">
      <w:pPr>
        <w:spacing w:line="276" w:lineRule="auto"/>
        <w:jc w:val="both"/>
        <w:rPr>
          <w:sz w:val="22"/>
          <w:szCs w:val="22"/>
          <w:lang w:val="uk-UA"/>
        </w:rPr>
      </w:pPr>
    </w:p>
    <w:p w:rsidR="002647CF" w:rsidRPr="00946366" w:rsidRDefault="004B2BBB" w:rsidP="00766E1A">
      <w:pPr>
        <w:spacing w:line="276" w:lineRule="auto"/>
        <w:jc w:val="both"/>
        <w:rPr>
          <w:sz w:val="22"/>
          <w:szCs w:val="22"/>
          <w:lang w:val="uk-UA"/>
        </w:rPr>
      </w:pPr>
      <w:r w:rsidRPr="00946366">
        <w:rPr>
          <w:sz w:val="22"/>
          <w:szCs w:val="22"/>
          <w:lang w:val="uk-UA"/>
        </w:rPr>
        <w:t>5</w:t>
      </w:r>
      <w:r w:rsidR="005C7EF8" w:rsidRPr="00946366">
        <w:rPr>
          <w:sz w:val="22"/>
          <w:szCs w:val="22"/>
          <w:lang w:val="uk-UA"/>
        </w:rPr>
        <w:t>.</w:t>
      </w:r>
      <w:r w:rsidR="00055E37" w:rsidRPr="00946366">
        <w:rPr>
          <w:sz w:val="22"/>
          <w:szCs w:val="22"/>
          <w:lang w:val="uk-UA"/>
        </w:rPr>
        <w:t>8</w:t>
      </w:r>
      <w:r w:rsidR="002647CF" w:rsidRPr="00946366">
        <w:rPr>
          <w:sz w:val="22"/>
          <w:szCs w:val="22"/>
          <w:lang w:val="uk-UA"/>
        </w:rPr>
        <w:t xml:space="preserve"> За допомогою закон</w:t>
      </w:r>
      <w:r w:rsidR="00A74F5B" w:rsidRPr="00946366">
        <w:rPr>
          <w:sz w:val="22"/>
          <w:szCs w:val="22"/>
          <w:lang w:val="uk-UA"/>
        </w:rPr>
        <w:t>у</w:t>
      </w:r>
      <w:r w:rsidR="002647CF" w:rsidRPr="00946366">
        <w:rPr>
          <w:sz w:val="22"/>
          <w:szCs w:val="22"/>
          <w:lang w:val="uk-UA"/>
        </w:rPr>
        <w:t xml:space="preserve"> Ампера </w:t>
      </w:r>
      <w:r w:rsidR="00282AE3" w:rsidRPr="00946366">
        <w:rPr>
          <w:sz w:val="22"/>
          <w:szCs w:val="22"/>
          <w:lang w:val="uk-UA"/>
        </w:rPr>
        <w:t>для  циркуляції  магнітного  поля розрахувати</w:t>
      </w:r>
      <w:r w:rsidR="002647CF" w:rsidRPr="00946366">
        <w:rPr>
          <w:sz w:val="22"/>
          <w:szCs w:val="22"/>
          <w:lang w:val="uk-UA"/>
        </w:rPr>
        <w:t xml:space="preserve"> магнітне поле </w:t>
      </w:r>
      <w:r w:rsidR="00F81581" w:rsidRPr="00946366">
        <w:rPr>
          <w:sz w:val="22"/>
          <w:szCs w:val="22"/>
          <w:lang w:val="uk-UA"/>
        </w:rPr>
        <w:t xml:space="preserve">всередині нескінченно довгого </w:t>
      </w:r>
      <w:r w:rsidR="002647CF" w:rsidRPr="00946366">
        <w:rPr>
          <w:sz w:val="22"/>
          <w:szCs w:val="22"/>
          <w:lang w:val="uk-UA"/>
        </w:rPr>
        <w:t>соленоїда</w:t>
      </w:r>
      <w:r w:rsidR="00AB60F6" w:rsidRPr="00946366">
        <w:rPr>
          <w:sz w:val="22"/>
          <w:szCs w:val="22"/>
          <w:lang w:val="uk-UA"/>
        </w:rPr>
        <w:t xml:space="preserve">, що містить </w:t>
      </w:r>
      <w:r w:rsidR="00AB60F6" w:rsidRPr="00946366">
        <w:rPr>
          <w:i/>
          <w:sz w:val="22"/>
          <w:szCs w:val="22"/>
          <w:lang w:val="uk-UA"/>
        </w:rPr>
        <w:t>N</w:t>
      </w:r>
      <w:r w:rsidR="00AB60F6" w:rsidRPr="00946366">
        <w:rPr>
          <w:sz w:val="22"/>
          <w:szCs w:val="22"/>
          <w:lang w:val="uk-UA"/>
        </w:rPr>
        <w:t xml:space="preserve"> витків на довжині </w:t>
      </w:r>
      <w:r w:rsidR="00AB60F6" w:rsidRPr="00946366">
        <w:rPr>
          <w:i/>
          <w:sz w:val="22"/>
          <w:szCs w:val="22"/>
          <w:lang w:val="uk-UA"/>
        </w:rPr>
        <w:t>l</w:t>
      </w:r>
      <w:r w:rsidR="00AB60F6" w:rsidRPr="00946366">
        <w:rPr>
          <w:sz w:val="22"/>
          <w:szCs w:val="22"/>
          <w:lang w:val="uk-UA"/>
        </w:rPr>
        <w:t xml:space="preserve">, і струм у якому дорівнює </w:t>
      </w:r>
      <w:r w:rsidR="00AB60F6" w:rsidRPr="00946366">
        <w:rPr>
          <w:i/>
          <w:sz w:val="22"/>
          <w:szCs w:val="22"/>
          <w:lang w:val="uk-UA"/>
        </w:rPr>
        <w:t>I</w:t>
      </w:r>
      <w:r w:rsidR="002647CF" w:rsidRPr="00946366">
        <w:rPr>
          <w:sz w:val="22"/>
          <w:szCs w:val="22"/>
          <w:lang w:val="uk-UA"/>
        </w:rPr>
        <w:t>.</w:t>
      </w:r>
    </w:p>
    <w:p w:rsidR="00055E37" w:rsidRPr="00946366" w:rsidRDefault="00055E37" w:rsidP="00766E1A">
      <w:pPr>
        <w:spacing w:line="276" w:lineRule="auto"/>
        <w:jc w:val="both"/>
        <w:rPr>
          <w:sz w:val="22"/>
          <w:szCs w:val="22"/>
          <w:lang w:val="uk-UA"/>
        </w:rPr>
      </w:pPr>
    </w:p>
    <w:p w:rsidR="00B315F5" w:rsidRPr="00946366" w:rsidRDefault="00B315F5" w:rsidP="00B315F5">
      <w:pPr>
        <w:spacing w:line="276" w:lineRule="auto"/>
        <w:jc w:val="both"/>
        <w:rPr>
          <w:sz w:val="22"/>
          <w:szCs w:val="22"/>
          <w:lang w:val="uk-UA"/>
        </w:rPr>
      </w:pPr>
      <w:r w:rsidRPr="00946366">
        <w:rPr>
          <w:sz w:val="22"/>
          <w:szCs w:val="22"/>
          <w:lang w:val="uk-UA"/>
        </w:rPr>
        <w:t>5.</w:t>
      </w:r>
      <w:r w:rsidR="00055E37" w:rsidRPr="00946366">
        <w:rPr>
          <w:sz w:val="22"/>
          <w:szCs w:val="22"/>
          <w:lang w:val="uk-UA"/>
        </w:rPr>
        <w:t>9</w:t>
      </w:r>
      <w:r w:rsidRPr="00946366">
        <w:rPr>
          <w:sz w:val="22"/>
          <w:szCs w:val="22"/>
          <w:lang w:val="uk-UA"/>
        </w:rPr>
        <w:t xml:space="preserve"> У якій воді – гарячій чи холодній – постійний магніт може підняти вантаж більшої маси? Пояснити відповідь.</w:t>
      </w:r>
    </w:p>
    <w:p w:rsidR="0065088B" w:rsidRPr="00946366" w:rsidRDefault="0065088B" w:rsidP="00766E1A">
      <w:pPr>
        <w:spacing w:line="276" w:lineRule="auto"/>
        <w:jc w:val="both"/>
        <w:rPr>
          <w:sz w:val="22"/>
          <w:szCs w:val="22"/>
          <w:lang w:val="uk-UA"/>
        </w:rPr>
      </w:pPr>
    </w:p>
    <w:p w:rsidR="007C3248" w:rsidRPr="00946366" w:rsidRDefault="007C3248" w:rsidP="00766E1A">
      <w:pPr>
        <w:spacing w:line="276" w:lineRule="auto"/>
        <w:jc w:val="both"/>
        <w:rPr>
          <w:sz w:val="22"/>
          <w:szCs w:val="22"/>
          <w:lang w:val="uk-UA"/>
        </w:rPr>
      </w:pPr>
      <w:r w:rsidRPr="00946366">
        <w:rPr>
          <w:sz w:val="22"/>
          <w:szCs w:val="22"/>
          <w:lang w:val="uk-UA"/>
        </w:rPr>
        <w:t>5.</w:t>
      </w:r>
      <w:r w:rsidR="00055E37" w:rsidRPr="00946366">
        <w:rPr>
          <w:sz w:val="22"/>
          <w:szCs w:val="22"/>
          <w:lang w:val="uk-UA"/>
        </w:rPr>
        <w:t>10</w:t>
      </w:r>
      <w:r w:rsidRPr="00946366">
        <w:rPr>
          <w:sz w:val="22"/>
          <w:szCs w:val="22"/>
          <w:lang w:val="uk-UA"/>
        </w:rPr>
        <w:t xml:space="preserve"> Визначити напрямок струму, який генерується у рамці </w:t>
      </w:r>
      <w:proofErr w:type="spellStart"/>
      <w:r w:rsidR="00F0679F" w:rsidRPr="00946366">
        <w:rPr>
          <w:sz w:val="22"/>
          <w:szCs w:val="22"/>
          <w:lang w:val="uk-UA"/>
        </w:rPr>
        <w:t>ABCD</w:t>
      </w:r>
      <w:proofErr w:type="spellEnd"/>
      <w:r w:rsidR="00F0679F" w:rsidRPr="00946366">
        <w:rPr>
          <w:sz w:val="22"/>
          <w:szCs w:val="22"/>
          <w:lang w:val="uk-UA"/>
        </w:rPr>
        <w:t xml:space="preserve"> </w:t>
      </w:r>
      <w:r w:rsidRPr="00946366">
        <w:rPr>
          <w:sz w:val="22"/>
          <w:szCs w:val="22"/>
          <w:lang w:val="uk-UA"/>
        </w:rPr>
        <w:t>на рисунку нижче</w:t>
      </w:r>
      <w:r w:rsidR="00F0679F" w:rsidRPr="00946366">
        <w:rPr>
          <w:sz w:val="22"/>
          <w:szCs w:val="22"/>
          <w:lang w:val="uk-UA"/>
        </w:rPr>
        <w:t xml:space="preserve">, якщо до неї </w:t>
      </w:r>
      <w:r w:rsidR="009320B5" w:rsidRPr="00946366">
        <w:rPr>
          <w:sz w:val="22"/>
          <w:szCs w:val="22"/>
          <w:lang w:val="uk-UA"/>
        </w:rPr>
        <w:t>наближ</w:t>
      </w:r>
      <w:r w:rsidR="00BF1F08" w:rsidRPr="00946366">
        <w:rPr>
          <w:sz w:val="22"/>
          <w:szCs w:val="22"/>
          <w:lang w:val="uk-UA"/>
        </w:rPr>
        <w:t>атим</w:t>
      </w:r>
      <w:r w:rsidR="009320B5" w:rsidRPr="00946366">
        <w:rPr>
          <w:sz w:val="22"/>
          <w:szCs w:val="22"/>
          <w:lang w:val="uk-UA"/>
        </w:rPr>
        <w:t>уть</w:t>
      </w:r>
      <w:r w:rsidR="00F0679F" w:rsidRPr="00946366">
        <w:rPr>
          <w:sz w:val="22"/>
          <w:szCs w:val="22"/>
          <w:lang w:val="uk-UA"/>
        </w:rPr>
        <w:t xml:space="preserve"> магніт, південний полюс якого обернений до рамки</w:t>
      </w:r>
      <w:r w:rsidRPr="00946366">
        <w:rPr>
          <w:sz w:val="22"/>
          <w:szCs w:val="22"/>
          <w:lang w:val="uk-UA"/>
        </w:rPr>
        <w:t>.</w:t>
      </w:r>
    </w:p>
    <w:p w:rsidR="007C3248" w:rsidRPr="00946366" w:rsidRDefault="00842B1A" w:rsidP="00766E1A">
      <w:pPr>
        <w:spacing w:line="276" w:lineRule="auto"/>
        <w:jc w:val="center"/>
        <w:rPr>
          <w:sz w:val="22"/>
          <w:szCs w:val="22"/>
          <w:lang w:val="uk-UA"/>
        </w:rPr>
      </w:pPr>
      <w:r w:rsidRPr="00842B1A">
        <w:rPr>
          <w:sz w:val="22"/>
          <w:szCs w:val="22"/>
          <w:lang w:val="uk-UA" w:eastAsia="en-US"/>
        </w:rPr>
      </w:r>
      <w:r>
        <w:rPr>
          <w:sz w:val="22"/>
          <w:szCs w:val="22"/>
          <w:lang w:val="uk-UA" w:eastAsia="en-US"/>
        </w:rPr>
        <w:pict>
          <v:group id="Canvas 1524" o:spid="_x0000_s1314" editas="canvas" style="width:277.35pt;height:119.85pt;mso-position-horizontal-relative:char;mso-position-vertical-relative:line" coordorigin="44,524" coordsize="5547,2397">
            <v:shape id="_x0000_s1315" type="#_x0000_t75" style="position:absolute;left:44;top:524;width:5547;height:2397;visibility:visible">
              <v:fill o:detectmouseclick="t"/>
              <v:path o:connecttype="none"/>
            </v:shape>
            <v:group id="_x0000_s1343" style="position:absolute;left:172;top:524;width:5419;height:2397" coordorigin="172,524" coordsize="5419,2397">
              <v:group id="_x0000_s1337" style="position:absolute;left:172;top:524;width:3464;height:2397" coordorigin="1704,1066" coordsize="3464,2397">
                <v:shape id="Text Box 1525" o:spid="_x0000_s1316" type="#_x0000_t202" style="position:absolute;left:2790;top:2017;width:1275;height:3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yWcQA&#10;AADdAAAADwAAAGRycy9kb3ducmV2LnhtbERPS2vCQBC+F/wPywi9FN2YlqjRVUqhxd58odchOybB&#10;7Gy6u43pv+8WCt7m43vOct2bRnTkfG1ZwWScgCAurK65VHA8vI9mIHxA1thYJgU/5GG9GjwsMdf2&#10;xjvq9qEUMYR9jgqqENpcSl9UZNCPbUscuYt1BkOErpTa4S2Gm0amSZJJgzXHhgpbequouO6/jYLZ&#10;y6Y7+8/n7anILs08PE27jy+n1OOwf12ACNSHu/jfvdFxfpam8PdNP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fslnEAAAA3QAAAA8AAAAAAAAAAAAAAAAAmAIAAGRycy9k&#10;b3ducmV2LnhtbFBLBQYAAAAABAAEAPUAAACJAwAAAAA=&#10;">
                  <v:textbox style="mso-next-textbox:#Text Box 1525">
                    <w:txbxContent>
                      <w:p w:rsidR="00946366" w:rsidRPr="007C3248" w:rsidRDefault="00946366" w:rsidP="00F0679F">
                        <w:pPr>
                          <w:rPr>
                            <w:lang w:val="en-US"/>
                          </w:rPr>
                        </w:pPr>
                        <w:r>
                          <w:rPr>
                            <w:lang w:val="en-US"/>
                          </w:rPr>
                          <w:t>N          S</w:t>
                        </w:r>
                      </w:p>
                    </w:txbxContent>
                  </v:textbox>
                </v:shape>
                <v:shape id="AutoShape 1527" o:spid="_x0000_s1318" type="#_x0000_t32" style="position:absolute;left:2615;top:1794;width:145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TuOsUAAADdAAAADwAAAGRycy9kb3ducmV2LnhtbERPTWvCQBC9F/oflil4qxulSI3ZSCko&#10;RfFQU0K9DdlpEpqdDburRn+9KxR6m8f7nGw5mE6cyPnWsoLJOAFBXFndcq3gq1g9v4LwAVljZ5kU&#10;XMjDMn98yDDV9syfdNqHWsQQ9ikqaELoUyl91ZBBP7Y9ceR+rDMYInS11A7PMdx0cpokM2mw5djQ&#10;YE/vDVW/+6NR8L2dH8tLuaNNOZlvDuiMvxZrpUZPw9sCRKAh/Iv/3B86zp9NX+D+TTxB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TuOsUAAADdAAAADwAAAAAAAAAA&#10;AAAAAAChAgAAZHJzL2Rvd25yZXYueG1sUEsFBgAAAAAEAAQA+QAAAJMDAAAAAA==&#10;">
                  <v:stroke endarrow="block"/>
                </v:shape>
                <v:shape id="Text Box 1531" o:spid="_x0000_s1320" type="#_x0000_t202" style="position:absolute;left:1704;top:1397;width:2617;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4sAA&#10;AADdAAAADwAAAGRycy9kb3ducmV2LnhtbERPTWvCQBC9F/wPywje6kbBUKKriLbgoZfaeB+yYzaY&#10;nQ3Z0cR/3y0UepvH+5zNbvStelAfm8AGFvMMFHEVbMO1gfL74/UNVBRki21gMvCkCLvt5GWDhQ0D&#10;f9HjLLVKIRwLNOBEukLrWDnyGOehI07cNfQeJcG+1rbHIYX7Vi+zLNceG04NDjs6OKpu57s3IGL3&#10;i2f57uPpMn4eB5dVKyyNmU3H/RqU0Cj/4j/3yab5+TKH32/SCXr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c/W4sAAAADdAAAADwAAAAAAAAAAAAAAAACYAgAAZHJzL2Rvd25y&#10;ZXYueG1sUEsFBgAAAAAEAAQA9QAAAIUDAAAAAA==&#10;" filled="f" stroked="f">
                  <v:textbox style="mso-next-textbox:#Text Box 1531;mso-fit-shape-to-text:t">
                    <w:txbxContent>
                      <w:p w:rsidR="00946366" w:rsidRPr="00D76AEB" w:rsidRDefault="00946366" w:rsidP="00F0679F">
                        <w:pPr>
                          <w:rPr>
                            <w:sz w:val="22"/>
                            <w:szCs w:val="22"/>
                            <w:lang w:val="uk-UA"/>
                          </w:rPr>
                        </w:pPr>
                        <w:r w:rsidRPr="00D76AEB">
                          <w:rPr>
                            <w:sz w:val="22"/>
                            <w:szCs w:val="22"/>
                            <w:lang w:val="uk-UA"/>
                          </w:rPr>
                          <w:t>напрямок руху магніту</w:t>
                        </w:r>
                      </w:p>
                    </w:txbxContent>
                  </v:textbox>
                </v:shape>
                <v:shape id="_x0000_s1329" type="#_x0000_t32" style="position:absolute;left:4339;top:1458;width:391;height:490" o:connectortype="straight"/>
                <v:shape id="_x0000_s1330" type="#_x0000_t32" style="position:absolute;left:4321;top:2742;width:391;height:490" o:connectortype="straight"/>
                <v:shape id="_x0000_s1331" type="#_x0000_t32" style="position:absolute;left:4730;top:1939;width:0;height:1307" o:connectortype="straight"/>
                <v:shape id="_x0000_s1332" type="#_x0000_t32" style="position:absolute;left:4319;top:1485;width:19;height:1249;flip:x" o:connectortype="straight"/>
                <v:shape id="_x0000_s1333" type="#_x0000_t202" style="position:absolute;left:4065;top:1066;width:456;height:419" filled="f" stroked="f">
                  <v:textbox style="mso-next-textbox:#_x0000_s1333">
                    <w:txbxContent>
                      <w:p w:rsidR="00946366" w:rsidRPr="00F0679F" w:rsidRDefault="00946366" w:rsidP="00F0679F">
                        <w:pPr>
                          <w:rPr>
                            <w:lang w:val="en-US"/>
                          </w:rPr>
                        </w:pPr>
                        <w:r>
                          <w:rPr>
                            <w:lang w:val="en-US"/>
                          </w:rPr>
                          <w:t>A</w:t>
                        </w:r>
                      </w:p>
                    </w:txbxContent>
                  </v:textbox>
                </v:shape>
                <v:shape id="_x0000_s1334" type="#_x0000_t202" style="position:absolute;left:4712;top:1653;width:456;height:419" filled="f" stroked="f">
                  <v:textbox style="mso-next-textbox:#_x0000_s1334">
                    <w:txbxContent>
                      <w:p w:rsidR="00946366" w:rsidRPr="00F0679F" w:rsidRDefault="00946366" w:rsidP="00F0679F">
                        <w:pPr>
                          <w:rPr>
                            <w:lang w:val="en-US"/>
                          </w:rPr>
                        </w:pPr>
                        <w:r>
                          <w:rPr>
                            <w:lang w:val="en-US"/>
                          </w:rPr>
                          <w:t>B</w:t>
                        </w:r>
                      </w:p>
                    </w:txbxContent>
                  </v:textbox>
                </v:shape>
                <v:shape id="_x0000_s1335" type="#_x0000_t202" style="position:absolute;left:4712;top:3044;width:456;height:419" filled="f" stroked="f">
                  <v:textbox style="mso-next-textbox:#_x0000_s1335">
                    <w:txbxContent>
                      <w:p w:rsidR="00946366" w:rsidRPr="00F0679F" w:rsidRDefault="00946366" w:rsidP="00F0679F">
                        <w:pPr>
                          <w:rPr>
                            <w:lang w:val="en-US"/>
                          </w:rPr>
                        </w:pPr>
                        <w:r>
                          <w:rPr>
                            <w:lang w:val="en-US"/>
                          </w:rPr>
                          <w:t>C</w:t>
                        </w:r>
                      </w:p>
                    </w:txbxContent>
                  </v:textbox>
                </v:shape>
                <v:shape id="_x0000_s1336" type="#_x0000_t202" style="position:absolute;left:3883;top:2430;width:456;height:419" filled="f" stroked="f">
                  <v:textbox style="mso-next-textbox:#_x0000_s1336">
                    <w:txbxContent>
                      <w:p w:rsidR="00946366" w:rsidRPr="00F0679F" w:rsidRDefault="00946366" w:rsidP="00F0679F">
                        <w:pPr>
                          <w:rPr>
                            <w:lang w:val="en-US"/>
                          </w:rPr>
                        </w:pPr>
                        <w:r>
                          <w:rPr>
                            <w:lang w:val="en-US"/>
                          </w:rPr>
                          <w:t>D</w:t>
                        </w:r>
                      </w:p>
                    </w:txbxContent>
                  </v:textbox>
                </v:shape>
              </v:group>
              <v:shape id="AutoShape 1535" o:spid="_x0000_s1338" type="#_x0000_t32" style="position:absolute;left:4270;top:1280;width:456;height:26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lsescAAADdAAAADwAAAGRycy9kb3ducmV2LnhtbESPQWsCMRCF7wX/Qxihl6JZhUrZGmUt&#10;CLXgQdvex810E9xMtpuo23/fORR6m+G9ee+b5XoIrbpSn3xkA7NpAYq4jtZzY+DjfTt5ApUyssU2&#10;Mhn4oQTr1ehuiaWNNz7Q9ZgbJSGcSjTgcu5KrVPtKGCaxo5YtK/YB8yy9o22Pd4kPLR6XhQLHdCz&#10;NDjs6MVRfT5egoH9brapTs7v3g7ffv+4rdpL8/BpzP14qJ5BZRryv/nv+tUK/mIuuPKNj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qWx6xwAAAN0AAAAPAAAAAAAA&#10;AAAAAAAAAKECAABkcnMvZG93bnJldi54bWxQSwUGAAAAAAQABAD5AAAAlQMAAAAA&#10;"/>
              <v:shape id="AutoShape 1536" o:spid="_x0000_s1339" type="#_x0000_t32" style="position:absolute;left:4222;top:1543;width:504;height:29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cfXMMAAADdAAAADwAAAGRycy9kb3ducmV2LnhtbERPTYvCMBC9L/gfwgheFk3rQbQaRRYW&#10;Fg8Lag8eh2S2LdtMapKt9d9vBMHbPN7nbHaDbUVPPjSOFeSzDASxdqbhSkF5/pwuQYSIbLB1TAru&#10;FGC3Hb1tsDDuxkfqT7ESKYRDgQrqGLtCyqBrshhmriNO3I/zFmOCvpLG4y2F21bOs2whLTacGmrs&#10;6KMm/Xv6swqaQ/ld9u/X6PXykF98Hs6XVis1GQ/7NYhIQ3yJn+4vk+Yv5it4fJNOkN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XH1zDAAAA3QAAAA8AAAAAAAAAAAAA&#10;AAAAoQIAAGRycy9kb3ducmV2LnhtbFBLBQYAAAAABAAEAPkAAACRAwAAAAA=&#10;"/>
              <v:shape id="Arc 1538" o:spid="_x0000_s1340" style="position:absolute;left:4119;top:1225;width:267;height:336;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eKcIA&#10;AADdAAAADwAAAGRycy9kb3ducmV2LnhtbESPQYvCMBCF7wv+hzCCtzVVsUg1igiuHnfVHzA0Y1ts&#10;JiWJtfvvncPC3t4wb755b7MbXKt6CrHxbGA2zUARl942XBm4XY+fK1AxIVtsPZOBX4qw244+NlhY&#10;/+If6i+pUgLhWKCBOqWu0DqWNTmMU98Ry+7ug8MkY6i0DfgSuGv1PMty7bBh+VBjR4eaysfl6Qxc&#10;m/z7a86HXEB9WvrjKdyWC2Mm42G/BpVoSP/mv+uzlfj5QvJLG5Ggt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54pwgAAAN0AAAAPAAAAAAAAAAAAAAAAAJgCAABkcnMvZG93&#10;bnJldi54bWxQSwUGAAAAAAQABAD1AAAAhwMAAAAA&#10;" adj="0,,0" path="m-1,nfc11929,,21600,9670,21600,21600v,9725,-6500,18251,-15878,20828em-1,nsc11929,,21600,9670,21600,21600v,9725,-6500,18251,-15878,20828l,21600,-1,xe" filled="f">
                <v:stroke joinstyle="round"/>
                <v:formulas/>
                <v:path arrowok="t" o:extrusionok="f" o:connecttype="custom" o:connectlocs="0,0;352544,2107523;0,1072934" o:connectangles="0,0,0"/>
              </v:shape>
              <v:oval id="Oval 1539" o:spid="_x0000_s1341" style="position:absolute;left:4106;top:1472;width:164;height:1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xDWsQA&#10;AADdAAAADwAAAGRycy9kb3ducmV2LnhtbERPTU/CQBC9k/gfNmPCjW4R05jCQqqJCYoXKnAeu2O7&#10;2p0t3RXKv3dNTLjNy/ucxWqwrThR741jBdMkBUFcOW24VrB7f548gPABWWPrmBRcyMNqeTNaYK7d&#10;mbd0KkMtYgj7HBU0IXS5lL5qyKJPXEccuU/XWwwR9rXUPZ5juG3lXZpm0qLh2NBgR08NVd/lj1VQ&#10;vJjy1WRvm/3h/qgfvz58yIpKqfHtUMxBBBrCVfzvXus4P5tN4e+beIJ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MQ1rEAAAA3QAAAA8AAAAAAAAAAAAAAAAAmAIAAGRycy9k&#10;b3ducmV2LnhtbFBLBQYAAAAABAAEAPUAAACJAwAAAAA=&#10;" fillcolor="black [3213]"/>
              <v:shape id="Text Box 1540" o:spid="_x0000_s1342" type="#_x0000_t202" style="position:absolute;left:3795;top:2057;width:1796;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1GPMEA&#10;AADdAAAADwAAAGRycy9kb3ducmV2LnhtbERPS2vCQBC+F/oflil4qxuVikRXER/goZdqvA/ZaTY0&#10;Oxuyo4n/3i0UepuP7zmrzeAbdacu1oENTMYZKOIy2JorA8Xl+L4AFQXZYhOYDDwowmb9+rLC3Iae&#10;v+h+lkqlEI45GnAiba51LB15jOPQEifuO3QeJcGu0rbDPoX7Rk+zbK491pwaHLa0c1T+nG/egIjd&#10;Th7FwcfTdfjc9y4rP7AwZvQ2bJeghAb5F/+5TzbNn8+m8PtNOkGv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tRjzBAAAA3QAAAA8AAAAAAAAAAAAAAAAAmAIAAGRycy9kb3du&#10;cmV2LnhtbFBLBQYAAAAABAAEAPUAAACGAwAAAAA=&#10;" filled="f" stroked="f">
                <v:textbox style="mso-next-textbox:#Text Box 1540;mso-fit-shape-to-text:t">
                  <w:txbxContent>
                    <w:p w:rsidR="00946366" w:rsidRPr="00D76AEB" w:rsidRDefault="00946366" w:rsidP="00F0679F">
                      <w:pPr>
                        <w:rPr>
                          <w:sz w:val="22"/>
                          <w:szCs w:val="22"/>
                          <w:lang w:val="uk-UA"/>
                        </w:rPr>
                      </w:pPr>
                      <w:r w:rsidRPr="00D76AEB">
                        <w:rPr>
                          <w:sz w:val="22"/>
                          <w:szCs w:val="22"/>
                          <w:lang w:val="uk-UA"/>
                        </w:rPr>
                        <w:t>спостерігач</w:t>
                      </w:r>
                    </w:p>
                  </w:txbxContent>
                </v:textbox>
              </v:shape>
            </v:group>
            <w10:wrap type="none"/>
            <w10:anchorlock/>
          </v:group>
        </w:pict>
      </w:r>
    </w:p>
    <w:p w:rsidR="007C3248" w:rsidRPr="00946366" w:rsidRDefault="007C3248" w:rsidP="00766E1A">
      <w:pPr>
        <w:spacing w:line="276" w:lineRule="auto"/>
        <w:jc w:val="both"/>
        <w:rPr>
          <w:sz w:val="22"/>
          <w:szCs w:val="22"/>
          <w:lang w:val="uk-UA"/>
        </w:rPr>
      </w:pPr>
    </w:p>
    <w:p w:rsidR="0065088B" w:rsidRPr="00946366" w:rsidRDefault="00B315F5" w:rsidP="00766E1A">
      <w:pPr>
        <w:spacing w:line="276" w:lineRule="auto"/>
        <w:jc w:val="both"/>
        <w:rPr>
          <w:sz w:val="22"/>
          <w:szCs w:val="22"/>
          <w:lang w:val="uk-UA"/>
        </w:rPr>
      </w:pPr>
      <w:r w:rsidRPr="00946366">
        <w:rPr>
          <w:sz w:val="22"/>
          <w:szCs w:val="22"/>
          <w:lang w:val="uk-UA"/>
        </w:rPr>
        <w:t>5.1</w:t>
      </w:r>
      <w:r w:rsidR="00055E37" w:rsidRPr="00946366">
        <w:rPr>
          <w:sz w:val="22"/>
          <w:szCs w:val="22"/>
          <w:lang w:val="uk-UA"/>
        </w:rPr>
        <w:t>1</w:t>
      </w:r>
      <w:r w:rsidR="00E47317" w:rsidRPr="00946366">
        <w:rPr>
          <w:sz w:val="22"/>
          <w:szCs w:val="22"/>
          <w:lang w:val="uk-UA"/>
        </w:rPr>
        <w:t xml:space="preserve"> У соленоїді, що містить 1000 витків, магнітний потік рівномірно </w:t>
      </w:r>
      <w:r w:rsidR="0065088B" w:rsidRPr="00946366">
        <w:rPr>
          <w:sz w:val="22"/>
          <w:szCs w:val="22"/>
          <w:lang w:val="uk-UA"/>
        </w:rPr>
        <w:t>зменшується</w:t>
      </w:r>
      <w:r w:rsidR="00E47317" w:rsidRPr="00946366">
        <w:rPr>
          <w:sz w:val="22"/>
          <w:szCs w:val="22"/>
          <w:lang w:val="uk-UA"/>
        </w:rPr>
        <w:t xml:space="preserve"> від 10 до 6 </w:t>
      </w:r>
      <w:proofErr w:type="spellStart"/>
      <w:r w:rsidR="00E47317" w:rsidRPr="00946366">
        <w:rPr>
          <w:sz w:val="22"/>
          <w:szCs w:val="22"/>
          <w:lang w:val="uk-UA"/>
        </w:rPr>
        <w:t>мТ.м</w:t>
      </w:r>
      <w:r w:rsidR="00E47317" w:rsidRPr="00946366">
        <w:rPr>
          <w:sz w:val="22"/>
          <w:szCs w:val="22"/>
          <w:vertAlign w:val="superscript"/>
          <w:lang w:val="uk-UA"/>
        </w:rPr>
        <w:t>2</w:t>
      </w:r>
      <w:proofErr w:type="spellEnd"/>
      <w:r w:rsidR="00E47317" w:rsidRPr="00946366">
        <w:rPr>
          <w:sz w:val="22"/>
          <w:szCs w:val="22"/>
          <w:lang w:val="uk-UA"/>
        </w:rPr>
        <w:t xml:space="preserve">, протягом 20 </w:t>
      </w:r>
      <w:proofErr w:type="spellStart"/>
      <w:r w:rsidR="00E47317" w:rsidRPr="00946366">
        <w:rPr>
          <w:sz w:val="22"/>
          <w:szCs w:val="22"/>
          <w:lang w:val="uk-UA"/>
        </w:rPr>
        <w:t>мс</w:t>
      </w:r>
      <w:proofErr w:type="spellEnd"/>
      <w:r w:rsidR="00E47317" w:rsidRPr="00946366">
        <w:rPr>
          <w:sz w:val="22"/>
          <w:szCs w:val="22"/>
          <w:lang w:val="uk-UA"/>
        </w:rPr>
        <w:t xml:space="preserve">. Визначити </w:t>
      </w:r>
      <w:proofErr w:type="spellStart"/>
      <w:r w:rsidR="00E47317" w:rsidRPr="00946366">
        <w:rPr>
          <w:sz w:val="22"/>
          <w:szCs w:val="22"/>
          <w:lang w:val="uk-UA"/>
        </w:rPr>
        <w:t>ЕДС</w:t>
      </w:r>
      <w:proofErr w:type="spellEnd"/>
      <w:r w:rsidR="00E47317" w:rsidRPr="00946366">
        <w:rPr>
          <w:sz w:val="22"/>
          <w:szCs w:val="22"/>
          <w:lang w:val="uk-UA"/>
        </w:rPr>
        <w:t xml:space="preserve"> індукції в соленоїді. </w:t>
      </w:r>
    </w:p>
    <w:p w:rsidR="00B315F5" w:rsidRPr="00946366" w:rsidRDefault="00B315F5" w:rsidP="00766E1A">
      <w:pPr>
        <w:spacing w:line="276" w:lineRule="auto"/>
        <w:jc w:val="both"/>
        <w:rPr>
          <w:sz w:val="22"/>
          <w:szCs w:val="22"/>
          <w:lang w:val="uk-UA"/>
        </w:rPr>
      </w:pPr>
    </w:p>
    <w:p w:rsidR="00B315F5" w:rsidRPr="00946366" w:rsidRDefault="00B315F5" w:rsidP="00B315F5">
      <w:pPr>
        <w:spacing w:line="276" w:lineRule="auto"/>
        <w:rPr>
          <w:sz w:val="22"/>
          <w:szCs w:val="22"/>
          <w:lang w:val="uk-UA"/>
        </w:rPr>
      </w:pPr>
      <w:r w:rsidRPr="00946366">
        <w:rPr>
          <w:sz w:val="22"/>
          <w:szCs w:val="22"/>
          <w:lang w:val="uk-UA"/>
        </w:rPr>
        <w:lastRenderedPageBreak/>
        <w:t>5.1</w:t>
      </w:r>
      <w:r w:rsidR="00055E37" w:rsidRPr="00946366">
        <w:rPr>
          <w:sz w:val="22"/>
          <w:szCs w:val="22"/>
          <w:lang w:val="uk-UA"/>
        </w:rPr>
        <w:t>2</w:t>
      </w:r>
      <w:r w:rsidRPr="00946366">
        <w:rPr>
          <w:sz w:val="22"/>
          <w:szCs w:val="22"/>
          <w:lang w:val="uk-UA"/>
        </w:rPr>
        <w:t xml:space="preserve"> Удар блискавки, що відбувся неподалік, може вивести з ладу чутливі електроприлади. Пояснити цей факт.</w:t>
      </w:r>
    </w:p>
    <w:p w:rsidR="007C3248" w:rsidRPr="00946366" w:rsidRDefault="007C3248" w:rsidP="00766E1A">
      <w:pPr>
        <w:spacing w:line="276" w:lineRule="auto"/>
        <w:jc w:val="both"/>
        <w:rPr>
          <w:sz w:val="22"/>
          <w:szCs w:val="22"/>
          <w:lang w:val="uk-UA"/>
        </w:rPr>
      </w:pPr>
    </w:p>
    <w:p w:rsidR="00B315F5" w:rsidRPr="00946366" w:rsidRDefault="00B315F5" w:rsidP="00B315F5">
      <w:pPr>
        <w:spacing w:line="276" w:lineRule="auto"/>
        <w:jc w:val="both"/>
        <w:rPr>
          <w:sz w:val="22"/>
          <w:szCs w:val="22"/>
          <w:lang w:val="uk-UA"/>
        </w:rPr>
      </w:pPr>
      <w:r w:rsidRPr="00946366">
        <w:rPr>
          <w:sz w:val="22"/>
          <w:szCs w:val="22"/>
          <w:lang w:val="uk-UA"/>
        </w:rPr>
        <w:t>5.1</w:t>
      </w:r>
      <w:r w:rsidR="00055E37" w:rsidRPr="00946366">
        <w:rPr>
          <w:sz w:val="22"/>
          <w:szCs w:val="22"/>
          <w:lang w:val="uk-UA"/>
        </w:rPr>
        <w:t>3</w:t>
      </w:r>
      <w:r w:rsidRPr="00946366">
        <w:rPr>
          <w:sz w:val="22"/>
          <w:szCs w:val="22"/>
          <w:lang w:val="uk-UA"/>
        </w:rPr>
        <w:t xml:space="preserve"> Після спалахів на сонці, на Землі спостерігаються "магнітні бурі" – тимчасові зміни магнітного поля. Пояснити механізм їх виникнення. </w:t>
      </w:r>
    </w:p>
    <w:p w:rsidR="00B315F5" w:rsidRPr="00946366" w:rsidRDefault="00B315F5" w:rsidP="00766E1A">
      <w:pPr>
        <w:spacing w:line="276" w:lineRule="auto"/>
        <w:jc w:val="both"/>
        <w:rPr>
          <w:sz w:val="22"/>
          <w:szCs w:val="22"/>
          <w:lang w:val="uk-UA"/>
        </w:rPr>
      </w:pPr>
    </w:p>
    <w:p w:rsidR="001F6F60" w:rsidRPr="00946366" w:rsidRDefault="00731A29" w:rsidP="00766E1A">
      <w:pPr>
        <w:spacing w:line="276" w:lineRule="auto"/>
        <w:jc w:val="both"/>
        <w:rPr>
          <w:sz w:val="22"/>
          <w:szCs w:val="22"/>
          <w:lang w:val="uk-UA"/>
        </w:rPr>
      </w:pPr>
      <w:r w:rsidRPr="00946366">
        <w:rPr>
          <w:sz w:val="22"/>
          <w:szCs w:val="22"/>
          <w:lang w:val="uk-UA"/>
        </w:rPr>
        <w:t>5.</w:t>
      </w:r>
      <w:r w:rsidR="00A71B3A" w:rsidRPr="00946366">
        <w:rPr>
          <w:sz w:val="22"/>
          <w:szCs w:val="22"/>
          <w:lang w:val="uk-UA"/>
        </w:rPr>
        <w:t>1</w:t>
      </w:r>
      <w:r w:rsidR="00055E37" w:rsidRPr="00946366">
        <w:rPr>
          <w:sz w:val="22"/>
          <w:szCs w:val="22"/>
          <w:lang w:val="uk-UA"/>
        </w:rPr>
        <w:t>4</w:t>
      </w:r>
      <w:r w:rsidRPr="00946366">
        <w:rPr>
          <w:sz w:val="22"/>
          <w:szCs w:val="22"/>
          <w:lang w:val="uk-UA"/>
        </w:rPr>
        <w:t xml:space="preserve"> Довжина радіохвилі </w:t>
      </w:r>
      <w:r w:rsidR="00F95C60" w:rsidRPr="00946366">
        <w:rPr>
          <w:sz w:val="22"/>
          <w:szCs w:val="22"/>
          <w:lang w:val="uk-UA"/>
        </w:rPr>
        <w:t xml:space="preserve">складає </w:t>
      </w:r>
      <w:r w:rsidRPr="00946366">
        <w:rPr>
          <w:sz w:val="22"/>
          <w:szCs w:val="22"/>
          <w:lang w:val="uk-UA"/>
        </w:rPr>
        <w:t xml:space="preserve">50 м. </w:t>
      </w:r>
    </w:p>
    <w:p w:rsidR="002F7040" w:rsidRPr="00946366" w:rsidRDefault="002F7040" w:rsidP="00766E1A">
      <w:pPr>
        <w:spacing w:line="276" w:lineRule="auto"/>
        <w:jc w:val="both"/>
        <w:rPr>
          <w:sz w:val="22"/>
          <w:szCs w:val="22"/>
          <w:lang w:val="uk-UA"/>
        </w:rPr>
      </w:pPr>
    </w:p>
    <w:p w:rsidR="001F6F60" w:rsidRPr="00946366" w:rsidRDefault="001F6F60" w:rsidP="00766E1A">
      <w:pPr>
        <w:spacing w:line="276" w:lineRule="auto"/>
        <w:ind w:left="720"/>
        <w:jc w:val="both"/>
        <w:rPr>
          <w:sz w:val="22"/>
          <w:szCs w:val="22"/>
          <w:lang w:val="uk-UA"/>
        </w:rPr>
      </w:pPr>
      <w:r w:rsidRPr="00946366">
        <w:rPr>
          <w:sz w:val="22"/>
          <w:szCs w:val="22"/>
          <w:lang w:val="uk-UA"/>
        </w:rPr>
        <w:t xml:space="preserve">а. </w:t>
      </w:r>
      <w:r w:rsidR="00731A29" w:rsidRPr="00946366">
        <w:rPr>
          <w:sz w:val="22"/>
          <w:szCs w:val="22"/>
          <w:lang w:val="uk-UA"/>
        </w:rPr>
        <w:t>Чому дорівнює її частота?</w:t>
      </w:r>
      <w:r w:rsidRPr="00946366">
        <w:rPr>
          <w:sz w:val="22"/>
          <w:szCs w:val="22"/>
          <w:lang w:val="uk-UA"/>
        </w:rPr>
        <w:t xml:space="preserve"> </w:t>
      </w:r>
    </w:p>
    <w:p w:rsidR="00731A29" w:rsidRPr="00946366" w:rsidRDefault="001F6F60" w:rsidP="00766E1A">
      <w:pPr>
        <w:spacing w:line="276" w:lineRule="auto"/>
        <w:ind w:left="720"/>
        <w:jc w:val="both"/>
        <w:rPr>
          <w:sz w:val="22"/>
          <w:szCs w:val="22"/>
          <w:lang w:val="uk-UA"/>
        </w:rPr>
      </w:pPr>
      <w:r w:rsidRPr="00946366">
        <w:rPr>
          <w:sz w:val="22"/>
          <w:szCs w:val="22"/>
          <w:lang w:val="uk-UA"/>
        </w:rPr>
        <w:t>б. Чому дорівнює її період?</w:t>
      </w:r>
    </w:p>
    <w:p w:rsidR="00B315F5" w:rsidRPr="00946366" w:rsidRDefault="00B315F5" w:rsidP="00766E1A">
      <w:pPr>
        <w:spacing w:line="276" w:lineRule="auto"/>
        <w:ind w:left="720"/>
        <w:jc w:val="both"/>
        <w:rPr>
          <w:sz w:val="22"/>
          <w:szCs w:val="22"/>
          <w:lang w:val="uk-UA"/>
        </w:rPr>
      </w:pPr>
    </w:p>
    <w:p w:rsidR="00F94862" w:rsidRPr="00946366" w:rsidRDefault="00B315F5" w:rsidP="00766E1A">
      <w:pPr>
        <w:spacing w:line="276" w:lineRule="auto"/>
        <w:ind w:left="-90"/>
        <w:rPr>
          <w:sz w:val="22"/>
          <w:szCs w:val="22"/>
          <w:lang w:val="uk-UA"/>
        </w:rPr>
      </w:pPr>
      <w:r w:rsidRPr="00946366">
        <w:rPr>
          <w:sz w:val="22"/>
          <w:szCs w:val="22"/>
          <w:lang w:val="uk-UA"/>
        </w:rPr>
        <w:t>5.1</w:t>
      </w:r>
      <w:r w:rsidR="00055E37" w:rsidRPr="00946366">
        <w:rPr>
          <w:sz w:val="22"/>
          <w:szCs w:val="22"/>
          <w:lang w:val="uk-UA"/>
        </w:rPr>
        <w:t>5</w:t>
      </w:r>
      <w:r w:rsidRPr="00946366">
        <w:rPr>
          <w:sz w:val="22"/>
          <w:szCs w:val="22"/>
          <w:lang w:val="uk-UA"/>
        </w:rPr>
        <w:t xml:space="preserve"> Порівняти процес поширення радіохвиль на Землі і на Марсі.</w:t>
      </w:r>
    </w:p>
    <w:p w:rsidR="00F94862" w:rsidRPr="00946366" w:rsidRDefault="00F94862" w:rsidP="00766E1A">
      <w:pPr>
        <w:spacing w:line="276" w:lineRule="auto"/>
        <w:ind w:left="720"/>
        <w:jc w:val="both"/>
        <w:rPr>
          <w:sz w:val="22"/>
          <w:szCs w:val="22"/>
          <w:lang w:val="uk-UA"/>
        </w:rPr>
      </w:pPr>
    </w:p>
    <w:p w:rsidR="00F7480E" w:rsidRPr="00946366" w:rsidRDefault="006A01B1" w:rsidP="00766E1A">
      <w:pPr>
        <w:spacing w:line="276" w:lineRule="auto"/>
        <w:rPr>
          <w:lang w:val="uk-UA"/>
        </w:rPr>
      </w:pPr>
      <w:r w:rsidRPr="00946366">
        <w:rPr>
          <w:lang w:val="uk-UA"/>
        </w:rPr>
        <w:br/>
      </w:r>
    </w:p>
    <w:p w:rsidR="006A01B1" w:rsidRPr="00946366" w:rsidRDefault="006A01B1">
      <w:pPr>
        <w:rPr>
          <w:rFonts w:asciiTheme="majorHAnsi" w:eastAsiaTheme="majorEastAsia" w:hAnsiTheme="majorHAnsi" w:cstheme="majorBidi"/>
          <w:b/>
          <w:bCs/>
          <w:color w:val="365F91" w:themeColor="accent1" w:themeShade="BF"/>
          <w:sz w:val="22"/>
          <w:szCs w:val="22"/>
          <w:lang w:val="uk-UA"/>
        </w:rPr>
      </w:pPr>
      <w:r w:rsidRPr="00946366">
        <w:rPr>
          <w:sz w:val="22"/>
          <w:szCs w:val="22"/>
          <w:lang w:val="uk-UA"/>
        </w:rPr>
        <w:br w:type="page"/>
      </w:r>
    </w:p>
    <w:p w:rsidR="00A74F5B" w:rsidRPr="00946366" w:rsidRDefault="004B2BBB" w:rsidP="00766E1A">
      <w:pPr>
        <w:pStyle w:val="1"/>
        <w:spacing w:line="276" w:lineRule="auto"/>
        <w:rPr>
          <w:sz w:val="22"/>
          <w:szCs w:val="22"/>
          <w:lang w:val="uk-UA"/>
        </w:rPr>
      </w:pPr>
      <w:bookmarkStart w:id="5" w:name="_Toc31725570"/>
      <w:r w:rsidRPr="00946366">
        <w:rPr>
          <w:sz w:val="22"/>
          <w:szCs w:val="22"/>
          <w:lang w:val="uk-UA"/>
        </w:rPr>
        <w:lastRenderedPageBreak/>
        <w:t>6</w:t>
      </w:r>
      <w:r w:rsidR="000568AC" w:rsidRPr="00946366">
        <w:rPr>
          <w:sz w:val="22"/>
          <w:szCs w:val="22"/>
          <w:lang w:val="uk-UA"/>
        </w:rPr>
        <w:t xml:space="preserve">. </w:t>
      </w:r>
      <w:r w:rsidR="00BD4FA7" w:rsidRPr="00946366">
        <w:rPr>
          <w:sz w:val="22"/>
          <w:szCs w:val="22"/>
          <w:lang w:val="uk-UA"/>
        </w:rPr>
        <w:t>Оптика</w:t>
      </w:r>
      <w:bookmarkEnd w:id="5"/>
    </w:p>
    <w:p w:rsidR="00A74F5B" w:rsidRPr="00946366" w:rsidRDefault="00A74F5B" w:rsidP="006A01B1">
      <w:pPr>
        <w:tabs>
          <w:tab w:val="left" w:pos="540"/>
        </w:tabs>
        <w:spacing w:line="276" w:lineRule="auto"/>
        <w:rPr>
          <w:sz w:val="22"/>
          <w:szCs w:val="22"/>
          <w:lang w:val="uk-UA"/>
        </w:rPr>
      </w:pPr>
    </w:p>
    <w:p w:rsidR="006A01B1" w:rsidRPr="00946366" w:rsidRDefault="006A01B1" w:rsidP="006A01B1">
      <w:pPr>
        <w:tabs>
          <w:tab w:val="left" w:pos="540"/>
        </w:tabs>
        <w:spacing w:line="276" w:lineRule="auto"/>
        <w:jc w:val="both"/>
        <w:rPr>
          <w:sz w:val="22"/>
          <w:szCs w:val="22"/>
          <w:lang w:val="uk-UA"/>
        </w:rPr>
      </w:pPr>
      <w:r w:rsidRPr="00946366">
        <w:rPr>
          <w:sz w:val="22"/>
          <w:szCs w:val="22"/>
          <w:lang w:val="uk-UA"/>
        </w:rPr>
        <w:t xml:space="preserve">6.1 Яке з затемнень триває довше: повне затемнення сонця чи повне затемнення місяця? </w:t>
      </w:r>
      <w:r w:rsidR="00C74301" w:rsidRPr="00946366">
        <w:rPr>
          <w:sz w:val="22"/>
          <w:szCs w:val="22"/>
          <w:lang w:val="uk-UA"/>
        </w:rPr>
        <w:t>Обґрунтувати</w:t>
      </w:r>
      <w:r w:rsidRPr="00946366">
        <w:rPr>
          <w:sz w:val="22"/>
          <w:szCs w:val="22"/>
          <w:lang w:val="uk-UA"/>
        </w:rPr>
        <w:t xml:space="preserve"> відповідь.</w:t>
      </w:r>
    </w:p>
    <w:p w:rsidR="006A01B1" w:rsidRPr="00946366" w:rsidRDefault="006A01B1" w:rsidP="006A01B1">
      <w:pPr>
        <w:tabs>
          <w:tab w:val="left" w:pos="540"/>
        </w:tabs>
        <w:spacing w:line="276" w:lineRule="auto"/>
        <w:rPr>
          <w:sz w:val="22"/>
          <w:szCs w:val="22"/>
          <w:lang w:val="uk-UA"/>
        </w:rPr>
      </w:pPr>
    </w:p>
    <w:p w:rsidR="006A01B1" w:rsidRPr="00946366" w:rsidRDefault="006A01B1" w:rsidP="006A01B1">
      <w:pPr>
        <w:tabs>
          <w:tab w:val="left" w:pos="540"/>
        </w:tabs>
        <w:spacing w:line="276" w:lineRule="auto"/>
        <w:rPr>
          <w:sz w:val="22"/>
          <w:szCs w:val="22"/>
          <w:lang w:val="uk-UA"/>
        </w:rPr>
      </w:pPr>
      <w:r w:rsidRPr="00946366">
        <w:rPr>
          <w:sz w:val="22"/>
          <w:szCs w:val="22"/>
          <w:lang w:val="uk-UA"/>
        </w:rPr>
        <w:t xml:space="preserve">6.2 За допомогою дзеркала можна підпалити суху траву. Яке дзеркало для цього треба взяти: пласке, увігнуте чи опукле? </w:t>
      </w:r>
      <w:r w:rsidR="00C74301" w:rsidRPr="00946366">
        <w:rPr>
          <w:sz w:val="22"/>
          <w:szCs w:val="22"/>
          <w:lang w:val="uk-UA"/>
        </w:rPr>
        <w:t>Обґрунтувати</w:t>
      </w:r>
      <w:r w:rsidRPr="00946366">
        <w:rPr>
          <w:sz w:val="22"/>
          <w:szCs w:val="22"/>
          <w:lang w:val="uk-UA"/>
        </w:rPr>
        <w:t xml:space="preserve"> відповідь.</w:t>
      </w:r>
    </w:p>
    <w:p w:rsidR="006A01B1" w:rsidRPr="00946366" w:rsidRDefault="006A01B1" w:rsidP="00766E1A">
      <w:pPr>
        <w:tabs>
          <w:tab w:val="left" w:pos="540"/>
        </w:tabs>
        <w:spacing w:line="276" w:lineRule="auto"/>
        <w:ind w:left="720"/>
        <w:jc w:val="both"/>
        <w:rPr>
          <w:sz w:val="22"/>
          <w:szCs w:val="22"/>
          <w:lang w:val="uk-UA"/>
        </w:rPr>
      </w:pPr>
    </w:p>
    <w:p w:rsidR="00A74F5B" w:rsidRPr="00946366" w:rsidRDefault="004B2BBB" w:rsidP="00766E1A">
      <w:pPr>
        <w:tabs>
          <w:tab w:val="left" w:pos="540"/>
        </w:tabs>
        <w:spacing w:line="276" w:lineRule="auto"/>
        <w:jc w:val="both"/>
        <w:rPr>
          <w:sz w:val="22"/>
          <w:szCs w:val="22"/>
          <w:lang w:val="uk-UA"/>
        </w:rPr>
      </w:pPr>
      <w:r w:rsidRPr="00946366">
        <w:rPr>
          <w:sz w:val="22"/>
          <w:szCs w:val="22"/>
          <w:lang w:val="uk-UA"/>
        </w:rPr>
        <w:t>6</w:t>
      </w:r>
      <w:r w:rsidR="003A3AB2" w:rsidRPr="00946366">
        <w:rPr>
          <w:sz w:val="22"/>
          <w:szCs w:val="22"/>
          <w:lang w:val="uk-UA"/>
        </w:rPr>
        <w:t>.</w:t>
      </w:r>
      <w:r w:rsidR="005B3558" w:rsidRPr="00946366">
        <w:rPr>
          <w:sz w:val="22"/>
          <w:szCs w:val="22"/>
          <w:lang w:val="uk-UA"/>
        </w:rPr>
        <w:t>3</w:t>
      </w:r>
      <w:r w:rsidR="00A74F5B" w:rsidRPr="00946366">
        <w:rPr>
          <w:sz w:val="22"/>
          <w:szCs w:val="22"/>
          <w:lang w:val="uk-UA"/>
        </w:rPr>
        <w:t>.  Побудувати зображення, що їх створює тонка зб</w:t>
      </w:r>
      <w:r w:rsidR="00BD4FA7" w:rsidRPr="00946366">
        <w:rPr>
          <w:sz w:val="22"/>
          <w:szCs w:val="22"/>
          <w:lang w:val="uk-UA"/>
        </w:rPr>
        <w:t>і</w:t>
      </w:r>
      <w:r w:rsidR="00A74F5B" w:rsidRPr="00946366">
        <w:rPr>
          <w:sz w:val="22"/>
          <w:szCs w:val="22"/>
          <w:lang w:val="uk-UA"/>
        </w:rPr>
        <w:t>рна лінза</w:t>
      </w:r>
      <w:r w:rsidR="00DF0E58" w:rsidRPr="00946366">
        <w:rPr>
          <w:sz w:val="22"/>
          <w:szCs w:val="22"/>
          <w:lang w:val="uk-UA"/>
        </w:rPr>
        <w:t>,</w:t>
      </w:r>
      <w:r w:rsidR="00A74F5B" w:rsidRPr="00946366">
        <w:rPr>
          <w:sz w:val="22"/>
          <w:szCs w:val="22"/>
          <w:lang w:val="uk-UA"/>
        </w:rPr>
        <w:t xml:space="preserve"> для наступних випадків:</w:t>
      </w:r>
    </w:p>
    <w:p w:rsidR="00282AE3" w:rsidRPr="00946366" w:rsidRDefault="00282AE3" w:rsidP="00766E1A">
      <w:pPr>
        <w:tabs>
          <w:tab w:val="left" w:pos="540"/>
        </w:tabs>
        <w:spacing w:line="276" w:lineRule="auto"/>
        <w:jc w:val="both"/>
        <w:rPr>
          <w:sz w:val="22"/>
          <w:szCs w:val="22"/>
          <w:lang w:val="uk-UA"/>
        </w:rPr>
      </w:pPr>
    </w:p>
    <w:p w:rsidR="00A74F5B" w:rsidRPr="00946366" w:rsidRDefault="00A74F5B" w:rsidP="00766E1A">
      <w:pPr>
        <w:tabs>
          <w:tab w:val="left" w:pos="540"/>
        </w:tabs>
        <w:spacing w:line="276" w:lineRule="auto"/>
        <w:ind w:left="720"/>
        <w:jc w:val="both"/>
        <w:rPr>
          <w:sz w:val="22"/>
          <w:szCs w:val="22"/>
          <w:lang w:val="uk-UA"/>
        </w:rPr>
      </w:pPr>
      <w:r w:rsidRPr="00946366">
        <w:rPr>
          <w:sz w:val="22"/>
          <w:szCs w:val="22"/>
          <w:lang w:val="uk-UA"/>
        </w:rPr>
        <w:t>а</w:t>
      </w:r>
      <w:r w:rsidR="00CE3E35" w:rsidRPr="00946366">
        <w:rPr>
          <w:sz w:val="22"/>
          <w:szCs w:val="22"/>
          <w:lang w:val="uk-UA"/>
        </w:rPr>
        <w:t>.</w:t>
      </w:r>
      <w:r w:rsidRPr="00946366">
        <w:rPr>
          <w:sz w:val="22"/>
          <w:szCs w:val="22"/>
          <w:lang w:val="uk-UA"/>
        </w:rPr>
        <w:t xml:space="preserve"> об'єкт знаходиться на відстані, меншій за фокусну.</w:t>
      </w:r>
    </w:p>
    <w:p w:rsidR="00A74F5B" w:rsidRPr="00946366" w:rsidRDefault="00A74F5B" w:rsidP="00766E1A">
      <w:pPr>
        <w:tabs>
          <w:tab w:val="left" w:pos="540"/>
        </w:tabs>
        <w:spacing w:line="276" w:lineRule="auto"/>
        <w:ind w:left="720"/>
        <w:jc w:val="both"/>
        <w:rPr>
          <w:sz w:val="22"/>
          <w:szCs w:val="22"/>
          <w:lang w:val="uk-UA"/>
        </w:rPr>
      </w:pPr>
      <w:r w:rsidRPr="00946366">
        <w:rPr>
          <w:sz w:val="22"/>
          <w:szCs w:val="22"/>
          <w:lang w:val="uk-UA"/>
        </w:rPr>
        <w:t>б</w:t>
      </w:r>
      <w:r w:rsidR="00CE3E35" w:rsidRPr="00946366">
        <w:rPr>
          <w:sz w:val="22"/>
          <w:szCs w:val="22"/>
          <w:lang w:val="uk-UA"/>
        </w:rPr>
        <w:t>.</w:t>
      </w:r>
      <w:r w:rsidRPr="00946366">
        <w:rPr>
          <w:sz w:val="22"/>
          <w:szCs w:val="22"/>
          <w:lang w:val="uk-UA"/>
        </w:rPr>
        <w:t xml:space="preserve"> об'єкт знаходиться на відстані, більшій за фокусну, але меншій за подвійну фокусну відстань.</w:t>
      </w:r>
    </w:p>
    <w:p w:rsidR="00A74F5B" w:rsidRPr="00946366" w:rsidRDefault="00A74F5B" w:rsidP="00766E1A">
      <w:pPr>
        <w:tabs>
          <w:tab w:val="left" w:pos="540"/>
        </w:tabs>
        <w:spacing w:line="276" w:lineRule="auto"/>
        <w:ind w:left="720"/>
        <w:jc w:val="both"/>
        <w:rPr>
          <w:sz w:val="22"/>
          <w:szCs w:val="22"/>
          <w:lang w:val="uk-UA"/>
        </w:rPr>
      </w:pPr>
      <w:r w:rsidRPr="00946366">
        <w:rPr>
          <w:sz w:val="22"/>
          <w:szCs w:val="22"/>
          <w:lang w:val="uk-UA"/>
        </w:rPr>
        <w:t>в</w:t>
      </w:r>
      <w:r w:rsidR="00CE3E35" w:rsidRPr="00946366">
        <w:rPr>
          <w:sz w:val="22"/>
          <w:szCs w:val="22"/>
          <w:lang w:val="uk-UA"/>
        </w:rPr>
        <w:t>.</w:t>
      </w:r>
      <w:r w:rsidRPr="00946366">
        <w:rPr>
          <w:sz w:val="22"/>
          <w:szCs w:val="22"/>
          <w:lang w:val="uk-UA"/>
        </w:rPr>
        <w:t xml:space="preserve"> об'єкт знаходиться на відстані, що дорівнює подвійній фокусній відстані.</w:t>
      </w:r>
    </w:p>
    <w:p w:rsidR="00A74F5B" w:rsidRPr="00946366" w:rsidRDefault="00A74F5B" w:rsidP="00766E1A">
      <w:pPr>
        <w:tabs>
          <w:tab w:val="left" w:pos="540"/>
        </w:tabs>
        <w:spacing w:line="276" w:lineRule="auto"/>
        <w:ind w:left="720"/>
        <w:jc w:val="both"/>
        <w:rPr>
          <w:sz w:val="22"/>
          <w:szCs w:val="22"/>
          <w:lang w:val="uk-UA"/>
        </w:rPr>
      </w:pPr>
      <w:r w:rsidRPr="00946366">
        <w:rPr>
          <w:sz w:val="22"/>
          <w:szCs w:val="22"/>
          <w:lang w:val="uk-UA"/>
        </w:rPr>
        <w:t>г</w:t>
      </w:r>
      <w:r w:rsidR="00CE3E35" w:rsidRPr="00946366">
        <w:rPr>
          <w:sz w:val="22"/>
          <w:szCs w:val="22"/>
          <w:lang w:val="uk-UA"/>
        </w:rPr>
        <w:t>.</w:t>
      </w:r>
      <w:r w:rsidRPr="00946366">
        <w:rPr>
          <w:sz w:val="22"/>
          <w:szCs w:val="22"/>
          <w:lang w:val="uk-UA"/>
        </w:rPr>
        <w:t xml:space="preserve"> об'єкт знаходиться на дуже великій відстані від лінзи. </w:t>
      </w:r>
    </w:p>
    <w:p w:rsidR="00A74F5B" w:rsidRPr="00946366" w:rsidRDefault="00A74F5B" w:rsidP="00766E1A">
      <w:pPr>
        <w:tabs>
          <w:tab w:val="left" w:pos="540"/>
        </w:tabs>
        <w:spacing w:line="276" w:lineRule="auto"/>
        <w:jc w:val="both"/>
        <w:rPr>
          <w:sz w:val="22"/>
          <w:szCs w:val="22"/>
          <w:lang w:val="uk-UA"/>
        </w:rPr>
      </w:pPr>
    </w:p>
    <w:p w:rsidR="00BC335A" w:rsidRPr="00946366" w:rsidRDefault="005B3558" w:rsidP="00766E1A">
      <w:pPr>
        <w:tabs>
          <w:tab w:val="left" w:pos="540"/>
        </w:tabs>
        <w:spacing w:line="276" w:lineRule="auto"/>
        <w:jc w:val="both"/>
        <w:rPr>
          <w:sz w:val="22"/>
          <w:szCs w:val="22"/>
          <w:lang w:val="uk-UA"/>
        </w:rPr>
      </w:pPr>
      <w:r w:rsidRPr="00946366">
        <w:rPr>
          <w:sz w:val="22"/>
          <w:szCs w:val="22"/>
          <w:lang w:val="uk-UA"/>
        </w:rPr>
        <w:t>6.4</w:t>
      </w:r>
      <w:r w:rsidR="00BC335A" w:rsidRPr="00946366">
        <w:rPr>
          <w:sz w:val="22"/>
          <w:szCs w:val="22"/>
          <w:lang w:val="uk-UA"/>
        </w:rPr>
        <w:t xml:space="preserve"> Побудувати хід </w:t>
      </w:r>
      <w:r w:rsidR="00910983" w:rsidRPr="00946366">
        <w:rPr>
          <w:sz w:val="22"/>
          <w:szCs w:val="22"/>
          <w:lang w:val="uk-UA"/>
        </w:rPr>
        <w:t xml:space="preserve">світлових </w:t>
      </w:r>
      <w:r w:rsidR="00BC335A" w:rsidRPr="00946366">
        <w:rPr>
          <w:sz w:val="22"/>
          <w:szCs w:val="22"/>
          <w:lang w:val="uk-UA"/>
        </w:rPr>
        <w:t>променів у телескопі.</w:t>
      </w:r>
    </w:p>
    <w:p w:rsidR="00BC335A" w:rsidRPr="00946366" w:rsidRDefault="00BC335A" w:rsidP="00766E1A">
      <w:pPr>
        <w:tabs>
          <w:tab w:val="left" w:pos="540"/>
        </w:tabs>
        <w:spacing w:line="276" w:lineRule="auto"/>
        <w:jc w:val="both"/>
        <w:rPr>
          <w:sz w:val="22"/>
          <w:szCs w:val="22"/>
          <w:lang w:val="uk-UA"/>
        </w:rPr>
      </w:pPr>
    </w:p>
    <w:p w:rsidR="00A74F5B" w:rsidRPr="00946366" w:rsidRDefault="004B2BBB" w:rsidP="00766E1A">
      <w:pPr>
        <w:tabs>
          <w:tab w:val="left" w:pos="540"/>
        </w:tabs>
        <w:spacing w:line="276" w:lineRule="auto"/>
        <w:jc w:val="both"/>
        <w:rPr>
          <w:sz w:val="22"/>
          <w:szCs w:val="22"/>
          <w:lang w:val="uk-UA"/>
        </w:rPr>
      </w:pPr>
      <w:r w:rsidRPr="00946366">
        <w:rPr>
          <w:sz w:val="22"/>
          <w:szCs w:val="22"/>
          <w:lang w:val="uk-UA"/>
        </w:rPr>
        <w:t>6</w:t>
      </w:r>
      <w:r w:rsidR="003A3AB2" w:rsidRPr="00946366">
        <w:rPr>
          <w:sz w:val="22"/>
          <w:szCs w:val="22"/>
          <w:lang w:val="uk-UA"/>
        </w:rPr>
        <w:t>.</w:t>
      </w:r>
      <w:r w:rsidR="005B3558" w:rsidRPr="00946366">
        <w:rPr>
          <w:sz w:val="22"/>
          <w:szCs w:val="22"/>
          <w:lang w:val="uk-UA"/>
        </w:rPr>
        <w:t>5</w:t>
      </w:r>
      <w:r w:rsidR="00A74F5B" w:rsidRPr="00946366">
        <w:rPr>
          <w:sz w:val="22"/>
          <w:szCs w:val="22"/>
          <w:lang w:val="uk-UA"/>
        </w:rPr>
        <w:t xml:space="preserve"> Студент дивиться на монету, що знаходиться на дні басейну, заповненого водою (показник заломлення 1,33). Студенту видається, що монета знаходиться на глибині 1,5 м. На якій глибині насправді знаходиться монета?</w:t>
      </w:r>
    </w:p>
    <w:p w:rsidR="00A74F5B" w:rsidRPr="00946366" w:rsidRDefault="00A74F5B" w:rsidP="00766E1A">
      <w:pPr>
        <w:tabs>
          <w:tab w:val="left" w:pos="540"/>
        </w:tabs>
        <w:spacing w:line="276" w:lineRule="auto"/>
        <w:jc w:val="both"/>
        <w:rPr>
          <w:sz w:val="22"/>
          <w:szCs w:val="22"/>
          <w:lang w:val="uk-UA"/>
        </w:rPr>
      </w:pPr>
    </w:p>
    <w:p w:rsidR="005B3558" w:rsidRPr="00946366" w:rsidRDefault="005B3558" w:rsidP="005B3558">
      <w:pPr>
        <w:tabs>
          <w:tab w:val="left" w:pos="540"/>
        </w:tabs>
        <w:spacing w:line="276" w:lineRule="auto"/>
        <w:rPr>
          <w:sz w:val="22"/>
          <w:szCs w:val="22"/>
          <w:lang w:val="uk-UA"/>
        </w:rPr>
      </w:pPr>
      <w:r w:rsidRPr="00946366">
        <w:rPr>
          <w:sz w:val="22"/>
          <w:szCs w:val="22"/>
          <w:lang w:val="uk-UA"/>
        </w:rPr>
        <w:t>6.6 У яку погоду з морського узбережжя можна побачити об'єкти, які у звичайних умовах сховані за горизонтом?</w:t>
      </w:r>
    </w:p>
    <w:p w:rsidR="005B3558" w:rsidRPr="00946366" w:rsidRDefault="005B3558" w:rsidP="00766E1A">
      <w:pPr>
        <w:tabs>
          <w:tab w:val="left" w:pos="540"/>
        </w:tabs>
        <w:spacing w:line="276" w:lineRule="auto"/>
        <w:jc w:val="both"/>
        <w:rPr>
          <w:sz w:val="22"/>
          <w:szCs w:val="22"/>
          <w:lang w:val="uk-UA"/>
        </w:rPr>
      </w:pPr>
    </w:p>
    <w:p w:rsidR="00A74F5B" w:rsidRPr="00946366" w:rsidRDefault="004B2BBB" w:rsidP="00766E1A">
      <w:pPr>
        <w:tabs>
          <w:tab w:val="left" w:pos="540"/>
        </w:tabs>
        <w:spacing w:line="276" w:lineRule="auto"/>
        <w:jc w:val="both"/>
        <w:rPr>
          <w:sz w:val="22"/>
          <w:szCs w:val="22"/>
          <w:lang w:val="uk-UA"/>
        </w:rPr>
      </w:pPr>
      <w:r w:rsidRPr="00946366">
        <w:rPr>
          <w:sz w:val="22"/>
          <w:szCs w:val="22"/>
          <w:lang w:val="uk-UA"/>
        </w:rPr>
        <w:t>6</w:t>
      </w:r>
      <w:r w:rsidR="003A3AB2" w:rsidRPr="00946366">
        <w:rPr>
          <w:sz w:val="22"/>
          <w:szCs w:val="22"/>
          <w:lang w:val="uk-UA"/>
        </w:rPr>
        <w:t>.</w:t>
      </w:r>
      <w:r w:rsidR="005B3558" w:rsidRPr="00946366">
        <w:rPr>
          <w:sz w:val="22"/>
          <w:szCs w:val="22"/>
          <w:lang w:val="uk-UA"/>
        </w:rPr>
        <w:t>7</w:t>
      </w:r>
      <w:r w:rsidR="00A74F5B" w:rsidRPr="00946366">
        <w:rPr>
          <w:sz w:val="22"/>
          <w:szCs w:val="22"/>
          <w:lang w:val="uk-UA"/>
        </w:rPr>
        <w:t xml:space="preserve"> Під яким кутом А має бути вирізаний діамант</w:t>
      </w:r>
      <w:r w:rsidR="00DF0E58" w:rsidRPr="00946366">
        <w:rPr>
          <w:sz w:val="22"/>
          <w:szCs w:val="22"/>
          <w:lang w:val="uk-UA"/>
        </w:rPr>
        <w:t xml:space="preserve"> (див. рисунок)</w:t>
      </w:r>
      <w:r w:rsidR="00BD4FA7" w:rsidRPr="00946366">
        <w:rPr>
          <w:sz w:val="22"/>
          <w:szCs w:val="22"/>
          <w:lang w:val="uk-UA"/>
        </w:rPr>
        <w:t xml:space="preserve"> </w:t>
      </w:r>
      <w:r w:rsidR="00DF0E58" w:rsidRPr="00946366">
        <w:rPr>
          <w:sz w:val="22"/>
          <w:szCs w:val="22"/>
          <w:lang w:val="uk-UA"/>
        </w:rPr>
        <w:t xml:space="preserve"> з </w:t>
      </w:r>
      <w:r w:rsidR="00BD4FA7" w:rsidRPr="00946366">
        <w:rPr>
          <w:sz w:val="22"/>
          <w:szCs w:val="22"/>
          <w:lang w:val="uk-UA"/>
        </w:rPr>
        <w:t>показник</w:t>
      </w:r>
      <w:r w:rsidR="00DF0E58" w:rsidRPr="00946366">
        <w:rPr>
          <w:sz w:val="22"/>
          <w:szCs w:val="22"/>
          <w:lang w:val="uk-UA"/>
        </w:rPr>
        <w:t>ом</w:t>
      </w:r>
      <w:r w:rsidR="00BD4FA7" w:rsidRPr="00946366">
        <w:rPr>
          <w:sz w:val="22"/>
          <w:szCs w:val="22"/>
          <w:lang w:val="uk-UA"/>
        </w:rPr>
        <w:t xml:space="preserve"> заломлення 2,4</w:t>
      </w:r>
      <w:r w:rsidR="00A74F5B" w:rsidRPr="00946366">
        <w:rPr>
          <w:sz w:val="22"/>
          <w:szCs w:val="22"/>
          <w:lang w:val="uk-UA"/>
        </w:rPr>
        <w:t>, щоб</w:t>
      </w:r>
      <w:r w:rsidR="00DF0E58" w:rsidRPr="00946366">
        <w:rPr>
          <w:sz w:val="22"/>
          <w:szCs w:val="22"/>
          <w:lang w:val="uk-UA"/>
        </w:rPr>
        <w:t>и</w:t>
      </w:r>
      <w:r w:rsidR="00A74F5B" w:rsidRPr="00946366">
        <w:rPr>
          <w:sz w:val="22"/>
          <w:szCs w:val="22"/>
          <w:lang w:val="uk-UA"/>
        </w:rPr>
        <w:t xml:space="preserve"> світло, </w:t>
      </w:r>
      <w:r w:rsidR="00DF0E58" w:rsidRPr="00946366">
        <w:rPr>
          <w:sz w:val="22"/>
          <w:szCs w:val="22"/>
          <w:lang w:val="uk-UA"/>
        </w:rPr>
        <w:t>яке</w:t>
      </w:r>
      <w:r w:rsidR="00A74F5B" w:rsidRPr="00946366">
        <w:rPr>
          <w:sz w:val="22"/>
          <w:szCs w:val="22"/>
          <w:lang w:val="uk-UA"/>
        </w:rPr>
        <w:t xml:space="preserve"> падає на його горизонтальну грань</w:t>
      </w:r>
      <w:r w:rsidR="000568AC" w:rsidRPr="00946366">
        <w:rPr>
          <w:sz w:val="22"/>
          <w:szCs w:val="22"/>
          <w:lang w:val="uk-UA"/>
        </w:rPr>
        <w:t>,</w:t>
      </w:r>
      <w:r w:rsidR="00A74F5B" w:rsidRPr="00946366">
        <w:rPr>
          <w:sz w:val="22"/>
          <w:szCs w:val="22"/>
          <w:lang w:val="uk-UA"/>
        </w:rPr>
        <w:t xml:space="preserve"> зазнавало повного внутрішнього відбиття?</w:t>
      </w:r>
    </w:p>
    <w:p w:rsidR="00A74F5B" w:rsidRPr="00946366" w:rsidRDefault="00A74F5B" w:rsidP="00766E1A">
      <w:pPr>
        <w:tabs>
          <w:tab w:val="left" w:pos="540"/>
        </w:tabs>
        <w:spacing w:line="276" w:lineRule="auto"/>
        <w:jc w:val="both"/>
        <w:rPr>
          <w:sz w:val="22"/>
          <w:szCs w:val="22"/>
          <w:lang w:val="uk-UA"/>
        </w:rPr>
      </w:pPr>
    </w:p>
    <w:p w:rsidR="00A74F5B" w:rsidRPr="00946366" w:rsidRDefault="00842B1A" w:rsidP="00766E1A">
      <w:pPr>
        <w:tabs>
          <w:tab w:val="left" w:pos="540"/>
        </w:tabs>
        <w:spacing w:line="276" w:lineRule="auto"/>
        <w:jc w:val="center"/>
        <w:rPr>
          <w:sz w:val="22"/>
          <w:szCs w:val="22"/>
          <w:lang w:val="uk-UA"/>
        </w:rPr>
      </w:pPr>
      <w:r w:rsidRPr="00842B1A">
        <w:rPr>
          <w:sz w:val="22"/>
          <w:szCs w:val="22"/>
          <w:lang w:val="uk-UA"/>
        </w:rPr>
      </w:r>
      <w:r>
        <w:rPr>
          <w:sz w:val="22"/>
          <w:szCs w:val="22"/>
          <w:lang w:val="uk-UA"/>
        </w:rPr>
        <w:pict>
          <v:group id="_x0000_s1229" editas="canvas" style="width:111.9pt;height:103.9pt;mso-position-horizontal-relative:char;mso-position-vertical-relative:line" coordorigin="3268,6152" coordsize="2238,2078">
            <o:lock v:ext="edit" aspectratio="t"/>
            <v:shape id="_x0000_s1228" type="#_x0000_t75" style="position:absolute;left:3268;top:6152;width:2238;height:2078" o:preferrelative="f">
              <v:fill o:detectmouseclick="t"/>
              <v:path o:extrusionok="t" o:connecttype="none"/>
              <o:lock v:ext="edit" text="t"/>
            </v:shape>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_x0000_s1230" type="#_x0000_t56" style="position:absolute;left:3268;top:6631;width:1641;height:1490;rotation:180"/>
            <v:shape id="_x0000_s1231" type="#_x0000_t202" style="position:absolute;left:3861;top:7711;width:569;height:410" filled="f" fillcolor="white [3212]" stroked="f">
              <v:textbox style="mso-next-textbox:#_x0000_s1231">
                <w:txbxContent>
                  <w:p w:rsidR="00946366" w:rsidRPr="00BD4FA7" w:rsidRDefault="00946366">
                    <w:pPr>
                      <w:rPr>
                        <w:lang w:val="uk-UA"/>
                      </w:rPr>
                    </w:pPr>
                    <w:r>
                      <w:rPr>
                        <w:lang w:val="uk-UA"/>
                      </w:rPr>
                      <w:t>А</w:t>
                    </w:r>
                  </w:p>
                </w:txbxContent>
              </v:textbox>
            </v:shape>
            <v:shape id="_x0000_s1232" type="#_x0000_t32" style="position:absolute;left:3750;top:6152;width:1;height:438" o:connectortype="straight">
              <v:stroke endarrow="block"/>
            </v:shape>
            <w10:wrap type="none"/>
            <w10:anchorlock/>
          </v:group>
        </w:pict>
      </w:r>
    </w:p>
    <w:p w:rsidR="00BD4FA7" w:rsidRPr="00946366" w:rsidRDefault="00BD4FA7" w:rsidP="00766E1A">
      <w:pPr>
        <w:tabs>
          <w:tab w:val="left" w:pos="540"/>
        </w:tabs>
        <w:spacing w:line="276" w:lineRule="auto"/>
        <w:jc w:val="both"/>
        <w:rPr>
          <w:sz w:val="22"/>
          <w:szCs w:val="22"/>
          <w:lang w:val="uk-UA"/>
        </w:rPr>
      </w:pPr>
    </w:p>
    <w:p w:rsidR="00BD4FA7" w:rsidRPr="00946366" w:rsidRDefault="004B2BBB" w:rsidP="00766E1A">
      <w:pPr>
        <w:tabs>
          <w:tab w:val="left" w:pos="540"/>
        </w:tabs>
        <w:spacing w:line="276" w:lineRule="auto"/>
        <w:jc w:val="both"/>
        <w:rPr>
          <w:sz w:val="22"/>
          <w:szCs w:val="22"/>
          <w:lang w:val="uk-UA"/>
        </w:rPr>
      </w:pPr>
      <w:r w:rsidRPr="00946366">
        <w:rPr>
          <w:sz w:val="22"/>
          <w:szCs w:val="22"/>
          <w:lang w:val="uk-UA"/>
        </w:rPr>
        <w:t>6</w:t>
      </w:r>
      <w:r w:rsidR="003A3AB2" w:rsidRPr="00946366">
        <w:rPr>
          <w:sz w:val="22"/>
          <w:szCs w:val="22"/>
          <w:lang w:val="uk-UA"/>
        </w:rPr>
        <w:t>.</w:t>
      </w:r>
      <w:r w:rsidR="005B3558" w:rsidRPr="00946366">
        <w:rPr>
          <w:sz w:val="22"/>
          <w:szCs w:val="22"/>
          <w:lang w:val="uk-UA"/>
        </w:rPr>
        <w:t>8</w:t>
      </w:r>
      <w:r w:rsidR="00BD4FA7" w:rsidRPr="00946366">
        <w:rPr>
          <w:sz w:val="22"/>
          <w:szCs w:val="22"/>
          <w:lang w:val="uk-UA"/>
        </w:rPr>
        <w:t xml:space="preserve"> Яко</w:t>
      </w:r>
      <w:r w:rsidR="0026377A" w:rsidRPr="00946366">
        <w:rPr>
          <w:sz w:val="22"/>
          <w:szCs w:val="22"/>
          <w:lang w:val="uk-UA"/>
        </w:rPr>
        <w:t>ї</w:t>
      </w:r>
      <w:r w:rsidR="00BD4FA7" w:rsidRPr="00946366">
        <w:rPr>
          <w:sz w:val="22"/>
          <w:szCs w:val="22"/>
          <w:lang w:val="uk-UA"/>
        </w:rPr>
        <w:t xml:space="preserve"> товщини м</w:t>
      </w:r>
      <w:r w:rsidR="0026377A" w:rsidRPr="00946366">
        <w:rPr>
          <w:sz w:val="22"/>
          <w:szCs w:val="22"/>
          <w:lang w:val="uk-UA"/>
        </w:rPr>
        <w:t>оже</w:t>
      </w:r>
      <w:r w:rsidR="00BD4FA7" w:rsidRPr="00946366">
        <w:rPr>
          <w:sz w:val="22"/>
          <w:szCs w:val="22"/>
          <w:lang w:val="uk-UA"/>
        </w:rPr>
        <w:t xml:space="preserve"> бути плівка з показником заломлення 1,4, що нанесена на скло з показником заломлення 1,5, щоби</w:t>
      </w:r>
      <w:r w:rsidR="0026377A" w:rsidRPr="00946366">
        <w:rPr>
          <w:sz w:val="22"/>
          <w:szCs w:val="22"/>
          <w:lang w:val="uk-UA"/>
        </w:rPr>
        <w:t xml:space="preserve"> при нормальному падінні світла,</w:t>
      </w:r>
      <w:r w:rsidR="00BD4FA7" w:rsidRPr="00946366">
        <w:rPr>
          <w:sz w:val="22"/>
          <w:szCs w:val="22"/>
          <w:lang w:val="uk-UA"/>
        </w:rPr>
        <w:t xml:space="preserve"> </w:t>
      </w:r>
      <w:r w:rsidR="0026377A" w:rsidRPr="00946366">
        <w:rPr>
          <w:sz w:val="22"/>
          <w:szCs w:val="22"/>
          <w:lang w:val="uk-UA"/>
        </w:rPr>
        <w:t xml:space="preserve">у відбитому випромінюванні було б відсутнє </w:t>
      </w:r>
      <w:r w:rsidR="00BD4FA7" w:rsidRPr="00946366">
        <w:rPr>
          <w:sz w:val="22"/>
          <w:szCs w:val="22"/>
          <w:lang w:val="uk-UA"/>
        </w:rPr>
        <w:t xml:space="preserve">зелене світло (довжина хвилі 550 </w:t>
      </w:r>
      <w:proofErr w:type="spellStart"/>
      <w:r w:rsidR="00BD4FA7" w:rsidRPr="00946366">
        <w:rPr>
          <w:sz w:val="22"/>
          <w:szCs w:val="22"/>
          <w:lang w:val="uk-UA"/>
        </w:rPr>
        <w:t>нм</w:t>
      </w:r>
      <w:proofErr w:type="spellEnd"/>
      <w:r w:rsidR="00BD4FA7" w:rsidRPr="00946366">
        <w:rPr>
          <w:sz w:val="22"/>
          <w:szCs w:val="22"/>
          <w:lang w:val="uk-UA"/>
        </w:rPr>
        <w:t>)?</w:t>
      </w:r>
    </w:p>
    <w:p w:rsidR="006F1C3D" w:rsidRPr="00946366" w:rsidRDefault="006F1C3D" w:rsidP="00766E1A">
      <w:pPr>
        <w:tabs>
          <w:tab w:val="left" w:pos="540"/>
        </w:tabs>
        <w:spacing w:line="276" w:lineRule="auto"/>
        <w:jc w:val="both"/>
        <w:rPr>
          <w:sz w:val="22"/>
          <w:szCs w:val="22"/>
          <w:lang w:val="uk-UA"/>
        </w:rPr>
      </w:pPr>
    </w:p>
    <w:p w:rsidR="006F1C3D" w:rsidRPr="00946366" w:rsidRDefault="00767B4F" w:rsidP="00766E1A">
      <w:pPr>
        <w:tabs>
          <w:tab w:val="left" w:pos="540"/>
        </w:tabs>
        <w:spacing w:line="276" w:lineRule="auto"/>
        <w:jc w:val="both"/>
        <w:rPr>
          <w:sz w:val="22"/>
          <w:szCs w:val="22"/>
          <w:lang w:val="uk-UA"/>
        </w:rPr>
      </w:pPr>
      <w:r w:rsidRPr="00946366">
        <w:rPr>
          <w:sz w:val="22"/>
          <w:szCs w:val="22"/>
          <w:lang w:val="uk-UA"/>
        </w:rPr>
        <w:t>6.</w:t>
      </w:r>
      <w:r w:rsidR="005B3558" w:rsidRPr="00946366">
        <w:rPr>
          <w:sz w:val="22"/>
          <w:szCs w:val="22"/>
          <w:lang w:val="uk-UA"/>
        </w:rPr>
        <w:t>9</w:t>
      </w:r>
      <w:r w:rsidRPr="00946366">
        <w:rPr>
          <w:sz w:val="22"/>
          <w:szCs w:val="22"/>
          <w:lang w:val="uk-UA"/>
        </w:rPr>
        <w:t xml:space="preserve"> </w:t>
      </w:r>
      <w:r w:rsidR="005B3558" w:rsidRPr="00946366">
        <w:rPr>
          <w:sz w:val="22"/>
          <w:szCs w:val="22"/>
          <w:lang w:val="uk-UA"/>
        </w:rPr>
        <w:t xml:space="preserve">Деякі хмари поблизу сонця забарвлюються в яскраві кольори. Їх називають райдужними хмарами. </w:t>
      </w:r>
      <w:r w:rsidR="00BF26D1" w:rsidRPr="00946366">
        <w:rPr>
          <w:sz w:val="22"/>
          <w:szCs w:val="22"/>
          <w:lang w:val="uk-UA"/>
        </w:rPr>
        <w:t>Для спостереження яскравого і чіткого ефекту необхідно, щоб всі краплі були однакового розміру. Пояснити механізм забарвлення райдужних хмарин.</w:t>
      </w:r>
    </w:p>
    <w:p w:rsidR="005B3558" w:rsidRPr="00946366" w:rsidRDefault="005B3558" w:rsidP="00766E1A">
      <w:pPr>
        <w:tabs>
          <w:tab w:val="left" w:pos="540"/>
        </w:tabs>
        <w:spacing w:line="276" w:lineRule="auto"/>
        <w:jc w:val="both"/>
        <w:rPr>
          <w:sz w:val="22"/>
          <w:szCs w:val="22"/>
          <w:lang w:val="uk-UA"/>
        </w:rPr>
      </w:pPr>
    </w:p>
    <w:p w:rsidR="005B3558" w:rsidRPr="00946366" w:rsidRDefault="005B3558" w:rsidP="006A01B1">
      <w:pPr>
        <w:tabs>
          <w:tab w:val="left" w:pos="540"/>
        </w:tabs>
        <w:spacing w:line="276" w:lineRule="auto"/>
        <w:jc w:val="both"/>
        <w:rPr>
          <w:sz w:val="22"/>
          <w:szCs w:val="22"/>
          <w:lang w:val="uk-UA"/>
        </w:rPr>
      </w:pPr>
      <w:r w:rsidRPr="00946366">
        <w:rPr>
          <w:sz w:val="22"/>
          <w:szCs w:val="22"/>
          <w:lang w:val="uk-UA"/>
        </w:rPr>
        <w:t>6.1</w:t>
      </w:r>
      <w:r w:rsidR="00576569" w:rsidRPr="00946366">
        <w:rPr>
          <w:sz w:val="22"/>
          <w:szCs w:val="22"/>
          <w:lang w:val="uk-UA"/>
        </w:rPr>
        <w:t>0</w:t>
      </w:r>
      <w:r w:rsidRPr="00946366">
        <w:rPr>
          <w:sz w:val="22"/>
          <w:szCs w:val="22"/>
          <w:lang w:val="uk-UA"/>
        </w:rPr>
        <w:t xml:space="preserve"> </w:t>
      </w:r>
      <w:r w:rsidR="006A01B1" w:rsidRPr="00946366">
        <w:rPr>
          <w:sz w:val="22"/>
          <w:szCs w:val="22"/>
          <w:lang w:val="uk-UA"/>
        </w:rPr>
        <w:t>Якщо не застосовувати сонцезахисний крем при підйомі</w:t>
      </w:r>
      <w:r w:rsidRPr="00946366">
        <w:rPr>
          <w:sz w:val="22"/>
          <w:szCs w:val="22"/>
          <w:lang w:val="uk-UA"/>
        </w:rPr>
        <w:t xml:space="preserve"> </w:t>
      </w:r>
      <w:r w:rsidR="006A01B1" w:rsidRPr="00946366">
        <w:rPr>
          <w:sz w:val="22"/>
          <w:szCs w:val="22"/>
          <w:lang w:val="uk-UA"/>
        </w:rPr>
        <w:t>на Еверест, опіки шкіри можна отримати лише за декілька годин. Поясніть цей факт.</w:t>
      </w:r>
    </w:p>
    <w:p w:rsidR="00BF26D1" w:rsidRPr="00946366" w:rsidRDefault="006A01B1" w:rsidP="00BF26D1">
      <w:pPr>
        <w:tabs>
          <w:tab w:val="left" w:pos="540"/>
        </w:tabs>
        <w:spacing w:line="276" w:lineRule="auto"/>
        <w:jc w:val="both"/>
        <w:rPr>
          <w:sz w:val="22"/>
          <w:szCs w:val="22"/>
          <w:lang w:val="uk-UA"/>
        </w:rPr>
      </w:pPr>
      <w:r w:rsidRPr="00946366">
        <w:rPr>
          <w:sz w:val="22"/>
          <w:szCs w:val="22"/>
          <w:lang w:val="uk-UA"/>
        </w:rPr>
        <w:br/>
      </w:r>
      <w:r w:rsidR="005B3558" w:rsidRPr="00946366">
        <w:rPr>
          <w:sz w:val="22"/>
          <w:szCs w:val="22"/>
          <w:lang w:val="uk-UA"/>
        </w:rPr>
        <w:t>6.1</w:t>
      </w:r>
      <w:r w:rsidR="00576569" w:rsidRPr="00946366">
        <w:rPr>
          <w:sz w:val="22"/>
          <w:szCs w:val="22"/>
          <w:lang w:val="uk-UA"/>
        </w:rPr>
        <w:t>1</w:t>
      </w:r>
      <w:r w:rsidR="005B3558" w:rsidRPr="00946366">
        <w:rPr>
          <w:sz w:val="22"/>
          <w:szCs w:val="22"/>
          <w:lang w:val="uk-UA"/>
        </w:rPr>
        <w:t xml:space="preserve">  Спостерігаючи за зірками, можна помітити, що вони мають  різне забарвлення: деякі з них мають блакитний відтінок, деякі – червоний. Поясніти цей факт.</w:t>
      </w:r>
    </w:p>
    <w:p w:rsidR="00BF26D1" w:rsidRPr="00946366" w:rsidRDefault="00BF26D1" w:rsidP="00BF26D1">
      <w:pPr>
        <w:tabs>
          <w:tab w:val="left" w:pos="540"/>
        </w:tabs>
        <w:spacing w:line="276" w:lineRule="auto"/>
        <w:jc w:val="both"/>
        <w:rPr>
          <w:sz w:val="22"/>
          <w:szCs w:val="22"/>
          <w:lang w:val="uk-UA"/>
        </w:rPr>
      </w:pPr>
    </w:p>
    <w:p w:rsidR="00BF26D1" w:rsidRPr="00946366" w:rsidRDefault="00BF26D1" w:rsidP="00BF26D1">
      <w:pPr>
        <w:tabs>
          <w:tab w:val="left" w:pos="540"/>
        </w:tabs>
        <w:spacing w:line="276" w:lineRule="auto"/>
        <w:jc w:val="both"/>
        <w:rPr>
          <w:sz w:val="22"/>
          <w:szCs w:val="22"/>
          <w:lang w:val="uk-UA"/>
        </w:rPr>
      </w:pPr>
      <w:r w:rsidRPr="00946366">
        <w:rPr>
          <w:sz w:val="22"/>
          <w:szCs w:val="22"/>
          <w:lang w:val="uk-UA"/>
        </w:rPr>
        <w:t>6.1</w:t>
      </w:r>
      <w:r w:rsidR="00576569" w:rsidRPr="00946366">
        <w:rPr>
          <w:sz w:val="22"/>
          <w:szCs w:val="22"/>
          <w:lang w:val="uk-UA"/>
        </w:rPr>
        <w:t>2</w:t>
      </w:r>
      <w:r w:rsidRPr="00946366">
        <w:rPr>
          <w:sz w:val="22"/>
          <w:szCs w:val="22"/>
          <w:lang w:val="uk-UA"/>
        </w:rPr>
        <w:t xml:space="preserve"> </w:t>
      </w:r>
      <w:r w:rsidR="00576569" w:rsidRPr="00946366">
        <w:rPr>
          <w:sz w:val="22"/>
          <w:szCs w:val="22"/>
          <w:lang w:val="uk-UA"/>
        </w:rPr>
        <w:t>Знайти довжину хвилі де Бройля студента масою 60 кг, що рухається зі швидкістю 1 м/с.</w:t>
      </w:r>
      <w:r w:rsidR="005B3558" w:rsidRPr="00946366">
        <w:rPr>
          <w:sz w:val="22"/>
          <w:szCs w:val="22"/>
          <w:lang w:val="uk-UA"/>
        </w:rPr>
        <w:t xml:space="preserve"> </w:t>
      </w:r>
    </w:p>
    <w:p w:rsidR="00576569" w:rsidRPr="00946366" w:rsidRDefault="00576569" w:rsidP="00576569">
      <w:pPr>
        <w:tabs>
          <w:tab w:val="left" w:pos="540"/>
        </w:tabs>
        <w:spacing w:line="276" w:lineRule="auto"/>
        <w:jc w:val="both"/>
        <w:rPr>
          <w:sz w:val="22"/>
          <w:szCs w:val="22"/>
          <w:lang w:val="uk-UA"/>
        </w:rPr>
      </w:pPr>
    </w:p>
    <w:p w:rsidR="00576569" w:rsidRPr="00946366" w:rsidRDefault="00576569" w:rsidP="00576569">
      <w:pPr>
        <w:tabs>
          <w:tab w:val="left" w:pos="540"/>
        </w:tabs>
        <w:spacing w:line="276" w:lineRule="auto"/>
        <w:jc w:val="both"/>
        <w:rPr>
          <w:sz w:val="22"/>
          <w:szCs w:val="22"/>
          <w:lang w:val="uk-UA"/>
        </w:rPr>
      </w:pPr>
      <w:r w:rsidRPr="00946366">
        <w:rPr>
          <w:sz w:val="22"/>
          <w:szCs w:val="22"/>
          <w:lang w:val="uk-UA"/>
        </w:rPr>
        <w:t>6.13 Пояснити механізм виникнення полярного сяйва.</w:t>
      </w:r>
    </w:p>
    <w:p w:rsidR="00BD4FA7" w:rsidRPr="00946366" w:rsidRDefault="00BD4FA7" w:rsidP="00B315F5">
      <w:pPr>
        <w:pStyle w:val="1"/>
        <w:spacing w:line="276" w:lineRule="auto"/>
        <w:rPr>
          <w:sz w:val="22"/>
          <w:szCs w:val="22"/>
          <w:lang w:val="uk-UA"/>
        </w:rPr>
      </w:pPr>
      <w:r w:rsidRPr="00946366">
        <w:rPr>
          <w:b w:val="0"/>
          <w:bCs w:val="0"/>
          <w:sz w:val="22"/>
          <w:szCs w:val="22"/>
          <w:lang w:val="uk-UA"/>
        </w:rPr>
        <w:br w:type="page"/>
      </w:r>
      <w:bookmarkStart w:id="6" w:name="_Toc31725571"/>
      <w:r w:rsidR="004B2BBB" w:rsidRPr="00946366">
        <w:rPr>
          <w:sz w:val="22"/>
          <w:szCs w:val="22"/>
          <w:lang w:val="uk-UA"/>
        </w:rPr>
        <w:lastRenderedPageBreak/>
        <w:t>7</w:t>
      </w:r>
      <w:r w:rsidR="000568AC" w:rsidRPr="00946366">
        <w:rPr>
          <w:sz w:val="22"/>
          <w:szCs w:val="22"/>
          <w:lang w:val="uk-UA"/>
        </w:rPr>
        <w:t>.</w:t>
      </w:r>
      <w:r w:rsidRPr="00946366">
        <w:rPr>
          <w:sz w:val="22"/>
          <w:szCs w:val="22"/>
          <w:lang w:val="uk-UA"/>
        </w:rPr>
        <w:t xml:space="preserve"> Атомна фізика</w:t>
      </w:r>
      <w:bookmarkEnd w:id="6"/>
    </w:p>
    <w:p w:rsidR="00BD4FA7" w:rsidRPr="00946366" w:rsidRDefault="00BD4FA7" w:rsidP="00766E1A">
      <w:pPr>
        <w:tabs>
          <w:tab w:val="left" w:pos="540"/>
        </w:tabs>
        <w:spacing w:line="276" w:lineRule="auto"/>
        <w:jc w:val="both"/>
        <w:rPr>
          <w:sz w:val="22"/>
          <w:szCs w:val="22"/>
          <w:lang w:val="uk-UA"/>
        </w:rPr>
      </w:pPr>
    </w:p>
    <w:p w:rsidR="00BD4FA7" w:rsidRPr="00946366" w:rsidRDefault="004B2BBB" w:rsidP="00766E1A">
      <w:pPr>
        <w:tabs>
          <w:tab w:val="left" w:pos="540"/>
        </w:tabs>
        <w:spacing w:line="276" w:lineRule="auto"/>
        <w:jc w:val="both"/>
        <w:rPr>
          <w:sz w:val="22"/>
          <w:szCs w:val="22"/>
          <w:lang w:val="uk-UA"/>
        </w:rPr>
      </w:pPr>
      <w:r w:rsidRPr="00946366">
        <w:rPr>
          <w:sz w:val="22"/>
          <w:szCs w:val="22"/>
          <w:lang w:val="uk-UA"/>
        </w:rPr>
        <w:t>7</w:t>
      </w:r>
      <w:r w:rsidR="003A3AB2" w:rsidRPr="00946366">
        <w:rPr>
          <w:sz w:val="22"/>
          <w:szCs w:val="22"/>
          <w:lang w:val="uk-UA"/>
        </w:rPr>
        <w:t>.</w:t>
      </w:r>
      <w:r w:rsidR="00767B4F" w:rsidRPr="00946366">
        <w:rPr>
          <w:sz w:val="22"/>
          <w:szCs w:val="22"/>
          <w:lang w:val="uk-UA"/>
        </w:rPr>
        <w:t>1</w:t>
      </w:r>
      <w:r w:rsidR="00BD4FA7" w:rsidRPr="00946366">
        <w:rPr>
          <w:sz w:val="22"/>
          <w:szCs w:val="22"/>
          <w:lang w:val="uk-UA"/>
        </w:rPr>
        <w:t xml:space="preserve">. </w:t>
      </w:r>
      <w:r w:rsidR="00A92D5D" w:rsidRPr="00946366">
        <w:rPr>
          <w:sz w:val="22"/>
          <w:szCs w:val="22"/>
          <w:lang w:val="uk-UA"/>
        </w:rPr>
        <w:t>При опроміненні металевої пластинки квантами світла з енергією 3</w:t>
      </w:r>
      <w:r w:rsidR="00644199" w:rsidRPr="00946366">
        <w:rPr>
          <w:sz w:val="22"/>
          <w:szCs w:val="22"/>
          <w:lang w:val="uk-UA"/>
        </w:rPr>
        <w:t>,0</w:t>
      </w:r>
      <w:r w:rsidR="00A92D5D" w:rsidRPr="00946366">
        <w:rPr>
          <w:sz w:val="22"/>
          <w:szCs w:val="22"/>
          <w:lang w:val="uk-UA"/>
        </w:rPr>
        <w:t xml:space="preserve"> еВ з неї вибиваються електрони, які прискорюються різницею потенціалів </w:t>
      </w:r>
      <w:r w:rsidR="00A92D5D" w:rsidRPr="00946366">
        <w:rPr>
          <w:i/>
          <w:sz w:val="22"/>
          <w:szCs w:val="22"/>
          <w:lang w:val="uk-UA"/>
        </w:rPr>
        <w:t>U</w:t>
      </w:r>
      <w:r w:rsidR="00A92D5D" w:rsidRPr="00946366">
        <w:rPr>
          <w:sz w:val="22"/>
          <w:szCs w:val="22"/>
          <w:lang w:val="uk-UA"/>
        </w:rPr>
        <w:t>. Робота виходу електронів з металу 2</w:t>
      </w:r>
      <w:r w:rsidR="00644199" w:rsidRPr="00946366">
        <w:rPr>
          <w:sz w:val="22"/>
          <w:szCs w:val="22"/>
          <w:lang w:val="uk-UA"/>
        </w:rPr>
        <w:t>,0</w:t>
      </w:r>
      <w:r w:rsidR="00A92D5D" w:rsidRPr="00946366">
        <w:rPr>
          <w:sz w:val="22"/>
          <w:szCs w:val="22"/>
          <w:lang w:val="uk-UA"/>
        </w:rPr>
        <w:t xml:space="preserve"> еВ. </w:t>
      </w:r>
      <w:r w:rsidR="00282AE3" w:rsidRPr="00946366">
        <w:rPr>
          <w:sz w:val="22"/>
          <w:szCs w:val="22"/>
          <w:lang w:val="uk-UA"/>
        </w:rPr>
        <w:t>Визначити</w:t>
      </w:r>
      <w:r w:rsidR="00A92D5D" w:rsidRPr="00946366">
        <w:rPr>
          <w:sz w:val="22"/>
          <w:szCs w:val="22"/>
          <w:lang w:val="uk-UA"/>
        </w:rPr>
        <w:t xml:space="preserve"> різницю потенціалів </w:t>
      </w:r>
      <w:r w:rsidR="00A92D5D" w:rsidRPr="00946366">
        <w:rPr>
          <w:i/>
          <w:sz w:val="22"/>
          <w:szCs w:val="22"/>
          <w:lang w:val="uk-UA"/>
        </w:rPr>
        <w:t>U</w:t>
      </w:r>
      <w:r w:rsidR="00A92D5D" w:rsidRPr="00946366">
        <w:rPr>
          <w:sz w:val="22"/>
          <w:szCs w:val="22"/>
          <w:lang w:val="uk-UA"/>
        </w:rPr>
        <w:t xml:space="preserve">, якщо максимальна енергія прискорених електронів </w:t>
      </w:r>
      <w:r w:rsidR="00A92D5D" w:rsidRPr="00946366">
        <w:rPr>
          <w:i/>
          <w:sz w:val="22"/>
          <w:szCs w:val="22"/>
          <w:lang w:val="uk-UA"/>
        </w:rPr>
        <w:t>Е</w:t>
      </w:r>
      <w:r w:rsidR="00A92D5D" w:rsidRPr="00946366">
        <w:rPr>
          <w:sz w:val="22"/>
          <w:szCs w:val="22"/>
          <w:lang w:val="uk-UA"/>
        </w:rPr>
        <w:t xml:space="preserve"> дорівнює подвійній енергії фотонів, які вибивають їх з металу.</w:t>
      </w:r>
    </w:p>
    <w:p w:rsidR="00BD4FA7" w:rsidRPr="00946366" w:rsidRDefault="00BD4FA7" w:rsidP="00766E1A">
      <w:pPr>
        <w:tabs>
          <w:tab w:val="left" w:pos="540"/>
        </w:tabs>
        <w:spacing w:line="276" w:lineRule="auto"/>
        <w:jc w:val="both"/>
        <w:rPr>
          <w:sz w:val="22"/>
          <w:szCs w:val="22"/>
          <w:lang w:val="uk-UA"/>
        </w:rPr>
      </w:pPr>
    </w:p>
    <w:p w:rsidR="00F10569" w:rsidRPr="00946366" w:rsidRDefault="00F10569" w:rsidP="00766E1A">
      <w:pPr>
        <w:tabs>
          <w:tab w:val="left" w:pos="540"/>
        </w:tabs>
        <w:spacing w:line="276" w:lineRule="auto"/>
        <w:jc w:val="both"/>
        <w:rPr>
          <w:sz w:val="22"/>
          <w:szCs w:val="22"/>
          <w:lang w:val="uk-UA"/>
        </w:rPr>
      </w:pPr>
      <w:r w:rsidRPr="00946366">
        <w:rPr>
          <w:sz w:val="22"/>
          <w:szCs w:val="22"/>
          <w:lang w:val="uk-UA"/>
        </w:rPr>
        <w:t xml:space="preserve">7.2 Базуючись на властивостях альфа, бета та гама частинок, запропонуйте моделі </w:t>
      </w:r>
    </w:p>
    <w:p w:rsidR="00F10569" w:rsidRPr="00946366" w:rsidRDefault="00F10569" w:rsidP="00766E1A">
      <w:pPr>
        <w:tabs>
          <w:tab w:val="left" w:pos="540"/>
        </w:tabs>
        <w:spacing w:line="276" w:lineRule="auto"/>
        <w:ind w:left="720"/>
        <w:jc w:val="both"/>
        <w:rPr>
          <w:sz w:val="22"/>
          <w:szCs w:val="22"/>
          <w:lang w:val="uk-UA"/>
        </w:rPr>
      </w:pPr>
      <w:r w:rsidRPr="00946366">
        <w:rPr>
          <w:sz w:val="22"/>
          <w:szCs w:val="22"/>
          <w:lang w:val="uk-UA"/>
        </w:rPr>
        <w:t>а. побутового детектора диму;</w:t>
      </w:r>
    </w:p>
    <w:p w:rsidR="00F10569" w:rsidRPr="00946366" w:rsidRDefault="00F10569" w:rsidP="00766E1A">
      <w:pPr>
        <w:tabs>
          <w:tab w:val="left" w:pos="540"/>
        </w:tabs>
        <w:spacing w:line="276" w:lineRule="auto"/>
        <w:ind w:left="720"/>
        <w:jc w:val="both"/>
        <w:rPr>
          <w:sz w:val="22"/>
          <w:szCs w:val="22"/>
          <w:lang w:val="uk-UA"/>
        </w:rPr>
      </w:pPr>
      <w:r w:rsidRPr="00946366">
        <w:rPr>
          <w:sz w:val="22"/>
          <w:szCs w:val="22"/>
          <w:lang w:val="uk-UA"/>
        </w:rPr>
        <w:t>б. пристрою для контролю на виробництві товщини сталевих листів.</w:t>
      </w:r>
    </w:p>
    <w:p w:rsidR="00F10569" w:rsidRPr="00946366" w:rsidRDefault="00F10569" w:rsidP="00766E1A">
      <w:pPr>
        <w:tabs>
          <w:tab w:val="left" w:pos="540"/>
        </w:tabs>
        <w:spacing w:line="276" w:lineRule="auto"/>
        <w:jc w:val="both"/>
        <w:rPr>
          <w:sz w:val="22"/>
          <w:szCs w:val="22"/>
          <w:lang w:val="uk-UA"/>
        </w:rPr>
      </w:pPr>
    </w:p>
    <w:p w:rsidR="005B3558" w:rsidRPr="00946366" w:rsidRDefault="005B3558" w:rsidP="005B3558">
      <w:pPr>
        <w:spacing w:line="276" w:lineRule="auto"/>
        <w:jc w:val="both"/>
        <w:rPr>
          <w:sz w:val="22"/>
          <w:szCs w:val="22"/>
          <w:lang w:val="uk-UA"/>
        </w:rPr>
      </w:pPr>
      <w:r w:rsidRPr="00946366">
        <w:rPr>
          <w:sz w:val="22"/>
          <w:szCs w:val="22"/>
          <w:lang w:val="uk-UA"/>
        </w:rPr>
        <w:t xml:space="preserve">7.3 Яка частинка: ядро гелію, протон чи електрон, за однакової швидкості руху, залишить найширший слід у </w:t>
      </w:r>
      <w:proofErr w:type="spellStart"/>
      <w:r w:rsidRPr="00946366">
        <w:rPr>
          <w:sz w:val="22"/>
          <w:szCs w:val="22"/>
          <w:lang w:val="uk-UA"/>
        </w:rPr>
        <w:t>бульбашковій</w:t>
      </w:r>
      <w:proofErr w:type="spellEnd"/>
      <w:r w:rsidRPr="00946366">
        <w:rPr>
          <w:sz w:val="22"/>
          <w:szCs w:val="22"/>
          <w:lang w:val="uk-UA"/>
        </w:rPr>
        <w:t xml:space="preserve"> камері? </w:t>
      </w:r>
      <w:r w:rsidR="00C74301" w:rsidRPr="00946366">
        <w:rPr>
          <w:sz w:val="22"/>
          <w:szCs w:val="22"/>
          <w:lang w:val="uk-UA"/>
        </w:rPr>
        <w:t>Обґрунтувати</w:t>
      </w:r>
      <w:r w:rsidRPr="00946366">
        <w:rPr>
          <w:sz w:val="22"/>
          <w:szCs w:val="22"/>
          <w:lang w:val="uk-UA"/>
        </w:rPr>
        <w:t xml:space="preserve"> відповідь.</w:t>
      </w:r>
    </w:p>
    <w:p w:rsidR="005B3558" w:rsidRPr="00946366" w:rsidRDefault="005B3558" w:rsidP="00766E1A">
      <w:pPr>
        <w:tabs>
          <w:tab w:val="left" w:pos="540"/>
        </w:tabs>
        <w:spacing w:line="276" w:lineRule="auto"/>
        <w:jc w:val="both"/>
        <w:rPr>
          <w:sz w:val="22"/>
          <w:szCs w:val="22"/>
          <w:lang w:val="uk-UA"/>
        </w:rPr>
      </w:pPr>
    </w:p>
    <w:p w:rsidR="00B87820" w:rsidRPr="00946366" w:rsidRDefault="00B87820" w:rsidP="00B87820">
      <w:pPr>
        <w:tabs>
          <w:tab w:val="left" w:pos="540"/>
        </w:tabs>
        <w:spacing w:line="276" w:lineRule="auto"/>
        <w:jc w:val="both"/>
        <w:rPr>
          <w:sz w:val="22"/>
          <w:szCs w:val="22"/>
          <w:lang w:val="uk-UA"/>
        </w:rPr>
      </w:pPr>
      <w:r w:rsidRPr="00946366">
        <w:rPr>
          <w:sz w:val="22"/>
          <w:szCs w:val="22"/>
          <w:lang w:val="uk-UA"/>
        </w:rPr>
        <w:t>7.</w:t>
      </w:r>
      <w:r w:rsidR="005B3558" w:rsidRPr="00946366">
        <w:rPr>
          <w:sz w:val="22"/>
          <w:szCs w:val="22"/>
          <w:lang w:val="uk-UA"/>
        </w:rPr>
        <w:t>4</w:t>
      </w:r>
      <w:r w:rsidRPr="00946366">
        <w:rPr>
          <w:sz w:val="22"/>
          <w:szCs w:val="22"/>
          <w:lang w:val="uk-UA"/>
        </w:rPr>
        <w:t xml:space="preserve"> Доповніть наступні рівняння розпаду.</w:t>
      </w:r>
    </w:p>
    <w:p w:rsidR="006E1A6F" w:rsidRPr="00946366" w:rsidRDefault="006E1A6F" w:rsidP="00B87820">
      <w:pPr>
        <w:tabs>
          <w:tab w:val="left" w:pos="540"/>
        </w:tabs>
        <w:spacing w:line="276" w:lineRule="auto"/>
        <w:jc w:val="both"/>
        <w:rPr>
          <w:sz w:val="22"/>
          <w:szCs w:val="22"/>
          <w:lang w:val="uk-UA"/>
        </w:rPr>
      </w:pPr>
    </w:p>
    <w:p w:rsidR="00B87820" w:rsidRPr="00946366" w:rsidRDefault="00B87820" w:rsidP="00B87820">
      <w:pPr>
        <w:tabs>
          <w:tab w:val="left" w:pos="540"/>
        </w:tabs>
        <w:spacing w:line="276" w:lineRule="auto"/>
        <w:ind w:left="720"/>
        <w:jc w:val="both"/>
        <w:rPr>
          <w:sz w:val="22"/>
          <w:szCs w:val="22"/>
          <w:lang w:val="uk-UA"/>
        </w:rPr>
      </w:pPr>
      <w:r w:rsidRPr="00946366">
        <w:rPr>
          <w:sz w:val="22"/>
          <w:szCs w:val="22"/>
          <w:lang w:val="uk-UA"/>
        </w:rPr>
        <w:t xml:space="preserve">a. </w:t>
      </w:r>
      <w:r w:rsidRPr="00946366">
        <w:rPr>
          <w:position w:val="-12"/>
          <w:sz w:val="22"/>
          <w:szCs w:val="22"/>
          <w:lang w:val="uk-UA"/>
        </w:rPr>
        <w:object w:dxaOrig="1560" w:dyaOrig="380">
          <v:shape id="_x0000_i1042" type="#_x0000_t75" style="width:77.85pt;height:19.15pt" o:ole="">
            <v:imagedata r:id="rId26" o:title=""/>
          </v:shape>
          <o:OLEObject Type="Embed" ProgID="Equation.DSMT4" ShapeID="_x0000_i1042" DrawAspect="Content" ObjectID="_1647419544" r:id="rId27"/>
        </w:object>
      </w:r>
    </w:p>
    <w:p w:rsidR="00B87820" w:rsidRPr="00946366" w:rsidRDefault="004202A5" w:rsidP="00B87820">
      <w:pPr>
        <w:tabs>
          <w:tab w:val="left" w:pos="540"/>
        </w:tabs>
        <w:spacing w:line="276" w:lineRule="auto"/>
        <w:ind w:left="720"/>
        <w:jc w:val="both"/>
        <w:rPr>
          <w:sz w:val="22"/>
          <w:szCs w:val="22"/>
          <w:lang w:val="uk-UA"/>
        </w:rPr>
      </w:pPr>
      <w:r w:rsidRPr="00946366">
        <w:rPr>
          <w:sz w:val="22"/>
          <w:szCs w:val="22"/>
          <w:lang w:val="uk-UA"/>
        </w:rPr>
        <w:t>б</w:t>
      </w:r>
      <w:r w:rsidR="00B87820" w:rsidRPr="00946366">
        <w:rPr>
          <w:sz w:val="22"/>
          <w:szCs w:val="22"/>
          <w:lang w:val="uk-UA"/>
        </w:rPr>
        <w:t xml:space="preserve">. </w:t>
      </w:r>
      <w:r w:rsidR="00B87820" w:rsidRPr="00946366">
        <w:rPr>
          <w:position w:val="-12"/>
          <w:sz w:val="22"/>
          <w:szCs w:val="22"/>
          <w:lang w:val="uk-UA"/>
        </w:rPr>
        <w:object w:dxaOrig="2000" w:dyaOrig="380">
          <v:shape id="_x0000_i1043" type="#_x0000_t75" style="width:99.9pt;height:19.15pt" o:ole="">
            <v:imagedata r:id="rId28" o:title=""/>
          </v:shape>
          <o:OLEObject Type="Embed" ProgID="Equation.DSMT4" ShapeID="_x0000_i1043" DrawAspect="Content" ObjectID="_1647419545" r:id="rId29"/>
        </w:object>
      </w:r>
    </w:p>
    <w:p w:rsidR="004202A5" w:rsidRPr="00946366" w:rsidRDefault="004202A5" w:rsidP="00766E1A">
      <w:pPr>
        <w:tabs>
          <w:tab w:val="left" w:pos="540"/>
        </w:tabs>
        <w:spacing w:line="276" w:lineRule="auto"/>
        <w:jc w:val="both"/>
        <w:rPr>
          <w:sz w:val="22"/>
          <w:szCs w:val="22"/>
          <w:lang w:val="uk-UA"/>
        </w:rPr>
      </w:pPr>
    </w:p>
    <w:p w:rsidR="00BD4FA7" w:rsidRPr="00946366" w:rsidRDefault="004B2BBB" w:rsidP="00766E1A">
      <w:pPr>
        <w:tabs>
          <w:tab w:val="left" w:pos="540"/>
        </w:tabs>
        <w:spacing w:line="276" w:lineRule="auto"/>
        <w:jc w:val="both"/>
        <w:rPr>
          <w:sz w:val="22"/>
          <w:szCs w:val="22"/>
          <w:lang w:val="uk-UA"/>
        </w:rPr>
      </w:pPr>
      <w:r w:rsidRPr="00946366">
        <w:rPr>
          <w:sz w:val="22"/>
          <w:szCs w:val="22"/>
          <w:lang w:val="uk-UA"/>
        </w:rPr>
        <w:t>7</w:t>
      </w:r>
      <w:r w:rsidR="003A3AB2" w:rsidRPr="00946366">
        <w:rPr>
          <w:sz w:val="22"/>
          <w:szCs w:val="22"/>
          <w:lang w:val="uk-UA"/>
        </w:rPr>
        <w:t>.</w:t>
      </w:r>
      <w:r w:rsidR="005B3558" w:rsidRPr="00946366">
        <w:rPr>
          <w:sz w:val="22"/>
          <w:szCs w:val="22"/>
          <w:lang w:val="uk-UA"/>
        </w:rPr>
        <w:t>5</w:t>
      </w:r>
      <w:r w:rsidR="00BD4FA7" w:rsidRPr="00946366">
        <w:rPr>
          <w:sz w:val="22"/>
          <w:szCs w:val="22"/>
          <w:lang w:val="uk-UA"/>
        </w:rPr>
        <w:t xml:space="preserve"> </w:t>
      </w:r>
      <w:r w:rsidR="00B87820" w:rsidRPr="00946366">
        <w:rPr>
          <w:sz w:val="22"/>
          <w:szCs w:val="22"/>
          <w:lang w:val="uk-UA"/>
        </w:rPr>
        <w:t>Напишіть ланцюг реакцій розпаду урану-238 до свинцю-214, якщо під час перших двох реакцій ядра випускають бета-частинки, а під час наступних – альфа-частинки.</w:t>
      </w:r>
    </w:p>
    <w:p w:rsidR="005B3558" w:rsidRPr="00946366" w:rsidRDefault="005B3558" w:rsidP="00766E1A">
      <w:pPr>
        <w:tabs>
          <w:tab w:val="left" w:pos="540"/>
        </w:tabs>
        <w:spacing w:line="276" w:lineRule="auto"/>
        <w:jc w:val="both"/>
        <w:rPr>
          <w:sz w:val="22"/>
          <w:szCs w:val="22"/>
          <w:lang w:val="uk-UA"/>
        </w:rPr>
      </w:pPr>
    </w:p>
    <w:p w:rsidR="00B87820" w:rsidRPr="00946366" w:rsidRDefault="00B87820" w:rsidP="00766E1A">
      <w:pPr>
        <w:tabs>
          <w:tab w:val="left" w:pos="540"/>
        </w:tabs>
        <w:spacing w:line="276" w:lineRule="auto"/>
        <w:jc w:val="both"/>
        <w:rPr>
          <w:sz w:val="22"/>
          <w:szCs w:val="22"/>
          <w:lang w:val="uk-UA"/>
        </w:rPr>
      </w:pPr>
      <w:r w:rsidRPr="00946366">
        <w:rPr>
          <w:sz w:val="22"/>
          <w:szCs w:val="22"/>
          <w:lang w:val="uk-UA"/>
        </w:rPr>
        <w:t>7.</w:t>
      </w:r>
      <w:r w:rsidR="005B3558" w:rsidRPr="00946366">
        <w:rPr>
          <w:sz w:val="22"/>
          <w:szCs w:val="22"/>
          <w:lang w:val="uk-UA"/>
        </w:rPr>
        <w:t>6</w:t>
      </w:r>
      <w:r w:rsidRPr="00946366">
        <w:rPr>
          <w:sz w:val="22"/>
          <w:szCs w:val="22"/>
          <w:lang w:val="uk-UA"/>
        </w:rPr>
        <w:t xml:space="preserve"> Яка частка радіоактивних ядер кобальту, період напіврозпаду яких 71,3 дня, розпадеться за місяць?</w:t>
      </w:r>
    </w:p>
    <w:p w:rsidR="005B3558" w:rsidRPr="00946366" w:rsidRDefault="005B3558" w:rsidP="00766E1A">
      <w:pPr>
        <w:tabs>
          <w:tab w:val="left" w:pos="540"/>
        </w:tabs>
        <w:spacing w:line="276" w:lineRule="auto"/>
        <w:jc w:val="both"/>
        <w:rPr>
          <w:sz w:val="22"/>
          <w:szCs w:val="22"/>
          <w:lang w:val="uk-UA"/>
        </w:rPr>
      </w:pPr>
    </w:p>
    <w:p w:rsidR="005B3558" w:rsidRPr="00946366" w:rsidRDefault="005B3558" w:rsidP="00766E1A">
      <w:pPr>
        <w:tabs>
          <w:tab w:val="left" w:pos="540"/>
        </w:tabs>
        <w:spacing w:line="276" w:lineRule="auto"/>
        <w:jc w:val="both"/>
        <w:rPr>
          <w:sz w:val="22"/>
          <w:szCs w:val="22"/>
          <w:lang w:val="uk-UA"/>
        </w:rPr>
      </w:pPr>
      <w:r w:rsidRPr="00946366">
        <w:rPr>
          <w:sz w:val="22"/>
          <w:szCs w:val="22"/>
          <w:lang w:val="uk-UA"/>
        </w:rPr>
        <w:lastRenderedPageBreak/>
        <w:t>7.7 Чи розпадуться за годину усі ядра елементу, період напіврозпаду якого складає 1 секунду?</w:t>
      </w:r>
    </w:p>
    <w:p w:rsidR="00F10569" w:rsidRPr="00946366" w:rsidRDefault="00F10569" w:rsidP="00766E1A">
      <w:pPr>
        <w:tabs>
          <w:tab w:val="left" w:pos="540"/>
        </w:tabs>
        <w:spacing w:line="276" w:lineRule="auto"/>
        <w:jc w:val="both"/>
        <w:rPr>
          <w:sz w:val="22"/>
          <w:szCs w:val="22"/>
          <w:lang w:val="uk-UA"/>
        </w:rPr>
      </w:pPr>
    </w:p>
    <w:p w:rsidR="00476D37" w:rsidRPr="00946366" w:rsidRDefault="004B2BBB" w:rsidP="00766E1A">
      <w:pPr>
        <w:tabs>
          <w:tab w:val="left" w:pos="540"/>
        </w:tabs>
        <w:spacing w:line="276" w:lineRule="auto"/>
        <w:jc w:val="both"/>
        <w:rPr>
          <w:sz w:val="22"/>
          <w:szCs w:val="22"/>
          <w:lang w:val="uk-UA"/>
        </w:rPr>
      </w:pPr>
      <w:r w:rsidRPr="00946366">
        <w:rPr>
          <w:sz w:val="22"/>
          <w:szCs w:val="22"/>
          <w:lang w:val="uk-UA"/>
        </w:rPr>
        <w:t>7</w:t>
      </w:r>
      <w:r w:rsidR="003A3AB2" w:rsidRPr="00946366">
        <w:rPr>
          <w:sz w:val="22"/>
          <w:szCs w:val="22"/>
          <w:lang w:val="uk-UA"/>
        </w:rPr>
        <w:t>.</w:t>
      </w:r>
      <w:r w:rsidR="005B3558" w:rsidRPr="00946366">
        <w:rPr>
          <w:sz w:val="22"/>
          <w:szCs w:val="22"/>
          <w:lang w:val="uk-UA"/>
        </w:rPr>
        <w:t>8</w:t>
      </w:r>
      <w:r w:rsidR="00476D37" w:rsidRPr="00946366">
        <w:rPr>
          <w:sz w:val="22"/>
          <w:szCs w:val="22"/>
          <w:lang w:val="uk-UA"/>
        </w:rPr>
        <w:t xml:space="preserve"> Аналіз дерев'яного фрагменту давньоєгипетської гробниці виявив наступне: концентрація ізотопу </w:t>
      </w:r>
      <w:r w:rsidR="00476D37" w:rsidRPr="00946366">
        <w:rPr>
          <w:sz w:val="22"/>
          <w:szCs w:val="22"/>
          <w:vertAlign w:val="superscript"/>
          <w:lang w:val="uk-UA"/>
        </w:rPr>
        <w:t>14</w:t>
      </w:r>
      <w:r w:rsidR="00476D37" w:rsidRPr="00946366">
        <w:rPr>
          <w:sz w:val="22"/>
          <w:szCs w:val="22"/>
          <w:lang w:val="uk-UA"/>
        </w:rPr>
        <w:t>С складає 9</w:t>
      </w:r>
      <w:r w:rsidR="00D72F3C" w:rsidRPr="00946366">
        <w:rPr>
          <w:sz w:val="22"/>
          <w:szCs w:val="22"/>
          <w:lang w:val="uk-UA"/>
        </w:rPr>
        <w:t>,</w:t>
      </w:r>
      <w:r w:rsidR="00476D37" w:rsidRPr="00946366">
        <w:rPr>
          <w:sz w:val="22"/>
          <w:szCs w:val="22"/>
          <w:lang w:val="uk-UA"/>
        </w:rPr>
        <w:t>843 × 10</w:t>
      </w:r>
      <w:r w:rsidR="00476D37" w:rsidRPr="00946366">
        <w:rPr>
          <w:sz w:val="22"/>
          <w:szCs w:val="22"/>
          <w:vertAlign w:val="superscript"/>
          <w:lang w:val="uk-UA"/>
        </w:rPr>
        <w:t>–15</w:t>
      </w:r>
      <w:r w:rsidR="00476D37" w:rsidRPr="00946366">
        <w:rPr>
          <w:sz w:val="22"/>
          <w:szCs w:val="22"/>
          <w:lang w:val="uk-UA"/>
        </w:rPr>
        <w:t xml:space="preserve"> моль/г, концентрація ізотопу </w:t>
      </w:r>
      <w:r w:rsidR="00476D37" w:rsidRPr="00946366">
        <w:rPr>
          <w:sz w:val="22"/>
          <w:szCs w:val="22"/>
          <w:vertAlign w:val="superscript"/>
          <w:lang w:val="uk-UA"/>
        </w:rPr>
        <w:t>12</w:t>
      </w:r>
      <w:r w:rsidR="00476D37" w:rsidRPr="00946366">
        <w:rPr>
          <w:sz w:val="22"/>
          <w:szCs w:val="22"/>
          <w:lang w:val="uk-UA"/>
        </w:rPr>
        <w:t>С складає 1</w:t>
      </w:r>
      <w:r w:rsidR="00D72F3C" w:rsidRPr="00946366">
        <w:rPr>
          <w:sz w:val="22"/>
          <w:szCs w:val="22"/>
          <w:lang w:val="uk-UA"/>
        </w:rPr>
        <w:t>,</w:t>
      </w:r>
      <w:r w:rsidR="00476D37" w:rsidRPr="00946366">
        <w:rPr>
          <w:sz w:val="22"/>
          <w:szCs w:val="22"/>
          <w:lang w:val="uk-UA"/>
        </w:rPr>
        <w:t>202 × 10</w:t>
      </w:r>
      <w:r w:rsidR="00476D37" w:rsidRPr="00946366">
        <w:rPr>
          <w:sz w:val="22"/>
          <w:szCs w:val="22"/>
          <w:vertAlign w:val="superscript"/>
          <w:lang w:val="uk-UA"/>
        </w:rPr>
        <w:t>–2</w:t>
      </w:r>
      <w:r w:rsidR="00476D37" w:rsidRPr="00946366">
        <w:rPr>
          <w:sz w:val="22"/>
          <w:szCs w:val="22"/>
          <w:lang w:val="uk-UA"/>
        </w:rPr>
        <w:t xml:space="preserve"> моль/г. Вважаючи, що початкове співвідношення концентрації ізотопів </w:t>
      </w:r>
      <w:r w:rsidR="001A17AB" w:rsidRPr="00946366">
        <w:rPr>
          <w:sz w:val="22"/>
          <w:szCs w:val="22"/>
          <w:vertAlign w:val="superscript"/>
          <w:lang w:val="uk-UA"/>
        </w:rPr>
        <w:t>14</w:t>
      </w:r>
      <w:r w:rsidR="001A17AB" w:rsidRPr="00946366">
        <w:rPr>
          <w:sz w:val="22"/>
          <w:szCs w:val="22"/>
          <w:lang w:val="uk-UA"/>
        </w:rPr>
        <w:t>С/</w:t>
      </w:r>
      <w:r w:rsidR="001A17AB" w:rsidRPr="00946366">
        <w:rPr>
          <w:sz w:val="22"/>
          <w:szCs w:val="22"/>
          <w:vertAlign w:val="superscript"/>
          <w:lang w:val="uk-UA"/>
        </w:rPr>
        <w:t>12</w:t>
      </w:r>
      <w:r w:rsidR="001A17AB" w:rsidRPr="00946366">
        <w:rPr>
          <w:sz w:val="22"/>
          <w:szCs w:val="22"/>
          <w:lang w:val="uk-UA"/>
        </w:rPr>
        <w:t xml:space="preserve">С </w:t>
      </w:r>
      <w:r w:rsidR="00476D37" w:rsidRPr="00946366">
        <w:rPr>
          <w:sz w:val="22"/>
          <w:szCs w:val="22"/>
          <w:lang w:val="uk-UA"/>
        </w:rPr>
        <w:t>складає 1</w:t>
      </w:r>
      <w:r w:rsidR="00D72F3C" w:rsidRPr="00946366">
        <w:rPr>
          <w:sz w:val="22"/>
          <w:szCs w:val="22"/>
          <w:lang w:val="uk-UA"/>
        </w:rPr>
        <w:t>,</w:t>
      </w:r>
      <w:r w:rsidR="00476D37" w:rsidRPr="00946366">
        <w:rPr>
          <w:sz w:val="22"/>
          <w:szCs w:val="22"/>
          <w:lang w:val="uk-UA"/>
        </w:rPr>
        <w:t>20 × 10</w:t>
      </w:r>
      <w:r w:rsidR="00476D37" w:rsidRPr="00946366">
        <w:rPr>
          <w:sz w:val="22"/>
          <w:szCs w:val="22"/>
          <w:vertAlign w:val="superscript"/>
          <w:lang w:val="uk-UA"/>
        </w:rPr>
        <w:t>–12</w:t>
      </w:r>
      <w:r w:rsidR="00476D37" w:rsidRPr="00946366">
        <w:rPr>
          <w:sz w:val="22"/>
          <w:szCs w:val="22"/>
          <w:lang w:val="uk-UA"/>
        </w:rPr>
        <w:t>, розрахувати вік гробниці.</w:t>
      </w:r>
    </w:p>
    <w:p w:rsidR="00BD4FA7" w:rsidRPr="00946366" w:rsidRDefault="00BD4FA7" w:rsidP="00766E1A">
      <w:pPr>
        <w:tabs>
          <w:tab w:val="left" w:pos="540"/>
        </w:tabs>
        <w:spacing w:line="276" w:lineRule="auto"/>
        <w:jc w:val="both"/>
        <w:rPr>
          <w:sz w:val="22"/>
          <w:szCs w:val="22"/>
          <w:lang w:val="uk-UA"/>
        </w:rPr>
      </w:pPr>
    </w:p>
    <w:p w:rsidR="00282AE3" w:rsidRPr="00946366" w:rsidRDefault="004B2BBB" w:rsidP="00766E1A">
      <w:pPr>
        <w:tabs>
          <w:tab w:val="left" w:pos="540"/>
        </w:tabs>
        <w:spacing w:line="276" w:lineRule="auto"/>
        <w:jc w:val="both"/>
        <w:rPr>
          <w:sz w:val="22"/>
          <w:szCs w:val="22"/>
          <w:lang w:val="uk-UA"/>
        </w:rPr>
      </w:pPr>
      <w:r w:rsidRPr="00946366">
        <w:rPr>
          <w:sz w:val="22"/>
          <w:szCs w:val="22"/>
          <w:lang w:val="uk-UA"/>
        </w:rPr>
        <w:t>7</w:t>
      </w:r>
      <w:r w:rsidR="003A3AB2" w:rsidRPr="00946366">
        <w:rPr>
          <w:sz w:val="22"/>
          <w:szCs w:val="22"/>
          <w:lang w:val="uk-UA"/>
        </w:rPr>
        <w:t>.</w:t>
      </w:r>
      <w:r w:rsidR="005B3558" w:rsidRPr="00946366">
        <w:rPr>
          <w:sz w:val="22"/>
          <w:szCs w:val="22"/>
          <w:lang w:val="uk-UA"/>
        </w:rPr>
        <w:t>9</w:t>
      </w:r>
      <w:r w:rsidR="00A92D5D" w:rsidRPr="00946366">
        <w:rPr>
          <w:sz w:val="22"/>
          <w:szCs w:val="22"/>
          <w:lang w:val="uk-UA"/>
        </w:rPr>
        <w:t xml:space="preserve"> Скільки β-частинок випускає протягом однієї години 1,0 </w:t>
      </w:r>
      <w:proofErr w:type="spellStart"/>
      <w:r w:rsidR="00A92D5D" w:rsidRPr="00946366">
        <w:rPr>
          <w:sz w:val="22"/>
          <w:szCs w:val="22"/>
          <w:lang w:val="uk-UA"/>
        </w:rPr>
        <w:t>мкг</w:t>
      </w:r>
      <w:proofErr w:type="spellEnd"/>
      <w:r w:rsidR="00A92D5D" w:rsidRPr="00946366">
        <w:rPr>
          <w:sz w:val="22"/>
          <w:szCs w:val="22"/>
          <w:lang w:val="uk-UA"/>
        </w:rPr>
        <w:t xml:space="preserve"> ізотопу </w:t>
      </w:r>
      <w:proofErr w:type="spellStart"/>
      <w:r w:rsidR="00A92D5D" w:rsidRPr="00946366">
        <w:rPr>
          <w:sz w:val="22"/>
          <w:szCs w:val="22"/>
          <w:vertAlign w:val="superscript"/>
          <w:lang w:val="uk-UA"/>
        </w:rPr>
        <w:t>24</w:t>
      </w:r>
      <w:r w:rsidR="00A92D5D" w:rsidRPr="00946366">
        <w:rPr>
          <w:sz w:val="22"/>
          <w:szCs w:val="22"/>
          <w:lang w:val="uk-UA"/>
        </w:rPr>
        <w:t>Na</w:t>
      </w:r>
      <w:proofErr w:type="spellEnd"/>
      <w:r w:rsidR="00A92D5D" w:rsidRPr="00946366">
        <w:rPr>
          <w:sz w:val="22"/>
          <w:szCs w:val="22"/>
          <w:lang w:val="uk-UA"/>
        </w:rPr>
        <w:t>, період напіврозпаду якого дорівнює 15 годин?</w:t>
      </w:r>
    </w:p>
    <w:p w:rsidR="00282AE3" w:rsidRPr="00946366" w:rsidRDefault="00282AE3" w:rsidP="00766E1A">
      <w:pPr>
        <w:spacing w:line="276" w:lineRule="auto"/>
        <w:jc w:val="both"/>
        <w:rPr>
          <w:lang w:val="uk-UA"/>
        </w:rPr>
      </w:pPr>
    </w:p>
    <w:p w:rsidR="005B3558" w:rsidRPr="00946366" w:rsidRDefault="005B3558">
      <w:pPr>
        <w:rPr>
          <w:rFonts w:asciiTheme="majorHAnsi" w:eastAsiaTheme="majorEastAsia" w:hAnsiTheme="majorHAnsi" w:cstheme="majorBidi"/>
          <w:b/>
          <w:bCs/>
          <w:color w:val="365F91" w:themeColor="accent1" w:themeShade="BF"/>
          <w:sz w:val="22"/>
          <w:szCs w:val="22"/>
          <w:lang w:val="uk-UA"/>
        </w:rPr>
      </w:pPr>
      <w:r w:rsidRPr="00946366">
        <w:rPr>
          <w:sz w:val="22"/>
          <w:szCs w:val="22"/>
          <w:lang w:val="uk-UA"/>
        </w:rPr>
        <w:br w:type="page"/>
      </w:r>
    </w:p>
    <w:p w:rsidR="00282AE3" w:rsidRPr="00946366" w:rsidRDefault="00282AE3" w:rsidP="00766E1A">
      <w:pPr>
        <w:pStyle w:val="1"/>
        <w:spacing w:line="276" w:lineRule="auto"/>
        <w:jc w:val="both"/>
        <w:rPr>
          <w:sz w:val="22"/>
          <w:szCs w:val="22"/>
          <w:lang w:val="uk-UA"/>
        </w:rPr>
      </w:pPr>
      <w:bookmarkStart w:id="7" w:name="_Toc31725572"/>
      <w:r w:rsidRPr="00946366">
        <w:rPr>
          <w:sz w:val="22"/>
          <w:szCs w:val="22"/>
          <w:lang w:val="uk-UA"/>
        </w:rPr>
        <w:lastRenderedPageBreak/>
        <w:t>Відповіді</w:t>
      </w:r>
      <w:bookmarkEnd w:id="7"/>
      <w:r w:rsidR="00C4503F" w:rsidRPr="00946366">
        <w:rPr>
          <w:sz w:val="22"/>
          <w:szCs w:val="22"/>
          <w:lang w:val="uk-UA"/>
        </w:rPr>
        <w:t xml:space="preserve"> на кількісні питання</w:t>
      </w:r>
    </w:p>
    <w:p w:rsidR="00282AE3" w:rsidRPr="00946366" w:rsidRDefault="00282AE3" w:rsidP="00766E1A">
      <w:pPr>
        <w:tabs>
          <w:tab w:val="left" w:pos="540"/>
        </w:tabs>
        <w:spacing w:line="276" w:lineRule="auto"/>
        <w:jc w:val="both"/>
        <w:rPr>
          <w:sz w:val="22"/>
          <w:szCs w:val="22"/>
          <w:lang w:val="uk-UA"/>
        </w:rPr>
      </w:pPr>
    </w:p>
    <w:p w:rsidR="00695A40" w:rsidRPr="00946366" w:rsidRDefault="00202997" w:rsidP="00EA6749">
      <w:pPr>
        <w:tabs>
          <w:tab w:val="left" w:pos="540"/>
        </w:tabs>
        <w:spacing w:line="276" w:lineRule="auto"/>
        <w:ind w:left="540" w:hanging="540"/>
        <w:jc w:val="both"/>
        <w:rPr>
          <w:sz w:val="22"/>
          <w:szCs w:val="22"/>
          <w:lang w:val="uk-UA"/>
        </w:rPr>
      </w:pPr>
      <w:r w:rsidRPr="00946366">
        <w:rPr>
          <w:sz w:val="22"/>
          <w:szCs w:val="22"/>
          <w:lang w:val="uk-UA"/>
        </w:rPr>
        <w:t xml:space="preserve">1.1. </w:t>
      </w:r>
      <w:r w:rsidRPr="00946366">
        <w:rPr>
          <w:sz w:val="22"/>
          <w:szCs w:val="22"/>
          <w:lang w:val="uk-UA"/>
        </w:rPr>
        <w:tab/>
        <w:t>5,972 ×10</w:t>
      </w:r>
      <w:r w:rsidRPr="00946366">
        <w:rPr>
          <w:sz w:val="22"/>
          <w:szCs w:val="22"/>
          <w:vertAlign w:val="superscript"/>
          <w:lang w:val="uk-UA"/>
        </w:rPr>
        <w:t>24</w:t>
      </w:r>
      <w:r w:rsidRPr="00946366">
        <w:rPr>
          <w:sz w:val="22"/>
          <w:szCs w:val="22"/>
          <w:lang w:val="uk-UA"/>
        </w:rPr>
        <w:t xml:space="preserve"> кг, 3 × 10</w:t>
      </w:r>
      <w:r w:rsidRPr="00946366">
        <w:rPr>
          <w:sz w:val="22"/>
          <w:szCs w:val="22"/>
          <w:vertAlign w:val="superscript"/>
          <w:lang w:val="uk-UA"/>
        </w:rPr>
        <w:t>7</w:t>
      </w:r>
      <w:r w:rsidRPr="00946366">
        <w:rPr>
          <w:sz w:val="22"/>
          <w:szCs w:val="22"/>
          <w:lang w:val="uk-UA"/>
        </w:rPr>
        <w:t xml:space="preserve"> с, 1,6 × 10</w:t>
      </w:r>
      <w:r w:rsidRPr="00946366">
        <w:rPr>
          <w:sz w:val="22"/>
          <w:szCs w:val="22"/>
          <w:vertAlign w:val="superscript"/>
          <w:lang w:val="uk-UA"/>
        </w:rPr>
        <w:t>–27</w:t>
      </w:r>
      <w:r w:rsidRPr="00946366">
        <w:rPr>
          <w:sz w:val="22"/>
          <w:szCs w:val="22"/>
          <w:lang w:val="uk-UA"/>
        </w:rPr>
        <w:t xml:space="preserve"> кг, 3,0 × 10</w:t>
      </w:r>
      <w:r w:rsidRPr="00946366">
        <w:rPr>
          <w:sz w:val="22"/>
          <w:szCs w:val="22"/>
          <w:vertAlign w:val="superscript"/>
          <w:lang w:val="uk-UA"/>
        </w:rPr>
        <w:t>–5</w:t>
      </w:r>
      <w:r w:rsidRPr="00946366">
        <w:rPr>
          <w:sz w:val="22"/>
          <w:szCs w:val="22"/>
          <w:lang w:val="uk-UA"/>
        </w:rPr>
        <w:t xml:space="preserve"> с, 1,2 × 10</w:t>
      </w:r>
      <w:r w:rsidRPr="00946366">
        <w:rPr>
          <w:sz w:val="22"/>
          <w:szCs w:val="22"/>
          <w:vertAlign w:val="superscript"/>
          <w:lang w:val="uk-UA"/>
        </w:rPr>
        <w:t>3</w:t>
      </w:r>
      <w:r w:rsidRPr="00946366">
        <w:rPr>
          <w:sz w:val="22"/>
          <w:szCs w:val="22"/>
          <w:lang w:val="uk-UA"/>
        </w:rPr>
        <w:t xml:space="preserve"> кг/м</w:t>
      </w:r>
      <w:r w:rsidRPr="00946366">
        <w:rPr>
          <w:sz w:val="22"/>
          <w:szCs w:val="22"/>
          <w:vertAlign w:val="superscript"/>
          <w:lang w:val="uk-UA"/>
        </w:rPr>
        <w:t>3</w:t>
      </w:r>
      <w:r w:rsidRPr="00946366">
        <w:rPr>
          <w:sz w:val="22"/>
          <w:szCs w:val="22"/>
          <w:lang w:val="uk-UA"/>
        </w:rPr>
        <w:t>, 5,1 × 10</w:t>
      </w:r>
      <w:r w:rsidRPr="00946366">
        <w:rPr>
          <w:sz w:val="22"/>
          <w:szCs w:val="22"/>
          <w:vertAlign w:val="superscript"/>
          <w:lang w:val="uk-UA"/>
        </w:rPr>
        <w:t>14</w:t>
      </w:r>
      <w:r w:rsidRPr="00946366">
        <w:rPr>
          <w:sz w:val="22"/>
          <w:szCs w:val="22"/>
          <w:lang w:val="uk-UA"/>
        </w:rPr>
        <w:t xml:space="preserve"> м</w:t>
      </w:r>
      <w:r w:rsidRPr="00946366">
        <w:rPr>
          <w:sz w:val="22"/>
          <w:szCs w:val="22"/>
          <w:vertAlign w:val="superscript"/>
          <w:lang w:val="uk-UA"/>
        </w:rPr>
        <w:t>2</w:t>
      </w:r>
      <w:r w:rsidRPr="00946366">
        <w:rPr>
          <w:sz w:val="22"/>
          <w:szCs w:val="22"/>
          <w:lang w:val="uk-UA"/>
        </w:rPr>
        <w:t>, 5 × 10</w:t>
      </w:r>
      <w:r w:rsidRPr="00946366">
        <w:rPr>
          <w:sz w:val="22"/>
          <w:szCs w:val="22"/>
          <w:vertAlign w:val="superscript"/>
          <w:lang w:val="uk-UA"/>
        </w:rPr>
        <w:t>–8</w:t>
      </w:r>
      <w:r w:rsidRPr="00946366">
        <w:rPr>
          <w:sz w:val="22"/>
          <w:szCs w:val="22"/>
          <w:lang w:val="uk-UA"/>
        </w:rPr>
        <w:t xml:space="preserve"> м</w:t>
      </w:r>
      <w:r w:rsidRPr="00946366">
        <w:rPr>
          <w:sz w:val="22"/>
          <w:szCs w:val="22"/>
          <w:vertAlign w:val="superscript"/>
          <w:lang w:val="uk-UA"/>
        </w:rPr>
        <w:t>3</w:t>
      </w:r>
      <w:r w:rsidRPr="00946366">
        <w:rPr>
          <w:sz w:val="22"/>
          <w:szCs w:val="22"/>
          <w:lang w:val="uk-UA"/>
        </w:rPr>
        <w:t>, 1,74 × 10</w:t>
      </w:r>
      <w:r w:rsidRPr="00946366">
        <w:rPr>
          <w:sz w:val="22"/>
          <w:szCs w:val="22"/>
          <w:vertAlign w:val="superscript"/>
          <w:lang w:val="uk-UA"/>
        </w:rPr>
        <w:t>17</w:t>
      </w:r>
      <w:r w:rsidRPr="00946366">
        <w:rPr>
          <w:sz w:val="22"/>
          <w:szCs w:val="22"/>
          <w:lang w:val="uk-UA"/>
        </w:rPr>
        <w:t xml:space="preserve"> Вт</w:t>
      </w:r>
    </w:p>
    <w:p w:rsidR="00202997" w:rsidRPr="00946366" w:rsidRDefault="00202997" w:rsidP="00EA6749">
      <w:pPr>
        <w:tabs>
          <w:tab w:val="left" w:pos="540"/>
        </w:tabs>
        <w:spacing w:line="276" w:lineRule="auto"/>
        <w:ind w:left="540" w:hanging="540"/>
        <w:jc w:val="both"/>
        <w:rPr>
          <w:sz w:val="22"/>
          <w:szCs w:val="22"/>
          <w:lang w:val="uk-UA"/>
        </w:rPr>
      </w:pPr>
      <w:r w:rsidRPr="00946366">
        <w:rPr>
          <w:sz w:val="22"/>
          <w:szCs w:val="22"/>
          <w:lang w:val="uk-UA"/>
        </w:rPr>
        <w:t xml:space="preserve">1.2 </w:t>
      </w:r>
      <w:r w:rsidRPr="00946366">
        <w:rPr>
          <w:sz w:val="22"/>
          <w:szCs w:val="22"/>
          <w:lang w:val="uk-UA"/>
        </w:rPr>
        <w:tab/>
        <w:t>а</w:t>
      </w:r>
      <w:r w:rsidRPr="00946366">
        <w:rPr>
          <w:sz w:val="22"/>
          <w:szCs w:val="22"/>
          <w:vertAlign w:val="subscript"/>
          <w:lang w:val="uk-UA"/>
        </w:rPr>
        <w:t>х</w:t>
      </w:r>
      <w:r w:rsidRPr="00946366">
        <w:rPr>
          <w:sz w:val="22"/>
          <w:szCs w:val="22"/>
          <w:lang w:val="uk-UA"/>
        </w:rPr>
        <w:t xml:space="preserve"> = 5 м, </w:t>
      </w:r>
      <w:proofErr w:type="spellStart"/>
      <w:r w:rsidRPr="00946366">
        <w:rPr>
          <w:sz w:val="22"/>
          <w:szCs w:val="22"/>
          <w:lang w:val="uk-UA"/>
        </w:rPr>
        <w:t>а</w:t>
      </w:r>
      <w:r w:rsidRPr="00946366">
        <w:rPr>
          <w:sz w:val="22"/>
          <w:szCs w:val="22"/>
          <w:vertAlign w:val="subscript"/>
          <w:lang w:val="uk-UA"/>
        </w:rPr>
        <w:t>у</w:t>
      </w:r>
      <w:proofErr w:type="spellEnd"/>
      <w:r w:rsidRPr="00946366">
        <w:rPr>
          <w:sz w:val="22"/>
          <w:szCs w:val="22"/>
          <w:lang w:val="uk-UA"/>
        </w:rPr>
        <w:t xml:space="preserve">  = 8,7 м, </w:t>
      </w:r>
      <w:proofErr w:type="spellStart"/>
      <w:r w:rsidRPr="00946366">
        <w:rPr>
          <w:sz w:val="22"/>
          <w:szCs w:val="22"/>
          <w:lang w:val="uk-UA"/>
        </w:rPr>
        <w:t>б</w:t>
      </w:r>
      <w:r w:rsidRPr="00946366">
        <w:rPr>
          <w:sz w:val="22"/>
          <w:szCs w:val="22"/>
          <w:vertAlign w:val="subscript"/>
          <w:lang w:val="uk-UA"/>
        </w:rPr>
        <w:t>х</w:t>
      </w:r>
      <w:proofErr w:type="spellEnd"/>
      <w:r w:rsidRPr="00946366">
        <w:rPr>
          <w:sz w:val="22"/>
          <w:szCs w:val="22"/>
          <w:lang w:val="uk-UA"/>
        </w:rPr>
        <w:t xml:space="preserve"> = 1,2 м, </w:t>
      </w:r>
      <w:proofErr w:type="spellStart"/>
      <w:r w:rsidRPr="00946366">
        <w:rPr>
          <w:sz w:val="22"/>
          <w:szCs w:val="22"/>
          <w:lang w:val="uk-UA"/>
        </w:rPr>
        <w:t>б</w:t>
      </w:r>
      <w:r w:rsidRPr="00946366">
        <w:rPr>
          <w:sz w:val="22"/>
          <w:szCs w:val="22"/>
          <w:vertAlign w:val="subscript"/>
          <w:lang w:val="uk-UA"/>
        </w:rPr>
        <w:t>у</w:t>
      </w:r>
      <w:proofErr w:type="spellEnd"/>
      <w:r w:rsidRPr="00946366">
        <w:rPr>
          <w:sz w:val="22"/>
          <w:szCs w:val="22"/>
          <w:lang w:val="uk-UA"/>
        </w:rPr>
        <w:t xml:space="preserve"> = 16 м, </w:t>
      </w:r>
      <w:proofErr w:type="spellStart"/>
      <w:r w:rsidRPr="00946366">
        <w:rPr>
          <w:sz w:val="22"/>
          <w:szCs w:val="22"/>
          <w:lang w:val="uk-UA"/>
        </w:rPr>
        <w:t>в</w:t>
      </w:r>
      <w:r w:rsidRPr="00946366">
        <w:rPr>
          <w:sz w:val="22"/>
          <w:szCs w:val="22"/>
          <w:vertAlign w:val="subscript"/>
          <w:lang w:val="uk-UA"/>
        </w:rPr>
        <w:t>х</w:t>
      </w:r>
      <w:proofErr w:type="spellEnd"/>
      <w:r w:rsidRPr="00946366">
        <w:rPr>
          <w:sz w:val="22"/>
          <w:szCs w:val="22"/>
          <w:lang w:val="uk-UA"/>
        </w:rPr>
        <w:t xml:space="preserve"> = 9,9 м, </w:t>
      </w:r>
      <w:r w:rsidR="00017B8C" w:rsidRPr="00946366">
        <w:rPr>
          <w:sz w:val="22"/>
          <w:szCs w:val="22"/>
          <w:lang w:val="uk-UA"/>
        </w:rPr>
        <w:t xml:space="preserve">  </w:t>
      </w:r>
      <w:proofErr w:type="spellStart"/>
      <w:r w:rsidRPr="00946366">
        <w:rPr>
          <w:sz w:val="22"/>
          <w:szCs w:val="22"/>
          <w:lang w:val="uk-UA"/>
        </w:rPr>
        <w:t>в</w:t>
      </w:r>
      <w:r w:rsidRPr="00946366">
        <w:rPr>
          <w:sz w:val="22"/>
          <w:szCs w:val="22"/>
          <w:vertAlign w:val="subscript"/>
          <w:lang w:val="uk-UA"/>
        </w:rPr>
        <w:t>у</w:t>
      </w:r>
      <w:proofErr w:type="spellEnd"/>
      <w:r w:rsidRPr="00946366">
        <w:rPr>
          <w:sz w:val="22"/>
          <w:szCs w:val="22"/>
          <w:vertAlign w:val="subscript"/>
          <w:lang w:val="uk-UA"/>
        </w:rPr>
        <w:t xml:space="preserve"> </w:t>
      </w:r>
      <w:r w:rsidRPr="00946366">
        <w:rPr>
          <w:sz w:val="22"/>
          <w:szCs w:val="22"/>
          <w:lang w:val="uk-UA"/>
        </w:rPr>
        <w:t>= 9,9 м</w:t>
      </w:r>
    </w:p>
    <w:p w:rsidR="00202997" w:rsidRPr="00946366" w:rsidRDefault="00202997" w:rsidP="00EA6749">
      <w:pPr>
        <w:tabs>
          <w:tab w:val="left" w:pos="540"/>
        </w:tabs>
        <w:spacing w:line="276" w:lineRule="auto"/>
        <w:jc w:val="both"/>
        <w:rPr>
          <w:sz w:val="22"/>
          <w:szCs w:val="22"/>
          <w:lang w:val="uk-UA"/>
        </w:rPr>
      </w:pPr>
      <w:r w:rsidRPr="00946366">
        <w:rPr>
          <w:sz w:val="22"/>
          <w:szCs w:val="22"/>
          <w:lang w:val="uk-UA"/>
        </w:rPr>
        <w:t xml:space="preserve">1.3 </w:t>
      </w:r>
      <w:r w:rsidRPr="00946366">
        <w:rPr>
          <w:sz w:val="22"/>
          <w:szCs w:val="22"/>
          <w:lang w:val="uk-UA"/>
        </w:rPr>
        <w:tab/>
        <w:t>F</w:t>
      </w:r>
      <w:r w:rsidRPr="00946366">
        <w:rPr>
          <w:sz w:val="22"/>
          <w:szCs w:val="22"/>
          <w:vertAlign w:val="subscript"/>
          <w:lang w:val="uk-UA"/>
        </w:rPr>
        <w:t>1</w:t>
      </w:r>
      <w:r w:rsidRPr="00946366">
        <w:rPr>
          <w:sz w:val="22"/>
          <w:szCs w:val="22"/>
          <w:lang w:val="uk-UA"/>
        </w:rPr>
        <w:t xml:space="preserve"> = 5 H, F</w:t>
      </w:r>
      <w:r w:rsidRPr="00946366">
        <w:rPr>
          <w:sz w:val="22"/>
          <w:szCs w:val="22"/>
          <w:vertAlign w:val="subscript"/>
          <w:lang w:val="uk-UA"/>
        </w:rPr>
        <w:t>2</w:t>
      </w:r>
      <w:r w:rsidRPr="00946366">
        <w:rPr>
          <w:sz w:val="22"/>
          <w:szCs w:val="22"/>
          <w:lang w:val="uk-UA"/>
        </w:rPr>
        <w:t xml:space="preserve"> = 17 H</w:t>
      </w:r>
    </w:p>
    <w:p w:rsidR="00202997" w:rsidRPr="00946366" w:rsidRDefault="00202997" w:rsidP="00EA6749">
      <w:pPr>
        <w:tabs>
          <w:tab w:val="left" w:pos="540"/>
        </w:tabs>
        <w:spacing w:line="276" w:lineRule="auto"/>
        <w:jc w:val="both"/>
        <w:rPr>
          <w:sz w:val="22"/>
          <w:szCs w:val="22"/>
          <w:lang w:val="uk-UA"/>
        </w:rPr>
      </w:pPr>
      <w:r w:rsidRPr="00946366">
        <w:rPr>
          <w:sz w:val="22"/>
          <w:szCs w:val="22"/>
          <w:lang w:val="uk-UA"/>
        </w:rPr>
        <w:t xml:space="preserve">1.4 </w:t>
      </w:r>
      <w:r w:rsidRPr="00946366">
        <w:rPr>
          <w:sz w:val="22"/>
          <w:szCs w:val="22"/>
          <w:lang w:val="uk-UA"/>
        </w:rPr>
        <w:tab/>
        <w:t xml:space="preserve">25 </w:t>
      </w:r>
      <w:proofErr w:type="spellStart"/>
      <w:r w:rsidRPr="00946366">
        <w:rPr>
          <w:sz w:val="22"/>
          <w:szCs w:val="22"/>
          <w:lang w:val="uk-UA"/>
        </w:rPr>
        <w:t>Н.м</w:t>
      </w:r>
      <w:proofErr w:type="spellEnd"/>
      <w:r w:rsidRPr="00946366">
        <w:rPr>
          <w:sz w:val="22"/>
          <w:szCs w:val="22"/>
          <w:lang w:val="uk-UA"/>
        </w:rPr>
        <w:t xml:space="preserve">, 0 </w:t>
      </w:r>
      <w:proofErr w:type="spellStart"/>
      <w:r w:rsidRPr="00946366">
        <w:rPr>
          <w:sz w:val="22"/>
          <w:szCs w:val="22"/>
          <w:lang w:val="uk-UA"/>
        </w:rPr>
        <w:t>Н.м</w:t>
      </w:r>
      <w:proofErr w:type="spellEnd"/>
      <w:r w:rsidRPr="00946366">
        <w:rPr>
          <w:sz w:val="22"/>
          <w:szCs w:val="22"/>
          <w:lang w:val="uk-UA"/>
        </w:rPr>
        <w:t xml:space="preserve">, –6 </w:t>
      </w:r>
      <w:proofErr w:type="spellStart"/>
      <w:r w:rsidRPr="00946366">
        <w:rPr>
          <w:sz w:val="22"/>
          <w:szCs w:val="22"/>
          <w:lang w:val="uk-UA"/>
        </w:rPr>
        <w:t>Н.м</w:t>
      </w:r>
      <w:proofErr w:type="spellEnd"/>
    </w:p>
    <w:p w:rsidR="00202997" w:rsidRPr="00946366" w:rsidRDefault="00202997" w:rsidP="00EA6749">
      <w:pPr>
        <w:tabs>
          <w:tab w:val="left" w:pos="540"/>
        </w:tabs>
        <w:spacing w:line="276" w:lineRule="auto"/>
        <w:jc w:val="both"/>
        <w:rPr>
          <w:sz w:val="22"/>
          <w:szCs w:val="22"/>
          <w:lang w:val="uk-UA"/>
        </w:rPr>
      </w:pPr>
      <w:r w:rsidRPr="00946366">
        <w:rPr>
          <w:sz w:val="22"/>
          <w:szCs w:val="22"/>
          <w:lang w:val="uk-UA"/>
        </w:rPr>
        <w:t xml:space="preserve">1.5 </w:t>
      </w:r>
      <w:r w:rsidRPr="00946366">
        <w:rPr>
          <w:sz w:val="22"/>
          <w:szCs w:val="22"/>
          <w:lang w:val="uk-UA"/>
        </w:rPr>
        <w:tab/>
        <w:t xml:space="preserve">5 </w:t>
      </w:r>
      <w:proofErr w:type="spellStart"/>
      <w:r w:rsidRPr="00946366">
        <w:rPr>
          <w:sz w:val="22"/>
          <w:szCs w:val="22"/>
          <w:lang w:val="uk-UA"/>
        </w:rPr>
        <w:t>Тл.м</w:t>
      </w:r>
      <w:proofErr w:type="spellEnd"/>
      <w:r w:rsidRPr="00946366">
        <w:rPr>
          <w:sz w:val="22"/>
          <w:szCs w:val="22"/>
          <w:lang w:val="uk-UA"/>
        </w:rPr>
        <w:t xml:space="preserve">/с,  10 </w:t>
      </w:r>
      <w:proofErr w:type="spellStart"/>
      <w:r w:rsidRPr="00946366">
        <w:rPr>
          <w:sz w:val="22"/>
          <w:szCs w:val="22"/>
          <w:lang w:val="uk-UA"/>
        </w:rPr>
        <w:t>Тл.м</w:t>
      </w:r>
      <w:proofErr w:type="spellEnd"/>
      <w:r w:rsidRPr="00946366">
        <w:rPr>
          <w:sz w:val="22"/>
          <w:szCs w:val="22"/>
          <w:lang w:val="uk-UA"/>
        </w:rPr>
        <w:t xml:space="preserve">/с, 0 </w:t>
      </w:r>
      <w:proofErr w:type="spellStart"/>
      <w:r w:rsidRPr="00946366">
        <w:rPr>
          <w:sz w:val="22"/>
          <w:szCs w:val="22"/>
          <w:lang w:val="uk-UA"/>
        </w:rPr>
        <w:t>Тл.м</w:t>
      </w:r>
      <w:proofErr w:type="spellEnd"/>
      <w:r w:rsidRPr="00946366">
        <w:rPr>
          <w:sz w:val="22"/>
          <w:szCs w:val="22"/>
          <w:lang w:val="uk-UA"/>
        </w:rPr>
        <w:t>/с</w:t>
      </w:r>
    </w:p>
    <w:p w:rsidR="00202997" w:rsidRPr="00946366" w:rsidRDefault="00202997" w:rsidP="00EA6749">
      <w:pPr>
        <w:tabs>
          <w:tab w:val="left" w:pos="540"/>
        </w:tabs>
        <w:spacing w:line="276" w:lineRule="auto"/>
        <w:jc w:val="both"/>
        <w:rPr>
          <w:sz w:val="22"/>
          <w:szCs w:val="22"/>
          <w:lang w:val="uk-UA"/>
        </w:rPr>
      </w:pPr>
      <w:r w:rsidRPr="00946366">
        <w:rPr>
          <w:sz w:val="22"/>
          <w:szCs w:val="22"/>
          <w:lang w:val="uk-UA"/>
        </w:rPr>
        <w:t xml:space="preserve">1.6 </w:t>
      </w:r>
      <w:r w:rsidRPr="00946366">
        <w:rPr>
          <w:sz w:val="22"/>
          <w:szCs w:val="22"/>
          <w:lang w:val="uk-UA"/>
        </w:rPr>
        <w:tab/>
        <w:t>∆h</w:t>
      </w:r>
      <w:r w:rsidRPr="00946366">
        <w:rPr>
          <w:sz w:val="22"/>
          <w:szCs w:val="22"/>
          <w:vertAlign w:val="subscript"/>
          <w:lang w:val="uk-UA"/>
        </w:rPr>
        <w:t>1</w:t>
      </w:r>
      <w:r w:rsidRPr="00946366">
        <w:rPr>
          <w:sz w:val="22"/>
          <w:szCs w:val="22"/>
          <w:lang w:val="uk-UA"/>
        </w:rPr>
        <w:t xml:space="preserve">  = 2 м, ∆h</w:t>
      </w:r>
      <w:r w:rsidRPr="00946366">
        <w:rPr>
          <w:sz w:val="22"/>
          <w:szCs w:val="22"/>
          <w:vertAlign w:val="subscript"/>
          <w:lang w:val="uk-UA"/>
        </w:rPr>
        <w:t>2</w:t>
      </w:r>
      <w:r w:rsidRPr="00946366">
        <w:rPr>
          <w:sz w:val="22"/>
          <w:szCs w:val="22"/>
          <w:lang w:val="uk-UA"/>
        </w:rPr>
        <w:t xml:space="preserve">  = 0,21 м, δh</w:t>
      </w:r>
      <w:r w:rsidRPr="00946366">
        <w:rPr>
          <w:sz w:val="22"/>
          <w:szCs w:val="22"/>
          <w:vertAlign w:val="subscript"/>
          <w:lang w:val="uk-UA"/>
        </w:rPr>
        <w:t>1</w:t>
      </w:r>
      <w:r w:rsidRPr="00946366">
        <w:rPr>
          <w:sz w:val="22"/>
          <w:szCs w:val="22"/>
          <w:lang w:val="uk-UA"/>
        </w:rPr>
        <w:t xml:space="preserve">  = 0,023%,  δh</w:t>
      </w:r>
      <w:r w:rsidRPr="00946366">
        <w:rPr>
          <w:sz w:val="22"/>
          <w:szCs w:val="22"/>
          <w:vertAlign w:val="subscript"/>
          <w:lang w:val="uk-UA"/>
        </w:rPr>
        <w:t>2</w:t>
      </w:r>
      <w:r w:rsidRPr="00946366">
        <w:rPr>
          <w:sz w:val="22"/>
          <w:szCs w:val="22"/>
          <w:lang w:val="uk-UA"/>
        </w:rPr>
        <w:t xml:space="preserve"> =  0,0024%</w:t>
      </w:r>
    </w:p>
    <w:p w:rsidR="00202997" w:rsidRPr="00946366" w:rsidRDefault="00202997" w:rsidP="00EA6749">
      <w:pPr>
        <w:tabs>
          <w:tab w:val="left" w:pos="540"/>
        </w:tabs>
        <w:spacing w:line="276" w:lineRule="auto"/>
        <w:jc w:val="both"/>
        <w:rPr>
          <w:sz w:val="22"/>
          <w:szCs w:val="22"/>
          <w:lang w:val="uk-UA"/>
        </w:rPr>
      </w:pPr>
      <w:r w:rsidRPr="00946366">
        <w:rPr>
          <w:sz w:val="22"/>
          <w:szCs w:val="22"/>
          <w:lang w:val="uk-UA"/>
        </w:rPr>
        <w:t>1.7</w:t>
      </w:r>
      <w:r w:rsidRPr="00946366">
        <w:rPr>
          <w:sz w:val="22"/>
          <w:szCs w:val="22"/>
          <w:lang w:val="uk-UA"/>
        </w:rPr>
        <w:tab/>
        <w:t xml:space="preserve"> δV = 0,25%</w:t>
      </w:r>
    </w:p>
    <w:p w:rsidR="00202997" w:rsidRPr="00946366" w:rsidRDefault="00202997" w:rsidP="00EA6749">
      <w:pPr>
        <w:tabs>
          <w:tab w:val="left" w:pos="540"/>
        </w:tabs>
        <w:spacing w:line="276" w:lineRule="auto"/>
        <w:jc w:val="both"/>
        <w:rPr>
          <w:sz w:val="22"/>
          <w:szCs w:val="22"/>
          <w:lang w:val="uk-UA"/>
        </w:rPr>
      </w:pPr>
      <w:r w:rsidRPr="00946366">
        <w:rPr>
          <w:sz w:val="22"/>
          <w:szCs w:val="22"/>
          <w:lang w:val="uk-UA"/>
        </w:rPr>
        <w:t>1.8</w:t>
      </w:r>
      <w:r w:rsidRPr="00946366">
        <w:rPr>
          <w:sz w:val="22"/>
          <w:szCs w:val="22"/>
          <w:lang w:val="uk-UA"/>
        </w:rPr>
        <w:tab/>
        <w:t>∆h  = 1,6 мм, ∆d  = 2,8 мм, δV = 29%</w:t>
      </w:r>
    </w:p>
    <w:p w:rsidR="00695A40" w:rsidRPr="00946366" w:rsidRDefault="00202997" w:rsidP="00EA6749">
      <w:pPr>
        <w:tabs>
          <w:tab w:val="left" w:pos="540"/>
        </w:tabs>
        <w:spacing w:line="276" w:lineRule="auto"/>
        <w:jc w:val="both"/>
        <w:rPr>
          <w:sz w:val="22"/>
          <w:szCs w:val="22"/>
          <w:lang w:val="uk-UA"/>
        </w:rPr>
      </w:pPr>
      <w:r w:rsidRPr="00946366">
        <w:rPr>
          <w:sz w:val="22"/>
          <w:szCs w:val="22"/>
          <w:lang w:val="uk-UA"/>
        </w:rPr>
        <w:t xml:space="preserve">1.9 </w:t>
      </w:r>
      <w:r w:rsidR="00017B8C" w:rsidRPr="00946366">
        <w:rPr>
          <w:sz w:val="22"/>
          <w:szCs w:val="22"/>
          <w:lang w:val="uk-UA"/>
        </w:rPr>
        <w:tab/>
      </w:r>
      <w:proofErr w:type="spellStart"/>
      <w:r w:rsidRPr="00946366">
        <w:rPr>
          <w:sz w:val="22"/>
          <w:szCs w:val="22"/>
          <w:lang w:val="uk-UA"/>
        </w:rPr>
        <w:t>AF</w:t>
      </w:r>
      <w:proofErr w:type="spellEnd"/>
      <w:r w:rsidRPr="00946366">
        <w:rPr>
          <w:sz w:val="22"/>
          <w:szCs w:val="22"/>
          <w:lang w:val="uk-UA"/>
        </w:rPr>
        <w:t xml:space="preserve"> = 4,9 ± 0,2 м</w:t>
      </w:r>
    </w:p>
    <w:p w:rsidR="00A12B17" w:rsidRPr="00946366" w:rsidRDefault="00202997" w:rsidP="00EA6749">
      <w:pPr>
        <w:tabs>
          <w:tab w:val="left" w:pos="540"/>
        </w:tabs>
        <w:spacing w:line="276" w:lineRule="auto"/>
        <w:jc w:val="both"/>
        <w:rPr>
          <w:sz w:val="22"/>
          <w:szCs w:val="22"/>
          <w:lang w:val="uk-UA"/>
        </w:rPr>
      </w:pPr>
      <w:r w:rsidRPr="00946366">
        <w:rPr>
          <w:sz w:val="22"/>
          <w:szCs w:val="22"/>
          <w:lang w:val="uk-UA"/>
        </w:rPr>
        <w:t xml:space="preserve">1.10 </w:t>
      </w:r>
      <w:r w:rsidR="00017B8C" w:rsidRPr="00946366">
        <w:rPr>
          <w:sz w:val="22"/>
          <w:szCs w:val="22"/>
          <w:lang w:val="uk-UA"/>
        </w:rPr>
        <w:tab/>
        <w:t>R = (6,91 ± 0,1) × 10</w:t>
      </w:r>
      <w:r w:rsidR="00017B8C" w:rsidRPr="00946366">
        <w:rPr>
          <w:sz w:val="22"/>
          <w:szCs w:val="22"/>
          <w:vertAlign w:val="superscript"/>
          <w:lang w:val="uk-UA"/>
        </w:rPr>
        <w:t>3</w:t>
      </w:r>
      <w:r w:rsidR="00017B8C" w:rsidRPr="00946366">
        <w:rPr>
          <w:sz w:val="22"/>
          <w:szCs w:val="22"/>
          <w:lang w:val="uk-UA"/>
        </w:rPr>
        <w:t xml:space="preserve"> км</w:t>
      </w:r>
    </w:p>
    <w:p w:rsidR="00EA6749" w:rsidRPr="00946366" w:rsidRDefault="00EA6749" w:rsidP="00EA6749">
      <w:pPr>
        <w:spacing w:line="276" w:lineRule="auto"/>
        <w:rPr>
          <w:sz w:val="22"/>
          <w:szCs w:val="22"/>
          <w:lang w:val="uk-UA"/>
        </w:rPr>
      </w:pPr>
      <w:r w:rsidRPr="00946366">
        <w:rPr>
          <w:sz w:val="22"/>
          <w:szCs w:val="22"/>
          <w:lang w:val="uk-UA"/>
        </w:rPr>
        <w:t>2.1</w:t>
      </w:r>
      <w:r w:rsidR="00A12B17" w:rsidRPr="00946366">
        <w:rPr>
          <w:sz w:val="22"/>
          <w:szCs w:val="22"/>
          <w:lang w:val="uk-UA"/>
        </w:rPr>
        <w:tab/>
        <w:t>50 м</w:t>
      </w:r>
    </w:p>
    <w:p w:rsidR="00EA6749" w:rsidRPr="00946366" w:rsidRDefault="00EA6749" w:rsidP="00EA6749">
      <w:pPr>
        <w:spacing w:line="276" w:lineRule="auto"/>
        <w:rPr>
          <w:sz w:val="22"/>
          <w:szCs w:val="22"/>
          <w:lang w:val="uk-UA"/>
        </w:rPr>
      </w:pPr>
      <w:r w:rsidRPr="00946366">
        <w:rPr>
          <w:sz w:val="22"/>
          <w:szCs w:val="22"/>
          <w:lang w:val="uk-UA"/>
        </w:rPr>
        <w:t>2.2</w:t>
      </w:r>
      <w:r w:rsidR="00A12B17" w:rsidRPr="00946366">
        <w:rPr>
          <w:sz w:val="22"/>
          <w:szCs w:val="22"/>
          <w:lang w:val="uk-UA"/>
        </w:rPr>
        <w:tab/>
        <w:t>14 м/с</w:t>
      </w:r>
    </w:p>
    <w:p w:rsidR="00EA6749" w:rsidRPr="00946366" w:rsidRDefault="00EA6749" w:rsidP="00EA6749">
      <w:pPr>
        <w:spacing w:line="276" w:lineRule="auto"/>
        <w:rPr>
          <w:sz w:val="22"/>
          <w:szCs w:val="22"/>
          <w:lang w:val="uk-UA"/>
        </w:rPr>
      </w:pPr>
      <w:r w:rsidRPr="00946366">
        <w:rPr>
          <w:sz w:val="22"/>
          <w:szCs w:val="22"/>
          <w:lang w:val="uk-UA"/>
        </w:rPr>
        <w:t>2.3</w:t>
      </w:r>
      <w:r w:rsidR="00A12B17" w:rsidRPr="00946366">
        <w:rPr>
          <w:sz w:val="22"/>
          <w:szCs w:val="22"/>
          <w:lang w:val="uk-UA"/>
        </w:rPr>
        <w:tab/>
        <w:t>16 м/с</w:t>
      </w:r>
    </w:p>
    <w:p w:rsidR="00EA6749" w:rsidRPr="00946366" w:rsidRDefault="00EA6749" w:rsidP="00EA6749">
      <w:pPr>
        <w:spacing w:line="276" w:lineRule="auto"/>
        <w:rPr>
          <w:sz w:val="22"/>
          <w:szCs w:val="22"/>
          <w:lang w:val="uk-UA"/>
        </w:rPr>
      </w:pPr>
      <w:r w:rsidRPr="00946366">
        <w:rPr>
          <w:sz w:val="22"/>
          <w:szCs w:val="22"/>
          <w:lang w:val="uk-UA"/>
        </w:rPr>
        <w:t>2.4</w:t>
      </w:r>
      <w:r w:rsidR="00A12B17" w:rsidRPr="00946366">
        <w:rPr>
          <w:sz w:val="22"/>
          <w:szCs w:val="22"/>
          <w:lang w:val="uk-UA"/>
        </w:rPr>
        <w:tab/>
        <w:t>збільшиться у 4 рази</w:t>
      </w:r>
    </w:p>
    <w:p w:rsidR="00EA6749" w:rsidRPr="00946366" w:rsidRDefault="00EA6749" w:rsidP="00EA6749">
      <w:pPr>
        <w:spacing w:line="276" w:lineRule="auto"/>
        <w:rPr>
          <w:sz w:val="22"/>
          <w:szCs w:val="22"/>
          <w:lang w:val="uk-UA"/>
        </w:rPr>
      </w:pPr>
      <w:r w:rsidRPr="00946366">
        <w:rPr>
          <w:sz w:val="22"/>
          <w:szCs w:val="22"/>
          <w:lang w:val="uk-UA"/>
        </w:rPr>
        <w:t>2.5</w:t>
      </w:r>
      <w:r w:rsidR="00A12B17" w:rsidRPr="00946366">
        <w:rPr>
          <w:sz w:val="22"/>
          <w:szCs w:val="22"/>
          <w:lang w:val="uk-UA"/>
        </w:rPr>
        <w:tab/>
        <w:t>5,6 м</w:t>
      </w:r>
    </w:p>
    <w:p w:rsidR="00EA6749" w:rsidRPr="00946366" w:rsidRDefault="00EA6749" w:rsidP="00EA6749">
      <w:pPr>
        <w:spacing w:line="276" w:lineRule="auto"/>
        <w:rPr>
          <w:sz w:val="22"/>
          <w:szCs w:val="22"/>
          <w:lang w:val="uk-UA"/>
        </w:rPr>
      </w:pPr>
      <w:r w:rsidRPr="00946366">
        <w:rPr>
          <w:sz w:val="22"/>
          <w:szCs w:val="22"/>
          <w:lang w:val="uk-UA"/>
        </w:rPr>
        <w:t>2.6</w:t>
      </w:r>
      <w:r w:rsidR="00A12B17" w:rsidRPr="00946366">
        <w:rPr>
          <w:sz w:val="22"/>
          <w:szCs w:val="22"/>
          <w:lang w:val="uk-UA"/>
        </w:rPr>
        <w:tab/>
        <w:t>108 м/с</w:t>
      </w:r>
    </w:p>
    <w:p w:rsidR="00EA6749" w:rsidRPr="00946366" w:rsidRDefault="00EA6749" w:rsidP="00C4503F">
      <w:pPr>
        <w:spacing w:line="276" w:lineRule="auto"/>
        <w:ind w:left="720" w:hanging="720"/>
        <w:rPr>
          <w:sz w:val="22"/>
          <w:szCs w:val="22"/>
          <w:lang w:val="uk-UA"/>
        </w:rPr>
      </w:pPr>
      <w:r w:rsidRPr="00946366">
        <w:rPr>
          <w:sz w:val="22"/>
          <w:szCs w:val="22"/>
          <w:lang w:val="uk-UA"/>
        </w:rPr>
        <w:t>2.7</w:t>
      </w:r>
      <w:r w:rsidR="00A12B17" w:rsidRPr="00946366">
        <w:rPr>
          <w:sz w:val="22"/>
          <w:szCs w:val="22"/>
          <w:lang w:val="uk-UA"/>
        </w:rPr>
        <w:tab/>
        <w:t>а. 4,8 м, б. 0.6 с, в. 1,8 м, г.</w:t>
      </w:r>
      <w:r w:rsidR="00C4503F" w:rsidRPr="00946366">
        <w:rPr>
          <w:sz w:val="22"/>
          <w:szCs w:val="22"/>
          <w:lang w:val="uk-UA"/>
        </w:rPr>
        <w:t xml:space="preserve"> 8 м/с, д. 10 м/с, е. парабола </w:t>
      </w:r>
      <w:r w:rsidR="00C4503F" w:rsidRPr="00946366">
        <w:rPr>
          <w:i/>
          <w:sz w:val="22"/>
          <w:szCs w:val="22"/>
          <w:lang w:val="uk-UA"/>
        </w:rPr>
        <w:t>y</w:t>
      </w:r>
      <w:r w:rsidR="00C4503F" w:rsidRPr="00946366">
        <w:rPr>
          <w:sz w:val="22"/>
          <w:szCs w:val="22"/>
          <w:lang w:val="uk-UA"/>
        </w:rPr>
        <w:t xml:space="preserve"> = –0,16</w:t>
      </w:r>
      <w:r w:rsidR="00C4503F" w:rsidRPr="00946366">
        <w:rPr>
          <w:i/>
          <w:sz w:val="22"/>
          <w:szCs w:val="22"/>
          <w:lang w:val="uk-UA"/>
        </w:rPr>
        <w:t>x</w:t>
      </w:r>
      <w:r w:rsidR="00C4503F" w:rsidRPr="00946366">
        <w:rPr>
          <w:sz w:val="22"/>
          <w:szCs w:val="22"/>
          <w:vertAlign w:val="superscript"/>
          <w:lang w:val="uk-UA"/>
        </w:rPr>
        <w:t>2</w:t>
      </w:r>
      <w:r w:rsidR="00C4503F" w:rsidRPr="00946366">
        <w:rPr>
          <w:sz w:val="22"/>
          <w:szCs w:val="22"/>
          <w:lang w:val="uk-UA"/>
        </w:rPr>
        <w:t xml:space="preserve"> + 0,75</w:t>
      </w:r>
      <w:r w:rsidR="00C4503F" w:rsidRPr="00946366">
        <w:rPr>
          <w:i/>
          <w:sz w:val="22"/>
          <w:szCs w:val="22"/>
          <w:lang w:val="uk-UA"/>
        </w:rPr>
        <w:t>x</w:t>
      </w:r>
    </w:p>
    <w:p w:rsidR="00EA6749" w:rsidRPr="00946366" w:rsidRDefault="00EA6749" w:rsidP="00EA6749">
      <w:pPr>
        <w:spacing w:line="276" w:lineRule="auto"/>
        <w:rPr>
          <w:sz w:val="22"/>
          <w:szCs w:val="22"/>
          <w:lang w:val="uk-UA"/>
        </w:rPr>
      </w:pPr>
      <w:r w:rsidRPr="00946366">
        <w:rPr>
          <w:sz w:val="22"/>
          <w:szCs w:val="22"/>
          <w:lang w:val="uk-UA"/>
        </w:rPr>
        <w:t>2.8.</w:t>
      </w:r>
      <w:r w:rsidR="00C4503F" w:rsidRPr="00946366">
        <w:rPr>
          <w:sz w:val="22"/>
          <w:szCs w:val="22"/>
          <w:lang w:val="uk-UA"/>
        </w:rPr>
        <w:tab/>
        <w:t>15</w:t>
      </w:r>
      <w:r w:rsidR="00C4503F" w:rsidRPr="00946366">
        <w:rPr>
          <w:b/>
          <w:sz w:val="22"/>
          <w:szCs w:val="22"/>
          <w:lang w:val="uk-UA"/>
        </w:rPr>
        <w:t>i</w:t>
      </w:r>
      <w:r w:rsidR="00C4503F" w:rsidRPr="00946366">
        <w:rPr>
          <w:sz w:val="22"/>
          <w:szCs w:val="22"/>
          <w:lang w:val="uk-UA"/>
        </w:rPr>
        <w:t xml:space="preserve"> +25</w:t>
      </w:r>
      <w:r w:rsidR="00C4503F" w:rsidRPr="00946366">
        <w:rPr>
          <w:b/>
          <w:sz w:val="22"/>
          <w:szCs w:val="22"/>
          <w:lang w:val="uk-UA"/>
        </w:rPr>
        <w:t>j</w:t>
      </w:r>
      <w:r w:rsidR="00C4503F" w:rsidRPr="00946366">
        <w:rPr>
          <w:sz w:val="22"/>
          <w:szCs w:val="22"/>
          <w:lang w:val="uk-UA"/>
        </w:rPr>
        <w:t xml:space="preserve"> (м)</w:t>
      </w:r>
    </w:p>
    <w:p w:rsidR="00EA6749" w:rsidRPr="00946366" w:rsidRDefault="00EA6749" w:rsidP="00C4503F">
      <w:pPr>
        <w:spacing w:line="276" w:lineRule="auto"/>
        <w:ind w:left="720" w:hanging="720"/>
        <w:rPr>
          <w:sz w:val="22"/>
          <w:szCs w:val="22"/>
          <w:lang w:val="uk-UA"/>
        </w:rPr>
      </w:pPr>
      <w:r w:rsidRPr="00946366">
        <w:rPr>
          <w:sz w:val="22"/>
          <w:szCs w:val="22"/>
          <w:lang w:val="uk-UA"/>
        </w:rPr>
        <w:t>2.9</w:t>
      </w:r>
      <w:r w:rsidR="00C4503F" w:rsidRPr="00946366">
        <w:rPr>
          <w:sz w:val="22"/>
          <w:szCs w:val="22"/>
          <w:lang w:val="uk-UA"/>
        </w:rPr>
        <w:tab/>
        <w:t>а. 8,6 × 10</w:t>
      </w:r>
      <w:r w:rsidR="00C4503F" w:rsidRPr="00946366">
        <w:rPr>
          <w:sz w:val="22"/>
          <w:szCs w:val="22"/>
          <w:vertAlign w:val="superscript"/>
          <w:lang w:val="uk-UA"/>
        </w:rPr>
        <w:t>4</w:t>
      </w:r>
      <w:r w:rsidR="00C4503F" w:rsidRPr="00946366">
        <w:rPr>
          <w:sz w:val="22"/>
          <w:szCs w:val="22"/>
          <w:lang w:val="uk-UA"/>
        </w:rPr>
        <w:t xml:space="preserve"> с, б. 1,16 × 10</w:t>
      </w:r>
      <w:r w:rsidR="00C4503F" w:rsidRPr="00946366">
        <w:rPr>
          <w:sz w:val="22"/>
          <w:szCs w:val="22"/>
          <w:vertAlign w:val="superscript"/>
          <w:lang w:val="uk-UA"/>
        </w:rPr>
        <w:t>–5</w:t>
      </w:r>
      <w:r w:rsidR="00C4503F" w:rsidRPr="00946366">
        <w:rPr>
          <w:sz w:val="22"/>
          <w:szCs w:val="22"/>
          <w:lang w:val="uk-UA"/>
        </w:rPr>
        <w:t xml:space="preserve"> Гц, в. 7,28 × 10</w:t>
      </w:r>
      <w:r w:rsidR="00C4503F" w:rsidRPr="00946366">
        <w:rPr>
          <w:sz w:val="22"/>
          <w:szCs w:val="22"/>
          <w:vertAlign w:val="superscript"/>
          <w:lang w:val="uk-UA"/>
        </w:rPr>
        <w:t>–5</w:t>
      </w:r>
      <w:r w:rsidR="00C4503F" w:rsidRPr="00946366">
        <w:rPr>
          <w:sz w:val="22"/>
          <w:szCs w:val="22"/>
          <w:lang w:val="uk-UA"/>
        </w:rPr>
        <w:t xml:space="preserve"> рад/с, г. 0 рад/с</w:t>
      </w:r>
      <w:r w:rsidR="00C4503F" w:rsidRPr="00946366">
        <w:rPr>
          <w:sz w:val="22"/>
          <w:szCs w:val="22"/>
          <w:vertAlign w:val="superscript"/>
          <w:lang w:val="uk-UA"/>
        </w:rPr>
        <w:t>2</w:t>
      </w:r>
      <w:r w:rsidR="00C4503F" w:rsidRPr="00946366">
        <w:rPr>
          <w:sz w:val="22"/>
          <w:szCs w:val="22"/>
          <w:lang w:val="uk-UA"/>
        </w:rPr>
        <w:t>, д. 440 м/с, е 3 м/с</w:t>
      </w:r>
      <w:r w:rsidR="00C4503F" w:rsidRPr="00946366">
        <w:rPr>
          <w:sz w:val="22"/>
          <w:szCs w:val="22"/>
          <w:vertAlign w:val="superscript"/>
          <w:lang w:val="uk-UA"/>
        </w:rPr>
        <w:t>2</w:t>
      </w:r>
    </w:p>
    <w:p w:rsidR="00EA6749" w:rsidRPr="00946366" w:rsidRDefault="00C4503F" w:rsidP="00EA6749">
      <w:pPr>
        <w:spacing w:line="276" w:lineRule="auto"/>
        <w:rPr>
          <w:sz w:val="22"/>
          <w:szCs w:val="22"/>
          <w:lang w:val="uk-UA"/>
        </w:rPr>
      </w:pPr>
      <w:r w:rsidRPr="00946366">
        <w:rPr>
          <w:sz w:val="22"/>
          <w:szCs w:val="22"/>
          <w:lang w:val="uk-UA"/>
        </w:rPr>
        <w:t>2.12</w:t>
      </w:r>
      <w:r w:rsidRPr="00946366">
        <w:rPr>
          <w:sz w:val="22"/>
          <w:szCs w:val="22"/>
          <w:lang w:val="uk-UA"/>
        </w:rPr>
        <w:tab/>
        <w:t>0,75</w:t>
      </w:r>
    </w:p>
    <w:p w:rsidR="00EA6749" w:rsidRPr="00946366" w:rsidRDefault="00C4503F" w:rsidP="00EA6749">
      <w:pPr>
        <w:spacing w:line="276" w:lineRule="auto"/>
        <w:rPr>
          <w:sz w:val="22"/>
          <w:szCs w:val="22"/>
          <w:lang w:val="uk-UA"/>
        </w:rPr>
      </w:pPr>
      <w:r w:rsidRPr="00946366">
        <w:rPr>
          <w:sz w:val="22"/>
          <w:szCs w:val="22"/>
          <w:lang w:val="uk-UA"/>
        </w:rPr>
        <w:t>2.13</w:t>
      </w:r>
      <w:r w:rsidRPr="00946366">
        <w:rPr>
          <w:sz w:val="22"/>
          <w:szCs w:val="22"/>
          <w:lang w:val="uk-UA"/>
        </w:rPr>
        <w:tab/>
        <w:t>а. 2,7 Н, б. 9,84 м/с</w:t>
      </w:r>
      <w:r w:rsidRPr="00946366">
        <w:rPr>
          <w:sz w:val="22"/>
          <w:szCs w:val="22"/>
          <w:vertAlign w:val="superscript"/>
          <w:lang w:val="uk-UA"/>
        </w:rPr>
        <w:t>2</w:t>
      </w:r>
      <w:r w:rsidRPr="00946366">
        <w:rPr>
          <w:sz w:val="22"/>
          <w:szCs w:val="22"/>
          <w:lang w:val="uk-UA"/>
        </w:rPr>
        <w:tab/>
      </w:r>
    </w:p>
    <w:p w:rsidR="00EA6749" w:rsidRPr="00946366" w:rsidRDefault="00EA6749" w:rsidP="00EA6749">
      <w:pPr>
        <w:spacing w:line="276" w:lineRule="auto"/>
        <w:rPr>
          <w:sz w:val="22"/>
          <w:szCs w:val="22"/>
          <w:lang w:val="uk-UA"/>
        </w:rPr>
      </w:pPr>
      <w:r w:rsidRPr="00946366">
        <w:rPr>
          <w:sz w:val="22"/>
          <w:szCs w:val="22"/>
          <w:lang w:val="uk-UA"/>
        </w:rPr>
        <w:t>2.14</w:t>
      </w:r>
      <w:r w:rsidR="00C4503F" w:rsidRPr="00946366">
        <w:rPr>
          <w:sz w:val="22"/>
          <w:szCs w:val="22"/>
          <w:lang w:val="uk-UA"/>
        </w:rPr>
        <w:tab/>
        <w:t>2698 км</w:t>
      </w:r>
    </w:p>
    <w:p w:rsidR="00EA6749" w:rsidRPr="00946366" w:rsidRDefault="00EA6749" w:rsidP="00EA6749">
      <w:pPr>
        <w:spacing w:line="276" w:lineRule="auto"/>
        <w:rPr>
          <w:sz w:val="22"/>
          <w:szCs w:val="22"/>
          <w:lang w:val="uk-UA"/>
        </w:rPr>
      </w:pPr>
      <w:r w:rsidRPr="00946366">
        <w:rPr>
          <w:sz w:val="22"/>
          <w:szCs w:val="22"/>
          <w:lang w:val="uk-UA"/>
        </w:rPr>
        <w:t>2.15</w:t>
      </w:r>
      <w:r w:rsidR="00C4503F" w:rsidRPr="00946366">
        <w:rPr>
          <w:sz w:val="22"/>
          <w:szCs w:val="22"/>
          <w:lang w:val="uk-UA"/>
        </w:rPr>
        <w:tab/>
      </w:r>
      <w:r w:rsidR="00C4503F" w:rsidRPr="00946366">
        <w:rPr>
          <w:position w:val="-32"/>
          <w:sz w:val="22"/>
          <w:szCs w:val="22"/>
          <w:lang w:val="uk-UA"/>
        </w:rPr>
        <w:object w:dxaOrig="1440" w:dyaOrig="780">
          <v:shape id="_x0000_i1044" type="#_x0000_t75" style="width:1in;height:39.1pt" o:ole="">
            <v:imagedata r:id="rId30" o:title=""/>
          </v:shape>
          <o:OLEObject Type="Embed" ProgID="Equation.DSMT4" ShapeID="_x0000_i1044" DrawAspect="Content" ObjectID="_1647419546" r:id="rId31"/>
        </w:object>
      </w:r>
    </w:p>
    <w:p w:rsidR="00EA6749" w:rsidRPr="00946366" w:rsidRDefault="00EA6749" w:rsidP="00EA6749">
      <w:pPr>
        <w:spacing w:line="276" w:lineRule="auto"/>
        <w:rPr>
          <w:sz w:val="22"/>
          <w:szCs w:val="22"/>
          <w:lang w:val="uk-UA"/>
        </w:rPr>
      </w:pPr>
      <w:r w:rsidRPr="00946366">
        <w:rPr>
          <w:sz w:val="22"/>
          <w:szCs w:val="22"/>
          <w:lang w:val="uk-UA"/>
        </w:rPr>
        <w:t>2.16</w:t>
      </w:r>
      <w:r w:rsidR="00C4503F" w:rsidRPr="00946366">
        <w:rPr>
          <w:sz w:val="22"/>
          <w:szCs w:val="22"/>
          <w:lang w:val="uk-UA"/>
        </w:rPr>
        <w:t xml:space="preserve"> </w:t>
      </w:r>
      <w:r w:rsidR="00C4503F" w:rsidRPr="00946366">
        <w:rPr>
          <w:sz w:val="22"/>
          <w:szCs w:val="22"/>
          <w:lang w:val="uk-UA"/>
        </w:rPr>
        <w:tab/>
        <w:t>4,9 × 10</w:t>
      </w:r>
      <w:r w:rsidR="00C4503F" w:rsidRPr="00946366">
        <w:rPr>
          <w:sz w:val="22"/>
          <w:szCs w:val="22"/>
          <w:vertAlign w:val="superscript"/>
          <w:lang w:val="uk-UA"/>
        </w:rPr>
        <w:t>7</w:t>
      </w:r>
      <w:r w:rsidR="00C4503F" w:rsidRPr="00946366">
        <w:rPr>
          <w:sz w:val="22"/>
          <w:szCs w:val="22"/>
          <w:lang w:val="uk-UA"/>
        </w:rPr>
        <w:t xml:space="preserve"> Н</w:t>
      </w:r>
    </w:p>
    <w:p w:rsidR="00EA6749" w:rsidRPr="00946366" w:rsidRDefault="00EA6749" w:rsidP="00EA6749">
      <w:pPr>
        <w:spacing w:line="276" w:lineRule="auto"/>
        <w:rPr>
          <w:sz w:val="22"/>
          <w:szCs w:val="22"/>
          <w:lang w:val="uk-UA"/>
        </w:rPr>
      </w:pPr>
      <w:r w:rsidRPr="00946366">
        <w:rPr>
          <w:sz w:val="22"/>
          <w:szCs w:val="22"/>
          <w:lang w:val="uk-UA"/>
        </w:rPr>
        <w:t>2.17</w:t>
      </w:r>
      <w:r w:rsidR="00C4503F" w:rsidRPr="00946366">
        <w:rPr>
          <w:sz w:val="22"/>
          <w:szCs w:val="22"/>
          <w:lang w:val="uk-UA"/>
        </w:rPr>
        <w:tab/>
        <w:t>9000 м</w:t>
      </w:r>
    </w:p>
    <w:p w:rsidR="00C4503F" w:rsidRPr="00946366" w:rsidRDefault="00EA6749" w:rsidP="00EA6749">
      <w:pPr>
        <w:spacing w:line="276" w:lineRule="auto"/>
        <w:rPr>
          <w:sz w:val="22"/>
          <w:szCs w:val="22"/>
          <w:lang w:val="uk-UA"/>
        </w:rPr>
      </w:pPr>
      <w:r w:rsidRPr="00946366">
        <w:rPr>
          <w:sz w:val="22"/>
          <w:szCs w:val="22"/>
          <w:lang w:val="uk-UA"/>
        </w:rPr>
        <w:t>2.18</w:t>
      </w:r>
      <w:r w:rsidR="00C4503F" w:rsidRPr="00946366">
        <w:rPr>
          <w:sz w:val="22"/>
          <w:szCs w:val="22"/>
          <w:lang w:val="uk-UA"/>
        </w:rPr>
        <w:tab/>
        <w:t>а. 500 Н, б. 550 Н, в. 450 Н, г. 450 Н, д. 550 Н</w:t>
      </w:r>
    </w:p>
    <w:p w:rsidR="00EA6749" w:rsidRPr="00946366" w:rsidRDefault="00EA6749" w:rsidP="00EA6749">
      <w:pPr>
        <w:spacing w:line="276" w:lineRule="auto"/>
        <w:rPr>
          <w:sz w:val="22"/>
          <w:szCs w:val="22"/>
          <w:lang w:val="uk-UA"/>
        </w:rPr>
      </w:pPr>
      <w:r w:rsidRPr="00946366">
        <w:rPr>
          <w:sz w:val="22"/>
          <w:szCs w:val="22"/>
          <w:lang w:val="uk-UA"/>
        </w:rPr>
        <w:lastRenderedPageBreak/>
        <w:t>2.19</w:t>
      </w:r>
      <w:r w:rsidR="00C4503F" w:rsidRPr="00946366">
        <w:rPr>
          <w:sz w:val="22"/>
          <w:szCs w:val="22"/>
          <w:lang w:val="uk-UA"/>
        </w:rPr>
        <w:tab/>
        <w:t>7,9 × 10</w:t>
      </w:r>
      <w:r w:rsidR="00C4503F" w:rsidRPr="00946366">
        <w:rPr>
          <w:sz w:val="22"/>
          <w:szCs w:val="22"/>
          <w:vertAlign w:val="superscript"/>
          <w:lang w:val="uk-UA"/>
        </w:rPr>
        <w:t>–5</w:t>
      </w:r>
      <w:r w:rsidR="00C4503F" w:rsidRPr="00946366">
        <w:rPr>
          <w:sz w:val="22"/>
          <w:szCs w:val="22"/>
          <w:lang w:val="uk-UA"/>
        </w:rPr>
        <w:t xml:space="preserve"> Н/кг, 8,7 × 10</w:t>
      </w:r>
      <w:r w:rsidR="00C4503F" w:rsidRPr="00946366">
        <w:rPr>
          <w:sz w:val="22"/>
          <w:szCs w:val="22"/>
          <w:vertAlign w:val="superscript"/>
          <w:lang w:val="uk-UA"/>
        </w:rPr>
        <w:t>6</w:t>
      </w:r>
      <w:r w:rsidR="00C4503F" w:rsidRPr="00946366">
        <w:rPr>
          <w:sz w:val="22"/>
          <w:szCs w:val="22"/>
          <w:lang w:val="uk-UA"/>
        </w:rPr>
        <w:t xml:space="preserve"> Н</w:t>
      </w:r>
    </w:p>
    <w:p w:rsidR="00EA6749" w:rsidRPr="00946366" w:rsidRDefault="00EA6749" w:rsidP="00EA6749">
      <w:pPr>
        <w:spacing w:line="276" w:lineRule="auto"/>
        <w:rPr>
          <w:sz w:val="22"/>
          <w:szCs w:val="22"/>
          <w:lang w:val="uk-UA"/>
        </w:rPr>
      </w:pPr>
      <w:r w:rsidRPr="00946366">
        <w:rPr>
          <w:sz w:val="22"/>
          <w:szCs w:val="22"/>
          <w:lang w:val="uk-UA"/>
        </w:rPr>
        <w:t>2.20</w:t>
      </w:r>
      <w:r w:rsidR="00C4503F" w:rsidRPr="00946366">
        <w:rPr>
          <w:sz w:val="22"/>
          <w:szCs w:val="22"/>
          <w:lang w:val="uk-UA"/>
        </w:rPr>
        <w:tab/>
        <w:t>450 Н</w:t>
      </w:r>
    </w:p>
    <w:p w:rsidR="00A12B17" w:rsidRPr="00946366" w:rsidRDefault="00EA6749" w:rsidP="00EA6749">
      <w:pPr>
        <w:spacing w:line="276" w:lineRule="auto"/>
        <w:rPr>
          <w:sz w:val="22"/>
          <w:szCs w:val="22"/>
          <w:lang w:val="uk-UA"/>
        </w:rPr>
      </w:pPr>
      <w:r w:rsidRPr="00946366">
        <w:rPr>
          <w:sz w:val="22"/>
          <w:szCs w:val="22"/>
          <w:lang w:val="uk-UA"/>
        </w:rPr>
        <w:t>2.21</w:t>
      </w:r>
      <w:r w:rsidR="00C4503F" w:rsidRPr="00946366">
        <w:rPr>
          <w:sz w:val="22"/>
          <w:szCs w:val="22"/>
          <w:lang w:val="uk-UA"/>
        </w:rPr>
        <w:tab/>
        <w:t>10</w:t>
      </w:r>
      <w:r w:rsidR="00C4503F" w:rsidRPr="00946366">
        <w:rPr>
          <w:sz w:val="22"/>
          <w:szCs w:val="22"/>
          <w:vertAlign w:val="superscript"/>
          <w:lang w:val="uk-UA"/>
        </w:rPr>
        <w:t>-8</w:t>
      </w:r>
      <w:r w:rsidR="00C4503F" w:rsidRPr="00946366">
        <w:rPr>
          <w:sz w:val="22"/>
          <w:szCs w:val="22"/>
          <w:lang w:val="uk-UA"/>
        </w:rPr>
        <w:t xml:space="preserve"> рад</w:t>
      </w:r>
    </w:p>
    <w:p w:rsidR="00C4503F" w:rsidRPr="00946366" w:rsidRDefault="00C4503F" w:rsidP="00EA6749">
      <w:pPr>
        <w:spacing w:line="276" w:lineRule="auto"/>
        <w:rPr>
          <w:sz w:val="22"/>
          <w:szCs w:val="22"/>
          <w:lang w:val="uk-UA"/>
        </w:rPr>
      </w:pPr>
      <w:r w:rsidRPr="00946366">
        <w:rPr>
          <w:sz w:val="22"/>
          <w:szCs w:val="22"/>
          <w:lang w:val="uk-UA"/>
        </w:rPr>
        <w:t>2.22</w:t>
      </w:r>
      <w:r w:rsidRPr="00946366">
        <w:rPr>
          <w:sz w:val="22"/>
          <w:szCs w:val="22"/>
          <w:lang w:val="uk-UA"/>
        </w:rPr>
        <w:tab/>
        <w:t>0,1 м/с</w:t>
      </w:r>
    </w:p>
    <w:p w:rsidR="00C4503F" w:rsidRPr="00946366" w:rsidRDefault="00C4503F" w:rsidP="00EA6749">
      <w:pPr>
        <w:spacing w:line="276" w:lineRule="auto"/>
        <w:rPr>
          <w:sz w:val="22"/>
          <w:szCs w:val="22"/>
          <w:lang w:val="uk-UA"/>
        </w:rPr>
      </w:pPr>
      <w:r w:rsidRPr="00946366">
        <w:rPr>
          <w:sz w:val="22"/>
          <w:szCs w:val="22"/>
          <w:lang w:val="uk-UA"/>
        </w:rPr>
        <w:t>2.23</w:t>
      </w:r>
      <w:r w:rsidR="00DD40E9" w:rsidRPr="00946366">
        <w:rPr>
          <w:sz w:val="22"/>
          <w:szCs w:val="22"/>
          <w:lang w:val="uk-UA"/>
        </w:rPr>
        <w:tab/>
        <w:t>1,1 × 10</w:t>
      </w:r>
      <w:r w:rsidR="00DD40E9" w:rsidRPr="00946366">
        <w:rPr>
          <w:sz w:val="22"/>
          <w:szCs w:val="22"/>
          <w:vertAlign w:val="superscript"/>
          <w:lang w:val="uk-UA"/>
        </w:rPr>
        <w:t>16</w:t>
      </w:r>
      <w:r w:rsidR="00DD40E9" w:rsidRPr="00946366">
        <w:rPr>
          <w:sz w:val="22"/>
          <w:szCs w:val="22"/>
          <w:lang w:val="uk-UA"/>
        </w:rPr>
        <w:t xml:space="preserve"> Дж</w:t>
      </w:r>
    </w:p>
    <w:p w:rsidR="00C4503F" w:rsidRPr="00946366" w:rsidRDefault="00C4503F" w:rsidP="00EA6749">
      <w:pPr>
        <w:spacing w:line="276" w:lineRule="auto"/>
        <w:rPr>
          <w:sz w:val="22"/>
          <w:szCs w:val="22"/>
          <w:lang w:val="uk-UA"/>
        </w:rPr>
      </w:pPr>
      <w:r w:rsidRPr="00946366">
        <w:rPr>
          <w:sz w:val="22"/>
          <w:szCs w:val="22"/>
          <w:lang w:val="uk-UA"/>
        </w:rPr>
        <w:t>2.24</w:t>
      </w:r>
      <w:r w:rsidR="00DD40E9" w:rsidRPr="00946366">
        <w:rPr>
          <w:sz w:val="22"/>
          <w:szCs w:val="22"/>
          <w:lang w:val="uk-UA"/>
        </w:rPr>
        <w:tab/>
      </w:r>
      <w:r w:rsidR="00DD40E9" w:rsidRPr="00946366">
        <w:rPr>
          <w:position w:val="-18"/>
          <w:sz w:val="22"/>
          <w:szCs w:val="22"/>
          <w:lang w:val="uk-UA"/>
        </w:rPr>
        <w:object w:dxaOrig="520" w:dyaOrig="480">
          <v:shape id="_x0000_i1045" type="#_x0000_t75" style="width:25.8pt;height:24.15pt" o:ole="">
            <v:imagedata r:id="rId32" o:title=""/>
          </v:shape>
          <o:OLEObject Type="Embed" ProgID="Equation.DSMT4" ShapeID="_x0000_i1045" DrawAspect="Content" ObjectID="_1647419547" r:id="rId33"/>
        </w:object>
      </w:r>
    </w:p>
    <w:p w:rsidR="00C4503F" w:rsidRPr="00946366" w:rsidRDefault="00C4503F" w:rsidP="00EA6749">
      <w:pPr>
        <w:spacing w:line="276" w:lineRule="auto"/>
        <w:rPr>
          <w:sz w:val="22"/>
          <w:szCs w:val="22"/>
          <w:lang w:val="uk-UA"/>
        </w:rPr>
      </w:pPr>
      <w:r w:rsidRPr="00946366">
        <w:rPr>
          <w:sz w:val="22"/>
          <w:szCs w:val="22"/>
          <w:lang w:val="uk-UA"/>
        </w:rPr>
        <w:t>2.25</w:t>
      </w:r>
      <w:r w:rsidR="00DD40E9" w:rsidRPr="00946366">
        <w:rPr>
          <w:sz w:val="22"/>
          <w:szCs w:val="22"/>
          <w:lang w:val="uk-UA"/>
        </w:rPr>
        <w:tab/>
      </w:r>
      <w:r w:rsidR="00DD40E9" w:rsidRPr="00946366">
        <w:rPr>
          <w:position w:val="-24"/>
          <w:sz w:val="22"/>
          <w:szCs w:val="22"/>
          <w:lang w:val="uk-UA"/>
        </w:rPr>
        <w:object w:dxaOrig="859" w:dyaOrig="660">
          <v:shape id="_x0000_i1046" type="#_x0000_t75" style="width:42.85pt;height:32.9pt" o:ole="">
            <v:imagedata r:id="rId34" o:title=""/>
          </v:shape>
          <o:OLEObject Type="Embed" ProgID="Equation.DSMT4" ShapeID="_x0000_i1046" DrawAspect="Content" ObjectID="_1647419548" r:id="rId35"/>
        </w:object>
      </w:r>
    </w:p>
    <w:p w:rsidR="00C4503F" w:rsidRPr="00946366" w:rsidRDefault="00C4503F" w:rsidP="00EA6749">
      <w:pPr>
        <w:spacing w:line="276" w:lineRule="auto"/>
        <w:rPr>
          <w:sz w:val="22"/>
          <w:szCs w:val="22"/>
          <w:lang w:val="uk-UA"/>
        </w:rPr>
      </w:pPr>
      <w:r w:rsidRPr="00946366">
        <w:rPr>
          <w:sz w:val="22"/>
          <w:szCs w:val="22"/>
          <w:lang w:val="uk-UA"/>
        </w:rPr>
        <w:t>2.26</w:t>
      </w:r>
      <w:r w:rsidR="00DD40E9" w:rsidRPr="00946366">
        <w:rPr>
          <w:sz w:val="22"/>
          <w:szCs w:val="22"/>
          <w:lang w:val="uk-UA"/>
        </w:rPr>
        <w:tab/>
      </w:r>
      <w:r w:rsidR="00DD40E9" w:rsidRPr="00946366">
        <w:rPr>
          <w:position w:val="-24"/>
          <w:sz w:val="22"/>
          <w:szCs w:val="22"/>
          <w:lang w:val="uk-UA"/>
        </w:rPr>
        <w:object w:dxaOrig="1359" w:dyaOrig="620">
          <v:shape id="_x0000_i1047" type="#_x0000_t75" style="width:67.85pt;height:30.8pt" o:ole="">
            <v:imagedata r:id="rId36" o:title=""/>
          </v:shape>
          <o:OLEObject Type="Embed" ProgID="Equation.DSMT4" ShapeID="_x0000_i1047" DrawAspect="Content" ObjectID="_1647419549" r:id="rId37"/>
        </w:object>
      </w:r>
    </w:p>
    <w:p w:rsidR="00C4503F" w:rsidRPr="00946366" w:rsidRDefault="00C4503F" w:rsidP="00EA6749">
      <w:pPr>
        <w:spacing w:line="276" w:lineRule="auto"/>
        <w:rPr>
          <w:sz w:val="22"/>
          <w:szCs w:val="22"/>
          <w:lang w:val="uk-UA"/>
        </w:rPr>
      </w:pPr>
      <w:r w:rsidRPr="00946366">
        <w:rPr>
          <w:sz w:val="22"/>
          <w:szCs w:val="22"/>
          <w:lang w:val="uk-UA"/>
        </w:rPr>
        <w:t>2.27</w:t>
      </w:r>
      <w:r w:rsidR="00DD40E9" w:rsidRPr="00946366">
        <w:rPr>
          <w:sz w:val="22"/>
          <w:szCs w:val="22"/>
          <w:lang w:val="uk-UA"/>
        </w:rPr>
        <w:tab/>
        <w:t>2 × 10</w:t>
      </w:r>
      <w:r w:rsidR="00DD40E9" w:rsidRPr="00946366">
        <w:rPr>
          <w:sz w:val="22"/>
          <w:szCs w:val="22"/>
          <w:vertAlign w:val="superscript"/>
          <w:lang w:val="uk-UA"/>
        </w:rPr>
        <w:t>4</w:t>
      </w:r>
      <w:r w:rsidR="00DD40E9" w:rsidRPr="00946366">
        <w:rPr>
          <w:sz w:val="22"/>
          <w:szCs w:val="22"/>
          <w:lang w:val="uk-UA"/>
        </w:rPr>
        <w:t xml:space="preserve"> м</w:t>
      </w:r>
      <w:r w:rsidR="00DD40E9" w:rsidRPr="00946366">
        <w:rPr>
          <w:sz w:val="22"/>
          <w:szCs w:val="22"/>
          <w:vertAlign w:val="superscript"/>
          <w:lang w:val="uk-UA"/>
        </w:rPr>
        <w:t>3</w:t>
      </w:r>
    </w:p>
    <w:p w:rsidR="00C4503F" w:rsidRPr="00946366" w:rsidRDefault="00C4503F" w:rsidP="00EA6749">
      <w:pPr>
        <w:spacing w:line="276" w:lineRule="auto"/>
        <w:rPr>
          <w:sz w:val="22"/>
          <w:szCs w:val="22"/>
          <w:lang w:val="uk-UA"/>
        </w:rPr>
      </w:pPr>
      <w:r w:rsidRPr="00946366">
        <w:rPr>
          <w:sz w:val="22"/>
          <w:szCs w:val="22"/>
          <w:lang w:val="uk-UA"/>
        </w:rPr>
        <w:t>2.28</w:t>
      </w:r>
      <w:r w:rsidR="00DD40E9" w:rsidRPr="00946366">
        <w:rPr>
          <w:sz w:val="22"/>
          <w:szCs w:val="22"/>
          <w:lang w:val="uk-UA"/>
        </w:rPr>
        <w:tab/>
      </w:r>
      <w:r w:rsidR="00DD40E9" w:rsidRPr="00946366">
        <w:rPr>
          <w:position w:val="-32"/>
          <w:sz w:val="22"/>
          <w:szCs w:val="22"/>
          <w:lang w:val="uk-UA"/>
        </w:rPr>
        <w:object w:dxaOrig="1120" w:dyaOrig="760">
          <v:shape id="_x0000_i1048" type="#_x0000_t75" style="width:56.2pt;height:37.85pt" o:ole="">
            <v:imagedata r:id="rId38" o:title=""/>
          </v:shape>
          <o:OLEObject Type="Embed" ProgID="Equation.DSMT4" ShapeID="_x0000_i1048" DrawAspect="Content" ObjectID="_1647419550" r:id="rId39"/>
        </w:object>
      </w:r>
    </w:p>
    <w:p w:rsidR="00C4503F" w:rsidRPr="00946366" w:rsidRDefault="00C4503F" w:rsidP="00EA6749">
      <w:pPr>
        <w:spacing w:line="276" w:lineRule="auto"/>
        <w:rPr>
          <w:sz w:val="22"/>
          <w:szCs w:val="22"/>
          <w:lang w:val="uk-UA"/>
        </w:rPr>
      </w:pPr>
      <w:r w:rsidRPr="00946366">
        <w:rPr>
          <w:sz w:val="22"/>
          <w:szCs w:val="22"/>
          <w:lang w:val="uk-UA"/>
        </w:rPr>
        <w:t>2.29</w:t>
      </w:r>
      <w:r w:rsidR="00DD40E9" w:rsidRPr="00946366">
        <w:rPr>
          <w:sz w:val="22"/>
          <w:szCs w:val="22"/>
          <w:lang w:val="uk-UA"/>
        </w:rPr>
        <w:tab/>
        <w:t>6,92 × 10</w:t>
      </w:r>
      <w:r w:rsidR="00DD40E9" w:rsidRPr="00946366">
        <w:rPr>
          <w:sz w:val="22"/>
          <w:szCs w:val="22"/>
          <w:vertAlign w:val="superscript"/>
          <w:lang w:val="uk-UA"/>
        </w:rPr>
        <w:t>–4</w:t>
      </w:r>
      <w:r w:rsidR="00DD40E9" w:rsidRPr="00946366">
        <w:rPr>
          <w:sz w:val="22"/>
          <w:szCs w:val="22"/>
          <w:lang w:val="uk-UA"/>
        </w:rPr>
        <w:t xml:space="preserve"> с</w:t>
      </w:r>
    </w:p>
    <w:p w:rsidR="00C4503F" w:rsidRPr="00946366" w:rsidRDefault="00C4503F" w:rsidP="00DD40E9">
      <w:pPr>
        <w:spacing w:line="276" w:lineRule="auto"/>
        <w:ind w:left="720" w:hanging="720"/>
        <w:rPr>
          <w:sz w:val="22"/>
          <w:szCs w:val="22"/>
          <w:lang w:val="uk-UA"/>
        </w:rPr>
      </w:pPr>
      <w:r w:rsidRPr="00946366">
        <w:rPr>
          <w:sz w:val="22"/>
          <w:szCs w:val="22"/>
          <w:lang w:val="uk-UA"/>
        </w:rPr>
        <w:t>2.30</w:t>
      </w:r>
      <w:r w:rsidR="00DD40E9" w:rsidRPr="00946366">
        <w:rPr>
          <w:sz w:val="22"/>
          <w:szCs w:val="22"/>
          <w:lang w:val="uk-UA"/>
        </w:rPr>
        <w:tab/>
        <w:t>а. 5,966 × 10</w:t>
      </w:r>
      <w:r w:rsidR="00DD40E9" w:rsidRPr="00946366">
        <w:rPr>
          <w:sz w:val="22"/>
          <w:szCs w:val="22"/>
          <w:vertAlign w:val="superscript"/>
          <w:lang w:val="uk-UA"/>
        </w:rPr>
        <w:t>24</w:t>
      </w:r>
      <w:r w:rsidR="00DD40E9" w:rsidRPr="00946366">
        <w:rPr>
          <w:sz w:val="22"/>
          <w:szCs w:val="22"/>
          <w:lang w:val="uk-UA"/>
        </w:rPr>
        <w:t xml:space="preserve"> кг, б. 8,027 × 10</w:t>
      </w:r>
      <w:r w:rsidR="00DD40E9" w:rsidRPr="00946366">
        <w:rPr>
          <w:sz w:val="22"/>
          <w:szCs w:val="22"/>
          <w:vertAlign w:val="superscript"/>
          <w:lang w:val="uk-UA"/>
        </w:rPr>
        <w:t>31</w:t>
      </w:r>
      <w:r w:rsidR="00DD40E9" w:rsidRPr="00946366">
        <w:rPr>
          <w:sz w:val="22"/>
          <w:szCs w:val="22"/>
          <w:lang w:val="uk-UA"/>
        </w:rPr>
        <w:t xml:space="preserve"> </w:t>
      </w:r>
      <w:proofErr w:type="spellStart"/>
      <w:r w:rsidR="00DD40E9" w:rsidRPr="00946366">
        <w:rPr>
          <w:sz w:val="22"/>
          <w:szCs w:val="22"/>
          <w:lang w:val="uk-UA"/>
        </w:rPr>
        <w:t>кг.м</w:t>
      </w:r>
      <w:r w:rsidR="00DD40E9" w:rsidRPr="00946366">
        <w:rPr>
          <w:sz w:val="22"/>
          <w:szCs w:val="22"/>
          <w:vertAlign w:val="superscript"/>
          <w:lang w:val="uk-UA"/>
        </w:rPr>
        <w:t>2</w:t>
      </w:r>
      <w:proofErr w:type="spellEnd"/>
      <w:r w:rsidR="00DD40E9" w:rsidRPr="00946366">
        <w:rPr>
          <w:sz w:val="22"/>
          <w:szCs w:val="22"/>
          <w:lang w:val="uk-UA"/>
        </w:rPr>
        <w:t xml:space="preserve"> в. 5,83 × 10</w:t>
      </w:r>
      <w:r w:rsidR="00DD40E9" w:rsidRPr="00946366">
        <w:rPr>
          <w:sz w:val="22"/>
          <w:szCs w:val="22"/>
          <w:vertAlign w:val="superscript"/>
          <w:lang w:val="uk-UA"/>
        </w:rPr>
        <w:t>27</w:t>
      </w:r>
      <w:r w:rsidR="00DD40E9" w:rsidRPr="00946366">
        <w:rPr>
          <w:sz w:val="22"/>
          <w:szCs w:val="22"/>
          <w:lang w:val="uk-UA"/>
        </w:rPr>
        <w:t xml:space="preserve"> </w:t>
      </w:r>
      <w:proofErr w:type="spellStart"/>
      <w:r w:rsidR="00DD40E9" w:rsidRPr="00946366">
        <w:rPr>
          <w:sz w:val="22"/>
          <w:szCs w:val="22"/>
          <w:lang w:val="uk-UA"/>
        </w:rPr>
        <w:t>кг.м</w:t>
      </w:r>
      <w:r w:rsidR="00DD40E9" w:rsidRPr="00946366">
        <w:rPr>
          <w:sz w:val="22"/>
          <w:szCs w:val="22"/>
          <w:vertAlign w:val="superscript"/>
          <w:lang w:val="uk-UA"/>
        </w:rPr>
        <w:t>2</w:t>
      </w:r>
      <w:proofErr w:type="spellEnd"/>
      <w:r w:rsidR="00DD40E9" w:rsidRPr="00946366">
        <w:rPr>
          <w:sz w:val="22"/>
          <w:szCs w:val="22"/>
          <w:lang w:val="uk-UA"/>
        </w:rPr>
        <w:t>/с,  г. 1,36 × 10</w:t>
      </w:r>
      <w:r w:rsidR="00DD40E9" w:rsidRPr="00946366">
        <w:rPr>
          <w:sz w:val="22"/>
          <w:szCs w:val="22"/>
          <w:vertAlign w:val="superscript"/>
          <w:lang w:val="uk-UA"/>
        </w:rPr>
        <w:t>87</w:t>
      </w:r>
      <w:r w:rsidR="00DD40E9" w:rsidRPr="00946366">
        <w:rPr>
          <w:sz w:val="22"/>
          <w:szCs w:val="22"/>
          <w:lang w:val="uk-UA"/>
        </w:rPr>
        <w:t xml:space="preserve"> Дж, д. 2,65 × 10</w:t>
      </w:r>
      <w:r w:rsidR="00DD40E9" w:rsidRPr="00946366">
        <w:rPr>
          <w:sz w:val="22"/>
          <w:szCs w:val="22"/>
          <w:vertAlign w:val="superscript"/>
          <w:lang w:val="uk-UA"/>
        </w:rPr>
        <w:t>40</w:t>
      </w:r>
      <w:r w:rsidR="00DD40E9" w:rsidRPr="00946366">
        <w:rPr>
          <w:sz w:val="22"/>
          <w:szCs w:val="22"/>
          <w:lang w:val="uk-UA"/>
        </w:rPr>
        <w:t xml:space="preserve"> </w:t>
      </w:r>
      <w:proofErr w:type="spellStart"/>
      <w:r w:rsidR="00DD40E9" w:rsidRPr="00946366">
        <w:rPr>
          <w:sz w:val="22"/>
          <w:szCs w:val="22"/>
          <w:lang w:val="uk-UA"/>
        </w:rPr>
        <w:t>кг.м</w:t>
      </w:r>
      <w:r w:rsidR="00DD40E9" w:rsidRPr="00946366">
        <w:rPr>
          <w:sz w:val="22"/>
          <w:szCs w:val="22"/>
          <w:vertAlign w:val="superscript"/>
          <w:lang w:val="uk-UA"/>
        </w:rPr>
        <w:t>2</w:t>
      </w:r>
      <w:proofErr w:type="spellEnd"/>
      <w:r w:rsidR="00DD40E9" w:rsidRPr="00946366">
        <w:rPr>
          <w:sz w:val="22"/>
          <w:szCs w:val="22"/>
          <w:lang w:val="uk-UA"/>
        </w:rPr>
        <w:t>/с, е. 2,7 × 10</w:t>
      </w:r>
      <w:r w:rsidR="00DD40E9" w:rsidRPr="00946366">
        <w:rPr>
          <w:sz w:val="22"/>
          <w:szCs w:val="22"/>
          <w:vertAlign w:val="superscript"/>
          <w:lang w:val="uk-UA"/>
        </w:rPr>
        <w:t>33</w:t>
      </w:r>
      <w:r w:rsidR="00DD40E9" w:rsidRPr="00946366">
        <w:rPr>
          <w:sz w:val="22"/>
          <w:szCs w:val="22"/>
          <w:lang w:val="uk-UA"/>
        </w:rPr>
        <w:t xml:space="preserve"> Дж</w:t>
      </w:r>
    </w:p>
    <w:p w:rsidR="00C4503F" w:rsidRPr="00946366" w:rsidRDefault="00C4503F" w:rsidP="00EA6749">
      <w:pPr>
        <w:spacing w:line="276" w:lineRule="auto"/>
        <w:rPr>
          <w:sz w:val="22"/>
          <w:szCs w:val="22"/>
          <w:lang w:val="uk-UA"/>
        </w:rPr>
      </w:pPr>
      <w:r w:rsidRPr="00946366">
        <w:rPr>
          <w:sz w:val="22"/>
          <w:szCs w:val="22"/>
          <w:lang w:val="uk-UA"/>
        </w:rPr>
        <w:t>2.31</w:t>
      </w:r>
      <w:r w:rsidR="00DD40E9" w:rsidRPr="00946366">
        <w:rPr>
          <w:sz w:val="22"/>
          <w:szCs w:val="22"/>
          <w:lang w:val="uk-UA"/>
        </w:rPr>
        <w:tab/>
        <w:t>0,04</w:t>
      </w:r>
      <w:r w:rsidR="00DD40E9" w:rsidRPr="00946366">
        <w:rPr>
          <w:i/>
          <w:sz w:val="22"/>
          <w:szCs w:val="22"/>
          <w:lang w:val="uk-UA"/>
        </w:rPr>
        <w:t>М</w:t>
      </w:r>
    </w:p>
    <w:p w:rsidR="00A12B17" w:rsidRPr="00946366" w:rsidRDefault="00A12B17" w:rsidP="00EA6749">
      <w:pPr>
        <w:spacing w:line="276" w:lineRule="auto"/>
        <w:rPr>
          <w:sz w:val="22"/>
          <w:szCs w:val="22"/>
          <w:lang w:val="uk-UA"/>
        </w:rPr>
      </w:pPr>
      <w:r w:rsidRPr="00946366">
        <w:rPr>
          <w:sz w:val="22"/>
          <w:szCs w:val="22"/>
          <w:lang w:val="uk-UA"/>
        </w:rPr>
        <w:t>3.1</w:t>
      </w:r>
      <w:r w:rsidR="00C4503F" w:rsidRPr="00946366">
        <w:rPr>
          <w:sz w:val="22"/>
          <w:szCs w:val="22"/>
          <w:lang w:val="uk-UA"/>
        </w:rPr>
        <w:tab/>
      </w:r>
      <w:r w:rsidR="000576EB" w:rsidRPr="00946366">
        <w:rPr>
          <w:sz w:val="22"/>
          <w:szCs w:val="22"/>
          <w:lang w:val="uk-UA"/>
        </w:rPr>
        <w:t>6 × 10</w:t>
      </w:r>
      <w:r w:rsidR="000576EB" w:rsidRPr="00946366">
        <w:rPr>
          <w:sz w:val="22"/>
          <w:szCs w:val="22"/>
          <w:vertAlign w:val="superscript"/>
          <w:lang w:val="uk-UA"/>
        </w:rPr>
        <w:t>–6</w:t>
      </w:r>
      <w:r w:rsidR="000576EB" w:rsidRPr="00946366">
        <w:rPr>
          <w:sz w:val="22"/>
          <w:szCs w:val="22"/>
          <w:lang w:val="uk-UA"/>
        </w:rPr>
        <w:t xml:space="preserve"> м</w:t>
      </w:r>
    </w:p>
    <w:p w:rsidR="00A12B17" w:rsidRPr="00946366" w:rsidRDefault="00A12B17" w:rsidP="00EA6749">
      <w:pPr>
        <w:spacing w:line="276" w:lineRule="auto"/>
        <w:rPr>
          <w:sz w:val="22"/>
          <w:szCs w:val="22"/>
          <w:lang w:val="uk-UA"/>
        </w:rPr>
      </w:pPr>
      <w:r w:rsidRPr="00946366">
        <w:rPr>
          <w:sz w:val="22"/>
          <w:szCs w:val="22"/>
          <w:lang w:val="uk-UA"/>
        </w:rPr>
        <w:t>3.2</w:t>
      </w:r>
      <w:r w:rsidR="000576EB" w:rsidRPr="00946366">
        <w:rPr>
          <w:sz w:val="22"/>
          <w:szCs w:val="22"/>
          <w:lang w:val="uk-UA"/>
        </w:rPr>
        <w:tab/>
        <w:t>7,5 × 10</w:t>
      </w:r>
      <w:r w:rsidR="000576EB" w:rsidRPr="00946366">
        <w:rPr>
          <w:sz w:val="22"/>
          <w:szCs w:val="22"/>
          <w:vertAlign w:val="superscript"/>
          <w:lang w:val="uk-UA"/>
        </w:rPr>
        <w:t>4</w:t>
      </w:r>
      <w:r w:rsidR="000576EB" w:rsidRPr="00946366">
        <w:rPr>
          <w:sz w:val="22"/>
          <w:szCs w:val="22"/>
          <w:lang w:val="uk-UA"/>
        </w:rPr>
        <w:t xml:space="preserve"> Па</w:t>
      </w:r>
    </w:p>
    <w:p w:rsidR="00A12B17" w:rsidRPr="00946366" w:rsidRDefault="00A12B17" w:rsidP="00EA6749">
      <w:pPr>
        <w:spacing w:line="276" w:lineRule="auto"/>
        <w:rPr>
          <w:sz w:val="22"/>
          <w:szCs w:val="22"/>
          <w:lang w:val="uk-UA"/>
        </w:rPr>
      </w:pPr>
      <w:r w:rsidRPr="00946366">
        <w:rPr>
          <w:sz w:val="22"/>
          <w:szCs w:val="22"/>
          <w:lang w:val="uk-UA"/>
        </w:rPr>
        <w:t>3.3</w:t>
      </w:r>
      <w:r w:rsidR="000576EB" w:rsidRPr="00946366">
        <w:rPr>
          <w:sz w:val="22"/>
          <w:szCs w:val="22"/>
          <w:lang w:val="uk-UA"/>
        </w:rPr>
        <w:tab/>
        <w:t>2,6 × 10</w:t>
      </w:r>
      <w:r w:rsidR="000576EB" w:rsidRPr="00946366">
        <w:rPr>
          <w:sz w:val="22"/>
          <w:szCs w:val="22"/>
          <w:vertAlign w:val="superscript"/>
          <w:lang w:val="uk-UA"/>
        </w:rPr>
        <w:t>5</w:t>
      </w:r>
      <w:r w:rsidR="000576EB" w:rsidRPr="00946366">
        <w:rPr>
          <w:sz w:val="22"/>
          <w:szCs w:val="22"/>
          <w:lang w:val="uk-UA"/>
        </w:rPr>
        <w:t xml:space="preserve"> Па</w:t>
      </w:r>
    </w:p>
    <w:p w:rsidR="00A12B17" w:rsidRPr="00946366" w:rsidRDefault="00A12B17" w:rsidP="00EA6749">
      <w:pPr>
        <w:spacing w:line="276" w:lineRule="auto"/>
        <w:rPr>
          <w:sz w:val="22"/>
          <w:szCs w:val="22"/>
          <w:lang w:val="uk-UA"/>
        </w:rPr>
      </w:pPr>
      <w:r w:rsidRPr="00946366">
        <w:rPr>
          <w:sz w:val="22"/>
          <w:szCs w:val="22"/>
          <w:lang w:val="uk-UA"/>
        </w:rPr>
        <w:t>3.4</w:t>
      </w:r>
      <w:r w:rsidR="000576EB" w:rsidRPr="00946366">
        <w:rPr>
          <w:sz w:val="22"/>
          <w:szCs w:val="22"/>
          <w:lang w:val="uk-UA"/>
        </w:rPr>
        <w:tab/>
        <w:t>від 12 × 10</w:t>
      </w:r>
      <w:r w:rsidR="000576EB" w:rsidRPr="00946366">
        <w:rPr>
          <w:sz w:val="22"/>
          <w:szCs w:val="22"/>
          <w:vertAlign w:val="superscript"/>
          <w:lang w:val="uk-UA"/>
        </w:rPr>
        <w:t>–3</w:t>
      </w:r>
      <w:r w:rsidR="000576EB" w:rsidRPr="00946366">
        <w:rPr>
          <w:sz w:val="22"/>
          <w:szCs w:val="22"/>
          <w:lang w:val="uk-UA"/>
        </w:rPr>
        <w:t xml:space="preserve"> кг/м</w:t>
      </w:r>
      <w:r w:rsidR="000576EB" w:rsidRPr="00946366">
        <w:rPr>
          <w:sz w:val="22"/>
          <w:szCs w:val="22"/>
          <w:vertAlign w:val="superscript"/>
          <w:lang w:val="uk-UA"/>
        </w:rPr>
        <w:t>3</w:t>
      </w:r>
      <w:r w:rsidR="000576EB" w:rsidRPr="00946366">
        <w:rPr>
          <w:sz w:val="22"/>
          <w:szCs w:val="22"/>
          <w:lang w:val="uk-UA"/>
        </w:rPr>
        <w:t xml:space="preserve"> до 19× 10</w:t>
      </w:r>
      <w:r w:rsidR="000576EB" w:rsidRPr="00946366">
        <w:rPr>
          <w:sz w:val="22"/>
          <w:szCs w:val="22"/>
          <w:vertAlign w:val="superscript"/>
          <w:lang w:val="uk-UA"/>
        </w:rPr>
        <w:t>–3</w:t>
      </w:r>
      <w:r w:rsidR="000576EB" w:rsidRPr="00946366">
        <w:rPr>
          <w:sz w:val="22"/>
          <w:szCs w:val="22"/>
          <w:lang w:val="uk-UA"/>
        </w:rPr>
        <w:t xml:space="preserve"> кг/м</w:t>
      </w:r>
      <w:r w:rsidR="000576EB" w:rsidRPr="00946366">
        <w:rPr>
          <w:sz w:val="22"/>
          <w:szCs w:val="22"/>
          <w:vertAlign w:val="superscript"/>
          <w:lang w:val="uk-UA"/>
        </w:rPr>
        <w:t>3</w:t>
      </w:r>
    </w:p>
    <w:p w:rsidR="00A12B17" w:rsidRPr="00946366" w:rsidRDefault="00A12B17" w:rsidP="00EA6749">
      <w:pPr>
        <w:spacing w:line="276" w:lineRule="auto"/>
        <w:rPr>
          <w:sz w:val="22"/>
          <w:szCs w:val="22"/>
          <w:lang w:val="uk-UA"/>
        </w:rPr>
      </w:pPr>
      <w:r w:rsidRPr="00946366">
        <w:rPr>
          <w:sz w:val="22"/>
          <w:szCs w:val="22"/>
          <w:lang w:val="uk-UA"/>
        </w:rPr>
        <w:t>3.5</w:t>
      </w:r>
      <w:r w:rsidR="000576EB" w:rsidRPr="00946366">
        <w:rPr>
          <w:sz w:val="22"/>
          <w:szCs w:val="22"/>
          <w:lang w:val="uk-UA"/>
        </w:rPr>
        <w:tab/>
        <w:t>1,33 × 10</w:t>
      </w:r>
      <w:r w:rsidR="000576EB" w:rsidRPr="00946366">
        <w:rPr>
          <w:sz w:val="22"/>
          <w:szCs w:val="22"/>
          <w:vertAlign w:val="superscript"/>
          <w:lang w:val="uk-UA"/>
        </w:rPr>
        <w:t>5</w:t>
      </w:r>
      <w:r w:rsidR="000576EB" w:rsidRPr="00946366">
        <w:rPr>
          <w:sz w:val="22"/>
          <w:szCs w:val="22"/>
          <w:lang w:val="uk-UA"/>
        </w:rPr>
        <w:t xml:space="preserve"> Па</w:t>
      </w:r>
    </w:p>
    <w:p w:rsidR="00A12B17" w:rsidRPr="00946366" w:rsidRDefault="00A12B17" w:rsidP="00EA6749">
      <w:pPr>
        <w:spacing w:line="276" w:lineRule="auto"/>
        <w:rPr>
          <w:sz w:val="22"/>
          <w:szCs w:val="22"/>
          <w:lang w:val="uk-UA"/>
        </w:rPr>
      </w:pPr>
      <w:r w:rsidRPr="00946366">
        <w:rPr>
          <w:sz w:val="22"/>
          <w:szCs w:val="22"/>
          <w:lang w:val="uk-UA"/>
        </w:rPr>
        <w:t>3.6</w:t>
      </w:r>
      <w:r w:rsidR="000576EB" w:rsidRPr="00946366">
        <w:rPr>
          <w:sz w:val="22"/>
          <w:szCs w:val="22"/>
          <w:lang w:val="uk-UA"/>
        </w:rPr>
        <w:tab/>
      </w:r>
      <w:r w:rsidR="000576EB" w:rsidRPr="00946366">
        <w:rPr>
          <w:position w:val="-24"/>
          <w:sz w:val="22"/>
          <w:szCs w:val="22"/>
          <w:lang w:val="uk-UA"/>
        </w:rPr>
        <w:object w:dxaOrig="1460" w:dyaOrig="620">
          <v:shape id="_x0000_i1049" type="#_x0000_t75" style="width:72.85pt;height:30.8pt" o:ole="">
            <v:imagedata r:id="rId40" o:title=""/>
          </v:shape>
          <o:OLEObject Type="Embed" ProgID="Equation.DSMT4" ShapeID="_x0000_i1049" DrawAspect="Content" ObjectID="_1647419551" r:id="rId41"/>
        </w:object>
      </w:r>
    </w:p>
    <w:p w:rsidR="00A12B17" w:rsidRPr="00946366" w:rsidRDefault="00A12B17" w:rsidP="00EA6749">
      <w:pPr>
        <w:spacing w:line="276" w:lineRule="auto"/>
        <w:rPr>
          <w:sz w:val="22"/>
          <w:szCs w:val="22"/>
          <w:lang w:val="uk-UA"/>
        </w:rPr>
      </w:pPr>
      <w:r w:rsidRPr="00946366">
        <w:rPr>
          <w:sz w:val="22"/>
          <w:szCs w:val="22"/>
          <w:lang w:val="uk-UA"/>
        </w:rPr>
        <w:t>3.7</w:t>
      </w:r>
      <w:r w:rsidR="00D05A79" w:rsidRPr="00946366">
        <w:rPr>
          <w:sz w:val="22"/>
          <w:szCs w:val="22"/>
          <w:lang w:val="uk-UA"/>
        </w:rPr>
        <w:tab/>
      </w:r>
      <w:r w:rsidR="00446B8A" w:rsidRPr="00946366">
        <w:rPr>
          <w:sz w:val="22"/>
          <w:szCs w:val="22"/>
          <w:lang w:val="uk-UA"/>
        </w:rPr>
        <w:t>менше</w:t>
      </w:r>
      <w:r w:rsidR="00D05A79" w:rsidRPr="00946366">
        <w:rPr>
          <w:sz w:val="22"/>
          <w:szCs w:val="22"/>
          <w:lang w:val="uk-UA"/>
        </w:rPr>
        <w:t xml:space="preserve"> у 3,13 рази</w:t>
      </w:r>
    </w:p>
    <w:p w:rsidR="00A12B17" w:rsidRPr="00946366" w:rsidRDefault="00A12B17" w:rsidP="00EA6749">
      <w:pPr>
        <w:spacing w:line="276" w:lineRule="auto"/>
        <w:rPr>
          <w:sz w:val="22"/>
          <w:szCs w:val="22"/>
          <w:lang w:val="uk-UA"/>
        </w:rPr>
      </w:pPr>
      <w:r w:rsidRPr="00946366">
        <w:rPr>
          <w:sz w:val="22"/>
          <w:szCs w:val="22"/>
          <w:lang w:val="uk-UA"/>
        </w:rPr>
        <w:t>3.8</w:t>
      </w:r>
      <w:r w:rsidR="00D05A79" w:rsidRPr="00946366">
        <w:rPr>
          <w:sz w:val="22"/>
          <w:szCs w:val="22"/>
          <w:lang w:val="uk-UA"/>
        </w:rPr>
        <w:tab/>
        <w:t>478 м/с</w:t>
      </w:r>
    </w:p>
    <w:p w:rsidR="00A12B17" w:rsidRPr="00946366" w:rsidRDefault="00A12B17" w:rsidP="00EA6749">
      <w:pPr>
        <w:spacing w:line="276" w:lineRule="auto"/>
        <w:rPr>
          <w:sz w:val="22"/>
          <w:szCs w:val="22"/>
          <w:lang w:val="uk-UA"/>
        </w:rPr>
      </w:pPr>
      <w:r w:rsidRPr="00946366">
        <w:rPr>
          <w:sz w:val="22"/>
          <w:szCs w:val="22"/>
          <w:lang w:val="uk-UA"/>
        </w:rPr>
        <w:t>3.9</w:t>
      </w:r>
      <w:r w:rsidR="00D05A79" w:rsidRPr="00946366">
        <w:rPr>
          <w:sz w:val="22"/>
          <w:szCs w:val="22"/>
          <w:lang w:val="uk-UA"/>
        </w:rPr>
        <w:tab/>
      </w:r>
      <w:r w:rsidR="00D05A79" w:rsidRPr="00946366">
        <w:rPr>
          <w:position w:val="-20"/>
          <w:sz w:val="22"/>
          <w:szCs w:val="22"/>
          <w:lang w:val="uk-UA"/>
        </w:rPr>
        <w:object w:dxaOrig="1579" w:dyaOrig="520">
          <v:shape id="_x0000_i1050" type="#_x0000_t75" style="width:79.1pt;height:25.8pt" o:ole="">
            <v:imagedata r:id="rId42" o:title=""/>
          </v:shape>
          <o:OLEObject Type="Embed" ProgID="Equation.DSMT4" ShapeID="_x0000_i1050" DrawAspect="Content" ObjectID="_1647419552" r:id="rId43"/>
        </w:object>
      </w:r>
      <w:r w:rsidR="00D05A79" w:rsidRPr="00946366">
        <w:rPr>
          <w:sz w:val="22"/>
          <w:szCs w:val="22"/>
          <w:lang w:val="uk-UA"/>
        </w:rPr>
        <w:t>1,004</w:t>
      </w:r>
    </w:p>
    <w:p w:rsidR="00A12B17" w:rsidRPr="00946366" w:rsidRDefault="00A12B17" w:rsidP="00EA6749">
      <w:pPr>
        <w:spacing w:line="276" w:lineRule="auto"/>
        <w:rPr>
          <w:sz w:val="22"/>
          <w:szCs w:val="22"/>
          <w:lang w:val="uk-UA"/>
        </w:rPr>
      </w:pPr>
      <w:r w:rsidRPr="00946366">
        <w:rPr>
          <w:sz w:val="22"/>
          <w:szCs w:val="22"/>
          <w:lang w:val="uk-UA"/>
        </w:rPr>
        <w:t>3.11</w:t>
      </w:r>
      <w:r w:rsidR="00D05A79" w:rsidRPr="00946366">
        <w:rPr>
          <w:sz w:val="22"/>
          <w:szCs w:val="22"/>
          <w:lang w:val="uk-UA"/>
        </w:rPr>
        <w:tab/>
        <w:t>8,3 Дж</w:t>
      </w:r>
    </w:p>
    <w:p w:rsidR="00A12B17" w:rsidRPr="00946366" w:rsidRDefault="00A12B17" w:rsidP="00EA6749">
      <w:pPr>
        <w:spacing w:line="276" w:lineRule="auto"/>
        <w:rPr>
          <w:sz w:val="22"/>
          <w:szCs w:val="22"/>
          <w:lang w:val="uk-UA"/>
        </w:rPr>
      </w:pPr>
      <w:r w:rsidRPr="00946366">
        <w:rPr>
          <w:sz w:val="22"/>
          <w:szCs w:val="22"/>
          <w:lang w:val="uk-UA"/>
        </w:rPr>
        <w:t>3.12</w:t>
      </w:r>
      <w:r w:rsidR="00D05A79" w:rsidRPr="00946366">
        <w:rPr>
          <w:sz w:val="22"/>
          <w:szCs w:val="22"/>
          <w:lang w:val="uk-UA"/>
        </w:rPr>
        <w:tab/>
      </w:r>
      <w:proofErr w:type="spellStart"/>
      <w:r w:rsidR="00D05A79" w:rsidRPr="00946366">
        <w:rPr>
          <w:sz w:val="22"/>
          <w:szCs w:val="22"/>
          <w:lang w:val="uk-UA"/>
        </w:rPr>
        <w:t>Cp</w:t>
      </w:r>
      <w:proofErr w:type="spellEnd"/>
      <w:r w:rsidR="00D05A79" w:rsidRPr="00946366">
        <w:rPr>
          <w:sz w:val="22"/>
          <w:szCs w:val="22"/>
          <w:lang w:val="uk-UA"/>
        </w:rPr>
        <w:t xml:space="preserve"> – </w:t>
      </w:r>
      <w:proofErr w:type="spellStart"/>
      <w:r w:rsidR="00D05A79" w:rsidRPr="00946366">
        <w:rPr>
          <w:sz w:val="22"/>
          <w:szCs w:val="22"/>
          <w:lang w:val="uk-UA"/>
        </w:rPr>
        <w:t>Cv</w:t>
      </w:r>
      <w:proofErr w:type="spellEnd"/>
      <w:r w:rsidR="00D05A79" w:rsidRPr="00946366">
        <w:rPr>
          <w:sz w:val="22"/>
          <w:szCs w:val="22"/>
          <w:lang w:val="uk-UA"/>
        </w:rPr>
        <w:t xml:space="preserve">  = R</w:t>
      </w:r>
    </w:p>
    <w:p w:rsidR="00A12B17" w:rsidRPr="00946366" w:rsidRDefault="00A12B17" w:rsidP="00EA6749">
      <w:pPr>
        <w:spacing w:line="276" w:lineRule="auto"/>
        <w:rPr>
          <w:sz w:val="22"/>
          <w:szCs w:val="22"/>
          <w:lang w:val="uk-UA"/>
        </w:rPr>
      </w:pPr>
      <w:r w:rsidRPr="00946366">
        <w:rPr>
          <w:sz w:val="22"/>
          <w:szCs w:val="22"/>
          <w:lang w:val="uk-UA"/>
        </w:rPr>
        <w:t>3.13</w:t>
      </w:r>
      <w:r w:rsidR="00D05A79" w:rsidRPr="00946366">
        <w:rPr>
          <w:sz w:val="22"/>
          <w:szCs w:val="22"/>
          <w:lang w:val="uk-UA"/>
        </w:rPr>
        <w:tab/>
        <w:t>27 %</w:t>
      </w:r>
    </w:p>
    <w:p w:rsidR="00A12B17" w:rsidRPr="00946366" w:rsidRDefault="00A12B17" w:rsidP="00EA6749">
      <w:pPr>
        <w:spacing w:line="276" w:lineRule="auto"/>
        <w:rPr>
          <w:sz w:val="22"/>
          <w:szCs w:val="22"/>
          <w:lang w:val="uk-UA"/>
        </w:rPr>
      </w:pPr>
      <w:r w:rsidRPr="00946366">
        <w:rPr>
          <w:sz w:val="22"/>
          <w:szCs w:val="22"/>
          <w:lang w:val="uk-UA"/>
        </w:rPr>
        <w:lastRenderedPageBreak/>
        <w:t>3.14</w:t>
      </w:r>
      <w:r w:rsidR="00D05A79" w:rsidRPr="00946366">
        <w:rPr>
          <w:sz w:val="22"/>
          <w:szCs w:val="22"/>
          <w:lang w:val="uk-UA"/>
        </w:rPr>
        <w:t xml:space="preserve"> </w:t>
      </w:r>
      <w:r w:rsidR="00D05A79" w:rsidRPr="00946366">
        <w:rPr>
          <w:sz w:val="22"/>
          <w:szCs w:val="22"/>
          <w:lang w:val="uk-UA"/>
        </w:rPr>
        <w:tab/>
      </w:r>
      <w:r w:rsidR="00D05A79" w:rsidRPr="00946366">
        <w:rPr>
          <w:position w:val="-6"/>
          <w:sz w:val="22"/>
          <w:szCs w:val="22"/>
          <w:lang w:val="uk-UA"/>
        </w:rPr>
        <w:object w:dxaOrig="680" w:dyaOrig="320">
          <v:shape id="_x0000_i1051" type="#_x0000_t75" style="width:34.15pt;height:15.8pt" o:ole="">
            <v:imagedata r:id="rId44" o:title=""/>
          </v:shape>
          <o:OLEObject Type="Embed" ProgID="Equation.DSMT4" ShapeID="_x0000_i1051" DrawAspect="Content" ObjectID="_1647419553" r:id="rId45"/>
        </w:object>
      </w:r>
    </w:p>
    <w:p w:rsidR="00A12B17" w:rsidRPr="00946366" w:rsidRDefault="00A12B17" w:rsidP="00EA6749">
      <w:pPr>
        <w:spacing w:line="276" w:lineRule="auto"/>
        <w:rPr>
          <w:sz w:val="22"/>
          <w:szCs w:val="22"/>
          <w:lang w:val="uk-UA"/>
        </w:rPr>
      </w:pPr>
      <w:r w:rsidRPr="00946366">
        <w:rPr>
          <w:sz w:val="22"/>
          <w:szCs w:val="22"/>
          <w:lang w:val="uk-UA"/>
        </w:rPr>
        <w:t>3.15</w:t>
      </w:r>
      <w:r w:rsidR="00D05A79" w:rsidRPr="00946366">
        <w:rPr>
          <w:sz w:val="22"/>
          <w:szCs w:val="22"/>
          <w:lang w:val="uk-UA"/>
        </w:rPr>
        <w:tab/>
      </w:r>
      <w:r w:rsidR="00D05A79" w:rsidRPr="00946366">
        <w:rPr>
          <w:position w:val="-30"/>
          <w:sz w:val="22"/>
          <w:szCs w:val="22"/>
          <w:lang w:val="uk-UA"/>
        </w:rPr>
        <w:object w:dxaOrig="980" w:dyaOrig="680">
          <v:shape id="_x0000_i1052" type="#_x0000_t75" style="width:49.1pt;height:34.15pt" o:ole="">
            <v:imagedata r:id="rId46" o:title=""/>
          </v:shape>
          <o:OLEObject Type="Embed" ProgID="Equation.DSMT4" ShapeID="_x0000_i1052" DrawAspect="Content" ObjectID="_1647419554" r:id="rId47"/>
        </w:object>
      </w:r>
    </w:p>
    <w:p w:rsidR="00A12B17" w:rsidRPr="00946366" w:rsidRDefault="00A12B17" w:rsidP="00EA6749">
      <w:pPr>
        <w:spacing w:line="276" w:lineRule="auto"/>
        <w:rPr>
          <w:sz w:val="22"/>
          <w:szCs w:val="22"/>
          <w:lang w:val="uk-UA"/>
        </w:rPr>
      </w:pPr>
      <w:r w:rsidRPr="00946366">
        <w:rPr>
          <w:sz w:val="22"/>
          <w:szCs w:val="22"/>
          <w:lang w:val="uk-UA"/>
        </w:rPr>
        <w:t>3.16</w:t>
      </w:r>
      <w:r w:rsidR="00D05A79" w:rsidRPr="00946366">
        <w:rPr>
          <w:sz w:val="22"/>
          <w:szCs w:val="22"/>
          <w:lang w:val="uk-UA"/>
        </w:rPr>
        <w:tab/>
        <w:t>8 %</w:t>
      </w:r>
    </w:p>
    <w:p w:rsidR="00A12B17" w:rsidRPr="00946366" w:rsidRDefault="00A12B17" w:rsidP="00EA6749">
      <w:pPr>
        <w:spacing w:line="276" w:lineRule="auto"/>
        <w:rPr>
          <w:sz w:val="22"/>
          <w:szCs w:val="22"/>
          <w:lang w:val="uk-UA"/>
        </w:rPr>
      </w:pPr>
      <w:r w:rsidRPr="00946366">
        <w:rPr>
          <w:sz w:val="22"/>
          <w:szCs w:val="22"/>
          <w:lang w:val="uk-UA"/>
        </w:rPr>
        <w:t>3.19</w:t>
      </w:r>
      <w:r w:rsidR="00D05A79" w:rsidRPr="00946366">
        <w:rPr>
          <w:sz w:val="22"/>
          <w:szCs w:val="22"/>
          <w:lang w:val="uk-UA"/>
        </w:rPr>
        <w:tab/>
        <w:t>а. 0,25 кг, б. 7 Дж/К</w:t>
      </w:r>
    </w:p>
    <w:p w:rsidR="00575CCD" w:rsidRPr="00946366" w:rsidRDefault="00B44697" w:rsidP="00EA6749">
      <w:pPr>
        <w:spacing w:line="276" w:lineRule="auto"/>
        <w:rPr>
          <w:sz w:val="22"/>
          <w:szCs w:val="22"/>
          <w:lang w:val="uk-UA"/>
        </w:rPr>
      </w:pPr>
      <w:r w:rsidRPr="00946366">
        <w:rPr>
          <w:sz w:val="22"/>
          <w:szCs w:val="22"/>
          <w:lang w:val="uk-UA"/>
        </w:rPr>
        <w:t xml:space="preserve">4.2 </w:t>
      </w:r>
      <w:r w:rsidRPr="00946366">
        <w:rPr>
          <w:sz w:val="22"/>
          <w:szCs w:val="22"/>
          <w:lang w:val="uk-UA"/>
        </w:rPr>
        <w:tab/>
        <w:t>2,16 × 10</w:t>
      </w:r>
      <w:r w:rsidRPr="00946366">
        <w:rPr>
          <w:sz w:val="22"/>
          <w:szCs w:val="22"/>
          <w:vertAlign w:val="superscript"/>
          <w:lang w:val="uk-UA"/>
        </w:rPr>
        <w:t>3</w:t>
      </w:r>
      <w:r w:rsidRPr="00946366">
        <w:rPr>
          <w:sz w:val="22"/>
          <w:szCs w:val="22"/>
          <w:lang w:val="uk-UA"/>
        </w:rPr>
        <w:t xml:space="preserve"> Н</w:t>
      </w:r>
    </w:p>
    <w:p w:rsidR="00B44697" w:rsidRPr="00946366" w:rsidRDefault="00B44697" w:rsidP="00EA6749">
      <w:pPr>
        <w:spacing w:line="276" w:lineRule="auto"/>
        <w:rPr>
          <w:sz w:val="22"/>
          <w:szCs w:val="22"/>
          <w:lang w:val="uk-UA"/>
        </w:rPr>
      </w:pPr>
      <w:r w:rsidRPr="00946366">
        <w:rPr>
          <w:sz w:val="22"/>
          <w:szCs w:val="22"/>
          <w:lang w:val="uk-UA"/>
        </w:rPr>
        <w:t>4.3</w:t>
      </w:r>
      <w:r w:rsidRPr="00946366">
        <w:rPr>
          <w:sz w:val="22"/>
          <w:szCs w:val="22"/>
          <w:lang w:val="uk-UA"/>
        </w:rPr>
        <w:tab/>
        <w:t>9,0 × 10</w:t>
      </w:r>
      <w:r w:rsidRPr="00946366">
        <w:rPr>
          <w:sz w:val="22"/>
          <w:szCs w:val="22"/>
          <w:vertAlign w:val="superscript"/>
          <w:lang w:val="uk-UA"/>
        </w:rPr>
        <w:t>3</w:t>
      </w:r>
      <w:r w:rsidRPr="00946366">
        <w:rPr>
          <w:sz w:val="22"/>
          <w:szCs w:val="22"/>
          <w:lang w:val="uk-UA"/>
        </w:rPr>
        <w:t xml:space="preserve"> Н/Кл, 4,0 × 10</w:t>
      </w:r>
      <w:r w:rsidRPr="00946366">
        <w:rPr>
          <w:sz w:val="22"/>
          <w:szCs w:val="22"/>
          <w:vertAlign w:val="superscript"/>
          <w:lang w:val="uk-UA"/>
        </w:rPr>
        <w:t>3</w:t>
      </w:r>
      <w:r w:rsidRPr="00946366">
        <w:rPr>
          <w:sz w:val="22"/>
          <w:szCs w:val="22"/>
          <w:lang w:val="uk-UA"/>
        </w:rPr>
        <w:t xml:space="preserve"> Н/Кл, 2,3 × 10</w:t>
      </w:r>
      <w:r w:rsidRPr="00946366">
        <w:rPr>
          <w:sz w:val="22"/>
          <w:szCs w:val="22"/>
          <w:vertAlign w:val="superscript"/>
          <w:lang w:val="uk-UA"/>
        </w:rPr>
        <w:t>3</w:t>
      </w:r>
      <w:r w:rsidRPr="00946366">
        <w:rPr>
          <w:sz w:val="22"/>
          <w:szCs w:val="22"/>
          <w:lang w:val="uk-UA"/>
        </w:rPr>
        <w:t xml:space="preserve"> Н /Кл</w:t>
      </w:r>
    </w:p>
    <w:p w:rsidR="00B44697" w:rsidRPr="00946366" w:rsidRDefault="00B44697" w:rsidP="00EA6749">
      <w:pPr>
        <w:spacing w:line="276" w:lineRule="auto"/>
        <w:rPr>
          <w:sz w:val="22"/>
          <w:szCs w:val="22"/>
          <w:lang w:val="uk-UA"/>
        </w:rPr>
      </w:pPr>
      <w:r w:rsidRPr="00946366">
        <w:rPr>
          <w:sz w:val="22"/>
          <w:szCs w:val="22"/>
          <w:lang w:val="uk-UA"/>
        </w:rPr>
        <w:t>4.4</w:t>
      </w:r>
      <w:r w:rsidRPr="00946366">
        <w:rPr>
          <w:sz w:val="22"/>
          <w:szCs w:val="22"/>
          <w:lang w:val="uk-UA"/>
        </w:rPr>
        <w:tab/>
      </w:r>
      <w:r w:rsidRPr="00946366">
        <w:rPr>
          <w:position w:val="-30"/>
          <w:sz w:val="22"/>
          <w:szCs w:val="22"/>
          <w:lang w:val="uk-UA"/>
        </w:rPr>
        <w:object w:dxaOrig="859" w:dyaOrig="680">
          <v:shape id="_x0000_i1053" type="#_x0000_t75" style="width:42.85pt;height:34.15pt" o:ole="">
            <v:imagedata r:id="rId48" o:title=""/>
          </v:shape>
          <o:OLEObject Type="Embed" ProgID="Equation.DSMT4" ShapeID="_x0000_i1053" DrawAspect="Content" ObjectID="_1647419555" r:id="rId49"/>
        </w:object>
      </w:r>
    </w:p>
    <w:p w:rsidR="00B44697" w:rsidRPr="00946366" w:rsidRDefault="00B44697" w:rsidP="00EA6749">
      <w:pPr>
        <w:spacing w:line="276" w:lineRule="auto"/>
        <w:rPr>
          <w:sz w:val="22"/>
          <w:szCs w:val="22"/>
          <w:lang w:val="uk-UA"/>
        </w:rPr>
      </w:pPr>
      <w:r w:rsidRPr="00946366">
        <w:rPr>
          <w:sz w:val="22"/>
          <w:szCs w:val="22"/>
          <w:lang w:val="uk-UA"/>
        </w:rPr>
        <w:t>4.5</w:t>
      </w:r>
      <w:r w:rsidRPr="00946366">
        <w:rPr>
          <w:sz w:val="22"/>
          <w:szCs w:val="22"/>
          <w:lang w:val="uk-UA"/>
        </w:rPr>
        <w:tab/>
      </w:r>
      <w:r w:rsidRPr="00946366">
        <w:rPr>
          <w:position w:val="-66"/>
          <w:sz w:val="22"/>
          <w:szCs w:val="22"/>
          <w:lang w:val="uk-UA"/>
        </w:rPr>
        <w:object w:dxaOrig="2079" w:dyaOrig="1440">
          <v:shape id="_x0000_i1054" type="#_x0000_t75" style="width:104.05pt;height:1in" o:ole="">
            <v:imagedata r:id="rId50" o:title=""/>
          </v:shape>
          <o:OLEObject Type="Embed" ProgID="Equation.DSMT4" ShapeID="_x0000_i1054" DrawAspect="Content" ObjectID="_1647419556" r:id="rId51"/>
        </w:object>
      </w:r>
    </w:p>
    <w:p w:rsidR="00B44697" w:rsidRPr="00946366" w:rsidRDefault="00B44697" w:rsidP="00EA6749">
      <w:pPr>
        <w:spacing w:line="276" w:lineRule="auto"/>
        <w:rPr>
          <w:sz w:val="22"/>
          <w:szCs w:val="22"/>
          <w:lang w:val="uk-UA"/>
        </w:rPr>
      </w:pPr>
      <w:r w:rsidRPr="00946366">
        <w:rPr>
          <w:sz w:val="22"/>
          <w:szCs w:val="22"/>
          <w:lang w:val="uk-UA"/>
        </w:rPr>
        <w:t>4.6</w:t>
      </w:r>
      <w:r w:rsidRPr="00946366">
        <w:rPr>
          <w:sz w:val="22"/>
          <w:szCs w:val="22"/>
          <w:lang w:val="uk-UA"/>
        </w:rPr>
        <w:tab/>
        <w:t>5,6 × 10</w:t>
      </w:r>
      <w:r w:rsidRPr="00946366">
        <w:rPr>
          <w:sz w:val="22"/>
          <w:szCs w:val="22"/>
          <w:vertAlign w:val="superscript"/>
          <w:lang w:val="uk-UA"/>
        </w:rPr>
        <w:t>5</w:t>
      </w:r>
      <w:r w:rsidRPr="00946366">
        <w:rPr>
          <w:sz w:val="22"/>
          <w:szCs w:val="22"/>
          <w:lang w:val="uk-UA"/>
        </w:rPr>
        <w:t xml:space="preserve"> Кл</w:t>
      </w:r>
    </w:p>
    <w:p w:rsidR="00B44697" w:rsidRPr="00946366" w:rsidRDefault="00B44697" w:rsidP="00EA6749">
      <w:pPr>
        <w:spacing w:line="276" w:lineRule="auto"/>
        <w:rPr>
          <w:sz w:val="22"/>
          <w:szCs w:val="22"/>
          <w:lang w:val="uk-UA"/>
        </w:rPr>
      </w:pPr>
      <w:r w:rsidRPr="00946366">
        <w:rPr>
          <w:sz w:val="22"/>
          <w:szCs w:val="22"/>
          <w:lang w:val="uk-UA"/>
        </w:rPr>
        <w:t>4.9</w:t>
      </w:r>
      <w:r w:rsidRPr="00946366">
        <w:rPr>
          <w:sz w:val="22"/>
          <w:szCs w:val="22"/>
          <w:lang w:val="uk-UA"/>
        </w:rPr>
        <w:tab/>
        <w:t>0,1 Кл, 9,36 × 10</w:t>
      </w:r>
      <w:r w:rsidRPr="00946366">
        <w:rPr>
          <w:sz w:val="22"/>
          <w:szCs w:val="22"/>
          <w:vertAlign w:val="superscript"/>
          <w:lang w:val="uk-UA"/>
        </w:rPr>
        <w:t>–6</w:t>
      </w:r>
      <w:r w:rsidRPr="00946366">
        <w:rPr>
          <w:sz w:val="22"/>
          <w:szCs w:val="22"/>
          <w:lang w:val="uk-UA"/>
        </w:rPr>
        <w:t xml:space="preserve"> м/с</w:t>
      </w:r>
    </w:p>
    <w:p w:rsidR="00AB60F6" w:rsidRPr="00946366" w:rsidRDefault="00AB60F6" w:rsidP="00EA6749">
      <w:pPr>
        <w:spacing w:line="276" w:lineRule="auto"/>
        <w:rPr>
          <w:sz w:val="22"/>
          <w:szCs w:val="22"/>
          <w:lang w:val="uk-UA"/>
        </w:rPr>
      </w:pPr>
      <w:r w:rsidRPr="00946366">
        <w:rPr>
          <w:sz w:val="22"/>
          <w:szCs w:val="22"/>
          <w:lang w:val="uk-UA"/>
        </w:rPr>
        <w:t>4.10</w:t>
      </w:r>
      <w:r w:rsidRPr="00946366">
        <w:rPr>
          <w:sz w:val="22"/>
          <w:szCs w:val="22"/>
          <w:lang w:val="uk-UA"/>
        </w:rPr>
        <w:tab/>
        <w:t>а.7,5 Ом, б. 0,3 А, в. 0,1 А, г. 1,5 В</w:t>
      </w:r>
    </w:p>
    <w:p w:rsidR="00AB60F6" w:rsidRPr="00946366" w:rsidRDefault="00AB60F6" w:rsidP="00EA6749">
      <w:pPr>
        <w:spacing w:line="276" w:lineRule="auto"/>
        <w:rPr>
          <w:sz w:val="22"/>
          <w:szCs w:val="22"/>
          <w:lang w:val="uk-UA"/>
        </w:rPr>
      </w:pPr>
      <w:r w:rsidRPr="00946366">
        <w:rPr>
          <w:sz w:val="22"/>
          <w:szCs w:val="22"/>
          <w:lang w:val="uk-UA"/>
        </w:rPr>
        <w:t>4.11</w:t>
      </w:r>
      <w:r w:rsidRPr="00946366">
        <w:rPr>
          <w:sz w:val="22"/>
          <w:szCs w:val="22"/>
          <w:lang w:val="uk-UA"/>
        </w:rPr>
        <w:tab/>
        <w:t>0,036 А</w:t>
      </w:r>
    </w:p>
    <w:p w:rsidR="00AB60F6" w:rsidRPr="00946366" w:rsidRDefault="00AB60F6" w:rsidP="00EA6749">
      <w:pPr>
        <w:spacing w:line="276" w:lineRule="auto"/>
        <w:rPr>
          <w:sz w:val="22"/>
          <w:szCs w:val="22"/>
          <w:lang w:val="uk-UA"/>
        </w:rPr>
      </w:pPr>
      <w:r w:rsidRPr="00946366">
        <w:rPr>
          <w:sz w:val="22"/>
          <w:szCs w:val="22"/>
          <w:lang w:val="uk-UA"/>
        </w:rPr>
        <w:t>4.13</w:t>
      </w:r>
      <w:r w:rsidRPr="00946366">
        <w:rPr>
          <w:sz w:val="22"/>
          <w:szCs w:val="22"/>
          <w:lang w:val="uk-UA"/>
        </w:rPr>
        <w:tab/>
        <w:t>2,5 × 10</w:t>
      </w:r>
      <w:r w:rsidRPr="00946366">
        <w:rPr>
          <w:sz w:val="22"/>
          <w:szCs w:val="22"/>
          <w:vertAlign w:val="superscript"/>
          <w:lang w:val="uk-UA"/>
        </w:rPr>
        <w:t>7</w:t>
      </w:r>
      <w:r w:rsidRPr="00946366">
        <w:rPr>
          <w:sz w:val="22"/>
          <w:szCs w:val="22"/>
          <w:lang w:val="uk-UA"/>
        </w:rPr>
        <w:t xml:space="preserve"> Дж, 85 </w:t>
      </w:r>
      <w:proofErr w:type="spellStart"/>
      <w:r w:rsidRPr="00946366">
        <w:rPr>
          <w:sz w:val="22"/>
          <w:szCs w:val="22"/>
          <w:vertAlign w:val="superscript"/>
          <w:lang w:val="uk-UA"/>
        </w:rPr>
        <w:t>о</w:t>
      </w:r>
      <w:r w:rsidRPr="00946366">
        <w:rPr>
          <w:sz w:val="22"/>
          <w:szCs w:val="22"/>
          <w:lang w:val="uk-UA"/>
        </w:rPr>
        <w:t>С</w:t>
      </w:r>
      <w:proofErr w:type="spellEnd"/>
    </w:p>
    <w:p w:rsidR="00AB60F6" w:rsidRPr="00946366" w:rsidRDefault="00AB60F6" w:rsidP="00EA6749">
      <w:pPr>
        <w:spacing w:line="276" w:lineRule="auto"/>
        <w:rPr>
          <w:sz w:val="22"/>
          <w:szCs w:val="22"/>
          <w:lang w:val="uk-UA"/>
        </w:rPr>
      </w:pPr>
      <w:r w:rsidRPr="00946366">
        <w:rPr>
          <w:sz w:val="22"/>
          <w:szCs w:val="22"/>
          <w:lang w:val="uk-UA"/>
        </w:rPr>
        <w:t>5.1</w:t>
      </w:r>
      <w:r w:rsidRPr="00946366">
        <w:rPr>
          <w:sz w:val="22"/>
          <w:szCs w:val="22"/>
          <w:lang w:val="uk-UA"/>
        </w:rPr>
        <w:tab/>
        <w:t>5 × 10</w:t>
      </w:r>
      <w:r w:rsidRPr="00946366">
        <w:rPr>
          <w:sz w:val="22"/>
          <w:szCs w:val="22"/>
          <w:vertAlign w:val="superscript"/>
          <w:lang w:val="uk-UA"/>
        </w:rPr>
        <w:t>–6</w:t>
      </w:r>
      <w:r w:rsidRPr="00946366">
        <w:rPr>
          <w:sz w:val="22"/>
          <w:szCs w:val="22"/>
          <w:lang w:val="uk-UA"/>
        </w:rPr>
        <w:t xml:space="preserve"> Н, 4 × 10</w:t>
      </w:r>
      <w:r w:rsidRPr="00946366">
        <w:rPr>
          <w:sz w:val="22"/>
          <w:szCs w:val="22"/>
          <w:vertAlign w:val="superscript"/>
          <w:lang w:val="uk-UA"/>
        </w:rPr>
        <w:t>–3</w:t>
      </w:r>
      <w:r w:rsidRPr="00946366">
        <w:rPr>
          <w:sz w:val="22"/>
          <w:szCs w:val="22"/>
          <w:lang w:val="uk-UA"/>
        </w:rPr>
        <w:t xml:space="preserve"> м</w:t>
      </w:r>
    </w:p>
    <w:p w:rsidR="00AB60F6" w:rsidRPr="00946366" w:rsidRDefault="00AB60F6" w:rsidP="00EA6749">
      <w:pPr>
        <w:spacing w:line="276" w:lineRule="auto"/>
        <w:rPr>
          <w:sz w:val="22"/>
          <w:szCs w:val="22"/>
          <w:lang w:val="uk-UA"/>
        </w:rPr>
      </w:pPr>
      <w:r w:rsidRPr="00946366">
        <w:rPr>
          <w:sz w:val="22"/>
          <w:szCs w:val="22"/>
          <w:lang w:val="uk-UA"/>
        </w:rPr>
        <w:t>5.2</w:t>
      </w:r>
      <w:r w:rsidRPr="00946366">
        <w:rPr>
          <w:sz w:val="22"/>
          <w:szCs w:val="22"/>
          <w:lang w:val="uk-UA"/>
        </w:rPr>
        <w:tab/>
      </w:r>
      <w:r w:rsidRPr="00946366">
        <w:rPr>
          <w:position w:val="-28"/>
          <w:sz w:val="22"/>
          <w:szCs w:val="22"/>
          <w:lang w:val="uk-UA"/>
        </w:rPr>
        <w:object w:dxaOrig="1240" w:dyaOrig="740">
          <v:shape id="_x0000_i1055" type="#_x0000_t75" style="width:62pt;height:37.05pt" o:ole="">
            <v:imagedata r:id="rId52" o:title=""/>
          </v:shape>
          <o:OLEObject Type="Embed" ProgID="Equation.DSMT4" ShapeID="_x0000_i1055" DrawAspect="Content" ObjectID="_1647419557" r:id="rId53"/>
        </w:object>
      </w:r>
    </w:p>
    <w:p w:rsidR="00AB60F6" w:rsidRPr="00946366" w:rsidRDefault="00AB60F6" w:rsidP="00EA6749">
      <w:pPr>
        <w:spacing w:line="276" w:lineRule="auto"/>
        <w:rPr>
          <w:sz w:val="22"/>
          <w:szCs w:val="22"/>
          <w:lang w:val="uk-UA"/>
        </w:rPr>
      </w:pPr>
      <w:r w:rsidRPr="00946366">
        <w:rPr>
          <w:sz w:val="22"/>
          <w:szCs w:val="22"/>
          <w:lang w:val="uk-UA"/>
        </w:rPr>
        <w:t>5.3</w:t>
      </w:r>
      <w:r w:rsidRPr="00946366">
        <w:rPr>
          <w:sz w:val="22"/>
          <w:szCs w:val="22"/>
          <w:lang w:val="uk-UA"/>
        </w:rPr>
        <w:tab/>
      </w:r>
      <w:r w:rsidRPr="00946366">
        <w:rPr>
          <w:position w:val="-24"/>
          <w:sz w:val="22"/>
          <w:szCs w:val="22"/>
          <w:lang w:val="uk-UA"/>
        </w:rPr>
        <w:object w:dxaOrig="940" w:dyaOrig="620">
          <v:shape id="_x0000_i1056" type="#_x0000_t75" style="width:47.05pt;height:30.8pt" o:ole="">
            <v:imagedata r:id="rId54" o:title=""/>
          </v:shape>
          <o:OLEObject Type="Embed" ProgID="Equation.DSMT4" ShapeID="_x0000_i1056" DrawAspect="Content" ObjectID="_1647419558" r:id="rId55"/>
        </w:object>
      </w:r>
    </w:p>
    <w:p w:rsidR="00AB60F6" w:rsidRPr="00946366" w:rsidRDefault="00AB60F6" w:rsidP="00EA6749">
      <w:pPr>
        <w:spacing w:line="276" w:lineRule="auto"/>
        <w:rPr>
          <w:sz w:val="22"/>
          <w:szCs w:val="22"/>
          <w:lang w:val="uk-UA"/>
        </w:rPr>
      </w:pPr>
      <w:r w:rsidRPr="00946366">
        <w:rPr>
          <w:sz w:val="22"/>
          <w:szCs w:val="22"/>
          <w:lang w:val="uk-UA"/>
        </w:rPr>
        <w:t>5.4</w:t>
      </w:r>
      <w:r w:rsidRPr="00946366">
        <w:rPr>
          <w:sz w:val="22"/>
          <w:szCs w:val="22"/>
          <w:lang w:val="uk-UA"/>
        </w:rPr>
        <w:tab/>
        <w:t>4,0 × 10</w:t>
      </w:r>
      <w:r w:rsidRPr="00946366">
        <w:rPr>
          <w:sz w:val="22"/>
          <w:szCs w:val="22"/>
          <w:vertAlign w:val="superscript"/>
          <w:lang w:val="uk-UA"/>
        </w:rPr>
        <w:t>–3</w:t>
      </w:r>
      <w:r w:rsidRPr="00946366">
        <w:rPr>
          <w:sz w:val="22"/>
          <w:szCs w:val="22"/>
          <w:lang w:val="uk-UA"/>
        </w:rPr>
        <w:t xml:space="preserve"> </w:t>
      </w:r>
      <w:proofErr w:type="spellStart"/>
      <w:r w:rsidRPr="00946366">
        <w:rPr>
          <w:sz w:val="22"/>
          <w:szCs w:val="22"/>
          <w:lang w:val="uk-UA"/>
        </w:rPr>
        <w:t>Тл</w:t>
      </w:r>
      <w:proofErr w:type="spellEnd"/>
    </w:p>
    <w:p w:rsidR="00AB60F6" w:rsidRPr="00946366" w:rsidRDefault="00AB60F6" w:rsidP="00EA6749">
      <w:pPr>
        <w:spacing w:line="276" w:lineRule="auto"/>
        <w:rPr>
          <w:sz w:val="22"/>
          <w:szCs w:val="22"/>
          <w:lang w:val="uk-UA"/>
        </w:rPr>
      </w:pPr>
      <w:r w:rsidRPr="00946366">
        <w:rPr>
          <w:sz w:val="22"/>
          <w:szCs w:val="22"/>
          <w:lang w:val="uk-UA"/>
        </w:rPr>
        <w:t>5.5</w:t>
      </w:r>
      <w:r w:rsidRPr="00946366">
        <w:rPr>
          <w:sz w:val="22"/>
          <w:szCs w:val="22"/>
          <w:lang w:val="uk-UA"/>
        </w:rPr>
        <w:tab/>
        <w:t>2,5 × 10</w:t>
      </w:r>
      <w:r w:rsidRPr="00946366">
        <w:rPr>
          <w:sz w:val="22"/>
          <w:szCs w:val="22"/>
          <w:vertAlign w:val="superscript"/>
          <w:lang w:val="uk-UA"/>
        </w:rPr>
        <w:t>–6</w:t>
      </w:r>
      <w:r w:rsidRPr="00946366">
        <w:rPr>
          <w:sz w:val="22"/>
          <w:szCs w:val="22"/>
          <w:lang w:val="uk-UA"/>
        </w:rPr>
        <w:t xml:space="preserve"> </w:t>
      </w:r>
      <w:proofErr w:type="spellStart"/>
      <w:r w:rsidRPr="00946366">
        <w:rPr>
          <w:sz w:val="22"/>
          <w:szCs w:val="22"/>
          <w:lang w:val="uk-UA"/>
        </w:rPr>
        <w:t>Тл</w:t>
      </w:r>
      <w:proofErr w:type="spellEnd"/>
      <w:r w:rsidRPr="00946366">
        <w:rPr>
          <w:sz w:val="22"/>
          <w:szCs w:val="22"/>
          <w:lang w:val="uk-UA"/>
        </w:rPr>
        <w:t>, тобто у 1000 разів слабше</w:t>
      </w:r>
    </w:p>
    <w:p w:rsidR="00AB60F6" w:rsidRPr="00946366" w:rsidRDefault="00AB60F6" w:rsidP="00EA6749">
      <w:pPr>
        <w:spacing w:line="276" w:lineRule="auto"/>
        <w:rPr>
          <w:sz w:val="22"/>
          <w:szCs w:val="22"/>
          <w:lang w:val="uk-UA"/>
        </w:rPr>
      </w:pPr>
      <w:r w:rsidRPr="00946366">
        <w:rPr>
          <w:sz w:val="22"/>
          <w:szCs w:val="22"/>
          <w:lang w:val="uk-UA"/>
        </w:rPr>
        <w:t>5.6</w:t>
      </w:r>
      <w:r w:rsidRPr="00946366">
        <w:rPr>
          <w:sz w:val="22"/>
          <w:szCs w:val="22"/>
          <w:lang w:val="uk-UA"/>
        </w:rPr>
        <w:tab/>
        <w:t>1  × 10</w:t>
      </w:r>
      <w:r w:rsidRPr="00946366">
        <w:rPr>
          <w:sz w:val="22"/>
          <w:szCs w:val="22"/>
          <w:vertAlign w:val="superscript"/>
          <w:lang w:val="uk-UA"/>
        </w:rPr>
        <w:t>–2</w:t>
      </w:r>
      <w:r w:rsidRPr="00946366">
        <w:rPr>
          <w:sz w:val="22"/>
          <w:szCs w:val="22"/>
          <w:lang w:val="uk-UA"/>
        </w:rPr>
        <w:t xml:space="preserve"> </w:t>
      </w:r>
      <w:proofErr w:type="spellStart"/>
      <w:r w:rsidRPr="00946366">
        <w:rPr>
          <w:sz w:val="22"/>
          <w:szCs w:val="22"/>
          <w:lang w:val="uk-UA"/>
        </w:rPr>
        <w:t>Н.м</w:t>
      </w:r>
      <w:proofErr w:type="spellEnd"/>
    </w:p>
    <w:p w:rsidR="00AB60F6" w:rsidRPr="00946366" w:rsidRDefault="00AB60F6" w:rsidP="00EA6749">
      <w:pPr>
        <w:spacing w:line="276" w:lineRule="auto"/>
        <w:rPr>
          <w:sz w:val="22"/>
          <w:szCs w:val="22"/>
          <w:lang w:val="uk-UA"/>
        </w:rPr>
      </w:pPr>
      <w:r w:rsidRPr="00946366">
        <w:rPr>
          <w:sz w:val="22"/>
          <w:szCs w:val="22"/>
          <w:lang w:val="uk-UA"/>
        </w:rPr>
        <w:t>5.7</w:t>
      </w:r>
      <w:r w:rsidRPr="00946366">
        <w:rPr>
          <w:sz w:val="22"/>
          <w:szCs w:val="22"/>
          <w:lang w:val="uk-UA"/>
        </w:rPr>
        <w:tab/>
      </w:r>
      <w:r w:rsidR="006D0E6D" w:rsidRPr="00946366">
        <w:rPr>
          <w:position w:val="-24"/>
          <w:sz w:val="22"/>
          <w:szCs w:val="22"/>
          <w:lang w:val="uk-UA"/>
        </w:rPr>
        <w:object w:dxaOrig="1020" w:dyaOrig="660">
          <v:shape id="_x0000_i1057" type="#_x0000_t75" style="width:51.2pt;height:32.9pt" o:ole="">
            <v:imagedata r:id="rId56" o:title=""/>
          </v:shape>
          <o:OLEObject Type="Embed" ProgID="Equation.DSMT4" ShapeID="_x0000_i1057" DrawAspect="Content" ObjectID="_1647419559" r:id="rId57"/>
        </w:object>
      </w:r>
    </w:p>
    <w:p w:rsidR="00AB60F6" w:rsidRPr="00946366" w:rsidRDefault="00AB60F6" w:rsidP="00EA6749">
      <w:pPr>
        <w:spacing w:line="276" w:lineRule="auto"/>
        <w:rPr>
          <w:sz w:val="22"/>
          <w:szCs w:val="22"/>
          <w:lang w:val="uk-UA"/>
        </w:rPr>
      </w:pPr>
      <w:r w:rsidRPr="00946366">
        <w:rPr>
          <w:sz w:val="22"/>
          <w:szCs w:val="22"/>
          <w:lang w:val="uk-UA"/>
        </w:rPr>
        <w:lastRenderedPageBreak/>
        <w:t>5.8</w:t>
      </w:r>
      <w:r w:rsidRPr="00946366">
        <w:rPr>
          <w:sz w:val="22"/>
          <w:szCs w:val="22"/>
          <w:lang w:val="uk-UA"/>
        </w:rPr>
        <w:tab/>
      </w:r>
      <w:r w:rsidRPr="00946366">
        <w:rPr>
          <w:position w:val="-24"/>
          <w:sz w:val="22"/>
          <w:szCs w:val="22"/>
          <w:lang w:val="uk-UA"/>
        </w:rPr>
        <w:object w:dxaOrig="1200" w:dyaOrig="620">
          <v:shape id="_x0000_i1058" type="#_x0000_t75" style="width:60.35pt;height:30.8pt" o:ole="">
            <v:imagedata r:id="rId58" o:title=""/>
          </v:shape>
          <o:OLEObject Type="Embed" ProgID="Equation.DSMT4" ShapeID="_x0000_i1058" DrawAspect="Content" ObjectID="_1647419560" r:id="rId59"/>
        </w:object>
      </w:r>
    </w:p>
    <w:p w:rsidR="00792CA6" w:rsidRPr="00946366" w:rsidRDefault="00792CA6" w:rsidP="00EA6749">
      <w:pPr>
        <w:spacing w:line="276" w:lineRule="auto"/>
        <w:rPr>
          <w:sz w:val="22"/>
          <w:szCs w:val="22"/>
          <w:lang w:val="uk-UA"/>
        </w:rPr>
      </w:pPr>
      <w:r w:rsidRPr="00946366">
        <w:rPr>
          <w:sz w:val="22"/>
          <w:szCs w:val="22"/>
          <w:lang w:val="uk-UA"/>
        </w:rPr>
        <w:t xml:space="preserve">5.10 </w:t>
      </w:r>
      <w:r w:rsidRPr="00946366">
        <w:rPr>
          <w:sz w:val="22"/>
          <w:szCs w:val="22"/>
          <w:lang w:val="uk-UA"/>
        </w:rPr>
        <w:tab/>
      </w:r>
      <w:proofErr w:type="spellStart"/>
      <w:r w:rsidRPr="00946366">
        <w:rPr>
          <w:sz w:val="22"/>
          <w:szCs w:val="22"/>
          <w:lang w:val="uk-UA"/>
        </w:rPr>
        <w:t>ABCD</w:t>
      </w:r>
      <w:proofErr w:type="spellEnd"/>
    </w:p>
    <w:p w:rsidR="00792CA6" w:rsidRPr="00946366" w:rsidRDefault="00792CA6" w:rsidP="00EA6749">
      <w:pPr>
        <w:spacing w:line="276" w:lineRule="auto"/>
        <w:rPr>
          <w:sz w:val="22"/>
          <w:szCs w:val="22"/>
          <w:lang w:val="uk-UA"/>
        </w:rPr>
      </w:pPr>
      <w:r w:rsidRPr="00946366">
        <w:rPr>
          <w:sz w:val="22"/>
          <w:szCs w:val="22"/>
          <w:lang w:val="uk-UA"/>
        </w:rPr>
        <w:t>5.11</w:t>
      </w:r>
      <w:r w:rsidRPr="00946366">
        <w:rPr>
          <w:sz w:val="22"/>
          <w:szCs w:val="22"/>
          <w:lang w:val="uk-UA"/>
        </w:rPr>
        <w:tab/>
        <w:t>200 В</w:t>
      </w:r>
    </w:p>
    <w:p w:rsidR="00792CA6" w:rsidRPr="00946366" w:rsidRDefault="00792CA6" w:rsidP="00EA6749">
      <w:pPr>
        <w:spacing w:line="276" w:lineRule="auto"/>
        <w:rPr>
          <w:sz w:val="22"/>
          <w:szCs w:val="22"/>
          <w:lang w:val="uk-UA"/>
        </w:rPr>
      </w:pPr>
      <w:r w:rsidRPr="00946366">
        <w:rPr>
          <w:sz w:val="22"/>
          <w:szCs w:val="22"/>
          <w:lang w:val="uk-UA"/>
        </w:rPr>
        <w:t>5.14</w:t>
      </w:r>
      <w:r w:rsidRPr="00946366">
        <w:rPr>
          <w:sz w:val="22"/>
          <w:szCs w:val="22"/>
          <w:lang w:val="uk-UA"/>
        </w:rPr>
        <w:tab/>
        <w:t>6 × 10</w:t>
      </w:r>
      <w:r w:rsidRPr="00946366">
        <w:rPr>
          <w:sz w:val="22"/>
          <w:szCs w:val="22"/>
          <w:vertAlign w:val="superscript"/>
          <w:lang w:val="uk-UA"/>
        </w:rPr>
        <w:t>6</w:t>
      </w:r>
      <w:r w:rsidRPr="00946366">
        <w:rPr>
          <w:sz w:val="22"/>
          <w:szCs w:val="22"/>
          <w:lang w:val="uk-UA"/>
        </w:rPr>
        <w:t xml:space="preserve"> Гц, 1,7 × 10</w:t>
      </w:r>
      <w:r w:rsidRPr="00946366">
        <w:rPr>
          <w:sz w:val="22"/>
          <w:szCs w:val="22"/>
          <w:vertAlign w:val="superscript"/>
          <w:lang w:val="uk-UA"/>
        </w:rPr>
        <w:t>–5</w:t>
      </w:r>
      <w:r w:rsidRPr="00946366">
        <w:rPr>
          <w:sz w:val="22"/>
          <w:szCs w:val="22"/>
          <w:lang w:val="uk-UA"/>
        </w:rPr>
        <w:t xml:space="preserve"> с</w:t>
      </w:r>
    </w:p>
    <w:p w:rsidR="00792CA6" w:rsidRPr="00946366" w:rsidRDefault="00792CA6" w:rsidP="00EA6749">
      <w:pPr>
        <w:spacing w:line="276" w:lineRule="auto"/>
        <w:rPr>
          <w:sz w:val="22"/>
          <w:szCs w:val="22"/>
          <w:lang w:val="uk-UA"/>
        </w:rPr>
      </w:pPr>
      <w:r w:rsidRPr="00946366">
        <w:rPr>
          <w:sz w:val="22"/>
          <w:szCs w:val="22"/>
          <w:lang w:val="uk-UA"/>
        </w:rPr>
        <w:t>6.5</w:t>
      </w:r>
      <w:r w:rsidRPr="00946366">
        <w:rPr>
          <w:sz w:val="22"/>
          <w:szCs w:val="22"/>
          <w:lang w:val="uk-UA"/>
        </w:rPr>
        <w:tab/>
        <w:t>1,99 м</w:t>
      </w:r>
    </w:p>
    <w:p w:rsidR="00792CA6" w:rsidRPr="00946366" w:rsidRDefault="00792CA6" w:rsidP="00EA6749">
      <w:pPr>
        <w:spacing w:line="276" w:lineRule="auto"/>
        <w:rPr>
          <w:sz w:val="22"/>
          <w:szCs w:val="22"/>
          <w:vertAlign w:val="superscript"/>
          <w:lang w:val="uk-UA"/>
        </w:rPr>
      </w:pPr>
      <w:r w:rsidRPr="00946366">
        <w:rPr>
          <w:sz w:val="22"/>
          <w:szCs w:val="22"/>
          <w:lang w:val="uk-UA"/>
        </w:rPr>
        <w:t>6.7</w:t>
      </w:r>
      <w:r w:rsidRPr="00946366">
        <w:rPr>
          <w:sz w:val="22"/>
          <w:szCs w:val="22"/>
          <w:lang w:val="uk-UA"/>
        </w:rPr>
        <w:tab/>
        <w:t>65</w:t>
      </w:r>
      <w:r w:rsidRPr="00946366">
        <w:rPr>
          <w:sz w:val="22"/>
          <w:szCs w:val="22"/>
          <w:vertAlign w:val="superscript"/>
          <w:lang w:val="uk-UA"/>
        </w:rPr>
        <w:t>о</w:t>
      </w:r>
    </w:p>
    <w:p w:rsidR="00792CA6" w:rsidRPr="00946366" w:rsidRDefault="00792CA6" w:rsidP="00EA6749">
      <w:pPr>
        <w:spacing w:line="276" w:lineRule="auto"/>
        <w:rPr>
          <w:sz w:val="22"/>
          <w:szCs w:val="22"/>
          <w:lang w:val="uk-UA"/>
        </w:rPr>
      </w:pPr>
      <w:r w:rsidRPr="00946366">
        <w:rPr>
          <w:sz w:val="22"/>
          <w:szCs w:val="22"/>
          <w:lang w:val="uk-UA"/>
        </w:rPr>
        <w:t>6.8</w:t>
      </w:r>
      <w:r w:rsidRPr="00946366">
        <w:rPr>
          <w:sz w:val="22"/>
          <w:szCs w:val="22"/>
          <w:lang w:val="uk-UA"/>
        </w:rPr>
        <w:tab/>
        <w:t xml:space="preserve">98 </w:t>
      </w:r>
      <w:proofErr w:type="spellStart"/>
      <w:r w:rsidRPr="00946366">
        <w:rPr>
          <w:sz w:val="22"/>
          <w:szCs w:val="22"/>
          <w:lang w:val="uk-UA"/>
        </w:rPr>
        <w:t>нм</w:t>
      </w:r>
      <w:proofErr w:type="spellEnd"/>
    </w:p>
    <w:p w:rsidR="00792CA6" w:rsidRPr="00946366" w:rsidRDefault="00792CA6" w:rsidP="00EA6749">
      <w:pPr>
        <w:spacing w:line="276" w:lineRule="auto"/>
        <w:rPr>
          <w:sz w:val="22"/>
          <w:szCs w:val="22"/>
          <w:lang w:val="uk-UA"/>
        </w:rPr>
      </w:pPr>
      <w:r w:rsidRPr="00946366">
        <w:rPr>
          <w:sz w:val="22"/>
          <w:szCs w:val="22"/>
          <w:lang w:val="uk-UA"/>
        </w:rPr>
        <w:t>6.12</w:t>
      </w:r>
      <w:r w:rsidRPr="00946366">
        <w:rPr>
          <w:sz w:val="22"/>
          <w:szCs w:val="22"/>
          <w:lang w:val="uk-UA"/>
        </w:rPr>
        <w:tab/>
        <w:t>1,1 × 10</w:t>
      </w:r>
      <w:r w:rsidRPr="00946366">
        <w:rPr>
          <w:sz w:val="22"/>
          <w:szCs w:val="22"/>
          <w:vertAlign w:val="superscript"/>
          <w:lang w:val="uk-UA"/>
        </w:rPr>
        <w:t>–35</w:t>
      </w:r>
      <w:r w:rsidRPr="00946366">
        <w:rPr>
          <w:sz w:val="22"/>
          <w:szCs w:val="22"/>
          <w:lang w:val="uk-UA"/>
        </w:rPr>
        <w:t xml:space="preserve"> м</w:t>
      </w:r>
    </w:p>
    <w:p w:rsidR="00792CA6" w:rsidRPr="00946366" w:rsidRDefault="00792CA6" w:rsidP="00EA6749">
      <w:pPr>
        <w:spacing w:line="276" w:lineRule="auto"/>
        <w:rPr>
          <w:sz w:val="22"/>
          <w:szCs w:val="22"/>
          <w:lang w:val="uk-UA"/>
        </w:rPr>
      </w:pPr>
      <w:r w:rsidRPr="00946366">
        <w:rPr>
          <w:sz w:val="22"/>
          <w:szCs w:val="22"/>
          <w:lang w:val="uk-UA"/>
        </w:rPr>
        <w:t>7.1</w:t>
      </w:r>
      <w:r w:rsidRPr="00946366">
        <w:rPr>
          <w:sz w:val="22"/>
          <w:szCs w:val="22"/>
          <w:lang w:val="uk-UA"/>
        </w:rPr>
        <w:tab/>
        <w:t>5 В</w:t>
      </w:r>
    </w:p>
    <w:p w:rsidR="00575CCD" w:rsidRPr="00946366" w:rsidRDefault="00575CCD" w:rsidP="00792CA6">
      <w:pPr>
        <w:spacing w:line="276" w:lineRule="auto"/>
        <w:rPr>
          <w:sz w:val="22"/>
          <w:szCs w:val="22"/>
          <w:lang w:val="uk-UA"/>
        </w:rPr>
      </w:pPr>
      <w:r w:rsidRPr="00946366">
        <w:rPr>
          <w:sz w:val="22"/>
          <w:szCs w:val="22"/>
          <w:lang w:val="uk-UA"/>
        </w:rPr>
        <w:t>7.4</w:t>
      </w:r>
      <w:r w:rsidR="00792CA6" w:rsidRPr="00946366">
        <w:rPr>
          <w:sz w:val="22"/>
          <w:szCs w:val="22"/>
          <w:lang w:val="uk-UA"/>
        </w:rPr>
        <w:t xml:space="preserve"> </w:t>
      </w:r>
      <w:r w:rsidR="00792CA6" w:rsidRPr="00946366">
        <w:rPr>
          <w:sz w:val="22"/>
          <w:szCs w:val="22"/>
          <w:lang w:val="uk-UA"/>
        </w:rPr>
        <w:tab/>
      </w:r>
      <w:r w:rsidRPr="00946366">
        <w:rPr>
          <w:sz w:val="22"/>
          <w:szCs w:val="22"/>
          <w:lang w:val="uk-UA"/>
        </w:rPr>
        <w:t xml:space="preserve">a. </w:t>
      </w:r>
      <w:r w:rsidRPr="00946366">
        <w:rPr>
          <w:position w:val="-12"/>
          <w:sz w:val="22"/>
          <w:szCs w:val="22"/>
          <w:lang w:val="uk-UA"/>
        </w:rPr>
        <w:object w:dxaOrig="1579" w:dyaOrig="380">
          <v:shape id="_x0000_i1059" type="#_x0000_t75" style="width:79.1pt;height:19.15pt" o:ole="">
            <v:imagedata r:id="rId60" o:title=""/>
          </v:shape>
          <o:OLEObject Type="Embed" ProgID="Equation.DSMT4" ShapeID="_x0000_i1059" DrawAspect="Content" ObjectID="_1647419561" r:id="rId61"/>
        </w:object>
      </w:r>
      <w:r w:rsidR="00792CA6" w:rsidRPr="00946366">
        <w:rPr>
          <w:sz w:val="22"/>
          <w:szCs w:val="22"/>
          <w:lang w:val="uk-UA"/>
        </w:rPr>
        <w:t xml:space="preserve">, </w:t>
      </w:r>
      <w:r w:rsidRPr="00946366">
        <w:rPr>
          <w:sz w:val="22"/>
          <w:szCs w:val="22"/>
          <w:lang w:val="uk-UA"/>
        </w:rPr>
        <w:t xml:space="preserve">б. </w:t>
      </w:r>
      <w:r w:rsidRPr="00946366">
        <w:rPr>
          <w:position w:val="-12"/>
          <w:sz w:val="22"/>
          <w:szCs w:val="22"/>
          <w:lang w:val="uk-UA"/>
        </w:rPr>
        <w:object w:dxaOrig="2040" w:dyaOrig="380">
          <v:shape id="_x0000_i1060" type="#_x0000_t75" style="width:101.55pt;height:19.15pt" o:ole="">
            <v:imagedata r:id="rId62" o:title=""/>
          </v:shape>
          <o:OLEObject Type="Embed" ProgID="Equation.DSMT4" ShapeID="_x0000_i1060" DrawAspect="Content" ObjectID="_1647419562" r:id="rId63"/>
        </w:object>
      </w:r>
    </w:p>
    <w:p w:rsidR="00792CA6" w:rsidRPr="00946366" w:rsidRDefault="00792CA6" w:rsidP="00EA6749">
      <w:pPr>
        <w:spacing w:line="276" w:lineRule="auto"/>
        <w:rPr>
          <w:sz w:val="22"/>
          <w:szCs w:val="22"/>
          <w:lang w:val="uk-UA"/>
        </w:rPr>
      </w:pPr>
      <w:r w:rsidRPr="00946366">
        <w:rPr>
          <w:sz w:val="22"/>
          <w:szCs w:val="22"/>
          <w:lang w:val="uk-UA"/>
        </w:rPr>
        <w:t>7.5</w:t>
      </w:r>
      <w:r w:rsidRPr="00946366">
        <w:rPr>
          <w:sz w:val="22"/>
          <w:szCs w:val="22"/>
          <w:lang w:val="uk-UA"/>
        </w:rPr>
        <w:tab/>
      </w:r>
      <w:r w:rsidRPr="00946366">
        <w:rPr>
          <w:position w:val="-12"/>
          <w:sz w:val="22"/>
          <w:szCs w:val="22"/>
          <w:lang w:val="uk-UA"/>
        </w:rPr>
        <w:object w:dxaOrig="4160" w:dyaOrig="380">
          <v:shape id="_x0000_i1061" type="#_x0000_t75" style="width:207.25pt;height:19.15pt" o:ole="">
            <v:imagedata r:id="rId64" o:title=""/>
          </v:shape>
          <o:OLEObject Type="Embed" ProgID="Equation.DSMT4" ShapeID="_x0000_i1061" DrawAspect="Content" ObjectID="_1647419563" r:id="rId65"/>
        </w:object>
      </w:r>
    </w:p>
    <w:p w:rsidR="00792CA6" w:rsidRPr="00946366" w:rsidRDefault="00792CA6" w:rsidP="00EA6749">
      <w:pPr>
        <w:spacing w:line="276" w:lineRule="auto"/>
        <w:rPr>
          <w:sz w:val="22"/>
          <w:szCs w:val="22"/>
          <w:lang w:val="uk-UA"/>
        </w:rPr>
      </w:pPr>
      <w:r w:rsidRPr="00946366">
        <w:rPr>
          <w:sz w:val="22"/>
          <w:szCs w:val="22"/>
          <w:lang w:val="uk-UA"/>
        </w:rPr>
        <w:tab/>
      </w:r>
      <w:r w:rsidRPr="00946366">
        <w:rPr>
          <w:position w:val="-12"/>
          <w:sz w:val="22"/>
          <w:szCs w:val="22"/>
          <w:lang w:val="uk-UA"/>
        </w:rPr>
        <w:object w:dxaOrig="2580" w:dyaOrig="380">
          <v:shape id="_x0000_i1062" type="#_x0000_t75" style="width:129pt;height:19.15pt" o:ole="">
            <v:imagedata r:id="rId66" o:title=""/>
          </v:shape>
          <o:OLEObject Type="Embed" ProgID="Equation.DSMT4" ShapeID="_x0000_i1062" DrawAspect="Content" ObjectID="_1647419564" r:id="rId67"/>
        </w:object>
      </w:r>
    </w:p>
    <w:p w:rsidR="0077685D" w:rsidRPr="00946366" w:rsidRDefault="00792CA6" w:rsidP="00EA6749">
      <w:pPr>
        <w:spacing w:line="276" w:lineRule="auto"/>
        <w:rPr>
          <w:sz w:val="22"/>
          <w:szCs w:val="22"/>
          <w:lang w:val="uk-UA"/>
        </w:rPr>
      </w:pPr>
      <w:r w:rsidRPr="00946366">
        <w:rPr>
          <w:sz w:val="22"/>
          <w:szCs w:val="22"/>
          <w:lang w:val="uk-UA"/>
        </w:rPr>
        <w:t>7</w:t>
      </w:r>
      <w:r w:rsidR="0077685D" w:rsidRPr="00946366">
        <w:rPr>
          <w:sz w:val="22"/>
          <w:szCs w:val="22"/>
          <w:lang w:val="uk-UA"/>
        </w:rPr>
        <w:t>.6</w:t>
      </w:r>
      <w:r w:rsidR="0077685D" w:rsidRPr="00946366">
        <w:rPr>
          <w:sz w:val="22"/>
          <w:szCs w:val="22"/>
          <w:lang w:val="uk-UA"/>
        </w:rPr>
        <w:tab/>
        <w:t>25%</w:t>
      </w:r>
    </w:p>
    <w:p w:rsidR="0077685D" w:rsidRPr="00946366" w:rsidRDefault="0077685D" w:rsidP="00EA6749">
      <w:pPr>
        <w:spacing w:line="276" w:lineRule="auto"/>
        <w:rPr>
          <w:sz w:val="22"/>
          <w:szCs w:val="22"/>
          <w:lang w:val="uk-UA"/>
        </w:rPr>
      </w:pPr>
      <w:r w:rsidRPr="00946366">
        <w:rPr>
          <w:sz w:val="22"/>
          <w:szCs w:val="22"/>
          <w:lang w:val="uk-UA"/>
        </w:rPr>
        <w:t>7.8</w:t>
      </w:r>
      <w:r w:rsidRPr="00946366">
        <w:rPr>
          <w:sz w:val="22"/>
          <w:szCs w:val="22"/>
          <w:lang w:val="uk-UA"/>
        </w:rPr>
        <w:tab/>
        <w:t>~3200 років</w:t>
      </w:r>
    </w:p>
    <w:p w:rsidR="006F10C3" w:rsidRPr="00946366" w:rsidRDefault="0077685D" w:rsidP="00EA6749">
      <w:pPr>
        <w:spacing w:line="276" w:lineRule="auto"/>
        <w:rPr>
          <w:sz w:val="22"/>
          <w:szCs w:val="22"/>
          <w:lang w:val="uk-UA"/>
        </w:rPr>
      </w:pPr>
      <w:r w:rsidRPr="00946366">
        <w:rPr>
          <w:sz w:val="22"/>
          <w:szCs w:val="22"/>
          <w:lang w:val="uk-UA"/>
        </w:rPr>
        <w:t>7.9</w:t>
      </w:r>
      <w:r w:rsidRPr="00946366">
        <w:rPr>
          <w:sz w:val="22"/>
          <w:szCs w:val="22"/>
          <w:lang w:val="uk-UA"/>
        </w:rPr>
        <w:tab/>
        <w:t>1,3× 10</w:t>
      </w:r>
      <w:r w:rsidRPr="00946366">
        <w:rPr>
          <w:sz w:val="22"/>
          <w:szCs w:val="22"/>
          <w:vertAlign w:val="superscript"/>
          <w:lang w:val="uk-UA"/>
        </w:rPr>
        <w:t>12</w:t>
      </w:r>
      <w:r w:rsidRPr="00946366">
        <w:rPr>
          <w:sz w:val="22"/>
          <w:szCs w:val="22"/>
          <w:lang w:val="uk-UA"/>
        </w:rPr>
        <w:t xml:space="preserve"> частинок </w:t>
      </w:r>
      <w:r w:rsidR="006F10C3" w:rsidRPr="00946366">
        <w:rPr>
          <w:sz w:val="22"/>
          <w:szCs w:val="22"/>
          <w:lang w:val="uk-UA"/>
        </w:rPr>
        <w:br w:type="page"/>
      </w:r>
    </w:p>
    <w:p w:rsidR="00695A40" w:rsidRPr="00946366" w:rsidRDefault="00695A40" w:rsidP="00766E1A">
      <w:pPr>
        <w:pStyle w:val="1"/>
        <w:spacing w:line="276" w:lineRule="auto"/>
        <w:jc w:val="both"/>
        <w:rPr>
          <w:sz w:val="22"/>
          <w:szCs w:val="22"/>
          <w:lang w:val="uk-UA"/>
        </w:rPr>
      </w:pPr>
      <w:bookmarkStart w:id="8" w:name="_Toc31725573"/>
      <w:r w:rsidRPr="00946366">
        <w:rPr>
          <w:sz w:val="22"/>
          <w:szCs w:val="22"/>
          <w:lang w:val="uk-UA"/>
        </w:rPr>
        <w:lastRenderedPageBreak/>
        <w:t>Список використаної літератури</w:t>
      </w:r>
      <w:bookmarkEnd w:id="8"/>
    </w:p>
    <w:p w:rsidR="00695A40" w:rsidRPr="00946366" w:rsidRDefault="00695A40" w:rsidP="00A4538D">
      <w:pPr>
        <w:tabs>
          <w:tab w:val="left" w:pos="540"/>
        </w:tabs>
        <w:spacing w:line="276" w:lineRule="auto"/>
        <w:jc w:val="both"/>
        <w:rPr>
          <w:sz w:val="22"/>
          <w:szCs w:val="22"/>
          <w:lang w:val="uk-UA"/>
        </w:rPr>
      </w:pPr>
    </w:p>
    <w:p w:rsidR="00695A40" w:rsidRPr="00946366" w:rsidRDefault="00695A40" w:rsidP="00A4538D">
      <w:pPr>
        <w:spacing w:line="276" w:lineRule="auto"/>
        <w:jc w:val="both"/>
        <w:rPr>
          <w:sz w:val="22"/>
          <w:szCs w:val="22"/>
          <w:lang w:val="uk-UA"/>
        </w:rPr>
      </w:pPr>
      <w:r w:rsidRPr="00946366">
        <w:rPr>
          <w:sz w:val="22"/>
          <w:szCs w:val="22"/>
          <w:lang w:val="uk-UA"/>
        </w:rPr>
        <w:t xml:space="preserve">1. </w:t>
      </w:r>
      <w:proofErr w:type="spellStart"/>
      <w:r w:rsidRPr="00946366">
        <w:rPr>
          <w:sz w:val="22"/>
          <w:szCs w:val="22"/>
          <w:lang w:val="uk-UA"/>
        </w:rPr>
        <w:t>Янг</w:t>
      </w:r>
      <w:proofErr w:type="spellEnd"/>
      <w:r w:rsidRPr="00946366">
        <w:rPr>
          <w:sz w:val="22"/>
          <w:szCs w:val="22"/>
          <w:lang w:val="uk-UA"/>
        </w:rPr>
        <w:t xml:space="preserve"> Г., </w:t>
      </w:r>
      <w:proofErr w:type="spellStart"/>
      <w:r w:rsidRPr="00946366">
        <w:rPr>
          <w:sz w:val="22"/>
          <w:szCs w:val="22"/>
          <w:lang w:val="uk-UA"/>
        </w:rPr>
        <w:t>Фрідман</w:t>
      </w:r>
      <w:proofErr w:type="spellEnd"/>
      <w:r w:rsidRPr="00946366">
        <w:rPr>
          <w:sz w:val="22"/>
          <w:szCs w:val="22"/>
          <w:lang w:val="uk-UA"/>
        </w:rPr>
        <w:t xml:space="preserve"> Р. (2009) </w:t>
      </w:r>
      <w:r w:rsidRPr="00946366">
        <w:rPr>
          <w:i/>
          <w:sz w:val="22"/>
          <w:szCs w:val="22"/>
          <w:lang w:val="uk-UA"/>
        </w:rPr>
        <w:t>Фізика для університетів</w:t>
      </w:r>
      <w:r w:rsidRPr="00946366">
        <w:rPr>
          <w:sz w:val="22"/>
          <w:szCs w:val="22"/>
          <w:lang w:val="uk-UA"/>
        </w:rPr>
        <w:t xml:space="preserve">, Львів, </w:t>
      </w:r>
      <w:proofErr w:type="spellStart"/>
      <w:r w:rsidRPr="00946366">
        <w:rPr>
          <w:sz w:val="22"/>
          <w:szCs w:val="22"/>
          <w:lang w:val="uk-UA"/>
        </w:rPr>
        <w:t>Наутілус</w:t>
      </w:r>
      <w:proofErr w:type="spellEnd"/>
    </w:p>
    <w:p w:rsidR="006E1A6F" w:rsidRPr="00946366" w:rsidRDefault="006E1A6F" w:rsidP="00A4538D">
      <w:pPr>
        <w:spacing w:line="276" w:lineRule="auto"/>
        <w:jc w:val="both"/>
        <w:rPr>
          <w:sz w:val="22"/>
          <w:szCs w:val="22"/>
          <w:lang w:val="uk-UA"/>
        </w:rPr>
      </w:pPr>
    </w:p>
    <w:p w:rsidR="00695A40" w:rsidRPr="00946366" w:rsidRDefault="00695A40" w:rsidP="00A4538D">
      <w:pPr>
        <w:spacing w:line="276" w:lineRule="auto"/>
        <w:jc w:val="both"/>
        <w:rPr>
          <w:lang w:val="uk-UA"/>
        </w:rPr>
      </w:pPr>
      <w:r w:rsidRPr="00946366">
        <w:rPr>
          <w:sz w:val="22"/>
          <w:szCs w:val="22"/>
          <w:lang w:val="uk-UA"/>
        </w:rPr>
        <w:t>2.</w:t>
      </w:r>
      <w:r w:rsidRPr="00946366">
        <w:rPr>
          <w:lang w:val="uk-UA"/>
        </w:rPr>
        <w:t xml:space="preserve"> </w:t>
      </w:r>
      <w:proofErr w:type="spellStart"/>
      <w:r w:rsidRPr="00946366">
        <w:rPr>
          <w:sz w:val="22"/>
          <w:szCs w:val="22"/>
          <w:lang w:val="uk-UA"/>
        </w:rPr>
        <w:t>Lowrie</w:t>
      </w:r>
      <w:proofErr w:type="spellEnd"/>
      <w:r w:rsidRPr="00946366">
        <w:rPr>
          <w:sz w:val="22"/>
          <w:szCs w:val="22"/>
          <w:lang w:val="uk-UA"/>
        </w:rPr>
        <w:t xml:space="preserve">, W. (2007) </w:t>
      </w:r>
      <w:r w:rsidRPr="00946366">
        <w:rPr>
          <w:i/>
          <w:sz w:val="22"/>
          <w:szCs w:val="22"/>
          <w:lang w:val="uk-UA"/>
        </w:rPr>
        <w:t xml:space="preserve">Fundamentals </w:t>
      </w:r>
      <w:proofErr w:type="spellStart"/>
      <w:r w:rsidRPr="00946366">
        <w:rPr>
          <w:i/>
          <w:sz w:val="22"/>
          <w:szCs w:val="22"/>
          <w:lang w:val="uk-UA"/>
        </w:rPr>
        <w:t>of</w:t>
      </w:r>
      <w:proofErr w:type="spellEnd"/>
      <w:r w:rsidRPr="00946366">
        <w:rPr>
          <w:i/>
          <w:sz w:val="22"/>
          <w:szCs w:val="22"/>
          <w:lang w:val="uk-UA"/>
        </w:rPr>
        <w:t xml:space="preserve"> </w:t>
      </w:r>
      <w:proofErr w:type="spellStart"/>
      <w:r w:rsidRPr="00946366">
        <w:rPr>
          <w:i/>
          <w:sz w:val="22"/>
          <w:szCs w:val="22"/>
          <w:lang w:val="uk-UA"/>
        </w:rPr>
        <w:t>Geophysics</w:t>
      </w:r>
      <w:proofErr w:type="spellEnd"/>
      <w:r w:rsidRPr="00946366">
        <w:rPr>
          <w:sz w:val="22"/>
          <w:szCs w:val="22"/>
          <w:lang w:val="uk-UA"/>
        </w:rPr>
        <w:t xml:space="preserve">, </w:t>
      </w:r>
      <w:proofErr w:type="spellStart"/>
      <w:r w:rsidRPr="00946366">
        <w:rPr>
          <w:sz w:val="22"/>
          <w:szCs w:val="22"/>
          <w:lang w:val="uk-UA"/>
        </w:rPr>
        <w:t>Cambridge</w:t>
      </w:r>
      <w:proofErr w:type="spellEnd"/>
      <w:r w:rsidRPr="00946366">
        <w:rPr>
          <w:sz w:val="22"/>
          <w:szCs w:val="22"/>
          <w:lang w:val="uk-UA"/>
        </w:rPr>
        <w:t xml:space="preserve">, </w:t>
      </w:r>
      <w:proofErr w:type="spellStart"/>
      <w:r w:rsidRPr="00946366">
        <w:rPr>
          <w:sz w:val="22"/>
          <w:szCs w:val="22"/>
          <w:lang w:val="uk-UA"/>
        </w:rPr>
        <w:t>NY</w:t>
      </w:r>
      <w:proofErr w:type="spellEnd"/>
      <w:r w:rsidRPr="00946366">
        <w:rPr>
          <w:sz w:val="22"/>
          <w:szCs w:val="22"/>
          <w:lang w:val="uk-UA"/>
        </w:rPr>
        <w:t xml:space="preserve">, </w:t>
      </w:r>
      <w:proofErr w:type="spellStart"/>
      <w:r w:rsidRPr="00946366">
        <w:rPr>
          <w:sz w:val="22"/>
          <w:szCs w:val="22"/>
          <w:lang w:val="uk-UA"/>
        </w:rPr>
        <w:t>Cambridge</w:t>
      </w:r>
      <w:proofErr w:type="spellEnd"/>
      <w:r w:rsidRPr="00946366">
        <w:rPr>
          <w:sz w:val="22"/>
          <w:szCs w:val="22"/>
          <w:lang w:val="uk-UA"/>
        </w:rPr>
        <w:t xml:space="preserve"> </w:t>
      </w:r>
      <w:proofErr w:type="spellStart"/>
      <w:r w:rsidRPr="00946366">
        <w:rPr>
          <w:sz w:val="22"/>
          <w:szCs w:val="22"/>
          <w:lang w:val="uk-UA"/>
        </w:rPr>
        <w:t>University</w:t>
      </w:r>
      <w:proofErr w:type="spellEnd"/>
      <w:r w:rsidRPr="00946366">
        <w:rPr>
          <w:sz w:val="22"/>
          <w:szCs w:val="22"/>
          <w:lang w:val="uk-UA"/>
        </w:rPr>
        <w:t xml:space="preserve"> </w:t>
      </w:r>
      <w:proofErr w:type="spellStart"/>
      <w:r w:rsidRPr="00946366">
        <w:rPr>
          <w:sz w:val="22"/>
          <w:szCs w:val="22"/>
          <w:lang w:val="uk-UA"/>
        </w:rPr>
        <w:t>Press</w:t>
      </w:r>
      <w:proofErr w:type="spellEnd"/>
      <w:r w:rsidRPr="00946366">
        <w:rPr>
          <w:lang w:val="uk-UA"/>
        </w:rPr>
        <w:t xml:space="preserve"> </w:t>
      </w:r>
    </w:p>
    <w:p w:rsidR="006E1A6F" w:rsidRPr="00946366" w:rsidRDefault="006E1A6F" w:rsidP="00A4538D">
      <w:pPr>
        <w:spacing w:line="276" w:lineRule="auto"/>
        <w:jc w:val="both"/>
        <w:rPr>
          <w:lang w:val="uk-UA"/>
        </w:rPr>
      </w:pPr>
    </w:p>
    <w:p w:rsidR="00644199" w:rsidRPr="00946366" w:rsidRDefault="00644199" w:rsidP="00A4538D">
      <w:pPr>
        <w:spacing w:line="276" w:lineRule="auto"/>
        <w:jc w:val="both"/>
        <w:rPr>
          <w:sz w:val="22"/>
          <w:szCs w:val="22"/>
          <w:lang w:val="uk-UA"/>
        </w:rPr>
      </w:pPr>
      <w:r w:rsidRPr="00946366">
        <w:rPr>
          <w:sz w:val="22"/>
          <w:szCs w:val="22"/>
          <w:lang w:val="uk-UA"/>
        </w:rPr>
        <w:t xml:space="preserve">3. </w:t>
      </w:r>
      <w:proofErr w:type="spellStart"/>
      <w:r w:rsidRPr="00946366">
        <w:rPr>
          <w:sz w:val="22"/>
          <w:szCs w:val="22"/>
          <w:lang w:val="uk-UA"/>
        </w:rPr>
        <w:t>Wallace</w:t>
      </w:r>
      <w:proofErr w:type="spellEnd"/>
      <w:r w:rsidRPr="00946366">
        <w:rPr>
          <w:sz w:val="22"/>
          <w:szCs w:val="22"/>
          <w:lang w:val="uk-UA"/>
        </w:rPr>
        <w:t xml:space="preserve">, J.M., </w:t>
      </w:r>
      <w:proofErr w:type="spellStart"/>
      <w:r w:rsidRPr="00946366">
        <w:rPr>
          <w:sz w:val="22"/>
          <w:szCs w:val="22"/>
          <w:lang w:val="uk-UA"/>
        </w:rPr>
        <w:t>Hobbs</w:t>
      </w:r>
      <w:proofErr w:type="spellEnd"/>
      <w:r w:rsidRPr="00946366">
        <w:rPr>
          <w:sz w:val="22"/>
          <w:szCs w:val="22"/>
          <w:lang w:val="uk-UA"/>
        </w:rPr>
        <w:t xml:space="preserve">, P.V.  (2006) </w:t>
      </w:r>
      <w:proofErr w:type="spellStart"/>
      <w:r w:rsidRPr="00946366">
        <w:rPr>
          <w:i/>
          <w:sz w:val="22"/>
          <w:szCs w:val="22"/>
          <w:lang w:val="uk-UA"/>
        </w:rPr>
        <w:t>Atmospheric</w:t>
      </w:r>
      <w:proofErr w:type="spellEnd"/>
      <w:r w:rsidRPr="00946366">
        <w:rPr>
          <w:i/>
          <w:sz w:val="22"/>
          <w:szCs w:val="22"/>
          <w:lang w:val="uk-UA"/>
        </w:rPr>
        <w:t xml:space="preserve"> </w:t>
      </w:r>
      <w:proofErr w:type="spellStart"/>
      <w:r w:rsidRPr="00946366">
        <w:rPr>
          <w:i/>
          <w:sz w:val="22"/>
          <w:szCs w:val="22"/>
          <w:lang w:val="uk-UA"/>
        </w:rPr>
        <w:t>science</w:t>
      </w:r>
      <w:proofErr w:type="spellEnd"/>
      <w:r w:rsidRPr="00946366">
        <w:rPr>
          <w:i/>
          <w:sz w:val="22"/>
          <w:szCs w:val="22"/>
          <w:lang w:val="uk-UA"/>
        </w:rPr>
        <w:t xml:space="preserve">: </w:t>
      </w:r>
      <w:proofErr w:type="spellStart"/>
      <w:r w:rsidRPr="00946366">
        <w:rPr>
          <w:i/>
          <w:sz w:val="22"/>
          <w:szCs w:val="22"/>
          <w:lang w:val="uk-UA"/>
        </w:rPr>
        <w:t>an</w:t>
      </w:r>
      <w:proofErr w:type="spellEnd"/>
      <w:r w:rsidRPr="00946366">
        <w:rPr>
          <w:i/>
          <w:sz w:val="22"/>
          <w:szCs w:val="22"/>
          <w:lang w:val="uk-UA"/>
        </w:rPr>
        <w:t xml:space="preserve"> </w:t>
      </w:r>
      <w:proofErr w:type="spellStart"/>
      <w:r w:rsidRPr="00946366">
        <w:rPr>
          <w:i/>
          <w:sz w:val="22"/>
          <w:szCs w:val="22"/>
          <w:lang w:val="uk-UA"/>
        </w:rPr>
        <w:t>introductory</w:t>
      </w:r>
      <w:proofErr w:type="spellEnd"/>
      <w:r w:rsidRPr="00946366">
        <w:rPr>
          <w:i/>
          <w:sz w:val="22"/>
          <w:szCs w:val="22"/>
          <w:lang w:val="uk-UA"/>
        </w:rPr>
        <w:t xml:space="preserve"> </w:t>
      </w:r>
      <w:proofErr w:type="spellStart"/>
      <w:r w:rsidRPr="00946366">
        <w:rPr>
          <w:i/>
          <w:sz w:val="22"/>
          <w:szCs w:val="22"/>
          <w:lang w:val="uk-UA"/>
        </w:rPr>
        <w:t>survey</w:t>
      </w:r>
      <w:proofErr w:type="spellEnd"/>
      <w:r w:rsidRPr="00946366">
        <w:rPr>
          <w:sz w:val="22"/>
          <w:szCs w:val="22"/>
          <w:lang w:val="uk-UA"/>
        </w:rPr>
        <w:t xml:space="preserve">, </w:t>
      </w:r>
      <w:proofErr w:type="spellStart"/>
      <w:r w:rsidRPr="00946366">
        <w:rPr>
          <w:sz w:val="22"/>
          <w:szCs w:val="22"/>
          <w:lang w:val="uk-UA"/>
        </w:rPr>
        <w:t>NY</w:t>
      </w:r>
      <w:proofErr w:type="spellEnd"/>
      <w:r w:rsidRPr="00946366">
        <w:rPr>
          <w:sz w:val="22"/>
          <w:szCs w:val="22"/>
          <w:lang w:val="uk-UA"/>
        </w:rPr>
        <w:t xml:space="preserve">, </w:t>
      </w:r>
      <w:proofErr w:type="spellStart"/>
      <w:r w:rsidRPr="00946366">
        <w:rPr>
          <w:sz w:val="22"/>
          <w:szCs w:val="22"/>
          <w:lang w:val="uk-UA"/>
        </w:rPr>
        <w:t>Elsevier</w:t>
      </w:r>
      <w:proofErr w:type="spellEnd"/>
      <w:r w:rsidRPr="00946366">
        <w:rPr>
          <w:sz w:val="22"/>
          <w:szCs w:val="22"/>
          <w:lang w:val="uk-UA"/>
        </w:rPr>
        <w:t xml:space="preserve"> </w:t>
      </w:r>
      <w:proofErr w:type="spellStart"/>
      <w:r w:rsidRPr="00946366">
        <w:rPr>
          <w:sz w:val="22"/>
          <w:szCs w:val="22"/>
          <w:lang w:val="uk-UA"/>
        </w:rPr>
        <w:t>Academic</w:t>
      </w:r>
      <w:proofErr w:type="spellEnd"/>
      <w:r w:rsidRPr="00946366">
        <w:rPr>
          <w:sz w:val="22"/>
          <w:szCs w:val="22"/>
          <w:lang w:val="uk-UA"/>
        </w:rPr>
        <w:t xml:space="preserve"> </w:t>
      </w:r>
      <w:proofErr w:type="spellStart"/>
      <w:r w:rsidRPr="00946366">
        <w:rPr>
          <w:sz w:val="22"/>
          <w:szCs w:val="22"/>
          <w:lang w:val="uk-UA"/>
        </w:rPr>
        <w:t>Press</w:t>
      </w:r>
      <w:proofErr w:type="spellEnd"/>
    </w:p>
    <w:p w:rsidR="006E1A6F" w:rsidRPr="00946366" w:rsidRDefault="006E1A6F" w:rsidP="00A4538D">
      <w:pPr>
        <w:spacing w:line="276" w:lineRule="auto"/>
        <w:jc w:val="both"/>
        <w:rPr>
          <w:sz w:val="22"/>
          <w:szCs w:val="22"/>
          <w:lang w:val="uk-UA"/>
        </w:rPr>
      </w:pPr>
    </w:p>
    <w:p w:rsidR="00B87820" w:rsidRPr="00946366" w:rsidRDefault="00B87820" w:rsidP="00A4538D">
      <w:pPr>
        <w:spacing w:line="276" w:lineRule="auto"/>
        <w:rPr>
          <w:sz w:val="22"/>
          <w:szCs w:val="22"/>
          <w:lang w:val="uk-UA"/>
        </w:rPr>
      </w:pPr>
      <w:r w:rsidRPr="00946366">
        <w:rPr>
          <w:sz w:val="22"/>
          <w:szCs w:val="22"/>
          <w:lang w:val="uk-UA"/>
        </w:rPr>
        <w:t xml:space="preserve">4. </w:t>
      </w:r>
      <w:proofErr w:type="spellStart"/>
      <w:r w:rsidRPr="00946366">
        <w:rPr>
          <w:sz w:val="22"/>
          <w:szCs w:val="22"/>
          <w:lang w:val="uk-UA"/>
        </w:rPr>
        <w:t>Freedman</w:t>
      </w:r>
      <w:proofErr w:type="spellEnd"/>
      <w:r w:rsidRPr="00946366">
        <w:rPr>
          <w:sz w:val="22"/>
          <w:szCs w:val="22"/>
          <w:lang w:val="uk-UA"/>
        </w:rPr>
        <w:t xml:space="preserve"> R. </w:t>
      </w:r>
      <w:proofErr w:type="spellStart"/>
      <w:r w:rsidRPr="00946366">
        <w:rPr>
          <w:sz w:val="22"/>
          <w:szCs w:val="22"/>
          <w:lang w:val="uk-UA"/>
        </w:rPr>
        <w:t>et</w:t>
      </w:r>
      <w:proofErr w:type="spellEnd"/>
      <w:r w:rsidRPr="00946366">
        <w:rPr>
          <w:sz w:val="22"/>
          <w:szCs w:val="22"/>
          <w:lang w:val="uk-UA"/>
        </w:rPr>
        <w:t xml:space="preserve"> </w:t>
      </w:r>
      <w:proofErr w:type="spellStart"/>
      <w:r w:rsidRPr="00946366">
        <w:rPr>
          <w:sz w:val="22"/>
          <w:szCs w:val="22"/>
          <w:lang w:val="uk-UA"/>
        </w:rPr>
        <w:t>all</w:t>
      </w:r>
      <w:proofErr w:type="spellEnd"/>
      <w:r w:rsidRPr="00946366">
        <w:rPr>
          <w:sz w:val="22"/>
          <w:szCs w:val="22"/>
          <w:lang w:val="uk-UA"/>
        </w:rPr>
        <w:t xml:space="preserve"> (2018) </w:t>
      </w:r>
      <w:proofErr w:type="spellStart"/>
      <w:r w:rsidRPr="00946366">
        <w:rPr>
          <w:i/>
          <w:sz w:val="22"/>
          <w:szCs w:val="22"/>
          <w:lang w:val="uk-UA"/>
        </w:rPr>
        <w:t>College</w:t>
      </w:r>
      <w:proofErr w:type="spellEnd"/>
      <w:r w:rsidRPr="00946366">
        <w:rPr>
          <w:i/>
          <w:sz w:val="22"/>
          <w:szCs w:val="22"/>
          <w:lang w:val="uk-UA"/>
        </w:rPr>
        <w:t xml:space="preserve"> </w:t>
      </w:r>
      <w:proofErr w:type="spellStart"/>
      <w:r w:rsidRPr="00946366">
        <w:rPr>
          <w:i/>
          <w:sz w:val="22"/>
          <w:szCs w:val="22"/>
          <w:lang w:val="uk-UA"/>
        </w:rPr>
        <w:t>Physics</w:t>
      </w:r>
      <w:proofErr w:type="spellEnd"/>
      <w:r w:rsidRPr="00946366">
        <w:rPr>
          <w:sz w:val="22"/>
          <w:szCs w:val="22"/>
          <w:lang w:val="uk-UA"/>
        </w:rPr>
        <w:t xml:space="preserve">, </w:t>
      </w:r>
      <w:proofErr w:type="spellStart"/>
      <w:r w:rsidRPr="00946366">
        <w:rPr>
          <w:sz w:val="22"/>
          <w:szCs w:val="22"/>
          <w:lang w:val="uk-UA"/>
        </w:rPr>
        <w:t>NY</w:t>
      </w:r>
      <w:proofErr w:type="spellEnd"/>
      <w:r w:rsidRPr="00946366">
        <w:rPr>
          <w:sz w:val="22"/>
          <w:szCs w:val="22"/>
          <w:lang w:val="uk-UA"/>
        </w:rPr>
        <w:t xml:space="preserve">, </w:t>
      </w:r>
      <w:r w:rsidR="00842B1A" w:rsidRPr="00946366">
        <w:rPr>
          <w:sz w:val="22"/>
          <w:szCs w:val="22"/>
          <w:lang w:val="uk-UA"/>
        </w:rPr>
        <w:fldChar w:fldCharType="begin"/>
      </w:r>
      <w:r w:rsidRPr="00946366">
        <w:rPr>
          <w:sz w:val="22"/>
          <w:szCs w:val="22"/>
          <w:lang w:val="uk-UA"/>
        </w:rPr>
        <w:instrText xml:space="preserve"> HYPERLINK "https://www.google.com.ua/url?sa=t&amp;rct=j&amp;q=&amp;esrc=s&amp;source=web&amp;cd=1&amp;ved=2ahUKEwiugZ7HxrfnAhVmwosKHdCxBPwQFjAAegQIAxAB&amp;url=https%3A%2F%2Fwww.macmillanlearning.com%2Fcollege%2Fus%2F&amp;usg=AOvVaw03ZfpdKwiRBwgP4340qlSH" </w:instrText>
      </w:r>
      <w:r w:rsidR="00842B1A" w:rsidRPr="00946366">
        <w:rPr>
          <w:sz w:val="22"/>
          <w:szCs w:val="22"/>
          <w:lang w:val="uk-UA"/>
        </w:rPr>
        <w:fldChar w:fldCharType="separate"/>
      </w:r>
      <w:r w:rsidRPr="00946366">
        <w:rPr>
          <w:sz w:val="22"/>
          <w:szCs w:val="22"/>
          <w:lang w:val="uk-UA"/>
        </w:rPr>
        <w:t xml:space="preserve"> </w:t>
      </w:r>
      <w:proofErr w:type="spellStart"/>
      <w:r w:rsidRPr="00946366">
        <w:rPr>
          <w:bCs/>
          <w:sz w:val="22"/>
          <w:szCs w:val="22"/>
          <w:lang w:val="uk-UA"/>
        </w:rPr>
        <w:t>Macmillan</w:t>
      </w:r>
      <w:proofErr w:type="spellEnd"/>
      <w:r w:rsidRPr="00946366">
        <w:rPr>
          <w:bCs/>
          <w:sz w:val="22"/>
          <w:szCs w:val="22"/>
          <w:lang w:val="uk-UA"/>
        </w:rPr>
        <w:t xml:space="preserve"> </w:t>
      </w:r>
      <w:proofErr w:type="spellStart"/>
      <w:r w:rsidRPr="00946366">
        <w:rPr>
          <w:bCs/>
          <w:sz w:val="22"/>
          <w:szCs w:val="22"/>
          <w:lang w:val="uk-UA"/>
        </w:rPr>
        <w:t>Learning</w:t>
      </w:r>
      <w:proofErr w:type="spellEnd"/>
    </w:p>
    <w:p w:rsidR="00B87820" w:rsidRPr="00946366" w:rsidRDefault="00842B1A" w:rsidP="00A4538D">
      <w:pPr>
        <w:spacing w:line="276" w:lineRule="auto"/>
        <w:jc w:val="both"/>
        <w:rPr>
          <w:sz w:val="22"/>
          <w:szCs w:val="22"/>
          <w:lang w:val="uk-UA"/>
        </w:rPr>
      </w:pPr>
      <w:r w:rsidRPr="00946366">
        <w:rPr>
          <w:sz w:val="22"/>
          <w:szCs w:val="22"/>
          <w:lang w:val="uk-UA"/>
        </w:rPr>
        <w:fldChar w:fldCharType="end"/>
      </w:r>
    </w:p>
    <w:p w:rsidR="00B87820" w:rsidRPr="00946366" w:rsidRDefault="00B87820">
      <w:pPr>
        <w:rPr>
          <w:sz w:val="22"/>
          <w:szCs w:val="22"/>
          <w:lang w:val="uk-UA"/>
        </w:rPr>
      </w:pPr>
      <w:r w:rsidRPr="00946366">
        <w:rPr>
          <w:sz w:val="22"/>
          <w:szCs w:val="22"/>
          <w:lang w:val="uk-UA"/>
        </w:rPr>
        <w:br w:type="page"/>
      </w:r>
    </w:p>
    <w:p w:rsidR="004202A5" w:rsidRPr="00946366" w:rsidRDefault="004202A5" w:rsidP="004202A5">
      <w:pPr>
        <w:pStyle w:val="1"/>
        <w:spacing w:line="276" w:lineRule="auto"/>
        <w:jc w:val="center"/>
        <w:rPr>
          <w:sz w:val="22"/>
          <w:szCs w:val="22"/>
          <w:lang w:val="uk-UA"/>
        </w:rPr>
      </w:pPr>
      <w:bookmarkStart w:id="9" w:name="_Toc31725574"/>
      <w:r w:rsidRPr="00946366">
        <w:rPr>
          <w:sz w:val="22"/>
          <w:szCs w:val="22"/>
          <w:lang w:val="uk-UA"/>
        </w:rPr>
        <w:lastRenderedPageBreak/>
        <w:t>Деякі корисні константи</w:t>
      </w:r>
      <w:bookmarkEnd w:id="9"/>
    </w:p>
    <w:p w:rsidR="004202A5" w:rsidRPr="00946366" w:rsidRDefault="004202A5" w:rsidP="004202A5">
      <w:pPr>
        <w:rPr>
          <w:lang w:val="uk-UA"/>
        </w:rPr>
      </w:pPr>
    </w:p>
    <w:tbl>
      <w:tblPr>
        <w:tblStyle w:val="a3"/>
        <w:tblW w:w="6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2340"/>
      </w:tblGrid>
      <w:tr w:rsidR="004202A5" w:rsidRPr="00946366" w:rsidTr="00A4538D">
        <w:tc>
          <w:tcPr>
            <w:tcW w:w="4428"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Маса Землі</w:t>
            </w:r>
          </w:p>
        </w:tc>
        <w:tc>
          <w:tcPr>
            <w:tcW w:w="2340"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5,972 × 10</w:t>
            </w:r>
            <w:r w:rsidRPr="00946366">
              <w:rPr>
                <w:sz w:val="20"/>
                <w:szCs w:val="20"/>
                <w:vertAlign w:val="superscript"/>
                <w:lang w:val="uk-UA"/>
              </w:rPr>
              <w:t>24</w:t>
            </w:r>
            <w:r w:rsidRPr="00946366">
              <w:rPr>
                <w:sz w:val="20"/>
                <w:szCs w:val="20"/>
                <w:lang w:val="uk-UA"/>
              </w:rPr>
              <w:t> кг</w:t>
            </w:r>
          </w:p>
        </w:tc>
      </w:tr>
      <w:tr w:rsidR="004202A5" w:rsidRPr="00946366" w:rsidTr="00A4538D">
        <w:tc>
          <w:tcPr>
            <w:tcW w:w="4428"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Маса сонця</w:t>
            </w:r>
          </w:p>
        </w:tc>
        <w:tc>
          <w:tcPr>
            <w:tcW w:w="2340"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1,989 × 10</w:t>
            </w:r>
            <w:r w:rsidRPr="00946366">
              <w:rPr>
                <w:sz w:val="20"/>
                <w:szCs w:val="20"/>
                <w:vertAlign w:val="superscript"/>
                <w:lang w:val="uk-UA"/>
              </w:rPr>
              <w:t>30</w:t>
            </w:r>
            <w:r w:rsidRPr="00946366">
              <w:rPr>
                <w:sz w:val="20"/>
                <w:szCs w:val="20"/>
                <w:lang w:val="uk-UA"/>
              </w:rPr>
              <w:t> кг</w:t>
            </w:r>
          </w:p>
        </w:tc>
      </w:tr>
      <w:tr w:rsidR="004202A5" w:rsidRPr="00946366" w:rsidTr="00A4538D">
        <w:tc>
          <w:tcPr>
            <w:tcW w:w="4428"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 xml:space="preserve">Маса місяця </w:t>
            </w:r>
          </w:p>
        </w:tc>
        <w:tc>
          <w:tcPr>
            <w:tcW w:w="2340"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7,</w:t>
            </w:r>
            <w:r w:rsidR="00082090" w:rsidRPr="00946366">
              <w:rPr>
                <w:sz w:val="20"/>
                <w:szCs w:val="20"/>
                <w:lang w:val="uk-UA"/>
              </w:rPr>
              <w:t xml:space="preserve"> 3477</w:t>
            </w:r>
            <w:r w:rsidRPr="00946366">
              <w:rPr>
                <w:sz w:val="20"/>
                <w:szCs w:val="20"/>
                <w:lang w:val="uk-UA"/>
              </w:rPr>
              <w:t xml:space="preserve"> ×</w:t>
            </w:r>
            <w:r w:rsidR="00082090" w:rsidRPr="00946366">
              <w:rPr>
                <w:sz w:val="20"/>
                <w:szCs w:val="20"/>
                <w:lang w:val="uk-UA"/>
              </w:rPr>
              <w:t xml:space="preserve"> </w:t>
            </w:r>
            <w:r w:rsidRPr="00946366">
              <w:rPr>
                <w:sz w:val="20"/>
                <w:szCs w:val="20"/>
                <w:lang w:val="uk-UA"/>
              </w:rPr>
              <w:t>10</w:t>
            </w:r>
            <w:r w:rsidRPr="00946366">
              <w:rPr>
                <w:sz w:val="20"/>
                <w:szCs w:val="20"/>
                <w:vertAlign w:val="superscript"/>
                <w:lang w:val="uk-UA"/>
              </w:rPr>
              <w:t>22</w:t>
            </w:r>
            <w:r w:rsidRPr="00946366">
              <w:rPr>
                <w:sz w:val="20"/>
                <w:szCs w:val="20"/>
                <w:lang w:val="uk-UA"/>
              </w:rPr>
              <w:t> кг</w:t>
            </w:r>
          </w:p>
        </w:tc>
      </w:tr>
      <w:tr w:rsidR="004202A5" w:rsidRPr="00946366" w:rsidTr="00A4538D">
        <w:tc>
          <w:tcPr>
            <w:tcW w:w="4428"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Радіус Землі</w:t>
            </w:r>
          </w:p>
        </w:tc>
        <w:tc>
          <w:tcPr>
            <w:tcW w:w="2340"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6 371 км</w:t>
            </w:r>
          </w:p>
        </w:tc>
      </w:tr>
      <w:tr w:rsidR="004202A5" w:rsidRPr="00946366" w:rsidTr="00A4538D">
        <w:trPr>
          <w:trHeight w:val="346"/>
        </w:trPr>
        <w:tc>
          <w:tcPr>
            <w:tcW w:w="4428"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Відстань між Землею і місяцем</w:t>
            </w:r>
          </w:p>
        </w:tc>
        <w:tc>
          <w:tcPr>
            <w:tcW w:w="2340"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384 400 км</w:t>
            </w:r>
          </w:p>
        </w:tc>
      </w:tr>
      <w:tr w:rsidR="004202A5" w:rsidRPr="00946366" w:rsidTr="00A4538D">
        <w:tc>
          <w:tcPr>
            <w:tcW w:w="4428"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Відстань між Землею і сонцем</w:t>
            </w:r>
          </w:p>
        </w:tc>
        <w:tc>
          <w:tcPr>
            <w:tcW w:w="2340"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149,6 ×10</w:t>
            </w:r>
            <w:r w:rsidRPr="00946366">
              <w:rPr>
                <w:sz w:val="20"/>
                <w:szCs w:val="20"/>
                <w:vertAlign w:val="superscript"/>
                <w:lang w:val="uk-UA"/>
              </w:rPr>
              <w:t>6</w:t>
            </w:r>
            <w:r w:rsidRPr="00946366">
              <w:rPr>
                <w:sz w:val="20"/>
                <w:szCs w:val="20"/>
                <w:lang w:val="uk-UA"/>
              </w:rPr>
              <w:t xml:space="preserve"> км</w:t>
            </w:r>
          </w:p>
        </w:tc>
      </w:tr>
      <w:tr w:rsidR="004202A5" w:rsidRPr="00946366" w:rsidTr="00A4538D">
        <w:tc>
          <w:tcPr>
            <w:tcW w:w="4428"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Період обертання Землі навколо власної вісі</w:t>
            </w:r>
          </w:p>
        </w:tc>
        <w:tc>
          <w:tcPr>
            <w:tcW w:w="2340" w:type="dxa"/>
          </w:tcPr>
          <w:p w:rsidR="004202A5" w:rsidRPr="00946366" w:rsidRDefault="00A4538D" w:rsidP="00A4538D">
            <w:pPr>
              <w:tabs>
                <w:tab w:val="left" w:pos="540"/>
              </w:tabs>
              <w:spacing w:line="360" w:lineRule="auto"/>
              <w:jc w:val="both"/>
              <w:rPr>
                <w:sz w:val="20"/>
                <w:szCs w:val="20"/>
                <w:lang w:val="uk-UA"/>
              </w:rPr>
            </w:pPr>
            <w:r w:rsidRPr="00946366">
              <w:rPr>
                <w:sz w:val="20"/>
                <w:szCs w:val="20"/>
                <w:lang w:val="uk-UA"/>
              </w:rPr>
              <w:t xml:space="preserve">23 </w:t>
            </w:r>
            <w:proofErr w:type="spellStart"/>
            <w:r w:rsidRPr="00946366">
              <w:rPr>
                <w:sz w:val="20"/>
                <w:szCs w:val="20"/>
                <w:lang w:val="uk-UA"/>
              </w:rPr>
              <w:t>год</w:t>
            </w:r>
            <w:proofErr w:type="spellEnd"/>
            <w:r w:rsidRPr="00946366">
              <w:rPr>
                <w:sz w:val="20"/>
                <w:szCs w:val="20"/>
                <w:lang w:val="uk-UA"/>
              </w:rPr>
              <w:t xml:space="preserve"> 56 </w:t>
            </w:r>
            <w:proofErr w:type="spellStart"/>
            <w:r w:rsidRPr="00946366">
              <w:rPr>
                <w:sz w:val="20"/>
                <w:szCs w:val="20"/>
                <w:lang w:val="uk-UA"/>
              </w:rPr>
              <w:t>хв</w:t>
            </w:r>
            <w:proofErr w:type="spellEnd"/>
            <w:r w:rsidRPr="00946366">
              <w:rPr>
                <w:sz w:val="20"/>
                <w:szCs w:val="20"/>
                <w:lang w:val="uk-UA"/>
              </w:rPr>
              <w:t xml:space="preserve"> 4,1 с</w:t>
            </w:r>
          </w:p>
        </w:tc>
      </w:tr>
      <w:tr w:rsidR="004202A5" w:rsidRPr="00946366" w:rsidTr="00A4538D">
        <w:tc>
          <w:tcPr>
            <w:tcW w:w="4428"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Період обертання Землі навколо сонця</w:t>
            </w:r>
          </w:p>
        </w:tc>
        <w:tc>
          <w:tcPr>
            <w:tcW w:w="2340" w:type="dxa"/>
          </w:tcPr>
          <w:p w:rsidR="004202A5" w:rsidRPr="00946366" w:rsidRDefault="00A4538D" w:rsidP="00A4538D">
            <w:pPr>
              <w:tabs>
                <w:tab w:val="left" w:pos="540"/>
              </w:tabs>
              <w:spacing w:line="360" w:lineRule="auto"/>
              <w:jc w:val="both"/>
              <w:rPr>
                <w:sz w:val="20"/>
                <w:szCs w:val="20"/>
                <w:lang w:val="uk-UA"/>
              </w:rPr>
            </w:pPr>
            <w:r w:rsidRPr="00946366">
              <w:rPr>
                <w:sz w:val="20"/>
                <w:szCs w:val="20"/>
                <w:lang w:val="uk-UA"/>
              </w:rPr>
              <w:t xml:space="preserve">365 діб 6 </w:t>
            </w:r>
            <w:proofErr w:type="spellStart"/>
            <w:r w:rsidRPr="00946366">
              <w:rPr>
                <w:sz w:val="20"/>
                <w:szCs w:val="20"/>
                <w:lang w:val="uk-UA"/>
              </w:rPr>
              <w:t>год</w:t>
            </w:r>
            <w:proofErr w:type="spellEnd"/>
            <w:r w:rsidRPr="00946366">
              <w:rPr>
                <w:sz w:val="20"/>
                <w:szCs w:val="20"/>
                <w:lang w:val="uk-UA"/>
              </w:rPr>
              <w:t xml:space="preserve"> 9 </w:t>
            </w:r>
            <w:proofErr w:type="spellStart"/>
            <w:r w:rsidRPr="00946366">
              <w:rPr>
                <w:sz w:val="20"/>
                <w:szCs w:val="20"/>
                <w:lang w:val="uk-UA"/>
              </w:rPr>
              <w:t>хв</w:t>
            </w:r>
            <w:proofErr w:type="spellEnd"/>
          </w:p>
        </w:tc>
      </w:tr>
      <w:tr w:rsidR="004202A5" w:rsidRPr="00946366" w:rsidTr="00A4538D">
        <w:tc>
          <w:tcPr>
            <w:tcW w:w="4428"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Період обертання місяц</w:t>
            </w:r>
            <w:r w:rsidR="00A4538D" w:rsidRPr="00946366">
              <w:rPr>
                <w:sz w:val="20"/>
                <w:szCs w:val="20"/>
                <w:lang w:val="uk-UA"/>
              </w:rPr>
              <w:t>я</w:t>
            </w:r>
            <w:r w:rsidRPr="00946366">
              <w:rPr>
                <w:sz w:val="20"/>
                <w:szCs w:val="20"/>
                <w:lang w:val="uk-UA"/>
              </w:rPr>
              <w:t xml:space="preserve"> навколо власної вісі</w:t>
            </w:r>
          </w:p>
        </w:tc>
        <w:tc>
          <w:tcPr>
            <w:tcW w:w="2340" w:type="dxa"/>
          </w:tcPr>
          <w:p w:rsidR="004202A5" w:rsidRPr="00946366" w:rsidRDefault="00A4538D" w:rsidP="00A4538D">
            <w:pPr>
              <w:tabs>
                <w:tab w:val="left" w:pos="540"/>
              </w:tabs>
              <w:spacing w:line="360" w:lineRule="auto"/>
              <w:jc w:val="both"/>
              <w:rPr>
                <w:sz w:val="20"/>
                <w:szCs w:val="20"/>
                <w:lang w:val="uk-UA"/>
              </w:rPr>
            </w:pPr>
            <w:r w:rsidRPr="00946366">
              <w:rPr>
                <w:sz w:val="20"/>
                <w:szCs w:val="20"/>
                <w:lang w:val="uk-UA"/>
              </w:rPr>
              <w:t xml:space="preserve">708 </w:t>
            </w:r>
            <w:proofErr w:type="spellStart"/>
            <w:r w:rsidRPr="00946366">
              <w:rPr>
                <w:sz w:val="20"/>
                <w:szCs w:val="20"/>
                <w:lang w:val="uk-UA"/>
              </w:rPr>
              <w:t>год</w:t>
            </w:r>
            <w:proofErr w:type="spellEnd"/>
          </w:p>
        </w:tc>
      </w:tr>
      <w:tr w:rsidR="004202A5" w:rsidRPr="00946366" w:rsidTr="00A4538D">
        <w:tc>
          <w:tcPr>
            <w:tcW w:w="4428"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Період обертання місяця навколо Землі</w:t>
            </w:r>
          </w:p>
        </w:tc>
        <w:tc>
          <w:tcPr>
            <w:tcW w:w="2340" w:type="dxa"/>
          </w:tcPr>
          <w:p w:rsidR="004202A5" w:rsidRPr="00946366" w:rsidRDefault="00A4538D" w:rsidP="00A4538D">
            <w:pPr>
              <w:tabs>
                <w:tab w:val="left" w:pos="540"/>
              </w:tabs>
              <w:spacing w:line="360" w:lineRule="auto"/>
              <w:jc w:val="both"/>
              <w:rPr>
                <w:sz w:val="20"/>
                <w:szCs w:val="20"/>
                <w:lang w:val="uk-UA"/>
              </w:rPr>
            </w:pPr>
            <w:r w:rsidRPr="00946366">
              <w:rPr>
                <w:sz w:val="20"/>
                <w:szCs w:val="20"/>
                <w:lang w:val="uk-UA"/>
              </w:rPr>
              <w:t>27,321 661 діб</w:t>
            </w:r>
          </w:p>
        </w:tc>
      </w:tr>
      <w:tr w:rsidR="004202A5" w:rsidRPr="00946366" w:rsidTr="00A4538D">
        <w:tc>
          <w:tcPr>
            <w:tcW w:w="4428" w:type="dxa"/>
          </w:tcPr>
          <w:p w:rsidR="004202A5" w:rsidRPr="00946366" w:rsidRDefault="00A4538D" w:rsidP="00A4538D">
            <w:pPr>
              <w:tabs>
                <w:tab w:val="left" w:pos="540"/>
              </w:tabs>
              <w:spacing w:line="360" w:lineRule="auto"/>
              <w:jc w:val="both"/>
              <w:rPr>
                <w:sz w:val="20"/>
                <w:szCs w:val="20"/>
                <w:lang w:val="uk-UA"/>
              </w:rPr>
            </w:pPr>
            <w:r w:rsidRPr="00946366">
              <w:rPr>
                <w:sz w:val="20"/>
                <w:szCs w:val="20"/>
                <w:lang w:val="uk-UA"/>
              </w:rPr>
              <w:t xml:space="preserve">Гравітаційна стала </w:t>
            </w:r>
            <w:r w:rsidRPr="00946366">
              <w:rPr>
                <w:i/>
                <w:sz w:val="20"/>
                <w:szCs w:val="20"/>
                <w:lang w:val="uk-UA"/>
              </w:rPr>
              <w:t>G</w:t>
            </w:r>
          </w:p>
        </w:tc>
        <w:tc>
          <w:tcPr>
            <w:tcW w:w="2340" w:type="dxa"/>
          </w:tcPr>
          <w:p w:rsidR="004202A5" w:rsidRPr="00946366" w:rsidRDefault="00A4538D" w:rsidP="00A4538D">
            <w:pPr>
              <w:tabs>
                <w:tab w:val="left" w:pos="540"/>
              </w:tabs>
              <w:spacing w:line="360" w:lineRule="auto"/>
              <w:jc w:val="both"/>
              <w:rPr>
                <w:sz w:val="20"/>
                <w:szCs w:val="20"/>
                <w:lang w:val="uk-UA"/>
              </w:rPr>
            </w:pPr>
            <w:r w:rsidRPr="00946366">
              <w:rPr>
                <w:sz w:val="20"/>
                <w:szCs w:val="20"/>
                <w:lang w:val="uk-UA"/>
              </w:rPr>
              <w:t>6,676 × 10</w:t>
            </w:r>
            <w:r w:rsidRPr="00946366">
              <w:rPr>
                <w:sz w:val="20"/>
                <w:szCs w:val="20"/>
                <w:vertAlign w:val="superscript"/>
                <w:lang w:val="uk-UA"/>
              </w:rPr>
              <w:t>–11</w:t>
            </w:r>
            <w:r w:rsidRPr="00946366">
              <w:rPr>
                <w:sz w:val="20"/>
                <w:szCs w:val="20"/>
                <w:lang w:val="uk-UA"/>
              </w:rPr>
              <w:t xml:space="preserve"> </w:t>
            </w:r>
            <w:proofErr w:type="spellStart"/>
            <w:r w:rsidRPr="00946366">
              <w:rPr>
                <w:sz w:val="20"/>
                <w:szCs w:val="20"/>
                <w:lang w:val="uk-UA"/>
              </w:rPr>
              <w:t>кг</w:t>
            </w:r>
            <w:r w:rsidRPr="00946366">
              <w:rPr>
                <w:sz w:val="20"/>
                <w:szCs w:val="20"/>
                <w:vertAlign w:val="superscript"/>
                <w:lang w:val="uk-UA"/>
              </w:rPr>
              <w:t>2</w:t>
            </w:r>
            <w:r w:rsidRPr="00946366">
              <w:rPr>
                <w:sz w:val="20"/>
                <w:szCs w:val="20"/>
                <w:lang w:val="uk-UA"/>
              </w:rPr>
              <w:t>Н</w:t>
            </w:r>
            <w:r w:rsidRPr="00946366">
              <w:rPr>
                <w:sz w:val="20"/>
                <w:szCs w:val="20"/>
                <w:vertAlign w:val="superscript"/>
                <w:lang w:val="uk-UA"/>
              </w:rPr>
              <w:t>–1</w:t>
            </w:r>
            <w:r w:rsidRPr="00946366">
              <w:rPr>
                <w:sz w:val="20"/>
                <w:szCs w:val="20"/>
                <w:lang w:val="uk-UA"/>
              </w:rPr>
              <w:t>м</w:t>
            </w:r>
            <w:r w:rsidRPr="00946366">
              <w:rPr>
                <w:sz w:val="20"/>
                <w:szCs w:val="20"/>
                <w:vertAlign w:val="superscript"/>
                <w:lang w:val="uk-UA"/>
              </w:rPr>
              <w:t>–2</w:t>
            </w:r>
            <w:proofErr w:type="spellEnd"/>
          </w:p>
        </w:tc>
      </w:tr>
      <w:tr w:rsidR="00A4538D" w:rsidRPr="00946366" w:rsidTr="00A4538D">
        <w:tc>
          <w:tcPr>
            <w:tcW w:w="4428" w:type="dxa"/>
          </w:tcPr>
          <w:p w:rsidR="00A4538D" w:rsidRPr="00946366" w:rsidRDefault="00A4538D" w:rsidP="00A4538D">
            <w:pPr>
              <w:tabs>
                <w:tab w:val="left" w:pos="540"/>
              </w:tabs>
              <w:spacing w:line="360" w:lineRule="auto"/>
              <w:jc w:val="both"/>
              <w:rPr>
                <w:sz w:val="20"/>
                <w:szCs w:val="20"/>
                <w:lang w:val="uk-UA"/>
              </w:rPr>
            </w:pPr>
            <w:r w:rsidRPr="00946366">
              <w:rPr>
                <w:sz w:val="20"/>
                <w:szCs w:val="20"/>
                <w:lang w:val="uk-UA"/>
              </w:rPr>
              <w:t xml:space="preserve">Число </w:t>
            </w:r>
            <w:proofErr w:type="spellStart"/>
            <w:r w:rsidRPr="00946366">
              <w:rPr>
                <w:sz w:val="20"/>
                <w:szCs w:val="20"/>
                <w:lang w:val="uk-UA"/>
              </w:rPr>
              <w:t>Авогадро</w:t>
            </w:r>
            <w:proofErr w:type="spellEnd"/>
          </w:p>
        </w:tc>
        <w:tc>
          <w:tcPr>
            <w:tcW w:w="2340" w:type="dxa"/>
          </w:tcPr>
          <w:p w:rsidR="00A4538D" w:rsidRPr="00946366" w:rsidRDefault="00A4538D" w:rsidP="00A4538D">
            <w:pPr>
              <w:tabs>
                <w:tab w:val="left" w:pos="540"/>
              </w:tabs>
              <w:spacing w:line="360" w:lineRule="auto"/>
              <w:jc w:val="both"/>
              <w:rPr>
                <w:sz w:val="20"/>
                <w:szCs w:val="20"/>
                <w:lang w:val="uk-UA"/>
              </w:rPr>
            </w:pPr>
            <w:r w:rsidRPr="00946366">
              <w:rPr>
                <w:sz w:val="20"/>
                <w:szCs w:val="20"/>
                <w:lang w:val="uk-UA"/>
              </w:rPr>
              <w:t>6,022 × 10</w:t>
            </w:r>
            <w:r w:rsidRPr="00946366">
              <w:rPr>
                <w:sz w:val="20"/>
                <w:szCs w:val="20"/>
                <w:vertAlign w:val="superscript"/>
                <w:lang w:val="uk-UA"/>
              </w:rPr>
              <w:t>23</w:t>
            </w:r>
          </w:p>
        </w:tc>
      </w:tr>
      <w:tr w:rsidR="00A4538D" w:rsidRPr="00946366" w:rsidTr="00A4538D">
        <w:tc>
          <w:tcPr>
            <w:tcW w:w="4428" w:type="dxa"/>
          </w:tcPr>
          <w:p w:rsidR="00A4538D" w:rsidRPr="00946366" w:rsidRDefault="00A4538D" w:rsidP="00A4538D">
            <w:pPr>
              <w:tabs>
                <w:tab w:val="left" w:pos="540"/>
              </w:tabs>
              <w:spacing w:line="360" w:lineRule="auto"/>
              <w:jc w:val="both"/>
              <w:rPr>
                <w:sz w:val="20"/>
                <w:szCs w:val="20"/>
                <w:lang w:val="uk-UA"/>
              </w:rPr>
            </w:pPr>
            <w:r w:rsidRPr="00946366">
              <w:rPr>
                <w:sz w:val="20"/>
                <w:szCs w:val="20"/>
                <w:lang w:val="uk-UA"/>
              </w:rPr>
              <w:t xml:space="preserve">Атомна одиниця маси </w:t>
            </w:r>
          </w:p>
        </w:tc>
        <w:tc>
          <w:tcPr>
            <w:tcW w:w="2340" w:type="dxa"/>
          </w:tcPr>
          <w:p w:rsidR="00A4538D" w:rsidRPr="00946366" w:rsidRDefault="00A4538D" w:rsidP="00A4538D">
            <w:pPr>
              <w:tabs>
                <w:tab w:val="left" w:pos="540"/>
              </w:tabs>
              <w:spacing w:line="360" w:lineRule="auto"/>
              <w:jc w:val="both"/>
              <w:rPr>
                <w:sz w:val="20"/>
                <w:szCs w:val="20"/>
                <w:lang w:val="uk-UA"/>
              </w:rPr>
            </w:pPr>
            <w:r w:rsidRPr="00946366">
              <w:rPr>
                <w:sz w:val="20"/>
                <w:szCs w:val="20"/>
                <w:lang w:val="uk-UA"/>
              </w:rPr>
              <w:t>1,66057 × 10</w:t>
            </w:r>
            <w:r w:rsidRPr="00946366">
              <w:rPr>
                <w:sz w:val="20"/>
                <w:szCs w:val="20"/>
                <w:vertAlign w:val="superscript"/>
                <w:lang w:val="uk-UA"/>
              </w:rPr>
              <w:t>–27</w:t>
            </w:r>
            <w:r w:rsidRPr="00946366">
              <w:rPr>
                <w:sz w:val="20"/>
                <w:szCs w:val="20"/>
                <w:lang w:val="uk-UA"/>
              </w:rPr>
              <w:t xml:space="preserve"> кг</w:t>
            </w:r>
          </w:p>
        </w:tc>
      </w:tr>
      <w:tr w:rsidR="00A4538D" w:rsidRPr="00946366" w:rsidTr="00A4538D">
        <w:tc>
          <w:tcPr>
            <w:tcW w:w="4428" w:type="dxa"/>
          </w:tcPr>
          <w:p w:rsidR="00A4538D" w:rsidRPr="00946366" w:rsidRDefault="00A4538D" w:rsidP="00A4538D">
            <w:pPr>
              <w:tabs>
                <w:tab w:val="left" w:pos="540"/>
              </w:tabs>
              <w:spacing w:line="360" w:lineRule="auto"/>
              <w:jc w:val="both"/>
              <w:rPr>
                <w:sz w:val="20"/>
                <w:szCs w:val="20"/>
                <w:lang w:val="uk-UA"/>
              </w:rPr>
            </w:pPr>
            <w:r w:rsidRPr="00946366">
              <w:rPr>
                <w:sz w:val="20"/>
                <w:szCs w:val="20"/>
                <w:lang w:val="uk-UA"/>
              </w:rPr>
              <w:t xml:space="preserve">Універсальна газова стала  </w:t>
            </w:r>
            <w:r w:rsidRPr="00946366">
              <w:rPr>
                <w:i/>
                <w:sz w:val="20"/>
                <w:szCs w:val="20"/>
                <w:lang w:val="uk-UA"/>
              </w:rPr>
              <w:t>R</w:t>
            </w:r>
          </w:p>
        </w:tc>
        <w:tc>
          <w:tcPr>
            <w:tcW w:w="2340" w:type="dxa"/>
          </w:tcPr>
          <w:p w:rsidR="00A4538D" w:rsidRPr="00946366" w:rsidRDefault="00A4538D" w:rsidP="00A4538D">
            <w:pPr>
              <w:tabs>
                <w:tab w:val="left" w:pos="540"/>
              </w:tabs>
              <w:spacing w:line="360" w:lineRule="auto"/>
              <w:jc w:val="both"/>
              <w:rPr>
                <w:sz w:val="20"/>
                <w:szCs w:val="20"/>
                <w:vertAlign w:val="superscript"/>
                <w:lang w:val="uk-UA"/>
              </w:rPr>
            </w:pPr>
            <w:r w:rsidRPr="00946366">
              <w:rPr>
                <w:sz w:val="20"/>
                <w:szCs w:val="20"/>
                <w:lang w:val="uk-UA"/>
              </w:rPr>
              <w:t xml:space="preserve">8, 31441 </w:t>
            </w:r>
            <w:proofErr w:type="spellStart"/>
            <w:r w:rsidRPr="00946366">
              <w:rPr>
                <w:sz w:val="20"/>
                <w:szCs w:val="20"/>
                <w:lang w:val="uk-UA"/>
              </w:rPr>
              <w:t>Дж.К</w:t>
            </w:r>
            <w:r w:rsidRPr="00946366">
              <w:rPr>
                <w:sz w:val="20"/>
                <w:szCs w:val="20"/>
                <w:lang w:val="uk-UA"/>
              </w:rPr>
              <w:softHyphen/>
            </w:r>
            <w:r w:rsidRPr="00946366">
              <w:rPr>
                <w:sz w:val="20"/>
                <w:szCs w:val="20"/>
                <w:vertAlign w:val="superscript"/>
                <w:lang w:val="uk-UA"/>
              </w:rPr>
              <w:t>–1</w:t>
            </w:r>
            <w:r w:rsidRPr="00946366">
              <w:rPr>
                <w:sz w:val="20"/>
                <w:szCs w:val="20"/>
                <w:lang w:val="uk-UA"/>
              </w:rPr>
              <w:t>.моль</w:t>
            </w:r>
            <w:r w:rsidRPr="00946366">
              <w:rPr>
                <w:sz w:val="20"/>
                <w:szCs w:val="20"/>
                <w:vertAlign w:val="superscript"/>
                <w:lang w:val="uk-UA"/>
              </w:rPr>
              <w:t>–1</w:t>
            </w:r>
            <w:proofErr w:type="spellEnd"/>
          </w:p>
        </w:tc>
      </w:tr>
      <w:tr w:rsidR="00A4538D" w:rsidRPr="00946366" w:rsidTr="00A4538D">
        <w:tc>
          <w:tcPr>
            <w:tcW w:w="4428" w:type="dxa"/>
          </w:tcPr>
          <w:p w:rsidR="00A4538D" w:rsidRPr="00946366" w:rsidRDefault="00A4538D" w:rsidP="00A4538D">
            <w:pPr>
              <w:tabs>
                <w:tab w:val="left" w:pos="540"/>
              </w:tabs>
              <w:spacing w:line="360" w:lineRule="auto"/>
              <w:jc w:val="both"/>
              <w:rPr>
                <w:sz w:val="20"/>
                <w:szCs w:val="20"/>
                <w:lang w:val="uk-UA"/>
              </w:rPr>
            </w:pPr>
            <w:r w:rsidRPr="00946366">
              <w:rPr>
                <w:sz w:val="20"/>
                <w:szCs w:val="20"/>
                <w:lang w:val="uk-UA"/>
              </w:rPr>
              <w:t xml:space="preserve">Стала Больцмана  </w:t>
            </w:r>
            <w:r w:rsidRPr="00946366">
              <w:rPr>
                <w:i/>
                <w:sz w:val="20"/>
                <w:szCs w:val="20"/>
                <w:lang w:val="uk-UA"/>
              </w:rPr>
              <w:t>k</w:t>
            </w:r>
          </w:p>
        </w:tc>
        <w:tc>
          <w:tcPr>
            <w:tcW w:w="2340" w:type="dxa"/>
          </w:tcPr>
          <w:p w:rsidR="00A4538D" w:rsidRPr="00946366" w:rsidRDefault="00A4538D" w:rsidP="00A4538D">
            <w:pPr>
              <w:tabs>
                <w:tab w:val="left" w:pos="540"/>
              </w:tabs>
              <w:spacing w:line="360" w:lineRule="auto"/>
              <w:jc w:val="both"/>
              <w:rPr>
                <w:sz w:val="20"/>
                <w:szCs w:val="20"/>
                <w:lang w:val="uk-UA"/>
              </w:rPr>
            </w:pPr>
            <w:r w:rsidRPr="00946366">
              <w:rPr>
                <w:sz w:val="20"/>
                <w:szCs w:val="20"/>
                <w:lang w:val="uk-UA"/>
              </w:rPr>
              <w:t>1,380662 × 10</w:t>
            </w:r>
            <w:r w:rsidRPr="00946366">
              <w:rPr>
                <w:sz w:val="20"/>
                <w:szCs w:val="20"/>
                <w:vertAlign w:val="superscript"/>
                <w:lang w:val="uk-UA"/>
              </w:rPr>
              <w:t>–23</w:t>
            </w:r>
            <w:r w:rsidRPr="00946366">
              <w:rPr>
                <w:sz w:val="20"/>
                <w:szCs w:val="20"/>
                <w:lang w:val="uk-UA"/>
              </w:rPr>
              <w:t xml:space="preserve"> </w:t>
            </w:r>
            <w:proofErr w:type="spellStart"/>
            <w:r w:rsidRPr="00946366">
              <w:rPr>
                <w:sz w:val="20"/>
                <w:szCs w:val="20"/>
                <w:lang w:val="uk-UA"/>
              </w:rPr>
              <w:t>Дж.К</w:t>
            </w:r>
            <w:r w:rsidRPr="00946366">
              <w:rPr>
                <w:sz w:val="20"/>
                <w:szCs w:val="20"/>
                <w:lang w:val="uk-UA"/>
              </w:rPr>
              <w:softHyphen/>
            </w:r>
            <w:r w:rsidRPr="00946366">
              <w:rPr>
                <w:sz w:val="20"/>
                <w:szCs w:val="20"/>
                <w:vertAlign w:val="superscript"/>
                <w:lang w:val="uk-UA"/>
              </w:rPr>
              <w:t>–1</w:t>
            </w:r>
            <w:proofErr w:type="spellEnd"/>
          </w:p>
        </w:tc>
      </w:tr>
      <w:tr w:rsidR="004202A5" w:rsidRPr="00946366" w:rsidTr="00A4538D">
        <w:tc>
          <w:tcPr>
            <w:tcW w:w="4428"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 xml:space="preserve">Електрична </w:t>
            </w:r>
            <w:r w:rsidR="00A4538D" w:rsidRPr="00946366">
              <w:rPr>
                <w:sz w:val="20"/>
                <w:szCs w:val="20"/>
                <w:lang w:val="uk-UA"/>
              </w:rPr>
              <w:t>стала</w:t>
            </w:r>
            <w:r w:rsidR="00A4538D" w:rsidRPr="00946366">
              <w:rPr>
                <w:i/>
                <w:sz w:val="20"/>
                <w:szCs w:val="20"/>
                <w:lang w:val="uk-UA"/>
              </w:rPr>
              <w:t xml:space="preserve"> ε</w:t>
            </w:r>
            <w:r w:rsidR="00A4538D" w:rsidRPr="00946366">
              <w:rPr>
                <w:sz w:val="20"/>
                <w:szCs w:val="20"/>
                <w:vertAlign w:val="subscript"/>
                <w:lang w:val="uk-UA"/>
              </w:rPr>
              <w:t>0</w:t>
            </w:r>
          </w:p>
        </w:tc>
        <w:tc>
          <w:tcPr>
            <w:tcW w:w="2340" w:type="dxa"/>
          </w:tcPr>
          <w:p w:rsidR="004202A5" w:rsidRPr="00946366" w:rsidRDefault="004202A5" w:rsidP="00A4538D">
            <w:pPr>
              <w:tabs>
                <w:tab w:val="left" w:pos="540"/>
              </w:tabs>
              <w:spacing w:line="360" w:lineRule="auto"/>
              <w:jc w:val="both"/>
              <w:rPr>
                <w:sz w:val="20"/>
                <w:szCs w:val="20"/>
                <w:vertAlign w:val="superscript"/>
                <w:lang w:val="uk-UA"/>
              </w:rPr>
            </w:pPr>
            <w:r w:rsidRPr="00946366">
              <w:rPr>
                <w:sz w:val="20"/>
                <w:szCs w:val="20"/>
                <w:lang w:val="uk-UA"/>
              </w:rPr>
              <w:t>8,85 × 10</w:t>
            </w:r>
            <w:r w:rsidRPr="00946366">
              <w:rPr>
                <w:sz w:val="20"/>
                <w:szCs w:val="20"/>
                <w:vertAlign w:val="superscript"/>
                <w:lang w:val="uk-UA"/>
              </w:rPr>
              <w:t>–12</w:t>
            </w:r>
            <w:r w:rsidRPr="00946366">
              <w:rPr>
                <w:sz w:val="20"/>
                <w:szCs w:val="20"/>
                <w:lang w:val="uk-UA"/>
              </w:rPr>
              <w:t xml:space="preserve"> </w:t>
            </w:r>
            <w:proofErr w:type="spellStart"/>
            <w:r w:rsidRPr="00946366">
              <w:rPr>
                <w:sz w:val="20"/>
                <w:szCs w:val="20"/>
                <w:lang w:val="uk-UA"/>
              </w:rPr>
              <w:t>Кл</w:t>
            </w:r>
            <w:r w:rsidRPr="00946366">
              <w:rPr>
                <w:sz w:val="20"/>
                <w:szCs w:val="20"/>
                <w:vertAlign w:val="superscript"/>
                <w:lang w:val="uk-UA"/>
              </w:rPr>
              <w:t>2</w:t>
            </w:r>
            <w:r w:rsidRPr="00946366">
              <w:rPr>
                <w:sz w:val="20"/>
                <w:szCs w:val="20"/>
                <w:lang w:val="uk-UA"/>
              </w:rPr>
              <w:t>Н</w:t>
            </w:r>
            <w:r w:rsidRPr="00946366">
              <w:rPr>
                <w:sz w:val="20"/>
                <w:szCs w:val="20"/>
                <w:vertAlign w:val="superscript"/>
                <w:lang w:val="uk-UA"/>
              </w:rPr>
              <w:t>–1</w:t>
            </w:r>
            <w:r w:rsidRPr="00946366">
              <w:rPr>
                <w:sz w:val="20"/>
                <w:szCs w:val="20"/>
                <w:lang w:val="uk-UA"/>
              </w:rPr>
              <w:t>м</w:t>
            </w:r>
            <w:r w:rsidRPr="00946366">
              <w:rPr>
                <w:sz w:val="20"/>
                <w:szCs w:val="20"/>
                <w:vertAlign w:val="superscript"/>
                <w:lang w:val="uk-UA"/>
              </w:rPr>
              <w:t>–2</w:t>
            </w:r>
            <w:proofErr w:type="spellEnd"/>
          </w:p>
        </w:tc>
      </w:tr>
      <w:tr w:rsidR="00A4538D" w:rsidRPr="00946366" w:rsidTr="00A4538D">
        <w:tc>
          <w:tcPr>
            <w:tcW w:w="4428" w:type="dxa"/>
          </w:tcPr>
          <w:p w:rsidR="00A4538D" w:rsidRPr="00946366" w:rsidRDefault="00A4538D" w:rsidP="00A4538D">
            <w:pPr>
              <w:tabs>
                <w:tab w:val="left" w:pos="540"/>
              </w:tabs>
              <w:spacing w:line="360" w:lineRule="auto"/>
              <w:jc w:val="both"/>
              <w:rPr>
                <w:sz w:val="20"/>
                <w:szCs w:val="20"/>
                <w:lang w:val="uk-UA"/>
              </w:rPr>
            </w:pPr>
            <w:r w:rsidRPr="00946366">
              <w:rPr>
                <w:sz w:val="20"/>
                <w:szCs w:val="20"/>
                <w:lang w:val="uk-UA"/>
              </w:rPr>
              <w:t xml:space="preserve">Магнітна стала </w:t>
            </w:r>
            <w:r w:rsidRPr="00946366">
              <w:rPr>
                <w:i/>
                <w:sz w:val="20"/>
                <w:szCs w:val="20"/>
                <w:lang w:val="uk-UA"/>
              </w:rPr>
              <w:t>μ</w:t>
            </w:r>
            <w:r w:rsidRPr="00946366">
              <w:rPr>
                <w:sz w:val="20"/>
                <w:szCs w:val="20"/>
                <w:vertAlign w:val="subscript"/>
                <w:lang w:val="uk-UA"/>
              </w:rPr>
              <w:t>0</w:t>
            </w:r>
          </w:p>
        </w:tc>
        <w:tc>
          <w:tcPr>
            <w:tcW w:w="2340" w:type="dxa"/>
          </w:tcPr>
          <w:p w:rsidR="00A4538D" w:rsidRPr="00946366" w:rsidRDefault="00A4538D" w:rsidP="00A4538D">
            <w:pPr>
              <w:tabs>
                <w:tab w:val="left" w:pos="540"/>
              </w:tabs>
              <w:spacing w:line="360" w:lineRule="auto"/>
              <w:jc w:val="both"/>
              <w:rPr>
                <w:sz w:val="20"/>
                <w:szCs w:val="20"/>
                <w:lang w:val="uk-UA"/>
              </w:rPr>
            </w:pPr>
            <w:r w:rsidRPr="00946366">
              <w:rPr>
                <w:sz w:val="20"/>
                <w:szCs w:val="20"/>
                <w:lang w:val="uk-UA"/>
              </w:rPr>
              <w:t>4π × 10</w:t>
            </w:r>
            <w:r w:rsidRPr="00946366">
              <w:rPr>
                <w:sz w:val="20"/>
                <w:szCs w:val="20"/>
                <w:vertAlign w:val="superscript"/>
                <w:lang w:val="uk-UA"/>
              </w:rPr>
              <w:t>–7</w:t>
            </w:r>
            <w:r w:rsidRPr="00946366">
              <w:rPr>
                <w:sz w:val="20"/>
                <w:szCs w:val="20"/>
                <w:lang w:val="uk-UA"/>
              </w:rPr>
              <w:t xml:space="preserve"> </w:t>
            </w:r>
            <w:proofErr w:type="spellStart"/>
            <w:r w:rsidRPr="00946366">
              <w:rPr>
                <w:sz w:val="20"/>
                <w:szCs w:val="20"/>
                <w:lang w:val="uk-UA"/>
              </w:rPr>
              <w:t>Гн.м</w:t>
            </w:r>
            <w:r w:rsidRPr="00946366">
              <w:rPr>
                <w:sz w:val="20"/>
                <w:szCs w:val="20"/>
                <w:vertAlign w:val="superscript"/>
                <w:lang w:val="uk-UA"/>
              </w:rPr>
              <w:t>–1</w:t>
            </w:r>
            <w:proofErr w:type="spellEnd"/>
          </w:p>
        </w:tc>
      </w:tr>
      <w:tr w:rsidR="004202A5" w:rsidRPr="00946366" w:rsidTr="00A4538D">
        <w:tc>
          <w:tcPr>
            <w:tcW w:w="4428"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Заряд електрона</w:t>
            </w:r>
          </w:p>
        </w:tc>
        <w:tc>
          <w:tcPr>
            <w:tcW w:w="2340"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−1,602 ×10</w:t>
            </w:r>
            <w:r w:rsidRPr="00946366">
              <w:rPr>
                <w:sz w:val="20"/>
                <w:szCs w:val="20"/>
                <w:vertAlign w:val="superscript"/>
                <w:lang w:val="uk-UA"/>
              </w:rPr>
              <w:t>−19</w:t>
            </w:r>
            <w:r w:rsidRPr="00946366">
              <w:rPr>
                <w:sz w:val="20"/>
                <w:szCs w:val="20"/>
                <w:lang w:val="uk-UA"/>
              </w:rPr>
              <w:t> Кл</w:t>
            </w:r>
          </w:p>
        </w:tc>
      </w:tr>
      <w:tr w:rsidR="004202A5" w:rsidRPr="00946366" w:rsidTr="00A4538D">
        <w:tc>
          <w:tcPr>
            <w:tcW w:w="4428"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 xml:space="preserve">Маса </w:t>
            </w:r>
            <w:r w:rsidR="00A4538D" w:rsidRPr="00946366">
              <w:rPr>
                <w:sz w:val="20"/>
                <w:szCs w:val="20"/>
                <w:lang w:val="uk-UA"/>
              </w:rPr>
              <w:t xml:space="preserve">спокою </w:t>
            </w:r>
            <w:r w:rsidRPr="00946366">
              <w:rPr>
                <w:sz w:val="20"/>
                <w:szCs w:val="20"/>
                <w:lang w:val="uk-UA"/>
              </w:rPr>
              <w:t>електрона</w:t>
            </w:r>
          </w:p>
        </w:tc>
        <w:tc>
          <w:tcPr>
            <w:tcW w:w="2340"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9,11 ×10</w:t>
            </w:r>
            <w:r w:rsidRPr="00946366">
              <w:rPr>
                <w:sz w:val="20"/>
                <w:szCs w:val="20"/>
                <w:vertAlign w:val="superscript"/>
                <w:lang w:val="uk-UA"/>
              </w:rPr>
              <w:t>−31</w:t>
            </w:r>
            <w:r w:rsidRPr="00946366">
              <w:rPr>
                <w:sz w:val="20"/>
                <w:szCs w:val="20"/>
                <w:lang w:val="uk-UA"/>
              </w:rPr>
              <w:t> кг</w:t>
            </w:r>
          </w:p>
        </w:tc>
      </w:tr>
      <w:tr w:rsidR="004202A5" w:rsidRPr="00946366" w:rsidTr="00A4538D">
        <w:tc>
          <w:tcPr>
            <w:tcW w:w="4428"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 xml:space="preserve">Маса </w:t>
            </w:r>
            <w:r w:rsidR="00A4538D" w:rsidRPr="00946366">
              <w:rPr>
                <w:sz w:val="20"/>
                <w:szCs w:val="20"/>
                <w:lang w:val="uk-UA"/>
              </w:rPr>
              <w:t xml:space="preserve">спокою </w:t>
            </w:r>
            <w:r w:rsidRPr="00946366">
              <w:rPr>
                <w:sz w:val="20"/>
                <w:szCs w:val="20"/>
                <w:lang w:val="uk-UA"/>
              </w:rPr>
              <w:t>протона</w:t>
            </w:r>
          </w:p>
        </w:tc>
        <w:tc>
          <w:tcPr>
            <w:tcW w:w="2340" w:type="dxa"/>
          </w:tcPr>
          <w:p w:rsidR="004202A5" w:rsidRPr="00946366" w:rsidRDefault="004202A5" w:rsidP="00A4538D">
            <w:pPr>
              <w:tabs>
                <w:tab w:val="left" w:pos="540"/>
              </w:tabs>
              <w:spacing w:line="360" w:lineRule="auto"/>
              <w:jc w:val="both"/>
              <w:rPr>
                <w:sz w:val="20"/>
                <w:szCs w:val="20"/>
                <w:lang w:val="uk-UA"/>
              </w:rPr>
            </w:pPr>
            <w:r w:rsidRPr="00946366">
              <w:rPr>
                <w:sz w:val="20"/>
                <w:szCs w:val="20"/>
                <w:lang w:val="uk-UA"/>
              </w:rPr>
              <w:t>1,67 × 10</w:t>
            </w:r>
            <w:r w:rsidRPr="00946366">
              <w:rPr>
                <w:sz w:val="20"/>
                <w:szCs w:val="20"/>
                <w:vertAlign w:val="superscript"/>
                <w:lang w:val="uk-UA"/>
              </w:rPr>
              <w:t>–27</w:t>
            </w:r>
            <w:r w:rsidRPr="00946366">
              <w:rPr>
                <w:sz w:val="20"/>
                <w:szCs w:val="20"/>
                <w:lang w:val="uk-UA"/>
              </w:rPr>
              <w:t xml:space="preserve"> кг</w:t>
            </w:r>
          </w:p>
        </w:tc>
      </w:tr>
      <w:tr w:rsidR="004202A5" w:rsidRPr="00946366" w:rsidTr="00A4538D">
        <w:trPr>
          <w:trHeight w:val="43"/>
        </w:trPr>
        <w:tc>
          <w:tcPr>
            <w:tcW w:w="4428" w:type="dxa"/>
          </w:tcPr>
          <w:p w:rsidR="004202A5" w:rsidRPr="00946366" w:rsidRDefault="00A4538D" w:rsidP="00A4538D">
            <w:pPr>
              <w:tabs>
                <w:tab w:val="left" w:pos="540"/>
              </w:tabs>
              <w:spacing w:line="360" w:lineRule="auto"/>
              <w:jc w:val="both"/>
              <w:rPr>
                <w:sz w:val="20"/>
                <w:szCs w:val="20"/>
                <w:lang w:val="uk-UA"/>
              </w:rPr>
            </w:pPr>
            <w:r w:rsidRPr="00946366">
              <w:rPr>
                <w:sz w:val="20"/>
                <w:szCs w:val="20"/>
                <w:lang w:val="uk-UA"/>
              </w:rPr>
              <w:t xml:space="preserve">Швидкість світла у вакуумі </w:t>
            </w:r>
            <w:r w:rsidRPr="00946366">
              <w:rPr>
                <w:i/>
                <w:sz w:val="20"/>
                <w:szCs w:val="20"/>
                <w:lang w:val="uk-UA"/>
              </w:rPr>
              <w:t>c</w:t>
            </w:r>
          </w:p>
        </w:tc>
        <w:tc>
          <w:tcPr>
            <w:tcW w:w="2340" w:type="dxa"/>
          </w:tcPr>
          <w:p w:rsidR="004202A5" w:rsidRPr="00946366" w:rsidRDefault="00A4538D" w:rsidP="00A4538D">
            <w:pPr>
              <w:tabs>
                <w:tab w:val="left" w:pos="540"/>
              </w:tabs>
              <w:spacing w:line="360" w:lineRule="auto"/>
              <w:jc w:val="both"/>
              <w:rPr>
                <w:sz w:val="20"/>
                <w:szCs w:val="20"/>
                <w:lang w:val="uk-UA"/>
              </w:rPr>
            </w:pPr>
            <w:r w:rsidRPr="00946366">
              <w:rPr>
                <w:sz w:val="20"/>
                <w:szCs w:val="20"/>
                <w:lang w:val="uk-UA"/>
              </w:rPr>
              <w:t>2,9979 × 10</w:t>
            </w:r>
            <w:r w:rsidRPr="00946366">
              <w:rPr>
                <w:sz w:val="20"/>
                <w:szCs w:val="20"/>
                <w:vertAlign w:val="superscript"/>
                <w:lang w:val="uk-UA"/>
              </w:rPr>
              <w:t>8</w:t>
            </w:r>
            <w:r w:rsidRPr="00946366">
              <w:rPr>
                <w:sz w:val="20"/>
                <w:szCs w:val="20"/>
                <w:lang w:val="uk-UA"/>
              </w:rPr>
              <w:t xml:space="preserve"> м/с</w:t>
            </w:r>
          </w:p>
        </w:tc>
      </w:tr>
      <w:tr w:rsidR="00A4538D" w:rsidRPr="00946366" w:rsidTr="00A4538D">
        <w:tc>
          <w:tcPr>
            <w:tcW w:w="4428" w:type="dxa"/>
          </w:tcPr>
          <w:p w:rsidR="00A4538D" w:rsidRPr="00946366" w:rsidRDefault="00A4538D" w:rsidP="00A4538D">
            <w:pPr>
              <w:tabs>
                <w:tab w:val="left" w:pos="540"/>
              </w:tabs>
              <w:spacing w:line="360" w:lineRule="auto"/>
              <w:jc w:val="both"/>
              <w:rPr>
                <w:sz w:val="20"/>
                <w:szCs w:val="20"/>
                <w:lang w:val="uk-UA"/>
              </w:rPr>
            </w:pPr>
            <w:r w:rsidRPr="00946366">
              <w:rPr>
                <w:sz w:val="20"/>
                <w:szCs w:val="20"/>
                <w:lang w:val="uk-UA"/>
              </w:rPr>
              <w:t xml:space="preserve">Стала Планка </w:t>
            </w:r>
            <w:r w:rsidRPr="00946366">
              <w:rPr>
                <w:i/>
                <w:sz w:val="20"/>
                <w:szCs w:val="20"/>
                <w:lang w:val="uk-UA"/>
              </w:rPr>
              <w:t>h</w:t>
            </w:r>
          </w:p>
        </w:tc>
        <w:tc>
          <w:tcPr>
            <w:tcW w:w="2340" w:type="dxa"/>
          </w:tcPr>
          <w:p w:rsidR="00A4538D" w:rsidRPr="00946366" w:rsidRDefault="00A4538D" w:rsidP="00A4538D">
            <w:pPr>
              <w:tabs>
                <w:tab w:val="left" w:pos="540"/>
              </w:tabs>
              <w:spacing w:line="360" w:lineRule="auto"/>
              <w:jc w:val="both"/>
              <w:rPr>
                <w:sz w:val="20"/>
                <w:szCs w:val="20"/>
                <w:lang w:val="uk-UA"/>
              </w:rPr>
            </w:pPr>
            <w:r w:rsidRPr="00946366">
              <w:rPr>
                <w:sz w:val="20"/>
                <w:szCs w:val="20"/>
                <w:lang w:val="uk-UA"/>
              </w:rPr>
              <w:t>6,626 × 10</w:t>
            </w:r>
            <w:r w:rsidRPr="00946366">
              <w:rPr>
                <w:sz w:val="20"/>
                <w:szCs w:val="20"/>
                <w:vertAlign w:val="superscript"/>
                <w:lang w:val="uk-UA"/>
              </w:rPr>
              <w:t>–34</w:t>
            </w:r>
            <w:r w:rsidRPr="00946366">
              <w:rPr>
                <w:sz w:val="20"/>
                <w:szCs w:val="20"/>
                <w:lang w:val="uk-UA"/>
              </w:rPr>
              <w:t xml:space="preserve"> </w:t>
            </w:r>
            <w:proofErr w:type="spellStart"/>
            <w:r w:rsidRPr="00946366">
              <w:rPr>
                <w:sz w:val="20"/>
                <w:szCs w:val="20"/>
                <w:lang w:val="uk-UA"/>
              </w:rPr>
              <w:t>Дж.с</w:t>
            </w:r>
            <w:proofErr w:type="spellEnd"/>
          </w:p>
        </w:tc>
      </w:tr>
    </w:tbl>
    <w:p w:rsidR="00B87820" w:rsidRPr="00946366" w:rsidRDefault="00B87820" w:rsidP="00B87820">
      <w:pPr>
        <w:tabs>
          <w:tab w:val="left" w:pos="540"/>
        </w:tabs>
        <w:spacing w:line="276" w:lineRule="auto"/>
        <w:jc w:val="both"/>
        <w:rPr>
          <w:sz w:val="22"/>
          <w:szCs w:val="22"/>
          <w:lang w:val="uk-UA"/>
        </w:rPr>
      </w:pPr>
    </w:p>
    <w:p w:rsidR="004202A5" w:rsidRPr="00946366" w:rsidRDefault="004202A5">
      <w:pPr>
        <w:rPr>
          <w:sz w:val="22"/>
          <w:szCs w:val="22"/>
          <w:lang w:val="uk-UA"/>
        </w:rPr>
      </w:pPr>
      <w:r w:rsidRPr="00946366">
        <w:rPr>
          <w:sz w:val="22"/>
          <w:szCs w:val="22"/>
          <w:lang w:val="uk-UA"/>
        </w:rPr>
        <w:br w:type="page"/>
      </w:r>
    </w:p>
    <w:p w:rsidR="004202A5" w:rsidRPr="00946366" w:rsidRDefault="004202A5" w:rsidP="004202A5">
      <w:pPr>
        <w:pStyle w:val="1"/>
        <w:spacing w:line="276" w:lineRule="auto"/>
        <w:jc w:val="center"/>
        <w:rPr>
          <w:sz w:val="22"/>
          <w:szCs w:val="22"/>
          <w:lang w:val="uk-UA"/>
        </w:rPr>
      </w:pPr>
      <w:bookmarkStart w:id="10" w:name="_Toc31725575"/>
      <w:r w:rsidRPr="00946366">
        <w:rPr>
          <w:sz w:val="22"/>
          <w:szCs w:val="22"/>
          <w:lang w:val="uk-UA"/>
        </w:rPr>
        <w:lastRenderedPageBreak/>
        <w:t xml:space="preserve">Таблиця похідних </w:t>
      </w:r>
      <w:r w:rsidR="006F10C3" w:rsidRPr="00946366">
        <w:rPr>
          <w:sz w:val="22"/>
          <w:szCs w:val="22"/>
          <w:lang w:val="uk-UA"/>
        </w:rPr>
        <w:t>деяких</w:t>
      </w:r>
      <w:r w:rsidRPr="00946366">
        <w:rPr>
          <w:sz w:val="22"/>
          <w:szCs w:val="22"/>
          <w:lang w:val="uk-UA"/>
        </w:rPr>
        <w:t xml:space="preserve"> функцій</w:t>
      </w:r>
      <w:bookmarkEnd w:id="10"/>
    </w:p>
    <w:p w:rsidR="004202A5" w:rsidRPr="00946366" w:rsidRDefault="006F10C3">
      <w:pPr>
        <w:rPr>
          <w:sz w:val="22"/>
          <w:szCs w:val="22"/>
          <w:lang w:val="uk-UA"/>
        </w:rPr>
      </w:pPr>
      <w:r w:rsidRPr="00946366">
        <w:rPr>
          <w:position w:val="-24"/>
          <w:sz w:val="22"/>
          <w:szCs w:val="22"/>
          <w:lang w:val="uk-UA"/>
        </w:rPr>
        <w:object w:dxaOrig="1040" w:dyaOrig="620">
          <v:shape id="_x0000_i1063" type="#_x0000_t75" style="width:52pt;height:30.8pt" o:ole="">
            <v:imagedata r:id="rId68" o:title=""/>
          </v:shape>
          <o:OLEObject Type="Embed" ProgID="Equation.DSMT4" ShapeID="_x0000_i1063" DrawAspect="Content" ObjectID="_1647419565" r:id="rId69"/>
        </w:object>
      </w:r>
    </w:p>
    <w:p w:rsidR="004202A5" w:rsidRPr="00946366" w:rsidRDefault="006F10C3" w:rsidP="006F10C3">
      <w:pPr>
        <w:spacing w:line="360" w:lineRule="auto"/>
        <w:rPr>
          <w:sz w:val="22"/>
          <w:szCs w:val="22"/>
          <w:lang w:val="uk-UA"/>
        </w:rPr>
      </w:pPr>
      <w:r w:rsidRPr="00946366">
        <w:rPr>
          <w:position w:val="-24"/>
          <w:sz w:val="22"/>
          <w:szCs w:val="22"/>
          <w:lang w:val="uk-UA"/>
        </w:rPr>
        <w:object w:dxaOrig="1480" w:dyaOrig="620">
          <v:shape id="_x0000_i1064" type="#_x0000_t75" style="width:74.5pt;height:30.8pt" o:ole="">
            <v:imagedata r:id="rId70" o:title=""/>
          </v:shape>
          <o:OLEObject Type="Embed" ProgID="Equation.DSMT4" ShapeID="_x0000_i1064" DrawAspect="Content" ObjectID="_1647419566" r:id="rId71"/>
        </w:object>
      </w:r>
    </w:p>
    <w:p w:rsidR="006F10C3" w:rsidRPr="00946366" w:rsidRDefault="006F10C3" w:rsidP="006F10C3">
      <w:pPr>
        <w:spacing w:line="360" w:lineRule="auto"/>
        <w:rPr>
          <w:sz w:val="22"/>
          <w:szCs w:val="22"/>
          <w:lang w:val="uk-UA"/>
        </w:rPr>
      </w:pPr>
      <w:r w:rsidRPr="00946366">
        <w:rPr>
          <w:position w:val="-24"/>
          <w:sz w:val="22"/>
          <w:szCs w:val="22"/>
          <w:lang w:val="uk-UA"/>
        </w:rPr>
        <w:object w:dxaOrig="1440" w:dyaOrig="620">
          <v:shape id="_x0000_i1065" type="#_x0000_t75" style="width:1in;height:30.8pt" o:ole="">
            <v:imagedata r:id="rId72" o:title=""/>
          </v:shape>
          <o:OLEObject Type="Embed" ProgID="Equation.DSMT4" ShapeID="_x0000_i1065" DrawAspect="Content" ObjectID="_1647419567" r:id="rId73"/>
        </w:object>
      </w:r>
    </w:p>
    <w:p w:rsidR="006F10C3" w:rsidRPr="00946366" w:rsidRDefault="006F10C3" w:rsidP="006F10C3">
      <w:pPr>
        <w:spacing w:line="360" w:lineRule="auto"/>
        <w:rPr>
          <w:sz w:val="22"/>
          <w:szCs w:val="22"/>
          <w:lang w:val="uk-UA"/>
        </w:rPr>
      </w:pPr>
      <w:r w:rsidRPr="00946366">
        <w:rPr>
          <w:position w:val="-28"/>
          <w:sz w:val="22"/>
          <w:szCs w:val="22"/>
          <w:lang w:val="uk-UA"/>
        </w:rPr>
        <w:object w:dxaOrig="2180" w:dyaOrig="660">
          <v:shape id="_x0000_i1066" type="#_x0000_t75" style="width:109.05pt;height:32.9pt" o:ole="">
            <v:imagedata r:id="rId74" o:title=""/>
          </v:shape>
          <o:OLEObject Type="Embed" ProgID="Equation.DSMT4" ShapeID="_x0000_i1066" DrawAspect="Content" ObjectID="_1647419568" r:id="rId75"/>
        </w:object>
      </w:r>
    </w:p>
    <w:p w:rsidR="006F10C3" w:rsidRPr="00946366" w:rsidRDefault="006F10C3" w:rsidP="006F10C3">
      <w:pPr>
        <w:spacing w:line="360" w:lineRule="auto"/>
        <w:rPr>
          <w:sz w:val="22"/>
          <w:szCs w:val="22"/>
          <w:lang w:val="uk-UA"/>
        </w:rPr>
      </w:pPr>
      <w:r w:rsidRPr="00946366">
        <w:rPr>
          <w:position w:val="-24"/>
          <w:sz w:val="22"/>
          <w:szCs w:val="22"/>
          <w:lang w:val="uk-UA"/>
        </w:rPr>
        <w:object w:dxaOrig="1440" w:dyaOrig="620">
          <v:shape id="_x0000_i1067" type="#_x0000_t75" style="width:1in;height:30.8pt" o:ole="">
            <v:imagedata r:id="rId76" o:title=""/>
          </v:shape>
          <o:OLEObject Type="Embed" ProgID="Equation.DSMT4" ShapeID="_x0000_i1067" DrawAspect="Content" ObjectID="_1647419569" r:id="rId77"/>
        </w:object>
      </w:r>
    </w:p>
    <w:p w:rsidR="006F10C3" w:rsidRPr="00946366" w:rsidRDefault="006F10C3" w:rsidP="006F10C3">
      <w:pPr>
        <w:spacing w:line="360" w:lineRule="auto"/>
        <w:rPr>
          <w:sz w:val="22"/>
          <w:szCs w:val="22"/>
          <w:lang w:val="uk-UA"/>
        </w:rPr>
      </w:pPr>
      <w:r w:rsidRPr="00946366">
        <w:rPr>
          <w:position w:val="-24"/>
          <w:sz w:val="22"/>
          <w:szCs w:val="22"/>
          <w:lang w:val="uk-UA"/>
        </w:rPr>
        <w:object w:dxaOrig="2400" w:dyaOrig="620">
          <v:shape id="_x0000_i1068" type="#_x0000_t75" style="width:119.85pt;height:30.8pt" o:ole="">
            <v:imagedata r:id="rId78" o:title=""/>
          </v:shape>
          <o:OLEObject Type="Embed" ProgID="Equation.DSMT4" ShapeID="_x0000_i1068" DrawAspect="Content" ObjectID="_1647419570" r:id="rId79"/>
        </w:object>
      </w:r>
    </w:p>
    <w:p w:rsidR="006F10C3" w:rsidRPr="00946366" w:rsidRDefault="006F10C3" w:rsidP="006F10C3">
      <w:pPr>
        <w:spacing w:line="360" w:lineRule="auto"/>
        <w:rPr>
          <w:sz w:val="22"/>
          <w:szCs w:val="22"/>
          <w:lang w:val="uk-UA"/>
        </w:rPr>
      </w:pPr>
      <w:r w:rsidRPr="00946366">
        <w:rPr>
          <w:position w:val="-24"/>
          <w:sz w:val="22"/>
          <w:szCs w:val="22"/>
          <w:lang w:val="uk-UA"/>
        </w:rPr>
        <w:object w:dxaOrig="2540" w:dyaOrig="620">
          <v:shape id="_x0000_i1069" type="#_x0000_t75" style="width:126.95pt;height:30.8pt" o:ole="">
            <v:imagedata r:id="rId80" o:title=""/>
          </v:shape>
          <o:OLEObject Type="Embed" ProgID="Equation.DSMT4" ShapeID="_x0000_i1069" DrawAspect="Content" ObjectID="_1647419571" r:id="rId81"/>
        </w:object>
      </w:r>
    </w:p>
    <w:p w:rsidR="006F10C3" w:rsidRPr="00946366" w:rsidRDefault="006F10C3" w:rsidP="006F10C3">
      <w:pPr>
        <w:spacing w:line="360" w:lineRule="auto"/>
        <w:rPr>
          <w:sz w:val="22"/>
          <w:szCs w:val="22"/>
          <w:lang w:val="uk-UA"/>
        </w:rPr>
      </w:pPr>
      <w:r w:rsidRPr="00946366">
        <w:rPr>
          <w:position w:val="-28"/>
          <w:sz w:val="22"/>
          <w:szCs w:val="22"/>
          <w:lang w:val="uk-UA"/>
        </w:rPr>
        <w:object w:dxaOrig="2260" w:dyaOrig="660">
          <v:shape id="_x0000_i1070" type="#_x0000_t75" style="width:113.2pt;height:32.9pt" o:ole="">
            <v:imagedata r:id="rId82" o:title=""/>
          </v:shape>
          <o:OLEObject Type="Embed" ProgID="Equation.DSMT4" ShapeID="_x0000_i1070" DrawAspect="Content" ObjectID="_1647419572" r:id="rId83"/>
        </w:object>
      </w:r>
    </w:p>
    <w:p w:rsidR="006F10C3" w:rsidRPr="00946366" w:rsidRDefault="006F10C3" w:rsidP="006F10C3">
      <w:pPr>
        <w:spacing w:line="360" w:lineRule="auto"/>
        <w:rPr>
          <w:sz w:val="22"/>
          <w:szCs w:val="22"/>
          <w:lang w:val="uk-UA"/>
        </w:rPr>
      </w:pPr>
      <w:r w:rsidRPr="00946366">
        <w:rPr>
          <w:position w:val="-24"/>
          <w:sz w:val="22"/>
          <w:szCs w:val="22"/>
          <w:lang w:val="uk-UA"/>
        </w:rPr>
        <w:object w:dxaOrig="4860" w:dyaOrig="620">
          <v:shape id="_x0000_i1071" type="#_x0000_t75" style="width:243.05pt;height:30.8pt" o:ole="">
            <v:imagedata r:id="rId84" o:title=""/>
          </v:shape>
          <o:OLEObject Type="Embed" ProgID="Equation.DSMT4" ShapeID="_x0000_i1071" DrawAspect="Content" ObjectID="_1647419573" r:id="rId85"/>
        </w:object>
      </w:r>
    </w:p>
    <w:p w:rsidR="006F10C3" w:rsidRPr="00946366" w:rsidRDefault="006F10C3" w:rsidP="006F10C3">
      <w:pPr>
        <w:spacing w:line="360" w:lineRule="auto"/>
        <w:rPr>
          <w:sz w:val="22"/>
          <w:szCs w:val="22"/>
          <w:lang w:val="uk-UA"/>
        </w:rPr>
      </w:pPr>
      <w:r w:rsidRPr="00946366">
        <w:rPr>
          <w:position w:val="-30"/>
          <w:sz w:val="22"/>
          <w:szCs w:val="22"/>
          <w:lang w:val="uk-UA"/>
        </w:rPr>
        <w:object w:dxaOrig="4440" w:dyaOrig="960">
          <v:shape id="_x0000_i1072" type="#_x0000_t75" style="width:221.85pt;height:47.85pt" o:ole="">
            <v:imagedata r:id="rId86" o:title=""/>
          </v:shape>
          <o:OLEObject Type="Embed" ProgID="Equation.DSMT4" ShapeID="_x0000_i1072" DrawAspect="Content" ObjectID="_1647419574" r:id="rId87"/>
        </w:object>
      </w:r>
    </w:p>
    <w:p w:rsidR="006F10C3" w:rsidRPr="00946366" w:rsidRDefault="006F10C3">
      <w:pPr>
        <w:rPr>
          <w:rFonts w:asciiTheme="majorHAnsi" w:eastAsiaTheme="majorEastAsia" w:hAnsiTheme="majorHAnsi" w:cstheme="majorBidi"/>
          <w:b/>
          <w:bCs/>
          <w:color w:val="365F91" w:themeColor="accent1" w:themeShade="BF"/>
          <w:sz w:val="22"/>
          <w:szCs w:val="22"/>
          <w:lang w:val="uk-UA"/>
        </w:rPr>
      </w:pPr>
      <w:r w:rsidRPr="00946366">
        <w:rPr>
          <w:sz w:val="22"/>
          <w:szCs w:val="22"/>
          <w:lang w:val="uk-UA"/>
        </w:rPr>
        <w:br w:type="page"/>
      </w:r>
    </w:p>
    <w:p w:rsidR="004202A5" w:rsidRPr="00946366" w:rsidRDefault="004202A5" w:rsidP="004202A5">
      <w:pPr>
        <w:pStyle w:val="1"/>
        <w:spacing w:line="276" w:lineRule="auto"/>
        <w:jc w:val="center"/>
        <w:rPr>
          <w:sz w:val="22"/>
          <w:szCs w:val="22"/>
          <w:lang w:val="uk-UA"/>
        </w:rPr>
      </w:pPr>
      <w:bookmarkStart w:id="11" w:name="_Toc31725576"/>
      <w:r w:rsidRPr="00946366">
        <w:rPr>
          <w:sz w:val="22"/>
          <w:szCs w:val="22"/>
          <w:lang w:val="uk-UA"/>
        </w:rPr>
        <w:lastRenderedPageBreak/>
        <w:t xml:space="preserve">Таблиця первісних </w:t>
      </w:r>
      <w:r w:rsidR="006F10C3" w:rsidRPr="00946366">
        <w:rPr>
          <w:sz w:val="22"/>
          <w:szCs w:val="22"/>
          <w:lang w:val="uk-UA"/>
        </w:rPr>
        <w:t>деяких</w:t>
      </w:r>
      <w:r w:rsidRPr="00946366">
        <w:rPr>
          <w:sz w:val="22"/>
          <w:szCs w:val="22"/>
          <w:lang w:val="uk-UA"/>
        </w:rPr>
        <w:t xml:space="preserve"> функцій</w:t>
      </w:r>
      <w:bookmarkEnd w:id="11"/>
    </w:p>
    <w:p w:rsidR="006F10C3" w:rsidRPr="00946366" w:rsidRDefault="006F10C3" w:rsidP="004202A5">
      <w:pPr>
        <w:tabs>
          <w:tab w:val="left" w:pos="540"/>
        </w:tabs>
        <w:spacing w:line="276" w:lineRule="auto"/>
        <w:jc w:val="both"/>
        <w:rPr>
          <w:sz w:val="22"/>
          <w:szCs w:val="22"/>
          <w:lang w:val="uk-UA"/>
        </w:rPr>
      </w:pPr>
    </w:p>
    <w:p w:rsidR="006F10C3" w:rsidRPr="00946366" w:rsidRDefault="006F10C3" w:rsidP="006F10C3">
      <w:pPr>
        <w:tabs>
          <w:tab w:val="left" w:pos="540"/>
        </w:tabs>
        <w:spacing w:line="360" w:lineRule="auto"/>
        <w:jc w:val="both"/>
        <w:rPr>
          <w:sz w:val="22"/>
          <w:szCs w:val="22"/>
          <w:lang w:val="uk-UA"/>
        </w:rPr>
      </w:pPr>
      <w:r w:rsidRPr="00946366">
        <w:rPr>
          <w:position w:val="-16"/>
          <w:sz w:val="22"/>
          <w:szCs w:val="22"/>
          <w:lang w:val="uk-UA"/>
        </w:rPr>
        <w:object w:dxaOrig="1820" w:dyaOrig="440">
          <v:shape id="_x0000_i1073" type="#_x0000_t75" style="width:91.15pt;height:21.65pt" o:ole="">
            <v:imagedata r:id="rId88" o:title=""/>
          </v:shape>
          <o:OLEObject Type="Embed" ProgID="Equation.DSMT4" ShapeID="_x0000_i1073" DrawAspect="Content" ObjectID="_1647419575" r:id="rId89"/>
        </w:object>
      </w:r>
    </w:p>
    <w:p w:rsidR="006F10C3" w:rsidRPr="00946366" w:rsidRDefault="006F10C3" w:rsidP="006F10C3">
      <w:pPr>
        <w:tabs>
          <w:tab w:val="left" w:pos="540"/>
        </w:tabs>
        <w:spacing w:line="360" w:lineRule="auto"/>
        <w:jc w:val="both"/>
        <w:rPr>
          <w:sz w:val="22"/>
          <w:szCs w:val="22"/>
          <w:lang w:val="uk-UA"/>
        </w:rPr>
      </w:pPr>
      <w:r w:rsidRPr="00946366">
        <w:rPr>
          <w:position w:val="-24"/>
          <w:sz w:val="22"/>
          <w:szCs w:val="22"/>
          <w:lang w:val="uk-UA"/>
        </w:rPr>
        <w:object w:dxaOrig="2140" w:dyaOrig="660">
          <v:shape id="_x0000_i1074" type="#_x0000_t75" style="width:106.95pt;height:32.9pt" o:ole="">
            <v:imagedata r:id="rId90" o:title=""/>
          </v:shape>
          <o:OLEObject Type="Embed" ProgID="Equation.DSMT4" ShapeID="_x0000_i1074" DrawAspect="Content" ObjectID="_1647419576" r:id="rId91"/>
        </w:object>
      </w:r>
    </w:p>
    <w:p w:rsidR="006F10C3" w:rsidRPr="00946366" w:rsidRDefault="006F10C3" w:rsidP="006F10C3">
      <w:pPr>
        <w:tabs>
          <w:tab w:val="left" w:pos="540"/>
        </w:tabs>
        <w:spacing w:line="360" w:lineRule="auto"/>
        <w:jc w:val="both"/>
        <w:rPr>
          <w:sz w:val="22"/>
          <w:szCs w:val="22"/>
          <w:lang w:val="uk-UA"/>
        </w:rPr>
      </w:pPr>
      <w:r w:rsidRPr="00946366">
        <w:rPr>
          <w:position w:val="-24"/>
          <w:sz w:val="22"/>
          <w:szCs w:val="22"/>
          <w:lang w:val="uk-UA"/>
        </w:rPr>
        <w:object w:dxaOrig="2140" w:dyaOrig="620">
          <v:shape id="_x0000_i1075" type="#_x0000_t75" style="width:106.95pt;height:30.8pt" o:ole="">
            <v:imagedata r:id="rId92" o:title=""/>
          </v:shape>
          <o:OLEObject Type="Embed" ProgID="Equation.DSMT4" ShapeID="_x0000_i1075" DrawAspect="Content" ObjectID="_1647419577" r:id="rId93"/>
        </w:object>
      </w:r>
    </w:p>
    <w:p w:rsidR="006F10C3" w:rsidRPr="00946366" w:rsidRDefault="006F10C3" w:rsidP="006F10C3">
      <w:pPr>
        <w:spacing w:line="360" w:lineRule="auto"/>
        <w:rPr>
          <w:sz w:val="22"/>
          <w:szCs w:val="22"/>
          <w:lang w:val="uk-UA"/>
        </w:rPr>
      </w:pPr>
      <w:r w:rsidRPr="00946366">
        <w:rPr>
          <w:position w:val="-24"/>
          <w:sz w:val="22"/>
          <w:szCs w:val="22"/>
          <w:lang w:val="uk-UA"/>
        </w:rPr>
        <w:object w:dxaOrig="2200" w:dyaOrig="620">
          <v:shape id="_x0000_i1076" type="#_x0000_t75" style="width:109.85pt;height:30.8pt" o:ole="">
            <v:imagedata r:id="rId94" o:title=""/>
          </v:shape>
          <o:OLEObject Type="Embed" ProgID="Equation.DSMT4" ShapeID="_x0000_i1076" DrawAspect="Content" ObjectID="_1647419578" r:id="rId95"/>
        </w:object>
      </w:r>
    </w:p>
    <w:p w:rsidR="006F10C3" w:rsidRPr="00946366" w:rsidRDefault="006F10C3" w:rsidP="006F10C3">
      <w:pPr>
        <w:spacing w:line="360" w:lineRule="auto"/>
        <w:rPr>
          <w:sz w:val="22"/>
          <w:szCs w:val="22"/>
          <w:lang w:val="uk-UA"/>
        </w:rPr>
      </w:pPr>
      <w:r w:rsidRPr="00946366">
        <w:rPr>
          <w:position w:val="-24"/>
          <w:sz w:val="22"/>
          <w:szCs w:val="22"/>
          <w:lang w:val="uk-UA"/>
        </w:rPr>
        <w:object w:dxaOrig="3220" w:dyaOrig="620">
          <v:shape id="_x0000_i1077" type="#_x0000_t75" style="width:160.65pt;height:30.8pt" o:ole="">
            <v:imagedata r:id="rId96" o:title=""/>
          </v:shape>
          <o:OLEObject Type="Embed" ProgID="Equation.DSMT4" ShapeID="_x0000_i1077" DrawAspect="Content" ObjectID="_1647419579" r:id="rId97"/>
        </w:object>
      </w:r>
    </w:p>
    <w:p w:rsidR="004202A5" w:rsidRPr="00946366" w:rsidRDefault="006F10C3" w:rsidP="006F10C3">
      <w:pPr>
        <w:spacing w:line="360" w:lineRule="auto"/>
        <w:rPr>
          <w:sz w:val="22"/>
          <w:szCs w:val="22"/>
          <w:lang w:val="uk-UA"/>
        </w:rPr>
      </w:pPr>
      <w:r w:rsidRPr="00946366">
        <w:rPr>
          <w:position w:val="-24"/>
          <w:sz w:val="22"/>
          <w:szCs w:val="22"/>
          <w:lang w:val="uk-UA"/>
        </w:rPr>
        <w:object w:dxaOrig="3060" w:dyaOrig="620">
          <v:shape id="_x0000_i1078" type="#_x0000_t75" style="width:153.15pt;height:30.8pt" o:ole="">
            <v:imagedata r:id="rId98" o:title=""/>
          </v:shape>
          <o:OLEObject Type="Embed" ProgID="Equation.DSMT4" ShapeID="_x0000_i1078" DrawAspect="Content" ObjectID="_1647419580" r:id="rId99"/>
        </w:object>
      </w:r>
      <w:r w:rsidR="004202A5" w:rsidRPr="00946366">
        <w:rPr>
          <w:sz w:val="22"/>
          <w:szCs w:val="22"/>
          <w:lang w:val="uk-UA"/>
        </w:rPr>
        <w:br w:type="page"/>
      </w:r>
    </w:p>
    <w:p w:rsidR="00B87820" w:rsidRPr="00946366" w:rsidRDefault="004202A5" w:rsidP="004202A5">
      <w:pPr>
        <w:pStyle w:val="1"/>
        <w:spacing w:line="276" w:lineRule="auto"/>
        <w:jc w:val="center"/>
        <w:rPr>
          <w:sz w:val="22"/>
          <w:szCs w:val="22"/>
          <w:lang w:val="uk-UA"/>
        </w:rPr>
      </w:pPr>
      <w:bookmarkStart w:id="12" w:name="_Toc31725577"/>
      <w:r w:rsidRPr="00946366">
        <w:rPr>
          <w:sz w:val="22"/>
          <w:szCs w:val="22"/>
          <w:lang w:val="uk-UA"/>
        </w:rPr>
        <w:lastRenderedPageBreak/>
        <w:t>Літери грецького алфавіту</w:t>
      </w:r>
      <w:bookmarkEnd w:id="12"/>
    </w:p>
    <w:p w:rsidR="004202A5" w:rsidRPr="00946366" w:rsidRDefault="004202A5" w:rsidP="004202A5">
      <w:pPr>
        <w:rPr>
          <w:lang w:val="uk-UA"/>
        </w:rPr>
      </w:pPr>
    </w:p>
    <w:tbl>
      <w:tblPr>
        <w:tblW w:w="4690" w:type="dxa"/>
        <w:jc w:val="center"/>
        <w:tblCellSpacing w:w="15" w:type="dxa"/>
        <w:tblInd w:w="35" w:type="dxa"/>
        <w:tblBorders>
          <w:top w:val="single" w:sz="2" w:space="0" w:color="CCCCCC"/>
          <w:left w:val="single" w:sz="2" w:space="0" w:color="CCCCCC"/>
          <w:bottom w:val="single" w:sz="2" w:space="0" w:color="CCCCCC"/>
          <w:right w:val="single" w:sz="2" w:space="0" w:color="CCCCCC"/>
        </w:tblBorders>
        <w:tblCellMar>
          <w:top w:w="48" w:type="dxa"/>
          <w:left w:w="48" w:type="dxa"/>
          <w:bottom w:w="48" w:type="dxa"/>
          <w:right w:w="48" w:type="dxa"/>
        </w:tblCellMar>
        <w:tblLook w:val="04A0"/>
      </w:tblPr>
      <w:tblGrid>
        <w:gridCol w:w="2758"/>
        <w:gridCol w:w="1932"/>
      </w:tblGrid>
      <w:tr w:rsidR="004202A5" w:rsidRPr="00946366" w:rsidTr="00483814">
        <w:trPr>
          <w:trHeight w:val="376"/>
          <w:tblCellSpacing w:w="15" w:type="dxa"/>
          <w:jc w:val="center"/>
        </w:trPr>
        <w:tc>
          <w:tcPr>
            <w:tcW w:w="0" w:type="auto"/>
            <w:tcBorders>
              <w:top w:val="single" w:sz="2" w:space="0" w:color="CCCCCC"/>
            </w:tcBorders>
            <w:shd w:val="clear" w:color="auto" w:fill="auto"/>
            <w:vAlign w:val="center"/>
            <w:hideMark/>
          </w:tcPr>
          <w:p w:rsidR="004202A5" w:rsidRPr="00946366" w:rsidRDefault="00842B1A" w:rsidP="006F10C3">
            <w:pPr>
              <w:spacing w:after="120" w:line="360" w:lineRule="auto"/>
              <w:rPr>
                <w:sz w:val="22"/>
                <w:szCs w:val="22"/>
                <w:lang w:val="uk-UA"/>
              </w:rPr>
            </w:pPr>
            <w:hyperlink r:id="rId100" w:tooltip="Альфа (літера)" w:history="1">
              <w:r w:rsidR="004202A5" w:rsidRPr="00946366">
                <w:rPr>
                  <w:sz w:val="22"/>
                  <w:szCs w:val="22"/>
                  <w:lang w:val="uk-UA"/>
                </w:rPr>
                <w:t xml:space="preserve">Α </w:t>
              </w:r>
              <w:proofErr w:type="spellStart"/>
              <w:r w:rsidR="004202A5" w:rsidRPr="00946366">
                <w:rPr>
                  <w:sz w:val="22"/>
                  <w:szCs w:val="22"/>
                  <w:lang w:val="uk-UA"/>
                </w:rPr>
                <w:t>α</w:t>
              </w:r>
              <w:proofErr w:type="spellEnd"/>
              <w:r w:rsidR="004202A5" w:rsidRPr="00946366">
                <w:rPr>
                  <w:sz w:val="22"/>
                  <w:szCs w:val="22"/>
                  <w:lang w:val="uk-UA"/>
                </w:rPr>
                <w:t> — альфа</w:t>
              </w:r>
            </w:hyperlink>
          </w:p>
        </w:tc>
        <w:tc>
          <w:tcPr>
            <w:tcW w:w="1887" w:type="dxa"/>
            <w:tcBorders>
              <w:top w:val="single" w:sz="2" w:space="0" w:color="CCCCCC"/>
            </w:tcBorders>
            <w:shd w:val="clear" w:color="auto" w:fill="auto"/>
            <w:vAlign w:val="center"/>
            <w:hideMark/>
          </w:tcPr>
          <w:p w:rsidR="004202A5" w:rsidRPr="00946366" w:rsidRDefault="00842B1A" w:rsidP="006F10C3">
            <w:pPr>
              <w:spacing w:after="120" w:line="360" w:lineRule="auto"/>
              <w:rPr>
                <w:sz w:val="22"/>
                <w:szCs w:val="22"/>
                <w:lang w:val="uk-UA"/>
              </w:rPr>
            </w:pPr>
            <w:hyperlink r:id="rId101" w:tooltip="Бета (літера)" w:history="1">
              <w:r w:rsidR="004202A5" w:rsidRPr="00946366">
                <w:rPr>
                  <w:sz w:val="22"/>
                  <w:szCs w:val="22"/>
                  <w:lang w:val="uk-UA"/>
                </w:rPr>
                <w:t xml:space="preserve">Β </w:t>
              </w:r>
              <w:proofErr w:type="spellStart"/>
              <w:r w:rsidR="004202A5" w:rsidRPr="00946366">
                <w:rPr>
                  <w:sz w:val="22"/>
                  <w:szCs w:val="22"/>
                  <w:lang w:val="uk-UA"/>
                </w:rPr>
                <w:t>β</w:t>
              </w:r>
              <w:proofErr w:type="spellEnd"/>
              <w:r w:rsidR="004202A5" w:rsidRPr="00946366">
                <w:rPr>
                  <w:sz w:val="22"/>
                  <w:szCs w:val="22"/>
                  <w:lang w:val="uk-UA"/>
                </w:rPr>
                <w:t> — бета</w:t>
              </w:r>
            </w:hyperlink>
          </w:p>
        </w:tc>
      </w:tr>
      <w:tr w:rsidR="004202A5" w:rsidRPr="00946366" w:rsidTr="00483814">
        <w:trPr>
          <w:trHeight w:val="376"/>
          <w:tblCellSpacing w:w="15" w:type="dxa"/>
          <w:jc w:val="center"/>
        </w:trPr>
        <w:tc>
          <w:tcPr>
            <w:tcW w:w="0" w:type="auto"/>
            <w:shd w:val="clear" w:color="auto" w:fill="auto"/>
            <w:vAlign w:val="center"/>
            <w:hideMark/>
          </w:tcPr>
          <w:p w:rsidR="004202A5" w:rsidRPr="00946366" w:rsidRDefault="00842B1A" w:rsidP="006F10C3">
            <w:pPr>
              <w:spacing w:after="120" w:line="360" w:lineRule="auto"/>
              <w:rPr>
                <w:sz w:val="22"/>
                <w:szCs w:val="22"/>
                <w:lang w:val="uk-UA"/>
              </w:rPr>
            </w:pPr>
            <w:hyperlink r:id="rId102" w:tooltip="Гамма" w:history="1">
              <w:r w:rsidR="004202A5" w:rsidRPr="00946366">
                <w:rPr>
                  <w:sz w:val="22"/>
                  <w:szCs w:val="22"/>
                  <w:lang w:val="uk-UA"/>
                </w:rPr>
                <w:t xml:space="preserve">Γ </w:t>
              </w:r>
              <w:proofErr w:type="spellStart"/>
              <w:r w:rsidR="004202A5" w:rsidRPr="00946366">
                <w:rPr>
                  <w:sz w:val="22"/>
                  <w:szCs w:val="22"/>
                  <w:lang w:val="uk-UA"/>
                </w:rPr>
                <w:t>γ</w:t>
              </w:r>
              <w:proofErr w:type="spellEnd"/>
              <w:r w:rsidR="004202A5" w:rsidRPr="00946366">
                <w:rPr>
                  <w:sz w:val="22"/>
                  <w:szCs w:val="22"/>
                  <w:lang w:val="uk-UA"/>
                </w:rPr>
                <w:t> — гамма</w:t>
              </w:r>
            </w:hyperlink>
          </w:p>
        </w:tc>
        <w:tc>
          <w:tcPr>
            <w:tcW w:w="1887" w:type="dxa"/>
            <w:shd w:val="clear" w:color="auto" w:fill="auto"/>
            <w:vAlign w:val="center"/>
            <w:hideMark/>
          </w:tcPr>
          <w:p w:rsidR="004202A5" w:rsidRPr="00946366" w:rsidRDefault="00842B1A" w:rsidP="006F10C3">
            <w:pPr>
              <w:spacing w:after="120" w:line="360" w:lineRule="auto"/>
              <w:rPr>
                <w:sz w:val="22"/>
                <w:szCs w:val="22"/>
                <w:lang w:val="uk-UA"/>
              </w:rPr>
            </w:pPr>
            <w:hyperlink r:id="rId103" w:tooltip="Дельта (літера)" w:history="1">
              <w:r w:rsidR="004202A5" w:rsidRPr="00946366">
                <w:rPr>
                  <w:sz w:val="22"/>
                  <w:szCs w:val="22"/>
                  <w:lang w:val="uk-UA"/>
                </w:rPr>
                <w:t xml:space="preserve">Δ </w:t>
              </w:r>
              <w:proofErr w:type="spellStart"/>
              <w:r w:rsidR="004202A5" w:rsidRPr="00946366">
                <w:rPr>
                  <w:sz w:val="22"/>
                  <w:szCs w:val="22"/>
                  <w:lang w:val="uk-UA"/>
                </w:rPr>
                <w:t>δ</w:t>
              </w:r>
              <w:proofErr w:type="spellEnd"/>
              <w:r w:rsidR="004202A5" w:rsidRPr="00946366">
                <w:rPr>
                  <w:sz w:val="22"/>
                  <w:szCs w:val="22"/>
                  <w:lang w:val="uk-UA"/>
                </w:rPr>
                <w:t> — дельта</w:t>
              </w:r>
            </w:hyperlink>
          </w:p>
        </w:tc>
      </w:tr>
      <w:tr w:rsidR="004202A5" w:rsidRPr="00946366" w:rsidTr="00483814">
        <w:trPr>
          <w:trHeight w:val="376"/>
          <w:tblCellSpacing w:w="15" w:type="dxa"/>
          <w:jc w:val="center"/>
        </w:trPr>
        <w:tc>
          <w:tcPr>
            <w:tcW w:w="0" w:type="auto"/>
            <w:shd w:val="clear" w:color="auto" w:fill="auto"/>
            <w:vAlign w:val="center"/>
            <w:hideMark/>
          </w:tcPr>
          <w:p w:rsidR="004202A5" w:rsidRPr="00946366" w:rsidRDefault="00842B1A" w:rsidP="006F10C3">
            <w:pPr>
              <w:spacing w:after="120" w:line="360" w:lineRule="auto"/>
              <w:rPr>
                <w:sz w:val="22"/>
                <w:szCs w:val="22"/>
                <w:lang w:val="uk-UA"/>
              </w:rPr>
            </w:pPr>
            <w:hyperlink r:id="rId104" w:tooltip="Епсилон" w:history="1">
              <w:r w:rsidR="004202A5" w:rsidRPr="00946366">
                <w:rPr>
                  <w:sz w:val="22"/>
                  <w:szCs w:val="22"/>
                  <w:lang w:val="uk-UA"/>
                </w:rPr>
                <w:t xml:space="preserve">Ε </w:t>
              </w:r>
              <w:proofErr w:type="spellStart"/>
              <w:r w:rsidR="004202A5" w:rsidRPr="00946366">
                <w:rPr>
                  <w:sz w:val="22"/>
                  <w:szCs w:val="22"/>
                  <w:lang w:val="uk-UA"/>
                </w:rPr>
                <w:t>ε</w:t>
              </w:r>
              <w:proofErr w:type="spellEnd"/>
              <w:r w:rsidR="004202A5" w:rsidRPr="00946366">
                <w:rPr>
                  <w:sz w:val="22"/>
                  <w:szCs w:val="22"/>
                  <w:lang w:val="uk-UA"/>
                </w:rPr>
                <w:t xml:space="preserve"> — </w:t>
              </w:r>
              <w:proofErr w:type="spellStart"/>
              <w:r w:rsidR="004202A5" w:rsidRPr="00946366">
                <w:rPr>
                  <w:sz w:val="22"/>
                  <w:szCs w:val="22"/>
                  <w:lang w:val="uk-UA"/>
                </w:rPr>
                <w:t>епсилон</w:t>
              </w:r>
              <w:proofErr w:type="spellEnd"/>
            </w:hyperlink>
          </w:p>
        </w:tc>
        <w:tc>
          <w:tcPr>
            <w:tcW w:w="1887" w:type="dxa"/>
            <w:shd w:val="clear" w:color="auto" w:fill="auto"/>
            <w:vAlign w:val="center"/>
            <w:hideMark/>
          </w:tcPr>
          <w:p w:rsidR="004202A5" w:rsidRPr="00946366" w:rsidRDefault="00842B1A" w:rsidP="006F10C3">
            <w:pPr>
              <w:spacing w:after="120" w:line="360" w:lineRule="auto"/>
              <w:rPr>
                <w:sz w:val="22"/>
                <w:szCs w:val="22"/>
                <w:lang w:val="uk-UA"/>
              </w:rPr>
            </w:pPr>
            <w:hyperlink r:id="rId105" w:tooltip="Дзета (літера)" w:history="1">
              <w:r w:rsidR="004202A5" w:rsidRPr="00946366">
                <w:rPr>
                  <w:sz w:val="22"/>
                  <w:szCs w:val="22"/>
                  <w:lang w:val="uk-UA"/>
                </w:rPr>
                <w:t xml:space="preserve">Ζ </w:t>
              </w:r>
              <w:proofErr w:type="spellStart"/>
              <w:r w:rsidR="004202A5" w:rsidRPr="00946366">
                <w:rPr>
                  <w:sz w:val="22"/>
                  <w:szCs w:val="22"/>
                  <w:lang w:val="uk-UA"/>
                </w:rPr>
                <w:t>ζ</w:t>
              </w:r>
              <w:proofErr w:type="spellEnd"/>
              <w:r w:rsidR="004202A5" w:rsidRPr="00946366">
                <w:rPr>
                  <w:sz w:val="22"/>
                  <w:szCs w:val="22"/>
                  <w:lang w:val="uk-UA"/>
                </w:rPr>
                <w:t> — дзета</w:t>
              </w:r>
            </w:hyperlink>
          </w:p>
        </w:tc>
      </w:tr>
      <w:tr w:rsidR="004202A5" w:rsidRPr="00946366" w:rsidTr="00483814">
        <w:trPr>
          <w:trHeight w:val="376"/>
          <w:tblCellSpacing w:w="15" w:type="dxa"/>
          <w:jc w:val="center"/>
        </w:trPr>
        <w:tc>
          <w:tcPr>
            <w:tcW w:w="0" w:type="auto"/>
            <w:shd w:val="clear" w:color="auto" w:fill="auto"/>
            <w:vAlign w:val="center"/>
            <w:hideMark/>
          </w:tcPr>
          <w:p w:rsidR="004202A5" w:rsidRPr="00946366" w:rsidRDefault="00842B1A" w:rsidP="006F10C3">
            <w:pPr>
              <w:spacing w:after="120" w:line="360" w:lineRule="auto"/>
              <w:rPr>
                <w:sz w:val="22"/>
                <w:szCs w:val="22"/>
                <w:lang w:val="uk-UA"/>
              </w:rPr>
            </w:pPr>
            <w:hyperlink r:id="rId106" w:tooltip="Ета (літера)" w:history="1">
              <w:r w:rsidR="004202A5" w:rsidRPr="00946366">
                <w:rPr>
                  <w:sz w:val="22"/>
                  <w:szCs w:val="22"/>
                  <w:lang w:val="uk-UA"/>
                </w:rPr>
                <w:t xml:space="preserve">Η </w:t>
              </w:r>
              <w:proofErr w:type="spellStart"/>
              <w:r w:rsidR="004202A5" w:rsidRPr="00946366">
                <w:rPr>
                  <w:sz w:val="22"/>
                  <w:szCs w:val="22"/>
                  <w:lang w:val="uk-UA"/>
                </w:rPr>
                <w:t>η</w:t>
              </w:r>
              <w:proofErr w:type="spellEnd"/>
              <w:r w:rsidR="004202A5" w:rsidRPr="00946366">
                <w:rPr>
                  <w:sz w:val="22"/>
                  <w:szCs w:val="22"/>
                  <w:lang w:val="uk-UA"/>
                </w:rPr>
                <w:t xml:space="preserve"> — </w:t>
              </w:r>
              <w:proofErr w:type="spellStart"/>
              <w:r w:rsidR="004202A5" w:rsidRPr="00946366">
                <w:rPr>
                  <w:sz w:val="22"/>
                  <w:szCs w:val="22"/>
                  <w:lang w:val="uk-UA"/>
                </w:rPr>
                <w:t>ета</w:t>
              </w:r>
              <w:proofErr w:type="spellEnd"/>
            </w:hyperlink>
          </w:p>
        </w:tc>
        <w:tc>
          <w:tcPr>
            <w:tcW w:w="1887" w:type="dxa"/>
            <w:shd w:val="clear" w:color="auto" w:fill="auto"/>
            <w:vAlign w:val="center"/>
            <w:hideMark/>
          </w:tcPr>
          <w:p w:rsidR="004202A5" w:rsidRPr="00946366" w:rsidRDefault="00842B1A" w:rsidP="006F10C3">
            <w:pPr>
              <w:spacing w:after="120" w:line="360" w:lineRule="auto"/>
              <w:rPr>
                <w:sz w:val="22"/>
                <w:szCs w:val="22"/>
                <w:lang w:val="uk-UA"/>
              </w:rPr>
            </w:pPr>
            <w:hyperlink r:id="rId107" w:tooltip="Тета (літера)" w:history="1">
              <w:r w:rsidR="004202A5" w:rsidRPr="00946366">
                <w:rPr>
                  <w:sz w:val="22"/>
                  <w:szCs w:val="22"/>
                  <w:lang w:val="uk-UA"/>
                </w:rPr>
                <w:t xml:space="preserve">Θ </w:t>
              </w:r>
              <w:proofErr w:type="spellStart"/>
              <w:r w:rsidR="004202A5" w:rsidRPr="00946366">
                <w:rPr>
                  <w:sz w:val="22"/>
                  <w:szCs w:val="22"/>
                  <w:lang w:val="uk-UA"/>
                </w:rPr>
                <w:t>θ</w:t>
              </w:r>
              <w:proofErr w:type="spellEnd"/>
              <w:r w:rsidR="004202A5" w:rsidRPr="00946366">
                <w:rPr>
                  <w:sz w:val="22"/>
                  <w:szCs w:val="22"/>
                  <w:lang w:val="uk-UA"/>
                </w:rPr>
                <w:t xml:space="preserve"> — </w:t>
              </w:r>
              <w:proofErr w:type="spellStart"/>
              <w:r w:rsidR="004202A5" w:rsidRPr="00946366">
                <w:rPr>
                  <w:sz w:val="22"/>
                  <w:szCs w:val="22"/>
                  <w:lang w:val="uk-UA"/>
                </w:rPr>
                <w:t>тета</w:t>
              </w:r>
              <w:proofErr w:type="spellEnd"/>
            </w:hyperlink>
          </w:p>
        </w:tc>
      </w:tr>
      <w:tr w:rsidR="004202A5" w:rsidRPr="00946366" w:rsidTr="00483814">
        <w:trPr>
          <w:trHeight w:val="376"/>
          <w:tblCellSpacing w:w="15" w:type="dxa"/>
          <w:jc w:val="center"/>
        </w:trPr>
        <w:tc>
          <w:tcPr>
            <w:tcW w:w="0" w:type="auto"/>
            <w:shd w:val="clear" w:color="auto" w:fill="auto"/>
            <w:vAlign w:val="center"/>
            <w:hideMark/>
          </w:tcPr>
          <w:p w:rsidR="004202A5" w:rsidRPr="00946366" w:rsidRDefault="00842B1A" w:rsidP="006F10C3">
            <w:pPr>
              <w:spacing w:after="120" w:line="360" w:lineRule="auto"/>
              <w:rPr>
                <w:sz w:val="22"/>
                <w:szCs w:val="22"/>
                <w:lang w:val="uk-UA"/>
              </w:rPr>
            </w:pPr>
            <w:hyperlink r:id="rId108" w:tooltip="Софія (літера) (ще не написана)" w:history="1">
              <w:r w:rsidR="004202A5" w:rsidRPr="00946366">
                <w:rPr>
                  <w:sz w:val="22"/>
                  <w:szCs w:val="22"/>
                  <w:lang w:val="uk-UA"/>
                </w:rPr>
                <w:t xml:space="preserve">Ι </w:t>
              </w:r>
              <w:proofErr w:type="spellStart"/>
              <w:r w:rsidR="004202A5" w:rsidRPr="00946366">
                <w:rPr>
                  <w:sz w:val="22"/>
                  <w:szCs w:val="22"/>
                  <w:lang w:val="uk-UA"/>
                </w:rPr>
                <w:t>ι</w:t>
              </w:r>
              <w:proofErr w:type="spellEnd"/>
              <w:r w:rsidR="004202A5" w:rsidRPr="00946366">
                <w:rPr>
                  <w:sz w:val="22"/>
                  <w:szCs w:val="22"/>
                  <w:lang w:val="uk-UA"/>
                </w:rPr>
                <w:t> — й</w:t>
              </w:r>
            </w:hyperlink>
            <w:r w:rsidR="00483814" w:rsidRPr="00946366">
              <w:rPr>
                <w:sz w:val="22"/>
                <w:szCs w:val="22"/>
                <w:lang w:val="uk-UA"/>
              </w:rPr>
              <w:t>ота</w:t>
            </w:r>
          </w:p>
        </w:tc>
        <w:tc>
          <w:tcPr>
            <w:tcW w:w="1887" w:type="dxa"/>
            <w:shd w:val="clear" w:color="auto" w:fill="auto"/>
            <w:vAlign w:val="center"/>
            <w:hideMark/>
          </w:tcPr>
          <w:p w:rsidR="004202A5" w:rsidRPr="00946366" w:rsidRDefault="00842B1A" w:rsidP="006F10C3">
            <w:pPr>
              <w:spacing w:after="120" w:line="360" w:lineRule="auto"/>
              <w:rPr>
                <w:sz w:val="22"/>
                <w:szCs w:val="22"/>
                <w:lang w:val="uk-UA"/>
              </w:rPr>
            </w:pPr>
            <w:hyperlink r:id="rId109" w:tooltip="Кузь (літера) (ще не написана)" w:history="1">
              <w:r w:rsidR="004202A5" w:rsidRPr="00946366">
                <w:rPr>
                  <w:sz w:val="22"/>
                  <w:szCs w:val="22"/>
                  <w:lang w:val="uk-UA"/>
                </w:rPr>
                <w:t xml:space="preserve">Κ </w:t>
              </w:r>
              <w:proofErr w:type="spellStart"/>
              <w:r w:rsidR="004202A5" w:rsidRPr="00946366">
                <w:rPr>
                  <w:sz w:val="22"/>
                  <w:szCs w:val="22"/>
                  <w:lang w:val="uk-UA"/>
                </w:rPr>
                <w:t>κ</w:t>
              </w:r>
              <w:proofErr w:type="spellEnd"/>
              <w:r w:rsidR="004202A5" w:rsidRPr="00946366">
                <w:rPr>
                  <w:sz w:val="22"/>
                  <w:szCs w:val="22"/>
                  <w:lang w:val="uk-UA"/>
                </w:rPr>
                <w:t xml:space="preserve"> — </w:t>
              </w:r>
              <w:proofErr w:type="spellStart"/>
              <w:r w:rsidR="004202A5" w:rsidRPr="00946366">
                <w:rPr>
                  <w:sz w:val="22"/>
                  <w:szCs w:val="22"/>
                  <w:lang w:val="uk-UA"/>
                </w:rPr>
                <w:t>каппа</w:t>
              </w:r>
              <w:proofErr w:type="spellEnd"/>
            </w:hyperlink>
          </w:p>
        </w:tc>
      </w:tr>
      <w:tr w:rsidR="004202A5" w:rsidRPr="00946366" w:rsidTr="00483814">
        <w:trPr>
          <w:trHeight w:val="376"/>
          <w:tblCellSpacing w:w="15" w:type="dxa"/>
          <w:jc w:val="center"/>
        </w:trPr>
        <w:tc>
          <w:tcPr>
            <w:tcW w:w="0" w:type="auto"/>
            <w:shd w:val="clear" w:color="auto" w:fill="auto"/>
            <w:vAlign w:val="center"/>
            <w:hideMark/>
          </w:tcPr>
          <w:p w:rsidR="004202A5" w:rsidRPr="00946366" w:rsidRDefault="00842B1A" w:rsidP="006F10C3">
            <w:pPr>
              <w:spacing w:after="120" w:line="360" w:lineRule="auto"/>
              <w:rPr>
                <w:sz w:val="22"/>
                <w:szCs w:val="22"/>
                <w:lang w:val="uk-UA"/>
              </w:rPr>
            </w:pPr>
            <w:hyperlink r:id="rId110" w:tooltip="Лямбда" w:history="1">
              <w:r w:rsidR="004202A5" w:rsidRPr="00946366">
                <w:rPr>
                  <w:sz w:val="22"/>
                  <w:szCs w:val="22"/>
                  <w:lang w:val="uk-UA"/>
                </w:rPr>
                <w:t xml:space="preserve">Λ </w:t>
              </w:r>
              <w:proofErr w:type="spellStart"/>
              <w:r w:rsidR="004202A5" w:rsidRPr="00946366">
                <w:rPr>
                  <w:sz w:val="22"/>
                  <w:szCs w:val="22"/>
                  <w:lang w:val="uk-UA"/>
                </w:rPr>
                <w:t>λ</w:t>
              </w:r>
              <w:proofErr w:type="spellEnd"/>
              <w:r w:rsidR="004202A5" w:rsidRPr="00946366">
                <w:rPr>
                  <w:sz w:val="22"/>
                  <w:szCs w:val="22"/>
                  <w:lang w:val="uk-UA"/>
                </w:rPr>
                <w:t> — лямбда</w:t>
              </w:r>
            </w:hyperlink>
          </w:p>
        </w:tc>
        <w:tc>
          <w:tcPr>
            <w:tcW w:w="1887" w:type="dxa"/>
            <w:shd w:val="clear" w:color="auto" w:fill="auto"/>
            <w:vAlign w:val="center"/>
            <w:hideMark/>
          </w:tcPr>
          <w:p w:rsidR="004202A5" w:rsidRPr="00946366" w:rsidRDefault="00842B1A" w:rsidP="006F10C3">
            <w:pPr>
              <w:spacing w:after="120" w:line="360" w:lineRule="auto"/>
              <w:rPr>
                <w:sz w:val="22"/>
                <w:szCs w:val="22"/>
                <w:lang w:val="uk-UA"/>
              </w:rPr>
            </w:pPr>
            <w:hyperlink r:id="rId111" w:tooltip="Мю (літера)" w:history="1">
              <w:r w:rsidR="004202A5" w:rsidRPr="00946366">
                <w:rPr>
                  <w:sz w:val="22"/>
                  <w:szCs w:val="22"/>
                  <w:lang w:val="uk-UA"/>
                </w:rPr>
                <w:t xml:space="preserve">Μ </w:t>
              </w:r>
              <w:proofErr w:type="spellStart"/>
              <w:r w:rsidR="004202A5" w:rsidRPr="00946366">
                <w:rPr>
                  <w:sz w:val="22"/>
                  <w:szCs w:val="22"/>
                  <w:lang w:val="uk-UA"/>
                </w:rPr>
                <w:t>μ</w:t>
              </w:r>
              <w:proofErr w:type="spellEnd"/>
              <w:r w:rsidR="004202A5" w:rsidRPr="00946366">
                <w:rPr>
                  <w:sz w:val="22"/>
                  <w:szCs w:val="22"/>
                  <w:lang w:val="uk-UA"/>
                </w:rPr>
                <w:t xml:space="preserve"> — </w:t>
              </w:r>
              <w:proofErr w:type="spellStart"/>
              <w:r w:rsidR="004202A5" w:rsidRPr="00946366">
                <w:rPr>
                  <w:sz w:val="22"/>
                  <w:szCs w:val="22"/>
                  <w:lang w:val="uk-UA"/>
                </w:rPr>
                <w:t>мю</w:t>
              </w:r>
              <w:proofErr w:type="spellEnd"/>
            </w:hyperlink>
          </w:p>
        </w:tc>
      </w:tr>
      <w:tr w:rsidR="004202A5" w:rsidRPr="00946366" w:rsidTr="00483814">
        <w:trPr>
          <w:trHeight w:val="364"/>
          <w:tblCellSpacing w:w="15" w:type="dxa"/>
          <w:jc w:val="center"/>
        </w:trPr>
        <w:tc>
          <w:tcPr>
            <w:tcW w:w="0" w:type="auto"/>
            <w:shd w:val="clear" w:color="auto" w:fill="auto"/>
            <w:vAlign w:val="center"/>
            <w:hideMark/>
          </w:tcPr>
          <w:p w:rsidR="004202A5" w:rsidRPr="00946366" w:rsidRDefault="00842B1A" w:rsidP="006F10C3">
            <w:pPr>
              <w:spacing w:after="120" w:line="360" w:lineRule="auto"/>
              <w:rPr>
                <w:sz w:val="22"/>
                <w:szCs w:val="22"/>
                <w:lang w:val="uk-UA"/>
              </w:rPr>
            </w:pPr>
            <w:hyperlink r:id="rId112" w:tooltip="Ню (літера)" w:history="1">
              <w:r w:rsidR="004202A5" w:rsidRPr="00946366">
                <w:rPr>
                  <w:sz w:val="22"/>
                  <w:szCs w:val="22"/>
                  <w:lang w:val="uk-UA"/>
                </w:rPr>
                <w:t xml:space="preserve">Ν </w:t>
              </w:r>
              <w:proofErr w:type="spellStart"/>
              <w:r w:rsidR="004202A5" w:rsidRPr="00946366">
                <w:rPr>
                  <w:sz w:val="22"/>
                  <w:szCs w:val="22"/>
                  <w:lang w:val="uk-UA"/>
                </w:rPr>
                <w:t>ν</w:t>
              </w:r>
              <w:proofErr w:type="spellEnd"/>
              <w:r w:rsidR="004202A5" w:rsidRPr="00946366">
                <w:rPr>
                  <w:sz w:val="22"/>
                  <w:szCs w:val="22"/>
                  <w:lang w:val="uk-UA"/>
                </w:rPr>
                <w:t xml:space="preserve"> — </w:t>
              </w:r>
              <w:proofErr w:type="spellStart"/>
              <w:r w:rsidR="004202A5" w:rsidRPr="00946366">
                <w:rPr>
                  <w:sz w:val="22"/>
                  <w:szCs w:val="22"/>
                  <w:lang w:val="uk-UA"/>
                </w:rPr>
                <w:t>ню</w:t>
              </w:r>
              <w:proofErr w:type="spellEnd"/>
            </w:hyperlink>
          </w:p>
        </w:tc>
        <w:tc>
          <w:tcPr>
            <w:tcW w:w="1887" w:type="dxa"/>
            <w:shd w:val="clear" w:color="auto" w:fill="auto"/>
            <w:vAlign w:val="center"/>
            <w:hideMark/>
          </w:tcPr>
          <w:p w:rsidR="004202A5" w:rsidRPr="00946366" w:rsidRDefault="00842B1A" w:rsidP="006F10C3">
            <w:pPr>
              <w:spacing w:after="120" w:line="360" w:lineRule="auto"/>
              <w:rPr>
                <w:sz w:val="22"/>
                <w:szCs w:val="22"/>
                <w:lang w:val="uk-UA"/>
              </w:rPr>
            </w:pPr>
            <w:hyperlink r:id="rId113" w:tooltip="Ксі (літера)" w:history="1">
              <w:r w:rsidR="004202A5" w:rsidRPr="00946366">
                <w:rPr>
                  <w:sz w:val="22"/>
                  <w:szCs w:val="22"/>
                  <w:lang w:val="uk-UA"/>
                </w:rPr>
                <w:t xml:space="preserve">Ξ </w:t>
              </w:r>
              <w:proofErr w:type="spellStart"/>
              <w:r w:rsidR="004202A5" w:rsidRPr="00946366">
                <w:rPr>
                  <w:sz w:val="22"/>
                  <w:szCs w:val="22"/>
                  <w:lang w:val="uk-UA"/>
                </w:rPr>
                <w:t>ξ</w:t>
              </w:r>
              <w:proofErr w:type="spellEnd"/>
              <w:r w:rsidR="004202A5" w:rsidRPr="00946366">
                <w:rPr>
                  <w:sz w:val="22"/>
                  <w:szCs w:val="22"/>
                  <w:lang w:val="uk-UA"/>
                </w:rPr>
                <w:t xml:space="preserve"> — </w:t>
              </w:r>
              <w:proofErr w:type="spellStart"/>
              <w:r w:rsidR="004202A5" w:rsidRPr="00946366">
                <w:rPr>
                  <w:sz w:val="22"/>
                  <w:szCs w:val="22"/>
                  <w:lang w:val="uk-UA"/>
                </w:rPr>
                <w:t>ксі</w:t>
              </w:r>
              <w:proofErr w:type="spellEnd"/>
            </w:hyperlink>
          </w:p>
        </w:tc>
      </w:tr>
      <w:tr w:rsidR="004202A5" w:rsidRPr="00946366" w:rsidTr="00483814">
        <w:trPr>
          <w:trHeight w:val="376"/>
          <w:tblCellSpacing w:w="15" w:type="dxa"/>
          <w:jc w:val="center"/>
        </w:trPr>
        <w:tc>
          <w:tcPr>
            <w:tcW w:w="0" w:type="auto"/>
            <w:shd w:val="clear" w:color="auto" w:fill="auto"/>
            <w:vAlign w:val="center"/>
            <w:hideMark/>
          </w:tcPr>
          <w:p w:rsidR="004202A5" w:rsidRPr="00946366" w:rsidRDefault="00842B1A" w:rsidP="006F10C3">
            <w:pPr>
              <w:spacing w:after="120" w:line="360" w:lineRule="auto"/>
              <w:rPr>
                <w:sz w:val="22"/>
                <w:szCs w:val="22"/>
                <w:lang w:val="uk-UA"/>
              </w:rPr>
            </w:pPr>
            <w:hyperlink r:id="rId114" w:tooltip="Омікрон (літера)" w:history="1">
              <w:r w:rsidR="004202A5" w:rsidRPr="00946366">
                <w:rPr>
                  <w:sz w:val="22"/>
                  <w:szCs w:val="22"/>
                  <w:lang w:val="uk-UA"/>
                </w:rPr>
                <w:t xml:space="preserve">Ο </w:t>
              </w:r>
              <w:proofErr w:type="spellStart"/>
              <w:r w:rsidR="004202A5" w:rsidRPr="00946366">
                <w:rPr>
                  <w:sz w:val="22"/>
                  <w:szCs w:val="22"/>
                  <w:lang w:val="uk-UA"/>
                </w:rPr>
                <w:t>ο</w:t>
              </w:r>
              <w:proofErr w:type="spellEnd"/>
              <w:r w:rsidR="004202A5" w:rsidRPr="00946366">
                <w:rPr>
                  <w:sz w:val="22"/>
                  <w:szCs w:val="22"/>
                  <w:lang w:val="uk-UA"/>
                </w:rPr>
                <w:t xml:space="preserve"> — </w:t>
              </w:r>
              <w:proofErr w:type="spellStart"/>
              <w:r w:rsidR="004202A5" w:rsidRPr="00946366">
                <w:rPr>
                  <w:sz w:val="22"/>
                  <w:szCs w:val="22"/>
                  <w:lang w:val="uk-UA"/>
                </w:rPr>
                <w:t>омікрон</w:t>
              </w:r>
              <w:proofErr w:type="spellEnd"/>
            </w:hyperlink>
          </w:p>
        </w:tc>
        <w:tc>
          <w:tcPr>
            <w:tcW w:w="1887" w:type="dxa"/>
            <w:shd w:val="clear" w:color="auto" w:fill="auto"/>
            <w:vAlign w:val="center"/>
            <w:hideMark/>
          </w:tcPr>
          <w:p w:rsidR="004202A5" w:rsidRPr="00946366" w:rsidRDefault="00842B1A" w:rsidP="006F10C3">
            <w:pPr>
              <w:spacing w:after="120" w:line="360" w:lineRule="auto"/>
              <w:rPr>
                <w:sz w:val="22"/>
                <w:szCs w:val="22"/>
                <w:lang w:val="uk-UA"/>
              </w:rPr>
            </w:pPr>
            <w:hyperlink r:id="rId115" w:tooltip="Пі (літера)" w:history="1">
              <w:r w:rsidR="004202A5" w:rsidRPr="00946366">
                <w:rPr>
                  <w:sz w:val="22"/>
                  <w:szCs w:val="22"/>
                  <w:lang w:val="uk-UA"/>
                </w:rPr>
                <w:t xml:space="preserve">Π </w:t>
              </w:r>
              <w:proofErr w:type="spellStart"/>
              <w:r w:rsidR="004202A5" w:rsidRPr="00946366">
                <w:rPr>
                  <w:sz w:val="22"/>
                  <w:szCs w:val="22"/>
                  <w:lang w:val="uk-UA"/>
                </w:rPr>
                <w:t>π</w:t>
              </w:r>
              <w:proofErr w:type="spellEnd"/>
              <w:r w:rsidR="004202A5" w:rsidRPr="00946366">
                <w:rPr>
                  <w:sz w:val="22"/>
                  <w:szCs w:val="22"/>
                  <w:lang w:val="uk-UA"/>
                </w:rPr>
                <w:t> — пі</w:t>
              </w:r>
            </w:hyperlink>
          </w:p>
        </w:tc>
      </w:tr>
      <w:tr w:rsidR="004202A5" w:rsidRPr="00946366" w:rsidTr="00483814">
        <w:trPr>
          <w:trHeight w:val="376"/>
          <w:tblCellSpacing w:w="15" w:type="dxa"/>
          <w:jc w:val="center"/>
        </w:trPr>
        <w:tc>
          <w:tcPr>
            <w:tcW w:w="0" w:type="auto"/>
            <w:shd w:val="clear" w:color="auto" w:fill="auto"/>
            <w:vAlign w:val="center"/>
            <w:hideMark/>
          </w:tcPr>
          <w:p w:rsidR="004202A5" w:rsidRPr="00946366" w:rsidRDefault="00842B1A" w:rsidP="006F10C3">
            <w:pPr>
              <w:spacing w:after="120" w:line="360" w:lineRule="auto"/>
              <w:rPr>
                <w:sz w:val="22"/>
                <w:szCs w:val="22"/>
                <w:lang w:val="uk-UA"/>
              </w:rPr>
            </w:pPr>
            <w:hyperlink r:id="rId116" w:tooltip="Ро (літера)" w:history="1">
              <w:r w:rsidR="004202A5" w:rsidRPr="00946366">
                <w:rPr>
                  <w:sz w:val="22"/>
                  <w:szCs w:val="22"/>
                  <w:lang w:val="uk-UA"/>
                </w:rPr>
                <w:t xml:space="preserve">Ρ </w:t>
              </w:r>
              <w:proofErr w:type="spellStart"/>
              <w:r w:rsidR="004202A5" w:rsidRPr="00946366">
                <w:rPr>
                  <w:sz w:val="22"/>
                  <w:szCs w:val="22"/>
                  <w:lang w:val="uk-UA"/>
                </w:rPr>
                <w:t>ρ</w:t>
              </w:r>
              <w:proofErr w:type="spellEnd"/>
              <w:r w:rsidR="004202A5" w:rsidRPr="00946366">
                <w:rPr>
                  <w:sz w:val="22"/>
                  <w:szCs w:val="22"/>
                  <w:lang w:val="uk-UA"/>
                </w:rPr>
                <w:t xml:space="preserve"> — </w:t>
              </w:r>
              <w:proofErr w:type="spellStart"/>
              <w:r w:rsidR="004202A5" w:rsidRPr="00946366">
                <w:rPr>
                  <w:sz w:val="22"/>
                  <w:szCs w:val="22"/>
                  <w:lang w:val="uk-UA"/>
                </w:rPr>
                <w:t>ро</w:t>
              </w:r>
              <w:proofErr w:type="spellEnd"/>
            </w:hyperlink>
          </w:p>
        </w:tc>
        <w:tc>
          <w:tcPr>
            <w:tcW w:w="1887" w:type="dxa"/>
            <w:shd w:val="clear" w:color="auto" w:fill="auto"/>
            <w:vAlign w:val="center"/>
            <w:hideMark/>
          </w:tcPr>
          <w:p w:rsidR="004202A5" w:rsidRPr="00946366" w:rsidRDefault="00842B1A" w:rsidP="006F10C3">
            <w:pPr>
              <w:spacing w:after="120" w:line="360" w:lineRule="auto"/>
              <w:rPr>
                <w:sz w:val="22"/>
                <w:szCs w:val="22"/>
                <w:lang w:val="uk-UA"/>
              </w:rPr>
            </w:pPr>
            <w:hyperlink r:id="rId117" w:tooltip="Сигма" w:history="1">
              <w:r w:rsidR="004202A5" w:rsidRPr="00946366">
                <w:rPr>
                  <w:sz w:val="22"/>
                  <w:szCs w:val="22"/>
                  <w:lang w:val="uk-UA"/>
                </w:rPr>
                <w:t xml:space="preserve">Σ </w:t>
              </w:r>
              <w:proofErr w:type="spellStart"/>
              <w:r w:rsidR="004202A5" w:rsidRPr="00946366">
                <w:rPr>
                  <w:sz w:val="22"/>
                  <w:szCs w:val="22"/>
                  <w:lang w:val="uk-UA"/>
                </w:rPr>
                <w:t>σ</w:t>
              </w:r>
              <w:proofErr w:type="spellEnd"/>
              <w:r w:rsidR="004202A5" w:rsidRPr="00946366">
                <w:rPr>
                  <w:sz w:val="22"/>
                  <w:szCs w:val="22"/>
                  <w:lang w:val="uk-UA"/>
                </w:rPr>
                <w:t xml:space="preserve"> </w:t>
              </w:r>
              <w:proofErr w:type="spellStart"/>
              <w:r w:rsidR="004202A5" w:rsidRPr="00946366">
                <w:rPr>
                  <w:sz w:val="22"/>
                  <w:szCs w:val="22"/>
                  <w:lang w:val="uk-UA"/>
                </w:rPr>
                <w:t>ς</w:t>
              </w:r>
              <w:proofErr w:type="spellEnd"/>
              <w:r w:rsidR="004202A5" w:rsidRPr="00946366">
                <w:rPr>
                  <w:sz w:val="22"/>
                  <w:szCs w:val="22"/>
                  <w:lang w:val="uk-UA"/>
                </w:rPr>
                <w:t> — сигма</w:t>
              </w:r>
            </w:hyperlink>
          </w:p>
        </w:tc>
      </w:tr>
      <w:tr w:rsidR="004202A5" w:rsidRPr="00946366" w:rsidTr="00483814">
        <w:trPr>
          <w:trHeight w:val="376"/>
          <w:tblCellSpacing w:w="15" w:type="dxa"/>
          <w:jc w:val="center"/>
        </w:trPr>
        <w:tc>
          <w:tcPr>
            <w:tcW w:w="0" w:type="auto"/>
            <w:shd w:val="clear" w:color="auto" w:fill="auto"/>
            <w:vAlign w:val="center"/>
            <w:hideMark/>
          </w:tcPr>
          <w:p w:rsidR="004202A5" w:rsidRPr="00946366" w:rsidRDefault="00842B1A" w:rsidP="006F10C3">
            <w:pPr>
              <w:spacing w:after="120" w:line="360" w:lineRule="auto"/>
              <w:rPr>
                <w:sz w:val="22"/>
                <w:szCs w:val="22"/>
                <w:lang w:val="uk-UA"/>
              </w:rPr>
            </w:pPr>
            <w:hyperlink r:id="rId118" w:tooltip="Тау (літера)" w:history="1">
              <w:r w:rsidR="004202A5" w:rsidRPr="00946366">
                <w:rPr>
                  <w:sz w:val="22"/>
                  <w:szCs w:val="22"/>
                  <w:lang w:val="uk-UA"/>
                </w:rPr>
                <w:t xml:space="preserve">Τ </w:t>
              </w:r>
              <w:proofErr w:type="spellStart"/>
              <w:r w:rsidR="004202A5" w:rsidRPr="00946366">
                <w:rPr>
                  <w:sz w:val="22"/>
                  <w:szCs w:val="22"/>
                  <w:lang w:val="uk-UA"/>
                </w:rPr>
                <w:t>τ</w:t>
              </w:r>
              <w:proofErr w:type="spellEnd"/>
              <w:r w:rsidR="004202A5" w:rsidRPr="00946366">
                <w:rPr>
                  <w:sz w:val="22"/>
                  <w:szCs w:val="22"/>
                  <w:lang w:val="uk-UA"/>
                </w:rPr>
                <w:t> — тау</w:t>
              </w:r>
            </w:hyperlink>
          </w:p>
        </w:tc>
        <w:tc>
          <w:tcPr>
            <w:tcW w:w="1887" w:type="dxa"/>
            <w:shd w:val="clear" w:color="auto" w:fill="auto"/>
            <w:vAlign w:val="center"/>
            <w:hideMark/>
          </w:tcPr>
          <w:p w:rsidR="004202A5" w:rsidRPr="00946366" w:rsidRDefault="00842B1A" w:rsidP="006F10C3">
            <w:pPr>
              <w:spacing w:after="120" w:line="360" w:lineRule="auto"/>
              <w:rPr>
                <w:sz w:val="22"/>
                <w:szCs w:val="22"/>
                <w:lang w:val="uk-UA"/>
              </w:rPr>
            </w:pPr>
            <w:hyperlink r:id="rId119" w:tooltip="Іпсилон" w:history="1">
              <w:r w:rsidR="004202A5" w:rsidRPr="00946366">
                <w:rPr>
                  <w:sz w:val="22"/>
                  <w:szCs w:val="22"/>
                  <w:lang w:val="uk-UA"/>
                </w:rPr>
                <w:t xml:space="preserve">Υ </w:t>
              </w:r>
              <w:proofErr w:type="spellStart"/>
              <w:r w:rsidR="004202A5" w:rsidRPr="00946366">
                <w:rPr>
                  <w:sz w:val="22"/>
                  <w:szCs w:val="22"/>
                  <w:lang w:val="uk-UA"/>
                </w:rPr>
                <w:t>υ</w:t>
              </w:r>
              <w:proofErr w:type="spellEnd"/>
              <w:r w:rsidR="004202A5" w:rsidRPr="00946366">
                <w:rPr>
                  <w:sz w:val="22"/>
                  <w:szCs w:val="22"/>
                  <w:lang w:val="uk-UA"/>
                </w:rPr>
                <w:t> — іпсилон</w:t>
              </w:r>
            </w:hyperlink>
          </w:p>
        </w:tc>
      </w:tr>
      <w:tr w:rsidR="004202A5" w:rsidRPr="00946366" w:rsidTr="00483814">
        <w:trPr>
          <w:trHeight w:val="376"/>
          <w:tblCellSpacing w:w="15" w:type="dxa"/>
          <w:jc w:val="center"/>
        </w:trPr>
        <w:tc>
          <w:tcPr>
            <w:tcW w:w="0" w:type="auto"/>
            <w:shd w:val="clear" w:color="auto" w:fill="auto"/>
            <w:vAlign w:val="center"/>
            <w:hideMark/>
          </w:tcPr>
          <w:p w:rsidR="004202A5" w:rsidRPr="00946366" w:rsidRDefault="00842B1A" w:rsidP="006F10C3">
            <w:pPr>
              <w:spacing w:after="120" w:line="360" w:lineRule="auto"/>
              <w:rPr>
                <w:sz w:val="22"/>
                <w:szCs w:val="22"/>
                <w:lang w:val="uk-UA"/>
              </w:rPr>
            </w:pPr>
            <w:hyperlink r:id="rId120" w:tooltip="Фі (літера)" w:history="1">
              <w:r w:rsidR="004202A5" w:rsidRPr="00946366">
                <w:rPr>
                  <w:sz w:val="22"/>
                  <w:szCs w:val="22"/>
                  <w:lang w:val="uk-UA"/>
                </w:rPr>
                <w:t xml:space="preserve">Φ </w:t>
              </w:r>
              <w:proofErr w:type="spellStart"/>
              <w:r w:rsidR="004202A5" w:rsidRPr="00946366">
                <w:rPr>
                  <w:sz w:val="22"/>
                  <w:szCs w:val="22"/>
                  <w:lang w:val="uk-UA"/>
                </w:rPr>
                <w:t>φ</w:t>
              </w:r>
              <w:proofErr w:type="spellEnd"/>
              <w:r w:rsidR="004202A5" w:rsidRPr="00946366">
                <w:rPr>
                  <w:sz w:val="22"/>
                  <w:szCs w:val="22"/>
                  <w:lang w:val="uk-UA"/>
                </w:rPr>
                <w:t xml:space="preserve"> — </w:t>
              </w:r>
              <w:proofErr w:type="spellStart"/>
              <w:r w:rsidR="004202A5" w:rsidRPr="00946366">
                <w:rPr>
                  <w:sz w:val="22"/>
                  <w:szCs w:val="22"/>
                  <w:lang w:val="uk-UA"/>
                </w:rPr>
                <w:t>фі</w:t>
              </w:r>
              <w:proofErr w:type="spellEnd"/>
            </w:hyperlink>
          </w:p>
        </w:tc>
        <w:tc>
          <w:tcPr>
            <w:tcW w:w="1887" w:type="dxa"/>
            <w:shd w:val="clear" w:color="auto" w:fill="auto"/>
            <w:vAlign w:val="center"/>
            <w:hideMark/>
          </w:tcPr>
          <w:p w:rsidR="004202A5" w:rsidRPr="00946366" w:rsidRDefault="00842B1A" w:rsidP="006F10C3">
            <w:pPr>
              <w:spacing w:after="120" w:line="360" w:lineRule="auto"/>
              <w:rPr>
                <w:sz w:val="22"/>
                <w:szCs w:val="22"/>
                <w:lang w:val="uk-UA"/>
              </w:rPr>
            </w:pPr>
            <w:hyperlink r:id="rId121" w:tooltip="Хі (літера)" w:history="1">
              <w:r w:rsidR="004202A5" w:rsidRPr="00946366">
                <w:rPr>
                  <w:sz w:val="22"/>
                  <w:szCs w:val="22"/>
                  <w:lang w:val="uk-UA"/>
                </w:rPr>
                <w:t xml:space="preserve">Χ </w:t>
              </w:r>
              <w:proofErr w:type="spellStart"/>
              <w:r w:rsidR="004202A5" w:rsidRPr="00946366">
                <w:rPr>
                  <w:sz w:val="22"/>
                  <w:szCs w:val="22"/>
                  <w:lang w:val="uk-UA"/>
                </w:rPr>
                <w:t>χ</w:t>
              </w:r>
              <w:proofErr w:type="spellEnd"/>
              <w:r w:rsidR="004202A5" w:rsidRPr="00946366">
                <w:rPr>
                  <w:sz w:val="22"/>
                  <w:szCs w:val="22"/>
                  <w:lang w:val="uk-UA"/>
                </w:rPr>
                <w:t xml:space="preserve"> — </w:t>
              </w:r>
              <w:proofErr w:type="spellStart"/>
              <w:r w:rsidR="004202A5" w:rsidRPr="00946366">
                <w:rPr>
                  <w:sz w:val="22"/>
                  <w:szCs w:val="22"/>
                  <w:lang w:val="uk-UA"/>
                </w:rPr>
                <w:t>хі</w:t>
              </w:r>
              <w:proofErr w:type="spellEnd"/>
            </w:hyperlink>
          </w:p>
        </w:tc>
      </w:tr>
      <w:tr w:rsidR="004202A5" w:rsidRPr="00946366" w:rsidTr="00483814">
        <w:trPr>
          <w:trHeight w:val="376"/>
          <w:tblCellSpacing w:w="15" w:type="dxa"/>
          <w:jc w:val="center"/>
        </w:trPr>
        <w:tc>
          <w:tcPr>
            <w:tcW w:w="0" w:type="auto"/>
            <w:tcBorders>
              <w:bottom w:val="single" w:sz="2" w:space="0" w:color="CCCCCC"/>
            </w:tcBorders>
            <w:shd w:val="clear" w:color="auto" w:fill="auto"/>
            <w:vAlign w:val="center"/>
            <w:hideMark/>
          </w:tcPr>
          <w:p w:rsidR="004202A5" w:rsidRPr="00946366" w:rsidRDefault="00842B1A" w:rsidP="006F10C3">
            <w:pPr>
              <w:spacing w:after="120" w:line="360" w:lineRule="auto"/>
              <w:rPr>
                <w:sz w:val="22"/>
                <w:szCs w:val="22"/>
                <w:lang w:val="uk-UA"/>
              </w:rPr>
            </w:pPr>
            <w:hyperlink r:id="rId122" w:tooltip="Псі (літера)" w:history="1">
              <w:r w:rsidR="004202A5" w:rsidRPr="00946366">
                <w:rPr>
                  <w:sz w:val="22"/>
                  <w:szCs w:val="22"/>
                  <w:lang w:val="uk-UA"/>
                </w:rPr>
                <w:t xml:space="preserve">Ψ </w:t>
              </w:r>
              <w:proofErr w:type="spellStart"/>
              <w:r w:rsidR="004202A5" w:rsidRPr="00946366">
                <w:rPr>
                  <w:sz w:val="22"/>
                  <w:szCs w:val="22"/>
                  <w:lang w:val="uk-UA"/>
                </w:rPr>
                <w:t>ψ</w:t>
              </w:r>
              <w:proofErr w:type="spellEnd"/>
              <w:r w:rsidR="004202A5" w:rsidRPr="00946366">
                <w:rPr>
                  <w:sz w:val="22"/>
                  <w:szCs w:val="22"/>
                  <w:lang w:val="uk-UA"/>
                </w:rPr>
                <w:t xml:space="preserve"> — </w:t>
              </w:r>
              <w:proofErr w:type="spellStart"/>
              <w:r w:rsidR="004202A5" w:rsidRPr="00946366">
                <w:rPr>
                  <w:sz w:val="22"/>
                  <w:szCs w:val="22"/>
                  <w:lang w:val="uk-UA"/>
                </w:rPr>
                <w:t>псі</w:t>
              </w:r>
              <w:proofErr w:type="spellEnd"/>
            </w:hyperlink>
          </w:p>
        </w:tc>
        <w:tc>
          <w:tcPr>
            <w:tcW w:w="1887" w:type="dxa"/>
            <w:tcBorders>
              <w:bottom w:val="single" w:sz="2" w:space="0" w:color="CCCCCC"/>
            </w:tcBorders>
            <w:shd w:val="clear" w:color="auto" w:fill="auto"/>
            <w:vAlign w:val="center"/>
            <w:hideMark/>
          </w:tcPr>
          <w:p w:rsidR="004202A5" w:rsidRPr="00946366" w:rsidRDefault="00842B1A" w:rsidP="006F10C3">
            <w:pPr>
              <w:spacing w:after="120" w:line="360" w:lineRule="auto"/>
              <w:rPr>
                <w:sz w:val="22"/>
                <w:szCs w:val="22"/>
                <w:lang w:val="uk-UA"/>
              </w:rPr>
            </w:pPr>
            <w:hyperlink r:id="rId123" w:history="1">
              <w:r w:rsidR="004202A5" w:rsidRPr="00946366">
                <w:rPr>
                  <w:sz w:val="22"/>
                  <w:szCs w:val="22"/>
                  <w:lang w:val="uk-UA"/>
                </w:rPr>
                <w:t xml:space="preserve">Ω </w:t>
              </w:r>
              <w:proofErr w:type="spellStart"/>
              <w:r w:rsidR="004202A5" w:rsidRPr="00946366">
                <w:rPr>
                  <w:sz w:val="22"/>
                  <w:szCs w:val="22"/>
                  <w:lang w:val="uk-UA"/>
                </w:rPr>
                <w:t>ω</w:t>
              </w:r>
              <w:proofErr w:type="spellEnd"/>
              <w:r w:rsidR="004202A5" w:rsidRPr="00946366">
                <w:rPr>
                  <w:sz w:val="22"/>
                  <w:szCs w:val="22"/>
                  <w:lang w:val="uk-UA"/>
                </w:rPr>
                <w:t> — омега</w:t>
              </w:r>
            </w:hyperlink>
          </w:p>
        </w:tc>
      </w:tr>
    </w:tbl>
    <w:p w:rsidR="004202A5" w:rsidRPr="00946366" w:rsidRDefault="004202A5" w:rsidP="004202A5">
      <w:pPr>
        <w:rPr>
          <w:lang w:val="uk-UA"/>
        </w:rPr>
      </w:pPr>
    </w:p>
    <w:sectPr w:rsidR="004202A5" w:rsidRPr="00946366" w:rsidSect="006F1C3D">
      <w:footerReference w:type="default" r:id="rId124"/>
      <w:pgSz w:w="8391" w:h="11907" w:code="11"/>
      <w:pgMar w:top="850" w:right="720" w:bottom="1022" w:left="113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5B7" w:rsidRDefault="007055B7" w:rsidP="00416A80">
      <w:r>
        <w:separator/>
      </w:r>
    </w:p>
  </w:endnote>
  <w:endnote w:type="continuationSeparator" w:id="0">
    <w:p w:rsidR="007055B7" w:rsidRDefault="007055B7" w:rsidP="00416A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727863"/>
      <w:docPartObj>
        <w:docPartGallery w:val="Page Numbers (Bottom of Page)"/>
        <w:docPartUnique/>
      </w:docPartObj>
    </w:sdtPr>
    <w:sdtContent>
      <w:p w:rsidR="00946366" w:rsidRDefault="00842B1A">
        <w:pPr>
          <w:pStyle w:val="af3"/>
          <w:jc w:val="right"/>
        </w:pPr>
        <w:fldSimple w:instr=" PAGE   \* MERGEFORMAT ">
          <w:r w:rsidR="00750B53">
            <w:rPr>
              <w:noProof/>
            </w:rPr>
            <w:t>4</w:t>
          </w:r>
        </w:fldSimple>
      </w:p>
    </w:sdtContent>
  </w:sdt>
  <w:p w:rsidR="00946366" w:rsidRDefault="00946366">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5B7" w:rsidRDefault="007055B7" w:rsidP="00416A80">
      <w:r>
        <w:separator/>
      </w:r>
    </w:p>
  </w:footnote>
  <w:footnote w:type="continuationSeparator" w:id="0">
    <w:p w:rsidR="007055B7" w:rsidRDefault="007055B7" w:rsidP="00416A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mirrorMargins/>
  <w:proofState w:spelling="clean" w:grammar="clean"/>
  <w:stylePaneFormatFilter w:val="3F01"/>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24665F"/>
    <w:rsid w:val="00017B8C"/>
    <w:rsid w:val="00024F36"/>
    <w:rsid w:val="0004551F"/>
    <w:rsid w:val="00047901"/>
    <w:rsid w:val="000514DB"/>
    <w:rsid w:val="0005519A"/>
    <w:rsid w:val="00055E37"/>
    <w:rsid w:val="000568AC"/>
    <w:rsid w:val="000576EB"/>
    <w:rsid w:val="000609AA"/>
    <w:rsid w:val="000640D0"/>
    <w:rsid w:val="00071CA2"/>
    <w:rsid w:val="00076ADD"/>
    <w:rsid w:val="00080388"/>
    <w:rsid w:val="00082090"/>
    <w:rsid w:val="00083E2D"/>
    <w:rsid w:val="00084676"/>
    <w:rsid w:val="00092F4B"/>
    <w:rsid w:val="000A1F61"/>
    <w:rsid w:val="000B63C1"/>
    <w:rsid w:val="000C18B7"/>
    <w:rsid w:val="000C7982"/>
    <w:rsid w:val="000F5FBE"/>
    <w:rsid w:val="000F6400"/>
    <w:rsid w:val="00100A21"/>
    <w:rsid w:val="00111F4A"/>
    <w:rsid w:val="001159F7"/>
    <w:rsid w:val="00124301"/>
    <w:rsid w:val="00133F7F"/>
    <w:rsid w:val="00135145"/>
    <w:rsid w:val="00147114"/>
    <w:rsid w:val="00152FA2"/>
    <w:rsid w:val="00167E56"/>
    <w:rsid w:val="001816F1"/>
    <w:rsid w:val="00183A5C"/>
    <w:rsid w:val="00190302"/>
    <w:rsid w:val="001948FE"/>
    <w:rsid w:val="00195D07"/>
    <w:rsid w:val="001A17AB"/>
    <w:rsid w:val="001B00DF"/>
    <w:rsid w:val="001C0F33"/>
    <w:rsid w:val="001C418C"/>
    <w:rsid w:val="001C4E6C"/>
    <w:rsid w:val="001C6C06"/>
    <w:rsid w:val="001D07E6"/>
    <w:rsid w:val="001D4F63"/>
    <w:rsid w:val="001F2738"/>
    <w:rsid w:val="001F4E52"/>
    <w:rsid w:val="001F6F60"/>
    <w:rsid w:val="002004ED"/>
    <w:rsid w:val="00202997"/>
    <w:rsid w:val="00207DB7"/>
    <w:rsid w:val="00210966"/>
    <w:rsid w:val="002128A7"/>
    <w:rsid w:val="00220639"/>
    <w:rsid w:val="00222496"/>
    <w:rsid w:val="0022794F"/>
    <w:rsid w:val="0023148E"/>
    <w:rsid w:val="00237301"/>
    <w:rsid w:val="0024665F"/>
    <w:rsid w:val="00251218"/>
    <w:rsid w:val="00256E69"/>
    <w:rsid w:val="0026377A"/>
    <w:rsid w:val="002647CF"/>
    <w:rsid w:val="0027497F"/>
    <w:rsid w:val="00276CFB"/>
    <w:rsid w:val="00282AE3"/>
    <w:rsid w:val="00294778"/>
    <w:rsid w:val="002A0477"/>
    <w:rsid w:val="002A266A"/>
    <w:rsid w:val="002A30D7"/>
    <w:rsid w:val="002A7771"/>
    <w:rsid w:val="002B5AEA"/>
    <w:rsid w:val="002C41DC"/>
    <w:rsid w:val="002D2A30"/>
    <w:rsid w:val="002D3184"/>
    <w:rsid w:val="002D572F"/>
    <w:rsid w:val="002D7DA1"/>
    <w:rsid w:val="002E285A"/>
    <w:rsid w:val="002E7064"/>
    <w:rsid w:val="002F7040"/>
    <w:rsid w:val="003001B1"/>
    <w:rsid w:val="003019D9"/>
    <w:rsid w:val="00310EF1"/>
    <w:rsid w:val="00313332"/>
    <w:rsid w:val="00315E8A"/>
    <w:rsid w:val="00335F05"/>
    <w:rsid w:val="0034786D"/>
    <w:rsid w:val="003649A4"/>
    <w:rsid w:val="00367D04"/>
    <w:rsid w:val="00371640"/>
    <w:rsid w:val="00390EE8"/>
    <w:rsid w:val="0039179C"/>
    <w:rsid w:val="0039342D"/>
    <w:rsid w:val="003A3AB2"/>
    <w:rsid w:val="003C3944"/>
    <w:rsid w:val="003E13AA"/>
    <w:rsid w:val="003E3348"/>
    <w:rsid w:val="003F5C5A"/>
    <w:rsid w:val="00416A80"/>
    <w:rsid w:val="004202A5"/>
    <w:rsid w:val="0043433E"/>
    <w:rsid w:val="00437232"/>
    <w:rsid w:val="00440C43"/>
    <w:rsid w:val="00444876"/>
    <w:rsid w:val="00446429"/>
    <w:rsid w:val="00446B8A"/>
    <w:rsid w:val="00447610"/>
    <w:rsid w:val="00461032"/>
    <w:rsid w:val="004634B6"/>
    <w:rsid w:val="004707E4"/>
    <w:rsid w:val="00476D37"/>
    <w:rsid w:val="00483814"/>
    <w:rsid w:val="004B2BBB"/>
    <w:rsid w:val="004B51A2"/>
    <w:rsid w:val="004E2B4A"/>
    <w:rsid w:val="004E58D1"/>
    <w:rsid w:val="00511FEE"/>
    <w:rsid w:val="0051699C"/>
    <w:rsid w:val="00533650"/>
    <w:rsid w:val="00541BF8"/>
    <w:rsid w:val="00544C5B"/>
    <w:rsid w:val="00575CCD"/>
    <w:rsid w:val="00576569"/>
    <w:rsid w:val="005A26F3"/>
    <w:rsid w:val="005A576A"/>
    <w:rsid w:val="005A6CD3"/>
    <w:rsid w:val="005B13F1"/>
    <w:rsid w:val="005B3558"/>
    <w:rsid w:val="005B52B4"/>
    <w:rsid w:val="005C7A18"/>
    <w:rsid w:val="005C7EF8"/>
    <w:rsid w:val="005D1C13"/>
    <w:rsid w:val="005E103B"/>
    <w:rsid w:val="005F1908"/>
    <w:rsid w:val="005F54A4"/>
    <w:rsid w:val="00623E9A"/>
    <w:rsid w:val="00630EF0"/>
    <w:rsid w:val="00644199"/>
    <w:rsid w:val="00645136"/>
    <w:rsid w:val="0065088B"/>
    <w:rsid w:val="0068155A"/>
    <w:rsid w:val="00683514"/>
    <w:rsid w:val="0068386C"/>
    <w:rsid w:val="006849F2"/>
    <w:rsid w:val="00695A40"/>
    <w:rsid w:val="006A01B1"/>
    <w:rsid w:val="006A0D01"/>
    <w:rsid w:val="006A58EC"/>
    <w:rsid w:val="006B0CE4"/>
    <w:rsid w:val="006C0B04"/>
    <w:rsid w:val="006D0E6D"/>
    <w:rsid w:val="006E1A6F"/>
    <w:rsid w:val="006E57AD"/>
    <w:rsid w:val="006F10C3"/>
    <w:rsid w:val="006F1C3D"/>
    <w:rsid w:val="007055B7"/>
    <w:rsid w:val="00707EE5"/>
    <w:rsid w:val="00710710"/>
    <w:rsid w:val="007126C2"/>
    <w:rsid w:val="007215AE"/>
    <w:rsid w:val="00731A29"/>
    <w:rsid w:val="0073711E"/>
    <w:rsid w:val="00750B53"/>
    <w:rsid w:val="00754998"/>
    <w:rsid w:val="00756C46"/>
    <w:rsid w:val="00763206"/>
    <w:rsid w:val="00766E1A"/>
    <w:rsid w:val="00766F13"/>
    <w:rsid w:val="00767B4F"/>
    <w:rsid w:val="00770845"/>
    <w:rsid w:val="0077685D"/>
    <w:rsid w:val="00780FEE"/>
    <w:rsid w:val="00791467"/>
    <w:rsid w:val="00792CA6"/>
    <w:rsid w:val="00794DE9"/>
    <w:rsid w:val="007A7793"/>
    <w:rsid w:val="007C3248"/>
    <w:rsid w:val="007C7D7A"/>
    <w:rsid w:val="007D44F7"/>
    <w:rsid w:val="007E0C5C"/>
    <w:rsid w:val="007E234B"/>
    <w:rsid w:val="007E4932"/>
    <w:rsid w:val="007E5827"/>
    <w:rsid w:val="007E5DBC"/>
    <w:rsid w:val="007F6675"/>
    <w:rsid w:val="00806187"/>
    <w:rsid w:val="0081058B"/>
    <w:rsid w:val="00817821"/>
    <w:rsid w:val="00821125"/>
    <w:rsid w:val="00842B1A"/>
    <w:rsid w:val="00843415"/>
    <w:rsid w:val="00846EEE"/>
    <w:rsid w:val="0085693B"/>
    <w:rsid w:val="00862B1A"/>
    <w:rsid w:val="00862E10"/>
    <w:rsid w:val="00863A63"/>
    <w:rsid w:val="00866748"/>
    <w:rsid w:val="00867F07"/>
    <w:rsid w:val="00870897"/>
    <w:rsid w:val="0087195D"/>
    <w:rsid w:val="0088403A"/>
    <w:rsid w:val="00891323"/>
    <w:rsid w:val="008971DC"/>
    <w:rsid w:val="008A0F48"/>
    <w:rsid w:val="008A2200"/>
    <w:rsid w:val="008C0788"/>
    <w:rsid w:val="008C6F72"/>
    <w:rsid w:val="009000AA"/>
    <w:rsid w:val="009006DF"/>
    <w:rsid w:val="00900ABC"/>
    <w:rsid w:val="009011A1"/>
    <w:rsid w:val="0090124D"/>
    <w:rsid w:val="00902539"/>
    <w:rsid w:val="00906B90"/>
    <w:rsid w:val="00910983"/>
    <w:rsid w:val="009320B5"/>
    <w:rsid w:val="00941079"/>
    <w:rsid w:val="009412CA"/>
    <w:rsid w:val="00946366"/>
    <w:rsid w:val="0095070D"/>
    <w:rsid w:val="00951A74"/>
    <w:rsid w:val="00954AD1"/>
    <w:rsid w:val="009721F0"/>
    <w:rsid w:val="00975FB4"/>
    <w:rsid w:val="009952D9"/>
    <w:rsid w:val="009A29E8"/>
    <w:rsid w:val="009A45E7"/>
    <w:rsid w:val="009A548A"/>
    <w:rsid w:val="009A7B0F"/>
    <w:rsid w:val="009B01B3"/>
    <w:rsid w:val="009B635D"/>
    <w:rsid w:val="009E45AD"/>
    <w:rsid w:val="00A07CAC"/>
    <w:rsid w:val="00A12B17"/>
    <w:rsid w:val="00A21867"/>
    <w:rsid w:val="00A3109B"/>
    <w:rsid w:val="00A36F87"/>
    <w:rsid w:val="00A41DC1"/>
    <w:rsid w:val="00A4538D"/>
    <w:rsid w:val="00A47C9E"/>
    <w:rsid w:val="00A71B3A"/>
    <w:rsid w:val="00A74F5B"/>
    <w:rsid w:val="00A848D4"/>
    <w:rsid w:val="00A85940"/>
    <w:rsid w:val="00A908C5"/>
    <w:rsid w:val="00A92D5D"/>
    <w:rsid w:val="00A96587"/>
    <w:rsid w:val="00AA3044"/>
    <w:rsid w:val="00AA35C6"/>
    <w:rsid w:val="00AB0F69"/>
    <w:rsid w:val="00AB60F6"/>
    <w:rsid w:val="00AD1121"/>
    <w:rsid w:val="00AD1D84"/>
    <w:rsid w:val="00AF1A94"/>
    <w:rsid w:val="00B0273D"/>
    <w:rsid w:val="00B0277A"/>
    <w:rsid w:val="00B12139"/>
    <w:rsid w:val="00B1481B"/>
    <w:rsid w:val="00B315F5"/>
    <w:rsid w:val="00B431FE"/>
    <w:rsid w:val="00B44697"/>
    <w:rsid w:val="00B46F0C"/>
    <w:rsid w:val="00B6166A"/>
    <w:rsid w:val="00B63EC7"/>
    <w:rsid w:val="00B70441"/>
    <w:rsid w:val="00B70CF1"/>
    <w:rsid w:val="00B713B4"/>
    <w:rsid w:val="00B84F54"/>
    <w:rsid w:val="00B87820"/>
    <w:rsid w:val="00B92E56"/>
    <w:rsid w:val="00BA3DA1"/>
    <w:rsid w:val="00BC335A"/>
    <w:rsid w:val="00BC7525"/>
    <w:rsid w:val="00BD4FA7"/>
    <w:rsid w:val="00BF129D"/>
    <w:rsid w:val="00BF1C34"/>
    <w:rsid w:val="00BF1F08"/>
    <w:rsid w:val="00BF267E"/>
    <w:rsid w:val="00BF26D1"/>
    <w:rsid w:val="00C0012C"/>
    <w:rsid w:val="00C116D9"/>
    <w:rsid w:val="00C22E1E"/>
    <w:rsid w:val="00C346B3"/>
    <w:rsid w:val="00C3700F"/>
    <w:rsid w:val="00C4503F"/>
    <w:rsid w:val="00C62EA2"/>
    <w:rsid w:val="00C722F1"/>
    <w:rsid w:val="00C74301"/>
    <w:rsid w:val="00C770D4"/>
    <w:rsid w:val="00CA329C"/>
    <w:rsid w:val="00CA4FF5"/>
    <w:rsid w:val="00CB6F81"/>
    <w:rsid w:val="00CC3912"/>
    <w:rsid w:val="00CE0224"/>
    <w:rsid w:val="00CE3E35"/>
    <w:rsid w:val="00CE5296"/>
    <w:rsid w:val="00CF114C"/>
    <w:rsid w:val="00CF66CE"/>
    <w:rsid w:val="00CF7E2E"/>
    <w:rsid w:val="00D006F9"/>
    <w:rsid w:val="00D0528C"/>
    <w:rsid w:val="00D05A79"/>
    <w:rsid w:val="00D21919"/>
    <w:rsid w:val="00D22393"/>
    <w:rsid w:val="00D265AD"/>
    <w:rsid w:val="00D3535A"/>
    <w:rsid w:val="00D414D2"/>
    <w:rsid w:val="00D512EC"/>
    <w:rsid w:val="00D55F9A"/>
    <w:rsid w:val="00D72F3C"/>
    <w:rsid w:val="00D86A0C"/>
    <w:rsid w:val="00D92D37"/>
    <w:rsid w:val="00D9301E"/>
    <w:rsid w:val="00DA2D5B"/>
    <w:rsid w:val="00DA5355"/>
    <w:rsid w:val="00DA5E42"/>
    <w:rsid w:val="00DA6ECD"/>
    <w:rsid w:val="00DB3EE8"/>
    <w:rsid w:val="00DB7579"/>
    <w:rsid w:val="00DB7B66"/>
    <w:rsid w:val="00DD40E9"/>
    <w:rsid w:val="00DD6CD2"/>
    <w:rsid w:val="00DE0B87"/>
    <w:rsid w:val="00DF0E58"/>
    <w:rsid w:val="00DF332B"/>
    <w:rsid w:val="00E00B65"/>
    <w:rsid w:val="00E12476"/>
    <w:rsid w:val="00E47317"/>
    <w:rsid w:val="00E57B06"/>
    <w:rsid w:val="00E61557"/>
    <w:rsid w:val="00E766CB"/>
    <w:rsid w:val="00E807F7"/>
    <w:rsid w:val="00E80D31"/>
    <w:rsid w:val="00E811B0"/>
    <w:rsid w:val="00E923E3"/>
    <w:rsid w:val="00E9385D"/>
    <w:rsid w:val="00EA6749"/>
    <w:rsid w:val="00EA7176"/>
    <w:rsid w:val="00EB271C"/>
    <w:rsid w:val="00EB68C1"/>
    <w:rsid w:val="00EC372A"/>
    <w:rsid w:val="00EC47D9"/>
    <w:rsid w:val="00ED3468"/>
    <w:rsid w:val="00ED4F1A"/>
    <w:rsid w:val="00EE2A57"/>
    <w:rsid w:val="00EE6332"/>
    <w:rsid w:val="00EE732A"/>
    <w:rsid w:val="00F01AAA"/>
    <w:rsid w:val="00F03990"/>
    <w:rsid w:val="00F0679F"/>
    <w:rsid w:val="00F10569"/>
    <w:rsid w:val="00F16BBC"/>
    <w:rsid w:val="00F1770C"/>
    <w:rsid w:val="00F337F1"/>
    <w:rsid w:val="00F44332"/>
    <w:rsid w:val="00F543C1"/>
    <w:rsid w:val="00F665AF"/>
    <w:rsid w:val="00F7480E"/>
    <w:rsid w:val="00F80B52"/>
    <w:rsid w:val="00F81581"/>
    <w:rsid w:val="00F835D1"/>
    <w:rsid w:val="00F85682"/>
    <w:rsid w:val="00F872B2"/>
    <w:rsid w:val="00F93EF9"/>
    <w:rsid w:val="00F94862"/>
    <w:rsid w:val="00F95C60"/>
    <w:rsid w:val="00FA43F6"/>
    <w:rsid w:val="00FB11C8"/>
    <w:rsid w:val="00FB233F"/>
    <w:rsid w:val="00FB69BE"/>
    <w:rsid w:val="00FC5AA7"/>
    <w:rsid w:val="00FD1ED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colormenu v:ext="edit" fillcolor="none" strokecolor="none"/>
    </o:shapedefaults>
    <o:shapelayout v:ext="edit">
      <o:idmap v:ext="edit" data="1"/>
      <o:rules v:ext="edit">
        <o:r id="V:Rule38" type="arc" idref="#_x0000_s1286"/>
        <o:r id="V:Rule39" type="arc" idref="#_x0000_s1287"/>
        <o:r id="V:Rule57" type="connector" idref="#_x0000_s1329"/>
        <o:r id="V:Rule58" type="connector" idref="#_x0000_s1213"/>
        <o:r id="V:Rule59" type="connector" idref="#_x0000_s1061"/>
        <o:r id="V:Rule60" type="connector" idref="#_x0000_s1067"/>
        <o:r id="V:Rule61" type="connector" idref="#_x0000_s1439"/>
        <o:r id="V:Rule62" type="connector" idref="#_x0000_s1161"/>
        <o:r id="V:Rule63" type="connector" idref="#_x0000_s1359"/>
        <o:r id="V:Rule64" type="connector" idref="#AutoShape 1527"/>
        <o:r id="V:Rule65" type="connector" idref="#_x0000_s1160"/>
        <o:r id="V:Rule66" type="connector" idref="#_x0000_s1167"/>
        <o:r id="V:Rule67" type="connector" idref="#_x0000_s1031">
          <o:proxy start="" idref="#_x0000_s1028" connectloc="0"/>
        </o:r>
        <o:r id="V:Rule68" type="connector" idref="#AutoShape 1535"/>
        <o:r id="V:Rule69" type="connector" idref="#_x0000_s1357"/>
        <o:r id="V:Rule70" type="connector" idref="#_x0000_s1208"/>
        <o:r id="V:Rule71" type="connector" idref="#_x0000_s1032">
          <o:proxy start="" idref="#_x0000_s1028" connectloc="2"/>
        </o:r>
        <o:r id="V:Rule72" type="connector" idref="#_x0000_s1423"/>
        <o:r id="V:Rule73" type="connector" idref="#_x0000_s1085"/>
        <o:r id="V:Rule74" type="connector" idref="#_x0000_s1057"/>
        <o:r id="V:Rule75" type="connector" idref="#_x0000_s1159"/>
        <o:r id="V:Rule76" type="connector" idref="#_x0000_s1073">
          <o:proxy start="" idref="#_x0000_s1070" connectloc="2"/>
        </o:r>
        <o:r id="V:Rule77" type="connector" idref="#_x0000_s1029">
          <o:proxy start="" idref="#_x0000_s1028" connectloc="3"/>
        </o:r>
        <o:r id="V:Rule78" type="connector" idref="#_x0000_s1058"/>
        <o:r id="V:Rule79" type="connector" idref="#_x0000_s1354"/>
        <o:r id="V:Rule80" type="connector" idref="#_x0000_s1232"/>
        <o:r id="V:Rule81" type="connector" idref="#_x0000_s1083"/>
        <o:r id="V:Rule82" type="connector" idref="#_x0000_s1158"/>
        <o:r id="V:Rule83" type="connector" idref="#_x0000_s1438"/>
        <o:r id="V:Rule84" type="connector" idref="#_x0000_s1422"/>
        <o:r id="V:Rule85" type="connector" idref="#_x0000_s1441"/>
        <o:r id="V:Rule86" type="connector" idref="#AutoShape 1536"/>
        <o:r id="V:Rule87" type="connector" idref="#_x0000_s1214"/>
        <o:r id="V:Rule88" type="connector" idref="#_x0000_s1440"/>
        <o:r id="V:Rule89" type="connector" idref="#_x0000_s1081"/>
        <o:r id="V:Rule90" type="connector" idref="#_x0000_s1209"/>
        <o:r id="V:Rule91" type="connector" idref="#_x0000_s1358"/>
        <o:r id="V:Rule92" type="connector" idref="#_x0000_s1330"/>
        <o:r id="V:Rule93" type="connector" idref="#_x0000_s1442"/>
        <o:r id="V:Rule94" type="connector" idref="#_x0000_s1332"/>
        <o:r id="V:Rule95" type="connector" idref="#_x0000_s1297"/>
        <o:r id="V:Rule96" type="connector" idref="#_x0000_s1429"/>
        <o:r id="V:Rule97" type="connector" idref="#_x0000_s1065"/>
        <o:r id="V:Rule98" type="connector" idref="#_x0000_s1082"/>
        <o:r id="V:Rule99" type="connector" idref="#_x0000_s1296"/>
        <o:r id="V:Rule100" type="connector" idref="#_x0000_s1071"/>
        <o:r id="V:Rule101" type="connector" idref="#_x0000_s1355">
          <o:proxy end="" idref="#_x0000_s1366" connectloc="3"/>
        </o:r>
        <o:r id="V:Rule102" type="connector" idref="#_x0000_s1356"/>
        <o:r id="V:Rule103" type="connector" idref="#_x0000_s1084"/>
        <o:r id="V:Rule104" type="connector" idref="#_x0000_s1072">
          <o:proxy start="" idref="#_x0000_s1070" connectloc="0"/>
          <o:proxy end="" idref="#_x0000_s1074" connectloc="2"/>
        </o:r>
        <o:r id="V:Rule105" type="connector" idref="#_x0000_s1030">
          <o:proxy start="" idref="#_x0000_s1028" connectloc="1"/>
        </o:r>
        <o:r id="V:Rule106" type="connector" idref="#_x0000_s1062"/>
        <o:r id="V:Rule107" type="connector" idref="#_x0000_s1431"/>
        <o:r id="V:Rule108" type="connector" idref="#_x0000_s1331"/>
        <o:r id="V:Rule109" type="connector" idref="#_x0000_s1430">
          <o:proxy start="" idref="#_x0000_s1425" connectloc="2"/>
        </o:r>
        <o:r id="V:Rule110" type="connector" idref="#_x0000_s1080"/>
      </o:rules>
      <o:regrouptable v:ext="edit">
        <o:entry new="1" old="0"/>
        <o:entry new="2" old="0"/>
        <o:entry new="3" old="0"/>
        <o:entry new="4" old="0"/>
        <o:entry new="5" old="0"/>
        <o:entry new="6" old="0"/>
        <o:entry new="7" old="0"/>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346B3"/>
    <w:rPr>
      <w:sz w:val="24"/>
      <w:szCs w:val="24"/>
    </w:rPr>
  </w:style>
  <w:style w:type="paragraph" w:styleId="1">
    <w:name w:val="heading 1"/>
    <w:basedOn w:val="a"/>
    <w:next w:val="a"/>
    <w:link w:val="10"/>
    <w:uiPriority w:val="9"/>
    <w:qFormat/>
    <w:rsid w:val="00544C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4202A5"/>
    <w:pPr>
      <w:spacing w:before="100" w:beforeAutospacing="1" w:after="100" w:afterAutospacing="1"/>
      <w:outlineLvl w:val="1"/>
    </w:pPr>
    <w:rPr>
      <w:b/>
      <w:bCs/>
      <w:sz w:val="36"/>
      <w:szCs w:val="36"/>
    </w:rPr>
  </w:style>
  <w:style w:type="paragraph" w:styleId="3">
    <w:name w:val="heading 3"/>
    <w:basedOn w:val="a"/>
    <w:link w:val="30"/>
    <w:uiPriority w:val="9"/>
    <w:qFormat/>
    <w:rsid w:val="00B87820"/>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466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annotation text"/>
    <w:basedOn w:val="a"/>
    <w:link w:val="a5"/>
    <w:autoRedefine/>
    <w:rsid w:val="00D414D2"/>
    <w:rPr>
      <w:rFonts w:eastAsia="Calibri"/>
      <w:szCs w:val="20"/>
      <w:lang w:val="en-US" w:eastAsia="en-US"/>
    </w:rPr>
  </w:style>
  <w:style w:type="character" w:customStyle="1" w:styleId="a5">
    <w:name w:val="Текст примечания Знак"/>
    <w:basedOn w:val="a0"/>
    <w:link w:val="a4"/>
    <w:rsid w:val="00D414D2"/>
    <w:rPr>
      <w:rFonts w:eastAsia="Calibri"/>
      <w:sz w:val="24"/>
      <w:lang w:val="en-US" w:eastAsia="en-US"/>
    </w:rPr>
  </w:style>
  <w:style w:type="character" w:styleId="a6">
    <w:name w:val="annotation reference"/>
    <w:basedOn w:val="a0"/>
    <w:rsid w:val="00D414D2"/>
    <w:rPr>
      <w:sz w:val="16"/>
      <w:szCs w:val="16"/>
    </w:rPr>
  </w:style>
  <w:style w:type="paragraph" w:styleId="a7">
    <w:name w:val="Balloon Text"/>
    <w:basedOn w:val="a"/>
    <w:link w:val="a8"/>
    <w:rsid w:val="00D414D2"/>
    <w:rPr>
      <w:rFonts w:ascii="Tahoma" w:hAnsi="Tahoma" w:cs="Tahoma"/>
      <w:sz w:val="16"/>
      <w:szCs w:val="16"/>
    </w:rPr>
  </w:style>
  <w:style w:type="character" w:customStyle="1" w:styleId="a8">
    <w:name w:val="Текст выноски Знак"/>
    <w:basedOn w:val="a0"/>
    <w:link w:val="a7"/>
    <w:rsid w:val="00D414D2"/>
    <w:rPr>
      <w:rFonts w:ascii="Tahoma" w:hAnsi="Tahoma" w:cs="Tahoma"/>
      <w:sz w:val="16"/>
      <w:szCs w:val="16"/>
    </w:rPr>
  </w:style>
  <w:style w:type="character" w:customStyle="1" w:styleId="apple-converted-space">
    <w:name w:val="apple-converted-space"/>
    <w:basedOn w:val="a0"/>
    <w:rsid w:val="00BD4FA7"/>
  </w:style>
  <w:style w:type="paragraph" w:styleId="a9">
    <w:name w:val="Subtitle"/>
    <w:basedOn w:val="a"/>
    <w:next w:val="a"/>
    <w:link w:val="aa"/>
    <w:qFormat/>
    <w:rsid w:val="00544C5B"/>
    <w:pPr>
      <w:numPr>
        <w:ilvl w:val="1"/>
      </w:numPr>
    </w:pPr>
    <w:rPr>
      <w:rFonts w:asciiTheme="majorHAnsi" w:eastAsiaTheme="majorEastAsia" w:hAnsiTheme="majorHAnsi" w:cstheme="majorBidi"/>
      <w:i/>
      <w:iCs/>
      <w:color w:val="4F81BD" w:themeColor="accent1"/>
      <w:spacing w:val="15"/>
    </w:rPr>
  </w:style>
  <w:style w:type="character" w:customStyle="1" w:styleId="aa">
    <w:name w:val="Подзаголовок Знак"/>
    <w:basedOn w:val="a0"/>
    <w:link w:val="a9"/>
    <w:rsid w:val="00544C5B"/>
    <w:rPr>
      <w:rFonts w:asciiTheme="majorHAnsi" w:eastAsiaTheme="majorEastAsia" w:hAnsiTheme="majorHAnsi" w:cstheme="majorBidi"/>
      <w:i/>
      <w:iCs/>
      <w:color w:val="4F81BD" w:themeColor="accent1"/>
      <w:spacing w:val="15"/>
      <w:sz w:val="24"/>
      <w:szCs w:val="24"/>
    </w:rPr>
  </w:style>
  <w:style w:type="character" w:customStyle="1" w:styleId="10">
    <w:name w:val="Заголовок 1 Знак"/>
    <w:basedOn w:val="a0"/>
    <w:link w:val="1"/>
    <w:uiPriority w:val="9"/>
    <w:rsid w:val="00544C5B"/>
    <w:rPr>
      <w:rFonts w:asciiTheme="majorHAnsi" w:eastAsiaTheme="majorEastAsia" w:hAnsiTheme="majorHAnsi" w:cstheme="majorBidi"/>
      <w:b/>
      <w:bCs/>
      <w:color w:val="365F91" w:themeColor="accent1" w:themeShade="BF"/>
      <w:sz w:val="28"/>
      <w:szCs w:val="28"/>
    </w:rPr>
  </w:style>
  <w:style w:type="paragraph" w:styleId="ab">
    <w:name w:val="Title"/>
    <w:basedOn w:val="a"/>
    <w:next w:val="a"/>
    <w:link w:val="ac"/>
    <w:qFormat/>
    <w:rsid w:val="00544C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Название Знак"/>
    <w:basedOn w:val="a0"/>
    <w:link w:val="ab"/>
    <w:rsid w:val="00544C5B"/>
    <w:rPr>
      <w:rFonts w:asciiTheme="majorHAnsi" w:eastAsiaTheme="majorEastAsia" w:hAnsiTheme="majorHAnsi" w:cstheme="majorBidi"/>
      <w:color w:val="17365D" w:themeColor="text2" w:themeShade="BF"/>
      <w:spacing w:val="5"/>
      <w:kern w:val="28"/>
      <w:sz w:val="52"/>
      <w:szCs w:val="52"/>
    </w:rPr>
  </w:style>
  <w:style w:type="paragraph" w:styleId="ad">
    <w:name w:val="No Spacing"/>
    <w:link w:val="ae"/>
    <w:uiPriority w:val="1"/>
    <w:qFormat/>
    <w:rsid w:val="00544C5B"/>
    <w:rPr>
      <w:rFonts w:asciiTheme="minorHAnsi" w:eastAsiaTheme="minorEastAsia" w:hAnsiTheme="minorHAnsi" w:cstheme="minorBidi"/>
      <w:sz w:val="22"/>
      <w:szCs w:val="22"/>
      <w:lang w:eastAsia="en-US"/>
    </w:rPr>
  </w:style>
  <w:style w:type="character" w:customStyle="1" w:styleId="ae">
    <w:name w:val="Без интервала Знак"/>
    <w:basedOn w:val="a0"/>
    <w:link w:val="ad"/>
    <w:uiPriority w:val="1"/>
    <w:rsid w:val="00544C5B"/>
    <w:rPr>
      <w:rFonts w:asciiTheme="minorHAnsi" w:eastAsiaTheme="minorEastAsia" w:hAnsiTheme="minorHAnsi" w:cstheme="minorBidi"/>
      <w:sz w:val="22"/>
      <w:szCs w:val="22"/>
      <w:lang w:eastAsia="en-US"/>
    </w:rPr>
  </w:style>
  <w:style w:type="paragraph" w:styleId="af">
    <w:name w:val="TOC Heading"/>
    <w:basedOn w:val="1"/>
    <w:next w:val="a"/>
    <w:uiPriority w:val="39"/>
    <w:unhideWhenUsed/>
    <w:qFormat/>
    <w:rsid w:val="002C41DC"/>
    <w:pPr>
      <w:spacing w:line="276" w:lineRule="auto"/>
      <w:outlineLvl w:val="9"/>
    </w:pPr>
    <w:rPr>
      <w:lang w:eastAsia="en-US"/>
    </w:rPr>
  </w:style>
  <w:style w:type="paragraph" w:styleId="11">
    <w:name w:val="toc 1"/>
    <w:basedOn w:val="a"/>
    <w:next w:val="a"/>
    <w:autoRedefine/>
    <w:uiPriority w:val="39"/>
    <w:rsid w:val="002C41DC"/>
    <w:pPr>
      <w:spacing w:after="100"/>
    </w:pPr>
  </w:style>
  <w:style w:type="character" w:styleId="af0">
    <w:name w:val="Hyperlink"/>
    <w:basedOn w:val="a0"/>
    <w:uiPriority w:val="99"/>
    <w:unhideWhenUsed/>
    <w:rsid w:val="002C41DC"/>
    <w:rPr>
      <w:color w:val="0000FF" w:themeColor="hyperlink"/>
      <w:u w:val="single"/>
    </w:rPr>
  </w:style>
  <w:style w:type="paragraph" w:styleId="af1">
    <w:name w:val="header"/>
    <w:basedOn w:val="a"/>
    <w:link w:val="af2"/>
    <w:rsid w:val="00416A80"/>
    <w:pPr>
      <w:tabs>
        <w:tab w:val="center" w:pos="4677"/>
        <w:tab w:val="right" w:pos="9355"/>
      </w:tabs>
    </w:pPr>
  </w:style>
  <w:style w:type="character" w:customStyle="1" w:styleId="af2">
    <w:name w:val="Верхний колонтитул Знак"/>
    <w:basedOn w:val="a0"/>
    <w:link w:val="af1"/>
    <w:rsid w:val="00416A80"/>
    <w:rPr>
      <w:sz w:val="24"/>
      <w:szCs w:val="24"/>
    </w:rPr>
  </w:style>
  <w:style w:type="paragraph" w:styleId="af3">
    <w:name w:val="footer"/>
    <w:basedOn w:val="a"/>
    <w:link w:val="af4"/>
    <w:uiPriority w:val="99"/>
    <w:rsid w:val="00416A80"/>
    <w:pPr>
      <w:tabs>
        <w:tab w:val="center" w:pos="4677"/>
        <w:tab w:val="right" w:pos="9355"/>
      </w:tabs>
    </w:pPr>
  </w:style>
  <w:style w:type="character" w:customStyle="1" w:styleId="af4">
    <w:name w:val="Нижний колонтитул Знак"/>
    <w:basedOn w:val="a0"/>
    <w:link w:val="af3"/>
    <w:uiPriority w:val="99"/>
    <w:rsid w:val="00416A80"/>
    <w:rPr>
      <w:sz w:val="24"/>
      <w:szCs w:val="24"/>
    </w:rPr>
  </w:style>
  <w:style w:type="paragraph" w:styleId="af5">
    <w:name w:val="Normal (Web)"/>
    <w:basedOn w:val="a"/>
    <w:uiPriority w:val="99"/>
    <w:unhideWhenUsed/>
    <w:rsid w:val="00F03990"/>
    <w:pPr>
      <w:spacing w:before="100" w:beforeAutospacing="1" w:after="100" w:afterAutospacing="1"/>
    </w:pPr>
  </w:style>
  <w:style w:type="paragraph" w:styleId="af6">
    <w:name w:val="List Paragraph"/>
    <w:basedOn w:val="a"/>
    <w:uiPriority w:val="34"/>
    <w:qFormat/>
    <w:rsid w:val="00644199"/>
    <w:pPr>
      <w:ind w:left="720"/>
      <w:contextualSpacing/>
    </w:pPr>
  </w:style>
  <w:style w:type="character" w:styleId="af7">
    <w:name w:val="Placeholder Text"/>
    <w:basedOn w:val="a0"/>
    <w:uiPriority w:val="99"/>
    <w:semiHidden/>
    <w:rsid w:val="00B46F0C"/>
    <w:rPr>
      <w:color w:val="808080"/>
    </w:rPr>
  </w:style>
  <w:style w:type="character" w:customStyle="1" w:styleId="30">
    <w:name w:val="Заголовок 3 Знак"/>
    <w:basedOn w:val="a0"/>
    <w:link w:val="3"/>
    <w:uiPriority w:val="9"/>
    <w:rsid w:val="00B87820"/>
    <w:rPr>
      <w:b/>
      <w:bCs/>
      <w:sz w:val="27"/>
      <w:szCs w:val="27"/>
    </w:rPr>
  </w:style>
  <w:style w:type="character" w:customStyle="1" w:styleId="20">
    <w:name w:val="Заголовок 2 Знак"/>
    <w:basedOn w:val="a0"/>
    <w:link w:val="2"/>
    <w:uiPriority w:val="9"/>
    <w:rsid w:val="004202A5"/>
    <w:rPr>
      <w:b/>
      <w:bCs/>
      <w:sz w:val="36"/>
      <w:szCs w:val="36"/>
    </w:rPr>
  </w:style>
</w:styles>
</file>

<file path=word/webSettings.xml><?xml version="1.0" encoding="utf-8"?>
<w:webSettings xmlns:r="http://schemas.openxmlformats.org/officeDocument/2006/relationships" xmlns:w="http://schemas.openxmlformats.org/wordprocessingml/2006/main">
  <w:divs>
    <w:div w:id="894389626">
      <w:bodyDiv w:val="1"/>
      <w:marLeft w:val="0"/>
      <w:marRight w:val="0"/>
      <w:marTop w:val="0"/>
      <w:marBottom w:val="0"/>
      <w:divBdr>
        <w:top w:val="none" w:sz="0" w:space="0" w:color="auto"/>
        <w:left w:val="none" w:sz="0" w:space="0" w:color="auto"/>
        <w:bottom w:val="none" w:sz="0" w:space="0" w:color="auto"/>
        <w:right w:val="none" w:sz="0" w:space="0" w:color="auto"/>
      </w:divBdr>
    </w:div>
    <w:div w:id="1105075687">
      <w:bodyDiv w:val="1"/>
      <w:marLeft w:val="0"/>
      <w:marRight w:val="0"/>
      <w:marTop w:val="0"/>
      <w:marBottom w:val="0"/>
      <w:divBdr>
        <w:top w:val="none" w:sz="0" w:space="0" w:color="auto"/>
        <w:left w:val="none" w:sz="0" w:space="0" w:color="auto"/>
        <w:bottom w:val="none" w:sz="0" w:space="0" w:color="auto"/>
        <w:right w:val="none" w:sz="0" w:space="0" w:color="auto"/>
      </w:divBdr>
    </w:div>
    <w:div w:id="1199197082">
      <w:bodyDiv w:val="1"/>
      <w:marLeft w:val="0"/>
      <w:marRight w:val="0"/>
      <w:marTop w:val="0"/>
      <w:marBottom w:val="0"/>
      <w:divBdr>
        <w:top w:val="none" w:sz="0" w:space="0" w:color="auto"/>
        <w:left w:val="none" w:sz="0" w:space="0" w:color="auto"/>
        <w:bottom w:val="none" w:sz="0" w:space="0" w:color="auto"/>
        <w:right w:val="none" w:sz="0" w:space="0" w:color="auto"/>
      </w:divBdr>
    </w:div>
    <w:div w:id="1320500812">
      <w:bodyDiv w:val="1"/>
      <w:marLeft w:val="0"/>
      <w:marRight w:val="0"/>
      <w:marTop w:val="0"/>
      <w:marBottom w:val="0"/>
      <w:divBdr>
        <w:top w:val="none" w:sz="0" w:space="0" w:color="auto"/>
        <w:left w:val="none" w:sz="0" w:space="0" w:color="auto"/>
        <w:bottom w:val="none" w:sz="0" w:space="0" w:color="auto"/>
        <w:right w:val="none" w:sz="0" w:space="0" w:color="auto"/>
      </w:divBdr>
    </w:div>
    <w:div w:id="1324577962">
      <w:bodyDiv w:val="1"/>
      <w:marLeft w:val="0"/>
      <w:marRight w:val="0"/>
      <w:marTop w:val="0"/>
      <w:marBottom w:val="0"/>
      <w:divBdr>
        <w:top w:val="none" w:sz="0" w:space="0" w:color="auto"/>
        <w:left w:val="none" w:sz="0" w:space="0" w:color="auto"/>
        <w:bottom w:val="none" w:sz="0" w:space="0" w:color="auto"/>
        <w:right w:val="none" w:sz="0" w:space="0" w:color="auto"/>
      </w:divBdr>
    </w:div>
    <w:div w:id="1550652857">
      <w:bodyDiv w:val="1"/>
      <w:marLeft w:val="0"/>
      <w:marRight w:val="0"/>
      <w:marTop w:val="0"/>
      <w:marBottom w:val="0"/>
      <w:divBdr>
        <w:top w:val="none" w:sz="0" w:space="0" w:color="auto"/>
        <w:left w:val="none" w:sz="0" w:space="0" w:color="auto"/>
        <w:bottom w:val="none" w:sz="0" w:space="0" w:color="auto"/>
        <w:right w:val="none" w:sz="0" w:space="0" w:color="auto"/>
      </w:divBdr>
    </w:div>
    <w:div w:id="1604875637">
      <w:bodyDiv w:val="1"/>
      <w:marLeft w:val="0"/>
      <w:marRight w:val="0"/>
      <w:marTop w:val="0"/>
      <w:marBottom w:val="0"/>
      <w:divBdr>
        <w:top w:val="none" w:sz="0" w:space="0" w:color="auto"/>
        <w:left w:val="none" w:sz="0" w:space="0" w:color="auto"/>
        <w:bottom w:val="none" w:sz="0" w:space="0" w:color="auto"/>
        <w:right w:val="none" w:sz="0" w:space="0" w:color="auto"/>
      </w:divBdr>
    </w:div>
    <w:div w:id="1647903153">
      <w:bodyDiv w:val="1"/>
      <w:marLeft w:val="0"/>
      <w:marRight w:val="0"/>
      <w:marTop w:val="0"/>
      <w:marBottom w:val="0"/>
      <w:divBdr>
        <w:top w:val="none" w:sz="0" w:space="0" w:color="auto"/>
        <w:left w:val="none" w:sz="0" w:space="0" w:color="auto"/>
        <w:bottom w:val="none" w:sz="0" w:space="0" w:color="auto"/>
        <w:right w:val="none" w:sz="0" w:space="0" w:color="auto"/>
      </w:divBdr>
    </w:div>
    <w:div w:id="1708141340">
      <w:bodyDiv w:val="1"/>
      <w:marLeft w:val="0"/>
      <w:marRight w:val="0"/>
      <w:marTop w:val="0"/>
      <w:marBottom w:val="0"/>
      <w:divBdr>
        <w:top w:val="none" w:sz="0" w:space="0" w:color="auto"/>
        <w:left w:val="none" w:sz="0" w:space="0" w:color="auto"/>
        <w:bottom w:val="none" w:sz="0" w:space="0" w:color="auto"/>
        <w:right w:val="none" w:sz="0" w:space="0" w:color="auto"/>
      </w:divBdr>
    </w:div>
    <w:div w:id="173214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hyperlink" Target="https://uk.wikipedia.org/wiki/%D0%A1%D0%B8%D0%B3%D0%BC%D0%B0" TargetMode="External"/><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39.bin"/><Relationship Id="rId112" Type="http://schemas.openxmlformats.org/officeDocument/2006/relationships/hyperlink" Target="https://uk.wikipedia.org/wiki/%D0%9D%D1%8E_(%D0%BB%D1%96%D1%82%D0%B5%D1%80%D0%B0)" TargetMode="External"/><Relationship Id="rId16" Type="http://schemas.openxmlformats.org/officeDocument/2006/relationships/oleObject" Target="embeddings/oleObject4.bin"/><Relationship Id="rId107" Type="http://schemas.openxmlformats.org/officeDocument/2006/relationships/hyperlink" Target="https://uk.wikipedia.org/wiki/%D0%A2%D0%B5%D1%82%D0%B0_(%D0%BB%D1%96%D1%82%D0%B5%D1%80%D0%B0)" TargetMode="External"/><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4.bin"/><Relationship Id="rId102" Type="http://schemas.openxmlformats.org/officeDocument/2006/relationships/hyperlink" Target="https://uk.wikipedia.org/wiki/%D0%93%D0%B0%D0%BC%D0%BC%D0%B0" TargetMode="External"/><Relationship Id="rId123" Type="http://schemas.openxmlformats.org/officeDocument/2006/relationships/hyperlink" Target="https://uk.wikipedia.org/wiki/%D0%9E%D0%BC%D0%B5%D0%B3%D0%B0_(%D0%BB%D1%96%D1%82%D0%B5%D1%80%D0%B0)" TargetMode="External"/><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42.bin"/><Relationship Id="rId19" Type="http://schemas.openxmlformats.org/officeDocument/2006/relationships/hyperlink" Target="https://uk.wikipedia.org/wiki/%D0%95%D0%B2%D0%BE%D0%BB%D1%8E%D1%86%D1%96%D1%8F_%D0%B7%D1%96%D1%80" TargetMode="External"/><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hyperlink" Target="https://uk.wikipedia.org/wiki/%D0%90%D0%BB%D1%8C%D1%84%D0%B0_(%D0%BB%D1%96%D1%82%D0%B5%D1%80%D0%B0)" TargetMode="External"/><Relationship Id="rId105" Type="http://schemas.openxmlformats.org/officeDocument/2006/relationships/hyperlink" Target="https://uk.wikipedia.org/wiki/%D0%94%D0%B7%D0%B5%D1%82%D0%B0_(%D0%BB%D1%96%D1%82%D0%B5%D1%80%D0%B0)" TargetMode="External"/><Relationship Id="rId113" Type="http://schemas.openxmlformats.org/officeDocument/2006/relationships/hyperlink" Target="https://uk.wikipedia.org/wiki/%D0%9A%D1%81%D1%96_(%D0%BB%D1%96%D1%82%D0%B5%D1%80%D0%B0)" TargetMode="External"/><Relationship Id="rId118" Type="http://schemas.openxmlformats.org/officeDocument/2006/relationships/hyperlink" Target="https://uk.wikipedia.org/wiki/%D0%A2%D0%B0%D1%83_(%D0%BB%D1%96%D1%82%D0%B5%D1%80%D0%B0)" TargetMode="External"/><Relationship Id="rId12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47.wmf"/><Relationship Id="rId121" Type="http://schemas.openxmlformats.org/officeDocument/2006/relationships/hyperlink" Target="https://uk.wikipedia.org/wiki/%D0%A5%D1%96_(%D0%BB%D1%96%D1%82%D0%B5%D1%80%D0%B0)"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hyperlink" Target="https://uk.wikipedia.org/wiki/%D0%94%D0%B5%D0%BB%D1%8C%D1%82%D0%B0_(%D0%BB%D1%96%D1%82%D0%B5%D1%80%D0%B0)" TargetMode="External"/><Relationship Id="rId108" Type="http://schemas.openxmlformats.org/officeDocument/2006/relationships/hyperlink" Target="https://uk.wikipedia.org/w/index.php?title=%D0%A1%D0%BE%D1%84%D1%96%D1%8F_(%D0%BB%D1%96%D1%82%D0%B5%D1%80%D0%B0)&amp;action=edit&amp;redlink=1" TargetMode="External"/><Relationship Id="rId116" Type="http://schemas.openxmlformats.org/officeDocument/2006/relationships/hyperlink" Target="https://uk.wikipedia.org/wiki/%D0%A0%D0%BE_(%D0%BB%D1%96%D1%82%D0%B5%D1%80%D0%B0)" TargetMode="External"/><Relationship Id="rId124"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2.wmf"/><Relationship Id="rId91" Type="http://schemas.openxmlformats.org/officeDocument/2006/relationships/oleObject" Target="embeddings/oleObject40.bin"/><Relationship Id="rId96" Type="http://schemas.openxmlformats.org/officeDocument/2006/relationships/image" Target="media/image46.wmf"/><Relationship Id="rId111" Type="http://schemas.openxmlformats.org/officeDocument/2006/relationships/hyperlink" Target="https://uk.wikipedia.org/wiki/%D0%9C%D1%8E_(%D0%BB%D1%96%D1%82%D0%B5%D1%80%D0%B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hyperlink" Target="https://uk.wikipedia.org/wiki/%D0%95%D1%82%D0%B0_(%D0%BB%D1%96%D1%82%D0%B5%D1%80%D0%B0)" TargetMode="External"/><Relationship Id="rId114" Type="http://schemas.openxmlformats.org/officeDocument/2006/relationships/hyperlink" Target="https://uk.wikipedia.org/wiki/%D0%9E%D0%BC%D1%96%D0%BA%D1%80%D0%BE%D0%BD_(%D0%BB%D1%96%D1%82%D0%B5%D1%80%D0%B0)" TargetMode="External"/><Relationship Id="rId119" Type="http://schemas.openxmlformats.org/officeDocument/2006/relationships/hyperlink" Target="https://uk.wikipedia.org/wiki/%D0%86%D0%BF%D1%81%D0%B8%D0%BB%D0%BE%D0%BD" TargetMode="External"/><Relationship Id="rId10" Type="http://schemas.openxmlformats.org/officeDocument/2006/relationships/image" Target="media/image2.gif"/><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7.wmf"/><Relationship Id="rId81" Type="http://schemas.openxmlformats.org/officeDocument/2006/relationships/oleObject" Target="embeddings/oleObject35.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4.bin"/><Relationship Id="rId101" Type="http://schemas.openxmlformats.org/officeDocument/2006/relationships/hyperlink" Target="https://uk.wikipedia.org/wiki/%D0%91%D0%B5%D1%82%D0%B0_(%D0%BB%D1%96%D1%82%D0%B5%D1%80%D0%B0)" TargetMode="External"/><Relationship Id="rId122" Type="http://schemas.openxmlformats.org/officeDocument/2006/relationships/hyperlink" Target="https://uk.wikipedia.org/wiki/%D0%9F%D1%81%D1%96_(%D0%BB%D1%96%D1%82%D0%B5%D1%80%D0%B0)"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4.bin"/><Relationship Id="rId109" Type="http://schemas.openxmlformats.org/officeDocument/2006/relationships/hyperlink" Target="https://uk.wikipedia.org/w/index.php?title=%D0%9A%D1%83%D0%B7%D1%8C_(%D0%BB%D1%96%D1%82%D0%B5%D1%80%D0%B0)&amp;action=edit&amp;redlink=1" TargetMode="External"/><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2.bin"/><Relationship Id="rId76" Type="http://schemas.openxmlformats.org/officeDocument/2006/relationships/image" Target="media/image36.wmf"/><Relationship Id="rId97" Type="http://schemas.openxmlformats.org/officeDocument/2006/relationships/oleObject" Target="embeddings/oleObject43.bin"/><Relationship Id="rId104" Type="http://schemas.openxmlformats.org/officeDocument/2006/relationships/hyperlink" Target="https://uk.wikipedia.org/wiki/%D0%95%D0%BF%D1%81%D0%B8%D0%BB%D0%BE%D0%BD" TargetMode="External"/><Relationship Id="rId120" Type="http://schemas.openxmlformats.org/officeDocument/2006/relationships/hyperlink" Target="https://uk.wikipedia.org/wiki/%D0%A4%D1%96_(%D0%BB%D1%96%D1%82%D0%B5%D1%80%D0%B0)"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4.wmf"/><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9.png"/><Relationship Id="rId40" Type="http://schemas.openxmlformats.org/officeDocument/2006/relationships/image" Target="media/image18.wmf"/><Relationship Id="rId45" Type="http://schemas.openxmlformats.org/officeDocument/2006/relationships/oleObject" Target="embeddings/oleObject17.bin"/><Relationship Id="rId66" Type="http://schemas.openxmlformats.org/officeDocument/2006/relationships/image" Target="media/image31.wmf"/><Relationship Id="rId87" Type="http://schemas.openxmlformats.org/officeDocument/2006/relationships/oleObject" Target="embeddings/oleObject38.bin"/><Relationship Id="rId110" Type="http://schemas.openxmlformats.org/officeDocument/2006/relationships/hyperlink" Target="https://uk.wikipedia.org/wiki/%D0%9B%D1%8F%D0%BC%D0%B1%D0%B4%D0%B0" TargetMode="External"/><Relationship Id="rId115" Type="http://schemas.openxmlformats.org/officeDocument/2006/relationships/hyperlink" Target="https://uk.wikipedia.org/wiki/%D0%9F%D1%96_(%D0%BB%D1%96%D1%82%D0%B5%D1%80%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Київ –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964676-8DA1-4670-A384-6069F40DA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38</Pages>
  <Words>5112</Words>
  <Characters>29144</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"Фізика з основами геофізики"</vt:lpstr>
    </vt:vector>
  </TitlesOfParts>
  <Company>Яблочкова К.С.</Company>
  <LinksUpToDate>false</LinksUpToDate>
  <CharactersWithSpaces>34188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"Фізика з основами геофізики"</dc:title>
  <dc:subject>ЗБІРНИК ЗАДАЧ ДЛЯ СТУДЕНТІВ ГЕОГРАФІЧНОГО ФАКУЛЬТЕТУ</dc:subject>
  <dc:creator>Kateryna</dc:creator>
  <cp:lastModifiedBy>Kateryna</cp:lastModifiedBy>
  <cp:revision>4</cp:revision>
  <cp:lastPrinted>2020-03-27T08:45:00Z</cp:lastPrinted>
  <dcterms:created xsi:type="dcterms:W3CDTF">2020-04-02T11:45:00Z</dcterms:created>
  <dcterms:modified xsi:type="dcterms:W3CDTF">2020-04-03T08:45:00Z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