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38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34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141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30.xml" ContentType="application/vnd.ms-office.activeX+xml"/>
  <Override PartName="/word/activeX/activeX11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39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38.xml" ContentType="application/vnd.ms-office.activeX+xml"/>
  <Override PartName="/word/activeX/activeX56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35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15.xml" ContentType="application/vnd.ms-office.activeX+xml"/>
  <Override PartName="/word/activeX/activeX124.xml" ContentType="application/vnd.ms-office.activeX+xml"/>
  <Override PartName="/word/activeX/activeX133.xml" ContentType="application/vnd.ms-office.activeX+xml"/>
  <Override PartName="/word/activeX/activeX142.xml" ContentType="application/vnd.ms-office.activeX+xml"/>
  <Override PartName="/word/activeX/activeX14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13.xml" ContentType="application/vnd.ms-office.activeX+xml"/>
  <Override PartName="/word/activeX/activeX122.xml" ContentType="application/vnd.ms-office.activeX+xml"/>
  <Override PartName="/word/activeX/activeX131.xml" ContentType="application/vnd.ms-office.activeX+xml"/>
  <Override PartName="/word/activeX/activeX140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11.xml" ContentType="application/vnd.ms-office.activeX+xml"/>
  <Override PartName="/word/activeX/activeX12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36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43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2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.xml" ContentType="application/vnd.ms-office.activeX+xml"/>
  <Override PartName="/word/activeX/activeX7.xml" ContentType="application/vnd.ms-office.activeX+xml"/>
  <Override PartName="/word/activeX/activeX98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37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47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26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813" w:rsidRPr="00BB5ED6" w:rsidRDefault="00FD3813" w:rsidP="00FD3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B5ED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- 2</w:t>
      </w:r>
      <w:r w:rsidR="00BB5ED6" w:rsidRPr="00BB5ED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="00BB5ED6" w:rsidRPr="00BB5ED6">
        <w:rPr>
          <w:rFonts w:ascii="Times New Roman" w:eastAsia="Times New Roman" w:hAnsi="Times New Roman" w:cs="Times New Roman"/>
          <w:sz w:val="24"/>
          <w:szCs w:val="24"/>
          <w:lang w:eastAsia="uk-UA"/>
        </w:rPr>
        <w:t>вилучити</w:t>
      </w:r>
    </w:p>
    <w:p w:rsidR="00BB5ED6" w:rsidRDefault="00BB5ED6" w:rsidP="00FD3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B5ED6">
        <w:rPr>
          <w:rFonts w:ascii="Times New Roman" w:eastAsia="Times New Roman" w:hAnsi="Times New Roman" w:cs="Times New Roman"/>
          <w:sz w:val="24"/>
          <w:szCs w:val="24"/>
          <w:lang w:eastAsia="uk-UA"/>
        </w:rPr>
        <w:t>- 4 «</w:t>
      </w:r>
      <w:r w:rsidRPr="00BB5ED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дозволять </w:t>
      </w:r>
      <w:proofErr w:type="spellStart"/>
      <w:r w:rsidRPr="00BB5ED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п</w:t>
      </w:r>
      <w:proofErr w:type="spellEnd"/>
      <w:r w:rsidRPr="00BB5ED6">
        <w:rPr>
          <w:rFonts w:ascii="Times New Roman" w:eastAsia="Times New Roman" w:hAnsi="Times New Roman" w:cs="Times New Roman"/>
          <w:sz w:val="24"/>
          <w:szCs w:val="24"/>
          <w:lang w:eastAsia="uk-UA"/>
        </w:rPr>
        <w:t>і</w:t>
      </w:r>
      <w:proofErr w:type="spellStart"/>
      <w:r w:rsidRPr="00BB5ED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двищити</w:t>
      </w:r>
      <w:proofErr w:type="spellEnd"/>
      <w:r w:rsidRPr="00BB5ED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якість освітніх послуг»</w:t>
      </w:r>
    </w:p>
    <w:p w:rsidR="00BB5ED6" w:rsidRDefault="00BB5ED6" w:rsidP="00FD3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- в 12, 14, 15, 16 , 19, 20 додати поле «інше»</w:t>
      </w:r>
    </w:p>
    <w:p w:rsidR="00BB5ED6" w:rsidRDefault="00BB5ED6" w:rsidP="00FD3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- 6 «</w:t>
      </w:r>
      <w:r w:rsidRPr="00E2738B">
        <w:rPr>
          <w:rFonts w:ascii="Times New Roman" w:eastAsia="Times New Roman" w:hAnsi="Times New Roman" w:cs="Times New Roman"/>
          <w:lang w:eastAsia="uk-UA"/>
        </w:rPr>
        <w:t>ведення документації у надмірному обсязі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» -</w:t>
      </w:r>
      <w:r w:rsidRPr="00BB5ED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&gt; 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надмір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обсяг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документації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»</w:t>
      </w:r>
    </w:p>
    <w:p w:rsidR="00BB5ED6" w:rsidRDefault="00BB5ED6" w:rsidP="00FD3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- 11 ЗВО -</w:t>
      </w:r>
      <w:r w:rsidRPr="00BB5ED6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Університет</w:t>
      </w:r>
    </w:p>
    <w:p w:rsidR="00BB5ED6" w:rsidRDefault="00BB5ED6" w:rsidP="00FD3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- розташувати 12 між 9 та 10</w:t>
      </w:r>
    </w:p>
    <w:p w:rsidR="00BB5ED6" w:rsidRDefault="00BB5ED6" w:rsidP="00FD3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- 13 лишити «так» або «ні» (розширене пояснення для «ні» дуже погане); за можливості для «так» додати поле введення «яким чином»</w:t>
      </w:r>
    </w:p>
    <w:p w:rsidR="00BB5ED6" w:rsidRDefault="00BB5ED6" w:rsidP="00FD3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 </w:t>
      </w:r>
      <w:r w:rsidR="0052715D">
        <w:rPr>
          <w:rFonts w:ascii="Times New Roman" w:eastAsia="Times New Roman" w:hAnsi="Times New Roman" w:cs="Times New Roman"/>
          <w:sz w:val="24"/>
          <w:szCs w:val="24"/>
          <w:lang w:eastAsia="uk-UA"/>
        </w:rPr>
        <w:t>14</w:t>
      </w:r>
    </w:p>
    <w:p w:rsidR="0052715D" w:rsidRPr="0052715D" w:rsidRDefault="0052715D" w:rsidP="0052715D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</w:pPr>
      <w:r w:rsidRPr="0052715D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t xml:space="preserve">Яким чином Ви залучені до </w:t>
      </w:r>
      <w:r w:rsidRPr="0052715D">
        <w:rPr>
          <w:rFonts w:ascii="Times New Roman" w:eastAsia="Times New Roman" w:hAnsi="Times New Roman" w:cs="Times New Roman"/>
          <w:strike/>
          <w:color w:val="C45911" w:themeColor="accent2" w:themeShade="BF"/>
          <w:lang w:eastAsia="uk-UA"/>
        </w:rPr>
        <w:t>формальних</w:t>
      </w:r>
      <w:r w:rsidRPr="0052715D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t xml:space="preserve"> процесів внутрішнього забезпечення якості освіти?</w:t>
      </w:r>
    </w:p>
    <w:p w:rsidR="0052715D" w:rsidRPr="0096429B" w:rsidRDefault="0052715D" w:rsidP="005271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</w:pPr>
      <w:r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object w:dxaOrig="99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06" type="#_x0000_t75" style="width:20.05pt;height:18.15pt" o:ole="">
            <v:imagedata r:id="rId5" o:title=""/>
          </v:shape>
          <w:control r:id="rId6" w:name="DefaultOcxName1101" w:shapeid="_x0000_i1606"/>
        </w:object>
      </w:r>
      <w:r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t xml:space="preserve">через </w:t>
      </w:r>
      <w:r w:rsidRPr="0052715D">
        <w:rPr>
          <w:rFonts w:ascii="Times New Roman" w:eastAsia="Times New Roman" w:hAnsi="Times New Roman" w:cs="Times New Roman"/>
          <w:strike/>
          <w:color w:val="C45911" w:themeColor="accent2" w:themeShade="BF"/>
          <w:lang w:eastAsia="uk-UA"/>
        </w:rPr>
        <w:t>формальну</w:t>
      </w:r>
      <w:r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t xml:space="preserve"> участь в органах управління </w:t>
      </w:r>
      <w:r w:rsidRPr="0052715D">
        <w:rPr>
          <w:rFonts w:ascii="Times New Roman" w:eastAsia="Times New Roman" w:hAnsi="Times New Roman" w:cs="Times New Roman"/>
          <w:strike/>
          <w:color w:val="C45911" w:themeColor="accent2" w:themeShade="BF"/>
          <w:lang w:eastAsia="uk-UA"/>
        </w:rPr>
        <w:t>(члени яких мають право голосу)</w:t>
      </w:r>
    </w:p>
    <w:p w:rsidR="0052715D" w:rsidRPr="0096429B" w:rsidRDefault="0052715D" w:rsidP="005271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</w:pPr>
      <w:r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object w:dxaOrig="990" w:dyaOrig="360">
          <v:shape id="_x0000_i1605" type="#_x0000_t75" style="width:20.05pt;height:18.15pt" o:ole="">
            <v:imagedata r:id="rId5" o:title=""/>
          </v:shape>
          <w:control r:id="rId7" w:name="DefaultOcxName1111" w:shapeid="_x0000_i1605"/>
        </w:object>
      </w:r>
      <w:r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t xml:space="preserve">через </w:t>
      </w:r>
      <w:r w:rsidRPr="0052715D">
        <w:rPr>
          <w:rFonts w:ascii="Times New Roman" w:eastAsia="Times New Roman" w:hAnsi="Times New Roman" w:cs="Times New Roman"/>
          <w:strike/>
          <w:color w:val="C45911" w:themeColor="accent2" w:themeShade="BF"/>
          <w:lang w:eastAsia="uk-UA"/>
        </w:rPr>
        <w:t>формальну</w:t>
      </w:r>
      <w:r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t xml:space="preserve"> участь у консультативних органах</w:t>
      </w:r>
    </w:p>
    <w:p w:rsidR="0052715D" w:rsidRPr="0096429B" w:rsidRDefault="0052715D" w:rsidP="005271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</w:pPr>
      <w:r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object w:dxaOrig="990" w:dyaOrig="360">
          <v:shape id="_x0000_i1604" type="#_x0000_t75" style="width:20.05pt;height:18.15pt" o:ole="">
            <v:imagedata r:id="rId5" o:title=""/>
          </v:shape>
          <w:control r:id="rId8" w:name="DefaultOcxName1121" w:shapeid="_x0000_i1604"/>
        </w:object>
      </w:r>
      <w:r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t xml:space="preserve">через </w:t>
      </w:r>
      <w:r w:rsidRPr="0052715D">
        <w:rPr>
          <w:rFonts w:ascii="Times New Roman" w:eastAsia="Times New Roman" w:hAnsi="Times New Roman" w:cs="Times New Roman"/>
          <w:strike/>
          <w:color w:val="C45911" w:themeColor="accent2" w:themeShade="BF"/>
          <w:lang w:eastAsia="uk-UA"/>
        </w:rPr>
        <w:t>формальне</w:t>
      </w:r>
      <w:r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t xml:space="preserve"> залучення до </w:t>
      </w:r>
      <w:proofErr w:type="spellStart"/>
      <w:r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t>самооцінювання</w:t>
      </w:r>
      <w:proofErr w:type="spellEnd"/>
      <w:r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t xml:space="preserve"> чи інших оцінювальних видів діяльності</w:t>
      </w:r>
    </w:p>
    <w:p w:rsidR="0052715D" w:rsidRPr="0096429B" w:rsidRDefault="0052715D" w:rsidP="005271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</w:pPr>
      <w:r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object w:dxaOrig="990" w:dyaOrig="360">
          <v:shape id="_x0000_i1603" type="#_x0000_t75" style="width:20.05pt;height:18.15pt" o:ole="">
            <v:imagedata r:id="rId5" o:title=""/>
          </v:shape>
          <w:control r:id="rId9" w:name="DefaultOcxName1131" w:shapeid="_x0000_i1603"/>
        </w:object>
      </w:r>
      <w:r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t>через неформальне надання інформації з актуальних питань</w:t>
      </w:r>
    </w:p>
    <w:p w:rsidR="0052715D" w:rsidRPr="0096429B" w:rsidRDefault="0052715D" w:rsidP="005271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</w:pPr>
      <w:r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object w:dxaOrig="990" w:dyaOrig="360">
          <v:shape id="_x0000_i1602" type="#_x0000_t75" style="width:20.05pt;height:18.15pt" o:ole="">
            <v:imagedata r:id="rId5" o:title=""/>
          </v:shape>
          <w:control r:id="rId10" w:name="DefaultOcxName1141" w:shapeid="_x0000_i1602"/>
        </w:object>
      </w:r>
      <w:r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t>через регулярну участь в опитуваннях</w:t>
      </w:r>
    </w:p>
    <w:p w:rsidR="0052715D" w:rsidRDefault="0052715D" w:rsidP="00FD3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- в 16 та 19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радіо-вотом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замінити на чек-бокс (на квадратики, можливість вибору)</w:t>
      </w:r>
    </w:p>
    <w:p w:rsidR="0052715D" w:rsidRPr="0052715D" w:rsidRDefault="0052715D" w:rsidP="0052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2715D" w:rsidRPr="00BB5ED6" w:rsidRDefault="0052715D" w:rsidP="00FD3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D3813" w:rsidRPr="00BB5ED6" w:rsidRDefault="00FD3813" w:rsidP="00E273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</w:pPr>
    </w:p>
    <w:p w:rsidR="00E2738B" w:rsidRPr="00E2738B" w:rsidRDefault="00E2738B" w:rsidP="00E273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E2738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Анкета для науково-педагогічних працівників</w:t>
      </w:r>
    </w:p>
    <w:p w:rsidR="00E2738B" w:rsidRDefault="00E2738B" w:rsidP="00E2738B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t xml:space="preserve">Шановні викладачі! Запрошуємо Вас взяти участь в опитуванні, яке проводиться з метою удосконалення якості освітнього процесу. Ваші відповіді допоможуть удосконалити освітні програми, з метою наближення їх до потреб викладацької аудиторії та покращити якість </w:t>
      </w:r>
    </w:p>
    <w:p w:rsidR="00E2738B" w:rsidRPr="00E2738B" w:rsidRDefault="00E2738B" w:rsidP="00E273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t>освітньої діяльності.</w:t>
      </w:r>
    </w:p>
    <w:p w:rsidR="00E2738B" w:rsidRPr="00E2738B" w:rsidRDefault="00E2738B" w:rsidP="00E2738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uk-UA"/>
        </w:rPr>
      </w:pPr>
      <w:r w:rsidRPr="00E2738B">
        <w:rPr>
          <w:rFonts w:ascii="Times New Roman" w:eastAsia="Times New Roman" w:hAnsi="Times New Roman" w:cs="Times New Roman"/>
          <w:color w:val="333333"/>
          <w:lang w:eastAsia="uk-UA"/>
        </w:rPr>
        <w:t>Найменування посади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025" type="#_x0000_t75" style="width:49.45pt;height:18.15pt" o:ole="">
            <v:imagedata r:id="rId11" o:title=""/>
          </v:shape>
          <w:control r:id="rId12" w:name="DefaultOcxName" w:shapeid="_x0000_i1025"/>
        </w:object>
      </w:r>
    </w:p>
    <w:p w:rsidR="00E2738B" w:rsidRPr="00E2738B" w:rsidRDefault="00E2738B" w:rsidP="00E2738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uk-UA"/>
        </w:rPr>
      </w:pPr>
      <w:r w:rsidRPr="00E2738B">
        <w:rPr>
          <w:rFonts w:ascii="Times New Roman" w:eastAsia="Times New Roman" w:hAnsi="Times New Roman" w:cs="Times New Roman"/>
          <w:color w:val="333333"/>
          <w:lang w:eastAsia="uk-UA"/>
        </w:rPr>
        <w:t>Кафедра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026" type="#_x0000_t75" style="width:49.45pt;height:18.15pt" o:ole="">
            <v:imagedata r:id="rId11" o:title=""/>
          </v:shape>
          <w:control r:id="rId13" w:name="DefaultOcxName1" w:shapeid="_x0000_i1026"/>
        </w:objec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</w:p>
    <w:p w:rsidR="00E2738B" w:rsidRPr="00E2738B" w:rsidRDefault="00E2738B" w:rsidP="00E2738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uk-UA"/>
        </w:rPr>
      </w:pPr>
      <w:r w:rsidRPr="00E2738B">
        <w:rPr>
          <w:rFonts w:ascii="Times New Roman" w:eastAsia="Times New Roman" w:hAnsi="Times New Roman" w:cs="Times New Roman"/>
          <w:color w:val="333333"/>
          <w:lang w:eastAsia="uk-UA"/>
        </w:rPr>
        <w:t>Як Ви оцінюєте рівень організації освітнього процесу на фізичному факультеті?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204" type="#_x0000_t75" style="width:20.05pt;height:18.15pt" o:ole="">
            <v:imagedata r:id="rId14" o:title=""/>
          </v:shape>
          <w:control r:id="rId15" w:name="DefaultOcxName3" w:shapeid="_x0000_i1204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високий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207" type="#_x0000_t75" style="width:20.05pt;height:18.15pt" o:ole="">
            <v:imagedata r:id="rId14" o:title=""/>
          </v:shape>
          <w:control r:id="rId16" w:name="DefaultOcxName4" w:shapeid="_x0000_i1207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достатній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210" type="#_x0000_t75" style="width:20.05pt;height:18.15pt" o:ole="">
            <v:imagedata r:id="rId14" o:title=""/>
          </v:shape>
          <w:control r:id="rId17" w:name="DefaultOcxName5" w:shapeid="_x0000_i1210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задовільний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213" type="#_x0000_t75" style="width:20.05pt;height:18.15pt" o:ole="">
            <v:imagedata r:id="rId14" o:title=""/>
          </v:shape>
          <w:control r:id="rId18" w:name="DefaultOcxName6" w:shapeid="_x0000_i1213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незадовільний</w:t>
      </w:r>
    </w:p>
    <w:p w:rsidR="00E2738B" w:rsidRPr="00E2738B" w:rsidRDefault="00E2738B" w:rsidP="00E2738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uk-UA"/>
        </w:rPr>
      </w:pPr>
      <w:r w:rsidRPr="00E2738B">
        <w:rPr>
          <w:rFonts w:ascii="Times New Roman" w:eastAsia="Times New Roman" w:hAnsi="Times New Roman" w:cs="Times New Roman"/>
          <w:color w:val="333333"/>
          <w:lang w:eastAsia="uk-UA"/>
        </w:rPr>
        <w:t>Вкажіть які фактори, на Вашу думку, вдосконалюють освітній процес?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216" type="#_x0000_t75" style="width:20.05pt;height:18.15pt" o:ole="">
            <v:imagedata r:id="rId5" o:title=""/>
          </v:shape>
          <w:control r:id="rId19" w:name="DefaultOcxName7" w:shapeid="_x0000_i1216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впровадження нових або корекція існуючих освітніх програм з урахуванням думок студентів та роботодавців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219" type="#_x0000_t75" style="width:20.05pt;height:18.15pt" o:ole="">
            <v:imagedata r:id="rId5" o:title=""/>
          </v:shape>
          <w:control r:id="rId20" w:name="DefaultOcxName9" w:shapeid="_x0000_i1219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поліпшення організації практичної підготовки за спеціальністю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222" type="#_x0000_t75" style="width:20.05pt;height:18.15pt" o:ole="">
            <v:imagedata r:id="rId5" o:title=""/>
          </v:shape>
          <w:control r:id="rId21" w:name="DefaultOcxName10" w:shapeid="_x0000_i1222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збільшення комп’ютеризації освітнього процесу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225" type="#_x0000_t75" style="width:20.05pt;height:18.15pt" o:ole="">
            <v:imagedata r:id="rId5" o:title=""/>
          </v:shape>
          <w:control r:id="rId22" w:name="DefaultOcxName11" w:shapeid="_x0000_i1225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розширення обсягу платних послуг для працюючих студентів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228" type="#_x0000_t75" style="width:20.05pt;height:18.15pt" o:ole="">
            <v:imagedata r:id="rId5" o:title=""/>
          </v:shape>
          <w:control r:id="rId23" w:name="DefaultOcxName12" w:shapeid="_x0000_i1228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удосконалення форм контролю</w:t>
      </w:r>
    </w:p>
    <w:p w:rsidR="00E2738B" w:rsidRPr="00E2738B" w:rsidRDefault="00E2738B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>
        <w:rPr>
          <w:rFonts w:ascii="Times New Roman" w:eastAsia="Times New Roman" w:hAnsi="Times New Roman" w:cs="Times New Roman"/>
          <w:lang w:eastAsia="uk-UA"/>
        </w:rPr>
        <w:t>інше</w:t>
      </w:r>
      <w:r w:rsidR="00942A51"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231" type="#_x0000_t75" style="width:20.05pt;height:18.15pt" o:ole="">
            <v:imagedata r:id="rId5" o:title=""/>
          </v:shape>
          <w:control r:id="rId24" w:name="DefaultOcxName13" w:shapeid="_x0000_i1231"/>
        </w:objec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037" type="#_x0000_t75" style="width:49.45pt;height:18.15pt" o:ole="">
            <v:imagedata r:id="rId11" o:title=""/>
          </v:shape>
          <w:control r:id="rId25" w:name="DefaultOcxName14" w:shapeid="_x0000_i1037"/>
        </w:object>
      </w:r>
    </w:p>
    <w:p w:rsidR="00E2738B" w:rsidRPr="00E2738B" w:rsidRDefault="00E2738B" w:rsidP="00E2738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uk-UA"/>
        </w:rPr>
      </w:pPr>
      <w:r w:rsidRPr="00E2738B">
        <w:rPr>
          <w:rFonts w:ascii="Times New Roman" w:eastAsia="Times New Roman" w:hAnsi="Times New Roman" w:cs="Times New Roman"/>
          <w:color w:val="333333"/>
          <w:lang w:eastAsia="uk-UA"/>
        </w:rPr>
        <w:t>Вкажіть фактори, які, на Вашу думку, сприяють підвищенню інтересу студентів до навчання?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234" type="#_x0000_t75" style="width:20.05pt;height:18.15pt" o:ole="">
            <v:imagedata r:id="rId5" o:title=""/>
          </v:shape>
          <w:control r:id="rId26" w:name="DefaultOcxName15" w:shapeid="_x0000_i1234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впровадження інноваційних методів навчання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238" type="#_x0000_t75" style="width:20.05pt;height:18.15pt" o:ole="">
            <v:imagedata r:id="rId5" o:title=""/>
          </v:shape>
          <w:control r:id="rId27" w:name="DefaultOcxName16" w:shapeid="_x0000_i1238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зацікавленість викладача в успіхах студентів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lastRenderedPageBreak/>
        <w:object w:dxaOrig="990" w:dyaOrig="360">
          <v:shape id="_x0000_i1241" type="#_x0000_t75" style="width:20.05pt;height:18.15pt" o:ole="">
            <v:imagedata r:id="rId5" o:title=""/>
          </v:shape>
          <w:control r:id="rId28" w:name="DefaultOcxName17" w:shapeid="_x0000_i1241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підвищення професіоналізму викладачів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244" type="#_x0000_t75" style="width:20.05pt;height:18.15pt" o:ole="">
            <v:imagedata r:id="rId5" o:title=""/>
          </v:shape>
          <w:control r:id="rId29" w:name="DefaultOcxName18" w:shapeid="_x0000_i1244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навчання за індивідуальними планами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247" type="#_x0000_t75" style="width:20.05pt;height:18.15pt" o:ole="">
            <v:imagedata r:id="rId5" o:title=""/>
          </v:shape>
          <w:control r:id="rId30" w:name="DefaultOcxName19" w:shapeid="_x0000_i1247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удосконалення розкладу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250" type="#_x0000_t75" style="width:20.05pt;height:18.15pt" o:ole="">
            <v:imagedata r:id="rId5" o:title=""/>
          </v:shape>
          <w:control r:id="rId31" w:name="DefaultOcxName20" w:shapeid="_x0000_i1250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поліпшення забезпеченістю навчально-методичною літературою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253" type="#_x0000_t75" style="width:20.05pt;height:18.15pt" o:ole="">
            <v:imagedata r:id="rId5" o:title=""/>
          </v:shape>
          <w:control r:id="rId32" w:name="DefaultOcxName21" w:shapeid="_x0000_i1253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зменшення обсягу навчального навантаження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256" type="#_x0000_t75" style="width:20.05pt;height:18.15pt" o:ole="">
            <v:imagedata r:id="rId5" o:title=""/>
          </v:shape>
          <w:control r:id="rId33" w:name="DefaultOcxName22" w:shapeid="_x0000_i1256"/>
        </w:object>
      </w:r>
      <w:r w:rsidR="00E2738B">
        <w:rPr>
          <w:rFonts w:ascii="Times New Roman" w:eastAsia="Times New Roman" w:hAnsi="Times New Roman" w:cs="Times New Roman"/>
          <w:lang w:eastAsia="uk-UA"/>
        </w:rPr>
        <w:t>інше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046" type="#_x0000_t75" style="width:49.45pt;height:18.15pt" o:ole="">
            <v:imagedata r:id="rId11" o:title=""/>
          </v:shape>
          <w:control r:id="rId34" w:name="DefaultOcxName23" w:shapeid="_x0000_i1046"/>
        </w:object>
      </w:r>
    </w:p>
    <w:p w:rsidR="00E2738B" w:rsidRPr="00E2738B" w:rsidRDefault="00E2738B" w:rsidP="00E2738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uk-UA"/>
        </w:rPr>
      </w:pPr>
      <w:r w:rsidRPr="00E2738B">
        <w:rPr>
          <w:rFonts w:ascii="Times New Roman" w:eastAsia="Times New Roman" w:hAnsi="Times New Roman" w:cs="Times New Roman"/>
          <w:color w:val="333333"/>
          <w:lang w:eastAsia="uk-UA"/>
        </w:rPr>
        <w:t>Які проблеми якості освітнього процесу, на Вашу думку, потребують першочергового вирішення?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259" type="#_x0000_t75" style="width:20.05pt;height:18.15pt" o:ole="">
            <v:imagedata r:id="rId5" o:title=""/>
          </v:shape>
          <w:control r:id="rId35" w:name="DefaultOcxName24" w:shapeid="_x0000_i1259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стан та оснащення навчальних аудиторій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263" type="#_x0000_t75" style="width:20.05pt;height:18.15pt" o:ole="">
            <v:imagedata r:id="rId5" o:title=""/>
          </v:shape>
          <w:control r:id="rId36" w:name="DefaultOcxName25" w:shapeid="_x0000_i1263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незручний розклад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266" type="#_x0000_t75" style="width:20.05pt;height:18.15pt" o:ole="">
            <v:imagedata r:id="rId5" o:title=""/>
          </v:shape>
          <w:control r:id="rId37" w:name="DefaultOcxName26" w:shapeid="_x0000_i1266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ведення документації у надмірному обсязі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269" type="#_x0000_t75" style="width:20.05pt;height:18.15pt" o:ole="">
            <v:imagedata r:id="rId5" o:title=""/>
          </v:shape>
          <w:control r:id="rId38" w:name="DefaultOcxName27" w:shapeid="_x0000_i1269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надмірне навчальне навантаження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272" type="#_x0000_t75" style="width:20.05pt;height:18.15pt" o:ole="">
            <v:imagedata r:id="rId5" o:title=""/>
          </v:shape>
          <w:control r:id="rId39" w:name="DefaultOcxName28" w:shapeid="_x0000_i1272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низький рівень організації самостійної роботи студентів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275" type="#_x0000_t75" style="width:20.05pt;height:18.15pt" o:ole="">
            <v:imagedata r:id="rId5" o:title=""/>
          </v:shape>
          <w:control r:id="rId40" w:name="DefaultOcxName29" w:shapeid="_x0000_i1275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 xml:space="preserve">можливості міжнародної </w:t>
      </w:r>
      <w:proofErr w:type="spellStart"/>
      <w:r w:rsidR="00E2738B" w:rsidRPr="00E2738B">
        <w:rPr>
          <w:rFonts w:ascii="Times New Roman" w:eastAsia="Times New Roman" w:hAnsi="Times New Roman" w:cs="Times New Roman"/>
          <w:lang w:eastAsia="uk-UA"/>
        </w:rPr>
        <w:t>міжуніверситетської</w:t>
      </w:r>
      <w:proofErr w:type="spellEnd"/>
      <w:r w:rsidR="00E2738B" w:rsidRPr="00E2738B">
        <w:rPr>
          <w:rFonts w:ascii="Times New Roman" w:eastAsia="Times New Roman" w:hAnsi="Times New Roman" w:cs="Times New Roman"/>
          <w:lang w:eastAsia="uk-UA"/>
        </w:rPr>
        <w:t xml:space="preserve"> мобільності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278" type="#_x0000_t75" style="width:20.05pt;height:18.15pt" o:ole="">
            <v:imagedata r:id="rId5" o:title=""/>
          </v:shape>
          <w:control r:id="rId41" w:name="DefaultOcxName30" w:shapeid="_x0000_i1278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 xml:space="preserve">врахування в освітньому процесі запитів усіх груп </w:t>
      </w:r>
      <w:proofErr w:type="spellStart"/>
      <w:r w:rsidR="00E2738B" w:rsidRPr="00E2738B">
        <w:rPr>
          <w:rFonts w:ascii="Times New Roman" w:eastAsia="Times New Roman" w:hAnsi="Times New Roman" w:cs="Times New Roman"/>
          <w:lang w:eastAsia="uk-UA"/>
        </w:rPr>
        <w:t>стейкхолдерів</w:t>
      </w:r>
      <w:proofErr w:type="spellEnd"/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281" type="#_x0000_t75" style="width:20.05pt;height:18.15pt" o:ole="">
            <v:imagedata r:id="rId5" o:title=""/>
          </v:shape>
          <w:control r:id="rId42" w:name="DefaultOcxName31" w:shapeid="_x0000_i1281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налагодження комунікацій між ст</w:t>
      </w:r>
      <w:r w:rsidR="00E2738B">
        <w:rPr>
          <w:rFonts w:ascii="Times New Roman" w:eastAsia="Times New Roman" w:hAnsi="Times New Roman" w:cs="Times New Roman"/>
          <w:lang w:eastAsia="uk-UA"/>
        </w:rPr>
        <w:t>р</w:t>
      </w:r>
      <w:r w:rsidR="00E2738B" w:rsidRPr="00E2738B">
        <w:rPr>
          <w:rFonts w:ascii="Times New Roman" w:eastAsia="Times New Roman" w:hAnsi="Times New Roman" w:cs="Times New Roman"/>
          <w:lang w:eastAsia="uk-UA"/>
        </w:rPr>
        <w:t xml:space="preserve">уктурними підрозділами </w:t>
      </w:r>
      <w:r w:rsidR="00E2738B">
        <w:rPr>
          <w:rFonts w:ascii="Times New Roman" w:eastAsia="Times New Roman" w:hAnsi="Times New Roman" w:cs="Times New Roman"/>
          <w:lang w:eastAsia="uk-UA"/>
        </w:rPr>
        <w:t>університету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284" type="#_x0000_t75" style="width:20.05pt;height:18.15pt" o:ole="">
            <v:imagedata r:id="rId5" o:title=""/>
          </v:shape>
          <w:control r:id="rId43" w:name="DefaultOcxName32" w:shapeid="_x0000_i1284"/>
        </w:object>
      </w:r>
      <w:r w:rsidR="00E2738B">
        <w:rPr>
          <w:rFonts w:ascii="Times New Roman" w:eastAsia="Times New Roman" w:hAnsi="Times New Roman" w:cs="Times New Roman"/>
          <w:lang w:eastAsia="uk-UA"/>
        </w:rPr>
        <w:t>інше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056" type="#_x0000_t75" style="width:49.45pt;height:18.15pt" o:ole="">
            <v:imagedata r:id="rId11" o:title=""/>
          </v:shape>
          <w:control r:id="rId44" w:name="DefaultOcxName33" w:shapeid="_x0000_i1056"/>
        </w:object>
      </w:r>
    </w:p>
    <w:p w:rsidR="00E2738B" w:rsidRPr="00E2738B" w:rsidRDefault="00E2738B" w:rsidP="00E2738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uk-UA"/>
        </w:rPr>
      </w:pPr>
      <w:r w:rsidRPr="00E2738B">
        <w:rPr>
          <w:rFonts w:ascii="Times New Roman" w:eastAsia="Times New Roman" w:hAnsi="Times New Roman" w:cs="Times New Roman"/>
          <w:color w:val="333333"/>
          <w:lang w:eastAsia="uk-UA"/>
        </w:rPr>
        <w:t>Що, на Вашу думку, ускладнює виконання студентами самостійної роботи?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287" type="#_x0000_t75" style="width:20.05pt;height:18.15pt" o:ole="">
            <v:imagedata r:id="rId14" o:title=""/>
          </v:shape>
          <w:control r:id="rId45" w:name="DefaultOcxName34" w:shapeid="_x0000_i1287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відсутність вміння працювати самостійно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291" type="#_x0000_t75" style="width:20.05pt;height:18.15pt" o:ole="">
            <v:imagedata r:id="rId14" o:title=""/>
          </v:shape>
          <w:control r:id="rId46" w:name="DefaultOcxName35" w:shapeid="_x0000_i1291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невміння рівномірно розподіляти своє навантаження протягом семестру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294" type="#_x0000_t75" style="width:20.05pt;height:18.15pt" o:ole="">
            <v:imagedata r:id="rId14" o:title=""/>
          </v:shape>
          <w:control r:id="rId47" w:name="DefaultOcxName36" w:shapeid="_x0000_i1294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відсутність пізнавального інтересу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297" type="#_x0000_t75" style="width:20.05pt;height:18.15pt" o:ole="">
            <v:imagedata r:id="rId14" o:title=""/>
          </v:shape>
          <w:control r:id="rId48" w:name="DefaultOcxName37" w:shapeid="_x0000_i1297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дефіцит часу на самостійну роботу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00" type="#_x0000_t75" style="width:20.05pt;height:18.15pt" o:ole="">
            <v:imagedata r:id="rId14" o:title=""/>
          </v:shape>
          <w:control r:id="rId49" w:name="DefaultOcxName38" w:shapeid="_x0000_i1300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форми та методи організації самостійної роботи не мотивують студентів до її виконання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03" type="#_x0000_t75" style="width:20.05pt;height:18.15pt" o:ole="">
            <v:imagedata r:id="rId14" o:title=""/>
          </v:shape>
          <w:control r:id="rId50" w:name="DefaultOcxName39" w:shapeid="_x0000_i1303"/>
        </w:object>
      </w:r>
      <w:r w:rsidR="00E2738B">
        <w:rPr>
          <w:rFonts w:ascii="Times New Roman" w:eastAsia="Times New Roman" w:hAnsi="Times New Roman" w:cs="Times New Roman"/>
          <w:lang w:eastAsia="uk-UA"/>
        </w:rPr>
        <w:t>інше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063" type="#_x0000_t75" style="width:49.45pt;height:18.15pt" o:ole="">
            <v:imagedata r:id="rId11" o:title=""/>
          </v:shape>
          <w:control r:id="rId51" w:name="DefaultOcxName40" w:shapeid="_x0000_i1063"/>
        </w:object>
      </w:r>
    </w:p>
    <w:p w:rsidR="00E2738B" w:rsidRPr="00E2738B" w:rsidRDefault="00E2738B" w:rsidP="00E2738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uk-UA"/>
        </w:rPr>
      </w:pPr>
      <w:r w:rsidRPr="00E2738B">
        <w:rPr>
          <w:rFonts w:ascii="Times New Roman" w:eastAsia="Times New Roman" w:hAnsi="Times New Roman" w:cs="Times New Roman"/>
          <w:color w:val="333333"/>
          <w:lang w:eastAsia="uk-UA"/>
        </w:rPr>
        <w:t>Які методи педагогічного стимулювання самостійної роботи студента, на Вашу думку, є найбільш ефективними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06" type="#_x0000_t75" style="width:20.05pt;height:18.15pt" o:ole="">
            <v:imagedata r:id="rId14" o:title=""/>
          </v:shape>
          <w:control r:id="rId52" w:name="DefaultOcxName41" w:shapeid="_x0000_i1306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висока оцінка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10" type="#_x0000_t75" style="width:20.05pt;height:18.15pt" o:ole="">
            <v:imagedata r:id="rId14" o:title=""/>
          </v:shape>
          <w:control r:id="rId53" w:name="DefaultOcxName42" w:shapeid="_x0000_i1310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цікаве завдання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13" type="#_x0000_t75" style="width:20.05pt;height:18.15pt" o:ole="">
            <v:imagedata r:id="rId14" o:title=""/>
          </v:shape>
          <w:control r:id="rId54" w:name="DefaultOcxName43" w:shapeid="_x0000_i1313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вимогливість викладача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16" type="#_x0000_t75" style="width:20.05pt;height:18.15pt" o:ole="">
            <v:imagedata r:id="rId14" o:title=""/>
          </v:shape>
          <w:control r:id="rId55" w:name="DefaultOcxName44" w:shapeid="_x0000_i1316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зв'язок результатів самостійної роботи з професійною діяльністю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19" type="#_x0000_t75" style="width:20.05pt;height:18.15pt" o:ole="">
            <v:imagedata r:id="rId14" o:title=""/>
          </v:shape>
          <w:control r:id="rId56" w:name="DefaultOcxName45" w:shapeid="_x0000_i1319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врахування результату самостійної роботи при підсумковому оцінюванні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22" type="#_x0000_t75" style="width:20.05pt;height:18.15pt" o:ole="">
            <v:imagedata r:id="rId14" o:title=""/>
          </v:shape>
          <w:control r:id="rId57" w:name="DefaultOcxName46" w:shapeid="_x0000_i1322"/>
        </w:object>
      </w:r>
      <w:r w:rsidR="00E2738B">
        <w:rPr>
          <w:rFonts w:ascii="Times New Roman" w:eastAsia="Times New Roman" w:hAnsi="Times New Roman" w:cs="Times New Roman"/>
          <w:lang w:eastAsia="uk-UA"/>
        </w:rPr>
        <w:t>інше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070" type="#_x0000_t75" style="width:49.45pt;height:18.15pt" o:ole="">
            <v:imagedata r:id="rId11" o:title=""/>
          </v:shape>
          <w:control r:id="rId58" w:name="DefaultOcxName47" w:shapeid="_x0000_i1070"/>
        </w:object>
      </w:r>
    </w:p>
    <w:p w:rsidR="00E2738B" w:rsidRPr="00E2738B" w:rsidRDefault="00E2738B" w:rsidP="00E2738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uk-UA"/>
        </w:rPr>
      </w:pPr>
      <w:r w:rsidRPr="00E2738B">
        <w:rPr>
          <w:rFonts w:ascii="Times New Roman" w:eastAsia="Times New Roman" w:hAnsi="Times New Roman" w:cs="Times New Roman"/>
          <w:color w:val="333333"/>
          <w:lang w:eastAsia="uk-UA"/>
        </w:rPr>
        <w:t>Яким видам навчальних занять в освітньому процесі Ви віддаєте перевагу?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25" type="#_x0000_t75" style="width:20.05pt;height:18.15pt" o:ole="">
            <v:imagedata r:id="rId5" o:title=""/>
          </v:shape>
          <w:control r:id="rId59" w:name="DefaultOcxName48" w:shapeid="_x0000_i1325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лекція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29" type="#_x0000_t75" style="width:20.05pt;height:18.15pt" o:ole="">
            <v:imagedata r:id="rId5" o:title=""/>
          </v:shape>
          <w:control r:id="rId60" w:name="DefaultOcxName49" w:shapeid="_x0000_i1329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практичне заняття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lastRenderedPageBreak/>
        <w:object w:dxaOrig="990" w:dyaOrig="360">
          <v:shape id="_x0000_i1332" type="#_x0000_t75" style="width:20.05pt;height:18.15pt" o:ole="">
            <v:imagedata r:id="rId5" o:title=""/>
          </v:shape>
          <w:control r:id="rId61" w:name="DefaultOcxName50" w:shapeid="_x0000_i1332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семінарське заняття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35" type="#_x0000_t75" style="width:20.05pt;height:18.15pt" o:ole="">
            <v:imagedata r:id="rId5" o:title=""/>
          </v:shape>
          <w:control r:id="rId62" w:name="DefaultOcxName52" w:shapeid="_x0000_i1335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«круглий стіл»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38" type="#_x0000_t75" style="width:20.05pt;height:18.15pt" o:ole="">
            <v:imagedata r:id="rId5" o:title=""/>
          </v:shape>
          <w:control r:id="rId63" w:name="DefaultOcxName53" w:shapeid="_x0000_i1338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тренінг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41" type="#_x0000_t75" style="width:20.05pt;height:18.15pt" o:ole="">
            <v:imagedata r:id="rId5" o:title=""/>
          </v:shape>
          <w:control r:id="rId64" w:name="DefaultOcxName54" w:shapeid="_x0000_i1341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тематична дискусія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44" type="#_x0000_t75" style="width:20.05pt;height:18.15pt" o:ole="">
            <v:imagedata r:id="rId5" o:title=""/>
          </v:shape>
          <w:control r:id="rId65" w:name="DefaultOcxName55" w:shapeid="_x0000_i1344"/>
        </w:object>
      </w:r>
      <w:r w:rsidR="00E2738B">
        <w:rPr>
          <w:rFonts w:ascii="Times New Roman" w:eastAsia="Times New Roman" w:hAnsi="Times New Roman" w:cs="Times New Roman"/>
          <w:lang w:eastAsia="uk-UA"/>
        </w:rPr>
        <w:t>інше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078" type="#_x0000_t75" style="width:49.45pt;height:18.15pt" o:ole="">
            <v:imagedata r:id="rId11" o:title=""/>
          </v:shape>
          <w:control r:id="rId66" w:name="DefaultOcxName56" w:shapeid="_x0000_i1078"/>
        </w:object>
      </w:r>
    </w:p>
    <w:p w:rsidR="00E2738B" w:rsidRPr="00E2738B" w:rsidRDefault="00E2738B" w:rsidP="00E2738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uk-UA"/>
        </w:rPr>
      </w:pPr>
      <w:r w:rsidRPr="00E2738B">
        <w:rPr>
          <w:rFonts w:ascii="Times New Roman" w:eastAsia="Times New Roman" w:hAnsi="Times New Roman" w:cs="Times New Roman"/>
          <w:color w:val="333333"/>
          <w:lang w:eastAsia="uk-UA"/>
        </w:rPr>
        <w:t>Чи вільні Ви у виборі форм та методів навчання, які відповідають принципам академічної свободи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47" type="#_x0000_t75" style="width:20.05pt;height:18.15pt" o:ole="">
            <v:imagedata r:id="rId14" o:title=""/>
          </v:shape>
          <w:control r:id="rId67" w:name="DefaultOcxName57" w:shapeid="_x0000_i1347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так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51" type="#_x0000_t75" style="width:20.05pt;height:18.15pt" o:ole="">
            <v:imagedata r:id="rId14" o:title=""/>
          </v:shape>
          <w:control r:id="rId68" w:name="DefaultOcxName58" w:shapeid="_x0000_i1351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ні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354" type="#_x0000_t75" style="width:20.05pt;height:18.15pt" o:ole="">
            <v:imagedata r:id="rId14" o:title=""/>
          </v:shape>
          <w:control r:id="rId69" w:name="DefaultOcxName59" w:shapeid="_x0000_i1354"/>
        </w:object>
      </w:r>
      <w:r w:rsidR="00E2738B">
        <w:rPr>
          <w:rFonts w:ascii="Times New Roman" w:eastAsia="Times New Roman" w:hAnsi="Times New Roman" w:cs="Times New Roman"/>
          <w:lang w:eastAsia="uk-UA"/>
        </w:rPr>
        <w:t>інше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082" type="#_x0000_t75" style="width:49.45pt;height:18.15pt" o:ole="">
            <v:imagedata r:id="rId11" o:title=""/>
          </v:shape>
          <w:control r:id="rId70" w:name="DefaultOcxName60" w:shapeid="_x0000_i1082"/>
        </w:object>
      </w:r>
    </w:p>
    <w:p w:rsidR="00E2738B" w:rsidRPr="00E2738B" w:rsidRDefault="00E2738B" w:rsidP="00E2738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uk-UA"/>
        </w:rPr>
      </w:pPr>
      <w:r w:rsidRPr="00E2738B">
        <w:rPr>
          <w:rFonts w:ascii="Times New Roman" w:eastAsia="Times New Roman" w:hAnsi="Times New Roman" w:cs="Times New Roman"/>
          <w:color w:val="333333"/>
          <w:lang w:eastAsia="uk-UA"/>
        </w:rPr>
        <w:t>Вкажіть рівень задоволеності умовами забезпечення якості освітнього процесу (дайте оцінку за шкалою від 1 (низький рівень) до 5 (високий рівень))</w:t>
      </w:r>
    </w:p>
    <w:tbl>
      <w:tblPr>
        <w:tblW w:w="91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57"/>
        <w:gridCol w:w="689"/>
        <w:gridCol w:w="740"/>
        <w:gridCol w:w="740"/>
        <w:gridCol w:w="740"/>
        <w:gridCol w:w="740"/>
      </w:tblGrid>
      <w:tr w:rsidR="00E2738B" w:rsidRPr="00E2738B" w:rsidTr="00E2738B">
        <w:trPr>
          <w:trHeight w:val="230"/>
          <w:tblHeader/>
        </w:trPr>
        <w:tc>
          <w:tcPr>
            <w:tcW w:w="4537" w:type="dxa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E2738B" w:rsidRPr="00E2738B" w:rsidRDefault="00E2738B" w:rsidP="00E2738B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lang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t>5</w:t>
            </w:r>
          </w:p>
        </w:tc>
      </w:tr>
      <w:tr w:rsidR="00E2738B" w:rsidRPr="00E2738B" w:rsidTr="00E2738B">
        <w:trPr>
          <w:trHeight w:val="334"/>
        </w:trPr>
        <w:tc>
          <w:tcPr>
            <w:tcW w:w="0" w:type="auto"/>
            <w:shd w:val="clear" w:color="auto" w:fill="F4F4F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t>задоволеність управлінням діяльністю ЗВО</w:t>
            </w:r>
          </w:p>
        </w:tc>
        <w:tc>
          <w:tcPr>
            <w:tcW w:w="0" w:type="auto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38B" w:rsidRPr="00E2738B" w:rsidRDefault="00942A51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1357" type="#_x0000_t75" style="width:20.05pt;height:18.15pt" o:ole="">
                  <v:imagedata r:id="rId14" o:title=""/>
                </v:shape>
                <w:control r:id="rId71" w:name="DefaultOcxName61" w:shapeid="_x0000_i1357"/>
              </w:object>
            </w:r>
          </w:p>
        </w:tc>
        <w:tc>
          <w:tcPr>
            <w:tcW w:w="0" w:type="auto"/>
            <w:shd w:val="clear" w:color="auto" w:fill="F4F4F4"/>
            <w:tcMar>
              <w:top w:w="150" w:type="dxa"/>
              <w:bottom w:w="150" w:type="dxa"/>
            </w:tcMar>
            <w:vAlign w:val="center"/>
            <w:hideMark/>
          </w:tcPr>
          <w:p w:rsidR="00E2738B" w:rsidRPr="00E2738B" w:rsidRDefault="00942A51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1361" type="#_x0000_t75" style="width:20.05pt;height:18.15pt" o:ole="">
                  <v:imagedata r:id="rId14" o:title=""/>
                </v:shape>
                <w:control r:id="rId72" w:name="DefaultOcxName62" w:shapeid="_x0000_i1361"/>
              </w:object>
            </w:r>
          </w:p>
        </w:tc>
        <w:tc>
          <w:tcPr>
            <w:tcW w:w="0" w:type="auto"/>
            <w:shd w:val="clear" w:color="auto" w:fill="F4F4F4"/>
            <w:tcMar>
              <w:top w:w="150" w:type="dxa"/>
              <w:bottom w:w="150" w:type="dxa"/>
            </w:tcMar>
            <w:vAlign w:val="center"/>
            <w:hideMark/>
          </w:tcPr>
          <w:p w:rsidR="00E2738B" w:rsidRPr="00E2738B" w:rsidRDefault="00942A51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1364" type="#_x0000_t75" style="width:20.05pt;height:18.15pt" o:ole="">
                  <v:imagedata r:id="rId14" o:title=""/>
                </v:shape>
                <w:control r:id="rId73" w:name="DefaultOcxName63" w:shapeid="_x0000_i1364"/>
              </w:object>
            </w:r>
          </w:p>
        </w:tc>
        <w:tc>
          <w:tcPr>
            <w:tcW w:w="0" w:type="auto"/>
            <w:shd w:val="clear" w:color="auto" w:fill="F4F4F4"/>
            <w:tcMar>
              <w:top w:w="150" w:type="dxa"/>
              <w:bottom w:w="150" w:type="dxa"/>
            </w:tcMar>
            <w:vAlign w:val="center"/>
            <w:hideMark/>
          </w:tcPr>
          <w:p w:rsidR="00E2738B" w:rsidRPr="00E2738B" w:rsidRDefault="00942A51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1367" type="#_x0000_t75" style="width:20.05pt;height:18.15pt" o:ole="">
                  <v:imagedata r:id="rId14" o:title=""/>
                </v:shape>
                <w:control r:id="rId74" w:name="DefaultOcxName64" w:shapeid="_x0000_i1367"/>
              </w:object>
            </w:r>
          </w:p>
        </w:tc>
        <w:tc>
          <w:tcPr>
            <w:tcW w:w="0" w:type="auto"/>
            <w:shd w:val="clear" w:color="auto" w:fill="F4F4F4"/>
            <w:tcMar>
              <w:top w:w="150" w:type="dxa"/>
              <w:bottom w:w="150" w:type="dxa"/>
            </w:tcMar>
            <w:vAlign w:val="center"/>
            <w:hideMark/>
          </w:tcPr>
          <w:p w:rsidR="00E2738B" w:rsidRPr="00E2738B" w:rsidRDefault="00942A51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1370" type="#_x0000_t75" style="width:20.05pt;height:18.15pt" o:ole="">
                  <v:imagedata r:id="rId14" o:title=""/>
                </v:shape>
                <w:control r:id="rId75" w:name="DefaultOcxName65" w:shapeid="_x0000_i1370"/>
              </w:object>
            </w:r>
          </w:p>
        </w:tc>
      </w:tr>
      <w:tr w:rsidR="00E2738B" w:rsidRPr="00E2738B" w:rsidTr="00E2738B">
        <w:trPr>
          <w:trHeight w:val="334"/>
        </w:trPr>
        <w:tc>
          <w:tcPr>
            <w:tcW w:w="0" w:type="auto"/>
            <w:shd w:val="clear" w:color="auto" w:fill="EAEAE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t>задоволеність організацією освітнього процесу</w:t>
            </w:r>
          </w:p>
        </w:tc>
        <w:tc>
          <w:tcPr>
            <w:tcW w:w="0" w:type="auto"/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38B" w:rsidRPr="00E2738B" w:rsidRDefault="00942A51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1373" type="#_x0000_t75" style="width:20.05pt;height:18.15pt" o:ole="">
                  <v:imagedata r:id="rId14" o:title=""/>
                </v:shape>
                <w:control r:id="rId76" w:name="DefaultOcxName66" w:shapeid="_x0000_i1373"/>
              </w:object>
            </w:r>
          </w:p>
        </w:tc>
        <w:tc>
          <w:tcPr>
            <w:tcW w:w="0" w:type="auto"/>
            <w:shd w:val="clear" w:color="auto" w:fill="EAEAEA"/>
            <w:tcMar>
              <w:top w:w="150" w:type="dxa"/>
              <w:bottom w:w="150" w:type="dxa"/>
            </w:tcMar>
            <w:vAlign w:val="center"/>
            <w:hideMark/>
          </w:tcPr>
          <w:p w:rsidR="00E2738B" w:rsidRPr="00E2738B" w:rsidRDefault="00942A51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1376" type="#_x0000_t75" style="width:20.05pt;height:18.15pt" o:ole="">
                  <v:imagedata r:id="rId14" o:title=""/>
                </v:shape>
                <w:control r:id="rId77" w:name="DefaultOcxName67" w:shapeid="_x0000_i1376"/>
              </w:object>
            </w:r>
          </w:p>
        </w:tc>
        <w:tc>
          <w:tcPr>
            <w:tcW w:w="0" w:type="auto"/>
            <w:shd w:val="clear" w:color="auto" w:fill="EAEAEA"/>
            <w:tcMar>
              <w:top w:w="150" w:type="dxa"/>
              <w:bottom w:w="150" w:type="dxa"/>
            </w:tcMar>
            <w:vAlign w:val="center"/>
            <w:hideMark/>
          </w:tcPr>
          <w:p w:rsidR="00E2738B" w:rsidRPr="00E2738B" w:rsidRDefault="00942A51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1379" type="#_x0000_t75" style="width:20.05pt;height:18.15pt" o:ole="">
                  <v:imagedata r:id="rId14" o:title=""/>
                </v:shape>
                <w:control r:id="rId78" w:name="DefaultOcxName68" w:shapeid="_x0000_i1379"/>
              </w:object>
            </w:r>
          </w:p>
        </w:tc>
        <w:tc>
          <w:tcPr>
            <w:tcW w:w="0" w:type="auto"/>
            <w:shd w:val="clear" w:color="auto" w:fill="EAEAEA"/>
            <w:tcMar>
              <w:top w:w="150" w:type="dxa"/>
              <w:bottom w:w="150" w:type="dxa"/>
            </w:tcMar>
            <w:vAlign w:val="center"/>
            <w:hideMark/>
          </w:tcPr>
          <w:p w:rsidR="00E2738B" w:rsidRPr="00E2738B" w:rsidRDefault="00942A51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1382" type="#_x0000_t75" style="width:20.05pt;height:18.15pt" o:ole="">
                  <v:imagedata r:id="rId14" o:title=""/>
                </v:shape>
                <w:control r:id="rId79" w:name="DefaultOcxName69" w:shapeid="_x0000_i1382"/>
              </w:object>
            </w:r>
          </w:p>
        </w:tc>
        <w:tc>
          <w:tcPr>
            <w:tcW w:w="0" w:type="auto"/>
            <w:shd w:val="clear" w:color="auto" w:fill="EAEAEA"/>
            <w:tcMar>
              <w:top w:w="150" w:type="dxa"/>
              <w:bottom w:w="150" w:type="dxa"/>
            </w:tcMar>
            <w:vAlign w:val="center"/>
            <w:hideMark/>
          </w:tcPr>
          <w:p w:rsidR="00E2738B" w:rsidRPr="00E2738B" w:rsidRDefault="00942A51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1385" type="#_x0000_t75" style="width:20.05pt;height:18.15pt" o:ole="">
                  <v:imagedata r:id="rId14" o:title=""/>
                </v:shape>
                <w:control r:id="rId80" w:name="DefaultOcxName70" w:shapeid="_x0000_i1385"/>
              </w:object>
            </w:r>
          </w:p>
        </w:tc>
      </w:tr>
      <w:tr w:rsidR="00E2738B" w:rsidRPr="00E2738B" w:rsidTr="00E2738B">
        <w:trPr>
          <w:trHeight w:val="323"/>
        </w:trPr>
        <w:tc>
          <w:tcPr>
            <w:tcW w:w="0" w:type="auto"/>
            <w:shd w:val="clear" w:color="auto" w:fill="F4F4F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t>задоволеність роботою структурних підрозділів ЗВО</w:t>
            </w:r>
          </w:p>
        </w:tc>
        <w:tc>
          <w:tcPr>
            <w:tcW w:w="0" w:type="auto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38B" w:rsidRPr="00E2738B" w:rsidRDefault="00942A51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1388" type="#_x0000_t75" style="width:20.05pt;height:18.15pt" o:ole="">
                  <v:imagedata r:id="rId14" o:title=""/>
                </v:shape>
                <w:control r:id="rId81" w:name="DefaultOcxName71" w:shapeid="_x0000_i1388"/>
              </w:object>
            </w:r>
          </w:p>
        </w:tc>
        <w:tc>
          <w:tcPr>
            <w:tcW w:w="0" w:type="auto"/>
            <w:shd w:val="clear" w:color="auto" w:fill="F4F4F4"/>
            <w:tcMar>
              <w:top w:w="150" w:type="dxa"/>
              <w:bottom w:w="150" w:type="dxa"/>
            </w:tcMar>
            <w:vAlign w:val="center"/>
            <w:hideMark/>
          </w:tcPr>
          <w:p w:rsidR="00E2738B" w:rsidRPr="00E2738B" w:rsidRDefault="00942A51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1391" type="#_x0000_t75" style="width:20.05pt;height:18.15pt" o:ole="">
                  <v:imagedata r:id="rId14" o:title=""/>
                </v:shape>
                <w:control r:id="rId82" w:name="DefaultOcxName72" w:shapeid="_x0000_i1391"/>
              </w:object>
            </w:r>
          </w:p>
        </w:tc>
        <w:tc>
          <w:tcPr>
            <w:tcW w:w="0" w:type="auto"/>
            <w:shd w:val="clear" w:color="auto" w:fill="F4F4F4"/>
            <w:tcMar>
              <w:top w:w="150" w:type="dxa"/>
              <w:bottom w:w="150" w:type="dxa"/>
            </w:tcMar>
            <w:vAlign w:val="center"/>
            <w:hideMark/>
          </w:tcPr>
          <w:p w:rsidR="00E2738B" w:rsidRPr="00E2738B" w:rsidRDefault="00942A51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1394" type="#_x0000_t75" style="width:20.05pt;height:18.15pt" o:ole="">
                  <v:imagedata r:id="rId14" o:title=""/>
                </v:shape>
                <w:control r:id="rId83" w:name="DefaultOcxName73" w:shapeid="_x0000_i1394"/>
              </w:object>
            </w:r>
          </w:p>
        </w:tc>
        <w:tc>
          <w:tcPr>
            <w:tcW w:w="0" w:type="auto"/>
            <w:shd w:val="clear" w:color="auto" w:fill="F4F4F4"/>
            <w:tcMar>
              <w:top w:w="150" w:type="dxa"/>
              <w:bottom w:w="150" w:type="dxa"/>
            </w:tcMar>
            <w:vAlign w:val="center"/>
            <w:hideMark/>
          </w:tcPr>
          <w:p w:rsidR="00E2738B" w:rsidRPr="00E2738B" w:rsidRDefault="00942A51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1397" type="#_x0000_t75" style="width:20.05pt;height:18.15pt" o:ole="">
                  <v:imagedata r:id="rId14" o:title=""/>
                </v:shape>
                <w:control r:id="rId84" w:name="DefaultOcxName74" w:shapeid="_x0000_i1397"/>
              </w:object>
            </w:r>
          </w:p>
        </w:tc>
        <w:tc>
          <w:tcPr>
            <w:tcW w:w="0" w:type="auto"/>
            <w:shd w:val="clear" w:color="auto" w:fill="F4F4F4"/>
            <w:tcMar>
              <w:top w:w="150" w:type="dxa"/>
              <w:bottom w:w="150" w:type="dxa"/>
            </w:tcMar>
            <w:vAlign w:val="center"/>
            <w:hideMark/>
          </w:tcPr>
          <w:p w:rsidR="00E2738B" w:rsidRPr="00E2738B" w:rsidRDefault="00942A51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1400" type="#_x0000_t75" style="width:20.05pt;height:18.15pt" o:ole="">
                  <v:imagedata r:id="rId14" o:title=""/>
                </v:shape>
                <w:control r:id="rId85" w:name="DefaultOcxName75" w:shapeid="_x0000_i1400"/>
              </w:object>
            </w:r>
          </w:p>
        </w:tc>
      </w:tr>
      <w:tr w:rsidR="00E2738B" w:rsidRPr="00E2738B" w:rsidTr="00E2738B">
        <w:trPr>
          <w:trHeight w:val="334"/>
        </w:trPr>
        <w:tc>
          <w:tcPr>
            <w:tcW w:w="0" w:type="auto"/>
            <w:shd w:val="clear" w:color="auto" w:fill="EAEAE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t>задоволеність доступністю інформації</w:t>
            </w:r>
          </w:p>
        </w:tc>
        <w:tc>
          <w:tcPr>
            <w:tcW w:w="0" w:type="auto"/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38B" w:rsidRPr="00E2738B" w:rsidRDefault="00942A51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1403" type="#_x0000_t75" style="width:20.05pt;height:18.15pt" o:ole="">
                  <v:imagedata r:id="rId14" o:title=""/>
                </v:shape>
                <w:control r:id="rId86" w:name="DefaultOcxName76" w:shapeid="_x0000_i1403"/>
              </w:object>
            </w:r>
          </w:p>
        </w:tc>
        <w:tc>
          <w:tcPr>
            <w:tcW w:w="0" w:type="auto"/>
            <w:shd w:val="clear" w:color="auto" w:fill="EAEAEA"/>
            <w:tcMar>
              <w:top w:w="150" w:type="dxa"/>
              <w:bottom w:w="150" w:type="dxa"/>
            </w:tcMar>
            <w:vAlign w:val="center"/>
            <w:hideMark/>
          </w:tcPr>
          <w:p w:rsidR="00E2738B" w:rsidRPr="00E2738B" w:rsidRDefault="00942A51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1406" type="#_x0000_t75" style="width:20.05pt;height:18.15pt" o:ole="">
                  <v:imagedata r:id="rId14" o:title=""/>
                </v:shape>
                <w:control r:id="rId87" w:name="DefaultOcxName77" w:shapeid="_x0000_i1406"/>
              </w:object>
            </w:r>
          </w:p>
        </w:tc>
        <w:tc>
          <w:tcPr>
            <w:tcW w:w="0" w:type="auto"/>
            <w:shd w:val="clear" w:color="auto" w:fill="EAEAEA"/>
            <w:tcMar>
              <w:top w:w="150" w:type="dxa"/>
              <w:bottom w:w="150" w:type="dxa"/>
            </w:tcMar>
            <w:vAlign w:val="center"/>
            <w:hideMark/>
          </w:tcPr>
          <w:p w:rsidR="00E2738B" w:rsidRPr="00E2738B" w:rsidRDefault="00942A51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1409" type="#_x0000_t75" style="width:20.05pt;height:18.15pt" o:ole="">
                  <v:imagedata r:id="rId14" o:title=""/>
                </v:shape>
                <w:control r:id="rId88" w:name="DefaultOcxName78" w:shapeid="_x0000_i1409"/>
              </w:object>
            </w:r>
          </w:p>
        </w:tc>
        <w:tc>
          <w:tcPr>
            <w:tcW w:w="0" w:type="auto"/>
            <w:shd w:val="clear" w:color="auto" w:fill="EAEAEA"/>
            <w:tcMar>
              <w:top w:w="150" w:type="dxa"/>
              <w:bottom w:w="150" w:type="dxa"/>
            </w:tcMar>
            <w:vAlign w:val="center"/>
            <w:hideMark/>
          </w:tcPr>
          <w:p w:rsidR="00E2738B" w:rsidRPr="00E2738B" w:rsidRDefault="00942A51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1412" type="#_x0000_t75" style="width:20.05pt;height:18.15pt" o:ole="">
                  <v:imagedata r:id="rId14" o:title=""/>
                </v:shape>
                <w:control r:id="rId89" w:name="DefaultOcxName79" w:shapeid="_x0000_i1412"/>
              </w:object>
            </w:r>
          </w:p>
        </w:tc>
        <w:tc>
          <w:tcPr>
            <w:tcW w:w="0" w:type="auto"/>
            <w:shd w:val="clear" w:color="auto" w:fill="EAEAEA"/>
            <w:tcMar>
              <w:top w:w="150" w:type="dxa"/>
              <w:bottom w:w="150" w:type="dxa"/>
            </w:tcMar>
            <w:vAlign w:val="center"/>
            <w:hideMark/>
          </w:tcPr>
          <w:p w:rsidR="00E2738B" w:rsidRPr="00E2738B" w:rsidRDefault="00942A51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1415" type="#_x0000_t75" style="width:20.05pt;height:18.15pt" o:ole="">
                  <v:imagedata r:id="rId14" o:title=""/>
                </v:shape>
                <w:control r:id="rId90" w:name="DefaultOcxName80" w:shapeid="_x0000_i1415"/>
              </w:object>
            </w:r>
          </w:p>
        </w:tc>
      </w:tr>
      <w:tr w:rsidR="00E2738B" w:rsidRPr="00E2738B" w:rsidTr="00E2738B">
        <w:trPr>
          <w:trHeight w:val="334"/>
        </w:trPr>
        <w:tc>
          <w:tcPr>
            <w:tcW w:w="0" w:type="auto"/>
            <w:shd w:val="clear" w:color="auto" w:fill="F4F4F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t>задоволеність умовами праці</w:t>
            </w:r>
          </w:p>
        </w:tc>
        <w:tc>
          <w:tcPr>
            <w:tcW w:w="0" w:type="auto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38B" w:rsidRPr="00E2738B" w:rsidRDefault="00942A51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1418" type="#_x0000_t75" style="width:20.05pt;height:18.15pt" o:ole="">
                  <v:imagedata r:id="rId14" o:title=""/>
                </v:shape>
                <w:control r:id="rId91" w:name="DefaultOcxName81" w:shapeid="_x0000_i1418"/>
              </w:object>
            </w:r>
          </w:p>
        </w:tc>
        <w:tc>
          <w:tcPr>
            <w:tcW w:w="0" w:type="auto"/>
            <w:shd w:val="clear" w:color="auto" w:fill="F4F4F4"/>
            <w:tcMar>
              <w:top w:w="150" w:type="dxa"/>
              <w:bottom w:w="150" w:type="dxa"/>
            </w:tcMar>
            <w:vAlign w:val="center"/>
            <w:hideMark/>
          </w:tcPr>
          <w:p w:rsidR="00E2738B" w:rsidRPr="00E2738B" w:rsidRDefault="00942A51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1421" type="#_x0000_t75" style="width:20.05pt;height:18.15pt" o:ole="">
                  <v:imagedata r:id="rId14" o:title=""/>
                </v:shape>
                <w:control r:id="rId92" w:name="DefaultOcxName82" w:shapeid="_x0000_i1421"/>
              </w:object>
            </w:r>
          </w:p>
        </w:tc>
        <w:tc>
          <w:tcPr>
            <w:tcW w:w="0" w:type="auto"/>
            <w:shd w:val="clear" w:color="auto" w:fill="F4F4F4"/>
            <w:tcMar>
              <w:top w:w="150" w:type="dxa"/>
              <w:bottom w:w="150" w:type="dxa"/>
            </w:tcMar>
            <w:vAlign w:val="center"/>
            <w:hideMark/>
          </w:tcPr>
          <w:p w:rsidR="00E2738B" w:rsidRPr="00E2738B" w:rsidRDefault="00942A51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1424" type="#_x0000_t75" style="width:20.05pt;height:18.15pt" o:ole="">
                  <v:imagedata r:id="rId14" o:title=""/>
                </v:shape>
                <w:control r:id="rId93" w:name="DefaultOcxName83" w:shapeid="_x0000_i1424"/>
              </w:object>
            </w:r>
          </w:p>
        </w:tc>
        <w:tc>
          <w:tcPr>
            <w:tcW w:w="0" w:type="auto"/>
            <w:shd w:val="clear" w:color="auto" w:fill="F4F4F4"/>
            <w:tcMar>
              <w:top w:w="150" w:type="dxa"/>
              <w:bottom w:w="150" w:type="dxa"/>
            </w:tcMar>
            <w:vAlign w:val="center"/>
            <w:hideMark/>
          </w:tcPr>
          <w:p w:rsidR="00E2738B" w:rsidRPr="00E2738B" w:rsidRDefault="00942A51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1427" type="#_x0000_t75" style="width:20.05pt;height:18.15pt" o:ole="">
                  <v:imagedata r:id="rId14" o:title=""/>
                </v:shape>
                <w:control r:id="rId94" w:name="DefaultOcxName84" w:shapeid="_x0000_i1427"/>
              </w:object>
            </w:r>
          </w:p>
        </w:tc>
        <w:tc>
          <w:tcPr>
            <w:tcW w:w="0" w:type="auto"/>
            <w:shd w:val="clear" w:color="auto" w:fill="F4F4F4"/>
            <w:tcMar>
              <w:top w:w="150" w:type="dxa"/>
              <w:bottom w:w="150" w:type="dxa"/>
            </w:tcMar>
            <w:vAlign w:val="center"/>
            <w:hideMark/>
          </w:tcPr>
          <w:p w:rsidR="00E2738B" w:rsidRPr="00E2738B" w:rsidRDefault="00942A51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1430" type="#_x0000_t75" style="width:20.05pt;height:18.15pt" o:ole="">
                  <v:imagedata r:id="rId14" o:title=""/>
                </v:shape>
                <w:control r:id="rId95" w:name="DefaultOcxName85" w:shapeid="_x0000_i1430"/>
              </w:object>
            </w:r>
          </w:p>
        </w:tc>
      </w:tr>
      <w:tr w:rsidR="00E2738B" w:rsidRPr="00E2738B" w:rsidTr="00E2738B">
        <w:trPr>
          <w:trHeight w:val="323"/>
        </w:trPr>
        <w:tc>
          <w:tcPr>
            <w:tcW w:w="0" w:type="auto"/>
            <w:shd w:val="clear" w:color="auto" w:fill="EAEAE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t>задоволеність умовами підвищення кваліфікації</w:t>
            </w:r>
          </w:p>
        </w:tc>
        <w:tc>
          <w:tcPr>
            <w:tcW w:w="0" w:type="auto"/>
            <w:shd w:val="clear" w:color="auto" w:fill="EAEA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38B" w:rsidRPr="00E2738B" w:rsidRDefault="00942A51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1433" type="#_x0000_t75" style="width:20.05pt;height:18.15pt" o:ole="">
                  <v:imagedata r:id="rId14" o:title=""/>
                </v:shape>
                <w:control r:id="rId96" w:name="DefaultOcxName86" w:shapeid="_x0000_i1433"/>
              </w:object>
            </w:r>
          </w:p>
        </w:tc>
        <w:tc>
          <w:tcPr>
            <w:tcW w:w="0" w:type="auto"/>
            <w:shd w:val="clear" w:color="auto" w:fill="EAEAEA"/>
            <w:tcMar>
              <w:top w:w="150" w:type="dxa"/>
              <w:bottom w:w="150" w:type="dxa"/>
            </w:tcMar>
            <w:vAlign w:val="center"/>
            <w:hideMark/>
          </w:tcPr>
          <w:p w:rsidR="00E2738B" w:rsidRPr="00E2738B" w:rsidRDefault="00942A51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1436" type="#_x0000_t75" style="width:20.05pt;height:18.15pt" o:ole="">
                  <v:imagedata r:id="rId14" o:title=""/>
                </v:shape>
                <w:control r:id="rId97" w:name="DefaultOcxName87" w:shapeid="_x0000_i1436"/>
              </w:object>
            </w:r>
          </w:p>
        </w:tc>
        <w:tc>
          <w:tcPr>
            <w:tcW w:w="0" w:type="auto"/>
            <w:shd w:val="clear" w:color="auto" w:fill="EAEAEA"/>
            <w:tcMar>
              <w:top w:w="150" w:type="dxa"/>
              <w:bottom w:w="150" w:type="dxa"/>
            </w:tcMar>
            <w:vAlign w:val="center"/>
            <w:hideMark/>
          </w:tcPr>
          <w:p w:rsidR="00E2738B" w:rsidRPr="00E2738B" w:rsidRDefault="00942A51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1439" type="#_x0000_t75" style="width:20.05pt;height:18.15pt" o:ole="">
                  <v:imagedata r:id="rId14" o:title=""/>
                </v:shape>
                <w:control r:id="rId98" w:name="DefaultOcxName88" w:shapeid="_x0000_i1439"/>
              </w:object>
            </w:r>
          </w:p>
        </w:tc>
        <w:tc>
          <w:tcPr>
            <w:tcW w:w="0" w:type="auto"/>
            <w:shd w:val="clear" w:color="auto" w:fill="EAEAEA"/>
            <w:tcMar>
              <w:top w:w="150" w:type="dxa"/>
              <w:bottom w:w="150" w:type="dxa"/>
            </w:tcMar>
            <w:vAlign w:val="center"/>
            <w:hideMark/>
          </w:tcPr>
          <w:p w:rsidR="00E2738B" w:rsidRPr="00E2738B" w:rsidRDefault="00942A51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1442" type="#_x0000_t75" style="width:20.05pt;height:18.15pt" o:ole="">
                  <v:imagedata r:id="rId14" o:title=""/>
                </v:shape>
                <w:control r:id="rId99" w:name="DefaultOcxName89" w:shapeid="_x0000_i1442"/>
              </w:object>
            </w:r>
          </w:p>
        </w:tc>
        <w:tc>
          <w:tcPr>
            <w:tcW w:w="0" w:type="auto"/>
            <w:shd w:val="clear" w:color="auto" w:fill="EAEAEA"/>
            <w:tcMar>
              <w:top w:w="150" w:type="dxa"/>
              <w:bottom w:w="150" w:type="dxa"/>
            </w:tcMar>
            <w:vAlign w:val="center"/>
            <w:hideMark/>
          </w:tcPr>
          <w:p w:rsidR="00E2738B" w:rsidRPr="00E2738B" w:rsidRDefault="00942A51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1445" type="#_x0000_t75" style="width:20.05pt;height:18.15pt" o:ole="">
                  <v:imagedata r:id="rId14" o:title=""/>
                </v:shape>
                <w:control r:id="rId100" w:name="DefaultOcxName90" w:shapeid="_x0000_i1445"/>
              </w:object>
            </w:r>
          </w:p>
        </w:tc>
      </w:tr>
      <w:tr w:rsidR="00E2738B" w:rsidRPr="00E2738B" w:rsidTr="00E2738B">
        <w:trPr>
          <w:trHeight w:val="334"/>
        </w:trPr>
        <w:tc>
          <w:tcPr>
            <w:tcW w:w="0" w:type="auto"/>
            <w:shd w:val="clear" w:color="auto" w:fill="F4F4F4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E2738B" w:rsidRPr="00E2738B" w:rsidRDefault="00E2738B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t>задоволеність психологічним кліматом</w:t>
            </w:r>
          </w:p>
        </w:tc>
        <w:tc>
          <w:tcPr>
            <w:tcW w:w="0" w:type="auto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38B" w:rsidRPr="00E2738B" w:rsidRDefault="00942A51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1448" type="#_x0000_t75" style="width:20.05pt;height:18.15pt" o:ole="">
                  <v:imagedata r:id="rId14" o:title=""/>
                </v:shape>
                <w:control r:id="rId101" w:name="DefaultOcxName91" w:shapeid="_x0000_i1448"/>
              </w:object>
            </w:r>
          </w:p>
        </w:tc>
        <w:tc>
          <w:tcPr>
            <w:tcW w:w="0" w:type="auto"/>
            <w:shd w:val="clear" w:color="auto" w:fill="F4F4F4"/>
            <w:tcMar>
              <w:top w:w="150" w:type="dxa"/>
              <w:bottom w:w="150" w:type="dxa"/>
            </w:tcMar>
            <w:vAlign w:val="center"/>
            <w:hideMark/>
          </w:tcPr>
          <w:p w:rsidR="00E2738B" w:rsidRPr="00E2738B" w:rsidRDefault="00942A51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1451" type="#_x0000_t75" style="width:20.05pt;height:18.15pt" o:ole="">
                  <v:imagedata r:id="rId14" o:title=""/>
                </v:shape>
                <w:control r:id="rId102" w:name="DefaultOcxName92" w:shapeid="_x0000_i1451"/>
              </w:object>
            </w:r>
          </w:p>
        </w:tc>
        <w:tc>
          <w:tcPr>
            <w:tcW w:w="0" w:type="auto"/>
            <w:shd w:val="clear" w:color="auto" w:fill="F4F4F4"/>
            <w:tcMar>
              <w:top w:w="150" w:type="dxa"/>
              <w:bottom w:w="150" w:type="dxa"/>
            </w:tcMar>
            <w:vAlign w:val="center"/>
            <w:hideMark/>
          </w:tcPr>
          <w:p w:rsidR="00E2738B" w:rsidRPr="00E2738B" w:rsidRDefault="00942A51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1454" type="#_x0000_t75" style="width:20.05pt;height:18.15pt" o:ole="">
                  <v:imagedata r:id="rId14" o:title=""/>
                </v:shape>
                <w:control r:id="rId103" w:name="DefaultOcxName93" w:shapeid="_x0000_i1454"/>
              </w:object>
            </w:r>
          </w:p>
        </w:tc>
        <w:tc>
          <w:tcPr>
            <w:tcW w:w="0" w:type="auto"/>
            <w:shd w:val="clear" w:color="auto" w:fill="F4F4F4"/>
            <w:tcMar>
              <w:top w:w="150" w:type="dxa"/>
              <w:bottom w:w="150" w:type="dxa"/>
            </w:tcMar>
            <w:vAlign w:val="center"/>
            <w:hideMark/>
          </w:tcPr>
          <w:p w:rsidR="00E2738B" w:rsidRPr="00E2738B" w:rsidRDefault="00942A51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1457" type="#_x0000_t75" style="width:20.05pt;height:18.15pt" o:ole="">
                  <v:imagedata r:id="rId14" o:title=""/>
                </v:shape>
                <w:control r:id="rId104" w:name="DefaultOcxName94" w:shapeid="_x0000_i1457"/>
              </w:object>
            </w:r>
          </w:p>
        </w:tc>
        <w:tc>
          <w:tcPr>
            <w:tcW w:w="0" w:type="auto"/>
            <w:shd w:val="clear" w:color="auto" w:fill="F4F4F4"/>
            <w:tcMar>
              <w:top w:w="150" w:type="dxa"/>
              <w:bottom w:w="150" w:type="dxa"/>
            </w:tcMar>
            <w:vAlign w:val="center"/>
            <w:hideMark/>
          </w:tcPr>
          <w:p w:rsidR="00E2738B" w:rsidRPr="00E2738B" w:rsidRDefault="00942A51" w:rsidP="00E27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uk-UA"/>
              </w:rPr>
            </w:pPr>
            <w:r w:rsidRPr="00E2738B">
              <w:rPr>
                <w:rFonts w:ascii="Times New Roman" w:eastAsia="Times New Roman" w:hAnsi="Times New Roman" w:cs="Times New Roman"/>
                <w:lang w:eastAsia="uk-UA"/>
              </w:rPr>
              <w:object w:dxaOrig="990" w:dyaOrig="360">
                <v:shape id="_x0000_i1460" type="#_x0000_t75" style="width:20.05pt;height:18.15pt" o:ole="">
                  <v:imagedata r:id="rId14" o:title=""/>
                </v:shape>
                <w:control r:id="rId105" w:name="DefaultOcxName95" w:shapeid="_x0000_i1460"/>
              </w:object>
            </w:r>
          </w:p>
        </w:tc>
      </w:tr>
    </w:tbl>
    <w:p w:rsidR="00E2738B" w:rsidRPr="00E2738B" w:rsidRDefault="00E2738B" w:rsidP="00E2738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uk-UA"/>
        </w:rPr>
      </w:pPr>
      <w:r w:rsidRPr="00E2738B">
        <w:rPr>
          <w:rFonts w:ascii="Times New Roman" w:eastAsia="Times New Roman" w:hAnsi="Times New Roman" w:cs="Times New Roman"/>
          <w:color w:val="333333"/>
          <w:lang w:eastAsia="uk-UA"/>
        </w:rPr>
        <w:t>Вкажіть, які методи організації освітнього процесу Ви застосовуєте для покращення якості освіти: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463" type="#_x0000_t75" style="width:20.05pt;height:18.15pt" o:ole="">
            <v:imagedata r:id="rId5" o:title=""/>
          </v:shape>
          <w:control r:id="rId106" w:name="DefaultOcxName96" w:shapeid="_x0000_i1463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володію сучасною методологією і методикою досліджень у галузі вищої освіти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466" type="#_x0000_t75" style="width:20.05pt;height:18.15pt" o:ole="">
            <v:imagedata r:id="rId5" o:title=""/>
          </v:shape>
          <w:control r:id="rId107" w:name="DefaultOcxName97" w:shapeid="_x0000_i1466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застосовую різні способи подачі матеріалу, де це доречно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469" type="#_x0000_t75" style="width:20.05pt;height:18.15pt" o:ole="">
            <v:imagedata r:id="rId5" o:title=""/>
          </v:shape>
          <w:control r:id="rId108" w:name="DefaultOcxName98" w:shapeid="_x0000_i1469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впроваджую нові інноваційні технології навчання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472" type="#_x0000_t75" style="width:20.05pt;height:18.15pt" o:ole="">
            <v:imagedata r:id="rId5" o:title=""/>
          </v:shape>
          <w:control r:id="rId109" w:name="DefaultOcxName99" w:shapeid="_x0000_i1472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використовую в освітньому процесі фундаментальні знання, досягнення сучасної науки, постійно оновлюю зміст навчальних дисциплін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475" type="#_x0000_t75" style="width:20.05pt;height:18.15pt" o:ole="">
            <v:imagedata r:id="rId5" o:title=""/>
          </v:shape>
          <w:control r:id="rId110" w:name="DefaultOcxName100" w:shapeid="_x0000_i1475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формую освітнє середовище, яке сприяє пізнавальній активності студентів, навчанню на основі досліджень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478" type="#_x0000_t75" style="width:20.05pt;height:18.15pt" o:ole="">
            <v:imagedata r:id="rId5" o:title=""/>
          </v:shape>
          <w:control r:id="rId111" w:name="DefaultOcxName101" w:shapeid="_x0000_i1478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організовую дослідницькі групи з актуальних проблем науки, беру участь у національних та міжнародних проектах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481" type="#_x0000_t75" style="width:20.05pt;height:18.15pt" o:ole="">
            <v:imagedata r:id="rId5" o:title=""/>
          </v:shape>
          <w:control r:id="rId112" w:name="DefaultOcxName102" w:shapeid="_x0000_i1481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реалізовую основні форми інтернаціоналізації вищої освіти (мобільність студентів і викладачів, впроваджую зарубіжний досвід у практику, тощо)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484" type="#_x0000_t75" style="width:20.05pt;height:18.15pt" o:ole="">
            <v:imagedata r:id="rId5" o:title=""/>
          </v:shape>
          <w:control r:id="rId113" w:name="DefaultOcxName103" w:shapeid="_x0000_i1484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створюю електронні навчальні ресурси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lastRenderedPageBreak/>
        <w:object w:dxaOrig="990" w:dyaOrig="360">
          <v:shape id="_x0000_i1487" type="#_x0000_t75" style="width:20.05pt;height:18.15pt" o:ole="">
            <v:imagedata r:id="rId5" o:title=""/>
          </v:shape>
          <w:control r:id="rId114" w:name="DefaultOcxName104" w:shapeid="_x0000_i1487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володію технологіями управління самостійною діяльністю студентів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490" type="#_x0000_t75" style="width:20.05pt;height:18.15pt" o:ole="">
            <v:imagedata r:id="rId5" o:title=""/>
          </v:shape>
          <w:control r:id="rId115" w:name="DefaultOcxName105" w:shapeid="_x0000_i1490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вважаю інтерактивну взаємодію зі студентами найбільш продуктивною в освітньому процесі, організовує групову та колективну проектну діяльність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493" type="#_x0000_t75" style="width:20.05pt;height:18.15pt" o:ole="">
            <v:imagedata r:id="rId5" o:title=""/>
          </v:shape>
          <w:control r:id="rId116" w:name="DefaultOcxName106" w:shapeid="_x0000_i1493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застосовую різні технології моніторингу освітніх результатів, здійснюю їх корекцію</w:t>
      </w:r>
    </w:p>
    <w:p w:rsidR="00E2738B" w:rsidRPr="00E2738B" w:rsidRDefault="00E2738B" w:rsidP="00E2738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uk-UA"/>
        </w:rPr>
      </w:pPr>
      <w:r w:rsidRPr="00E2738B">
        <w:rPr>
          <w:rFonts w:ascii="Times New Roman" w:eastAsia="Times New Roman" w:hAnsi="Times New Roman" w:cs="Times New Roman"/>
          <w:color w:val="333333"/>
          <w:lang w:eastAsia="uk-UA"/>
        </w:rPr>
        <w:t>Чи плануєте Ви траєкторію свого особистісно-професійного розвитку?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496" type="#_x0000_t75" style="width:20.05pt;height:18.15pt" o:ole="">
            <v:imagedata r:id="rId14" o:title=""/>
          </v:shape>
          <w:control r:id="rId117" w:name="DefaultOcxName107" w:shapeid="_x0000_i1496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так, враховую різноманітні форми та можливості на місцевому, регіональному, всеукраїнському й міжнародному рівні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499" type="#_x0000_t75" style="width:20.05pt;height:18.15pt" o:ole="">
            <v:imagedata r:id="rId14" o:title=""/>
          </v:shape>
          <w:control r:id="rId118" w:name="DefaultOcxName108" w:shapeid="_x0000_i1499"/>
        </w:objec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502" type="#_x0000_t75" style="width:20.05pt;height:18.15pt" o:ole="">
            <v:imagedata r:id="rId14" o:title=""/>
          </v:shape>
          <w:control r:id="rId119" w:name="DefaultOcxName109" w:shapeid="_x0000_i1502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ні, здійснюю відповідно до вимог освітнього законодавства або рекомендацій вищих управлінських органів освіти</w:t>
      </w:r>
    </w:p>
    <w:p w:rsidR="00E2738B" w:rsidRPr="0096429B" w:rsidRDefault="00E2738B" w:rsidP="00E2738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</w:pPr>
      <w:r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t>Яким чином Ви залучені до формальних процесів внутрішнього забезпечення якості освіти?</w:t>
      </w:r>
    </w:p>
    <w:p w:rsidR="00E2738B" w:rsidRPr="0096429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</w:pPr>
      <w:r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object w:dxaOrig="990" w:dyaOrig="360">
          <v:shape id="_x0000_i1505" type="#_x0000_t75" style="width:20.05pt;height:18.15pt" o:ole="">
            <v:imagedata r:id="rId5" o:title=""/>
          </v:shape>
          <w:control r:id="rId120" w:name="DefaultOcxName110" w:shapeid="_x0000_i1505"/>
        </w:object>
      </w:r>
      <w:r w:rsidR="00E2738B"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t>через формальну участь в органах управління (члени яких мають право голосу)</w:t>
      </w:r>
    </w:p>
    <w:p w:rsidR="00E2738B" w:rsidRPr="0096429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</w:pPr>
      <w:r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object w:dxaOrig="990" w:dyaOrig="360">
          <v:shape id="_x0000_i1508" type="#_x0000_t75" style="width:20.05pt;height:18.15pt" o:ole="">
            <v:imagedata r:id="rId5" o:title=""/>
          </v:shape>
          <w:control r:id="rId121" w:name="DefaultOcxName111" w:shapeid="_x0000_i1508"/>
        </w:object>
      </w:r>
      <w:r w:rsidR="00E2738B"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t>через формальну участь у консультативних органах</w:t>
      </w:r>
    </w:p>
    <w:p w:rsidR="00E2738B" w:rsidRPr="0096429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</w:pPr>
      <w:r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object w:dxaOrig="990" w:dyaOrig="360">
          <v:shape id="_x0000_i1511" type="#_x0000_t75" style="width:20.05pt;height:18.15pt" o:ole="">
            <v:imagedata r:id="rId5" o:title=""/>
          </v:shape>
          <w:control r:id="rId122" w:name="DefaultOcxName112" w:shapeid="_x0000_i1511"/>
        </w:object>
      </w:r>
      <w:r w:rsidR="00E2738B"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t xml:space="preserve">через формальне залучення до </w:t>
      </w:r>
      <w:proofErr w:type="spellStart"/>
      <w:r w:rsidR="00E2738B"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t>самооцінювання</w:t>
      </w:r>
      <w:proofErr w:type="spellEnd"/>
      <w:r w:rsidR="00E2738B"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t xml:space="preserve"> чи інших оцінювальних видів діяльності</w:t>
      </w:r>
    </w:p>
    <w:p w:rsidR="00E2738B" w:rsidRPr="0096429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</w:pPr>
      <w:r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object w:dxaOrig="990" w:dyaOrig="360">
          <v:shape id="_x0000_i1514" type="#_x0000_t75" style="width:20.05pt;height:18.15pt" o:ole="">
            <v:imagedata r:id="rId5" o:title=""/>
          </v:shape>
          <w:control r:id="rId123" w:name="DefaultOcxName113" w:shapeid="_x0000_i1514"/>
        </w:object>
      </w:r>
      <w:r w:rsidR="00E2738B"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t>через неформальне надання інформації з актуальних питань</w:t>
      </w:r>
    </w:p>
    <w:p w:rsidR="00E2738B" w:rsidRPr="0096429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</w:pPr>
      <w:r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object w:dxaOrig="990" w:dyaOrig="360">
          <v:shape id="_x0000_i1517" type="#_x0000_t75" style="width:20.05pt;height:18.15pt" o:ole="">
            <v:imagedata r:id="rId5" o:title=""/>
          </v:shape>
          <w:control r:id="rId124" w:name="DefaultOcxName114" w:shapeid="_x0000_i1517"/>
        </w:object>
      </w:r>
      <w:r w:rsidR="00E2738B"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t>через регулярну участь в опитуваннях</w:t>
      </w:r>
    </w:p>
    <w:p w:rsidR="00E2738B" w:rsidRPr="00E2738B" w:rsidRDefault="00E2738B" w:rsidP="00E2738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uk-UA"/>
        </w:rPr>
      </w:pPr>
      <w:r w:rsidRPr="00E2738B">
        <w:rPr>
          <w:rFonts w:ascii="Times New Roman" w:eastAsia="Times New Roman" w:hAnsi="Times New Roman" w:cs="Times New Roman"/>
          <w:color w:val="333333"/>
          <w:lang w:eastAsia="uk-UA"/>
        </w:rPr>
        <w:t>Як, на Вашу думку, оцінюється зміст освітніх програм та навчальних планів?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520" type="#_x0000_t75" style="width:20.05pt;height:18.15pt" o:ole="">
            <v:imagedata r:id="rId5" o:title=""/>
          </v:shape>
          <w:control r:id="rId125" w:name="DefaultOcxName115" w:shapeid="_x0000_i1520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оцінюється на регулярній основі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523" type="#_x0000_t75" style="width:20.05pt;height:18.15pt" o:ole="">
            <v:imagedata r:id="rId5" o:title=""/>
          </v:shape>
          <w:control r:id="rId126" w:name="DefaultOcxName116" w:shapeid="_x0000_i1523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оцінюється як частина процесу зовнішньої акредитації чи його еквівалента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526" type="#_x0000_t75" style="width:20.05pt;height:18.15pt" o:ole="">
            <v:imagedata r:id="rId5" o:title=""/>
          </v:shape>
          <w:control r:id="rId127" w:name="DefaultOcxName117" w:shapeid="_x0000_i1526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 xml:space="preserve">оцінюються час від часу (під час процедури </w:t>
      </w:r>
      <w:proofErr w:type="spellStart"/>
      <w:r w:rsidR="00E2738B" w:rsidRPr="00E2738B">
        <w:rPr>
          <w:rFonts w:ascii="Times New Roman" w:eastAsia="Times New Roman" w:hAnsi="Times New Roman" w:cs="Times New Roman"/>
          <w:lang w:eastAsia="uk-UA"/>
        </w:rPr>
        <w:t>самооцінювання</w:t>
      </w:r>
      <w:proofErr w:type="spellEnd"/>
      <w:r w:rsidR="00E2738B" w:rsidRPr="00E2738B">
        <w:rPr>
          <w:rFonts w:ascii="Times New Roman" w:eastAsia="Times New Roman" w:hAnsi="Times New Roman" w:cs="Times New Roman"/>
          <w:lang w:eastAsia="uk-UA"/>
        </w:rPr>
        <w:t>, за вимогою органу зовнішнього оцінювання тощо)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529" type="#_x0000_t75" style="width:20.05pt;height:18.15pt" o:ole="">
            <v:imagedata r:id="rId5" o:title=""/>
          </v:shape>
          <w:control r:id="rId128" w:name="DefaultOcxName118" w:shapeid="_x0000_i1529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оцінюються на неформальному рівні (дискусії між співробітниками і студентами тощо)</w:t>
      </w:r>
    </w:p>
    <w:p w:rsidR="00E2738B" w:rsidRPr="0096429B" w:rsidRDefault="00E2738B" w:rsidP="0096429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uk-UA"/>
        </w:rPr>
      </w:pPr>
      <w:r w:rsidRPr="0096429B">
        <w:rPr>
          <w:rFonts w:ascii="Times New Roman" w:eastAsia="Times New Roman" w:hAnsi="Times New Roman" w:cs="Times New Roman"/>
          <w:color w:val="333333"/>
          <w:lang w:eastAsia="uk-UA"/>
        </w:rPr>
        <w:t>Яким чином Ви залучені до формулювання цілей та програмних результатів освітніх програм?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532" type="#_x0000_t75" style="width:20.05pt;height:18.15pt" o:ole="">
            <v:imagedata r:id="rId14" o:title=""/>
          </v:shape>
          <w:control r:id="rId129" w:name="DefaultOcxName119" w:shapeid="_x0000_i1532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беру участь у обговоренні та затвердженні на засіданні кафедри членів проектної групи з розробки освітньої програми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535" type="#_x0000_t75" style="width:20.05pt;height:18.15pt" o:ole="">
            <v:imagedata r:id="rId14" o:title=""/>
          </v:shape>
          <w:control r:id="rId130" w:name="DefaultOcxName120" w:shapeid="_x0000_i1535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входжу у склад проектної групи, відповідальної за формування освітніх програм</w:t>
      </w:r>
    </w:p>
    <w:p w:rsidR="00E2738B" w:rsidRPr="0096429B" w:rsidRDefault="00E2738B" w:rsidP="0096429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uk-UA"/>
        </w:rPr>
      </w:pPr>
      <w:r w:rsidRPr="0096429B">
        <w:rPr>
          <w:rFonts w:ascii="Times New Roman" w:eastAsia="Times New Roman" w:hAnsi="Times New Roman" w:cs="Times New Roman"/>
          <w:color w:val="333333"/>
          <w:lang w:eastAsia="uk-UA"/>
        </w:rPr>
        <w:t>Як Ви сприймаєте ініціативу залучення професіоналів-практиків, експертів та представників роботодавців до викладання та організації освітнього процесу?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538" type="#_x0000_t75" style="width:20.05pt;height:18.15pt" o:ole="">
            <v:imagedata r:id="rId14" o:title=""/>
          </v:shape>
          <w:control r:id="rId131" w:name="DefaultOcxName121" w:shapeid="_x0000_i1538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позитивно. Вважаю це необхідною складовою організації освітнього процесу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541" type="#_x0000_t75" style="width:20.05pt;height:18.15pt" o:ole="">
            <v:imagedata r:id="rId14" o:title=""/>
          </v:shape>
          <w:control r:id="rId132" w:name="DefaultOcxName122" w:shapeid="_x0000_i1541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негативно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544" type="#_x0000_t75" style="width:20.05pt;height:18.15pt" o:ole="">
            <v:imagedata r:id="rId14" o:title=""/>
          </v:shape>
          <w:control r:id="rId133" w:name="DefaultOcxName123" w:shapeid="_x0000_i1544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важко відповісти</w:t>
      </w:r>
    </w:p>
    <w:p w:rsidR="00E2738B" w:rsidRPr="0096429B" w:rsidRDefault="00E2738B" w:rsidP="0096429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uk-UA"/>
        </w:rPr>
      </w:pPr>
      <w:r w:rsidRPr="0096429B">
        <w:rPr>
          <w:rFonts w:ascii="Times New Roman" w:eastAsia="Times New Roman" w:hAnsi="Times New Roman" w:cs="Times New Roman"/>
          <w:color w:val="333333"/>
          <w:lang w:eastAsia="uk-UA"/>
        </w:rPr>
        <w:t>Чи ознайомлені Ви із принципами академічної доброчесності?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547" type="#_x0000_t75" style="width:20.05pt;height:18.15pt" o:ole="">
            <v:imagedata r:id="rId14" o:title=""/>
          </v:shape>
          <w:control r:id="rId134" w:name="DefaultOcxName124" w:shapeid="_x0000_i1547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так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550" type="#_x0000_t75" style="width:20.05pt;height:18.15pt" o:ole="">
            <v:imagedata r:id="rId14" o:title=""/>
          </v:shape>
          <w:control r:id="rId135" w:name="DefaultOcxName125" w:shapeid="_x0000_i1550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ні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553" type="#_x0000_t75" style="width:20.05pt;height:18.15pt" o:ole="">
            <v:imagedata r:id="rId14" o:title=""/>
          </v:shape>
          <w:control r:id="rId136" w:name="DefaultOcxName126" w:shapeid="_x0000_i1553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частково</w:t>
      </w:r>
    </w:p>
    <w:p w:rsidR="00E2738B" w:rsidRPr="0096429B" w:rsidRDefault="00E2738B" w:rsidP="0096429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uk-UA"/>
        </w:rPr>
      </w:pPr>
      <w:r w:rsidRPr="0096429B">
        <w:rPr>
          <w:rFonts w:ascii="Times New Roman" w:eastAsia="Times New Roman" w:hAnsi="Times New Roman" w:cs="Times New Roman"/>
          <w:color w:val="333333"/>
          <w:lang w:eastAsia="uk-UA"/>
        </w:rPr>
        <w:t xml:space="preserve">Яким чином популяризується академічна доброчесність </w:t>
      </w:r>
      <w:r w:rsidR="0096429B">
        <w:rPr>
          <w:rFonts w:ascii="Times New Roman" w:eastAsia="Times New Roman" w:hAnsi="Times New Roman" w:cs="Times New Roman"/>
          <w:color w:val="333333"/>
          <w:lang w:eastAsia="uk-UA"/>
        </w:rPr>
        <w:t>на фізичному факультеті</w:t>
      </w:r>
      <w:r w:rsidRPr="0096429B">
        <w:rPr>
          <w:rFonts w:ascii="Times New Roman" w:eastAsia="Times New Roman" w:hAnsi="Times New Roman" w:cs="Times New Roman"/>
          <w:color w:val="333333"/>
          <w:lang w:eastAsia="uk-UA"/>
        </w:rPr>
        <w:t>?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556" type="#_x0000_t75" style="width:20.05pt;height:18.15pt" o:ole="">
            <v:imagedata r:id="rId14" o:title=""/>
          </v:shape>
          <w:control r:id="rId137" w:name="DefaultOcxName127" w:shapeid="_x0000_i1556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проведенням семінарів-тренінгів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559" type="#_x0000_t75" style="width:20.05pt;height:18.15pt" o:ole="">
            <v:imagedata r:id="rId14" o:title=""/>
          </v:shape>
          <w:control r:id="rId138" w:name="DefaultOcxName128" w:shapeid="_x0000_i1559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роз’яснювальною роботою серед студентів та викладачів</w:t>
      </w:r>
    </w:p>
    <w:p w:rsidR="00E2738B" w:rsidRPr="0096429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562" type="#_x0000_t75" style="width:20.05pt;height:18.15pt" o:ole="">
            <v:imagedata r:id="rId14" o:title=""/>
          </v:shape>
          <w:control r:id="rId139" w:name="DefaultOcxName129" w:shapeid="_x0000_i1562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 xml:space="preserve">запровадженням </w:t>
      </w:r>
      <w:r w:rsidR="00E2738B"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t>«</w:t>
      </w:r>
      <w:r w:rsidR="0096429B"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t>Щось по доброчесності</w:t>
      </w:r>
      <w:r w:rsidR="00E2738B" w:rsidRPr="0096429B">
        <w:rPr>
          <w:rFonts w:ascii="Times New Roman" w:eastAsia="Times New Roman" w:hAnsi="Times New Roman" w:cs="Times New Roman"/>
          <w:color w:val="C45911" w:themeColor="accent2" w:themeShade="BF"/>
          <w:lang w:eastAsia="uk-UA"/>
        </w:rPr>
        <w:t>»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565" type="#_x0000_t75" style="width:20.05pt;height:18.15pt" o:ole="">
            <v:imagedata r:id="rId14" o:title=""/>
          </v:shape>
          <w:control r:id="rId140" w:name="DefaultOcxName130" w:shapeid="_x0000_i1565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важко відповісти</w:t>
      </w:r>
    </w:p>
    <w:p w:rsidR="00E2738B" w:rsidRPr="0096429B" w:rsidRDefault="00E2738B" w:rsidP="0096429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uk-UA"/>
        </w:rPr>
      </w:pPr>
      <w:r w:rsidRPr="0096429B">
        <w:rPr>
          <w:rFonts w:ascii="Times New Roman" w:eastAsia="Times New Roman" w:hAnsi="Times New Roman" w:cs="Times New Roman"/>
          <w:color w:val="333333"/>
          <w:lang w:eastAsia="uk-UA"/>
        </w:rPr>
        <w:t xml:space="preserve">З якими проявами академічної </w:t>
      </w:r>
      <w:proofErr w:type="spellStart"/>
      <w:r w:rsidRPr="0096429B">
        <w:rPr>
          <w:rFonts w:ascii="Times New Roman" w:eastAsia="Times New Roman" w:hAnsi="Times New Roman" w:cs="Times New Roman"/>
          <w:color w:val="333333"/>
          <w:lang w:eastAsia="uk-UA"/>
        </w:rPr>
        <w:t>недоброчесності</w:t>
      </w:r>
      <w:proofErr w:type="spellEnd"/>
      <w:r w:rsidRPr="0096429B">
        <w:rPr>
          <w:rFonts w:ascii="Times New Roman" w:eastAsia="Times New Roman" w:hAnsi="Times New Roman" w:cs="Times New Roman"/>
          <w:color w:val="333333"/>
          <w:lang w:eastAsia="uk-UA"/>
        </w:rPr>
        <w:t xml:space="preserve"> Ви стикалися в університеті?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lastRenderedPageBreak/>
        <w:object w:dxaOrig="990" w:dyaOrig="360">
          <v:shape id="_x0000_i1568" type="#_x0000_t75" style="width:20.05pt;height:18.15pt" o:ole="">
            <v:imagedata r:id="rId14" o:title=""/>
          </v:shape>
          <w:control r:id="rId141" w:name="DefaultOcxName131" w:shapeid="_x0000_i1568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академічний плагіат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571" type="#_x0000_t75" style="width:20.05pt;height:18.15pt" o:ole="">
            <v:imagedata r:id="rId14" o:title=""/>
          </v:shape>
          <w:control r:id="rId142" w:name="DefaultOcxName132" w:shapeid="_x0000_i1571"/>
        </w:object>
      </w:r>
      <w:proofErr w:type="spellStart"/>
      <w:r w:rsidR="00E2738B" w:rsidRPr="00E2738B">
        <w:rPr>
          <w:rFonts w:ascii="Times New Roman" w:eastAsia="Times New Roman" w:hAnsi="Times New Roman" w:cs="Times New Roman"/>
          <w:lang w:eastAsia="uk-UA"/>
        </w:rPr>
        <w:t>самоплагіат</w:t>
      </w:r>
      <w:proofErr w:type="spellEnd"/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574" type="#_x0000_t75" style="width:20.05pt;height:18.15pt" o:ole="">
            <v:imagedata r:id="rId14" o:title=""/>
          </v:shape>
          <w:control r:id="rId143" w:name="DefaultOcxName133" w:shapeid="_x0000_i1574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фальсифікація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577" type="#_x0000_t75" style="width:20.05pt;height:18.15pt" o:ole="">
            <v:imagedata r:id="rId14" o:title=""/>
          </v:shape>
          <w:control r:id="rId144" w:name="DefaultOcxName134" w:shapeid="_x0000_i1577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списування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580" type="#_x0000_t75" style="width:20.05pt;height:18.15pt" o:ole="">
            <v:imagedata r:id="rId14" o:title=""/>
          </v:shape>
          <w:control r:id="rId145" w:name="DefaultOcxName135" w:shapeid="_x0000_i1580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хабарництво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583" type="#_x0000_t75" style="width:20.05pt;height:18.15pt" o:ole="">
            <v:imagedata r:id="rId14" o:title=""/>
          </v:shape>
          <w:control r:id="rId146" w:name="DefaultOcxName136" w:shapeid="_x0000_i1583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необ’єктивне оцінювання</w:t>
      </w:r>
    </w:p>
    <w:p w:rsidR="00E2738B" w:rsidRPr="0096429B" w:rsidRDefault="00E2738B" w:rsidP="0096429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eastAsia="uk-UA"/>
        </w:rPr>
      </w:pPr>
      <w:r w:rsidRPr="0096429B">
        <w:rPr>
          <w:rFonts w:ascii="Times New Roman" w:eastAsia="Times New Roman" w:hAnsi="Times New Roman" w:cs="Times New Roman"/>
          <w:color w:val="333333"/>
          <w:lang w:eastAsia="uk-UA"/>
        </w:rPr>
        <w:t xml:space="preserve">Які санкції щодо викладачів Ви вважаєте доцільними у разі виявлення і доведення академічної </w:t>
      </w:r>
      <w:proofErr w:type="spellStart"/>
      <w:r w:rsidRPr="0096429B">
        <w:rPr>
          <w:rFonts w:ascii="Times New Roman" w:eastAsia="Times New Roman" w:hAnsi="Times New Roman" w:cs="Times New Roman"/>
          <w:color w:val="333333"/>
          <w:lang w:eastAsia="uk-UA"/>
        </w:rPr>
        <w:t>недоброчесності</w:t>
      </w:r>
      <w:proofErr w:type="spellEnd"/>
      <w:r w:rsidRPr="0096429B">
        <w:rPr>
          <w:rFonts w:ascii="Times New Roman" w:eastAsia="Times New Roman" w:hAnsi="Times New Roman" w:cs="Times New Roman"/>
          <w:color w:val="333333"/>
          <w:lang w:eastAsia="uk-UA"/>
        </w:rPr>
        <w:t>?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586" type="#_x0000_t75" style="width:20.05pt;height:18.15pt" o:ole="">
            <v:imagedata r:id="rId14" o:title=""/>
          </v:shape>
          <w:control r:id="rId147" w:name="DefaultOcxName137" w:shapeid="_x0000_i1586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догана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589" type="#_x0000_t75" style="width:20.05pt;height:18.15pt" o:ole="">
            <v:imagedata r:id="rId14" o:title=""/>
          </v:shape>
          <w:control r:id="rId148" w:name="DefaultOcxName138" w:shapeid="_x0000_i1589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відмова у присудженні наукового ступеня чи присвоєнні вченого звання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592" type="#_x0000_t75" style="width:20.05pt;height:18.15pt" o:ole="">
            <v:imagedata r:id="rId14" o:title=""/>
          </v:shape>
          <w:control r:id="rId149" w:name="DefaultOcxName139" w:shapeid="_x0000_i1592"/>
        </w:object>
      </w:r>
      <w:r w:rsidR="00E2738B" w:rsidRPr="00E2738B">
        <w:rPr>
          <w:rFonts w:ascii="Times New Roman" w:eastAsia="Times New Roman" w:hAnsi="Times New Roman" w:cs="Times New Roman"/>
          <w:lang w:eastAsia="uk-UA"/>
        </w:rPr>
        <w:t>позбавлення права брати участь у роботі визначених законом органів чи займати визначені законом посади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595" type="#_x0000_t75" style="width:20.05pt;height:18.15pt" o:ole="">
            <v:imagedata r:id="rId14" o:title=""/>
          </v:shape>
          <w:control r:id="rId150" w:name="DefaultOcxName140" w:shapeid="_x0000_i1595"/>
        </w:object>
      </w:r>
      <w:r w:rsidR="0096429B">
        <w:rPr>
          <w:rFonts w:ascii="Times New Roman" w:eastAsia="Times New Roman" w:hAnsi="Times New Roman" w:cs="Times New Roman"/>
          <w:lang w:eastAsia="uk-UA"/>
        </w:rPr>
        <w:t>інше</w:t>
      </w:r>
    </w:p>
    <w:p w:rsidR="00E2738B" w:rsidRPr="00E2738B" w:rsidRDefault="00942A51" w:rsidP="00E27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uk-UA"/>
        </w:rPr>
      </w:pPr>
      <w:r w:rsidRPr="00E2738B">
        <w:rPr>
          <w:rFonts w:ascii="Times New Roman" w:eastAsia="Times New Roman" w:hAnsi="Times New Roman" w:cs="Times New Roman"/>
          <w:lang w:eastAsia="uk-UA"/>
        </w:rPr>
        <w:object w:dxaOrig="990" w:dyaOrig="360">
          <v:shape id="_x0000_i1202" type="#_x0000_t75" style="width:49.45pt;height:18.15pt" o:ole="">
            <v:imagedata r:id="rId11" o:title=""/>
          </v:shape>
          <w:control r:id="rId151" w:name="DefaultOcxName141" w:shapeid="_x0000_i1202"/>
        </w:object>
      </w:r>
    </w:p>
    <w:p w:rsidR="00FB1BB5" w:rsidRPr="00E2738B" w:rsidRDefault="00FB1BB5" w:rsidP="00E2738B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FB1BB5" w:rsidRPr="00E2738B" w:rsidSect="00942A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E575D"/>
    <w:multiLevelType w:val="hybridMultilevel"/>
    <w:tmpl w:val="EFC28F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6762C"/>
    <w:multiLevelType w:val="hybridMultilevel"/>
    <w:tmpl w:val="AC1E99F0"/>
    <w:lvl w:ilvl="0" w:tplc="C0A8A8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2738B"/>
    <w:rsid w:val="0052715D"/>
    <w:rsid w:val="00942A51"/>
    <w:rsid w:val="0096429B"/>
    <w:rsid w:val="00BB5ED6"/>
    <w:rsid w:val="00E2738B"/>
    <w:rsid w:val="00FB1BB5"/>
    <w:rsid w:val="00FD3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A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3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3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9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31893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542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37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85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5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76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48039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530134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06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1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16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7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2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0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07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23816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911807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0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2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3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8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6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0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88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94150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235562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56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68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6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450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4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0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45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16985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498057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59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1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720808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91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22935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9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1517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20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804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3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80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9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67940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3500539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15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61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01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234509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34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50889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32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427455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82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494770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13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756777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88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763855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33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58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7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139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4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32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47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77926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883096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54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13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75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198502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47710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12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61179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90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627596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8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497940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91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07054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84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454924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66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6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254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903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9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1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42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28213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002586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29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4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18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77502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08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364185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48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568338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69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005109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46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187248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334808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51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85752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92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243270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81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2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0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230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4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78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8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25069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146612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43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03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75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43417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0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5769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19138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48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13761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0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116268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10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19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480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793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07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55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55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4683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249299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90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40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5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672341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98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151533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75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38246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35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940107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7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452683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54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661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38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88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54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5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3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95091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026122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55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64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96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946101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2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31329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94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269238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19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44571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9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035869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09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737141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940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463468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72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00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532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47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2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91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42846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691694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3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48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934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785528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52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9346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02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08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9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513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5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59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6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39116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7553859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11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9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0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28175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0725322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33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9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65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651554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08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499121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03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453099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93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007562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81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90158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14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172718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84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18453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29629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88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2188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36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426551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669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132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4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9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0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39296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426878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80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23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38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583687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1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690709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50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353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0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16303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970911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6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20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5221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68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254288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04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79591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50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63828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90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95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04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67244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534809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6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28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714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0304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6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917756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9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152201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78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9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1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408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139111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28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74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73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197201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07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96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0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6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86729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6150269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9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63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19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142592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2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498308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67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816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3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74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27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5314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1010401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87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9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716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463101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87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702885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7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04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8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93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3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0897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0752939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8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22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12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592677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45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2251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5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279165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14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641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65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3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42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355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04978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0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34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22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95143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52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341454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48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291032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18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2278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86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887790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17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164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2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3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57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9688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9017487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7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64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02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95624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605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7056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55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55845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14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65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66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674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0792">
                      <w:marLeft w:val="30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5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5210075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7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60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3475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7147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5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03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117" Type="http://schemas.openxmlformats.org/officeDocument/2006/relationships/control" Target="activeX/activeX110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38" Type="http://schemas.openxmlformats.org/officeDocument/2006/relationships/control" Target="activeX/activeX131.xml"/><Relationship Id="rId16" Type="http://schemas.openxmlformats.org/officeDocument/2006/relationships/control" Target="activeX/activeX9.xml"/><Relationship Id="rId107" Type="http://schemas.openxmlformats.org/officeDocument/2006/relationships/control" Target="activeX/activeX100.xml"/><Relationship Id="rId11" Type="http://schemas.openxmlformats.org/officeDocument/2006/relationships/image" Target="media/image2.wmf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28" Type="http://schemas.openxmlformats.org/officeDocument/2006/relationships/control" Target="activeX/activeX121.xml"/><Relationship Id="rId144" Type="http://schemas.openxmlformats.org/officeDocument/2006/relationships/control" Target="activeX/activeX137.xml"/><Relationship Id="rId149" Type="http://schemas.openxmlformats.org/officeDocument/2006/relationships/control" Target="activeX/activeX142.xml"/><Relationship Id="rId5" Type="http://schemas.openxmlformats.org/officeDocument/2006/relationships/image" Target="media/image1.wmf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18" Type="http://schemas.openxmlformats.org/officeDocument/2006/relationships/control" Target="activeX/activeX111.xml"/><Relationship Id="rId134" Type="http://schemas.openxmlformats.org/officeDocument/2006/relationships/control" Target="activeX/activeX127.xml"/><Relationship Id="rId139" Type="http://schemas.openxmlformats.org/officeDocument/2006/relationships/control" Target="activeX/activeX132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16" Type="http://schemas.openxmlformats.org/officeDocument/2006/relationships/control" Target="activeX/activeX109.xml"/><Relationship Id="rId124" Type="http://schemas.openxmlformats.org/officeDocument/2006/relationships/control" Target="activeX/activeX117.xml"/><Relationship Id="rId129" Type="http://schemas.openxmlformats.org/officeDocument/2006/relationships/control" Target="activeX/activeX122.xml"/><Relationship Id="rId137" Type="http://schemas.openxmlformats.org/officeDocument/2006/relationships/control" Target="activeX/activeX13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40" Type="http://schemas.openxmlformats.org/officeDocument/2006/relationships/control" Target="activeX/activeX133.xml"/><Relationship Id="rId145" Type="http://schemas.openxmlformats.org/officeDocument/2006/relationships/control" Target="activeX/activeX138.xml"/><Relationship Id="rId15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5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30" Type="http://schemas.openxmlformats.org/officeDocument/2006/relationships/control" Target="activeX/activeX123.xml"/><Relationship Id="rId135" Type="http://schemas.openxmlformats.org/officeDocument/2006/relationships/control" Target="activeX/activeX128.xml"/><Relationship Id="rId143" Type="http://schemas.openxmlformats.org/officeDocument/2006/relationships/control" Target="activeX/activeX136.xml"/><Relationship Id="rId148" Type="http://schemas.openxmlformats.org/officeDocument/2006/relationships/control" Target="activeX/activeX141.xml"/><Relationship Id="rId151" Type="http://schemas.openxmlformats.org/officeDocument/2006/relationships/control" Target="activeX/activeX14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125" Type="http://schemas.openxmlformats.org/officeDocument/2006/relationships/control" Target="activeX/activeX118.xml"/><Relationship Id="rId141" Type="http://schemas.openxmlformats.org/officeDocument/2006/relationships/control" Target="activeX/activeX134.xml"/><Relationship Id="rId146" Type="http://schemas.openxmlformats.org/officeDocument/2006/relationships/control" Target="activeX/activeX139.xml"/><Relationship Id="rId7" Type="http://schemas.openxmlformats.org/officeDocument/2006/relationships/control" Target="activeX/activeX2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52" Type="http://schemas.openxmlformats.org/officeDocument/2006/relationships/fontTable" Target="fontTable.xml"/><Relationship Id="rId19" Type="http://schemas.openxmlformats.org/officeDocument/2006/relationships/control" Target="activeX/activeX12.xml"/><Relationship Id="rId14" Type="http://schemas.openxmlformats.org/officeDocument/2006/relationships/image" Target="media/image3.wmf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1908</Words>
  <Characters>10878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</dc:creator>
  <cp:keywords/>
  <dc:description/>
  <cp:lastModifiedBy>User</cp:lastModifiedBy>
  <cp:revision>3</cp:revision>
  <dcterms:created xsi:type="dcterms:W3CDTF">2020-06-09T05:39:00Z</dcterms:created>
  <dcterms:modified xsi:type="dcterms:W3CDTF">2020-06-09T05:48:00Z</dcterms:modified>
</cp:coreProperties>
</file>