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392C" w:rsidRPr="00C87E4E" w:rsidRDefault="00C87E4E">
      <w:pPr>
        <w:rPr>
          <w:rFonts w:ascii="Times New Roman" w:hAnsi="Times New Roman" w:cs="Times New Roman"/>
          <w:sz w:val="24"/>
          <w:szCs w:val="24"/>
        </w:rPr>
      </w:pPr>
      <w:r w:rsidRPr="00C87E4E">
        <w:rPr>
          <w:rFonts w:ascii="Times New Roman" w:hAnsi="Times New Roman" w:cs="Times New Roman"/>
          <w:sz w:val="24"/>
          <w:szCs w:val="24"/>
        </w:rPr>
        <w:t xml:space="preserve">Перелік робочих програм ОК ОП «Оптотехніка»  затверджених НМК фізичного факультету </w:t>
      </w:r>
    </w:p>
    <w:p w:rsidR="00C87E4E" w:rsidRDefault="00C87E4E">
      <w:pPr>
        <w:rPr>
          <w:rFonts w:ascii="Times New Roman" w:hAnsi="Times New Roman" w:cs="Times New Roman"/>
          <w:sz w:val="24"/>
          <w:szCs w:val="24"/>
        </w:rPr>
      </w:pPr>
      <w:r w:rsidRPr="00C87E4E">
        <w:rPr>
          <w:rFonts w:ascii="Times New Roman" w:hAnsi="Times New Roman" w:cs="Times New Roman"/>
          <w:sz w:val="24"/>
          <w:szCs w:val="24"/>
        </w:rPr>
        <w:t>Протокол №21 від 10 травня 2019 р.</w:t>
      </w:r>
    </w:p>
    <w:tbl>
      <w:tblPr>
        <w:tblW w:w="8454" w:type="dxa"/>
        <w:tblInd w:w="-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54"/>
      </w:tblGrid>
      <w:tr w:rsidR="00C87E4E" w:rsidRPr="00C87E4E" w:rsidTr="00C87E4E">
        <w:tc>
          <w:tcPr>
            <w:tcW w:w="8454" w:type="dxa"/>
            <w:shd w:val="clear" w:color="auto" w:fill="auto"/>
          </w:tcPr>
          <w:p w:rsidR="00C87E4E" w:rsidRPr="00C87E4E" w:rsidRDefault="00C87E4E" w:rsidP="00C87E4E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87E4E">
              <w:rPr>
                <w:rFonts w:ascii="Times New Roman" w:hAnsi="Times New Roman" w:cs="Times New Roman"/>
                <w:sz w:val="24"/>
                <w:szCs w:val="24"/>
              </w:rPr>
              <w:t>Механіка**</w:t>
            </w:r>
          </w:p>
        </w:tc>
      </w:tr>
      <w:tr w:rsidR="00C87E4E" w:rsidRPr="00C87E4E" w:rsidTr="00C87E4E">
        <w:tc>
          <w:tcPr>
            <w:tcW w:w="8454" w:type="dxa"/>
            <w:shd w:val="clear" w:color="auto" w:fill="auto"/>
          </w:tcPr>
          <w:p w:rsidR="00C87E4E" w:rsidRPr="00C87E4E" w:rsidRDefault="00C87E4E" w:rsidP="00C87E4E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87E4E">
              <w:rPr>
                <w:rFonts w:ascii="Times New Roman" w:hAnsi="Times New Roman" w:cs="Times New Roman"/>
                <w:sz w:val="24"/>
                <w:szCs w:val="24"/>
              </w:rPr>
              <w:t>Іноземна мова</w:t>
            </w:r>
          </w:p>
        </w:tc>
      </w:tr>
      <w:tr w:rsidR="00C87E4E" w:rsidRPr="00C87E4E" w:rsidTr="00C87E4E">
        <w:tc>
          <w:tcPr>
            <w:tcW w:w="8454" w:type="dxa"/>
            <w:shd w:val="clear" w:color="auto" w:fill="auto"/>
          </w:tcPr>
          <w:p w:rsidR="00C87E4E" w:rsidRPr="00C87E4E" w:rsidRDefault="00C87E4E" w:rsidP="00C87E4E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87E4E">
              <w:rPr>
                <w:rFonts w:ascii="Times New Roman" w:hAnsi="Times New Roman" w:cs="Times New Roman"/>
                <w:sz w:val="24"/>
                <w:szCs w:val="24"/>
              </w:rPr>
              <w:t>Вступ до університетських студій</w:t>
            </w:r>
          </w:p>
        </w:tc>
      </w:tr>
      <w:tr w:rsidR="00C87E4E" w:rsidRPr="00C87E4E" w:rsidTr="00C87E4E">
        <w:trPr>
          <w:trHeight w:val="246"/>
        </w:trPr>
        <w:tc>
          <w:tcPr>
            <w:tcW w:w="8454" w:type="dxa"/>
            <w:shd w:val="clear" w:color="auto" w:fill="auto"/>
          </w:tcPr>
          <w:p w:rsidR="00C87E4E" w:rsidRPr="00C87E4E" w:rsidRDefault="00C87E4E" w:rsidP="00C87E4E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87E4E">
              <w:rPr>
                <w:rFonts w:ascii="Times New Roman" w:hAnsi="Times New Roman" w:cs="Times New Roman"/>
                <w:sz w:val="24"/>
                <w:szCs w:val="24"/>
              </w:rPr>
              <w:t>Молекулярна фізика**</w:t>
            </w:r>
          </w:p>
        </w:tc>
      </w:tr>
      <w:tr w:rsidR="00C87E4E" w:rsidRPr="00C87E4E" w:rsidTr="00C87E4E">
        <w:trPr>
          <w:trHeight w:val="246"/>
        </w:trPr>
        <w:tc>
          <w:tcPr>
            <w:tcW w:w="8454" w:type="dxa"/>
            <w:shd w:val="clear" w:color="auto" w:fill="auto"/>
            <w:vAlign w:val="center"/>
          </w:tcPr>
          <w:p w:rsidR="00C87E4E" w:rsidRPr="00C87E4E" w:rsidRDefault="00C87E4E" w:rsidP="00C87E4E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87E4E">
              <w:rPr>
                <w:rFonts w:ascii="Times New Roman" w:hAnsi="Times New Roman" w:cs="Times New Roman"/>
                <w:sz w:val="24"/>
                <w:szCs w:val="24"/>
              </w:rPr>
              <w:t>Загальна фізика: механіка та молекулярна фізика*</w:t>
            </w:r>
          </w:p>
        </w:tc>
      </w:tr>
      <w:tr w:rsidR="00C87E4E" w:rsidRPr="00C87E4E" w:rsidTr="00C87E4E">
        <w:tc>
          <w:tcPr>
            <w:tcW w:w="8454" w:type="dxa"/>
            <w:shd w:val="clear" w:color="auto" w:fill="auto"/>
          </w:tcPr>
          <w:p w:rsidR="00C87E4E" w:rsidRPr="00C87E4E" w:rsidRDefault="00C87E4E" w:rsidP="00C87E4E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87E4E">
              <w:rPr>
                <w:rFonts w:ascii="Times New Roman" w:hAnsi="Times New Roman" w:cs="Times New Roman"/>
                <w:sz w:val="24"/>
                <w:szCs w:val="24"/>
              </w:rPr>
              <w:t>Математичний аналіз</w:t>
            </w:r>
          </w:p>
        </w:tc>
      </w:tr>
      <w:tr w:rsidR="00C87E4E" w:rsidRPr="00C87E4E" w:rsidTr="00C87E4E">
        <w:tc>
          <w:tcPr>
            <w:tcW w:w="8454" w:type="dxa"/>
            <w:shd w:val="clear" w:color="auto" w:fill="auto"/>
          </w:tcPr>
          <w:p w:rsidR="00C87E4E" w:rsidRPr="00C87E4E" w:rsidRDefault="00C87E4E" w:rsidP="00C87E4E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87E4E">
              <w:rPr>
                <w:rFonts w:ascii="Times New Roman" w:hAnsi="Times New Roman" w:cs="Times New Roman"/>
                <w:sz w:val="24"/>
                <w:szCs w:val="24"/>
              </w:rPr>
              <w:t>Лінійна алгебра та аналітична геометрія</w:t>
            </w:r>
          </w:p>
        </w:tc>
      </w:tr>
      <w:tr w:rsidR="00C87E4E" w:rsidRPr="00C87E4E" w:rsidTr="00C87E4E">
        <w:tc>
          <w:tcPr>
            <w:tcW w:w="8454" w:type="dxa"/>
            <w:shd w:val="clear" w:color="auto" w:fill="auto"/>
          </w:tcPr>
          <w:p w:rsidR="00C87E4E" w:rsidRPr="00C87E4E" w:rsidRDefault="00C87E4E" w:rsidP="00C87E4E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87E4E">
              <w:rPr>
                <w:rFonts w:ascii="Times New Roman" w:hAnsi="Times New Roman" w:cs="Times New Roman"/>
                <w:sz w:val="24"/>
                <w:szCs w:val="24"/>
              </w:rPr>
              <w:t>Українська та зарубіжна культура</w:t>
            </w:r>
          </w:p>
        </w:tc>
      </w:tr>
      <w:tr w:rsidR="00C87E4E" w:rsidRPr="00C87E4E" w:rsidTr="00C87E4E">
        <w:tc>
          <w:tcPr>
            <w:tcW w:w="8454" w:type="dxa"/>
            <w:shd w:val="clear" w:color="auto" w:fill="auto"/>
          </w:tcPr>
          <w:p w:rsidR="00C87E4E" w:rsidRPr="00C87E4E" w:rsidRDefault="00C87E4E" w:rsidP="00C87E4E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87E4E">
              <w:rPr>
                <w:rFonts w:ascii="Times New Roman" w:hAnsi="Times New Roman" w:cs="Times New Roman"/>
                <w:sz w:val="24"/>
                <w:szCs w:val="24"/>
              </w:rPr>
              <w:t>Електрика та магнетизм**</w:t>
            </w:r>
          </w:p>
        </w:tc>
      </w:tr>
      <w:tr w:rsidR="00C87E4E" w:rsidRPr="00C87E4E" w:rsidTr="00C87E4E">
        <w:tc>
          <w:tcPr>
            <w:tcW w:w="8454" w:type="dxa"/>
            <w:shd w:val="clear" w:color="auto" w:fill="auto"/>
          </w:tcPr>
          <w:p w:rsidR="00C87E4E" w:rsidRPr="00C87E4E" w:rsidRDefault="00C87E4E" w:rsidP="00C87E4E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87E4E">
              <w:rPr>
                <w:rFonts w:ascii="Times New Roman" w:hAnsi="Times New Roman" w:cs="Times New Roman"/>
                <w:sz w:val="24"/>
                <w:szCs w:val="24"/>
              </w:rPr>
              <w:t>Оптика**</w:t>
            </w:r>
          </w:p>
        </w:tc>
      </w:tr>
      <w:tr w:rsidR="00C87E4E" w:rsidRPr="00C87E4E" w:rsidTr="00C87E4E">
        <w:tc>
          <w:tcPr>
            <w:tcW w:w="8454" w:type="dxa"/>
            <w:shd w:val="clear" w:color="auto" w:fill="auto"/>
            <w:vAlign w:val="center"/>
          </w:tcPr>
          <w:p w:rsidR="00C87E4E" w:rsidRPr="00C87E4E" w:rsidRDefault="00C87E4E" w:rsidP="00C87E4E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87E4E">
              <w:rPr>
                <w:rFonts w:ascii="Times New Roman" w:hAnsi="Times New Roman" w:cs="Times New Roman"/>
                <w:sz w:val="24"/>
                <w:szCs w:val="24"/>
              </w:rPr>
              <w:t>Загальна фізика: електрика і магнетизм, оптика*</w:t>
            </w:r>
          </w:p>
        </w:tc>
      </w:tr>
      <w:tr w:rsidR="00C87E4E" w:rsidRPr="00C87E4E" w:rsidTr="00C87E4E">
        <w:tc>
          <w:tcPr>
            <w:tcW w:w="8454" w:type="dxa"/>
            <w:shd w:val="clear" w:color="auto" w:fill="auto"/>
          </w:tcPr>
          <w:p w:rsidR="00C87E4E" w:rsidRPr="00C87E4E" w:rsidRDefault="00C87E4E" w:rsidP="00C87E4E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87E4E">
              <w:rPr>
                <w:rFonts w:ascii="Times New Roman" w:hAnsi="Times New Roman" w:cs="Times New Roman"/>
                <w:sz w:val="24"/>
                <w:szCs w:val="24"/>
              </w:rPr>
              <w:t>Класична механіка</w:t>
            </w:r>
          </w:p>
        </w:tc>
      </w:tr>
      <w:tr w:rsidR="00C87E4E" w:rsidRPr="00C87E4E" w:rsidTr="00C87E4E">
        <w:tc>
          <w:tcPr>
            <w:tcW w:w="8454" w:type="dxa"/>
            <w:shd w:val="clear" w:color="auto" w:fill="auto"/>
          </w:tcPr>
          <w:p w:rsidR="00C87E4E" w:rsidRPr="00C87E4E" w:rsidRDefault="00C87E4E" w:rsidP="00C87E4E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87E4E">
              <w:rPr>
                <w:rFonts w:ascii="Times New Roman" w:hAnsi="Times New Roman" w:cs="Times New Roman"/>
                <w:sz w:val="24"/>
                <w:szCs w:val="24"/>
              </w:rPr>
              <w:t>Електродинаміка</w:t>
            </w:r>
          </w:p>
        </w:tc>
      </w:tr>
      <w:tr w:rsidR="00C87E4E" w:rsidRPr="00C87E4E" w:rsidTr="00C87E4E">
        <w:tc>
          <w:tcPr>
            <w:tcW w:w="8454" w:type="dxa"/>
            <w:shd w:val="clear" w:color="auto" w:fill="auto"/>
          </w:tcPr>
          <w:p w:rsidR="00C87E4E" w:rsidRPr="00C87E4E" w:rsidRDefault="00C87E4E" w:rsidP="00C87E4E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87E4E">
              <w:rPr>
                <w:rFonts w:ascii="Times New Roman" w:hAnsi="Times New Roman" w:cs="Times New Roman"/>
                <w:sz w:val="24"/>
                <w:szCs w:val="24"/>
              </w:rPr>
              <w:t>Філософія</w:t>
            </w:r>
          </w:p>
        </w:tc>
      </w:tr>
      <w:tr w:rsidR="00C87E4E" w:rsidRPr="00C87E4E" w:rsidTr="00C87E4E">
        <w:tc>
          <w:tcPr>
            <w:tcW w:w="8454" w:type="dxa"/>
            <w:shd w:val="clear" w:color="auto" w:fill="auto"/>
          </w:tcPr>
          <w:p w:rsidR="00C87E4E" w:rsidRPr="00C87E4E" w:rsidRDefault="00C87E4E" w:rsidP="00C87E4E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87E4E">
              <w:rPr>
                <w:rFonts w:ascii="Times New Roman" w:hAnsi="Times New Roman" w:cs="Times New Roman"/>
                <w:sz w:val="24"/>
                <w:szCs w:val="24"/>
              </w:rPr>
              <w:t>Соціально-політичні студії</w:t>
            </w:r>
          </w:p>
        </w:tc>
      </w:tr>
      <w:tr w:rsidR="00C87E4E" w:rsidRPr="00C87E4E" w:rsidTr="00C87E4E">
        <w:tc>
          <w:tcPr>
            <w:tcW w:w="8454" w:type="dxa"/>
            <w:shd w:val="clear" w:color="auto" w:fill="auto"/>
          </w:tcPr>
          <w:p w:rsidR="00C87E4E" w:rsidRPr="00C87E4E" w:rsidRDefault="00C87E4E" w:rsidP="00C87E4E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87E4E">
              <w:rPr>
                <w:rFonts w:ascii="Times New Roman" w:hAnsi="Times New Roman" w:cs="Times New Roman"/>
                <w:sz w:val="24"/>
                <w:szCs w:val="24"/>
              </w:rPr>
              <w:t>Фізика атома</w:t>
            </w:r>
          </w:p>
        </w:tc>
      </w:tr>
      <w:tr w:rsidR="00C87E4E" w:rsidRPr="00C87E4E" w:rsidTr="00C87E4E">
        <w:tc>
          <w:tcPr>
            <w:tcW w:w="8454" w:type="dxa"/>
            <w:shd w:val="clear" w:color="auto" w:fill="auto"/>
          </w:tcPr>
          <w:p w:rsidR="00C87E4E" w:rsidRPr="00C87E4E" w:rsidRDefault="00C87E4E" w:rsidP="00C87E4E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87E4E">
              <w:rPr>
                <w:rFonts w:ascii="Times New Roman" w:hAnsi="Times New Roman" w:cs="Times New Roman"/>
                <w:sz w:val="24"/>
                <w:szCs w:val="24"/>
              </w:rPr>
              <w:t>Фізика ядра та елементарних частинок</w:t>
            </w:r>
          </w:p>
        </w:tc>
      </w:tr>
      <w:tr w:rsidR="00C87E4E" w:rsidRPr="00C87E4E" w:rsidTr="00C87E4E">
        <w:tc>
          <w:tcPr>
            <w:tcW w:w="8454" w:type="dxa"/>
            <w:shd w:val="clear" w:color="auto" w:fill="auto"/>
          </w:tcPr>
          <w:p w:rsidR="00C87E4E" w:rsidRPr="00C87E4E" w:rsidRDefault="00C87E4E" w:rsidP="00C87E4E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87E4E">
              <w:rPr>
                <w:rFonts w:ascii="Times New Roman" w:hAnsi="Times New Roman" w:cs="Times New Roman"/>
                <w:sz w:val="24"/>
                <w:szCs w:val="24"/>
              </w:rPr>
              <w:t>Квантова механіка</w:t>
            </w:r>
          </w:p>
        </w:tc>
      </w:tr>
      <w:tr w:rsidR="00C87E4E" w:rsidRPr="00C87E4E" w:rsidTr="00C87E4E">
        <w:tc>
          <w:tcPr>
            <w:tcW w:w="8454" w:type="dxa"/>
            <w:shd w:val="clear" w:color="auto" w:fill="auto"/>
          </w:tcPr>
          <w:p w:rsidR="00C87E4E" w:rsidRPr="00C87E4E" w:rsidRDefault="00C87E4E" w:rsidP="00C87E4E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87E4E">
              <w:rPr>
                <w:rFonts w:ascii="Times New Roman" w:hAnsi="Times New Roman" w:cs="Times New Roman"/>
                <w:sz w:val="24"/>
                <w:szCs w:val="24"/>
              </w:rPr>
              <w:t>Термодинаміка та статистична фізика</w:t>
            </w:r>
          </w:p>
        </w:tc>
      </w:tr>
      <w:tr w:rsidR="00C87E4E" w:rsidRPr="00C87E4E" w:rsidTr="00C87E4E">
        <w:tc>
          <w:tcPr>
            <w:tcW w:w="8454" w:type="dxa"/>
            <w:shd w:val="clear" w:color="auto" w:fill="auto"/>
          </w:tcPr>
          <w:p w:rsidR="00C87E4E" w:rsidRPr="00C87E4E" w:rsidRDefault="00C87E4E" w:rsidP="00C87E4E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87E4E">
              <w:rPr>
                <w:rFonts w:ascii="Times New Roman" w:hAnsi="Times New Roman" w:cs="Times New Roman"/>
                <w:sz w:val="24"/>
                <w:szCs w:val="24"/>
              </w:rPr>
              <w:t>Методи математичної фізики</w:t>
            </w:r>
          </w:p>
        </w:tc>
      </w:tr>
      <w:tr w:rsidR="00C87E4E" w:rsidRPr="00C87E4E" w:rsidTr="00C87E4E">
        <w:tc>
          <w:tcPr>
            <w:tcW w:w="8454" w:type="dxa"/>
            <w:shd w:val="clear" w:color="auto" w:fill="auto"/>
          </w:tcPr>
          <w:p w:rsidR="00C87E4E" w:rsidRPr="00C87E4E" w:rsidRDefault="00C87E4E" w:rsidP="00C87E4E">
            <w:pPr>
              <w:pStyle w:val="Heading3"/>
              <w:snapToGrid w:val="0"/>
              <w:spacing w:before="0" w:after="0"/>
              <w:rPr>
                <w:b w:val="0"/>
                <w:sz w:val="24"/>
                <w:szCs w:val="24"/>
                <w:lang w:val="uk-UA"/>
              </w:rPr>
            </w:pPr>
            <w:r w:rsidRPr="00C87E4E">
              <w:rPr>
                <w:b w:val="0"/>
                <w:sz w:val="24"/>
                <w:szCs w:val="24"/>
                <w:lang w:val="uk-UA"/>
              </w:rPr>
              <w:t>Навчальна практика за фахом</w:t>
            </w:r>
          </w:p>
        </w:tc>
      </w:tr>
      <w:tr w:rsidR="00C87E4E" w:rsidRPr="00C87E4E" w:rsidTr="00C87E4E">
        <w:tc>
          <w:tcPr>
            <w:tcW w:w="8454" w:type="dxa"/>
            <w:shd w:val="clear" w:color="auto" w:fill="auto"/>
          </w:tcPr>
          <w:p w:rsidR="00C87E4E" w:rsidRPr="00C87E4E" w:rsidRDefault="00C87E4E" w:rsidP="00C87E4E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87E4E">
              <w:rPr>
                <w:rFonts w:ascii="Times New Roman" w:hAnsi="Times New Roman" w:cs="Times New Roman"/>
                <w:sz w:val="24"/>
                <w:szCs w:val="24"/>
              </w:rPr>
              <w:t>Кваліфікаційна робота бакалавра</w:t>
            </w:r>
          </w:p>
        </w:tc>
      </w:tr>
      <w:tr w:rsidR="00C87E4E" w:rsidRPr="00C87E4E" w:rsidTr="00C87E4E">
        <w:tc>
          <w:tcPr>
            <w:tcW w:w="8454" w:type="dxa"/>
            <w:shd w:val="clear" w:color="auto" w:fill="auto"/>
          </w:tcPr>
          <w:p w:rsidR="00C87E4E" w:rsidRPr="00C87E4E" w:rsidRDefault="00C87E4E" w:rsidP="00C87E4E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C87E4E">
              <w:rPr>
                <w:rFonts w:ascii="Times New Roman" w:hAnsi="Times New Roman" w:cs="Times New Roman"/>
                <w:sz w:val="24"/>
                <w:szCs w:val="24"/>
              </w:rPr>
              <w:t>Диференціальні рівняння</w:t>
            </w:r>
          </w:p>
        </w:tc>
      </w:tr>
      <w:tr w:rsidR="00C87E4E" w:rsidRPr="00C87E4E" w:rsidTr="00C87E4E">
        <w:tc>
          <w:tcPr>
            <w:tcW w:w="8454" w:type="dxa"/>
            <w:shd w:val="clear" w:color="auto" w:fill="auto"/>
          </w:tcPr>
          <w:p w:rsidR="00C87E4E" w:rsidRPr="00C87E4E" w:rsidRDefault="00C87E4E" w:rsidP="00C87E4E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87E4E">
              <w:rPr>
                <w:rFonts w:ascii="Times New Roman" w:hAnsi="Times New Roman" w:cs="Times New Roman"/>
                <w:sz w:val="24"/>
                <w:szCs w:val="24"/>
              </w:rPr>
              <w:t>Вибрані розділи трудового права і правових основ метрології</w:t>
            </w:r>
          </w:p>
        </w:tc>
      </w:tr>
      <w:tr w:rsidR="00C87E4E" w:rsidRPr="00C87E4E" w:rsidTr="00C87E4E">
        <w:tc>
          <w:tcPr>
            <w:tcW w:w="8454" w:type="dxa"/>
            <w:shd w:val="clear" w:color="auto" w:fill="auto"/>
          </w:tcPr>
          <w:p w:rsidR="00C87E4E" w:rsidRPr="00C87E4E" w:rsidRDefault="00C87E4E" w:rsidP="00C87E4E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87E4E">
              <w:rPr>
                <w:rFonts w:ascii="Times New Roman" w:hAnsi="Times New Roman" w:cs="Times New Roman"/>
                <w:sz w:val="24"/>
                <w:szCs w:val="24"/>
              </w:rPr>
              <w:t>Практикум з механіки</w:t>
            </w:r>
            <w:r w:rsidRPr="00C87E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**</w:t>
            </w:r>
          </w:p>
        </w:tc>
      </w:tr>
      <w:tr w:rsidR="00C87E4E" w:rsidRPr="00C87E4E" w:rsidTr="00C87E4E">
        <w:tc>
          <w:tcPr>
            <w:tcW w:w="8454" w:type="dxa"/>
            <w:shd w:val="clear" w:color="auto" w:fill="auto"/>
          </w:tcPr>
          <w:p w:rsidR="00C87E4E" w:rsidRPr="00C87E4E" w:rsidRDefault="00C87E4E" w:rsidP="00C87E4E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87E4E">
              <w:rPr>
                <w:rFonts w:ascii="Times New Roman" w:hAnsi="Times New Roman" w:cs="Times New Roman"/>
                <w:sz w:val="24"/>
                <w:szCs w:val="24"/>
              </w:rPr>
              <w:t>Практикум з молекулярної фізики</w:t>
            </w:r>
            <w:r w:rsidRPr="00C87E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**</w:t>
            </w:r>
          </w:p>
        </w:tc>
      </w:tr>
      <w:tr w:rsidR="00C87E4E" w:rsidRPr="00C87E4E" w:rsidTr="00C87E4E">
        <w:tc>
          <w:tcPr>
            <w:tcW w:w="8454" w:type="dxa"/>
            <w:shd w:val="clear" w:color="auto" w:fill="auto"/>
          </w:tcPr>
          <w:p w:rsidR="00C87E4E" w:rsidRPr="00C87E4E" w:rsidRDefault="00C87E4E" w:rsidP="00C87E4E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87E4E">
              <w:rPr>
                <w:rFonts w:ascii="Times New Roman" w:hAnsi="Times New Roman" w:cs="Times New Roman"/>
                <w:sz w:val="24"/>
                <w:szCs w:val="24"/>
                <w:lang w:eastAsia="uk-UA"/>
              </w:rPr>
              <w:t>Практикум з механіки та молекулярної фізики *</w:t>
            </w:r>
          </w:p>
        </w:tc>
      </w:tr>
      <w:tr w:rsidR="00C87E4E" w:rsidRPr="00C87E4E" w:rsidTr="00C87E4E">
        <w:tc>
          <w:tcPr>
            <w:tcW w:w="8454" w:type="dxa"/>
            <w:shd w:val="clear" w:color="auto" w:fill="auto"/>
          </w:tcPr>
          <w:p w:rsidR="00C87E4E" w:rsidRPr="00C87E4E" w:rsidRDefault="00C87E4E" w:rsidP="00C87E4E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87E4E">
              <w:rPr>
                <w:rFonts w:ascii="Times New Roman" w:hAnsi="Times New Roman" w:cs="Times New Roman"/>
                <w:sz w:val="24"/>
                <w:szCs w:val="24"/>
              </w:rPr>
              <w:t>Програмування</w:t>
            </w:r>
          </w:p>
        </w:tc>
      </w:tr>
      <w:tr w:rsidR="00C87E4E" w:rsidRPr="00C87E4E" w:rsidTr="00C87E4E">
        <w:tc>
          <w:tcPr>
            <w:tcW w:w="8454" w:type="dxa"/>
            <w:shd w:val="clear" w:color="auto" w:fill="auto"/>
          </w:tcPr>
          <w:p w:rsidR="00C87E4E" w:rsidRPr="00C87E4E" w:rsidRDefault="00C87E4E" w:rsidP="00C87E4E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87E4E">
              <w:rPr>
                <w:rFonts w:ascii="Times New Roman" w:hAnsi="Times New Roman" w:cs="Times New Roman"/>
                <w:sz w:val="24"/>
                <w:szCs w:val="24"/>
              </w:rPr>
              <w:t>Теорія функцій комплексної змінної</w:t>
            </w:r>
          </w:p>
        </w:tc>
      </w:tr>
      <w:tr w:rsidR="00C87E4E" w:rsidRPr="00C87E4E" w:rsidTr="00C87E4E">
        <w:tc>
          <w:tcPr>
            <w:tcW w:w="8454" w:type="dxa"/>
            <w:shd w:val="clear" w:color="auto" w:fill="auto"/>
          </w:tcPr>
          <w:p w:rsidR="00C87E4E" w:rsidRPr="00C87E4E" w:rsidRDefault="00C87E4E" w:rsidP="00C87E4E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87E4E">
              <w:rPr>
                <w:rFonts w:ascii="Times New Roman" w:hAnsi="Times New Roman" w:cs="Times New Roman"/>
                <w:sz w:val="24"/>
                <w:szCs w:val="24"/>
              </w:rPr>
              <w:t>Теорія ймовірності та математична статистика</w:t>
            </w:r>
          </w:p>
        </w:tc>
      </w:tr>
      <w:tr w:rsidR="00C87E4E" w:rsidRPr="00C87E4E" w:rsidTr="00C87E4E">
        <w:tc>
          <w:tcPr>
            <w:tcW w:w="8454" w:type="dxa"/>
            <w:shd w:val="clear" w:color="auto" w:fill="auto"/>
          </w:tcPr>
          <w:p w:rsidR="00C87E4E" w:rsidRPr="00C87E4E" w:rsidRDefault="00C87E4E" w:rsidP="00C87E4E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87E4E">
              <w:rPr>
                <w:rFonts w:ascii="Times New Roman" w:hAnsi="Times New Roman" w:cs="Times New Roman"/>
                <w:sz w:val="24"/>
                <w:szCs w:val="24"/>
              </w:rPr>
              <w:t>Інженерна графіка</w:t>
            </w:r>
          </w:p>
        </w:tc>
      </w:tr>
      <w:tr w:rsidR="00C87E4E" w:rsidRPr="00C87E4E" w:rsidTr="00C87E4E">
        <w:tc>
          <w:tcPr>
            <w:tcW w:w="8454" w:type="dxa"/>
            <w:shd w:val="clear" w:color="auto" w:fill="auto"/>
          </w:tcPr>
          <w:p w:rsidR="00C87E4E" w:rsidRPr="00C87E4E" w:rsidRDefault="00C87E4E" w:rsidP="00C87E4E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87E4E">
              <w:rPr>
                <w:rFonts w:ascii="Times New Roman" w:hAnsi="Times New Roman" w:cs="Times New Roman"/>
                <w:sz w:val="24"/>
                <w:szCs w:val="24"/>
              </w:rPr>
              <w:t>Практикум з електрики та магнетизму</w:t>
            </w:r>
            <w:r w:rsidRPr="00C87E4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**</w:t>
            </w:r>
          </w:p>
        </w:tc>
      </w:tr>
      <w:tr w:rsidR="00C87E4E" w:rsidRPr="00C87E4E" w:rsidTr="00C87E4E">
        <w:tc>
          <w:tcPr>
            <w:tcW w:w="8454" w:type="dxa"/>
            <w:shd w:val="clear" w:color="auto" w:fill="auto"/>
          </w:tcPr>
          <w:p w:rsidR="00C87E4E" w:rsidRPr="00C87E4E" w:rsidRDefault="00C87E4E" w:rsidP="00C87E4E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87E4E">
              <w:rPr>
                <w:rFonts w:ascii="Times New Roman" w:hAnsi="Times New Roman" w:cs="Times New Roman"/>
                <w:sz w:val="24"/>
                <w:szCs w:val="24"/>
              </w:rPr>
              <w:t>Практикум з оптики</w:t>
            </w:r>
            <w:r w:rsidRPr="00C87E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**</w:t>
            </w:r>
          </w:p>
        </w:tc>
      </w:tr>
      <w:tr w:rsidR="00C87E4E" w:rsidRPr="00C87E4E" w:rsidTr="00C87E4E">
        <w:tc>
          <w:tcPr>
            <w:tcW w:w="8454" w:type="dxa"/>
            <w:shd w:val="clear" w:color="auto" w:fill="auto"/>
          </w:tcPr>
          <w:p w:rsidR="00C87E4E" w:rsidRPr="00C87E4E" w:rsidRDefault="00C87E4E" w:rsidP="00C87E4E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87E4E">
              <w:rPr>
                <w:rFonts w:ascii="Times New Roman" w:hAnsi="Times New Roman" w:cs="Times New Roman"/>
                <w:sz w:val="24"/>
                <w:szCs w:val="24"/>
              </w:rPr>
              <w:t>Практикум з електрики та магнетизму</w:t>
            </w:r>
            <w:r w:rsidRPr="00C87E4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r w:rsidRPr="00C87E4E">
              <w:rPr>
                <w:rFonts w:ascii="Times New Roman" w:hAnsi="Times New Roman" w:cs="Times New Roman"/>
                <w:sz w:val="24"/>
                <w:szCs w:val="24"/>
              </w:rPr>
              <w:t>оптики</w:t>
            </w:r>
            <w:r w:rsidRPr="00C87E4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*</w:t>
            </w:r>
          </w:p>
        </w:tc>
      </w:tr>
      <w:tr w:rsidR="00C87E4E" w:rsidRPr="00C87E4E" w:rsidTr="00C87E4E">
        <w:tc>
          <w:tcPr>
            <w:tcW w:w="8454" w:type="dxa"/>
            <w:shd w:val="clear" w:color="auto" w:fill="auto"/>
          </w:tcPr>
          <w:p w:rsidR="00C87E4E" w:rsidRPr="00C87E4E" w:rsidRDefault="00C87E4E" w:rsidP="00C87E4E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87E4E">
              <w:rPr>
                <w:rFonts w:ascii="Times New Roman" w:hAnsi="Times New Roman" w:cs="Times New Roman"/>
                <w:sz w:val="24"/>
                <w:szCs w:val="24"/>
              </w:rPr>
              <w:t>Практикум з атомної фізики</w:t>
            </w:r>
          </w:p>
        </w:tc>
      </w:tr>
      <w:tr w:rsidR="00C87E4E" w:rsidRPr="00C87E4E" w:rsidTr="00C87E4E">
        <w:tc>
          <w:tcPr>
            <w:tcW w:w="8454" w:type="dxa"/>
            <w:shd w:val="clear" w:color="auto" w:fill="auto"/>
          </w:tcPr>
          <w:p w:rsidR="00C87E4E" w:rsidRPr="00C87E4E" w:rsidRDefault="00C87E4E" w:rsidP="00C87E4E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87E4E">
              <w:rPr>
                <w:rFonts w:ascii="Times New Roman" w:hAnsi="Times New Roman" w:cs="Times New Roman"/>
                <w:sz w:val="24"/>
                <w:szCs w:val="24"/>
              </w:rPr>
              <w:t>Практикум з фізики ядра та елементарних частинок</w:t>
            </w:r>
          </w:p>
        </w:tc>
      </w:tr>
      <w:tr w:rsidR="00C87E4E" w:rsidRPr="00C87E4E" w:rsidTr="00C87E4E">
        <w:tc>
          <w:tcPr>
            <w:tcW w:w="8454" w:type="dxa"/>
            <w:shd w:val="clear" w:color="auto" w:fill="auto"/>
          </w:tcPr>
          <w:p w:rsidR="00C87E4E" w:rsidRPr="00C87E4E" w:rsidRDefault="00C87E4E" w:rsidP="00C87E4E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87E4E">
              <w:rPr>
                <w:rFonts w:ascii="Times New Roman" w:hAnsi="Times New Roman" w:cs="Times New Roman"/>
                <w:sz w:val="24"/>
                <w:szCs w:val="24"/>
              </w:rPr>
              <w:t>Вступ до аналогової  електроніки</w:t>
            </w:r>
          </w:p>
        </w:tc>
      </w:tr>
      <w:tr w:rsidR="00C87E4E" w:rsidRPr="00C87E4E" w:rsidTr="00C87E4E">
        <w:tc>
          <w:tcPr>
            <w:tcW w:w="8454" w:type="dxa"/>
            <w:shd w:val="clear" w:color="auto" w:fill="auto"/>
          </w:tcPr>
          <w:p w:rsidR="00C87E4E" w:rsidRPr="00C87E4E" w:rsidRDefault="00C87E4E" w:rsidP="00C87E4E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87E4E">
              <w:rPr>
                <w:rFonts w:ascii="Times New Roman" w:hAnsi="Times New Roman" w:cs="Times New Roman"/>
                <w:sz w:val="24"/>
                <w:szCs w:val="24"/>
              </w:rPr>
              <w:t>Безпека життєдіяльності з основами екології</w:t>
            </w:r>
          </w:p>
        </w:tc>
      </w:tr>
      <w:tr w:rsidR="00C87E4E" w:rsidRPr="00C87E4E" w:rsidTr="00C87E4E">
        <w:tc>
          <w:tcPr>
            <w:tcW w:w="8454" w:type="dxa"/>
            <w:shd w:val="clear" w:color="auto" w:fill="auto"/>
          </w:tcPr>
          <w:p w:rsidR="00C87E4E" w:rsidRPr="00C87E4E" w:rsidRDefault="00C87E4E" w:rsidP="00C87E4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87E4E">
              <w:rPr>
                <w:rFonts w:ascii="Times New Roman" w:hAnsi="Times New Roman" w:cs="Times New Roman"/>
                <w:sz w:val="24"/>
                <w:szCs w:val="24"/>
                <w:lang w:eastAsia="uk-UA"/>
              </w:rPr>
              <w:t xml:space="preserve">Оптична метрологія та стандартизація </w:t>
            </w:r>
          </w:p>
        </w:tc>
      </w:tr>
      <w:tr w:rsidR="00C87E4E" w:rsidRPr="00C87E4E" w:rsidTr="00C87E4E">
        <w:tc>
          <w:tcPr>
            <w:tcW w:w="8454" w:type="dxa"/>
            <w:shd w:val="clear" w:color="auto" w:fill="auto"/>
          </w:tcPr>
          <w:p w:rsidR="00C87E4E" w:rsidRPr="00C87E4E" w:rsidRDefault="00C87E4E" w:rsidP="00C87E4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87E4E">
              <w:rPr>
                <w:rFonts w:ascii="Times New Roman" w:hAnsi="Times New Roman" w:cs="Times New Roman"/>
                <w:sz w:val="24"/>
                <w:szCs w:val="24"/>
              </w:rPr>
              <w:t>Диференційні рівняння та чисельні методи</w:t>
            </w:r>
          </w:p>
        </w:tc>
      </w:tr>
      <w:tr w:rsidR="00C87E4E" w:rsidRPr="00C87E4E" w:rsidTr="00C87E4E">
        <w:tc>
          <w:tcPr>
            <w:tcW w:w="8454" w:type="dxa"/>
            <w:shd w:val="clear" w:color="auto" w:fill="auto"/>
          </w:tcPr>
          <w:p w:rsidR="00C87E4E" w:rsidRPr="00C87E4E" w:rsidRDefault="00C87E4E" w:rsidP="00C87E4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87E4E">
              <w:rPr>
                <w:rFonts w:ascii="Times New Roman" w:hAnsi="Times New Roman" w:cs="Times New Roman"/>
                <w:sz w:val="24"/>
                <w:szCs w:val="24"/>
                <w:lang w:eastAsia="uk-UA"/>
              </w:rPr>
              <w:t>Поляризаційні методи оптичних вимірювань</w:t>
            </w:r>
          </w:p>
        </w:tc>
      </w:tr>
      <w:tr w:rsidR="00C87E4E" w:rsidRPr="00C87E4E" w:rsidTr="00C87E4E">
        <w:tc>
          <w:tcPr>
            <w:tcW w:w="8454" w:type="dxa"/>
            <w:shd w:val="clear" w:color="auto" w:fill="auto"/>
          </w:tcPr>
          <w:p w:rsidR="00C87E4E" w:rsidRPr="00C87E4E" w:rsidRDefault="00C87E4E" w:rsidP="00C87E4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87E4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Геометрична теорія оптичних зображень</w:t>
            </w:r>
          </w:p>
        </w:tc>
      </w:tr>
    </w:tbl>
    <w:p w:rsidR="00C87E4E" w:rsidRDefault="00C87E4E">
      <w:pPr>
        <w:rPr>
          <w:rFonts w:ascii="Times New Roman" w:hAnsi="Times New Roman" w:cs="Times New Roman"/>
          <w:sz w:val="24"/>
          <w:szCs w:val="24"/>
        </w:rPr>
      </w:pPr>
    </w:p>
    <w:p w:rsidR="00C87E4E" w:rsidRDefault="00C87E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Вибіркові компоненти</w:t>
      </w:r>
    </w:p>
    <w:tbl>
      <w:tblPr>
        <w:tblW w:w="8454" w:type="dxa"/>
        <w:tblInd w:w="-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54"/>
      </w:tblGrid>
      <w:tr w:rsidR="00C87E4E" w:rsidRPr="00C87E4E" w:rsidTr="00B6670F">
        <w:tc>
          <w:tcPr>
            <w:tcW w:w="8454" w:type="dxa"/>
            <w:shd w:val="clear" w:color="auto" w:fill="auto"/>
          </w:tcPr>
          <w:p w:rsidR="00C87E4E" w:rsidRPr="00C87E4E" w:rsidRDefault="00C87E4E" w:rsidP="00C87E4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uk-UA"/>
              </w:rPr>
            </w:pPr>
            <w:r w:rsidRPr="00C87E4E">
              <w:rPr>
                <w:rFonts w:ascii="Times New Roman" w:hAnsi="Times New Roman" w:cs="Times New Roman"/>
                <w:sz w:val="24"/>
                <w:szCs w:val="24"/>
              </w:rPr>
              <w:t>Комп’ютерний розрахунок оптичних систем</w:t>
            </w:r>
          </w:p>
        </w:tc>
      </w:tr>
      <w:tr w:rsidR="00C87E4E" w:rsidRPr="00C87E4E" w:rsidTr="00B6670F">
        <w:tc>
          <w:tcPr>
            <w:tcW w:w="8454" w:type="dxa"/>
            <w:shd w:val="clear" w:color="auto" w:fill="auto"/>
          </w:tcPr>
          <w:p w:rsidR="00C87E4E" w:rsidRPr="00C87E4E" w:rsidRDefault="00C87E4E" w:rsidP="00C87E4E">
            <w:pPr>
              <w:pStyle w:val="TableParagraph"/>
              <w:rPr>
                <w:sz w:val="24"/>
                <w:szCs w:val="24"/>
              </w:rPr>
            </w:pPr>
            <w:r w:rsidRPr="00C87E4E">
              <w:rPr>
                <w:sz w:val="24"/>
                <w:szCs w:val="24"/>
              </w:rPr>
              <w:t>Комп’ютерні технології в конструюванні оптичних</w:t>
            </w:r>
          </w:p>
          <w:p w:rsidR="00C87E4E" w:rsidRPr="00C87E4E" w:rsidRDefault="00C87E4E" w:rsidP="00C87E4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uk-UA"/>
              </w:rPr>
            </w:pPr>
            <w:r w:rsidRPr="00C87E4E">
              <w:rPr>
                <w:rFonts w:ascii="Times New Roman" w:hAnsi="Times New Roman" w:cs="Times New Roman"/>
                <w:sz w:val="24"/>
                <w:szCs w:val="24"/>
              </w:rPr>
              <w:t>приладів</w:t>
            </w:r>
          </w:p>
        </w:tc>
      </w:tr>
      <w:tr w:rsidR="00C87E4E" w:rsidRPr="00C87E4E" w:rsidTr="00B6670F">
        <w:tc>
          <w:tcPr>
            <w:tcW w:w="8454" w:type="dxa"/>
            <w:shd w:val="clear" w:color="auto" w:fill="auto"/>
          </w:tcPr>
          <w:p w:rsidR="00C87E4E" w:rsidRPr="00C87E4E" w:rsidRDefault="00C87E4E" w:rsidP="00C87E4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uk-UA"/>
              </w:rPr>
            </w:pPr>
            <w:r w:rsidRPr="00C87E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Основи програмування мікроконтролерів</w:t>
            </w:r>
          </w:p>
        </w:tc>
      </w:tr>
      <w:tr w:rsidR="00C87E4E" w:rsidRPr="00C87E4E" w:rsidTr="00B6670F">
        <w:tc>
          <w:tcPr>
            <w:tcW w:w="8454" w:type="dxa"/>
            <w:shd w:val="clear" w:color="auto" w:fill="auto"/>
          </w:tcPr>
          <w:p w:rsidR="00C87E4E" w:rsidRPr="00C87E4E" w:rsidRDefault="00C87E4E" w:rsidP="00C87E4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C87E4E">
              <w:rPr>
                <w:rFonts w:ascii="Times New Roman" w:hAnsi="Times New Roman" w:cs="Times New Roman"/>
                <w:sz w:val="24"/>
                <w:szCs w:val="24"/>
              </w:rPr>
              <w:t>Колорометрія</w:t>
            </w:r>
            <w:proofErr w:type="spellEnd"/>
          </w:p>
        </w:tc>
      </w:tr>
      <w:tr w:rsidR="00C87E4E" w:rsidRPr="00C87E4E" w:rsidTr="00B6670F">
        <w:tc>
          <w:tcPr>
            <w:tcW w:w="8454" w:type="dxa"/>
            <w:shd w:val="clear" w:color="auto" w:fill="auto"/>
          </w:tcPr>
          <w:p w:rsidR="00C87E4E" w:rsidRPr="00C87E4E" w:rsidRDefault="00C87E4E" w:rsidP="00C87E4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uk-UA"/>
              </w:rPr>
            </w:pPr>
            <w:r w:rsidRPr="00C87E4E">
              <w:rPr>
                <w:rFonts w:ascii="Times New Roman" w:hAnsi="Times New Roman" w:cs="Times New Roman"/>
                <w:sz w:val="24"/>
                <w:szCs w:val="24"/>
              </w:rPr>
              <w:t>Методи та техніка спектральних вимірювань</w:t>
            </w:r>
          </w:p>
        </w:tc>
      </w:tr>
      <w:tr w:rsidR="00C87E4E" w:rsidRPr="00C87E4E" w:rsidTr="00B6670F">
        <w:tc>
          <w:tcPr>
            <w:tcW w:w="8454" w:type="dxa"/>
            <w:shd w:val="clear" w:color="auto" w:fill="auto"/>
          </w:tcPr>
          <w:p w:rsidR="00C87E4E" w:rsidRPr="00C87E4E" w:rsidRDefault="00C87E4E" w:rsidP="00C87E4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uk-UA"/>
              </w:rPr>
            </w:pPr>
            <w:r w:rsidRPr="00C87E4E">
              <w:rPr>
                <w:rFonts w:ascii="Times New Roman" w:hAnsi="Times New Roman" w:cs="Times New Roman"/>
                <w:sz w:val="24"/>
                <w:szCs w:val="24"/>
              </w:rPr>
              <w:t>Спектроскопія атомів та молекул</w:t>
            </w:r>
          </w:p>
        </w:tc>
      </w:tr>
      <w:tr w:rsidR="00C87E4E" w:rsidRPr="00C87E4E" w:rsidTr="00B6670F">
        <w:tc>
          <w:tcPr>
            <w:tcW w:w="8454" w:type="dxa"/>
            <w:shd w:val="clear" w:color="auto" w:fill="auto"/>
          </w:tcPr>
          <w:p w:rsidR="00C87E4E" w:rsidRPr="00C87E4E" w:rsidRDefault="00C87E4E" w:rsidP="00C87E4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uk-UA"/>
              </w:rPr>
            </w:pPr>
            <w:r w:rsidRPr="00C87E4E">
              <w:rPr>
                <w:rFonts w:ascii="Times New Roman" w:hAnsi="Times New Roman" w:cs="Times New Roman"/>
                <w:sz w:val="24"/>
                <w:szCs w:val="24"/>
              </w:rPr>
              <w:t>Оптика напівпровідників</w:t>
            </w:r>
          </w:p>
        </w:tc>
      </w:tr>
      <w:tr w:rsidR="00C87E4E" w:rsidRPr="00C87E4E" w:rsidTr="00B6670F">
        <w:tc>
          <w:tcPr>
            <w:tcW w:w="8454" w:type="dxa"/>
            <w:shd w:val="clear" w:color="auto" w:fill="auto"/>
          </w:tcPr>
          <w:p w:rsidR="00C87E4E" w:rsidRPr="00C87E4E" w:rsidRDefault="00C87E4E" w:rsidP="00C87E4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uk-UA"/>
              </w:rPr>
            </w:pPr>
            <w:r w:rsidRPr="00C87E4E">
              <w:rPr>
                <w:rFonts w:ascii="Times New Roman" w:hAnsi="Times New Roman" w:cs="Times New Roman"/>
                <w:sz w:val="24"/>
                <w:szCs w:val="24"/>
              </w:rPr>
              <w:t>Лазерна інтерферометрія</w:t>
            </w:r>
          </w:p>
        </w:tc>
      </w:tr>
      <w:tr w:rsidR="00C87E4E" w:rsidRPr="00C87E4E" w:rsidTr="00B6670F">
        <w:tc>
          <w:tcPr>
            <w:tcW w:w="8454" w:type="dxa"/>
            <w:shd w:val="clear" w:color="auto" w:fill="auto"/>
          </w:tcPr>
          <w:p w:rsidR="00C87E4E" w:rsidRPr="00C87E4E" w:rsidRDefault="00C87E4E" w:rsidP="00C87E4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uk-UA"/>
              </w:rPr>
            </w:pPr>
            <w:r w:rsidRPr="00C87E4E">
              <w:rPr>
                <w:rFonts w:ascii="Times New Roman" w:hAnsi="Times New Roman" w:cs="Times New Roman"/>
                <w:sz w:val="24"/>
                <w:szCs w:val="24"/>
              </w:rPr>
              <w:t>Основи оптоелектроніки</w:t>
            </w:r>
          </w:p>
        </w:tc>
      </w:tr>
      <w:tr w:rsidR="00C87E4E" w:rsidRPr="00C87E4E" w:rsidTr="00B6670F">
        <w:tc>
          <w:tcPr>
            <w:tcW w:w="8454" w:type="dxa"/>
            <w:shd w:val="clear" w:color="auto" w:fill="auto"/>
          </w:tcPr>
          <w:p w:rsidR="00C87E4E" w:rsidRPr="00C87E4E" w:rsidRDefault="00C87E4E" w:rsidP="00C87E4E">
            <w:pPr>
              <w:pStyle w:val="TableParagraph"/>
              <w:rPr>
                <w:sz w:val="24"/>
                <w:szCs w:val="24"/>
              </w:rPr>
            </w:pPr>
            <w:r w:rsidRPr="00C87E4E">
              <w:rPr>
                <w:sz w:val="24"/>
                <w:szCs w:val="24"/>
              </w:rPr>
              <w:t>Оптичне матеріалознавство та технологія оптичного</w:t>
            </w:r>
          </w:p>
          <w:p w:rsidR="00C87E4E" w:rsidRPr="00C87E4E" w:rsidRDefault="00C87E4E" w:rsidP="00C87E4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uk-UA"/>
              </w:rPr>
            </w:pPr>
            <w:r w:rsidRPr="00C87E4E">
              <w:rPr>
                <w:rFonts w:ascii="Times New Roman" w:hAnsi="Times New Roman" w:cs="Times New Roman"/>
                <w:sz w:val="24"/>
                <w:szCs w:val="24"/>
              </w:rPr>
              <w:t>приладобудування</w:t>
            </w:r>
          </w:p>
        </w:tc>
      </w:tr>
      <w:tr w:rsidR="00C87E4E" w:rsidRPr="00C87E4E" w:rsidTr="00B6670F">
        <w:tc>
          <w:tcPr>
            <w:tcW w:w="8454" w:type="dxa"/>
            <w:shd w:val="clear" w:color="auto" w:fill="auto"/>
          </w:tcPr>
          <w:p w:rsidR="00C87E4E" w:rsidRPr="00C87E4E" w:rsidRDefault="00C87E4E" w:rsidP="00C87E4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uk-UA"/>
              </w:rPr>
            </w:pPr>
            <w:r w:rsidRPr="00C87E4E">
              <w:rPr>
                <w:rFonts w:ascii="Times New Roman" w:hAnsi="Times New Roman" w:cs="Times New Roman"/>
                <w:sz w:val="24"/>
                <w:szCs w:val="24"/>
              </w:rPr>
              <w:t>Фур’є оптика та цифрова обробка зображень</w:t>
            </w:r>
          </w:p>
        </w:tc>
      </w:tr>
      <w:tr w:rsidR="00C87E4E" w:rsidRPr="00C87E4E" w:rsidTr="00B6670F">
        <w:tc>
          <w:tcPr>
            <w:tcW w:w="8454" w:type="dxa"/>
            <w:shd w:val="clear" w:color="auto" w:fill="auto"/>
          </w:tcPr>
          <w:p w:rsidR="00C87E4E" w:rsidRPr="00C87E4E" w:rsidRDefault="00C87E4E" w:rsidP="00C87E4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uk-UA"/>
              </w:rPr>
            </w:pPr>
            <w:r w:rsidRPr="00C87E4E">
              <w:rPr>
                <w:rFonts w:ascii="Times New Roman" w:hAnsi="Times New Roman" w:cs="Times New Roman"/>
                <w:sz w:val="24"/>
                <w:szCs w:val="24"/>
              </w:rPr>
              <w:t>Спеціальний оптичний практикум</w:t>
            </w:r>
          </w:p>
        </w:tc>
      </w:tr>
      <w:tr w:rsidR="00C87E4E" w:rsidRPr="00C87E4E" w:rsidTr="00B6670F">
        <w:tc>
          <w:tcPr>
            <w:tcW w:w="8454" w:type="dxa"/>
            <w:shd w:val="clear" w:color="auto" w:fill="auto"/>
          </w:tcPr>
          <w:p w:rsidR="00C87E4E" w:rsidRPr="00C87E4E" w:rsidRDefault="00C87E4E" w:rsidP="00C87E4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uk-UA"/>
              </w:rPr>
            </w:pPr>
            <w:r w:rsidRPr="00C87E4E">
              <w:rPr>
                <w:rFonts w:ascii="Times New Roman" w:hAnsi="Times New Roman" w:cs="Times New Roman"/>
                <w:sz w:val="24"/>
                <w:szCs w:val="24"/>
              </w:rPr>
              <w:t>Основи фізики лазерів та нелінійної оптики</w:t>
            </w:r>
          </w:p>
        </w:tc>
      </w:tr>
      <w:tr w:rsidR="00C87E4E" w:rsidRPr="00C87E4E" w:rsidTr="00B6670F">
        <w:tc>
          <w:tcPr>
            <w:tcW w:w="8454" w:type="dxa"/>
            <w:shd w:val="clear" w:color="auto" w:fill="auto"/>
          </w:tcPr>
          <w:p w:rsidR="00C87E4E" w:rsidRPr="00C87E4E" w:rsidRDefault="00C87E4E" w:rsidP="00C87E4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uk-UA"/>
              </w:rPr>
            </w:pPr>
            <w:r w:rsidRPr="00C87E4E">
              <w:rPr>
                <w:rFonts w:ascii="Times New Roman" w:hAnsi="Times New Roman" w:cs="Times New Roman"/>
                <w:sz w:val="24"/>
                <w:szCs w:val="24"/>
              </w:rPr>
              <w:t xml:space="preserve">Програмування оптичних задач мовою </w:t>
            </w:r>
            <w:proofErr w:type="spellStart"/>
            <w:r w:rsidRPr="00C87E4E">
              <w:rPr>
                <w:rFonts w:ascii="Times New Roman" w:hAnsi="Times New Roman" w:cs="Times New Roman"/>
                <w:sz w:val="24"/>
                <w:szCs w:val="24"/>
              </w:rPr>
              <w:t>Python</w:t>
            </w:r>
            <w:proofErr w:type="spellEnd"/>
          </w:p>
        </w:tc>
      </w:tr>
      <w:tr w:rsidR="00C87E4E" w:rsidRPr="00C87E4E" w:rsidTr="00B6670F">
        <w:tc>
          <w:tcPr>
            <w:tcW w:w="8454" w:type="dxa"/>
            <w:shd w:val="clear" w:color="auto" w:fill="auto"/>
          </w:tcPr>
          <w:p w:rsidR="00C87E4E" w:rsidRPr="00C87E4E" w:rsidRDefault="00C87E4E" w:rsidP="00C87E4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uk-UA"/>
              </w:rPr>
            </w:pPr>
            <w:r w:rsidRPr="00C87E4E">
              <w:rPr>
                <w:rFonts w:ascii="Times New Roman" w:hAnsi="Times New Roman" w:cs="Times New Roman"/>
                <w:sz w:val="24"/>
                <w:szCs w:val="24"/>
              </w:rPr>
              <w:t>Оптоелектронні прилади і системи</w:t>
            </w:r>
          </w:p>
        </w:tc>
      </w:tr>
      <w:tr w:rsidR="00C87E4E" w:rsidRPr="00C87E4E" w:rsidTr="00B6670F">
        <w:tc>
          <w:tcPr>
            <w:tcW w:w="8454" w:type="dxa"/>
            <w:shd w:val="clear" w:color="auto" w:fill="auto"/>
          </w:tcPr>
          <w:p w:rsidR="00C87E4E" w:rsidRPr="00C87E4E" w:rsidRDefault="00C87E4E" w:rsidP="00C87E4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87E4E">
              <w:rPr>
                <w:rFonts w:ascii="Times New Roman" w:hAnsi="Times New Roman" w:cs="Times New Roman"/>
                <w:sz w:val="24"/>
                <w:szCs w:val="24"/>
              </w:rPr>
              <w:t>Основи оптичної спектроскопії</w:t>
            </w:r>
          </w:p>
        </w:tc>
      </w:tr>
      <w:tr w:rsidR="00C87E4E" w:rsidRPr="00C87E4E" w:rsidTr="00B6670F">
        <w:tc>
          <w:tcPr>
            <w:tcW w:w="8454" w:type="dxa"/>
            <w:shd w:val="clear" w:color="auto" w:fill="auto"/>
          </w:tcPr>
          <w:p w:rsidR="00C87E4E" w:rsidRPr="00C87E4E" w:rsidRDefault="00C87E4E" w:rsidP="00C87E4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87E4E">
              <w:rPr>
                <w:rFonts w:ascii="Times New Roman" w:hAnsi="Times New Roman" w:cs="Times New Roman"/>
                <w:sz w:val="24"/>
                <w:szCs w:val="24"/>
              </w:rPr>
              <w:t>Методи сучасної інтерферометрії</w:t>
            </w:r>
          </w:p>
        </w:tc>
      </w:tr>
      <w:tr w:rsidR="00C87E4E" w:rsidRPr="00C87E4E" w:rsidTr="00B6670F">
        <w:tc>
          <w:tcPr>
            <w:tcW w:w="8454" w:type="dxa"/>
            <w:shd w:val="clear" w:color="auto" w:fill="auto"/>
          </w:tcPr>
          <w:p w:rsidR="00C87E4E" w:rsidRPr="00C87E4E" w:rsidRDefault="00C87E4E" w:rsidP="00C87E4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87E4E">
              <w:rPr>
                <w:rFonts w:ascii="Times New Roman" w:hAnsi="Times New Roman" w:cs="Times New Roman"/>
                <w:sz w:val="24"/>
                <w:szCs w:val="24"/>
              </w:rPr>
              <w:t>Експериментальні методи спектроскопії</w:t>
            </w:r>
          </w:p>
        </w:tc>
      </w:tr>
      <w:tr w:rsidR="00C87E4E" w:rsidRPr="00C87E4E" w:rsidTr="00B6670F">
        <w:tc>
          <w:tcPr>
            <w:tcW w:w="8454" w:type="dxa"/>
            <w:shd w:val="clear" w:color="auto" w:fill="auto"/>
          </w:tcPr>
          <w:p w:rsidR="00C87E4E" w:rsidRPr="00C87E4E" w:rsidRDefault="00C87E4E" w:rsidP="00C87E4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87E4E">
              <w:rPr>
                <w:rFonts w:ascii="Times New Roman" w:hAnsi="Times New Roman" w:cs="Times New Roman"/>
                <w:sz w:val="24"/>
                <w:szCs w:val="24"/>
              </w:rPr>
              <w:t>Твердотільна</w:t>
            </w:r>
            <w:proofErr w:type="spellEnd"/>
            <w:r w:rsidRPr="00C87E4E">
              <w:rPr>
                <w:rFonts w:ascii="Times New Roman" w:hAnsi="Times New Roman" w:cs="Times New Roman"/>
                <w:sz w:val="24"/>
                <w:szCs w:val="24"/>
              </w:rPr>
              <w:t xml:space="preserve"> електроніка</w:t>
            </w:r>
          </w:p>
        </w:tc>
      </w:tr>
      <w:tr w:rsidR="00C87E4E" w:rsidRPr="00C87E4E" w:rsidTr="00B6670F">
        <w:tc>
          <w:tcPr>
            <w:tcW w:w="8454" w:type="dxa"/>
            <w:shd w:val="clear" w:color="auto" w:fill="auto"/>
          </w:tcPr>
          <w:p w:rsidR="00C87E4E" w:rsidRPr="00C87E4E" w:rsidRDefault="00C87E4E" w:rsidP="00C87E4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87E4E">
              <w:rPr>
                <w:rFonts w:ascii="Times New Roman" w:hAnsi="Times New Roman" w:cs="Times New Roman"/>
                <w:sz w:val="24"/>
                <w:szCs w:val="24"/>
              </w:rPr>
              <w:t>Основи фізика лазерів</w:t>
            </w:r>
          </w:p>
        </w:tc>
      </w:tr>
      <w:tr w:rsidR="00C87E4E" w:rsidRPr="00C87E4E" w:rsidTr="00B6670F">
        <w:tc>
          <w:tcPr>
            <w:tcW w:w="8454" w:type="dxa"/>
            <w:shd w:val="clear" w:color="auto" w:fill="auto"/>
          </w:tcPr>
          <w:p w:rsidR="00C87E4E" w:rsidRPr="00C87E4E" w:rsidRDefault="00C87E4E" w:rsidP="00C87E4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87E4E">
              <w:rPr>
                <w:rFonts w:ascii="Times New Roman" w:hAnsi="Times New Roman" w:cs="Times New Roman"/>
                <w:sz w:val="24"/>
                <w:szCs w:val="24"/>
              </w:rPr>
              <w:t xml:space="preserve">Основи </w:t>
            </w:r>
            <w:proofErr w:type="spellStart"/>
            <w:r w:rsidRPr="00C87E4E">
              <w:rPr>
                <w:rFonts w:ascii="Times New Roman" w:hAnsi="Times New Roman" w:cs="Times New Roman"/>
                <w:sz w:val="24"/>
                <w:szCs w:val="24"/>
              </w:rPr>
              <w:t>нелінійно</w:t>
            </w:r>
            <w:proofErr w:type="spellEnd"/>
            <w:r w:rsidRPr="00C87E4E">
              <w:rPr>
                <w:rFonts w:ascii="Times New Roman" w:hAnsi="Times New Roman" w:cs="Times New Roman"/>
                <w:sz w:val="24"/>
                <w:szCs w:val="24"/>
              </w:rPr>
              <w:t>-оптичних вимірювань</w:t>
            </w:r>
          </w:p>
        </w:tc>
      </w:tr>
      <w:tr w:rsidR="00C87E4E" w:rsidRPr="00C87E4E" w:rsidTr="00B6670F">
        <w:tc>
          <w:tcPr>
            <w:tcW w:w="8454" w:type="dxa"/>
            <w:shd w:val="clear" w:color="auto" w:fill="auto"/>
          </w:tcPr>
          <w:p w:rsidR="00C87E4E" w:rsidRPr="00C87E4E" w:rsidRDefault="00C87E4E" w:rsidP="00C87E4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87E4E">
              <w:rPr>
                <w:rFonts w:ascii="Times New Roman" w:hAnsi="Times New Roman" w:cs="Times New Roman"/>
                <w:sz w:val="24"/>
                <w:szCs w:val="24"/>
              </w:rPr>
              <w:t>Чисельні експерименти в оптиці</w:t>
            </w:r>
          </w:p>
        </w:tc>
      </w:tr>
      <w:tr w:rsidR="00C87E4E" w:rsidRPr="00C87E4E" w:rsidTr="00B6670F">
        <w:tc>
          <w:tcPr>
            <w:tcW w:w="8454" w:type="dxa"/>
            <w:shd w:val="clear" w:color="auto" w:fill="auto"/>
          </w:tcPr>
          <w:p w:rsidR="00C87E4E" w:rsidRPr="00C87E4E" w:rsidRDefault="00C87E4E" w:rsidP="00C87E4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87E4E">
              <w:rPr>
                <w:rFonts w:ascii="Times New Roman" w:hAnsi="Times New Roman" w:cs="Times New Roman"/>
                <w:sz w:val="24"/>
                <w:szCs w:val="24"/>
              </w:rPr>
              <w:t>Приймачі оптичного випромінювання</w:t>
            </w:r>
          </w:p>
        </w:tc>
      </w:tr>
      <w:tr w:rsidR="00C87E4E" w:rsidRPr="00C87E4E" w:rsidTr="00B6670F">
        <w:tc>
          <w:tcPr>
            <w:tcW w:w="8454" w:type="dxa"/>
            <w:shd w:val="clear" w:color="auto" w:fill="auto"/>
          </w:tcPr>
          <w:p w:rsidR="00C87E4E" w:rsidRPr="00C87E4E" w:rsidRDefault="00C87E4E" w:rsidP="00C87E4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87E4E">
              <w:rPr>
                <w:rFonts w:ascii="Times New Roman" w:hAnsi="Times New Roman" w:cs="Times New Roman"/>
                <w:sz w:val="24"/>
                <w:szCs w:val="24"/>
              </w:rPr>
              <w:t xml:space="preserve">Фізика живого та </w:t>
            </w:r>
            <w:proofErr w:type="spellStart"/>
            <w:r w:rsidRPr="00C87E4E">
              <w:rPr>
                <w:rFonts w:ascii="Times New Roman" w:hAnsi="Times New Roman" w:cs="Times New Roman"/>
                <w:sz w:val="24"/>
                <w:szCs w:val="24"/>
              </w:rPr>
              <w:t>біомедична</w:t>
            </w:r>
            <w:proofErr w:type="spellEnd"/>
            <w:r w:rsidRPr="00C87E4E">
              <w:rPr>
                <w:rFonts w:ascii="Times New Roman" w:hAnsi="Times New Roman" w:cs="Times New Roman"/>
                <w:sz w:val="24"/>
                <w:szCs w:val="24"/>
              </w:rPr>
              <w:t xml:space="preserve"> оптика</w:t>
            </w:r>
          </w:p>
        </w:tc>
      </w:tr>
      <w:tr w:rsidR="00C87E4E" w:rsidRPr="00C87E4E" w:rsidTr="00B6670F">
        <w:tc>
          <w:tcPr>
            <w:tcW w:w="8454" w:type="dxa"/>
            <w:shd w:val="clear" w:color="auto" w:fill="auto"/>
          </w:tcPr>
          <w:p w:rsidR="00C87E4E" w:rsidRPr="00C87E4E" w:rsidRDefault="00C87E4E" w:rsidP="00C87E4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87E4E">
              <w:rPr>
                <w:rFonts w:ascii="Times New Roman" w:hAnsi="Times New Roman" w:cs="Times New Roman"/>
                <w:sz w:val="24"/>
                <w:szCs w:val="24"/>
              </w:rPr>
              <w:t xml:space="preserve">Оптика високих </w:t>
            </w:r>
            <w:proofErr w:type="spellStart"/>
            <w:r w:rsidRPr="00C87E4E">
              <w:rPr>
                <w:rFonts w:ascii="Times New Roman" w:hAnsi="Times New Roman" w:cs="Times New Roman"/>
                <w:sz w:val="24"/>
                <w:szCs w:val="24"/>
              </w:rPr>
              <w:t>інтенсивностей</w:t>
            </w:r>
            <w:proofErr w:type="spellEnd"/>
            <w:r w:rsidRPr="00C87E4E">
              <w:rPr>
                <w:rFonts w:ascii="Times New Roman" w:hAnsi="Times New Roman" w:cs="Times New Roman"/>
                <w:sz w:val="24"/>
                <w:szCs w:val="24"/>
              </w:rPr>
              <w:t xml:space="preserve"> та квантова електроніка</w:t>
            </w:r>
          </w:p>
        </w:tc>
      </w:tr>
      <w:tr w:rsidR="00C87E4E" w:rsidRPr="00C87E4E" w:rsidTr="00B6670F">
        <w:tc>
          <w:tcPr>
            <w:tcW w:w="8454" w:type="dxa"/>
            <w:shd w:val="clear" w:color="auto" w:fill="auto"/>
          </w:tcPr>
          <w:p w:rsidR="00C87E4E" w:rsidRPr="00C87E4E" w:rsidRDefault="00C87E4E" w:rsidP="00C87E4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87E4E">
              <w:rPr>
                <w:rFonts w:ascii="Times New Roman" w:hAnsi="Times New Roman" w:cs="Times New Roman"/>
                <w:sz w:val="24"/>
                <w:szCs w:val="24"/>
              </w:rPr>
              <w:t xml:space="preserve">Оптика інфрачервоного діапазону та </w:t>
            </w:r>
            <w:proofErr w:type="spellStart"/>
            <w:r w:rsidRPr="00C87E4E">
              <w:rPr>
                <w:rFonts w:ascii="Times New Roman" w:hAnsi="Times New Roman" w:cs="Times New Roman"/>
                <w:sz w:val="24"/>
                <w:szCs w:val="24"/>
              </w:rPr>
              <w:t>тепловізорна</w:t>
            </w:r>
            <w:proofErr w:type="spellEnd"/>
            <w:r w:rsidRPr="00C87E4E">
              <w:rPr>
                <w:rFonts w:ascii="Times New Roman" w:hAnsi="Times New Roman" w:cs="Times New Roman"/>
                <w:sz w:val="24"/>
                <w:szCs w:val="24"/>
              </w:rPr>
              <w:t xml:space="preserve"> техніка</w:t>
            </w:r>
          </w:p>
        </w:tc>
      </w:tr>
      <w:tr w:rsidR="00C87E4E" w:rsidRPr="00C87E4E" w:rsidTr="00B6670F">
        <w:tc>
          <w:tcPr>
            <w:tcW w:w="8454" w:type="dxa"/>
            <w:shd w:val="clear" w:color="auto" w:fill="auto"/>
          </w:tcPr>
          <w:p w:rsidR="00C87E4E" w:rsidRPr="00C87E4E" w:rsidRDefault="00C87E4E" w:rsidP="00C87E4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87E4E">
              <w:rPr>
                <w:rFonts w:ascii="Times New Roman" w:hAnsi="Times New Roman" w:cs="Times New Roman"/>
                <w:sz w:val="24"/>
                <w:szCs w:val="24"/>
              </w:rPr>
              <w:t>Дифракційна теорія зображень</w:t>
            </w:r>
          </w:p>
        </w:tc>
      </w:tr>
      <w:tr w:rsidR="00C87E4E" w:rsidRPr="00C87E4E" w:rsidTr="00B6670F">
        <w:tc>
          <w:tcPr>
            <w:tcW w:w="8454" w:type="dxa"/>
            <w:shd w:val="clear" w:color="auto" w:fill="auto"/>
          </w:tcPr>
          <w:p w:rsidR="00C87E4E" w:rsidRPr="00C87E4E" w:rsidRDefault="00C87E4E" w:rsidP="00C87E4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87E4E">
              <w:rPr>
                <w:rFonts w:ascii="Times New Roman" w:hAnsi="Times New Roman" w:cs="Times New Roman"/>
                <w:sz w:val="24"/>
                <w:szCs w:val="24"/>
              </w:rPr>
              <w:t>Оптоелектроніка</w:t>
            </w:r>
          </w:p>
        </w:tc>
      </w:tr>
      <w:tr w:rsidR="00C87E4E" w:rsidRPr="00C87E4E" w:rsidTr="00B6670F">
        <w:tc>
          <w:tcPr>
            <w:tcW w:w="8454" w:type="dxa"/>
            <w:shd w:val="clear" w:color="auto" w:fill="auto"/>
          </w:tcPr>
          <w:p w:rsidR="00C87E4E" w:rsidRPr="00C87E4E" w:rsidRDefault="00C87E4E" w:rsidP="00C87E4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87E4E">
              <w:rPr>
                <w:rFonts w:ascii="Times New Roman" w:hAnsi="Times New Roman" w:cs="Times New Roman"/>
                <w:sz w:val="24"/>
                <w:szCs w:val="24"/>
              </w:rPr>
              <w:t>Нелінійна оптика та її застосування</w:t>
            </w:r>
          </w:p>
        </w:tc>
      </w:tr>
      <w:tr w:rsidR="00C87E4E" w:rsidRPr="00C87E4E" w:rsidTr="00B6670F">
        <w:tc>
          <w:tcPr>
            <w:tcW w:w="8454" w:type="dxa"/>
            <w:shd w:val="clear" w:color="auto" w:fill="auto"/>
          </w:tcPr>
          <w:p w:rsidR="00C87E4E" w:rsidRPr="00C87E4E" w:rsidRDefault="00C87E4E" w:rsidP="00C87E4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87E4E">
              <w:rPr>
                <w:rFonts w:ascii="Times New Roman" w:hAnsi="Times New Roman" w:cs="Times New Roman"/>
                <w:sz w:val="24"/>
                <w:szCs w:val="24"/>
              </w:rPr>
              <w:t>Основи цифрової голографії</w:t>
            </w:r>
          </w:p>
        </w:tc>
      </w:tr>
      <w:tr w:rsidR="00C87E4E" w:rsidRPr="00C87E4E" w:rsidTr="00B6670F">
        <w:tc>
          <w:tcPr>
            <w:tcW w:w="8454" w:type="dxa"/>
            <w:shd w:val="clear" w:color="auto" w:fill="auto"/>
          </w:tcPr>
          <w:p w:rsidR="00C87E4E" w:rsidRPr="00C87E4E" w:rsidRDefault="00C87E4E" w:rsidP="00C87E4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87E4E">
              <w:rPr>
                <w:rFonts w:ascii="Times New Roman" w:hAnsi="Times New Roman" w:cs="Times New Roman"/>
                <w:sz w:val="24"/>
                <w:szCs w:val="24"/>
              </w:rPr>
              <w:t>Основи сучасної мікроскопії</w:t>
            </w:r>
          </w:p>
        </w:tc>
      </w:tr>
      <w:tr w:rsidR="00C87E4E" w:rsidRPr="00C87E4E" w:rsidTr="00B6670F">
        <w:tc>
          <w:tcPr>
            <w:tcW w:w="8454" w:type="dxa"/>
            <w:shd w:val="clear" w:color="auto" w:fill="auto"/>
          </w:tcPr>
          <w:p w:rsidR="00C87E4E" w:rsidRPr="00C87E4E" w:rsidRDefault="00C87E4E" w:rsidP="00C87E4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87E4E">
              <w:rPr>
                <w:rFonts w:ascii="Times New Roman" w:hAnsi="Times New Roman" w:cs="Times New Roman"/>
                <w:sz w:val="24"/>
                <w:szCs w:val="24"/>
              </w:rPr>
              <w:t>Основи квантової електроніки</w:t>
            </w:r>
          </w:p>
        </w:tc>
      </w:tr>
      <w:tr w:rsidR="00C87E4E" w:rsidRPr="00C87E4E" w:rsidTr="00B6670F">
        <w:tc>
          <w:tcPr>
            <w:tcW w:w="8454" w:type="dxa"/>
            <w:shd w:val="clear" w:color="auto" w:fill="auto"/>
          </w:tcPr>
          <w:p w:rsidR="00C87E4E" w:rsidRPr="00C87E4E" w:rsidRDefault="00C87E4E" w:rsidP="00C87E4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87E4E">
              <w:rPr>
                <w:rFonts w:ascii="Times New Roman" w:hAnsi="Times New Roman" w:cs="Times New Roman"/>
                <w:sz w:val="24"/>
                <w:szCs w:val="24"/>
              </w:rPr>
              <w:t>Матеріали оптоелектроніки</w:t>
            </w:r>
          </w:p>
        </w:tc>
      </w:tr>
      <w:tr w:rsidR="00C87E4E" w:rsidRPr="00C87E4E" w:rsidTr="00B6670F">
        <w:tc>
          <w:tcPr>
            <w:tcW w:w="8454" w:type="dxa"/>
            <w:shd w:val="clear" w:color="auto" w:fill="auto"/>
          </w:tcPr>
          <w:p w:rsidR="00C87E4E" w:rsidRPr="00C87E4E" w:rsidRDefault="00C87E4E" w:rsidP="00C87E4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87E4E">
              <w:rPr>
                <w:rFonts w:ascii="Times New Roman" w:hAnsi="Times New Roman" w:cs="Times New Roman"/>
                <w:sz w:val="24"/>
                <w:szCs w:val="24"/>
              </w:rPr>
              <w:t>Цифрова електроніка</w:t>
            </w:r>
          </w:p>
        </w:tc>
      </w:tr>
    </w:tbl>
    <w:p w:rsidR="00C87E4E" w:rsidRDefault="00C87E4E">
      <w:pPr>
        <w:rPr>
          <w:rFonts w:ascii="Times New Roman" w:hAnsi="Times New Roman" w:cs="Times New Roman"/>
          <w:sz w:val="24"/>
          <w:szCs w:val="24"/>
        </w:rPr>
      </w:pPr>
    </w:p>
    <w:p w:rsidR="00B6670F" w:rsidRDefault="00B667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6670F" w:rsidRPr="00C87E4E" w:rsidRDefault="00B6670F" w:rsidP="00B6670F">
      <w:pPr>
        <w:rPr>
          <w:rFonts w:ascii="Times New Roman" w:hAnsi="Times New Roman" w:cs="Times New Roman"/>
          <w:sz w:val="24"/>
          <w:szCs w:val="24"/>
        </w:rPr>
      </w:pPr>
      <w:r w:rsidRPr="00C87E4E">
        <w:rPr>
          <w:rFonts w:ascii="Times New Roman" w:hAnsi="Times New Roman" w:cs="Times New Roman"/>
          <w:sz w:val="24"/>
          <w:szCs w:val="24"/>
        </w:rPr>
        <w:lastRenderedPageBreak/>
        <w:t xml:space="preserve">Перелік робочих програм ОК ОП «Оптотехніка»  затверджених НМК фізичного факультету </w:t>
      </w:r>
    </w:p>
    <w:p w:rsidR="00B6670F" w:rsidRDefault="00B6670F" w:rsidP="00B6670F">
      <w:pPr>
        <w:rPr>
          <w:rFonts w:ascii="Times New Roman" w:hAnsi="Times New Roman" w:cs="Times New Roman"/>
          <w:sz w:val="24"/>
          <w:szCs w:val="24"/>
        </w:rPr>
      </w:pPr>
      <w:r w:rsidRPr="00C87E4E">
        <w:rPr>
          <w:rFonts w:ascii="Times New Roman" w:hAnsi="Times New Roman" w:cs="Times New Roman"/>
          <w:sz w:val="24"/>
          <w:szCs w:val="24"/>
        </w:rPr>
        <w:t xml:space="preserve">Протокол </w:t>
      </w:r>
      <w:r w:rsidR="000D0741">
        <w:rPr>
          <w:rFonts w:ascii="Times New Roman" w:hAnsi="Times New Roman" w:cs="Times New Roman"/>
          <w:sz w:val="24"/>
          <w:szCs w:val="24"/>
        </w:rPr>
        <w:t>№4</w:t>
      </w:r>
      <w:r w:rsidRPr="00C87E4E">
        <w:rPr>
          <w:rFonts w:ascii="Times New Roman" w:hAnsi="Times New Roman" w:cs="Times New Roman"/>
          <w:sz w:val="24"/>
          <w:szCs w:val="24"/>
        </w:rPr>
        <w:t xml:space="preserve"> від </w:t>
      </w:r>
      <w:r w:rsidR="000D0741">
        <w:rPr>
          <w:rFonts w:ascii="Times New Roman" w:hAnsi="Times New Roman" w:cs="Times New Roman"/>
          <w:sz w:val="24"/>
          <w:szCs w:val="24"/>
        </w:rPr>
        <w:t>22 червня</w:t>
      </w:r>
      <w:r w:rsidRPr="00C87E4E">
        <w:rPr>
          <w:rFonts w:ascii="Times New Roman" w:hAnsi="Times New Roman" w:cs="Times New Roman"/>
          <w:sz w:val="24"/>
          <w:szCs w:val="24"/>
        </w:rPr>
        <w:t xml:space="preserve"> </w:t>
      </w:r>
      <w:r w:rsidR="000D0741">
        <w:rPr>
          <w:rFonts w:ascii="Times New Roman" w:hAnsi="Times New Roman" w:cs="Times New Roman"/>
          <w:sz w:val="24"/>
          <w:szCs w:val="24"/>
        </w:rPr>
        <w:t>2021</w:t>
      </w:r>
      <w:r w:rsidRPr="00C87E4E">
        <w:rPr>
          <w:rFonts w:ascii="Times New Roman" w:hAnsi="Times New Roman" w:cs="Times New Roman"/>
          <w:sz w:val="24"/>
          <w:szCs w:val="24"/>
        </w:rPr>
        <w:t xml:space="preserve"> р.</w:t>
      </w:r>
    </w:p>
    <w:tbl>
      <w:tblPr>
        <w:tblW w:w="79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956"/>
      </w:tblGrid>
      <w:tr w:rsidR="000D0741" w:rsidRPr="000D0741" w:rsidTr="000D0741">
        <w:tc>
          <w:tcPr>
            <w:tcW w:w="7956" w:type="dxa"/>
            <w:shd w:val="clear" w:color="auto" w:fill="auto"/>
            <w:vAlign w:val="center"/>
          </w:tcPr>
          <w:p w:rsidR="000D0741" w:rsidRPr="000D0741" w:rsidRDefault="000D0741" w:rsidP="000D07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D074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Вступ до університетських студій</w:t>
            </w:r>
          </w:p>
        </w:tc>
      </w:tr>
      <w:tr w:rsidR="000D0741" w:rsidRPr="000D0741" w:rsidTr="000D0741">
        <w:tc>
          <w:tcPr>
            <w:tcW w:w="7956" w:type="dxa"/>
            <w:shd w:val="clear" w:color="auto" w:fill="auto"/>
            <w:vAlign w:val="center"/>
          </w:tcPr>
          <w:p w:rsidR="000D0741" w:rsidRPr="000D0741" w:rsidRDefault="000D0741" w:rsidP="000D07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D074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Іноземна мова</w:t>
            </w:r>
          </w:p>
        </w:tc>
      </w:tr>
      <w:tr w:rsidR="000D0741" w:rsidRPr="000D0741" w:rsidTr="000D0741">
        <w:tc>
          <w:tcPr>
            <w:tcW w:w="7956" w:type="dxa"/>
            <w:shd w:val="clear" w:color="auto" w:fill="auto"/>
            <w:vAlign w:val="center"/>
          </w:tcPr>
          <w:p w:rsidR="000D0741" w:rsidRPr="000D0741" w:rsidRDefault="000D0741" w:rsidP="000D07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D074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Українська та зарубіжна культура</w:t>
            </w:r>
          </w:p>
        </w:tc>
      </w:tr>
      <w:tr w:rsidR="000D0741" w:rsidRPr="000D0741" w:rsidTr="000D0741">
        <w:tc>
          <w:tcPr>
            <w:tcW w:w="7956" w:type="dxa"/>
            <w:shd w:val="clear" w:color="auto" w:fill="auto"/>
            <w:vAlign w:val="center"/>
          </w:tcPr>
          <w:p w:rsidR="000D0741" w:rsidRPr="000D0741" w:rsidRDefault="000D0741" w:rsidP="000D07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D074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Філософія</w:t>
            </w:r>
          </w:p>
        </w:tc>
      </w:tr>
      <w:tr w:rsidR="000D0741" w:rsidRPr="000D0741" w:rsidTr="000D0741">
        <w:trPr>
          <w:trHeight w:val="246"/>
        </w:trPr>
        <w:tc>
          <w:tcPr>
            <w:tcW w:w="7956" w:type="dxa"/>
            <w:shd w:val="clear" w:color="auto" w:fill="auto"/>
            <w:vAlign w:val="center"/>
          </w:tcPr>
          <w:p w:rsidR="000D0741" w:rsidRPr="000D0741" w:rsidRDefault="000D0741" w:rsidP="000D07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D074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Соціально-політичні студії</w:t>
            </w:r>
          </w:p>
        </w:tc>
      </w:tr>
      <w:tr w:rsidR="000D0741" w:rsidRPr="000D0741" w:rsidTr="000D0741">
        <w:tc>
          <w:tcPr>
            <w:tcW w:w="7956" w:type="dxa"/>
            <w:shd w:val="clear" w:color="auto" w:fill="auto"/>
            <w:vAlign w:val="center"/>
          </w:tcPr>
          <w:p w:rsidR="000D0741" w:rsidRPr="000D0741" w:rsidRDefault="000D0741" w:rsidP="000D07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D074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Безпека життєдіяльності з основами екології</w:t>
            </w:r>
          </w:p>
        </w:tc>
      </w:tr>
      <w:tr w:rsidR="000D0741" w:rsidRPr="000D0741" w:rsidTr="000D0741">
        <w:tc>
          <w:tcPr>
            <w:tcW w:w="7956" w:type="dxa"/>
            <w:shd w:val="clear" w:color="auto" w:fill="auto"/>
            <w:vAlign w:val="center"/>
          </w:tcPr>
          <w:p w:rsidR="000D0741" w:rsidRPr="000D0741" w:rsidRDefault="000D0741" w:rsidP="000D07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D074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Механіка**</w:t>
            </w:r>
          </w:p>
        </w:tc>
      </w:tr>
      <w:tr w:rsidR="000D0741" w:rsidRPr="000D0741" w:rsidTr="000D0741">
        <w:tc>
          <w:tcPr>
            <w:tcW w:w="7956" w:type="dxa"/>
            <w:shd w:val="clear" w:color="auto" w:fill="auto"/>
            <w:vAlign w:val="center"/>
          </w:tcPr>
          <w:p w:rsidR="000D0741" w:rsidRPr="000D0741" w:rsidRDefault="000D0741" w:rsidP="000D07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D074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Молекулярна фізика**</w:t>
            </w:r>
          </w:p>
        </w:tc>
      </w:tr>
      <w:tr w:rsidR="000D0741" w:rsidRPr="000D0741" w:rsidTr="000D0741">
        <w:tc>
          <w:tcPr>
            <w:tcW w:w="7956" w:type="dxa"/>
            <w:shd w:val="clear" w:color="auto" w:fill="auto"/>
            <w:vAlign w:val="center"/>
          </w:tcPr>
          <w:p w:rsidR="000D0741" w:rsidRPr="000D0741" w:rsidRDefault="000D0741" w:rsidP="000D07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D074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Загальна фізика: механіка та молекулярна фізика*</w:t>
            </w:r>
          </w:p>
        </w:tc>
      </w:tr>
      <w:tr w:rsidR="000D0741" w:rsidRPr="000D0741" w:rsidTr="000D0741">
        <w:tc>
          <w:tcPr>
            <w:tcW w:w="7956" w:type="dxa"/>
            <w:shd w:val="clear" w:color="auto" w:fill="auto"/>
            <w:vAlign w:val="center"/>
          </w:tcPr>
          <w:p w:rsidR="000D0741" w:rsidRPr="000D0741" w:rsidRDefault="000D0741" w:rsidP="000D07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D074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Електрика та магнетизм**</w:t>
            </w:r>
          </w:p>
        </w:tc>
      </w:tr>
      <w:tr w:rsidR="000D0741" w:rsidRPr="000D0741" w:rsidTr="000D0741">
        <w:tc>
          <w:tcPr>
            <w:tcW w:w="7956" w:type="dxa"/>
            <w:shd w:val="clear" w:color="auto" w:fill="auto"/>
            <w:vAlign w:val="center"/>
          </w:tcPr>
          <w:p w:rsidR="000D0741" w:rsidRPr="000D0741" w:rsidRDefault="000D0741" w:rsidP="000D07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D074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Оптика**</w:t>
            </w:r>
          </w:p>
        </w:tc>
      </w:tr>
      <w:tr w:rsidR="000D0741" w:rsidRPr="000D0741" w:rsidTr="000D0741">
        <w:tc>
          <w:tcPr>
            <w:tcW w:w="7956" w:type="dxa"/>
            <w:shd w:val="clear" w:color="auto" w:fill="auto"/>
            <w:vAlign w:val="center"/>
          </w:tcPr>
          <w:p w:rsidR="000D0741" w:rsidRPr="000D0741" w:rsidRDefault="000D0741" w:rsidP="000D07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D074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Загальна фізика: електрика і магнетизм, оптика*</w:t>
            </w:r>
          </w:p>
        </w:tc>
      </w:tr>
      <w:tr w:rsidR="000D0741" w:rsidRPr="000D0741" w:rsidTr="000D0741">
        <w:tc>
          <w:tcPr>
            <w:tcW w:w="7956" w:type="dxa"/>
            <w:shd w:val="clear" w:color="auto" w:fill="auto"/>
            <w:vAlign w:val="center"/>
          </w:tcPr>
          <w:p w:rsidR="000D0741" w:rsidRPr="000D0741" w:rsidRDefault="000D0741" w:rsidP="000D07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D074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Фізика атома</w:t>
            </w:r>
          </w:p>
        </w:tc>
      </w:tr>
      <w:tr w:rsidR="000D0741" w:rsidRPr="000D0741" w:rsidTr="000D0741">
        <w:tc>
          <w:tcPr>
            <w:tcW w:w="7956" w:type="dxa"/>
            <w:shd w:val="clear" w:color="auto" w:fill="auto"/>
            <w:vAlign w:val="center"/>
          </w:tcPr>
          <w:p w:rsidR="000D0741" w:rsidRPr="000D0741" w:rsidRDefault="000D0741" w:rsidP="000D07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D074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Фізика ядра та елементарних частинок</w:t>
            </w:r>
          </w:p>
        </w:tc>
      </w:tr>
      <w:tr w:rsidR="000D0741" w:rsidRPr="000D0741" w:rsidTr="000D0741">
        <w:tc>
          <w:tcPr>
            <w:tcW w:w="7956" w:type="dxa"/>
            <w:shd w:val="clear" w:color="auto" w:fill="auto"/>
            <w:vAlign w:val="center"/>
          </w:tcPr>
          <w:p w:rsidR="000D0741" w:rsidRPr="000D0741" w:rsidRDefault="000D0741" w:rsidP="000D07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D074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Математичний аналіз</w:t>
            </w:r>
          </w:p>
        </w:tc>
      </w:tr>
      <w:tr w:rsidR="000D0741" w:rsidRPr="000D0741" w:rsidTr="000D0741">
        <w:tc>
          <w:tcPr>
            <w:tcW w:w="7956" w:type="dxa"/>
            <w:shd w:val="clear" w:color="auto" w:fill="auto"/>
            <w:vAlign w:val="center"/>
          </w:tcPr>
          <w:p w:rsidR="000D0741" w:rsidRPr="000D0741" w:rsidRDefault="000D0741" w:rsidP="000D07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0D074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Лінійна алгебра та аналітична геометрія </w:t>
            </w:r>
          </w:p>
        </w:tc>
      </w:tr>
      <w:tr w:rsidR="000D0741" w:rsidRPr="000D0741" w:rsidTr="000D0741">
        <w:tc>
          <w:tcPr>
            <w:tcW w:w="7956" w:type="dxa"/>
            <w:shd w:val="clear" w:color="auto" w:fill="auto"/>
            <w:vAlign w:val="center"/>
          </w:tcPr>
          <w:p w:rsidR="000D0741" w:rsidRPr="000D0741" w:rsidRDefault="000D0741" w:rsidP="000D07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D074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Диференціальні рівняння та чисельні методи</w:t>
            </w:r>
          </w:p>
        </w:tc>
      </w:tr>
      <w:tr w:rsidR="000D0741" w:rsidRPr="000D0741" w:rsidTr="000D0741">
        <w:tc>
          <w:tcPr>
            <w:tcW w:w="7956" w:type="dxa"/>
            <w:shd w:val="clear" w:color="auto" w:fill="auto"/>
            <w:vAlign w:val="center"/>
          </w:tcPr>
          <w:p w:rsidR="000D0741" w:rsidRPr="000D0741" w:rsidRDefault="000D0741" w:rsidP="000D07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D074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Теорія функцій комплексної змінної</w:t>
            </w:r>
          </w:p>
        </w:tc>
      </w:tr>
      <w:tr w:rsidR="000D0741" w:rsidRPr="000D0741" w:rsidTr="000D0741">
        <w:tc>
          <w:tcPr>
            <w:tcW w:w="7956" w:type="dxa"/>
            <w:shd w:val="clear" w:color="auto" w:fill="auto"/>
            <w:vAlign w:val="center"/>
          </w:tcPr>
          <w:p w:rsidR="000D0741" w:rsidRPr="000D0741" w:rsidRDefault="000D0741" w:rsidP="000D07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D074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Теорія ймовірності та математична статистика</w:t>
            </w:r>
          </w:p>
        </w:tc>
      </w:tr>
      <w:tr w:rsidR="000D0741" w:rsidRPr="000D0741" w:rsidTr="000D0741">
        <w:tc>
          <w:tcPr>
            <w:tcW w:w="7956" w:type="dxa"/>
            <w:shd w:val="clear" w:color="auto" w:fill="auto"/>
            <w:vAlign w:val="center"/>
          </w:tcPr>
          <w:p w:rsidR="000D0741" w:rsidRPr="000D0741" w:rsidRDefault="000D0741" w:rsidP="000D07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D074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Методи математичної фізики</w:t>
            </w:r>
          </w:p>
        </w:tc>
      </w:tr>
      <w:tr w:rsidR="000D0741" w:rsidRPr="000D0741" w:rsidTr="000D0741">
        <w:tc>
          <w:tcPr>
            <w:tcW w:w="7956" w:type="dxa"/>
            <w:shd w:val="clear" w:color="auto" w:fill="auto"/>
            <w:vAlign w:val="center"/>
          </w:tcPr>
          <w:p w:rsidR="000D0741" w:rsidRPr="000D0741" w:rsidRDefault="000D0741" w:rsidP="000D07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D074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Класична механіка</w:t>
            </w:r>
          </w:p>
        </w:tc>
      </w:tr>
      <w:tr w:rsidR="000D0741" w:rsidRPr="000D0741" w:rsidTr="000D0741">
        <w:tc>
          <w:tcPr>
            <w:tcW w:w="7956" w:type="dxa"/>
            <w:shd w:val="clear" w:color="auto" w:fill="auto"/>
            <w:vAlign w:val="center"/>
          </w:tcPr>
          <w:p w:rsidR="000D0741" w:rsidRPr="000D0741" w:rsidRDefault="000D0741" w:rsidP="000D07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D074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Електродинаміка</w:t>
            </w:r>
          </w:p>
        </w:tc>
      </w:tr>
      <w:tr w:rsidR="000D0741" w:rsidRPr="000D0741" w:rsidTr="000D0741">
        <w:tc>
          <w:tcPr>
            <w:tcW w:w="7956" w:type="dxa"/>
            <w:shd w:val="clear" w:color="auto" w:fill="auto"/>
            <w:vAlign w:val="center"/>
          </w:tcPr>
          <w:p w:rsidR="000D0741" w:rsidRPr="000D0741" w:rsidRDefault="000D0741" w:rsidP="000D07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D074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Квантова механіка</w:t>
            </w:r>
          </w:p>
        </w:tc>
      </w:tr>
      <w:tr w:rsidR="000D0741" w:rsidRPr="000D0741" w:rsidTr="000D0741">
        <w:tc>
          <w:tcPr>
            <w:tcW w:w="7956" w:type="dxa"/>
            <w:shd w:val="clear" w:color="auto" w:fill="auto"/>
            <w:vAlign w:val="center"/>
          </w:tcPr>
          <w:p w:rsidR="000D0741" w:rsidRPr="000D0741" w:rsidRDefault="000D0741" w:rsidP="000D07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D074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Термодинаміка та статистична фізика</w:t>
            </w:r>
          </w:p>
        </w:tc>
      </w:tr>
      <w:tr w:rsidR="000D0741" w:rsidRPr="000D0741" w:rsidTr="000D0741">
        <w:tc>
          <w:tcPr>
            <w:tcW w:w="7956" w:type="dxa"/>
            <w:shd w:val="clear" w:color="auto" w:fill="auto"/>
            <w:vAlign w:val="center"/>
          </w:tcPr>
          <w:p w:rsidR="000D0741" w:rsidRPr="000D0741" w:rsidRDefault="000D0741" w:rsidP="000D07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D074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Вибрані розділи трудового права та законодавчі основи метрології: стандартизація, сертифікація та технічне регулювання </w:t>
            </w:r>
          </w:p>
        </w:tc>
      </w:tr>
      <w:tr w:rsidR="000D0741" w:rsidRPr="000D0741" w:rsidTr="000D0741">
        <w:tc>
          <w:tcPr>
            <w:tcW w:w="7956" w:type="dxa"/>
            <w:shd w:val="clear" w:color="auto" w:fill="auto"/>
            <w:vAlign w:val="center"/>
          </w:tcPr>
          <w:p w:rsidR="000D0741" w:rsidRPr="000D0741" w:rsidRDefault="000D0741" w:rsidP="000D07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D074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Вступ до методів оптичних вимірювань</w:t>
            </w:r>
          </w:p>
        </w:tc>
      </w:tr>
      <w:tr w:rsidR="000D0741" w:rsidRPr="000D0741" w:rsidTr="000D0741">
        <w:tc>
          <w:tcPr>
            <w:tcW w:w="7956" w:type="dxa"/>
            <w:shd w:val="clear" w:color="auto" w:fill="auto"/>
            <w:vAlign w:val="center"/>
          </w:tcPr>
          <w:p w:rsidR="000D0741" w:rsidRPr="000D0741" w:rsidRDefault="000D0741" w:rsidP="000D07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 w:rsidRPr="000D074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Оптична метрологія і стандартизація</w:t>
            </w:r>
          </w:p>
        </w:tc>
      </w:tr>
      <w:tr w:rsidR="000D0741" w:rsidRPr="000D0741" w:rsidTr="000D0741">
        <w:tc>
          <w:tcPr>
            <w:tcW w:w="7956" w:type="dxa"/>
            <w:shd w:val="clear" w:color="auto" w:fill="auto"/>
            <w:vAlign w:val="center"/>
          </w:tcPr>
          <w:p w:rsidR="000D0741" w:rsidRPr="000D0741" w:rsidRDefault="000D0741" w:rsidP="000D07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D074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Програмування</w:t>
            </w:r>
          </w:p>
        </w:tc>
      </w:tr>
      <w:tr w:rsidR="000D0741" w:rsidRPr="000D0741" w:rsidTr="000D0741">
        <w:tc>
          <w:tcPr>
            <w:tcW w:w="7956" w:type="dxa"/>
            <w:shd w:val="clear" w:color="auto" w:fill="auto"/>
            <w:vAlign w:val="center"/>
          </w:tcPr>
          <w:p w:rsidR="000D0741" w:rsidRPr="000D0741" w:rsidRDefault="000D0741" w:rsidP="000D07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D074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Інженерна графіка</w:t>
            </w:r>
          </w:p>
        </w:tc>
      </w:tr>
      <w:tr w:rsidR="000D0741" w:rsidRPr="000D0741" w:rsidTr="000D0741">
        <w:tc>
          <w:tcPr>
            <w:tcW w:w="7956" w:type="dxa"/>
            <w:shd w:val="clear" w:color="auto" w:fill="auto"/>
            <w:vAlign w:val="center"/>
          </w:tcPr>
          <w:p w:rsidR="000D0741" w:rsidRPr="000D0741" w:rsidRDefault="000D0741" w:rsidP="000D07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D074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Поляризаційні методи оптичних вимірювань</w:t>
            </w:r>
          </w:p>
        </w:tc>
      </w:tr>
      <w:tr w:rsidR="000D0741" w:rsidRPr="000D0741" w:rsidTr="000D0741">
        <w:tc>
          <w:tcPr>
            <w:tcW w:w="7956" w:type="dxa"/>
            <w:shd w:val="clear" w:color="auto" w:fill="auto"/>
            <w:vAlign w:val="center"/>
          </w:tcPr>
          <w:p w:rsidR="000D0741" w:rsidRPr="000D0741" w:rsidRDefault="000D0741" w:rsidP="000D07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0D074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Computer-integrated</w:t>
            </w:r>
            <w:proofErr w:type="spellEnd"/>
            <w:r w:rsidRPr="000D074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0D074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measurement</w:t>
            </w:r>
            <w:proofErr w:type="spellEnd"/>
            <w:r w:rsidRPr="000D074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0D074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and</w:t>
            </w:r>
            <w:proofErr w:type="spellEnd"/>
            <w:r w:rsidRPr="000D074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0D074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data</w:t>
            </w:r>
            <w:proofErr w:type="spellEnd"/>
            <w:r w:rsidRPr="000D074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0D074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processing</w:t>
            </w:r>
            <w:proofErr w:type="spellEnd"/>
            <w:r w:rsidRPr="000D074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0D074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systems</w:t>
            </w:r>
            <w:proofErr w:type="spellEnd"/>
            <w:r w:rsidRPr="000D074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(MATLAB, </w:t>
            </w:r>
            <w:proofErr w:type="spellStart"/>
            <w:r w:rsidRPr="000D074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LabVIEW</w:t>
            </w:r>
            <w:proofErr w:type="spellEnd"/>
            <w:r w:rsidRPr="000D074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) / Комп'ютерно-інтегровані системи вимірювань та обробки даних (програмні пакети MATLAB, </w:t>
            </w:r>
            <w:proofErr w:type="spellStart"/>
            <w:r w:rsidRPr="000D074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LabVIEW</w:t>
            </w:r>
            <w:proofErr w:type="spellEnd"/>
            <w:r w:rsidRPr="000D074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)  (викладається англійською мовою)</w:t>
            </w:r>
          </w:p>
        </w:tc>
      </w:tr>
      <w:tr w:rsidR="000D0741" w:rsidRPr="000D0741" w:rsidTr="000D0741">
        <w:tc>
          <w:tcPr>
            <w:tcW w:w="7956" w:type="dxa"/>
            <w:shd w:val="clear" w:color="auto" w:fill="auto"/>
            <w:vAlign w:val="center"/>
          </w:tcPr>
          <w:p w:rsidR="000D0741" w:rsidRPr="000D0741" w:rsidRDefault="000D0741" w:rsidP="000D07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0D074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Комп’ютерні технології в конструюванні оптичних приладів</w:t>
            </w:r>
          </w:p>
        </w:tc>
      </w:tr>
      <w:tr w:rsidR="000D0741" w:rsidRPr="000D0741" w:rsidTr="000D0741">
        <w:tc>
          <w:tcPr>
            <w:tcW w:w="7956" w:type="dxa"/>
            <w:shd w:val="clear" w:color="auto" w:fill="auto"/>
            <w:vAlign w:val="center"/>
          </w:tcPr>
          <w:p w:rsidR="000D0741" w:rsidRPr="000D0741" w:rsidRDefault="000D0741" w:rsidP="000D07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D074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Методи та техніка спектральних вимірювань</w:t>
            </w:r>
          </w:p>
        </w:tc>
      </w:tr>
      <w:tr w:rsidR="000D0741" w:rsidRPr="000D0741" w:rsidTr="000D0741">
        <w:tc>
          <w:tcPr>
            <w:tcW w:w="7956" w:type="dxa"/>
            <w:shd w:val="clear" w:color="auto" w:fill="auto"/>
            <w:vAlign w:val="center"/>
          </w:tcPr>
          <w:p w:rsidR="000D0741" w:rsidRPr="000D0741" w:rsidRDefault="000D0741" w:rsidP="000D07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D074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Вступ до аналогової електроніки</w:t>
            </w:r>
          </w:p>
        </w:tc>
      </w:tr>
      <w:tr w:rsidR="000D0741" w:rsidRPr="000D0741" w:rsidTr="000D0741">
        <w:tc>
          <w:tcPr>
            <w:tcW w:w="7956" w:type="dxa"/>
            <w:shd w:val="clear" w:color="auto" w:fill="auto"/>
            <w:vAlign w:val="center"/>
          </w:tcPr>
          <w:p w:rsidR="000D0741" w:rsidRPr="000D0741" w:rsidRDefault="000D0741" w:rsidP="000D07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D074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Геометрична теорія оптичних зображень</w:t>
            </w:r>
          </w:p>
        </w:tc>
      </w:tr>
      <w:tr w:rsidR="000D0741" w:rsidRPr="000D0741" w:rsidTr="000D0741">
        <w:tc>
          <w:tcPr>
            <w:tcW w:w="7956" w:type="dxa"/>
            <w:shd w:val="clear" w:color="auto" w:fill="auto"/>
            <w:vAlign w:val="center"/>
          </w:tcPr>
          <w:p w:rsidR="000D0741" w:rsidRPr="000D0741" w:rsidRDefault="000D0741" w:rsidP="000D07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D074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Основи сучасної мікроскопії</w:t>
            </w:r>
          </w:p>
        </w:tc>
      </w:tr>
      <w:tr w:rsidR="000D0741" w:rsidRPr="000D0741" w:rsidTr="000D0741">
        <w:tc>
          <w:tcPr>
            <w:tcW w:w="7956" w:type="dxa"/>
            <w:shd w:val="clear" w:color="auto" w:fill="auto"/>
            <w:vAlign w:val="center"/>
          </w:tcPr>
          <w:p w:rsidR="000D0741" w:rsidRPr="000D0741" w:rsidRDefault="000D0741" w:rsidP="000D07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D074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Основи оптоелектроніки</w:t>
            </w:r>
          </w:p>
        </w:tc>
      </w:tr>
      <w:tr w:rsidR="000D0741" w:rsidRPr="000D0741" w:rsidTr="000D0741">
        <w:tc>
          <w:tcPr>
            <w:tcW w:w="7956" w:type="dxa"/>
            <w:shd w:val="clear" w:color="auto" w:fill="auto"/>
            <w:vAlign w:val="center"/>
          </w:tcPr>
          <w:p w:rsidR="000D0741" w:rsidRPr="000D0741" w:rsidRDefault="000D0741" w:rsidP="000D07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D074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lastRenderedPageBreak/>
              <w:t>Обробка і аналіз інформаційних потоків</w:t>
            </w:r>
          </w:p>
        </w:tc>
      </w:tr>
      <w:tr w:rsidR="000D0741" w:rsidRPr="000D0741" w:rsidTr="000D0741">
        <w:tc>
          <w:tcPr>
            <w:tcW w:w="7956" w:type="dxa"/>
            <w:shd w:val="clear" w:color="auto" w:fill="auto"/>
            <w:vAlign w:val="center"/>
          </w:tcPr>
          <w:p w:rsidR="000D0741" w:rsidRPr="000D0741" w:rsidRDefault="000D0741" w:rsidP="000D07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D074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Комп'ютерний розрахунок оптичних систем (програмний пакет </w:t>
            </w:r>
            <w:proofErr w:type="spellStart"/>
            <w:r w:rsidRPr="000D074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Zemax</w:t>
            </w:r>
            <w:proofErr w:type="spellEnd"/>
            <w:r w:rsidRPr="000D074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)</w:t>
            </w:r>
          </w:p>
        </w:tc>
      </w:tr>
      <w:tr w:rsidR="000D0741" w:rsidRPr="000D0741" w:rsidTr="000D0741">
        <w:tc>
          <w:tcPr>
            <w:tcW w:w="7956" w:type="dxa"/>
            <w:shd w:val="clear" w:color="auto" w:fill="auto"/>
            <w:vAlign w:val="center"/>
          </w:tcPr>
          <w:p w:rsidR="000D0741" w:rsidRPr="000D0741" w:rsidRDefault="000D0741" w:rsidP="000D0741">
            <w:pPr>
              <w:tabs>
                <w:tab w:val="num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uk-UA"/>
              </w:rPr>
            </w:pPr>
            <w:r w:rsidRPr="000D074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Виробнича  практика за фахом</w:t>
            </w:r>
          </w:p>
        </w:tc>
      </w:tr>
      <w:tr w:rsidR="000D0741" w:rsidRPr="000D0741" w:rsidTr="000D0741">
        <w:tc>
          <w:tcPr>
            <w:tcW w:w="7956" w:type="dxa"/>
            <w:shd w:val="clear" w:color="auto" w:fill="auto"/>
            <w:vAlign w:val="center"/>
          </w:tcPr>
          <w:p w:rsidR="000D0741" w:rsidRPr="000D0741" w:rsidRDefault="000D0741" w:rsidP="000D07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0D0741" w:rsidRPr="00404552" w:rsidTr="000D0741">
        <w:tc>
          <w:tcPr>
            <w:tcW w:w="7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741" w:rsidRPr="000D0741" w:rsidRDefault="000D0741" w:rsidP="000D07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D074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Оптика напівпровідників</w:t>
            </w:r>
          </w:p>
        </w:tc>
      </w:tr>
      <w:tr w:rsidR="000D0741" w:rsidRPr="00404552" w:rsidTr="000D0741">
        <w:tc>
          <w:tcPr>
            <w:tcW w:w="7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741" w:rsidRPr="000D0741" w:rsidRDefault="000D0741" w:rsidP="000D07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D074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Фур’є оптика </w:t>
            </w:r>
          </w:p>
        </w:tc>
      </w:tr>
      <w:tr w:rsidR="000D0741" w:rsidRPr="00404552" w:rsidTr="000D0741">
        <w:tc>
          <w:tcPr>
            <w:tcW w:w="7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741" w:rsidRPr="000D0741" w:rsidRDefault="000D0741" w:rsidP="000D07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D074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Цифрова обробка зображень</w:t>
            </w:r>
          </w:p>
        </w:tc>
      </w:tr>
      <w:tr w:rsidR="000D0741" w:rsidRPr="00404552" w:rsidTr="000D0741">
        <w:tc>
          <w:tcPr>
            <w:tcW w:w="7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741" w:rsidRPr="000D0741" w:rsidRDefault="000D0741" w:rsidP="000D07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D074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Оптоелектронні прилади та системи</w:t>
            </w:r>
          </w:p>
        </w:tc>
      </w:tr>
      <w:tr w:rsidR="000D0741" w:rsidRPr="00404552" w:rsidTr="000D0741">
        <w:tc>
          <w:tcPr>
            <w:tcW w:w="7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741" w:rsidRPr="000D0741" w:rsidRDefault="000D0741" w:rsidP="000D07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D074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Оптичне матеріалознавство та технологія оптичного приладобудування</w:t>
            </w:r>
          </w:p>
        </w:tc>
      </w:tr>
      <w:tr w:rsidR="000D0741" w:rsidRPr="00404552" w:rsidTr="000D0741">
        <w:tc>
          <w:tcPr>
            <w:tcW w:w="7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741" w:rsidRPr="000D0741" w:rsidRDefault="000D0741" w:rsidP="000D07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D074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Лазерна інтерферометрія</w:t>
            </w:r>
          </w:p>
        </w:tc>
      </w:tr>
      <w:tr w:rsidR="000D0741" w:rsidRPr="00404552" w:rsidTr="000D0741">
        <w:tc>
          <w:tcPr>
            <w:tcW w:w="7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741" w:rsidRPr="000D0741" w:rsidRDefault="000D0741" w:rsidP="000D07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D074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Програмування оптичних задач мовою </w:t>
            </w:r>
            <w:proofErr w:type="spellStart"/>
            <w:r w:rsidRPr="000D074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Python</w:t>
            </w:r>
            <w:proofErr w:type="spellEnd"/>
          </w:p>
        </w:tc>
      </w:tr>
      <w:tr w:rsidR="000D0741" w:rsidRPr="00404552" w:rsidTr="000D0741">
        <w:tc>
          <w:tcPr>
            <w:tcW w:w="7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741" w:rsidRPr="000D0741" w:rsidRDefault="000D0741" w:rsidP="000D07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D074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Основи фізики лазерів та нелінійної оптики</w:t>
            </w:r>
          </w:p>
        </w:tc>
      </w:tr>
      <w:tr w:rsidR="000D0741" w:rsidRPr="00404552" w:rsidTr="000D0741">
        <w:tc>
          <w:tcPr>
            <w:tcW w:w="7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741" w:rsidRPr="000D0741" w:rsidRDefault="000D0741" w:rsidP="000D07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D074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Колориметрія</w:t>
            </w:r>
          </w:p>
        </w:tc>
      </w:tr>
      <w:tr w:rsidR="000D0741" w:rsidRPr="00404552" w:rsidTr="000D0741">
        <w:tc>
          <w:tcPr>
            <w:tcW w:w="7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741" w:rsidRPr="000D0741" w:rsidRDefault="000D0741" w:rsidP="000D07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D074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Основи програмування мікроконтролерів</w:t>
            </w:r>
          </w:p>
        </w:tc>
      </w:tr>
      <w:tr w:rsidR="00132F50" w:rsidRPr="00404552" w:rsidTr="00132F50">
        <w:tc>
          <w:tcPr>
            <w:tcW w:w="7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2F50" w:rsidRPr="00132F50" w:rsidRDefault="00132F50" w:rsidP="00132F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32F5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Приймачі оптичного випромінювання</w:t>
            </w:r>
          </w:p>
        </w:tc>
      </w:tr>
      <w:tr w:rsidR="00132F50" w:rsidRPr="00404552" w:rsidTr="00132F50">
        <w:tc>
          <w:tcPr>
            <w:tcW w:w="7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2F50" w:rsidRPr="00132F50" w:rsidRDefault="00132F50" w:rsidP="00132F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32F5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Дифракційна теорія зображень </w:t>
            </w:r>
          </w:p>
        </w:tc>
      </w:tr>
      <w:tr w:rsidR="00132F50" w:rsidRPr="00404552" w:rsidTr="00132F50">
        <w:tc>
          <w:tcPr>
            <w:tcW w:w="7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2F50" w:rsidRPr="00132F50" w:rsidRDefault="00132F50" w:rsidP="00132F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32F5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Фізичні та біологічні основи візуального сприйняття </w:t>
            </w:r>
          </w:p>
        </w:tc>
      </w:tr>
      <w:tr w:rsidR="00132F50" w:rsidRPr="00404552" w:rsidTr="00132F50">
        <w:tc>
          <w:tcPr>
            <w:tcW w:w="7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2F50" w:rsidRPr="00132F50" w:rsidRDefault="00132F50" w:rsidP="00132F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132F5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Твердотільна</w:t>
            </w:r>
            <w:proofErr w:type="spellEnd"/>
            <w:r w:rsidRPr="00132F5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електроніка</w:t>
            </w:r>
          </w:p>
        </w:tc>
      </w:tr>
      <w:tr w:rsidR="00132F50" w:rsidRPr="00404552" w:rsidTr="00132F50">
        <w:tc>
          <w:tcPr>
            <w:tcW w:w="7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2F50" w:rsidRPr="00132F50" w:rsidRDefault="00132F50" w:rsidP="00132F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32F5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Матеріали оптотехніки</w:t>
            </w:r>
          </w:p>
        </w:tc>
      </w:tr>
      <w:tr w:rsidR="00132F50" w:rsidRPr="00404552" w:rsidTr="00132F50">
        <w:tc>
          <w:tcPr>
            <w:tcW w:w="7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2F50" w:rsidRPr="00132F50" w:rsidRDefault="00132F50" w:rsidP="00132F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32F5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Методи сучасної інтерферометрії</w:t>
            </w:r>
          </w:p>
        </w:tc>
      </w:tr>
      <w:tr w:rsidR="00132F50" w:rsidRPr="00404552" w:rsidTr="00132F50">
        <w:tc>
          <w:tcPr>
            <w:tcW w:w="7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2F50" w:rsidRPr="00132F50" w:rsidRDefault="00132F50" w:rsidP="00132F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32F5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Основні алгоритми програмування оптичних задач</w:t>
            </w:r>
          </w:p>
        </w:tc>
      </w:tr>
      <w:tr w:rsidR="00132F50" w:rsidRPr="00404552" w:rsidTr="00132F50">
        <w:tc>
          <w:tcPr>
            <w:tcW w:w="7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2F50" w:rsidRPr="00132F50" w:rsidRDefault="00132F50" w:rsidP="00132F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32F5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Основи </w:t>
            </w:r>
            <w:proofErr w:type="spellStart"/>
            <w:r w:rsidRPr="00132F5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нелінійно</w:t>
            </w:r>
            <w:proofErr w:type="spellEnd"/>
            <w:r w:rsidRPr="00132F5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-оптичних вимірювань</w:t>
            </w:r>
          </w:p>
        </w:tc>
      </w:tr>
      <w:tr w:rsidR="00132F50" w:rsidRPr="00404552" w:rsidTr="00132F50">
        <w:tc>
          <w:tcPr>
            <w:tcW w:w="7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2F50" w:rsidRPr="00132F50" w:rsidRDefault="00132F50" w:rsidP="00132F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32F5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Основи комп’ютерного бачення</w:t>
            </w:r>
          </w:p>
        </w:tc>
      </w:tr>
      <w:tr w:rsidR="00132F50" w:rsidRPr="00404552" w:rsidTr="00132F50">
        <w:tc>
          <w:tcPr>
            <w:tcW w:w="7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2F50" w:rsidRPr="00132F50" w:rsidRDefault="00132F50" w:rsidP="00132F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32F5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Основи цифрової електроніки та </w:t>
            </w:r>
            <w:proofErr w:type="spellStart"/>
            <w:r w:rsidRPr="00132F5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мікроконтролерної</w:t>
            </w:r>
            <w:proofErr w:type="spellEnd"/>
            <w:r w:rsidRPr="00132F5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техніки</w:t>
            </w:r>
          </w:p>
        </w:tc>
      </w:tr>
      <w:tr w:rsidR="00132F50" w:rsidRPr="00404552" w:rsidTr="00132F50">
        <w:tc>
          <w:tcPr>
            <w:tcW w:w="7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2F50" w:rsidRPr="00132F50" w:rsidRDefault="00132F50" w:rsidP="00132F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32F5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Оптичні прилади для систем управління та дистанційного зондування</w:t>
            </w:r>
          </w:p>
        </w:tc>
      </w:tr>
      <w:tr w:rsidR="00132F50" w:rsidRPr="00404552" w:rsidTr="00132F50">
        <w:tc>
          <w:tcPr>
            <w:tcW w:w="7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2F50" w:rsidRPr="00132F50" w:rsidRDefault="00132F50" w:rsidP="00132F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32F5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Оптика інфрачервоного діапазону та </w:t>
            </w:r>
            <w:proofErr w:type="spellStart"/>
            <w:r w:rsidRPr="00132F5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тепловізорна</w:t>
            </w:r>
            <w:proofErr w:type="spellEnd"/>
            <w:r w:rsidRPr="00132F5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техніка</w:t>
            </w:r>
          </w:p>
        </w:tc>
      </w:tr>
      <w:tr w:rsidR="00132F50" w:rsidRPr="00404552" w:rsidTr="00132F50">
        <w:tc>
          <w:tcPr>
            <w:tcW w:w="7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2F50" w:rsidRPr="00132F50" w:rsidRDefault="00132F50" w:rsidP="00132F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32F5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Академічне письмо</w:t>
            </w:r>
          </w:p>
        </w:tc>
      </w:tr>
      <w:tr w:rsidR="00132F50" w:rsidTr="00132F50">
        <w:tc>
          <w:tcPr>
            <w:tcW w:w="7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2F50" w:rsidRPr="00132F50" w:rsidRDefault="00132F50" w:rsidP="00132F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32F5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Основи логіки</w:t>
            </w:r>
          </w:p>
        </w:tc>
      </w:tr>
      <w:tr w:rsidR="00132F50" w:rsidTr="00132F50">
        <w:tc>
          <w:tcPr>
            <w:tcW w:w="7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2F50" w:rsidRPr="00132F50" w:rsidRDefault="00132F50" w:rsidP="00132F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32F5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Гносеологічні проблеми науки</w:t>
            </w:r>
          </w:p>
        </w:tc>
      </w:tr>
      <w:tr w:rsidR="00132F50" w:rsidRPr="00404552" w:rsidTr="00132F50">
        <w:tc>
          <w:tcPr>
            <w:tcW w:w="7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2F50" w:rsidRPr="00132F50" w:rsidRDefault="00132F50" w:rsidP="00132F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32F5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Спектроскопія атомів та молекул</w:t>
            </w:r>
          </w:p>
        </w:tc>
      </w:tr>
      <w:tr w:rsidR="00132F50" w:rsidRPr="00404552" w:rsidTr="00132F50">
        <w:tc>
          <w:tcPr>
            <w:tcW w:w="7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2F50" w:rsidRPr="00132F50" w:rsidRDefault="00132F50" w:rsidP="00132F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32F5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Основи цифрової голографії</w:t>
            </w:r>
          </w:p>
        </w:tc>
      </w:tr>
      <w:tr w:rsidR="00132F50" w:rsidRPr="00404552" w:rsidTr="00132F50">
        <w:tc>
          <w:tcPr>
            <w:tcW w:w="7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2F50" w:rsidRPr="00132F50" w:rsidRDefault="00132F50" w:rsidP="00132F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32F5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Основи хімії</w:t>
            </w:r>
          </w:p>
        </w:tc>
      </w:tr>
      <w:tr w:rsidR="00132F50" w:rsidRPr="00127DF7" w:rsidTr="00132F50">
        <w:tc>
          <w:tcPr>
            <w:tcW w:w="7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2F50" w:rsidRPr="00132F50" w:rsidRDefault="00132F50" w:rsidP="00132F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132F5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Optical</w:t>
            </w:r>
            <w:proofErr w:type="spellEnd"/>
            <w:r w:rsidRPr="00132F5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132F5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Data</w:t>
            </w:r>
            <w:proofErr w:type="spellEnd"/>
            <w:r w:rsidRPr="00132F5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132F5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Science</w:t>
            </w:r>
            <w:proofErr w:type="spellEnd"/>
            <w:r w:rsidRPr="00132F5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132F5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and</w:t>
            </w:r>
            <w:proofErr w:type="spellEnd"/>
            <w:r w:rsidRPr="00132F5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132F5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Machine</w:t>
            </w:r>
            <w:proofErr w:type="spellEnd"/>
            <w:r w:rsidRPr="00132F5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132F5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Learning</w:t>
            </w:r>
            <w:proofErr w:type="spellEnd"/>
            <w:r w:rsidRPr="00132F5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/ Наука про обробку даних в оптиці та машинне навчання (викладається англійською мовою)</w:t>
            </w:r>
          </w:p>
        </w:tc>
      </w:tr>
      <w:tr w:rsidR="00132F50" w:rsidRPr="00404552" w:rsidTr="00132F50">
        <w:tc>
          <w:tcPr>
            <w:tcW w:w="7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2F50" w:rsidRPr="00132F50" w:rsidRDefault="00132F50" w:rsidP="00132F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32F5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Програмування мовою </w:t>
            </w:r>
            <w:proofErr w:type="spellStart"/>
            <w:r w:rsidRPr="00132F5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Java</w:t>
            </w:r>
            <w:proofErr w:type="spellEnd"/>
          </w:p>
        </w:tc>
      </w:tr>
      <w:tr w:rsidR="00132F50" w:rsidRPr="00404552" w:rsidTr="00132F50">
        <w:tc>
          <w:tcPr>
            <w:tcW w:w="7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2F50" w:rsidRPr="00132F50" w:rsidRDefault="00132F50" w:rsidP="00132F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32F5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Програмування мовою С++ ч.1</w:t>
            </w:r>
          </w:p>
        </w:tc>
      </w:tr>
      <w:tr w:rsidR="00132F50" w:rsidRPr="00404552" w:rsidTr="00132F50">
        <w:tc>
          <w:tcPr>
            <w:tcW w:w="7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2F50" w:rsidRPr="00132F50" w:rsidRDefault="00132F50" w:rsidP="00132F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32F5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Програмування мовою С++ ч.2</w:t>
            </w:r>
          </w:p>
        </w:tc>
      </w:tr>
      <w:tr w:rsidR="00132F50" w:rsidRPr="00404552" w:rsidTr="00132F50">
        <w:tc>
          <w:tcPr>
            <w:tcW w:w="7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2F50" w:rsidRPr="00132F50" w:rsidRDefault="00132F50" w:rsidP="00132F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32F5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Матеріали електроніки</w:t>
            </w:r>
          </w:p>
        </w:tc>
      </w:tr>
      <w:tr w:rsidR="00132F50" w:rsidRPr="00404552" w:rsidTr="00132F50">
        <w:tc>
          <w:tcPr>
            <w:tcW w:w="7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2F50" w:rsidRPr="00132F50" w:rsidRDefault="00132F50" w:rsidP="00132F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32F5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Оптика ультрафіолетового та рентгенівського діапазону</w:t>
            </w:r>
          </w:p>
        </w:tc>
      </w:tr>
    </w:tbl>
    <w:p w:rsidR="000D0741" w:rsidRDefault="000D0741" w:rsidP="00B6670F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C87E4E" w:rsidRPr="00C87E4E" w:rsidRDefault="00C87E4E">
      <w:pPr>
        <w:rPr>
          <w:rFonts w:ascii="Times New Roman" w:hAnsi="Times New Roman" w:cs="Times New Roman"/>
          <w:sz w:val="24"/>
          <w:szCs w:val="24"/>
        </w:rPr>
      </w:pPr>
    </w:p>
    <w:sectPr w:rsidR="00C87E4E" w:rsidRPr="00C87E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E4E"/>
    <w:rsid w:val="000D0741"/>
    <w:rsid w:val="00132F50"/>
    <w:rsid w:val="0022392C"/>
    <w:rsid w:val="00B6670F"/>
    <w:rsid w:val="00C87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30E4A"/>
  <w15:chartTrackingRefBased/>
  <w15:docId w15:val="{C7ACEF75-1CCD-4035-9C18-B4BD9ECE2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uk-UA"/>
    </w:rPr>
  </w:style>
  <w:style w:type="paragraph" w:styleId="Heading1">
    <w:name w:val="heading 1"/>
    <w:basedOn w:val="Normal"/>
    <w:next w:val="Normal"/>
    <w:link w:val="Heading1Char"/>
    <w:qFormat/>
    <w:rsid w:val="00C87E4E"/>
    <w:pPr>
      <w:keepNext/>
      <w:widowControl w:val="0"/>
      <w:numPr>
        <w:numId w:val="1"/>
      </w:numPr>
      <w:suppressAutoHyphens/>
      <w:spacing w:before="240" w:after="60" w:line="240" w:lineRule="auto"/>
      <w:outlineLvl w:val="0"/>
    </w:pPr>
    <w:rPr>
      <w:rFonts w:ascii="Arial" w:eastAsia="Times New Roman" w:hAnsi="Arial" w:cs="Arial"/>
      <w:b/>
      <w:bCs/>
      <w:kern w:val="1"/>
      <w:sz w:val="32"/>
      <w:szCs w:val="32"/>
      <w:lang w:eastAsia="ar-SA"/>
    </w:rPr>
  </w:style>
  <w:style w:type="paragraph" w:styleId="Heading2">
    <w:name w:val="heading 2"/>
    <w:basedOn w:val="Normal"/>
    <w:next w:val="Normal"/>
    <w:link w:val="Heading2Char"/>
    <w:qFormat/>
    <w:rsid w:val="00C87E4E"/>
    <w:pPr>
      <w:keepNext/>
      <w:widowControl w:val="0"/>
      <w:numPr>
        <w:ilvl w:val="1"/>
        <w:numId w:val="1"/>
      </w:numPr>
      <w:suppressAutoHyphens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ar-SA"/>
    </w:rPr>
  </w:style>
  <w:style w:type="paragraph" w:styleId="Heading3">
    <w:name w:val="heading 3"/>
    <w:basedOn w:val="Normal"/>
    <w:next w:val="BodyText"/>
    <w:link w:val="Heading3Char"/>
    <w:qFormat/>
    <w:rsid w:val="00C87E4E"/>
    <w:pPr>
      <w:widowControl w:val="0"/>
      <w:numPr>
        <w:ilvl w:val="2"/>
        <w:numId w:val="1"/>
      </w:numPr>
      <w:suppressAutoHyphens/>
      <w:spacing w:before="280" w:after="280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x-none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87E4E"/>
    <w:rPr>
      <w:rFonts w:ascii="Arial" w:eastAsia="Times New Roman" w:hAnsi="Arial" w:cs="Arial"/>
      <w:b/>
      <w:bCs/>
      <w:kern w:val="1"/>
      <w:sz w:val="32"/>
      <w:szCs w:val="32"/>
      <w:lang w:val="uk-UA" w:eastAsia="ar-SA"/>
    </w:rPr>
  </w:style>
  <w:style w:type="character" w:customStyle="1" w:styleId="Heading2Char">
    <w:name w:val="Heading 2 Char"/>
    <w:basedOn w:val="DefaultParagraphFont"/>
    <w:link w:val="Heading2"/>
    <w:rsid w:val="00C87E4E"/>
    <w:rPr>
      <w:rFonts w:ascii="Arial" w:eastAsia="Times New Roman" w:hAnsi="Arial" w:cs="Arial"/>
      <w:b/>
      <w:bCs/>
      <w:i/>
      <w:iCs/>
      <w:sz w:val="28"/>
      <w:szCs w:val="28"/>
      <w:lang w:val="uk-UA" w:eastAsia="ar-SA"/>
    </w:rPr>
  </w:style>
  <w:style w:type="character" w:customStyle="1" w:styleId="Heading3Char">
    <w:name w:val="Heading 3 Char"/>
    <w:basedOn w:val="DefaultParagraphFont"/>
    <w:link w:val="Heading3"/>
    <w:rsid w:val="00C87E4E"/>
    <w:rPr>
      <w:rFonts w:ascii="Times New Roman" w:eastAsia="Times New Roman" w:hAnsi="Times New Roman" w:cs="Times New Roman"/>
      <w:b/>
      <w:bCs/>
      <w:sz w:val="27"/>
      <w:szCs w:val="27"/>
      <w:lang w:val="x-none" w:eastAsia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C87E4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87E4E"/>
    <w:rPr>
      <w:lang w:val="uk-UA"/>
    </w:rPr>
  </w:style>
  <w:style w:type="paragraph" w:customStyle="1" w:styleId="TableParagraph">
    <w:name w:val="Table Paragraph"/>
    <w:basedOn w:val="Normal"/>
    <w:uiPriority w:val="1"/>
    <w:qFormat/>
    <w:rsid w:val="00C87E4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uk" w:eastAsia="u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833</Words>
  <Characters>4752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Vadym</dc:creator>
  <cp:keywords/>
  <dc:description/>
  <cp:lastModifiedBy>Vadym</cp:lastModifiedBy>
  <cp:revision>1</cp:revision>
  <dcterms:created xsi:type="dcterms:W3CDTF">2022-01-18T12:43:00Z</dcterms:created>
  <dcterms:modified xsi:type="dcterms:W3CDTF">2022-01-18T13:18:00Z</dcterms:modified>
</cp:coreProperties>
</file>