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FA3A" w14:textId="6FB3FBA3" w:rsidR="00E613DB" w:rsidRPr="00E613DB" w:rsidRDefault="00E613DB" w:rsidP="00E613DB">
      <w:pPr>
        <w:rPr>
          <w:rFonts w:eastAsia="Times New Roman"/>
          <w:sz w:val="24"/>
          <w:szCs w:val="24"/>
          <w:lang w:val="uk-UA"/>
        </w:rPr>
      </w:pPr>
    </w:p>
    <w:p w14:paraId="69E740F5" w14:textId="77777777" w:rsidR="00E613DB" w:rsidRPr="00E613DB" w:rsidRDefault="00E613DB" w:rsidP="00E613DB">
      <w:pPr>
        <w:spacing w:line="216" w:lineRule="auto"/>
        <w:jc w:val="right"/>
        <w:rPr>
          <w:rFonts w:ascii="Calibri" w:eastAsia="Times New Roman" w:hAnsi="Calibri" w:cs="Calibri"/>
          <w:sz w:val="22"/>
          <w:szCs w:val="22"/>
          <w:lang w:val="uk-UA"/>
        </w:rPr>
      </w:pPr>
      <w:r w:rsidRPr="00E613DB">
        <w:rPr>
          <w:rFonts w:eastAsia="Times New Roman"/>
          <w:i/>
          <w:iCs/>
          <w:sz w:val="26"/>
          <w:szCs w:val="26"/>
          <w:lang w:val="uk-UA"/>
        </w:rPr>
        <w:t>Додаток 1</w:t>
      </w:r>
    </w:p>
    <w:p w14:paraId="67B3F88E" w14:textId="77777777" w:rsidR="00E613DB" w:rsidRPr="00E613DB" w:rsidRDefault="00E613DB" w:rsidP="00E613DB">
      <w:pPr>
        <w:spacing w:line="216" w:lineRule="auto"/>
        <w:jc w:val="center"/>
        <w:rPr>
          <w:rFonts w:ascii="Calibri" w:eastAsia="Times New Roman" w:hAnsi="Calibri" w:cs="Calibri"/>
          <w:sz w:val="22"/>
          <w:szCs w:val="22"/>
          <w:lang w:val="uk-UA"/>
        </w:rPr>
      </w:pPr>
      <w:r w:rsidRPr="00E613DB">
        <w:rPr>
          <w:rFonts w:eastAsia="Times New Roman"/>
          <w:b/>
          <w:bCs/>
          <w:sz w:val="26"/>
          <w:szCs w:val="26"/>
          <w:lang w:val="uk-UA"/>
        </w:rPr>
        <w:t>Таблиця</w:t>
      </w:r>
    </w:p>
    <w:p w14:paraId="7E533B98" w14:textId="66C98809" w:rsidR="00E613DB" w:rsidRDefault="00E613DB" w:rsidP="00E613DB">
      <w:pPr>
        <w:spacing w:line="216" w:lineRule="auto"/>
        <w:jc w:val="center"/>
        <w:rPr>
          <w:rFonts w:eastAsia="Times New Roman"/>
          <w:b/>
          <w:bCs/>
          <w:sz w:val="24"/>
          <w:szCs w:val="24"/>
          <w:lang w:val="uk-UA"/>
        </w:rPr>
      </w:pPr>
      <w:r w:rsidRPr="00E613DB">
        <w:rPr>
          <w:rFonts w:eastAsia="Times New Roman"/>
          <w:b/>
          <w:bCs/>
          <w:sz w:val="24"/>
          <w:szCs w:val="24"/>
          <w:lang w:val="uk-UA"/>
        </w:rPr>
        <w:t>Професійної активності викладачів (вносяться ті НПП які мають 5 і більше видів і результатів)</w:t>
      </w:r>
    </w:p>
    <w:p w14:paraId="5C74A9CB" w14:textId="77777777" w:rsidR="00E613DB" w:rsidRPr="00E613DB" w:rsidRDefault="00E613DB" w:rsidP="00E613DB">
      <w:pPr>
        <w:spacing w:line="216" w:lineRule="auto"/>
        <w:jc w:val="center"/>
        <w:rPr>
          <w:rFonts w:ascii="Calibri" w:eastAsia="Times New Roman" w:hAnsi="Calibri" w:cs="Calibri"/>
          <w:sz w:val="22"/>
          <w:szCs w:val="22"/>
          <w:lang w:val="uk-UA"/>
        </w:rPr>
      </w:pPr>
    </w:p>
    <w:tbl>
      <w:tblPr>
        <w:tblW w:w="93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1377"/>
        <w:gridCol w:w="1002"/>
        <w:gridCol w:w="1356"/>
        <w:gridCol w:w="1055"/>
        <w:gridCol w:w="1477"/>
        <w:gridCol w:w="1476"/>
        <w:gridCol w:w="1205"/>
      </w:tblGrid>
      <w:tr w:rsidR="00E613DB" w:rsidRPr="00E613DB" w14:paraId="010B736D" w14:textId="77777777" w:rsidTr="00187045"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A223885" w14:textId="77777777" w:rsidR="00E613DB" w:rsidRPr="00E613DB" w:rsidRDefault="00E613DB" w:rsidP="00E613DB">
            <w:pPr>
              <w:spacing w:line="216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№ з/п</w:t>
            </w:r>
          </w:p>
        </w:tc>
        <w:tc>
          <w:tcPr>
            <w:tcW w:w="1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DDF1B5C" w14:textId="77777777" w:rsidR="00E613DB" w:rsidRPr="00E613DB" w:rsidRDefault="00E613DB" w:rsidP="00E613DB">
            <w:pPr>
              <w:spacing w:line="216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Структурний підрозділ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329787B" w14:textId="77777777" w:rsidR="00E613DB" w:rsidRPr="00E613DB" w:rsidRDefault="00E613DB" w:rsidP="00E613DB">
            <w:pPr>
              <w:spacing w:line="216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Кафедра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8FFDB6E" w14:textId="77777777" w:rsidR="00E613DB" w:rsidRPr="00E613DB" w:rsidRDefault="00E613DB" w:rsidP="00E613DB">
            <w:pPr>
              <w:spacing w:line="216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Прізвище, ім’я, по батькові працівника ЗВО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A91CF25" w14:textId="77777777" w:rsidR="00E613DB" w:rsidRPr="00E613DB" w:rsidRDefault="00E613DB" w:rsidP="00E613DB">
            <w:pPr>
              <w:spacing w:line="216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Науковий ступінь, вчене звання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6C4A386" w14:textId="77777777" w:rsidR="00E613DB" w:rsidRPr="00E613DB" w:rsidRDefault="00E613DB" w:rsidP="00E613DB">
            <w:pPr>
              <w:spacing w:line="216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Шифр і назва спеціальності, яку забезпечує працівник</w:t>
            </w:r>
          </w:p>
        </w:tc>
        <w:tc>
          <w:tcPr>
            <w:tcW w:w="1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0C2006D" w14:textId="77777777" w:rsidR="00E613DB" w:rsidRPr="00E613DB" w:rsidRDefault="00E613DB" w:rsidP="00E613DB">
            <w:pPr>
              <w:spacing w:line="216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Забезпечені види і результати професійної діяльності особи за спеціальністю (</w:t>
            </w:r>
            <w:r w:rsidRPr="00E613DB">
              <w:rPr>
                <w:rFonts w:eastAsia="Times New Roman"/>
                <w:b/>
                <w:bCs/>
                <w:i/>
                <w:iCs/>
                <w:sz w:val="26"/>
                <w:szCs w:val="26"/>
                <w:lang w:val="uk-UA"/>
              </w:rPr>
              <w:t>пункт 38 Ліцензійних умов</w:t>
            </w:r>
            <w:r w:rsidRPr="00E613DB">
              <w:rPr>
                <w:rFonts w:eastAsia="Times New Roman"/>
                <w:sz w:val="26"/>
                <w:szCs w:val="26"/>
                <w:lang w:val="uk-UA"/>
              </w:rPr>
              <w:t>)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D975102" w14:textId="77777777" w:rsidR="00E613DB" w:rsidRPr="00E613DB" w:rsidRDefault="00E613DB" w:rsidP="00E613DB">
            <w:pPr>
              <w:spacing w:line="216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 xml:space="preserve">Всього видів і результатів </w:t>
            </w:r>
          </w:p>
        </w:tc>
      </w:tr>
      <w:tr w:rsidR="00E613DB" w:rsidRPr="00E613DB" w14:paraId="372D2BD7" w14:textId="77777777" w:rsidTr="00187045"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F57CAD4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60D03A1" w14:textId="6645649B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  <w:r w:rsidR="005414E1">
              <w:rPr>
                <w:rFonts w:eastAsia="Times New Roman"/>
                <w:sz w:val="26"/>
                <w:szCs w:val="26"/>
                <w:lang w:val="uk-UA"/>
              </w:rPr>
              <w:t>Фізичний факультет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C5109F2" w14:textId="3CB087B0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  <w:r w:rsidR="00A056AB" w:rsidRPr="00A056AB">
              <w:rPr>
                <w:rFonts w:eastAsia="Times New Roman"/>
                <w:sz w:val="26"/>
                <w:szCs w:val="26"/>
                <w:lang w:val="uk-UA"/>
              </w:rPr>
              <w:t>Кафедра загальної фізики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BF771F6" w14:textId="0221D421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  <w:proofErr w:type="spellStart"/>
            <w:r w:rsidR="00A056AB" w:rsidRPr="00A056AB">
              <w:rPr>
                <w:rFonts w:eastAsia="Times New Roman"/>
                <w:sz w:val="26"/>
                <w:szCs w:val="26"/>
                <w:lang w:val="uk-UA"/>
              </w:rPr>
              <w:t>Оліх</w:t>
            </w:r>
            <w:proofErr w:type="spellEnd"/>
            <w:r w:rsidR="00A056AB" w:rsidRPr="00A056AB">
              <w:rPr>
                <w:rFonts w:eastAsia="Times New Roman"/>
                <w:sz w:val="26"/>
                <w:szCs w:val="26"/>
                <w:lang w:val="uk-UA"/>
              </w:rPr>
              <w:t xml:space="preserve"> Олег Ярославович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EDBDD88" w14:textId="59AB6076" w:rsidR="00E613DB" w:rsidRPr="00187045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  <w:r w:rsidR="00A056AB" w:rsidRPr="00A056AB">
              <w:rPr>
                <w:rFonts w:eastAsia="Times New Roman"/>
                <w:sz w:val="26"/>
                <w:szCs w:val="26"/>
                <w:lang w:val="uk-UA"/>
              </w:rPr>
              <w:t xml:space="preserve">Доктор </w:t>
            </w:r>
            <w:proofErr w:type="spellStart"/>
            <w:r w:rsidR="00A056AB" w:rsidRPr="00A056AB">
              <w:rPr>
                <w:rFonts w:eastAsia="Times New Roman"/>
                <w:sz w:val="26"/>
                <w:szCs w:val="26"/>
                <w:lang w:val="uk-UA"/>
              </w:rPr>
              <w:t>фіз</w:t>
            </w:r>
            <w:proofErr w:type="spellEnd"/>
            <w:r w:rsidR="00A056AB" w:rsidRPr="00A056AB">
              <w:rPr>
                <w:rFonts w:eastAsia="Times New Roman"/>
                <w:sz w:val="26"/>
                <w:szCs w:val="26"/>
                <w:lang w:val="uk-UA"/>
              </w:rPr>
              <w:t xml:space="preserve">.-мат. наук, </w:t>
            </w:r>
            <w:r w:rsidR="00187045">
              <w:rPr>
                <w:rFonts w:eastAsia="Times New Roman"/>
                <w:sz w:val="26"/>
                <w:szCs w:val="26"/>
                <w:lang w:val="uk-UA"/>
              </w:rPr>
              <w:t>професор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3CE8B37" w14:textId="357481FB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  <w:r w:rsidR="00A056AB" w:rsidRPr="00A056AB">
              <w:rPr>
                <w:rFonts w:eastAsia="Times New Roman"/>
                <w:sz w:val="26"/>
                <w:szCs w:val="26"/>
                <w:lang w:val="uk-UA"/>
              </w:rPr>
              <w:t>104 Фізика та астрономія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5BF8A87" w14:textId="4BFC061C" w:rsidR="00E613DB" w:rsidRPr="00620DA1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  <w:r w:rsidR="00A056AB">
              <w:rPr>
                <w:rFonts w:eastAsia="Times New Roman"/>
                <w:sz w:val="26"/>
                <w:szCs w:val="26"/>
                <w:lang w:val="uk-UA"/>
              </w:rPr>
              <w:t xml:space="preserve">1, </w:t>
            </w:r>
            <w:r w:rsidR="00D12CA9">
              <w:rPr>
                <w:rFonts w:eastAsia="Times New Roman"/>
                <w:sz w:val="26"/>
                <w:szCs w:val="26"/>
                <w:lang w:val="uk-UA"/>
              </w:rPr>
              <w:t>4, 5, 7, 8, 9</w:t>
            </w:r>
            <w:r w:rsidR="00620DA1">
              <w:rPr>
                <w:rFonts w:eastAsia="Times New Roman"/>
                <w:sz w:val="26"/>
                <w:szCs w:val="26"/>
              </w:rPr>
              <w:t>, 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0325D2B" w14:textId="2EA8307C" w:rsidR="00E613DB" w:rsidRPr="00620DA1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  <w:r w:rsidR="00ED6CF6">
              <w:rPr>
                <w:rFonts w:eastAsia="Times New Roman"/>
                <w:sz w:val="26"/>
                <w:szCs w:val="26"/>
                <w:lang w:val="uk-UA"/>
              </w:rPr>
              <w:t>7</w:t>
            </w:r>
          </w:p>
        </w:tc>
      </w:tr>
      <w:tr w:rsidR="00E613DB" w:rsidRPr="00E613DB" w14:paraId="16BA96A0" w14:textId="77777777" w:rsidTr="00187045"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AF79C30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82FC968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4E912C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D23F829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7F4190F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A7217F5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0E0517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2E6438F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</w:tr>
      <w:tr w:rsidR="00E613DB" w:rsidRPr="00E613DB" w14:paraId="7D841765" w14:textId="77777777" w:rsidTr="00187045"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F312B28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C514564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4DFFF73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0578478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881B114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734308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ADF3990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0B010E0" w14:textId="77777777" w:rsidR="00E613DB" w:rsidRPr="00E613DB" w:rsidRDefault="00E613DB" w:rsidP="00E613DB">
            <w:pPr>
              <w:rPr>
                <w:rFonts w:ascii="Calibri" w:eastAsia="Times New Roman" w:hAnsi="Calibri" w:cs="Calibri"/>
                <w:sz w:val="22"/>
                <w:szCs w:val="22"/>
                <w:lang w:val="uk-UA"/>
              </w:rPr>
            </w:pPr>
            <w:r w:rsidRPr="00E613DB">
              <w:rPr>
                <w:rFonts w:eastAsia="Times New Roman"/>
                <w:sz w:val="26"/>
                <w:szCs w:val="26"/>
                <w:lang w:val="uk-UA"/>
              </w:rPr>
              <w:t> </w:t>
            </w:r>
          </w:p>
        </w:tc>
      </w:tr>
    </w:tbl>
    <w:p w14:paraId="4F827C78" w14:textId="77777777" w:rsidR="00E613DB" w:rsidRPr="00E613DB" w:rsidRDefault="00E613DB" w:rsidP="00E613DB">
      <w:pPr>
        <w:spacing w:line="216" w:lineRule="auto"/>
        <w:jc w:val="right"/>
        <w:rPr>
          <w:rFonts w:ascii="Calibri" w:eastAsia="Times New Roman" w:hAnsi="Calibri" w:cs="Calibri"/>
          <w:sz w:val="22"/>
          <w:szCs w:val="22"/>
          <w:lang w:val="uk-UA"/>
        </w:rPr>
      </w:pPr>
      <w:r w:rsidRPr="00E613DB">
        <w:rPr>
          <w:rFonts w:eastAsia="Times New Roman"/>
          <w:i/>
          <w:iCs/>
          <w:sz w:val="22"/>
          <w:szCs w:val="22"/>
          <w:lang w:val="uk-UA"/>
        </w:rPr>
        <w:t> </w:t>
      </w:r>
    </w:p>
    <w:p w14:paraId="5BEDF9DC" w14:textId="77777777" w:rsidR="00E613DB" w:rsidRPr="00E613DB" w:rsidRDefault="00E613DB" w:rsidP="00E613DB">
      <w:pPr>
        <w:spacing w:line="216" w:lineRule="auto"/>
        <w:jc w:val="right"/>
        <w:rPr>
          <w:rFonts w:ascii="Calibri" w:eastAsia="Times New Roman" w:hAnsi="Calibri" w:cs="Calibri"/>
          <w:sz w:val="22"/>
          <w:szCs w:val="22"/>
          <w:lang w:val="uk-UA"/>
        </w:rPr>
      </w:pPr>
      <w:r w:rsidRPr="00E613DB">
        <w:rPr>
          <w:rFonts w:eastAsia="Times New Roman"/>
          <w:i/>
          <w:iCs/>
          <w:sz w:val="22"/>
          <w:szCs w:val="22"/>
          <w:lang w:val="uk-UA"/>
        </w:rPr>
        <w:t> </w:t>
      </w:r>
    </w:p>
    <w:sectPr w:rsidR="00E613DB" w:rsidRPr="00E613DB" w:rsidSect="001E63A1">
      <w:pgSz w:w="11906" w:h="16838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DB"/>
    <w:rsid w:val="00021D96"/>
    <w:rsid w:val="001154F1"/>
    <w:rsid w:val="00177347"/>
    <w:rsid w:val="00187045"/>
    <w:rsid w:val="001E63A1"/>
    <w:rsid w:val="00222A93"/>
    <w:rsid w:val="003F5602"/>
    <w:rsid w:val="005414E1"/>
    <w:rsid w:val="00590686"/>
    <w:rsid w:val="005D2AC6"/>
    <w:rsid w:val="00620DA1"/>
    <w:rsid w:val="00781D99"/>
    <w:rsid w:val="0079003E"/>
    <w:rsid w:val="008D751C"/>
    <w:rsid w:val="009D0C66"/>
    <w:rsid w:val="00A056AB"/>
    <w:rsid w:val="00A662B9"/>
    <w:rsid w:val="00BC545B"/>
    <w:rsid w:val="00D12CA9"/>
    <w:rsid w:val="00E613DB"/>
    <w:rsid w:val="00ED6CF6"/>
    <w:rsid w:val="00F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33C8"/>
  <w15:chartTrackingRefBased/>
  <w15:docId w15:val="{31C2D269-9979-4892-8D6E-F5273493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7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8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9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8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7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384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я</cp:lastModifiedBy>
  <cp:revision>3</cp:revision>
  <dcterms:created xsi:type="dcterms:W3CDTF">2023-06-27T15:58:00Z</dcterms:created>
  <dcterms:modified xsi:type="dcterms:W3CDTF">2023-06-27T16:15:00Z</dcterms:modified>
</cp:coreProperties>
</file>