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12FE" w14:textId="3D308C45" w:rsidR="005639D7" w:rsidRPr="005639D7" w:rsidRDefault="005639D7" w:rsidP="005639D7">
      <w:pPr>
        <w:spacing w:after="0" w:line="276" w:lineRule="auto"/>
        <w:ind w:left="2977" w:firstLine="567"/>
        <w:jc w:val="right"/>
        <w:rPr>
          <w:rFonts w:ascii="Times New Roman" w:hAnsi="Times New Roman"/>
          <w:b/>
          <w:i/>
          <w:iCs/>
          <w:sz w:val="28"/>
          <w:szCs w:val="28"/>
        </w:rPr>
      </w:pPr>
      <w:proofErr w:type="spellStart"/>
      <w:r w:rsidRPr="005639D7">
        <w:rPr>
          <w:rFonts w:ascii="Times New Roman" w:hAnsi="Times New Roman"/>
          <w:b/>
          <w:i/>
          <w:iCs/>
          <w:sz w:val="28"/>
          <w:szCs w:val="28"/>
        </w:rPr>
        <w:t>Проєкт</w:t>
      </w:r>
      <w:proofErr w:type="spellEnd"/>
    </w:p>
    <w:p w14:paraId="3D69E2AC" w14:textId="169A5D32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b/>
          <w:sz w:val="28"/>
          <w:szCs w:val="28"/>
        </w:rPr>
      </w:pPr>
      <w:r w:rsidRPr="00EC0650">
        <w:rPr>
          <w:rFonts w:ascii="Times New Roman" w:hAnsi="Times New Roman"/>
          <w:b/>
          <w:sz w:val="28"/>
          <w:szCs w:val="28"/>
        </w:rPr>
        <w:t>ЗАТВЕРДЖЕНО</w:t>
      </w:r>
    </w:p>
    <w:p w14:paraId="2229B72E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sz w:val="28"/>
          <w:szCs w:val="28"/>
        </w:rPr>
      </w:pPr>
      <w:r w:rsidRPr="00EC0650">
        <w:rPr>
          <w:rFonts w:ascii="Times New Roman" w:hAnsi="Times New Roman"/>
          <w:sz w:val="28"/>
          <w:szCs w:val="28"/>
        </w:rPr>
        <w:t>Вченою радою</w:t>
      </w:r>
    </w:p>
    <w:p w14:paraId="35651942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sz w:val="28"/>
          <w:szCs w:val="28"/>
        </w:rPr>
      </w:pPr>
      <w:r w:rsidRPr="00EC0650">
        <w:rPr>
          <w:rFonts w:ascii="Times New Roman" w:hAnsi="Times New Roman"/>
          <w:sz w:val="28"/>
          <w:szCs w:val="28"/>
        </w:rPr>
        <w:t>Київського національного університету</w:t>
      </w:r>
    </w:p>
    <w:p w14:paraId="0286BFA3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sz w:val="28"/>
          <w:szCs w:val="28"/>
        </w:rPr>
      </w:pPr>
      <w:r w:rsidRPr="00EC0650">
        <w:rPr>
          <w:rFonts w:ascii="Times New Roman" w:hAnsi="Times New Roman"/>
          <w:sz w:val="28"/>
          <w:szCs w:val="28"/>
        </w:rPr>
        <w:t>імені Тараса Шевченка</w:t>
      </w:r>
    </w:p>
    <w:p w14:paraId="06728EB5" w14:textId="04E77D0A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sz w:val="28"/>
          <w:szCs w:val="28"/>
        </w:rPr>
      </w:pPr>
      <w:r w:rsidRPr="00EC0650">
        <w:rPr>
          <w:rFonts w:ascii="Times New Roman" w:hAnsi="Times New Roman"/>
          <w:sz w:val="28"/>
          <w:szCs w:val="28"/>
        </w:rPr>
        <w:t>«</w:t>
      </w:r>
      <w:r w:rsidR="005639D7">
        <w:rPr>
          <w:rFonts w:ascii="Times New Roman" w:hAnsi="Times New Roman"/>
          <w:sz w:val="28"/>
          <w:szCs w:val="28"/>
        </w:rPr>
        <w:t>____</w:t>
      </w:r>
      <w:r w:rsidRPr="00EC0650">
        <w:rPr>
          <w:rFonts w:ascii="Times New Roman" w:hAnsi="Times New Roman"/>
          <w:sz w:val="28"/>
          <w:szCs w:val="28"/>
        </w:rPr>
        <w:t xml:space="preserve">» </w:t>
      </w:r>
      <w:r w:rsidR="005639D7">
        <w:rPr>
          <w:rFonts w:ascii="Times New Roman" w:hAnsi="Times New Roman"/>
          <w:sz w:val="28"/>
          <w:szCs w:val="28"/>
        </w:rPr>
        <w:t>______</w:t>
      </w:r>
      <w:r w:rsidRPr="00EC0650">
        <w:rPr>
          <w:rFonts w:ascii="Times New Roman" w:hAnsi="Times New Roman"/>
          <w:sz w:val="28"/>
          <w:szCs w:val="28"/>
        </w:rPr>
        <w:t xml:space="preserve"> 202</w:t>
      </w:r>
      <w:r w:rsidR="005639D7">
        <w:rPr>
          <w:rFonts w:ascii="Times New Roman" w:hAnsi="Times New Roman"/>
          <w:sz w:val="28"/>
          <w:szCs w:val="28"/>
        </w:rPr>
        <w:t>4</w:t>
      </w:r>
      <w:r w:rsidRPr="00EC0650">
        <w:rPr>
          <w:rFonts w:ascii="Times New Roman" w:hAnsi="Times New Roman"/>
          <w:sz w:val="28"/>
          <w:szCs w:val="28"/>
        </w:rPr>
        <w:t xml:space="preserve"> року (Протокол №</w:t>
      </w:r>
      <w:r w:rsidR="005639D7">
        <w:rPr>
          <w:rFonts w:ascii="Times New Roman" w:hAnsi="Times New Roman"/>
          <w:sz w:val="28"/>
          <w:szCs w:val="28"/>
        </w:rPr>
        <w:t>____</w:t>
      </w:r>
      <w:r w:rsidRPr="00EC0650">
        <w:rPr>
          <w:rFonts w:ascii="Times New Roman" w:hAnsi="Times New Roman"/>
          <w:sz w:val="28"/>
          <w:szCs w:val="28"/>
        </w:rPr>
        <w:t>)</w:t>
      </w:r>
    </w:p>
    <w:p w14:paraId="73D97BF6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97584C4" w14:textId="77777777" w:rsidR="00EC0650" w:rsidRPr="00EC0650" w:rsidRDefault="00EC0650" w:rsidP="00814C63">
      <w:pPr>
        <w:spacing w:after="0" w:line="276" w:lineRule="auto"/>
        <w:ind w:left="3540" w:firstLine="708"/>
        <w:rPr>
          <w:rFonts w:ascii="Times New Roman" w:hAnsi="Times New Roman"/>
          <w:b/>
          <w:sz w:val="28"/>
          <w:szCs w:val="28"/>
        </w:rPr>
      </w:pPr>
      <w:r w:rsidRPr="00EC0650">
        <w:rPr>
          <w:rFonts w:ascii="Times New Roman" w:hAnsi="Times New Roman"/>
          <w:b/>
          <w:sz w:val="28"/>
          <w:szCs w:val="28"/>
        </w:rPr>
        <w:t>Голова Вченої ради</w:t>
      </w:r>
    </w:p>
    <w:p w14:paraId="2C73403A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C73AFA2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b/>
          <w:sz w:val="28"/>
          <w:szCs w:val="28"/>
        </w:rPr>
      </w:pPr>
      <w:r w:rsidRPr="00EC0650">
        <w:rPr>
          <w:rFonts w:ascii="Times New Roman" w:hAnsi="Times New Roman"/>
          <w:b/>
          <w:sz w:val="28"/>
          <w:szCs w:val="28"/>
        </w:rPr>
        <w:t xml:space="preserve">____________________Л.В. </w:t>
      </w:r>
      <w:proofErr w:type="spellStart"/>
      <w:r w:rsidRPr="00EC0650">
        <w:rPr>
          <w:rFonts w:ascii="Times New Roman" w:hAnsi="Times New Roman"/>
          <w:b/>
          <w:sz w:val="28"/>
          <w:szCs w:val="28"/>
        </w:rPr>
        <w:t>Губерський</w:t>
      </w:r>
      <w:proofErr w:type="spellEnd"/>
    </w:p>
    <w:p w14:paraId="5D25CD64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E45529E" w14:textId="77777777" w:rsidR="00EC0650" w:rsidRPr="00EC0650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sz w:val="28"/>
          <w:szCs w:val="28"/>
        </w:rPr>
      </w:pPr>
      <w:r w:rsidRPr="00EC0650">
        <w:rPr>
          <w:rFonts w:ascii="Times New Roman" w:hAnsi="Times New Roman"/>
          <w:sz w:val="28"/>
          <w:szCs w:val="28"/>
        </w:rPr>
        <w:t>Введено в дію наказом ректора</w:t>
      </w:r>
    </w:p>
    <w:p w14:paraId="147F3059" w14:textId="0D34E299" w:rsidR="00EC0650" w:rsidRPr="007443D2" w:rsidRDefault="00EC0650" w:rsidP="00814C63">
      <w:pPr>
        <w:spacing w:after="0" w:line="276" w:lineRule="auto"/>
        <w:ind w:left="2977" w:firstLine="567"/>
        <w:jc w:val="center"/>
        <w:rPr>
          <w:rFonts w:ascii="Times New Roman" w:hAnsi="Times New Roman"/>
          <w:sz w:val="28"/>
          <w:szCs w:val="28"/>
        </w:rPr>
      </w:pPr>
      <w:r w:rsidRPr="00EC0650">
        <w:rPr>
          <w:rFonts w:ascii="Times New Roman" w:hAnsi="Times New Roman"/>
          <w:sz w:val="28"/>
          <w:szCs w:val="28"/>
        </w:rPr>
        <w:t>№________від «___»</w:t>
      </w:r>
      <w:r w:rsidRPr="00EC0650">
        <w:rPr>
          <w:rFonts w:ascii="Times New Roman" w:hAnsi="Times New Roman"/>
          <w:sz w:val="28"/>
          <w:szCs w:val="28"/>
        </w:rPr>
        <w:softHyphen/>
      </w:r>
      <w:r w:rsidRPr="00EC0650">
        <w:rPr>
          <w:rFonts w:ascii="Times New Roman" w:hAnsi="Times New Roman"/>
          <w:sz w:val="28"/>
          <w:szCs w:val="28"/>
        </w:rPr>
        <w:softHyphen/>
      </w:r>
      <w:r w:rsidRPr="00EC0650">
        <w:rPr>
          <w:rFonts w:ascii="Times New Roman" w:hAnsi="Times New Roman"/>
          <w:sz w:val="28"/>
          <w:szCs w:val="28"/>
        </w:rPr>
        <w:softHyphen/>
      </w:r>
      <w:r w:rsidRPr="00EC0650">
        <w:rPr>
          <w:rFonts w:ascii="Times New Roman" w:hAnsi="Times New Roman"/>
          <w:sz w:val="28"/>
          <w:szCs w:val="28"/>
        </w:rPr>
        <w:softHyphen/>
        <w:t>________</w:t>
      </w:r>
      <w:r w:rsidRPr="00EC0650">
        <w:rPr>
          <w:rFonts w:ascii="Times New Roman" w:hAnsi="Times New Roman"/>
          <w:sz w:val="28"/>
          <w:szCs w:val="28"/>
        </w:rPr>
        <w:softHyphen/>
        <w:t>___202</w:t>
      </w:r>
      <w:r w:rsidR="005639D7">
        <w:rPr>
          <w:rFonts w:ascii="Times New Roman" w:hAnsi="Times New Roman"/>
          <w:sz w:val="28"/>
          <w:szCs w:val="28"/>
        </w:rPr>
        <w:t>4</w:t>
      </w:r>
      <w:r w:rsidRPr="00EC0650">
        <w:rPr>
          <w:rFonts w:ascii="Times New Roman" w:hAnsi="Times New Roman"/>
          <w:sz w:val="28"/>
          <w:szCs w:val="28"/>
        </w:rPr>
        <w:t xml:space="preserve"> року</w:t>
      </w:r>
    </w:p>
    <w:p w14:paraId="6E6E7B9B" w14:textId="77777777" w:rsidR="00EC0650" w:rsidRPr="00EC0650" w:rsidRDefault="00EC0650" w:rsidP="00814C63">
      <w:pPr>
        <w:spacing w:after="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F88C8C5" w14:textId="77777777" w:rsidR="008C133B" w:rsidRPr="007443D2" w:rsidRDefault="008C133B" w:rsidP="00814C6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5D8AF0ED" w14:textId="77777777" w:rsidR="00EC0650" w:rsidRPr="007443D2" w:rsidRDefault="006C63CE" w:rsidP="00814C63">
      <w:pPr>
        <w:spacing w:after="0" w:line="276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7443D2">
        <w:rPr>
          <w:rFonts w:ascii="Times New Roman" w:hAnsi="Times New Roman"/>
          <w:b/>
          <w:sz w:val="28"/>
          <w:szCs w:val="28"/>
        </w:rPr>
        <w:t>П</w:t>
      </w:r>
      <w:r w:rsidR="00EC0650" w:rsidRPr="007443D2">
        <w:rPr>
          <w:rFonts w:ascii="Times New Roman" w:hAnsi="Times New Roman"/>
          <w:b/>
          <w:sz w:val="28"/>
          <w:szCs w:val="28"/>
        </w:rPr>
        <w:t>ОЛОЖЕННЯ</w:t>
      </w:r>
      <w:r w:rsidRPr="007443D2">
        <w:rPr>
          <w:rFonts w:ascii="Times New Roman" w:hAnsi="Times New Roman"/>
          <w:b/>
          <w:sz w:val="28"/>
          <w:szCs w:val="28"/>
        </w:rPr>
        <w:t xml:space="preserve"> </w:t>
      </w:r>
    </w:p>
    <w:p w14:paraId="36499940" w14:textId="1D10CFA2" w:rsidR="008C133B" w:rsidRPr="007443D2" w:rsidRDefault="006C63CE" w:rsidP="00814C63">
      <w:pPr>
        <w:spacing w:after="0" w:line="276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7443D2">
        <w:rPr>
          <w:rFonts w:ascii="Times New Roman" w:hAnsi="Times New Roman"/>
          <w:b/>
          <w:sz w:val="28"/>
          <w:szCs w:val="28"/>
        </w:rPr>
        <w:t xml:space="preserve">про опитування </w:t>
      </w:r>
      <w:r w:rsidR="005639D7">
        <w:rPr>
          <w:rFonts w:ascii="Times New Roman" w:hAnsi="Times New Roman"/>
          <w:b/>
          <w:sz w:val="28"/>
          <w:szCs w:val="28"/>
        </w:rPr>
        <w:t>щодо якості освіти в</w:t>
      </w:r>
      <w:r w:rsidRPr="007443D2">
        <w:rPr>
          <w:rFonts w:ascii="Times New Roman" w:hAnsi="Times New Roman"/>
          <w:b/>
          <w:sz w:val="28"/>
          <w:szCs w:val="28"/>
        </w:rPr>
        <w:t xml:space="preserve"> Київсько</w:t>
      </w:r>
      <w:r w:rsidR="005639D7">
        <w:rPr>
          <w:rFonts w:ascii="Times New Roman" w:hAnsi="Times New Roman"/>
          <w:b/>
          <w:sz w:val="28"/>
          <w:szCs w:val="28"/>
        </w:rPr>
        <w:t>му</w:t>
      </w:r>
      <w:r w:rsidRPr="007443D2">
        <w:rPr>
          <w:rFonts w:ascii="Times New Roman" w:hAnsi="Times New Roman"/>
          <w:b/>
          <w:sz w:val="28"/>
          <w:szCs w:val="28"/>
        </w:rPr>
        <w:t xml:space="preserve"> національно</w:t>
      </w:r>
      <w:r w:rsidR="005639D7">
        <w:rPr>
          <w:rFonts w:ascii="Times New Roman" w:hAnsi="Times New Roman"/>
          <w:b/>
          <w:sz w:val="28"/>
          <w:szCs w:val="28"/>
        </w:rPr>
        <w:t>му</w:t>
      </w:r>
      <w:r w:rsidRPr="007443D2">
        <w:rPr>
          <w:rFonts w:ascii="Times New Roman" w:hAnsi="Times New Roman"/>
          <w:b/>
          <w:sz w:val="28"/>
          <w:szCs w:val="28"/>
        </w:rPr>
        <w:t xml:space="preserve"> уні</w:t>
      </w:r>
      <w:r w:rsidR="00EC0650" w:rsidRPr="007443D2">
        <w:rPr>
          <w:rFonts w:ascii="Times New Roman" w:hAnsi="Times New Roman"/>
          <w:b/>
          <w:sz w:val="28"/>
          <w:szCs w:val="28"/>
        </w:rPr>
        <w:t>верситет</w:t>
      </w:r>
      <w:r w:rsidR="005639D7">
        <w:rPr>
          <w:rFonts w:ascii="Times New Roman" w:hAnsi="Times New Roman"/>
          <w:b/>
          <w:sz w:val="28"/>
          <w:szCs w:val="28"/>
        </w:rPr>
        <w:t>і</w:t>
      </w:r>
      <w:r w:rsidR="00EC0650" w:rsidRPr="007443D2">
        <w:rPr>
          <w:rFonts w:ascii="Times New Roman" w:hAnsi="Times New Roman"/>
          <w:b/>
          <w:sz w:val="28"/>
          <w:szCs w:val="28"/>
        </w:rPr>
        <w:t xml:space="preserve"> імені Тараса Шевченка</w:t>
      </w:r>
    </w:p>
    <w:p w14:paraId="40890E55" w14:textId="77777777" w:rsidR="006C63CE" w:rsidRPr="007443D2" w:rsidRDefault="006C63CE" w:rsidP="00814C63">
      <w:pPr>
        <w:spacing w:after="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4F7A3CD" w14:textId="5D58910D" w:rsidR="008C133B" w:rsidRPr="007443D2" w:rsidRDefault="00F41EE6" w:rsidP="00F41EE6">
      <w:pPr>
        <w:spacing w:after="0" w:line="276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7443D2">
        <w:rPr>
          <w:rFonts w:ascii="Times New Roman" w:hAnsi="Times New Roman"/>
          <w:b/>
          <w:sz w:val="28"/>
          <w:szCs w:val="28"/>
        </w:rPr>
        <w:t>1. ЗАГАЛЬНІ ПОЛОЖЕННЯ</w:t>
      </w:r>
    </w:p>
    <w:p w14:paraId="0B53CFE9" w14:textId="77777777" w:rsidR="008C133B" w:rsidRPr="007443D2" w:rsidRDefault="00E73332" w:rsidP="00814C6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sz w:val="28"/>
          <w:szCs w:val="28"/>
        </w:rPr>
        <w:t xml:space="preserve"> </w:t>
      </w:r>
    </w:p>
    <w:p w14:paraId="1B352023" w14:textId="24F82CB5" w:rsidR="005639D7" w:rsidRDefault="008C133B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sz w:val="28"/>
          <w:szCs w:val="28"/>
        </w:rPr>
        <w:t xml:space="preserve">1.1. Положення </w:t>
      </w:r>
      <w:r w:rsidR="004B561C" w:rsidRPr="007443D2">
        <w:rPr>
          <w:rFonts w:ascii="Times New Roman" w:hAnsi="Times New Roman"/>
          <w:sz w:val="28"/>
          <w:szCs w:val="28"/>
        </w:rPr>
        <w:t xml:space="preserve">про </w:t>
      </w:r>
      <w:r w:rsidR="004B561C" w:rsidRPr="000009FD">
        <w:rPr>
          <w:rFonts w:ascii="Times New Roman" w:hAnsi="Times New Roman"/>
          <w:sz w:val="28"/>
          <w:szCs w:val="28"/>
        </w:rPr>
        <w:t>опитування</w:t>
      </w:r>
      <w:r w:rsidR="005639D7" w:rsidRPr="000009FD">
        <w:rPr>
          <w:rFonts w:ascii="Times New Roman" w:hAnsi="Times New Roman"/>
          <w:sz w:val="28"/>
          <w:szCs w:val="28"/>
        </w:rPr>
        <w:t xml:space="preserve"> щодо якості освіти в</w:t>
      </w:r>
      <w:r w:rsidR="004B561C" w:rsidRPr="000009FD">
        <w:rPr>
          <w:rFonts w:ascii="Times New Roman" w:hAnsi="Times New Roman"/>
          <w:sz w:val="28"/>
          <w:szCs w:val="28"/>
        </w:rPr>
        <w:t xml:space="preserve"> Київсько</w:t>
      </w:r>
      <w:r w:rsidR="005639D7" w:rsidRPr="000009FD">
        <w:rPr>
          <w:rFonts w:ascii="Times New Roman" w:hAnsi="Times New Roman"/>
          <w:sz w:val="28"/>
          <w:szCs w:val="28"/>
        </w:rPr>
        <w:t>му</w:t>
      </w:r>
      <w:r w:rsidR="004B561C" w:rsidRPr="000009FD">
        <w:rPr>
          <w:rFonts w:ascii="Times New Roman" w:hAnsi="Times New Roman"/>
          <w:sz w:val="28"/>
          <w:szCs w:val="28"/>
        </w:rPr>
        <w:t xml:space="preserve"> національно</w:t>
      </w:r>
      <w:r w:rsidR="005639D7" w:rsidRPr="000009FD">
        <w:rPr>
          <w:rFonts w:ascii="Times New Roman" w:hAnsi="Times New Roman"/>
          <w:sz w:val="28"/>
          <w:szCs w:val="28"/>
        </w:rPr>
        <w:t>му</w:t>
      </w:r>
      <w:r w:rsidR="004B561C" w:rsidRPr="000009FD">
        <w:rPr>
          <w:rFonts w:ascii="Times New Roman" w:hAnsi="Times New Roman"/>
          <w:sz w:val="28"/>
          <w:szCs w:val="28"/>
        </w:rPr>
        <w:t xml:space="preserve"> уні</w:t>
      </w:r>
      <w:r w:rsidR="007443D2" w:rsidRPr="000009FD">
        <w:rPr>
          <w:rFonts w:ascii="Times New Roman" w:hAnsi="Times New Roman"/>
          <w:sz w:val="28"/>
          <w:szCs w:val="28"/>
        </w:rPr>
        <w:t>верситет</w:t>
      </w:r>
      <w:r w:rsidR="005639D7" w:rsidRPr="000009FD">
        <w:rPr>
          <w:rFonts w:ascii="Times New Roman" w:hAnsi="Times New Roman"/>
          <w:sz w:val="28"/>
          <w:szCs w:val="28"/>
        </w:rPr>
        <w:t>і</w:t>
      </w:r>
      <w:r w:rsidR="007443D2" w:rsidRPr="000009FD">
        <w:rPr>
          <w:rFonts w:ascii="Times New Roman" w:hAnsi="Times New Roman"/>
          <w:sz w:val="28"/>
          <w:szCs w:val="28"/>
        </w:rPr>
        <w:t xml:space="preserve"> імені Тараса Шевченка</w:t>
      </w:r>
      <w:r w:rsidR="004B561C" w:rsidRPr="000009FD">
        <w:rPr>
          <w:rFonts w:ascii="Times New Roman" w:hAnsi="Times New Roman"/>
          <w:sz w:val="28"/>
          <w:szCs w:val="28"/>
        </w:rPr>
        <w:t xml:space="preserve"> </w:t>
      </w:r>
      <w:r w:rsidR="000009FD" w:rsidRPr="000009FD">
        <w:rPr>
          <w:rFonts w:ascii="Times New Roman" w:hAnsi="Times New Roman"/>
          <w:sz w:val="28"/>
          <w:szCs w:val="28"/>
        </w:rPr>
        <w:t>(далі – Положення)</w:t>
      </w:r>
      <w:r w:rsidR="004B561C" w:rsidRPr="000009FD">
        <w:rPr>
          <w:rFonts w:ascii="Times New Roman" w:hAnsi="Times New Roman"/>
          <w:sz w:val="28"/>
          <w:szCs w:val="28"/>
        </w:rPr>
        <w:t xml:space="preserve"> </w:t>
      </w:r>
      <w:r w:rsidRPr="000009FD">
        <w:rPr>
          <w:rFonts w:ascii="Times New Roman" w:hAnsi="Times New Roman"/>
          <w:sz w:val="28"/>
          <w:szCs w:val="28"/>
        </w:rPr>
        <w:t>є складовою системи забезпечення</w:t>
      </w:r>
      <w:r w:rsidRPr="007443D2">
        <w:rPr>
          <w:rFonts w:ascii="Times New Roman" w:hAnsi="Times New Roman"/>
          <w:sz w:val="28"/>
          <w:szCs w:val="28"/>
        </w:rPr>
        <w:t xml:space="preserve"> якості освіти та </w:t>
      </w:r>
      <w:r w:rsidR="005639D7">
        <w:rPr>
          <w:rFonts w:ascii="Times New Roman" w:hAnsi="Times New Roman"/>
          <w:sz w:val="28"/>
          <w:szCs w:val="28"/>
        </w:rPr>
        <w:t xml:space="preserve">освітнього процесу </w:t>
      </w:r>
      <w:r w:rsidR="000009FD" w:rsidRPr="007443D2">
        <w:rPr>
          <w:rFonts w:ascii="Times New Roman" w:hAnsi="Times New Roman"/>
          <w:sz w:val="28"/>
          <w:szCs w:val="28"/>
        </w:rPr>
        <w:t>Київсько</w:t>
      </w:r>
      <w:r w:rsidR="000009FD">
        <w:rPr>
          <w:rFonts w:ascii="Times New Roman" w:hAnsi="Times New Roman"/>
          <w:sz w:val="28"/>
          <w:szCs w:val="28"/>
        </w:rPr>
        <w:t>го</w:t>
      </w:r>
      <w:r w:rsidR="000009FD" w:rsidRPr="007443D2">
        <w:rPr>
          <w:rFonts w:ascii="Times New Roman" w:hAnsi="Times New Roman"/>
          <w:sz w:val="28"/>
          <w:szCs w:val="28"/>
        </w:rPr>
        <w:t xml:space="preserve"> національно</w:t>
      </w:r>
      <w:r w:rsidR="000009FD">
        <w:rPr>
          <w:rFonts w:ascii="Times New Roman" w:hAnsi="Times New Roman"/>
          <w:sz w:val="28"/>
          <w:szCs w:val="28"/>
        </w:rPr>
        <w:t>го</w:t>
      </w:r>
      <w:r w:rsidR="000009FD" w:rsidRPr="007443D2">
        <w:rPr>
          <w:rFonts w:ascii="Times New Roman" w:hAnsi="Times New Roman"/>
          <w:sz w:val="28"/>
          <w:szCs w:val="28"/>
        </w:rPr>
        <w:t xml:space="preserve"> уні</w:t>
      </w:r>
      <w:r w:rsidR="000009FD">
        <w:rPr>
          <w:rFonts w:ascii="Times New Roman" w:hAnsi="Times New Roman"/>
          <w:sz w:val="28"/>
          <w:szCs w:val="28"/>
        </w:rPr>
        <w:t>верситету імені Тараса Шевченка</w:t>
      </w:r>
      <w:r w:rsidR="000009FD" w:rsidRPr="007443D2">
        <w:rPr>
          <w:rFonts w:ascii="Times New Roman" w:hAnsi="Times New Roman"/>
          <w:sz w:val="28"/>
          <w:szCs w:val="28"/>
        </w:rPr>
        <w:t xml:space="preserve">  (</w:t>
      </w:r>
      <w:r w:rsidR="000009FD">
        <w:rPr>
          <w:rFonts w:ascii="Times New Roman" w:hAnsi="Times New Roman"/>
          <w:sz w:val="28"/>
          <w:szCs w:val="28"/>
        </w:rPr>
        <w:t>далі –</w:t>
      </w:r>
      <w:r w:rsidR="000009FD" w:rsidRPr="007443D2">
        <w:rPr>
          <w:rFonts w:ascii="Times New Roman" w:hAnsi="Times New Roman"/>
          <w:sz w:val="28"/>
          <w:szCs w:val="28"/>
        </w:rPr>
        <w:t xml:space="preserve"> </w:t>
      </w:r>
      <w:r w:rsidR="000009FD">
        <w:rPr>
          <w:rFonts w:ascii="Times New Roman" w:hAnsi="Times New Roman"/>
          <w:sz w:val="28"/>
          <w:szCs w:val="28"/>
        </w:rPr>
        <w:t>Університет</w:t>
      </w:r>
      <w:r w:rsidR="000009FD" w:rsidRPr="007443D2">
        <w:rPr>
          <w:rFonts w:ascii="Times New Roman" w:hAnsi="Times New Roman"/>
          <w:sz w:val="28"/>
          <w:szCs w:val="28"/>
        </w:rPr>
        <w:t>)</w:t>
      </w:r>
      <w:r w:rsidR="005639D7">
        <w:rPr>
          <w:rFonts w:ascii="Times New Roman" w:hAnsi="Times New Roman"/>
          <w:sz w:val="28"/>
          <w:szCs w:val="28"/>
        </w:rPr>
        <w:t xml:space="preserve">. </w:t>
      </w:r>
    </w:p>
    <w:p w14:paraId="295BC85B" w14:textId="036763E2" w:rsidR="008C133B" w:rsidRPr="007443D2" w:rsidRDefault="005639D7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Положення </w:t>
      </w:r>
      <w:r w:rsidR="007443D2">
        <w:rPr>
          <w:rFonts w:ascii="Times New Roman" w:hAnsi="Times New Roman"/>
          <w:sz w:val="28"/>
          <w:szCs w:val="28"/>
        </w:rPr>
        <w:t>визначає</w:t>
      </w:r>
      <w:r>
        <w:rPr>
          <w:rFonts w:ascii="Times New Roman" w:hAnsi="Times New Roman"/>
          <w:sz w:val="28"/>
          <w:szCs w:val="28"/>
        </w:rPr>
        <w:t xml:space="preserve"> </w:t>
      </w:r>
      <w:r w:rsidR="00D44889">
        <w:rPr>
          <w:rFonts w:ascii="Times New Roman" w:hAnsi="Times New Roman"/>
          <w:sz w:val="28"/>
          <w:szCs w:val="28"/>
        </w:rPr>
        <w:t>основні види опитувань</w:t>
      </w:r>
      <w:r>
        <w:rPr>
          <w:rFonts w:ascii="Times New Roman" w:hAnsi="Times New Roman"/>
          <w:sz w:val="28"/>
          <w:szCs w:val="28"/>
        </w:rPr>
        <w:t xml:space="preserve"> і порядок здійснення опитувань</w:t>
      </w:r>
      <w:r w:rsidR="007443D2">
        <w:rPr>
          <w:rFonts w:ascii="Times New Roman" w:hAnsi="Times New Roman"/>
          <w:sz w:val="28"/>
          <w:szCs w:val="28"/>
        </w:rPr>
        <w:t xml:space="preserve">, </w:t>
      </w:r>
      <w:r w:rsidR="008C133B" w:rsidRPr="007443D2">
        <w:rPr>
          <w:rFonts w:ascii="Times New Roman" w:hAnsi="Times New Roman"/>
          <w:sz w:val="28"/>
          <w:szCs w:val="28"/>
        </w:rPr>
        <w:t>регулює форми, змі</w:t>
      </w:r>
      <w:r w:rsidR="007443D2">
        <w:rPr>
          <w:rFonts w:ascii="Times New Roman" w:hAnsi="Times New Roman"/>
          <w:sz w:val="28"/>
          <w:szCs w:val="28"/>
        </w:rPr>
        <w:t>ст, інструменти, організацію</w:t>
      </w:r>
      <w:r w:rsidR="000009FD">
        <w:rPr>
          <w:rFonts w:ascii="Times New Roman" w:hAnsi="Times New Roman"/>
          <w:sz w:val="28"/>
          <w:szCs w:val="28"/>
        </w:rPr>
        <w:t xml:space="preserve"> </w:t>
      </w:r>
      <w:r w:rsidR="008C133B" w:rsidRPr="007443D2">
        <w:rPr>
          <w:rFonts w:ascii="Times New Roman" w:hAnsi="Times New Roman"/>
          <w:sz w:val="28"/>
          <w:szCs w:val="28"/>
        </w:rPr>
        <w:t xml:space="preserve">здійснення </w:t>
      </w:r>
      <w:r w:rsidR="004E282E">
        <w:rPr>
          <w:rFonts w:ascii="Times New Roman" w:hAnsi="Times New Roman"/>
          <w:sz w:val="28"/>
          <w:szCs w:val="28"/>
        </w:rPr>
        <w:t xml:space="preserve">і аналіз результатів </w:t>
      </w:r>
      <w:r w:rsidR="008C133B" w:rsidRPr="007443D2">
        <w:rPr>
          <w:rFonts w:ascii="Times New Roman" w:hAnsi="Times New Roman"/>
          <w:sz w:val="28"/>
          <w:szCs w:val="28"/>
        </w:rPr>
        <w:t xml:space="preserve">опитувань </w:t>
      </w:r>
      <w:r w:rsidR="000009FD">
        <w:rPr>
          <w:rFonts w:ascii="Times New Roman" w:hAnsi="Times New Roman"/>
          <w:sz w:val="28"/>
          <w:szCs w:val="28"/>
        </w:rPr>
        <w:t xml:space="preserve">учасників освітнього процесу, роботодавців, випускників та інших </w:t>
      </w:r>
      <w:proofErr w:type="spellStart"/>
      <w:r w:rsidR="000009FD">
        <w:rPr>
          <w:rFonts w:ascii="Times New Roman" w:hAnsi="Times New Roman"/>
          <w:sz w:val="28"/>
          <w:szCs w:val="28"/>
        </w:rPr>
        <w:t>стейкхолдерів</w:t>
      </w:r>
      <w:proofErr w:type="spellEnd"/>
      <w:r w:rsidR="004B561C" w:rsidRPr="007443D2">
        <w:rPr>
          <w:rFonts w:ascii="Times New Roman" w:hAnsi="Times New Roman"/>
          <w:sz w:val="28"/>
          <w:szCs w:val="28"/>
        </w:rPr>
        <w:t>.</w:t>
      </w:r>
    </w:p>
    <w:p w14:paraId="41221311" w14:textId="77777777" w:rsidR="008C133B" w:rsidRPr="007443D2" w:rsidRDefault="008C133B" w:rsidP="00814C6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53423C01" w14:textId="46337386" w:rsidR="008C133B" w:rsidRPr="007443D2" w:rsidRDefault="008C133B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97B85">
        <w:rPr>
          <w:rFonts w:ascii="Times New Roman" w:hAnsi="Times New Roman"/>
          <w:sz w:val="28"/>
          <w:szCs w:val="28"/>
        </w:rPr>
        <w:t>1.2.</w:t>
      </w:r>
      <w:r w:rsidRPr="007443D2">
        <w:rPr>
          <w:rFonts w:ascii="Times New Roman" w:hAnsi="Times New Roman"/>
          <w:sz w:val="28"/>
          <w:szCs w:val="28"/>
        </w:rPr>
        <w:t xml:space="preserve"> Положення розроблене з ур</w:t>
      </w:r>
      <w:r w:rsidR="00A97B85">
        <w:rPr>
          <w:rFonts w:ascii="Times New Roman" w:hAnsi="Times New Roman"/>
          <w:sz w:val="28"/>
          <w:szCs w:val="28"/>
        </w:rPr>
        <w:t>ахуванням вимог Закону України «</w:t>
      </w:r>
      <w:r w:rsidRPr="007443D2">
        <w:rPr>
          <w:rFonts w:ascii="Times New Roman" w:hAnsi="Times New Roman"/>
          <w:sz w:val="28"/>
          <w:szCs w:val="28"/>
        </w:rPr>
        <w:t>П</w:t>
      </w:r>
      <w:r w:rsidR="00A97B85">
        <w:rPr>
          <w:rFonts w:ascii="Times New Roman" w:hAnsi="Times New Roman"/>
          <w:sz w:val="28"/>
          <w:szCs w:val="28"/>
        </w:rPr>
        <w:t>ро освіту», Закону України «Про вищу освіту»</w:t>
      </w:r>
      <w:r w:rsidRPr="007443D2">
        <w:rPr>
          <w:rFonts w:ascii="Times New Roman" w:hAnsi="Times New Roman"/>
          <w:sz w:val="28"/>
          <w:szCs w:val="28"/>
        </w:rPr>
        <w:t xml:space="preserve">, </w:t>
      </w:r>
      <w:r w:rsidR="00204DEC" w:rsidRPr="007443D2">
        <w:rPr>
          <w:rFonts w:ascii="Times New Roman" w:hAnsi="Times New Roman"/>
          <w:sz w:val="28"/>
          <w:szCs w:val="28"/>
        </w:rPr>
        <w:t xml:space="preserve">Стандартів і </w:t>
      </w:r>
      <w:r w:rsidRPr="007443D2">
        <w:rPr>
          <w:rFonts w:ascii="Times New Roman" w:hAnsi="Times New Roman"/>
          <w:sz w:val="28"/>
          <w:szCs w:val="28"/>
        </w:rPr>
        <w:t>рекомендацій щодо забезпечення якості в Європейському п</w:t>
      </w:r>
      <w:r w:rsidR="00752FBC" w:rsidRPr="007443D2">
        <w:rPr>
          <w:rFonts w:ascii="Times New Roman" w:hAnsi="Times New Roman"/>
          <w:sz w:val="28"/>
          <w:szCs w:val="28"/>
        </w:rPr>
        <w:t xml:space="preserve">росторі вищої освіти ESG (2015), Положення про організацію освітнього процесу </w:t>
      </w:r>
      <w:r w:rsidR="00204DEC" w:rsidRPr="007443D2">
        <w:rPr>
          <w:rFonts w:ascii="Times New Roman" w:hAnsi="Times New Roman"/>
          <w:sz w:val="28"/>
          <w:szCs w:val="28"/>
        </w:rPr>
        <w:t>Університету</w:t>
      </w:r>
      <w:r w:rsidR="000009FD">
        <w:rPr>
          <w:rFonts w:ascii="Times New Roman" w:hAnsi="Times New Roman"/>
          <w:sz w:val="28"/>
          <w:szCs w:val="28"/>
        </w:rPr>
        <w:t xml:space="preserve">, </w:t>
      </w:r>
      <w:r w:rsidR="000009FD" w:rsidRPr="000009FD">
        <w:rPr>
          <w:rFonts w:ascii="Times New Roman" w:hAnsi="Times New Roman"/>
          <w:sz w:val="28"/>
          <w:szCs w:val="28"/>
        </w:rPr>
        <w:t>П</w:t>
      </w:r>
      <w:r w:rsidR="000009FD">
        <w:rPr>
          <w:rFonts w:ascii="Times New Roman" w:hAnsi="Times New Roman"/>
          <w:sz w:val="28"/>
          <w:szCs w:val="28"/>
        </w:rPr>
        <w:t xml:space="preserve">оложення </w:t>
      </w:r>
      <w:r w:rsidR="000009FD" w:rsidRPr="000009FD">
        <w:rPr>
          <w:rFonts w:ascii="Times New Roman" w:hAnsi="Times New Roman"/>
          <w:sz w:val="28"/>
          <w:szCs w:val="28"/>
        </w:rPr>
        <w:t xml:space="preserve">про систему забезпечення якості освіти та освітнього процесу в </w:t>
      </w:r>
      <w:r w:rsidR="000009FD">
        <w:rPr>
          <w:rFonts w:ascii="Times New Roman" w:hAnsi="Times New Roman"/>
          <w:sz w:val="28"/>
          <w:szCs w:val="28"/>
        </w:rPr>
        <w:t xml:space="preserve">Університеті, а також на виконання пунктів 1.3 і 2.1 </w:t>
      </w:r>
      <w:r w:rsidR="000009FD" w:rsidRPr="000009FD">
        <w:rPr>
          <w:rFonts w:ascii="Times New Roman" w:hAnsi="Times New Roman"/>
          <w:sz w:val="28"/>
          <w:szCs w:val="28"/>
        </w:rPr>
        <w:t>Стратегічн</w:t>
      </w:r>
      <w:r w:rsidR="000009FD">
        <w:rPr>
          <w:rFonts w:ascii="Times New Roman" w:hAnsi="Times New Roman"/>
          <w:sz w:val="28"/>
          <w:szCs w:val="28"/>
        </w:rPr>
        <w:t>ого</w:t>
      </w:r>
      <w:r w:rsidR="000009FD" w:rsidRPr="000009FD">
        <w:rPr>
          <w:rFonts w:ascii="Times New Roman" w:hAnsi="Times New Roman"/>
          <w:sz w:val="28"/>
          <w:szCs w:val="28"/>
        </w:rPr>
        <w:t xml:space="preserve"> план</w:t>
      </w:r>
      <w:r w:rsidR="000009FD">
        <w:rPr>
          <w:rFonts w:ascii="Times New Roman" w:hAnsi="Times New Roman"/>
          <w:sz w:val="28"/>
          <w:szCs w:val="28"/>
        </w:rPr>
        <w:t>у</w:t>
      </w:r>
      <w:r w:rsidR="000009FD" w:rsidRPr="000009FD">
        <w:rPr>
          <w:rFonts w:ascii="Times New Roman" w:hAnsi="Times New Roman"/>
          <w:sz w:val="28"/>
          <w:szCs w:val="28"/>
        </w:rPr>
        <w:t xml:space="preserve"> розвитку </w:t>
      </w:r>
      <w:r w:rsidR="000009FD">
        <w:rPr>
          <w:rFonts w:ascii="Times New Roman" w:hAnsi="Times New Roman"/>
          <w:sz w:val="28"/>
          <w:szCs w:val="28"/>
        </w:rPr>
        <w:t xml:space="preserve">Університету </w:t>
      </w:r>
      <w:r w:rsidR="000009FD" w:rsidRPr="000009FD">
        <w:rPr>
          <w:rFonts w:ascii="Times New Roman" w:hAnsi="Times New Roman"/>
          <w:sz w:val="28"/>
          <w:szCs w:val="28"/>
        </w:rPr>
        <w:t>на період 2018-2025 років</w:t>
      </w:r>
      <w:r w:rsidR="00752FBC" w:rsidRPr="007443D2">
        <w:rPr>
          <w:rFonts w:ascii="Times New Roman" w:hAnsi="Times New Roman"/>
          <w:sz w:val="28"/>
          <w:szCs w:val="28"/>
        </w:rPr>
        <w:t>.</w:t>
      </w:r>
    </w:p>
    <w:p w14:paraId="2F04E17C" w14:textId="77777777" w:rsidR="008C133B" w:rsidRPr="007443D2" w:rsidRDefault="008C133B" w:rsidP="00814C6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694B13D5" w14:textId="24312902" w:rsidR="008C133B" w:rsidRPr="007443D2" w:rsidRDefault="00F41EE6" w:rsidP="00F41EE6">
      <w:pPr>
        <w:spacing w:after="0" w:line="276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7443D2">
        <w:rPr>
          <w:rFonts w:ascii="Times New Roman" w:hAnsi="Times New Roman"/>
          <w:b/>
          <w:sz w:val="28"/>
          <w:szCs w:val="28"/>
        </w:rPr>
        <w:lastRenderedPageBreak/>
        <w:t>2. МЕТОДИЧНЕ ТА ОРГАНІЗАЦІЙНЕ ЗАБЕЗПЕЧЕННЯ ОПИТУВ</w:t>
      </w:r>
      <w:r>
        <w:rPr>
          <w:rFonts w:ascii="Times New Roman" w:hAnsi="Times New Roman"/>
          <w:b/>
          <w:sz w:val="28"/>
          <w:szCs w:val="28"/>
        </w:rPr>
        <w:t>АНЬ</w:t>
      </w:r>
    </w:p>
    <w:p w14:paraId="2CD1338B" w14:textId="1D366A78" w:rsidR="000009FD" w:rsidRPr="000009FD" w:rsidRDefault="000009FD" w:rsidP="000009FD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44BEA8" w14:textId="017D12FE" w:rsidR="008C133B" w:rsidRPr="007443D2" w:rsidRDefault="00D44889" w:rsidP="000009FD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0009FD" w:rsidRPr="000009FD">
        <w:rPr>
          <w:rFonts w:ascii="Times New Roman" w:hAnsi="Times New Roman"/>
          <w:sz w:val="28"/>
          <w:szCs w:val="28"/>
        </w:rPr>
        <w:t xml:space="preserve">Опитування в Університеті є </w:t>
      </w:r>
      <w:r w:rsidR="00DB7A35">
        <w:rPr>
          <w:rFonts w:ascii="Times New Roman" w:hAnsi="Times New Roman"/>
          <w:sz w:val="28"/>
          <w:szCs w:val="28"/>
        </w:rPr>
        <w:t xml:space="preserve">інструментом </w:t>
      </w:r>
      <w:r w:rsidR="00BC38B5" w:rsidRPr="00A17DC0">
        <w:rPr>
          <w:rFonts w:ascii="Times New Roman" w:hAnsi="Times New Roman"/>
          <w:sz w:val="28"/>
          <w:szCs w:val="28"/>
          <w:highlight w:val="yellow"/>
        </w:rPr>
        <w:t>який використовується особами</w:t>
      </w:r>
      <w:r w:rsidR="00A30D35" w:rsidRPr="00A17DC0">
        <w:rPr>
          <w:rFonts w:ascii="Times New Roman" w:hAnsi="Times New Roman"/>
          <w:sz w:val="28"/>
          <w:szCs w:val="28"/>
          <w:highlight w:val="yellow"/>
        </w:rPr>
        <w:t>,</w:t>
      </w:r>
      <w:r w:rsidR="00BC38B5" w:rsidRPr="00A17DC0">
        <w:rPr>
          <w:rFonts w:ascii="Times New Roman" w:hAnsi="Times New Roman"/>
          <w:sz w:val="28"/>
          <w:szCs w:val="28"/>
          <w:highlight w:val="yellow"/>
        </w:rPr>
        <w:t xml:space="preserve"> уповноваженими приймати рішення щодо організації освітнього процесу на різних рівнях (ректор, проректор, декан/директор, завідувач кафедри, гарант освітньої програми)</w:t>
      </w:r>
      <w:r w:rsidR="00A30D35" w:rsidRPr="00A17DC0">
        <w:rPr>
          <w:rFonts w:ascii="Times New Roman" w:hAnsi="Times New Roman"/>
          <w:sz w:val="28"/>
          <w:szCs w:val="28"/>
          <w:highlight w:val="yellow"/>
        </w:rPr>
        <w:t>,</w:t>
      </w:r>
      <w:r w:rsidR="00BC38B5" w:rsidRPr="00A17DC0">
        <w:rPr>
          <w:rFonts w:ascii="Times New Roman" w:hAnsi="Times New Roman"/>
          <w:sz w:val="28"/>
          <w:szCs w:val="28"/>
          <w:highlight w:val="yellow"/>
        </w:rPr>
        <w:t xml:space="preserve"> для</w:t>
      </w:r>
      <w:r w:rsidR="00BC38B5">
        <w:rPr>
          <w:rFonts w:ascii="Times New Roman" w:hAnsi="Times New Roman"/>
          <w:sz w:val="28"/>
          <w:szCs w:val="28"/>
        </w:rPr>
        <w:t xml:space="preserve"> забезпечення зворотного зв’язку із учасниками освітнього процесу, випускниками та ринком праці</w:t>
      </w:r>
      <w:r w:rsidR="00A30D35">
        <w:rPr>
          <w:rFonts w:ascii="Times New Roman" w:hAnsi="Times New Roman"/>
          <w:sz w:val="28"/>
          <w:szCs w:val="28"/>
        </w:rPr>
        <w:t>, а також</w:t>
      </w:r>
      <w:r w:rsidR="00BC38B5">
        <w:rPr>
          <w:rFonts w:ascii="Times New Roman" w:hAnsi="Times New Roman"/>
          <w:sz w:val="28"/>
          <w:szCs w:val="28"/>
        </w:rPr>
        <w:t xml:space="preserve"> </w:t>
      </w:r>
      <w:r w:rsidR="00A30D35">
        <w:rPr>
          <w:rFonts w:ascii="Times New Roman" w:hAnsi="Times New Roman"/>
          <w:sz w:val="28"/>
          <w:szCs w:val="28"/>
        </w:rPr>
        <w:t>для формування інформаційного базису для прийняття рішень на відповідному рівні</w:t>
      </w:r>
      <w:r w:rsidR="000009FD" w:rsidRPr="000009FD">
        <w:rPr>
          <w:rFonts w:ascii="Times New Roman" w:hAnsi="Times New Roman"/>
          <w:sz w:val="28"/>
          <w:szCs w:val="28"/>
        </w:rPr>
        <w:t xml:space="preserve">. </w:t>
      </w:r>
      <w:r w:rsidR="00A30D35">
        <w:rPr>
          <w:rFonts w:ascii="Times New Roman" w:hAnsi="Times New Roman"/>
          <w:sz w:val="28"/>
          <w:szCs w:val="28"/>
        </w:rPr>
        <w:t>Опитування з</w:t>
      </w:r>
      <w:r w:rsidR="000009FD" w:rsidRPr="000009FD">
        <w:rPr>
          <w:rFonts w:ascii="Times New Roman" w:hAnsi="Times New Roman"/>
          <w:sz w:val="28"/>
          <w:szCs w:val="28"/>
        </w:rPr>
        <w:t>дійсню</w:t>
      </w:r>
      <w:r w:rsidR="00A30D35">
        <w:rPr>
          <w:rFonts w:ascii="Times New Roman" w:hAnsi="Times New Roman"/>
          <w:sz w:val="28"/>
          <w:szCs w:val="28"/>
        </w:rPr>
        <w:t>ю</w:t>
      </w:r>
      <w:r w:rsidR="000009FD" w:rsidRPr="000009FD">
        <w:rPr>
          <w:rFonts w:ascii="Times New Roman" w:hAnsi="Times New Roman"/>
          <w:sz w:val="28"/>
          <w:szCs w:val="28"/>
        </w:rPr>
        <w:t xml:space="preserve">ться з метою вивчення </w:t>
      </w:r>
      <w:r w:rsidR="00A30D35">
        <w:rPr>
          <w:rFonts w:ascii="Times New Roman" w:hAnsi="Times New Roman"/>
          <w:sz w:val="28"/>
          <w:szCs w:val="28"/>
        </w:rPr>
        <w:t xml:space="preserve">ставлення </w:t>
      </w:r>
      <w:r w:rsidR="000009FD" w:rsidRPr="000009FD">
        <w:rPr>
          <w:rFonts w:ascii="Times New Roman" w:hAnsi="Times New Roman"/>
          <w:sz w:val="28"/>
          <w:szCs w:val="28"/>
        </w:rPr>
        <w:t>здобувачів вищої освіти всіх рівнів, науково-педагогічного персоналу</w:t>
      </w:r>
      <w:r w:rsidR="00A30D35">
        <w:rPr>
          <w:rFonts w:ascii="Times New Roman" w:hAnsi="Times New Roman"/>
          <w:sz w:val="28"/>
          <w:szCs w:val="28"/>
        </w:rPr>
        <w:t xml:space="preserve"> інших працівників Університету</w:t>
      </w:r>
      <w:r w:rsidR="000009FD" w:rsidRPr="000009FD">
        <w:rPr>
          <w:rFonts w:ascii="Times New Roman" w:hAnsi="Times New Roman"/>
          <w:sz w:val="28"/>
          <w:szCs w:val="28"/>
        </w:rPr>
        <w:t>, роботодавців</w:t>
      </w:r>
      <w:r w:rsidR="00A30D35">
        <w:rPr>
          <w:rFonts w:ascii="Times New Roman" w:hAnsi="Times New Roman"/>
          <w:sz w:val="28"/>
          <w:szCs w:val="28"/>
        </w:rPr>
        <w:t xml:space="preserve"> та</w:t>
      </w:r>
      <w:r w:rsidR="000009FD" w:rsidRPr="000009FD">
        <w:rPr>
          <w:rFonts w:ascii="Times New Roman" w:hAnsi="Times New Roman"/>
          <w:sz w:val="28"/>
          <w:szCs w:val="28"/>
        </w:rPr>
        <w:t xml:space="preserve"> випускників </w:t>
      </w:r>
      <w:r w:rsidR="00A30D35">
        <w:rPr>
          <w:rFonts w:ascii="Times New Roman" w:hAnsi="Times New Roman"/>
          <w:sz w:val="28"/>
          <w:szCs w:val="28"/>
        </w:rPr>
        <w:t xml:space="preserve">до різних аспектів освітнього процесу. Процедура опитування включає: </w:t>
      </w:r>
      <w:r w:rsidR="000009FD" w:rsidRPr="000009FD">
        <w:rPr>
          <w:rFonts w:ascii="Times New Roman" w:hAnsi="Times New Roman"/>
          <w:sz w:val="28"/>
          <w:szCs w:val="28"/>
        </w:rPr>
        <w:t>підготовку</w:t>
      </w:r>
      <w:r w:rsidR="00A30D35">
        <w:rPr>
          <w:rFonts w:ascii="Times New Roman" w:hAnsi="Times New Roman"/>
          <w:sz w:val="28"/>
          <w:szCs w:val="28"/>
        </w:rPr>
        <w:t xml:space="preserve"> опитування</w:t>
      </w:r>
      <w:r w:rsidR="000009FD" w:rsidRPr="000009FD">
        <w:rPr>
          <w:rFonts w:ascii="Times New Roman" w:hAnsi="Times New Roman"/>
          <w:sz w:val="28"/>
          <w:szCs w:val="28"/>
        </w:rPr>
        <w:t xml:space="preserve">, </w:t>
      </w:r>
      <w:r w:rsidR="00A30D35">
        <w:rPr>
          <w:rFonts w:ascii="Times New Roman" w:hAnsi="Times New Roman"/>
          <w:sz w:val="28"/>
          <w:szCs w:val="28"/>
        </w:rPr>
        <w:t xml:space="preserve">визначення і організація </w:t>
      </w:r>
      <w:r w:rsidR="000009FD" w:rsidRPr="000009FD">
        <w:rPr>
          <w:rFonts w:ascii="Times New Roman" w:hAnsi="Times New Roman"/>
          <w:sz w:val="28"/>
          <w:szCs w:val="28"/>
        </w:rPr>
        <w:t>систем</w:t>
      </w:r>
      <w:r w:rsidR="00A30D35">
        <w:rPr>
          <w:rFonts w:ascii="Times New Roman" w:hAnsi="Times New Roman"/>
          <w:sz w:val="28"/>
          <w:szCs w:val="28"/>
        </w:rPr>
        <w:t>и</w:t>
      </w:r>
      <w:r w:rsidR="000009FD" w:rsidRPr="000009FD">
        <w:rPr>
          <w:rFonts w:ascii="Times New Roman" w:hAnsi="Times New Roman"/>
          <w:sz w:val="28"/>
          <w:szCs w:val="28"/>
        </w:rPr>
        <w:t xml:space="preserve"> проведення</w:t>
      </w:r>
      <w:r w:rsidR="00A30D35">
        <w:rPr>
          <w:rFonts w:ascii="Times New Roman" w:hAnsi="Times New Roman"/>
          <w:sz w:val="28"/>
          <w:szCs w:val="28"/>
        </w:rPr>
        <w:t xml:space="preserve"> опитування</w:t>
      </w:r>
      <w:r w:rsidR="000009FD" w:rsidRPr="000009FD">
        <w:rPr>
          <w:rFonts w:ascii="Times New Roman" w:hAnsi="Times New Roman"/>
          <w:sz w:val="28"/>
          <w:szCs w:val="28"/>
        </w:rPr>
        <w:t xml:space="preserve">, </w:t>
      </w:r>
      <w:r w:rsidR="00A30D35">
        <w:rPr>
          <w:rFonts w:ascii="Times New Roman" w:hAnsi="Times New Roman"/>
          <w:sz w:val="28"/>
          <w:szCs w:val="28"/>
        </w:rPr>
        <w:t>власне опитування, аналітичний опис</w:t>
      </w:r>
      <w:r w:rsidR="000009FD" w:rsidRPr="000009FD">
        <w:rPr>
          <w:rFonts w:ascii="Times New Roman" w:hAnsi="Times New Roman"/>
          <w:sz w:val="28"/>
          <w:szCs w:val="28"/>
        </w:rPr>
        <w:t xml:space="preserve"> </w:t>
      </w:r>
      <w:r w:rsidR="00A30D35">
        <w:rPr>
          <w:rFonts w:ascii="Times New Roman" w:hAnsi="Times New Roman"/>
          <w:sz w:val="28"/>
          <w:szCs w:val="28"/>
        </w:rPr>
        <w:t xml:space="preserve">результатів </w:t>
      </w:r>
      <w:r w:rsidR="000009FD" w:rsidRPr="000009FD">
        <w:rPr>
          <w:rFonts w:ascii="Times New Roman" w:hAnsi="Times New Roman"/>
          <w:sz w:val="28"/>
          <w:szCs w:val="28"/>
        </w:rPr>
        <w:t xml:space="preserve">опитувань, </w:t>
      </w:r>
      <w:r w:rsidR="00A30D35">
        <w:rPr>
          <w:rFonts w:ascii="Times New Roman" w:hAnsi="Times New Roman"/>
          <w:sz w:val="28"/>
          <w:szCs w:val="28"/>
        </w:rPr>
        <w:t xml:space="preserve">предметний (фаховий) аналіз результатів опитувань, </w:t>
      </w:r>
      <w:r w:rsidR="000009FD" w:rsidRPr="000009FD">
        <w:rPr>
          <w:rFonts w:ascii="Times New Roman" w:hAnsi="Times New Roman"/>
          <w:sz w:val="28"/>
          <w:szCs w:val="28"/>
        </w:rPr>
        <w:t>розроб</w:t>
      </w:r>
      <w:r w:rsidR="00A30D35">
        <w:rPr>
          <w:rFonts w:ascii="Times New Roman" w:hAnsi="Times New Roman"/>
          <w:sz w:val="28"/>
          <w:szCs w:val="28"/>
        </w:rPr>
        <w:t xml:space="preserve">лення </w:t>
      </w:r>
      <w:r w:rsidR="000009FD" w:rsidRPr="000009FD">
        <w:rPr>
          <w:rFonts w:ascii="Times New Roman" w:hAnsi="Times New Roman"/>
          <w:sz w:val="28"/>
          <w:szCs w:val="28"/>
        </w:rPr>
        <w:t xml:space="preserve">рекомендацій </w:t>
      </w:r>
      <w:r w:rsidR="00A30D35">
        <w:rPr>
          <w:rFonts w:ascii="Times New Roman" w:hAnsi="Times New Roman"/>
          <w:sz w:val="28"/>
          <w:szCs w:val="28"/>
        </w:rPr>
        <w:t xml:space="preserve">щодо покращення освітнього процесу </w:t>
      </w:r>
      <w:r>
        <w:rPr>
          <w:rFonts w:ascii="Times New Roman" w:hAnsi="Times New Roman"/>
          <w:sz w:val="28"/>
          <w:szCs w:val="28"/>
        </w:rPr>
        <w:t xml:space="preserve">на відповідному рівні </w:t>
      </w:r>
      <w:r w:rsidRPr="00A17DC0">
        <w:rPr>
          <w:rFonts w:ascii="Times New Roman" w:hAnsi="Times New Roman"/>
          <w:sz w:val="28"/>
          <w:szCs w:val="28"/>
          <w:highlight w:val="yellow"/>
        </w:rPr>
        <w:t>(змісту</w:t>
      </w:r>
      <w:r>
        <w:rPr>
          <w:rFonts w:ascii="Times New Roman" w:hAnsi="Times New Roman"/>
          <w:sz w:val="28"/>
          <w:szCs w:val="28"/>
        </w:rPr>
        <w:t xml:space="preserve"> і викладання освітнього компоненту, освітньої програми, організації і забезпечення освітнього процесу на рівні кафедри, факультету/інституту, </w:t>
      </w:r>
      <w:r w:rsidR="000009FD" w:rsidRPr="000009FD">
        <w:rPr>
          <w:rFonts w:ascii="Times New Roman" w:hAnsi="Times New Roman"/>
          <w:sz w:val="28"/>
          <w:szCs w:val="28"/>
        </w:rPr>
        <w:t>Університет</w:t>
      </w:r>
      <w:r>
        <w:rPr>
          <w:rFonts w:ascii="Times New Roman" w:hAnsi="Times New Roman"/>
          <w:sz w:val="28"/>
          <w:szCs w:val="28"/>
        </w:rPr>
        <w:t>у</w:t>
      </w:r>
      <w:r w:rsidR="000009FD" w:rsidRPr="000009FD">
        <w:rPr>
          <w:rFonts w:ascii="Times New Roman" w:hAnsi="Times New Roman"/>
          <w:sz w:val="28"/>
          <w:szCs w:val="28"/>
        </w:rPr>
        <w:t>.</w:t>
      </w:r>
    </w:p>
    <w:p w14:paraId="5EE95B0D" w14:textId="3956F03E" w:rsidR="00D44889" w:rsidRDefault="00D44889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Основні види опитувань:</w:t>
      </w:r>
    </w:p>
    <w:p w14:paraId="58D1E761" w14:textId="0F42AFC8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1</w:t>
      </w:r>
      <w:r w:rsidR="00730809">
        <w:rPr>
          <w:rFonts w:ascii="Times New Roman" w:hAnsi="Times New Roman"/>
          <w:sz w:val="28"/>
          <w:szCs w:val="28"/>
        </w:rPr>
        <w:t xml:space="preserve"> </w:t>
      </w:r>
      <w:r w:rsidR="007C12CC">
        <w:rPr>
          <w:rFonts w:ascii="Times New Roman" w:hAnsi="Times New Roman"/>
          <w:sz w:val="28"/>
          <w:szCs w:val="28"/>
        </w:rPr>
        <w:t>с</w:t>
      </w:r>
      <w:r w:rsidR="00D44889" w:rsidRPr="00D44889">
        <w:rPr>
          <w:rFonts w:ascii="Times New Roman" w:hAnsi="Times New Roman"/>
          <w:sz w:val="28"/>
          <w:szCs w:val="28"/>
        </w:rPr>
        <w:t>уцільн</w:t>
      </w:r>
      <w:r w:rsidR="007C12CC">
        <w:rPr>
          <w:rFonts w:ascii="Times New Roman" w:hAnsi="Times New Roman"/>
          <w:sz w:val="28"/>
          <w:szCs w:val="28"/>
        </w:rPr>
        <w:t>е</w:t>
      </w:r>
      <w:r w:rsidR="00D44889" w:rsidRPr="00D44889">
        <w:rPr>
          <w:rFonts w:ascii="Times New Roman" w:hAnsi="Times New Roman"/>
          <w:sz w:val="28"/>
          <w:szCs w:val="28"/>
        </w:rPr>
        <w:t xml:space="preserve"> опитування </w:t>
      </w:r>
      <w:r w:rsidR="00D44889">
        <w:rPr>
          <w:rFonts w:ascii="Times New Roman" w:hAnsi="Times New Roman"/>
          <w:sz w:val="28"/>
          <w:szCs w:val="28"/>
        </w:rPr>
        <w:t xml:space="preserve">студентів вступних курсів </w:t>
      </w:r>
      <w:r w:rsidR="00D44889" w:rsidRPr="00D44889">
        <w:rPr>
          <w:rFonts w:ascii="Times New Roman" w:hAnsi="Times New Roman"/>
          <w:sz w:val="28"/>
          <w:szCs w:val="28"/>
        </w:rPr>
        <w:t>факультетів/інститутів</w:t>
      </w:r>
      <w:r w:rsidR="00D44889">
        <w:rPr>
          <w:rFonts w:ascii="Times New Roman" w:hAnsi="Times New Roman"/>
          <w:sz w:val="28"/>
          <w:szCs w:val="28"/>
        </w:rPr>
        <w:t>/</w:t>
      </w:r>
      <w:r w:rsidR="00D44889" w:rsidRPr="00D44889">
        <w:rPr>
          <w:rFonts w:ascii="Times New Roman" w:hAnsi="Times New Roman"/>
          <w:sz w:val="28"/>
          <w:szCs w:val="28"/>
        </w:rPr>
        <w:t>коледжів</w:t>
      </w:r>
      <w:r w:rsidR="00D44889">
        <w:rPr>
          <w:rFonts w:ascii="Times New Roman" w:hAnsi="Times New Roman"/>
          <w:sz w:val="28"/>
          <w:szCs w:val="28"/>
        </w:rPr>
        <w:t xml:space="preserve"> за </w:t>
      </w:r>
      <w:r w:rsidR="00D44889" w:rsidRPr="009D4964">
        <w:rPr>
          <w:rFonts w:ascii="Times New Roman" w:hAnsi="Times New Roman"/>
          <w:sz w:val="28"/>
          <w:szCs w:val="28"/>
          <w:highlight w:val="yellow"/>
        </w:rPr>
        <w:t>рівнями фахового</w:t>
      </w:r>
      <w:r w:rsidR="00D44889">
        <w:rPr>
          <w:rFonts w:ascii="Times New Roman" w:hAnsi="Times New Roman"/>
          <w:sz w:val="28"/>
          <w:szCs w:val="28"/>
        </w:rPr>
        <w:t xml:space="preserve"> молодшого бакалавра, бакалавра, магістра, доктора філософії;</w:t>
      </w:r>
    </w:p>
    <w:p w14:paraId="07A661DD" w14:textId="1AD42AF4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2</w:t>
      </w:r>
      <w:r w:rsidR="007308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2CC">
        <w:rPr>
          <w:rFonts w:ascii="Times New Roman" w:hAnsi="Times New Roman"/>
          <w:sz w:val="28"/>
          <w:szCs w:val="28"/>
        </w:rPr>
        <w:t>з</w:t>
      </w:r>
      <w:r w:rsidR="00D44889" w:rsidRPr="00D44889">
        <w:rPr>
          <w:rFonts w:ascii="Times New Roman" w:hAnsi="Times New Roman"/>
          <w:sz w:val="28"/>
          <w:szCs w:val="28"/>
        </w:rPr>
        <w:t>агальноуніверсит</w:t>
      </w:r>
      <w:r w:rsidR="00D44889">
        <w:rPr>
          <w:rFonts w:ascii="Times New Roman" w:hAnsi="Times New Roman"/>
          <w:sz w:val="28"/>
          <w:szCs w:val="28"/>
        </w:rPr>
        <w:t>ет</w:t>
      </w:r>
      <w:r w:rsidR="00D44889" w:rsidRPr="00D44889">
        <w:rPr>
          <w:rFonts w:ascii="Times New Roman" w:hAnsi="Times New Roman"/>
          <w:sz w:val="28"/>
          <w:szCs w:val="28"/>
        </w:rPr>
        <w:t>ське</w:t>
      </w:r>
      <w:proofErr w:type="spellEnd"/>
      <w:r w:rsidR="00D44889" w:rsidRPr="00D44889">
        <w:rPr>
          <w:rFonts w:ascii="Times New Roman" w:hAnsi="Times New Roman"/>
          <w:sz w:val="28"/>
          <w:szCs w:val="28"/>
        </w:rPr>
        <w:t xml:space="preserve"> </w:t>
      </w:r>
      <w:r w:rsidR="007C12CC">
        <w:rPr>
          <w:rFonts w:ascii="Times New Roman" w:hAnsi="Times New Roman"/>
          <w:sz w:val="28"/>
          <w:szCs w:val="28"/>
        </w:rPr>
        <w:t>вибіркове представницьке</w:t>
      </w:r>
      <w:r w:rsidR="00D44889" w:rsidRPr="00D44889">
        <w:rPr>
          <w:rFonts w:ascii="Times New Roman" w:hAnsi="Times New Roman"/>
          <w:sz w:val="28"/>
          <w:szCs w:val="28"/>
        </w:rPr>
        <w:t xml:space="preserve"> опитування студентів </w:t>
      </w:r>
      <w:r w:rsidR="007C12CC">
        <w:rPr>
          <w:rFonts w:ascii="Times New Roman" w:hAnsi="Times New Roman"/>
          <w:sz w:val="28"/>
          <w:szCs w:val="28"/>
        </w:rPr>
        <w:t xml:space="preserve">які навчаються на </w:t>
      </w:r>
      <w:r w:rsidR="00D44889" w:rsidRPr="00D44889">
        <w:rPr>
          <w:rFonts w:ascii="Times New Roman" w:hAnsi="Times New Roman"/>
          <w:sz w:val="28"/>
          <w:szCs w:val="28"/>
        </w:rPr>
        <w:t xml:space="preserve">2-4 </w:t>
      </w:r>
      <w:r w:rsidR="007C12CC">
        <w:rPr>
          <w:rFonts w:ascii="Times New Roman" w:hAnsi="Times New Roman"/>
          <w:sz w:val="28"/>
          <w:szCs w:val="28"/>
        </w:rPr>
        <w:t xml:space="preserve">курсах за програмами </w:t>
      </w:r>
      <w:r w:rsidR="00D44889" w:rsidRPr="009D4964">
        <w:rPr>
          <w:rFonts w:ascii="Times New Roman" w:hAnsi="Times New Roman"/>
          <w:sz w:val="28"/>
          <w:szCs w:val="28"/>
          <w:highlight w:val="yellow"/>
        </w:rPr>
        <w:t>ОР</w:t>
      </w:r>
      <w:r w:rsidR="00D44889" w:rsidRPr="00D44889">
        <w:rPr>
          <w:rFonts w:ascii="Times New Roman" w:hAnsi="Times New Roman"/>
          <w:sz w:val="28"/>
          <w:szCs w:val="28"/>
        </w:rPr>
        <w:t xml:space="preserve"> </w:t>
      </w:r>
      <w:r w:rsidR="007C12CC">
        <w:rPr>
          <w:rFonts w:ascii="Times New Roman" w:hAnsi="Times New Roman"/>
          <w:sz w:val="28"/>
          <w:szCs w:val="28"/>
        </w:rPr>
        <w:t>фаховий молодший бакалавр і б</w:t>
      </w:r>
      <w:r w:rsidR="00D44889" w:rsidRPr="00D44889">
        <w:rPr>
          <w:rFonts w:ascii="Times New Roman" w:hAnsi="Times New Roman"/>
          <w:sz w:val="28"/>
          <w:szCs w:val="28"/>
        </w:rPr>
        <w:t xml:space="preserve">акалавр, </w:t>
      </w:r>
      <w:r w:rsidR="007C12CC">
        <w:rPr>
          <w:rFonts w:ascii="Times New Roman" w:hAnsi="Times New Roman"/>
          <w:sz w:val="28"/>
          <w:szCs w:val="28"/>
        </w:rPr>
        <w:t>на 1-2</w:t>
      </w:r>
      <w:r w:rsidR="00D44889" w:rsidRPr="00D44889">
        <w:rPr>
          <w:rFonts w:ascii="Times New Roman" w:hAnsi="Times New Roman"/>
          <w:sz w:val="28"/>
          <w:szCs w:val="28"/>
        </w:rPr>
        <w:t xml:space="preserve"> рок</w:t>
      </w:r>
      <w:r w:rsidR="007C12CC">
        <w:rPr>
          <w:rFonts w:ascii="Times New Roman" w:hAnsi="Times New Roman"/>
          <w:sz w:val="28"/>
          <w:szCs w:val="28"/>
        </w:rPr>
        <w:t>ах</w:t>
      </w:r>
      <w:r w:rsidR="00D44889" w:rsidRPr="00D44889">
        <w:rPr>
          <w:rFonts w:ascii="Times New Roman" w:hAnsi="Times New Roman"/>
          <w:sz w:val="28"/>
          <w:szCs w:val="28"/>
        </w:rPr>
        <w:t xml:space="preserve"> навчання </w:t>
      </w:r>
      <w:r w:rsidR="007C12CC">
        <w:rPr>
          <w:rFonts w:ascii="Times New Roman" w:hAnsi="Times New Roman"/>
          <w:sz w:val="28"/>
          <w:szCs w:val="28"/>
        </w:rPr>
        <w:t xml:space="preserve">за </w:t>
      </w:r>
      <w:r w:rsidR="00D44889" w:rsidRPr="00D44889">
        <w:rPr>
          <w:rFonts w:ascii="Times New Roman" w:hAnsi="Times New Roman"/>
          <w:sz w:val="28"/>
          <w:szCs w:val="28"/>
        </w:rPr>
        <w:t xml:space="preserve">ОР </w:t>
      </w:r>
      <w:r w:rsidR="007C12CC">
        <w:rPr>
          <w:rFonts w:ascii="Times New Roman" w:hAnsi="Times New Roman"/>
          <w:sz w:val="28"/>
          <w:szCs w:val="28"/>
        </w:rPr>
        <w:t xml:space="preserve">магістра; </w:t>
      </w:r>
    </w:p>
    <w:p w14:paraId="150504CC" w14:textId="58635F03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3</w:t>
      </w:r>
      <w:r w:rsidR="00730809">
        <w:rPr>
          <w:rFonts w:ascii="Times New Roman" w:hAnsi="Times New Roman"/>
          <w:sz w:val="28"/>
          <w:szCs w:val="28"/>
        </w:rPr>
        <w:t xml:space="preserve"> </w:t>
      </w:r>
      <w:r w:rsidR="007C12CC">
        <w:rPr>
          <w:rFonts w:ascii="Times New Roman" w:hAnsi="Times New Roman"/>
          <w:sz w:val="28"/>
          <w:szCs w:val="28"/>
        </w:rPr>
        <w:t>с</w:t>
      </w:r>
      <w:r w:rsidR="00D44889" w:rsidRPr="00D44889">
        <w:rPr>
          <w:rFonts w:ascii="Times New Roman" w:hAnsi="Times New Roman"/>
          <w:sz w:val="28"/>
          <w:szCs w:val="28"/>
        </w:rPr>
        <w:t xml:space="preserve">уцільне опитування здобувачів третього рівня вищої освіти (аспірантів) </w:t>
      </w:r>
      <w:r w:rsidR="007C12CC">
        <w:rPr>
          <w:rFonts w:ascii="Times New Roman" w:hAnsi="Times New Roman"/>
          <w:sz w:val="28"/>
          <w:szCs w:val="28"/>
        </w:rPr>
        <w:t xml:space="preserve">щодо якості </w:t>
      </w:r>
      <w:proofErr w:type="spellStart"/>
      <w:r w:rsidR="00D44889" w:rsidRPr="00D44889">
        <w:rPr>
          <w:rFonts w:ascii="Times New Roman" w:hAnsi="Times New Roman"/>
          <w:sz w:val="28"/>
          <w:szCs w:val="28"/>
        </w:rPr>
        <w:t>освітньо</w:t>
      </w:r>
      <w:proofErr w:type="spellEnd"/>
      <w:r w:rsidR="00D44889" w:rsidRPr="00D44889">
        <w:rPr>
          <w:rFonts w:ascii="Times New Roman" w:hAnsi="Times New Roman"/>
          <w:sz w:val="28"/>
          <w:szCs w:val="28"/>
        </w:rPr>
        <w:t>-наукових програм</w:t>
      </w:r>
      <w:r w:rsidR="007C12CC">
        <w:rPr>
          <w:rFonts w:ascii="Times New Roman" w:hAnsi="Times New Roman"/>
          <w:sz w:val="28"/>
          <w:szCs w:val="28"/>
        </w:rPr>
        <w:t>.</w:t>
      </w:r>
    </w:p>
    <w:p w14:paraId="7C95D1B5" w14:textId="10EDBBAA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4</w:t>
      </w:r>
      <w:r w:rsidR="00730809">
        <w:rPr>
          <w:rFonts w:ascii="Times New Roman" w:hAnsi="Times New Roman"/>
          <w:sz w:val="28"/>
          <w:szCs w:val="28"/>
        </w:rPr>
        <w:t xml:space="preserve"> </w:t>
      </w:r>
      <w:r w:rsidR="007C12CC">
        <w:rPr>
          <w:rFonts w:ascii="Times New Roman" w:hAnsi="Times New Roman"/>
          <w:sz w:val="28"/>
          <w:szCs w:val="28"/>
        </w:rPr>
        <w:t>с</w:t>
      </w:r>
      <w:r w:rsidR="00D44889" w:rsidRPr="00D44889">
        <w:rPr>
          <w:rFonts w:ascii="Times New Roman" w:hAnsi="Times New Roman"/>
          <w:sz w:val="28"/>
          <w:szCs w:val="28"/>
        </w:rPr>
        <w:t>уцільн</w:t>
      </w:r>
      <w:r w:rsidR="007C12CC">
        <w:rPr>
          <w:rFonts w:ascii="Times New Roman" w:hAnsi="Times New Roman"/>
          <w:sz w:val="28"/>
          <w:szCs w:val="28"/>
        </w:rPr>
        <w:t>і</w:t>
      </w:r>
      <w:r w:rsidR="00D44889" w:rsidRPr="00D44889">
        <w:rPr>
          <w:rFonts w:ascii="Times New Roman" w:hAnsi="Times New Roman"/>
          <w:sz w:val="28"/>
          <w:szCs w:val="28"/>
        </w:rPr>
        <w:t xml:space="preserve"> опитування здобувачів</w:t>
      </w:r>
      <w:r w:rsidR="007C12CC">
        <w:rPr>
          <w:rFonts w:ascii="Times New Roman" w:hAnsi="Times New Roman"/>
          <w:sz w:val="28"/>
          <w:szCs w:val="28"/>
        </w:rPr>
        <w:t xml:space="preserve"> фахової </w:t>
      </w:r>
      <w:proofErr w:type="spellStart"/>
      <w:r w:rsidR="007C12CC">
        <w:rPr>
          <w:rFonts w:ascii="Times New Roman" w:hAnsi="Times New Roman"/>
          <w:sz w:val="28"/>
          <w:szCs w:val="28"/>
        </w:rPr>
        <w:t>передвищої</w:t>
      </w:r>
      <w:proofErr w:type="spellEnd"/>
      <w:r w:rsidR="007C12CC">
        <w:rPr>
          <w:rFonts w:ascii="Times New Roman" w:hAnsi="Times New Roman"/>
          <w:sz w:val="28"/>
          <w:szCs w:val="28"/>
        </w:rPr>
        <w:t xml:space="preserve"> освіти, першого і другого рівнів вищої освіти щодо якості освітньо-професійних (</w:t>
      </w:r>
      <w:proofErr w:type="spellStart"/>
      <w:r w:rsidR="007C12CC">
        <w:rPr>
          <w:rFonts w:ascii="Times New Roman" w:hAnsi="Times New Roman"/>
          <w:sz w:val="28"/>
          <w:szCs w:val="28"/>
        </w:rPr>
        <w:t>освітньо</w:t>
      </w:r>
      <w:proofErr w:type="spellEnd"/>
      <w:r w:rsidR="007C12CC">
        <w:rPr>
          <w:rFonts w:ascii="Times New Roman" w:hAnsi="Times New Roman"/>
          <w:sz w:val="28"/>
          <w:szCs w:val="28"/>
        </w:rPr>
        <w:t xml:space="preserve">-наукових) програм на </w:t>
      </w:r>
      <w:r w:rsidR="00D44889" w:rsidRPr="00D44889">
        <w:rPr>
          <w:rFonts w:ascii="Times New Roman" w:hAnsi="Times New Roman"/>
          <w:sz w:val="28"/>
          <w:szCs w:val="28"/>
        </w:rPr>
        <w:t>останньо</w:t>
      </w:r>
      <w:r w:rsidR="007C12CC">
        <w:rPr>
          <w:rFonts w:ascii="Times New Roman" w:hAnsi="Times New Roman"/>
          <w:sz w:val="28"/>
          <w:szCs w:val="28"/>
        </w:rPr>
        <w:t>му</w:t>
      </w:r>
      <w:r w:rsidR="00D44889" w:rsidRPr="00D44889">
        <w:rPr>
          <w:rFonts w:ascii="Times New Roman" w:hAnsi="Times New Roman"/>
          <w:sz w:val="28"/>
          <w:szCs w:val="28"/>
        </w:rPr>
        <w:t xml:space="preserve"> ро</w:t>
      </w:r>
      <w:r w:rsidR="007C12CC">
        <w:rPr>
          <w:rFonts w:ascii="Times New Roman" w:hAnsi="Times New Roman"/>
          <w:sz w:val="28"/>
          <w:szCs w:val="28"/>
        </w:rPr>
        <w:t>ці</w:t>
      </w:r>
      <w:r w:rsidR="00730809">
        <w:rPr>
          <w:rFonts w:ascii="Times New Roman" w:hAnsi="Times New Roman"/>
          <w:sz w:val="28"/>
          <w:szCs w:val="28"/>
        </w:rPr>
        <w:t xml:space="preserve"> навчання</w:t>
      </w:r>
      <w:r w:rsidR="007C12CC">
        <w:rPr>
          <w:rFonts w:ascii="Times New Roman" w:hAnsi="Times New Roman"/>
          <w:sz w:val="28"/>
          <w:szCs w:val="28"/>
        </w:rPr>
        <w:t>;</w:t>
      </w:r>
    </w:p>
    <w:p w14:paraId="1A9B1786" w14:textId="76B1EBF2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5</w:t>
      </w:r>
      <w:r w:rsidR="00730809">
        <w:rPr>
          <w:rFonts w:ascii="Times New Roman" w:hAnsi="Times New Roman"/>
          <w:sz w:val="28"/>
          <w:szCs w:val="28"/>
        </w:rPr>
        <w:t xml:space="preserve"> о</w:t>
      </w:r>
      <w:r w:rsidR="00D44889" w:rsidRPr="00D44889">
        <w:rPr>
          <w:rFonts w:ascii="Times New Roman" w:hAnsi="Times New Roman"/>
          <w:sz w:val="28"/>
          <w:szCs w:val="28"/>
        </w:rPr>
        <w:t xml:space="preserve">питування </w:t>
      </w:r>
      <w:r w:rsidR="007C12CC">
        <w:rPr>
          <w:rFonts w:ascii="Times New Roman" w:hAnsi="Times New Roman"/>
          <w:sz w:val="28"/>
          <w:szCs w:val="28"/>
        </w:rPr>
        <w:t xml:space="preserve">здобувачів щодо </w:t>
      </w:r>
      <w:r w:rsidR="00D44889" w:rsidRPr="00D44889">
        <w:rPr>
          <w:rFonts w:ascii="Times New Roman" w:hAnsi="Times New Roman"/>
          <w:sz w:val="28"/>
          <w:szCs w:val="28"/>
        </w:rPr>
        <w:t>викладання певно</w:t>
      </w:r>
      <w:r w:rsidR="007C12CC">
        <w:rPr>
          <w:rFonts w:ascii="Times New Roman" w:hAnsi="Times New Roman"/>
          <w:sz w:val="28"/>
          <w:szCs w:val="28"/>
        </w:rPr>
        <w:t>го</w:t>
      </w:r>
      <w:r w:rsidR="00D44889" w:rsidRPr="00D44889">
        <w:rPr>
          <w:rFonts w:ascii="Times New Roman" w:hAnsi="Times New Roman"/>
          <w:sz w:val="28"/>
          <w:szCs w:val="28"/>
        </w:rPr>
        <w:t xml:space="preserve"> </w:t>
      </w:r>
      <w:r w:rsidR="007C12CC">
        <w:rPr>
          <w:rFonts w:ascii="Times New Roman" w:hAnsi="Times New Roman"/>
          <w:sz w:val="28"/>
          <w:szCs w:val="28"/>
        </w:rPr>
        <w:t>освітнього компоненту (</w:t>
      </w:r>
      <w:r w:rsidR="00D44889" w:rsidRPr="00D44889">
        <w:rPr>
          <w:rFonts w:ascii="Times New Roman" w:hAnsi="Times New Roman"/>
          <w:sz w:val="28"/>
          <w:szCs w:val="28"/>
        </w:rPr>
        <w:t>навчальної дисципліни</w:t>
      </w:r>
      <w:r w:rsidR="007C12CC">
        <w:rPr>
          <w:rFonts w:ascii="Times New Roman" w:hAnsi="Times New Roman"/>
          <w:sz w:val="28"/>
          <w:szCs w:val="28"/>
        </w:rPr>
        <w:t>)</w:t>
      </w:r>
      <w:r w:rsidR="00730809">
        <w:rPr>
          <w:rFonts w:ascii="Times New Roman" w:hAnsi="Times New Roman"/>
          <w:sz w:val="28"/>
          <w:szCs w:val="28"/>
        </w:rPr>
        <w:t>;</w:t>
      </w:r>
    </w:p>
    <w:p w14:paraId="4AE23271" w14:textId="2DCF412E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6</w:t>
      </w:r>
      <w:r w:rsidR="00730809">
        <w:rPr>
          <w:rFonts w:ascii="Times New Roman" w:hAnsi="Times New Roman"/>
          <w:sz w:val="28"/>
          <w:szCs w:val="28"/>
        </w:rPr>
        <w:t xml:space="preserve"> о</w:t>
      </w:r>
      <w:r w:rsidR="00D44889" w:rsidRPr="00D44889">
        <w:rPr>
          <w:rFonts w:ascii="Times New Roman" w:hAnsi="Times New Roman"/>
          <w:sz w:val="28"/>
          <w:szCs w:val="28"/>
        </w:rPr>
        <w:t>питування працедавців.</w:t>
      </w:r>
    </w:p>
    <w:p w14:paraId="62B5ECD2" w14:textId="5810EF37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7</w:t>
      </w:r>
      <w:r w:rsidR="00730809">
        <w:rPr>
          <w:rFonts w:ascii="Times New Roman" w:hAnsi="Times New Roman"/>
          <w:sz w:val="28"/>
          <w:szCs w:val="28"/>
        </w:rPr>
        <w:t xml:space="preserve"> о</w:t>
      </w:r>
      <w:r w:rsidR="00D44889" w:rsidRPr="00D44889">
        <w:rPr>
          <w:rFonts w:ascii="Times New Roman" w:hAnsi="Times New Roman"/>
          <w:sz w:val="28"/>
          <w:szCs w:val="28"/>
        </w:rPr>
        <w:t>питування  випускників.</w:t>
      </w:r>
    </w:p>
    <w:p w14:paraId="784B10F9" w14:textId="0A4BFF7A" w:rsidR="00D44889" w:rsidRPr="00D4488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>8</w:t>
      </w:r>
      <w:r w:rsidR="00730809">
        <w:rPr>
          <w:rFonts w:ascii="Times New Roman" w:hAnsi="Times New Roman"/>
          <w:sz w:val="28"/>
          <w:szCs w:val="28"/>
        </w:rPr>
        <w:t xml:space="preserve"> о</w:t>
      </w:r>
      <w:r w:rsidR="00D44889" w:rsidRPr="00D44889">
        <w:rPr>
          <w:rFonts w:ascii="Times New Roman" w:hAnsi="Times New Roman"/>
          <w:sz w:val="28"/>
          <w:szCs w:val="28"/>
        </w:rPr>
        <w:t>питування науково-педагогічних працівників</w:t>
      </w:r>
    </w:p>
    <w:p w14:paraId="4EFDB799" w14:textId="53CD0303" w:rsidR="00730809" w:rsidRDefault="00221E0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D44889" w:rsidRPr="00D44889">
        <w:rPr>
          <w:rFonts w:ascii="Times New Roman" w:hAnsi="Times New Roman"/>
          <w:sz w:val="28"/>
          <w:szCs w:val="28"/>
        </w:rPr>
        <w:t xml:space="preserve">9 </w:t>
      </w:r>
      <w:r w:rsidR="00730809">
        <w:rPr>
          <w:rFonts w:ascii="Times New Roman" w:hAnsi="Times New Roman"/>
          <w:sz w:val="28"/>
          <w:szCs w:val="28"/>
        </w:rPr>
        <w:t xml:space="preserve">опитування мешканців гуртожитків </w:t>
      </w:r>
      <w:r w:rsidR="005C20E2">
        <w:rPr>
          <w:rFonts w:ascii="Times New Roman" w:hAnsi="Times New Roman"/>
          <w:sz w:val="28"/>
          <w:szCs w:val="28"/>
        </w:rPr>
        <w:t>У</w:t>
      </w:r>
      <w:r w:rsidR="00730809">
        <w:rPr>
          <w:rFonts w:ascii="Times New Roman" w:hAnsi="Times New Roman"/>
          <w:sz w:val="28"/>
          <w:szCs w:val="28"/>
        </w:rPr>
        <w:t>ніверситету (</w:t>
      </w:r>
      <w:r w:rsidR="00730809" w:rsidRPr="00A17DC0">
        <w:rPr>
          <w:rFonts w:ascii="Times New Roman" w:hAnsi="Times New Roman"/>
          <w:sz w:val="28"/>
          <w:szCs w:val="28"/>
          <w:highlight w:val="yellow"/>
        </w:rPr>
        <w:t>щодо</w:t>
      </w:r>
      <w:r w:rsidR="00730809">
        <w:rPr>
          <w:rFonts w:ascii="Times New Roman" w:hAnsi="Times New Roman"/>
          <w:sz w:val="28"/>
          <w:szCs w:val="28"/>
        </w:rPr>
        <w:t xml:space="preserve"> якості проживання).</w:t>
      </w:r>
    </w:p>
    <w:p w14:paraId="49C505C2" w14:textId="5F2DC43B" w:rsidR="00F41EE6" w:rsidRDefault="00730809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2.3</w:t>
      </w:r>
      <w:r w:rsidR="00D44889" w:rsidRPr="00D44889">
        <w:rPr>
          <w:rFonts w:ascii="Times New Roman" w:hAnsi="Times New Roman"/>
          <w:sz w:val="28"/>
          <w:szCs w:val="28"/>
        </w:rPr>
        <w:t xml:space="preserve"> </w:t>
      </w:r>
      <w:r w:rsidRPr="00730809">
        <w:rPr>
          <w:rFonts w:ascii="Times New Roman" w:hAnsi="Times New Roman"/>
          <w:sz w:val="28"/>
          <w:szCs w:val="28"/>
        </w:rPr>
        <w:t>Інструментарій</w:t>
      </w:r>
      <w:r w:rsidR="00F409E8">
        <w:rPr>
          <w:rFonts w:ascii="Times New Roman" w:hAnsi="Times New Roman"/>
          <w:sz w:val="28"/>
          <w:szCs w:val="28"/>
        </w:rPr>
        <w:t xml:space="preserve"> опитування</w:t>
      </w:r>
      <w:r w:rsidRPr="00730809">
        <w:rPr>
          <w:rFonts w:ascii="Times New Roman" w:hAnsi="Times New Roman"/>
          <w:sz w:val="28"/>
          <w:szCs w:val="28"/>
        </w:rPr>
        <w:t xml:space="preserve"> (опитувальник, </w:t>
      </w:r>
      <w:proofErr w:type="spellStart"/>
      <w:r w:rsidRPr="00730809">
        <w:rPr>
          <w:rFonts w:ascii="Times New Roman" w:hAnsi="Times New Roman"/>
          <w:sz w:val="28"/>
          <w:szCs w:val="28"/>
        </w:rPr>
        <w:t>гайд</w:t>
      </w:r>
      <w:proofErr w:type="spellEnd"/>
      <w:r w:rsidRPr="00730809">
        <w:rPr>
          <w:rFonts w:ascii="Times New Roman" w:hAnsi="Times New Roman"/>
          <w:sz w:val="28"/>
          <w:szCs w:val="28"/>
        </w:rPr>
        <w:t>, структуроване інтерв’ю, глибинне інтерв’ю) розробляється</w:t>
      </w:r>
      <w:r w:rsidR="00221E04">
        <w:rPr>
          <w:rFonts w:ascii="Times New Roman" w:hAnsi="Times New Roman"/>
          <w:sz w:val="28"/>
          <w:szCs w:val="28"/>
        </w:rPr>
        <w:t xml:space="preserve">, під методичним керівництвом факультету соціології, </w:t>
      </w:r>
      <w:r w:rsidRPr="00730809">
        <w:rPr>
          <w:rFonts w:ascii="Times New Roman" w:hAnsi="Times New Roman"/>
          <w:sz w:val="28"/>
          <w:szCs w:val="28"/>
        </w:rPr>
        <w:t xml:space="preserve"> навчальною лабораторією соціологічних та освітніх досліджень </w:t>
      </w:r>
      <w:r w:rsidR="00221E04">
        <w:rPr>
          <w:rFonts w:ascii="Times New Roman" w:hAnsi="Times New Roman"/>
          <w:sz w:val="28"/>
          <w:szCs w:val="28"/>
        </w:rPr>
        <w:t>за тематичним завданням</w:t>
      </w:r>
      <w:r w:rsidR="004E5644">
        <w:rPr>
          <w:rFonts w:ascii="Times New Roman" w:hAnsi="Times New Roman"/>
          <w:sz w:val="28"/>
          <w:szCs w:val="28"/>
        </w:rPr>
        <w:t>,</w:t>
      </w:r>
      <w:r w:rsidR="00221E04">
        <w:rPr>
          <w:rFonts w:ascii="Times New Roman" w:hAnsi="Times New Roman"/>
          <w:sz w:val="28"/>
          <w:szCs w:val="28"/>
        </w:rPr>
        <w:t xml:space="preserve"> визначеним: </w:t>
      </w:r>
    </w:p>
    <w:p w14:paraId="4221F549" w14:textId="77777777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21E04">
        <w:rPr>
          <w:rFonts w:ascii="Times New Roman" w:hAnsi="Times New Roman"/>
          <w:sz w:val="28"/>
          <w:szCs w:val="28"/>
        </w:rPr>
        <w:t xml:space="preserve">приймальною комісією </w:t>
      </w:r>
      <w:r>
        <w:rPr>
          <w:rFonts w:ascii="Times New Roman" w:hAnsi="Times New Roman"/>
          <w:sz w:val="28"/>
          <w:szCs w:val="28"/>
        </w:rPr>
        <w:t xml:space="preserve">і відділом забезпечення якості освіти </w:t>
      </w:r>
      <w:r w:rsidR="00221E04">
        <w:rPr>
          <w:rFonts w:ascii="Times New Roman" w:hAnsi="Times New Roman"/>
          <w:sz w:val="28"/>
          <w:szCs w:val="28"/>
        </w:rPr>
        <w:t>(2.2</w:t>
      </w:r>
      <w:r w:rsidR="00F409E8">
        <w:rPr>
          <w:rFonts w:ascii="Times New Roman" w:hAnsi="Times New Roman"/>
          <w:sz w:val="28"/>
          <w:szCs w:val="28"/>
        </w:rPr>
        <w:t>.</w:t>
      </w:r>
      <w:r w:rsidR="00221E04">
        <w:rPr>
          <w:rFonts w:ascii="Times New Roman" w:hAnsi="Times New Roman"/>
          <w:sz w:val="28"/>
          <w:szCs w:val="28"/>
        </w:rPr>
        <w:t xml:space="preserve">1), </w:t>
      </w:r>
    </w:p>
    <w:p w14:paraId="1DB69563" w14:textId="77777777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409E8">
        <w:rPr>
          <w:rFonts w:ascii="Times New Roman" w:hAnsi="Times New Roman"/>
          <w:sz w:val="28"/>
          <w:szCs w:val="28"/>
        </w:rPr>
        <w:t>відділом забезпечення якості освіти (2.2.4)</w:t>
      </w:r>
      <w:r>
        <w:rPr>
          <w:rFonts w:ascii="Times New Roman" w:hAnsi="Times New Roman"/>
          <w:sz w:val="28"/>
          <w:szCs w:val="28"/>
        </w:rPr>
        <w:t>,</w:t>
      </w:r>
      <w:r w:rsidR="00F409E8">
        <w:rPr>
          <w:rFonts w:ascii="Times New Roman" w:hAnsi="Times New Roman"/>
          <w:sz w:val="28"/>
          <w:szCs w:val="28"/>
        </w:rPr>
        <w:t xml:space="preserve"> </w:t>
      </w:r>
    </w:p>
    <w:p w14:paraId="56F89567" w14:textId="77777777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21E04">
        <w:rPr>
          <w:rFonts w:ascii="Times New Roman" w:hAnsi="Times New Roman"/>
          <w:sz w:val="28"/>
          <w:szCs w:val="28"/>
        </w:rPr>
        <w:t xml:space="preserve">відділом забезпечення якості освіти </w:t>
      </w:r>
      <w:r w:rsidR="00F409E8">
        <w:rPr>
          <w:rFonts w:ascii="Times New Roman" w:hAnsi="Times New Roman"/>
          <w:sz w:val="28"/>
          <w:szCs w:val="28"/>
        </w:rPr>
        <w:t>і навчально-методичним відділом (2.2.2, 2.2.5</w:t>
      </w:r>
      <w:r w:rsidR="00221E04">
        <w:rPr>
          <w:rFonts w:ascii="Times New Roman" w:hAnsi="Times New Roman"/>
          <w:sz w:val="28"/>
          <w:szCs w:val="28"/>
        </w:rPr>
        <w:t>)</w:t>
      </w:r>
      <w:r w:rsidR="00F409E8">
        <w:rPr>
          <w:rFonts w:ascii="Times New Roman" w:hAnsi="Times New Roman"/>
          <w:sz w:val="28"/>
          <w:szCs w:val="28"/>
        </w:rPr>
        <w:t>,</w:t>
      </w:r>
      <w:r w:rsidR="00221E04">
        <w:rPr>
          <w:rFonts w:ascii="Times New Roman" w:hAnsi="Times New Roman"/>
          <w:sz w:val="28"/>
          <w:szCs w:val="28"/>
        </w:rPr>
        <w:t xml:space="preserve"> </w:t>
      </w:r>
    </w:p>
    <w:p w14:paraId="1817524A" w14:textId="77777777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409E8">
        <w:rPr>
          <w:rFonts w:ascii="Times New Roman" w:hAnsi="Times New Roman"/>
          <w:sz w:val="28"/>
          <w:szCs w:val="28"/>
        </w:rPr>
        <w:t xml:space="preserve">відділом забезпечення якості освіти і відділом аспірантури та докторантури (2.2.3), </w:t>
      </w:r>
    </w:p>
    <w:p w14:paraId="270D5B41" w14:textId="77777777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409E8">
        <w:rPr>
          <w:rFonts w:ascii="Times New Roman" w:hAnsi="Times New Roman"/>
          <w:sz w:val="28"/>
          <w:szCs w:val="28"/>
        </w:rPr>
        <w:t xml:space="preserve">відділом забезпечення якості освіти і відділом кадрів (2.2.8), </w:t>
      </w:r>
    </w:p>
    <w:p w14:paraId="02BF0685" w14:textId="16B3484F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409E8">
        <w:rPr>
          <w:rFonts w:ascii="Times New Roman" w:hAnsi="Times New Roman"/>
          <w:sz w:val="28"/>
          <w:szCs w:val="28"/>
        </w:rPr>
        <w:t xml:space="preserve">відділом забезпечення якості освіти і відділом </w:t>
      </w:r>
      <w:r w:rsidR="00F409E8" w:rsidRPr="00F409E8">
        <w:rPr>
          <w:rFonts w:ascii="Times New Roman" w:hAnsi="Times New Roman"/>
          <w:sz w:val="28"/>
          <w:szCs w:val="28"/>
        </w:rPr>
        <w:t xml:space="preserve">сприяння працевлаштуванню та роботи з випускниками </w:t>
      </w:r>
      <w:r w:rsidR="00F409E8">
        <w:rPr>
          <w:rFonts w:ascii="Times New Roman" w:hAnsi="Times New Roman"/>
          <w:sz w:val="28"/>
          <w:szCs w:val="28"/>
        </w:rPr>
        <w:t xml:space="preserve">(2.2.6, 2.2.7), </w:t>
      </w:r>
    </w:p>
    <w:p w14:paraId="4260003B" w14:textId="79215BBA" w:rsidR="00730809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409E8">
        <w:rPr>
          <w:rFonts w:ascii="Times New Roman" w:hAnsi="Times New Roman"/>
          <w:sz w:val="28"/>
          <w:szCs w:val="28"/>
        </w:rPr>
        <w:t>дирекцією студмістечка (2.2.9).</w:t>
      </w:r>
    </w:p>
    <w:p w14:paraId="4A051156" w14:textId="6BE43476" w:rsidR="00F409E8" w:rsidRDefault="004E564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</w:t>
      </w:r>
      <w:r w:rsidR="00F409E8">
        <w:rPr>
          <w:rFonts w:ascii="Times New Roman" w:hAnsi="Times New Roman"/>
          <w:sz w:val="28"/>
          <w:szCs w:val="28"/>
        </w:rPr>
        <w:t xml:space="preserve">Інструментарій опитування </w:t>
      </w:r>
      <w:r w:rsidRPr="00730809">
        <w:rPr>
          <w:rFonts w:ascii="Times New Roman" w:hAnsi="Times New Roman"/>
          <w:sz w:val="28"/>
          <w:szCs w:val="28"/>
        </w:rPr>
        <w:t xml:space="preserve">(опитувальник, </w:t>
      </w:r>
      <w:proofErr w:type="spellStart"/>
      <w:r w:rsidRPr="00730809">
        <w:rPr>
          <w:rFonts w:ascii="Times New Roman" w:hAnsi="Times New Roman"/>
          <w:sz w:val="28"/>
          <w:szCs w:val="28"/>
        </w:rPr>
        <w:t>гайд</w:t>
      </w:r>
      <w:proofErr w:type="spellEnd"/>
      <w:r w:rsidRPr="00730809">
        <w:rPr>
          <w:rFonts w:ascii="Times New Roman" w:hAnsi="Times New Roman"/>
          <w:sz w:val="28"/>
          <w:szCs w:val="28"/>
        </w:rPr>
        <w:t>, структуроване інтерв’ю, глибинне інтерв’ю)</w:t>
      </w:r>
      <w:r>
        <w:rPr>
          <w:rFonts w:ascii="Times New Roman" w:hAnsi="Times New Roman"/>
          <w:sz w:val="28"/>
          <w:szCs w:val="28"/>
        </w:rPr>
        <w:t xml:space="preserve"> </w:t>
      </w:r>
      <w:r w:rsidR="00F409E8">
        <w:rPr>
          <w:rFonts w:ascii="Times New Roman" w:hAnsi="Times New Roman"/>
          <w:sz w:val="28"/>
          <w:szCs w:val="28"/>
        </w:rPr>
        <w:t xml:space="preserve">погоджує </w:t>
      </w:r>
      <w:r w:rsidR="00F409E8" w:rsidRPr="00956306">
        <w:rPr>
          <w:rFonts w:ascii="Times New Roman" w:hAnsi="Times New Roman"/>
          <w:sz w:val="28"/>
          <w:szCs w:val="28"/>
        </w:rPr>
        <w:t>Науково-методична рада Університету і затверджує</w:t>
      </w:r>
      <w:r w:rsidR="00956306" w:rsidRPr="00956306">
        <w:rPr>
          <w:rFonts w:ascii="Times New Roman" w:hAnsi="Times New Roman"/>
          <w:sz w:val="28"/>
          <w:szCs w:val="28"/>
        </w:rPr>
        <w:t>:</w:t>
      </w:r>
      <w:r w:rsidR="00F409E8" w:rsidRPr="00956306">
        <w:rPr>
          <w:rFonts w:ascii="Times New Roman" w:hAnsi="Times New Roman"/>
          <w:sz w:val="28"/>
          <w:szCs w:val="28"/>
        </w:rPr>
        <w:t xml:space="preserve"> </w:t>
      </w:r>
      <w:r w:rsidR="00956306" w:rsidRPr="00956306">
        <w:rPr>
          <w:rFonts w:ascii="Times New Roman" w:hAnsi="Times New Roman"/>
          <w:sz w:val="28"/>
          <w:szCs w:val="28"/>
        </w:rPr>
        <w:t>проректор з науково-педагогічної роботи (2.2.1, 2.2.2, 2.2.4-2.2.8), проректор з наукової роботи (2.2.3), проректор з науково-педагогічної роботи (гуманітарні питання) (2.2.9).</w:t>
      </w:r>
    </w:p>
    <w:p w14:paraId="2A43BA85" w14:textId="7BD7984A" w:rsidR="00956306" w:rsidRPr="00956306" w:rsidRDefault="00730809" w:rsidP="0095630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4E5644">
        <w:rPr>
          <w:rFonts w:ascii="Times New Roman" w:hAnsi="Times New Roman"/>
          <w:sz w:val="28"/>
          <w:szCs w:val="28"/>
        </w:rPr>
        <w:t>5</w:t>
      </w:r>
      <w:r w:rsidR="00956306">
        <w:rPr>
          <w:rFonts w:ascii="Times New Roman" w:hAnsi="Times New Roman"/>
          <w:sz w:val="28"/>
          <w:szCs w:val="28"/>
        </w:rPr>
        <w:t xml:space="preserve"> У зв’язку із необхідністю </w:t>
      </w:r>
      <w:r w:rsidR="00956306" w:rsidRPr="00956306">
        <w:rPr>
          <w:rFonts w:ascii="Times New Roman" w:hAnsi="Times New Roman"/>
          <w:sz w:val="28"/>
          <w:szCs w:val="28"/>
        </w:rPr>
        <w:t xml:space="preserve">забезпечення </w:t>
      </w:r>
      <w:r w:rsidR="00956306">
        <w:rPr>
          <w:rFonts w:ascii="Times New Roman" w:hAnsi="Times New Roman"/>
          <w:sz w:val="28"/>
          <w:szCs w:val="28"/>
        </w:rPr>
        <w:t xml:space="preserve">єдності </w:t>
      </w:r>
      <w:proofErr w:type="spellStart"/>
      <w:r w:rsidR="00956306">
        <w:rPr>
          <w:rFonts w:ascii="Times New Roman" w:hAnsi="Times New Roman"/>
          <w:sz w:val="28"/>
          <w:szCs w:val="28"/>
        </w:rPr>
        <w:t>ознакових</w:t>
      </w:r>
      <w:proofErr w:type="spellEnd"/>
      <w:r w:rsidR="00956306">
        <w:rPr>
          <w:rFonts w:ascii="Times New Roman" w:hAnsi="Times New Roman"/>
          <w:sz w:val="28"/>
          <w:szCs w:val="28"/>
        </w:rPr>
        <w:t xml:space="preserve"> полів інформаційного поля для наскрізного аналізу і </w:t>
      </w:r>
      <w:proofErr w:type="spellStart"/>
      <w:r w:rsidR="00956306">
        <w:rPr>
          <w:rFonts w:ascii="Times New Roman" w:hAnsi="Times New Roman"/>
          <w:sz w:val="28"/>
          <w:szCs w:val="28"/>
        </w:rPr>
        <w:t>порівнюваності</w:t>
      </w:r>
      <w:proofErr w:type="spellEnd"/>
      <w:r w:rsidR="00956306">
        <w:rPr>
          <w:rFonts w:ascii="Times New Roman" w:hAnsi="Times New Roman"/>
          <w:sz w:val="28"/>
          <w:szCs w:val="28"/>
        </w:rPr>
        <w:t xml:space="preserve"> результатів опитувань в межах </w:t>
      </w:r>
      <w:r w:rsidR="00956306" w:rsidRPr="00956306">
        <w:rPr>
          <w:rFonts w:ascii="Times New Roman" w:hAnsi="Times New Roman"/>
          <w:sz w:val="28"/>
          <w:szCs w:val="28"/>
        </w:rPr>
        <w:t>Університету</w:t>
      </w:r>
      <w:r w:rsidR="00956306">
        <w:rPr>
          <w:rFonts w:ascii="Times New Roman" w:hAnsi="Times New Roman"/>
          <w:sz w:val="28"/>
          <w:szCs w:val="28"/>
        </w:rPr>
        <w:t>,</w:t>
      </w:r>
      <w:r w:rsidR="00956306" w:rsidRPr="00956306">
        <w:rPr>
          <w:rFonts w:ascii="Times New Roman" w:hAnsi="Times New Roman"/>
          <w:sz w:val="28"/>
          <w:szCs w:val="28"/>
        </w:rPr>
        <w:t xml:space="preserve"> всі </w:t>
      </w:r>
      <w:r w:rsidR="00956306">
        <w:rPr>
          <w:rFonts w:ascii="Times New Roman" w:hAnsi="Times New Roman"/>
          <w:sz w:val="28"/>
          <w:szCs w:val="28"/>
        </w:rPr>
        <w:t xml:space="preserve">зазначені у п. 2.2 опитування </w:t>
      </w:r>
      <w:r w:rsidR="00F41EE6">
        <w:rPr>
          <w:rFonts w:ascii="Times New Roman" w:hAnsi="Times New Roman"/>
          <w:sz w:val="28"/>
          <w:szCs w:val="28"/>
        </w:rPr>
        <w:t xml:space="preserve">проводяться у всіх структурних підрозділах </w:t>
      </w:r>
      <w:r w:rsidR="00956306" w:rsidRPr="00956306">
        <w:rPr>
          <w:rFonts w:ascii="Times New Roman" w:hAnsi="Times New Roman"/>
          <w:sz w:val="28"/>
          <w:szCs w:val="28"/>
        </w:rPr>
        <w:t>за єдиною</w:t>
      </w:r>
      <w:r w:rsidR="00F41EE6">
        <w:rPr>
          <w:rFonts w:ascii="Times New Roman" w:hAnsi="Times New Roman"/>
          <w:sz w:val="28"/>
          <w:szCs w:val="28"/>
        </w:rPr>
        <w:t>,</w:t>
      </w:r>
      <w:r w:rsidR="00956306" w:rsidRPr="00956306">
        <w:rPr>
          <w:rFonts w:ascii="Times New Roman" w:hAnsi="Times New Roman"/>
          <w:sz w:val="28"/>
          <w:szCs w:val="28"/>
        </w:rPr>
        <w:t xml:space="preserve"> визначеною в Положенні методикою</w:t>
      </w:r>
      <w:r w:rsidR="00F41EE6">
        <w:rPr>
          <w:rFonts w:ascii="Times New Roman" w:hAnsi="Times New Roman"/>
          <w:sz w:val="28"/>
          <w:szCs w:val="28"/>
        </w:rPr>
        <w:t>,</w:t>
      </w:r>
      <w:r w:rsidR="00956306" w:rsidRPr="00956306">
        <w:rPr>
          <w:rFonts w:ascii="Times New Roman" w:hAnsi="Times New Roman"/>
          <w:sz w:val="28"/>
          <w:szCs w:val="28"/>
        </w:rPr>
        <w:t xml:space="preserve"> та з використанням єдиного опитувальника. </w:t>
      </w:r>
    </w:p>
    <w:p w14:paraId="01696ACD" w14:textId="53268E6E" w:rsidR="00D44889" w:rsidRDefault="00F41EE6" w:rsidP="0095630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4E564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="00956306" w:rsidRPr="00956306">
        <w:rPr>
          <w:rFonts w:ascii="Times New Roman" w:hAnsi="Times New Roman"/>
          <w:sz w:val="28"/>
          <w:szCs w:val="28"/>
        </w:rPr>
        <w:t xml:space="preserve">Форми та методи опитування: суцільне/вибіркове адресне онлайн-опитування  на веб-програмі для онлайн-статистичних опитувань </w:t>
      </w:r>
      <w:proofErr w:type="spellStart"/>
      <w:r w:rsidR="00956306" w:rsidRPr="00956306">
        <w:rPr>
          <w:rFonts w:ascii="Times New Roman" w:hAnsi="Times New Roman"/>
          <w:sz w:val="28"/>
          <w:szCs w:val="28"/>
        </w:rPr>
        <w:t>LimeSurvey</w:t>
      </w:r>
      <w:proofErr w:type="spellEnd"/>
      <w:r w:rsidR="00956306" w:rsidRPr="00956306">
        <w:rPr>
          <w:rFonts w:ascii="Times New Roman" w:hAnsi="Times New Roman"/>
          <w:sz w:val="28"/>
          <w:szCs w:val="28"/>
        </w:rPr>
        <w:t>, фокус-група, структуроване та глибинне інтерв’ю.</w:t>
      </w:r>
    </w:p>
    <w:p w14:paraId="2FFE555E" w14:textId="01450C62" w:rsidR="00730809" w:rsidRDefault="00730809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4E564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956306">
        <w:rPr>
          <w:rFonts w:ascii="Times New Roman" w:hAnsi="Times New Roman"/>
          <w:sz w:val="28"/>
          <w:szCs w:val="28"/>
        </w:rPr>
        <w:t xml:space="preserve">Графік проведення опитувань </w:t>
      </w:r>
      <w:r w:rsidR="00956306" w:rsidRPr="00D44889">
        <w:rPr>
          <w:rFonts w:ascii="Times New Roman" w:hAnsi="Times New Roman"/>
          <w:sz w:val="28"/>
          <w:szCs w:val="28"/>
        </w:rPr>
        <w:t>в Університеті</w:t>
      </w:r>
      <w:r w:rsidR="00956306">
        <w:rPr>
          <w:rFonts w:ascii="Times New Roman" w:hAnsi="Times New Roman"/>
          <w:sz w:val="28"/>
          <w:szCs w:val="28"/>
        </w:rPr>
        <w:t xml:space="preserve"> розробляє відділ забезпечення якості, погоджує </w:t>
      </w:r>
      <w:r w:rsidR="00956306" w:rsidRPr="00D44889">
        <w:rPr>
          <w:rFonts w:ascii="Times New Roman" w:hAnsi="Times New Roman"/>
          <w:sz w:val="28"/>
          <w:szCs w:val="28"/>
        </w:rPr>
        <w:t>Науково-методичн</w:t>
      </w:r>
      <w:r w:rsidR="00956306">
        <w:rPr>
          <w:rFonts w:ascii="Times New Roman" w:hAnsi="Times New Roman"/>
          <w:sz w:val="28"/>
          <w:szCs w:val="28"/>
        </w:rPr>
        <w:t>а</w:t>
      </w:r>
      <w:r w:rsidR="00956306" w:rsidRPr="00D44889">
        <w:rPr>
          <w:rFonts w:ascii="Times New Roman" w:hAnsi="Times New Roman"/>
          <w:sz w:val="28"/>
          <w:szCs w:val="28"/>
        </w:rPr>
        <w:t xml:space="preserve"> рад</w:t>
      </w:r>
      <w:r w:rsidR="00956306">
        <w:rPr>
          <w:rFonts w:ascii="Times New Roman" w:hAnsi="Times New Roman"/>
          <w:sz w:val="28"/>
          <w:szCs w:val="28"/>
        </w:rPr>
        <w:t>а і, за поданням проректора з науково-педагогічної роботи, затверджує ректор Університету</w:t>
      </w:r>
    </w:p>
    <w:p w14:paraId="01353207" w14:textId="70CCF687" w:rsidR="00D44889" w:rsidRDefault="00D44889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1A9DE5" w14:textId="1F849A88" w:rsidR="00D44889" w:rsidRDefault="00F41EE6" w:rsidP="00F41EE6">
      <w:pPr>
        <w:spacing w:after="0" w:line="276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7443D2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ПРОВЕДЕННЯ ОПИТУВАНЬ</w:t>
      </w:r>
    </w:p>
    <w:p w14:paraId="3BE7BA1C" w14:textId="4639657D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4E23CB" w14:textId="6C1FCA33" w:rsidR="00F41EE6" w:rsidRPr="00F41EE6" w:rsidRDefault="00F41EE6" w:rsidP="00F41EE6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41EE6">
        <w:rPr>
          <w:rFonts w:ascii="Times New Roman" w:hAnsi="Times New Roman"/>
          <w:b/>
          <w:bCs/>
          <w:sz w:val="28"/>
          <w:szCs w:val="28"/>
        </w:rPr>
        <w:t xml:space="preserve">3.1 Суцільне опитування студентів вступних курсів. </w:t>
      </w:r>
    </w:p>
    <w:p w14:paraId="1705158A" w14:textId="7D6422A6" w:rsidR="00F41EE6" w:rsidRPr="00D44889" w:rsidRDefault="00F41EE6" w:rsidP="00F41EE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D4488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D44889">
        <w:rPr>
          <w:rFonts w:ascii="Times New Roman" w:hAnsi="Times New Roman"/>
          <w:sz w:val="28"/>
          <w:szCs w:val="28"/>
        </w:rPr>
        <w:t>уцільн</w:t>
      </w:r>
      <w:r>
        <w:rPr>
          <w:rFonts w:ascii="Times New Roman" w:hAnsi="Times New Roman"/>
          <w:sz w:val="28"/>
          <w:szCs w:val="28"/>
        </w:rPr>
        <w:t>е</w:t>
      </w:r>
      <w:r w:rsidRPr="00D44889">
        <w:rPr>
          <w:rFonts w:ascii="Times New Roman" w:hAnsi="Times New Roman"/>
          <w:sz w:val="28"/>
          <w:szCs w:val="28"/>
        </w:rPr>
        <w:t xml:space="preserve"> опитування </w:t>
      </w:r>
      <w:r>
        <w:rPr>
          <w:rFonts w:ascii="Times New Roman" w:hAnsi="Times New Roman"/>
          <w:sz w:val="28"/>
          <w:szCs w:val="28"/>
        </w:rPr>
        <w:t xml:space="preserve">студентів вступних курсів </w:t>
      </w:r>
      <w:r w:rsidRPr="00D44889">
        <w:rPr>
          <w:rFonts w:ascii="Times New Roman" w:hAnsi="Times New Roman"/>
          <w:sz w:val="28"/>
          <w:szCs w:val="28"/>
        </w:rPr>
        <w:t>факультетів/інститутів</w:t>
      </w:r>
      <w:r>
        <w:rPr>
          <w:rFonts w:ascii="Times New Roman" w:hAnsi="Times New Roman"/>
          <w:sz w:val="28"/>
          <w:szCs w:val="28"/>
        </w:rPr>
        <w:t>/</w:t>
      </w:r>
      <w:r w:rsidRPr="00D44889">
        <w:rPr>
          <w:rFonts w:ascii="Times New Roman" w:hAnsi="Times New Roman"/>
          <w:sz w:val="28"/>
          <w:szCs w:val="28"/>
        </w:rPr>
        <w:t>коледжів</w:t>
      </w:r>
      <w:r>
        <w:rPr>
          <w:rFonts w:ascii="Times New Roman" w:hAnsi="Times New Roman"/>
          <w:sz w:val="28"/>
          <w:szCs w:val="28"/>
        </w:rPr>
        <w:t xml:space="preserve"> за рівнями фахового молодшого бакалавра, бакалавра, магістра, доктора філософії проводиться один раз на рік.</w:t>
      </w:r>
    </w:p>
    <w:p w14:paraId="22F74F78" w14:textId="50F8B290" w:rsidR="00F41EE6" w:rsidRDefault="00F41EE6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653435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лабораторія з прикладних соціологічних досліджень кафедри методології та методів соціологічних досліджень факультету соціології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9D345A1" w14:textId="27F6C1DE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проводиться  в онлайн-формі методом адресної розсилки запрошень на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здобувачам вищої освіти  першого року навчання першого та другого рівня вищої освіти 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53435"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0922DCBA" w14:textId="4D95AA25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Факультети/інститути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надають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відділу забезпечення якості освіти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здобувачів освіти. Відділ забезпечення якості освіти передає цю інформацію,  структуровану за формами навчання, спеціальностями, освітніми рівнями і структурними підрозділами,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до лабораторії прикладних соціологічних  досліджень факультету соціології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9216E01" w14:textId="585682E6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10-15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і може 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бути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збільш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ена вдвічі у випадку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великої  кількості 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респондентів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та їх низької  активності.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Для підвищення активності респондентів відповідальн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особ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факультетів/інститутів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коледжів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за тиждень до початку опитування провод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ять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роз’яснювальну та агітаційну роботу зі здобувачами, що будуть брати участь у опитуванні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79C8B36E" w14:textId="77777777" w:rsidR="00653435" w:rsidRPr="004E5644" w:rsidRDefault="00653435" w:rsidP="0065343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інтерв’ю.</w:t>
      </w:r>
    </w:p>
    <w:p w14:paraId="0285ECFD" w14:textId="76B0330D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Орієнтовний час аналізу даних та підготовки звіту - від 10 до 30 робочих днів. </w:t>
      </w:r>
    </w:p>
    <w:p w14:paraId="525538AD" w14:textId="18ABB634" w:rsidR="004E5644" w:rsidRPr="004E5644" w:rsidRDefault="00653435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Оптимальні т</w:t>
      </w:r>
      <w:r w:rsidR="004E5644"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ерміни проведення опитування: жовтень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грудень</w:t>
      </w:r>
      <w:r w:rsidR="004E5644"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A6C3910" w14:textId="531364E7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є отримання та аналіз інформації для планування наступної приймальної кампанії та для започаткування моніторингу вступників певного року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 вступу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питування спрямовується на вивчення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, зокрема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4D5EA17" w14:textId="77777777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- мотивації абітурієнтів до отримання вищої освіти; </w:t>
      </w:r>
    </w:p>
    <w:p w14:paraId="6D822E93" w14:textId="77777777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- факторів вибору університету та спеціальності для навчання; </w:t>
      </w:r>
    </w:p>
    <w:p w14:paraId="36419C6A" w14:textId="77777777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- мотивації першокурсників до навчання; </w:t>
      </w:r>
    </w:p>
    <w:p w14:paraId="0E1A4E46" w14:textId="77777777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- очікувань першокурсників від навчання; </w:t>
      </w:r>
    </w:p>
    <w:p w14:paraId="22399D03" w14:textId="77777777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- планів першокурсників після завершення навчання та їхніх очікувань від ринку праці.</w:t>
      </w:r>
    </w:p>
    <w:p w14:paraId="17493DCE" w14:textId="56B0E3C7" w:rsidR="004E5644" w:rsidRPr="00653435" w:rsidRDefault="00653435" w:rsidP="004E5644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="004E5644"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6FD4C6C6" w14:textId="320D1E96" w:rsidR="004E5644" w:rsidRP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ідділом 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забезпечення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якості освіти, секретаріатом Приймальної комісії після чого представляється </w:t>
      </w:r>
      <w:r w:rsidR="00653435" w:rsidRPr="004E5644">
        <w:rPr>
          <w:rFonts w:ascii="Times New Roman" w:hAnsi="Times New Roman"/>
          <w:sz w:val="28"/>
          <w:szCs w:val="28"/>
          <w:shd w:val="clear" w:color="auto" w:fill="FFFFFF"/>
        </w:rPr>
        <w:t>Вченою радою університету,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керівництву Університету та 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структурних підрозділів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6FE72989" w14:textId="3C8B16E5" w:rsidR="004E5644" w:rsidRDefault="004E5644" w:rsidP="004E5644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Зібрані в результаті опитувань дані  зберігаються в лабораторії з прикладних соціологічних досліджень кафедри методології та методів соціологічних досліджень факультету соціології.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 xml:space="preserve"> Узагальнені дані оприлюднюються на сайті </w:t>
      </w:r>
      <w:r w:rsidR="00653435" w:rsidRPr="004E5644">
        <w:rPr>
          <w:rFonts w:ascii="Times New Roman" w:hAnsi="Times New Roman"/>
          <w:sz w:val="28"/>
          <w:szCs w:val="28"/>
          <w:shd w:val="clear" w:color="auto" w:fill="FFFFFF"/>
        </w:rPr>
        <w:t>лабораторії з прикладних соціологічних досліджень</w:t>
      </w:r>
      <w:r w:rsidR="0065343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A0F772F" w14:textId="74D1C1BB" w:rsidR="004E5644" w:rsidRDefault="004E5644" w:rsidP="00D44889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8F25CAC" w14:textId="25B015AE" w:rsidR="008C133B" w:rsidRPr="00BB099C" w:rsidRDefault="00C120A8" w:rsidP="00814C63">
      <w:pPr>
        <w:spacing w:after="0" w:line="276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 w:rsidRPr="00BB099C">
        <w:rPr>
          <w:rFonts w:ascii="Times New Roman" w:hAnsi="Times New Roman"/>
          <w:b/>
          <w:bCs/>
          <w:sz w:val="28"/>
          <w:szCs w:val="28"/>
        </w:rPr>
        <w:t xml:space="preserve">3.2 </w:t>
      </w:r>
      <w:proofErr w:type="spellStart"/>
      <w:r w:rsidRPr="00BB099C">
        <w:rPr>
          <w:rFonts w:ascii="Times New Roman" w:hAnsi="Times New Roman"/>
          <w:b/>
          <w:bCs/>
          <w:sz w:val="28"/>
          <w:szCs w:val="28"/>
        </w:rPr>
        <w:t>Загальноуніверситетське</w:t>
      </w:r>
      <w:proofErr w:type="spellEnd"/>
      <w:r w:rsidRPr="00BB099C">
        <w:rPr>
          <w:rFonts w:ascii="Times New Roman" w:hAnsi="Times New Roman"/>
          <w:b/>
          <w:bCs/>
          <w:sz w:val="28"/>
          <w:szCs w:val="28"/>
        </w:rPr>
        <w:t xml:space="preserve"> вибіркове представницьке опитування студентів які навчаються на 2-4 курсах (ОР фаховий молодший бакалавр і бакалавр), на 1-2 роках навчання за ОР магістра;</w:t>
      </w:r>
    </w:p>
    <w:p w14:paraId="57A178AD" w14:textId="77777777" w:rsidR="00775FF7" w:rsidRDefault="00775FF7" w:rsidP="00814C63">
      <w:pPr>
        <w:spacing w:after="0"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77EFA4E8" w14:textId="69680C01" w:rsidR="00775FF7" w:rsidRDefault="00FF347E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b/>
          <w:sz w:val="28"/>
          <w:szCs w:val="28"/>
        </w:rPr>
        <w:t xml:space="preserve">Вибіркове </w:t>
      </w:r>
      <w:r w:rsidR="008C133B" w:rsidRPr="007443D2">
        <w:rPr>
          <w:rFonts w:ascii="Times New Roman" w:hAnsi="Times New Roman"/>
          <w:b/>
          <w:sz w:val="28"/>
          <w:szCs w:val="28"/>
        </w:rPr>
        <w:t>опитування студентів</w:t>
      </w:r>
      <w:r w:rsidR="008C133B" w:rsidRPr="007443D2">
        <w:rPr>
          <w:rFonts w:ascii="Times New Roman" w:hAnsi="Times New Roman"/>
          <w:sz w:val="28"/>
          <w:szCs w:val="28"/>
        </w:rPr>
        <w:t xml:space="preserve"> 2-4 </w:t>
      </w:r>
      <w:r w:rsidR="00A0439F">
        <w:rPr>
          <w:rFonts w:ascii="Times New Roman" w:hAnsi="Times New Roman"/>
          <w:sz w:val="28"/>
          <w:szCs w:val="28"/>
        </w:rPr>
        <w:t xml:space="preserve">курсу навчання </w:t>
      </w:r>
      <w:r w:rsidR="008C133B" w:rsidRPr="007443D2">
        <w:rPr>
          <w:rFonts w:ascii="Times New Roman" w:hAnsi="Times New Roman"/>
          <w:sz w:val="28"/>
          <w:szCs w:val="28"/>
        </w:rPr>
        <w:t>ОР «бакалавр»</w:t>
      </w:r>
      <w:r w:rsidR="005050A8" w:rsidRPr="007443D2">
        <w:rPr>
          <w:rFonts w:ascii="Times New Roman" w:hAnsi="Times New Roman"/>
          <w:sz w:val="28"/>
          <w:szCs w:val="28"/>
        </w:rPr>
        <w:t>,</w:t>
      </w:r>
      <w:r w:rsidR="008C133B" w:rsidRPr="007443D2">
        <w:rPr>
          <w:rFonts w:ascii="Times New Roman" w:hAnsi="Times New Roman"/>
          <w:sz w:val="28"/>
          <w:szCs w:val="28"/>
        </w:rPr>
        <w:t xml:space="preserve">   1-2 року </w:t>
      </w:r>
      <w:r w:rsidR="00A0439F">
        <w:rPr>
          <w:rFonts w:ascii="Times New Roman" w:hAnsi="Times New Roman"/>
          <w:sz w:val="28"/>
          <w:szCs w:val="28"/>
        </w:rPr>
        <w:t xml:space="preserve">навчання </w:t>
      </w:r>
      <w:r w:rsidR="008C133B" w:rsidRPr="007443D2">
        <w:rPr>
          <w:rFonts w:ascii="Times New Roman" w:hAnsi="Times New Roman"/>
          <w:sz w:val="28"/>
          <w:szCs w:val="28"/>
        </w:rPr>
        <w:t>ОР «магістр»</w:t>
      </w:r>
      <w:r w:rsidR="00775FF7">
        <w:rPr>
          <w:rFonts w:ascii="Times New Roman" w:hAnsi="Times New Roman"/>
          <w:sz w:val="28"/>
          <w:szCs w:val="28"/>
        </w:rPr>
        <w:t xml:space="preserve"> </w:t>
      </w:r>
      <w:r w:rsidR="006F2306">
        <w:rPr>
          <w:rFonts w:ascii="Times New Roman" w:hAnsi="Times New Roman"/>
          <w:sz w:val="28"/>
          <w:szCs w:val="28"/>
        </w:rPr>
        <w:t>факультетів/</w:t>
      </w:r>
      <w:r w:rsidR="008C133B" w:rsidRPr="007443D2">
        <w:rPr>
          <w:rFonts w:ascii="Times New Roman" w:hAnsi="Times New Roman"/>
          <w:sz w:val="28"/>
          <w:szCs w:val="28"/>
        </w:rPr>
        <w:t xml:space="preserve">інститутів </w:t>
      </w:r>
      <w:r w:rsidR="00204DEC" w:rsidRPr="007443D2">
        <w:rPr>
          <w:rFonts w:ascii="Times New Roman" w:hAnsi="Times New Roman"/>
          <w:sz w:val="28"/>
          <w:szCs w:val="28"/>
        </w:rPr>
        <w:t>Університет</w:t>
      </w:r>
      <w:r w:rsidR="005050A8" w:rsidRPr="007443D2">
        <w:rPr>
          <w:rFonts w:ascii="Times New Roman" w:hAnsi="Times New Roman"/>
          <w:sz w:val="28"/>
          <w:szCs w:val="28"/>
        </w:rPr>
        <w:t>у,</w:t>
      </w:r>
      <w:r w:rsidR="008C133B" w:rsidRPr="007443D2">
        <w:rPr>
          <w:rFonts w:ascii="Times New Roman" w:hAnsi="Times New Roman"/>
          <w:sz w:val="28"/>
          <w:szCs w:val="28"/>
        </w:rPr>
        <w:t xml:space="preserve"> а також </w:t>
      </w:r>
      <w:r w:rsidR="005050A8" w:rsidRPr="007443D2">
        <w:rPr>
          <w:rFonts w:ascii="Times New Roman" w:hAnsi="Times New Roman"/>
          <w:sz w:val="28"/>
          <w:szCs w:val="28"/>
        </w:rPr>
        <w:t xml:space="preserve">студентів </w:t>
      </w:r>
      <w:r w:rsidR="008C133B" w:rsidRPr="007443D2">
        <w:rPr>
          <w:rFonts w:ascii="Times New Roman" w:hAnsi="Times New Roman"/>
          <w:sz w:val="28"/>
          <w:szCs w:val="28"/>
        </w:rPr>
        <w:t xml:space="preserve">старших курсів коледжів </w:t>
      </w:r>
      <w:r w:rsidR="00752FBC" w:rsidRPr="007443D2">
        <w:rPr>
          <w:rFonts w:ascii="Times New Roman" w:hAnsi="Times New Roman"/>
          <w:sz w:val="28"/>
          <w:szCs w:val="28"/>
        </w:rPr>
        <w:t>проводиться, як правило, раз на рік</w:t>
      </w:r>
      <w:r w:rsidR="00775FF7">
        <w:rPr>
          <w:rFonts w:ascii="Times New Roman" w:hAnsi="Times New Roman"/>
          <w:sz w:val="28"/>
          <w:szCs w:val="28"/>
        </w:rPr>
        <w:t xml:space="preserve">. </w:t>
      </w:r>
    </w:p>
    <w:p w14:paraId="43E98427" w14:textId="77777777" w:rsid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653435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лабораторія з прикладних соціологічних досліджень кафедри методології та методів соціологічних досліджень факультету соціології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E69315E" w14:textId="07CD05D3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проводиться в онлайн-формі методом адресної розсилки запрошень на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представницької вибірки респондентів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</w:t>
      </w:r>
      <w:r w:rsidRPr="003E42AC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порядку (див. 2.4)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62DCD531" w14:textId="77777777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Факультети/інститути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надають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відділу забезпечення якості освіти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здобувачів освіти. Відділ забезпечення якості освіти передає цю інформацію,  структуровану за формами навчання, спеціальностями, освітніми рівнями і структурними підрозділами,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до лабораторії прикладних соціологічних  досліджень факультету соціології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CEBA945" w14:textId="0C63B69A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15-20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і може бути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збільш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ена вдвічі у випадку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великої  кількості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респондентів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та їх низької  активності.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Для підвищення активності респондентів відповідальн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факультетів/інститутів</w:t>
      </w:r>
      <w:r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коледжів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за тиждень до початку опитування провод</w:t>
      </w:r>
      <w:r>
        <w:rPr>
          <w:rFonts w:ascii="Times New Roman" w:hAnsi="Times New Roman"/>
          <w:sz w:val="28"/>
          <w:szCs w:val="28"/>
          <w:shd w:val="clear" w:color="auto" w:fill="FFFFFF"/>
        </w:rPr>
        <w:t>ять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роз’яснювальну та агітаційну роботу зі здобувачами, що будуть брати участь у опитуванні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07C98833" w14:textId="77777777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інтерв’ю.</w:t>
      </w:r>
    </w:p>
    <w:p w14:paraId="597AAE9E" w14:textId="77777777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Орієнтовний час аналізу даних та підготовки звіту - від 10 до 30 робочих днів. </w:t>
      </w:r>
    </w:p>
    <w:p w14:paraId="5289D60A" w14:textId="76313377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Оптимальні т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ерміни проведення опитування: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листопад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грудень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5C06E1D" w14:textId="6395B7CD" w:rsidR="00775FF7" w:rsidRP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вивчення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ставлення 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різн</w:t>
      </w:r>
      <w:r>
        <w:rPr>
          <w:rFonts w:ascii="Times New Roman" w:hAnsi="Times New Roman"/>
          <w:sz w:val="28"/>
          <w:szCs w:val="28"/>
          <w:shd w:val="clear" w:color="auto" w:fill="FFFFFF"/>
        </w:rPr>
        <w:t>их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аспект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ів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студентського життя в Університеті а також, зокрема, моніторинг оцін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ювання 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студентами: </w:t>
      </w:r>
    </w:p>
    <w:p w14:paraId="124D14D2" w14:textId="77777777" w:rsidR="00775FF7" w:rsidRP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- рівня власної задоволеності різними аспектами освітнього процесу в Університеті, на факультеті/в інституті; </w:t>
      </w:r>
    </w:p>
    <w:p w14:paraId="32247E4D" w14:textId="77777777" w:rsidR="00775FF7" w:rsidRP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- умов навчання в Університеті; - якості освіти в Університеті; </w:t>
      </w:r>
    </w:p>
    <w:p w14:paraId="3D0E2AC9" w14:textId="77777777" w:rsidR="00775FF7" w:rsidRP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- власних перспектив на ринку праці; </w:t>
      </w:r>
    </w:p>
    <w:p w14:paraId="638C408D" w14:textId="77777777" w:rsidR="00775FF7" w:rsidRP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- матеріально-технічного забезпечення, </w:t>
      </w:r>
      <w:proofErr w:type="spellStart"/>
      <w:r w:rsidRPr="00775FF7">
        <w:rPr>
          <w:rFonts w:ascii="Times New Roman" w:hAnsi="Times New Roman"/>
          <w:sz w:val="28"/>
          <w:szCs w:val="28"/>
          <w:shd w:val="clear" w:color="auto" w:fill="FFFFFF"/>
        </w:rPr>
        <w:t>позаакадемічної</w:t>
      </w:r>
      <w:proofErr w:type="spellEnd"/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підтримки та інфраструктури Університету;</w:t>
      </w:r>
    </w:p>
    <w:p w14:paraId="358D8667" w14:textId="169551C5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- якості функціонування служб Університету.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169FBD5" w14:textId="77777777" w:rsidR="00775FF7" w:rsidRPr="00653435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29EEC8C3" w14:textId="12CB04C3" w:rsidR="00775FF7" w:rsidRPr="004E5644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ідділом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забезпечення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якості освіти, секретаріатом Приймальної комісії після чого представляється Вченою радою університету,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керівництву Університету 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>
        <w:rPr>
          <w:rFonts w:ascii="Times New Roman" w:hAnsi="Times New Roman"/>
          <w:sz w:val="28"/>
          <w:szCs w:val="28"/>
        </w:rPr>
        <w:t>, керівникам факультетів/</w:t>
      </w:r>
      <w:r w:rsidR="00AF3C01">
        <w:rPr>
          <w:rFonts w:ascii="Times New Roman" w:hAnsi="Times New Roman"/>
          <w:sz w:val="28"/>
          <w:szCs w:val="28"/>
        </w:rPr>
        <w:t>інститутів/коледжів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2ED7FE8" w14:textId="3362B6AF" w:rsidR="00775FF7" w:rsidRDefault="00775FF7" w:rsidP="00775F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Зібрані в результаті опитувань дані  зберігаються в лабораторії з прикладних соціологічних досліджень кафедри методології та методів соціологічних досліджень факультету соціології.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Узагальнені дані оприлюднюються на сайті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лабораторії з прикладних соціологічних досліджень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7C1D11D" w14:textId="11825707" w:rsidR="007F0B51" w:rsidRDefault="007F0B51" w:rsidP="00814C6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50516522" w14:textId="54A16D78" w:rsidR="00AF3C01" w:rsidRPr="00582ECB" w:rsidRDefault="00582ECB" w:rsidP="00814C63">
      <w:pPr>
        <w:spacing w:after="0" w:line="276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 w:rsidRPr="00582ECB">
        <w:rPr>
          <w:rFonts w:ascii="Times New Roman" w:hAnsi="Times New Roman"/>
          <w:b/>
          <w:bCs/>
          <w:sz w:val="28"/>
          <w:szCs w:val="28"/>
        </w:rPr>
        <w:t>3.3 Суцільне опитування здобувачів третього рівня вищої освіти (аспірантів).</w:t>
      </w:r>
    </w:p>
    <w:p w14:paraId="1A50CDDF" w14:textId="6B378686" w:rsidR="00582ECB" w:rsidRDefault="0030448E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0448E">
        <w:rPr>
          <w:rFonts w:ascii="Times New Roman" w:hAnsi="Times New Roman"/>
          <w:b/>
          <w:sz w:val="28"/>
          <w:szCs w:val="28"/>
        </w:rPr>
        <w:t>Суцільне опитування здобувачів третього рівня вищої освіти (аспірантів</w:t>
      </w:r>
      <w:r>
        <w:rPr>
          <w:rFonts w:ascii="Times New Roman" w:hAnsi="Times New Roman"/>
          <w:b/>
          <w:sz w:val="28"/>
          <w:szCs w:val="28"/>
        </w:rPr>
        <w:t>)</w:t>
      </w:r>
      <w:r w:rsidRPr="003044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щодо якості </w:t>
      </w:r>
      <w:proofErr w:type="spellStart"/>
      <w:r>
        <w:rPr>
          <w:rFonts w:ascii="Times New Roman" w:hAnsi="Times New Roman"/>
          <w:sz w:val="28"/>
          <w:szCs w:val="28"/>
        </w:rPr>
        <w:t>освітньо</w:t>
      </w:r>
      <w:proofErr w:type="spellEnd"/>
      <w:r>
        <w:rPr>
          <w:rFonts w:ascii="Times New Roman" w:hAnsi="Times New Roman"/>
          <w:sz w:val="28"/>
          <w:szCs w:val="28"/>
        </w:rPr>
        <w:t>-наукових програм</w:t>
      </w:r>
      <w:r w:rsidR="00582ECB" w:rsidRPr="007443D2">
        <w:rPr>
          <w:rFonts w:ascii="Times New Roman" w:hAnsi="Times New Roman"/>
          <w:sz w:val="28"/>
          <w:szCs w:val="28"/>
        </w:rPr>
        <w:t xml:space="preserve"> проводиться, як правило, раз на рік</w:t>
      </w:r>
      <w:r w:rsidR="00582ECB">
        <w:rPr>
          <w:rFonts w:ascii="Times New Roman" w:hAnsi="Times New Roman"/>
          <w:sz w:val="28"/>
          <w:szCs w:val="28"/>
        </w:rPr>
        <w:t xml:space="preserve">. </w:t>
      </w:r>
    </w:p>
    <w:p w14:paraId="28F6958B" w14:textId="60B47471" w:rsidR="00582ECB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="0030448E"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 w:rsid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6D3AB73" w14:textId="3FEAE884" w:rsidR="00582ECB" w:rsidRPr="004E5644" w:rsidRDefault="0030448E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на онлайн-платформі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LimeSurvey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, методом адресної розсилки запрошень на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здобувачам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освітньо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-наукових програм другого, третього та четвертого  року навчання третього рівня вищої освіти </w:t>
      </w:r>
      <w:r w:rsidR="00582ECB"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 w:rsidR="00582ECB"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="00582ECB"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 w:rsidR="00582E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82ECB"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516505DC" w14:textId="456F9310" w:rsidR="00582ECB" w:rsidRPr="004E5644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Факультети/інститути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надають   </w:t>
      </w:r>
      <w:r w:rsidR="0030448E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30448E" w:rsidRPr="0030448E">
        <w:rPr>
          <w:rFonts w:ascii="Times New Roman" w:hAnsi="Times New Roman"/>
          <w:sz w:val="28"/>
          <w:szCs w:val="28"/>
          <w:shd w:val="clear" w:color="auto" w:fill="FFFFFF"/>
        </w:rPr>
        <w:t>ідділ</w:t>
      </w:r>
      <w:r w:rsidR="0030448E"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="0030448E"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аспірантури та докторантури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здобувачів освіти. Відділ </w:t>
      </w:r>
      <w:r w:rsidR="0030448E" w:rsidRPr="0030448E">
        <w:rPr>
          <w:rFonts w:ascii="Times New Roman" w:hAnsi="Times New Roman"/>
          <w:sz w:val="28"/>
          <w:szCs w:val="28"/>
          <w:shd w:val="clear" w:color="auto" w:fill="FFFFFF"/>
        </w:rPr>
        <w:t>аспірантури та докторантури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передає цю інформацію,  структуровану за формами навчання, спеціальностями, </w:t>
      </w:r>
      <w:r w:rsidR="0030448E">
        <w:rPr>
          <w:rFonts w:ascii="Times New Roman" w:hAnsi="Times New Roman"/>
          <w:sz w:val="28"/>
          <w:szCs w:val="28"/>
          <w:shd w:val="clear" w:color="auto" w:fill="FFFFFF"/>
        </w:rPr>
        <w:t xml:space="preserve">роками навчання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 структурними підрозділами, </w:t>
      </w:r>
      <w:r w:rsidR="00231DA6"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лабораторії </w:t>
      </w:r>
      <w:r w:rsidR="00231DA6" w:rsidRPr="00231DA6">
        <w:rPr>
          <w:rFonts w:ascii="Times New Roman" w:hAnsi="Times New Roman"/>
          <w:sz w:val="28"/>
          <w:szCs w:val="28"/>
          <w:shd w:val="clear" w:color="auto" w:fill="FFFFFF"/>
        </w:rPr>
        <w:t>соціологічних та освітніх  досліджень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B9EB3C5" w14:textId="162822E3" w:rsidR="00582ECB" w:rsidRPr="004E5644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і може бути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збільш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ена </w:t>
      </w:r>
      <w:r w:rsid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до 20 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випадку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низької активності</w:t>
      </w:r>
      <w:r w:rsid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респондентів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Для підвищення активності респондентів відповідальн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факультетів/інститутів</w:t>
      </w:r>
      <w:r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коледжів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за тиждень до початку опитування провод</w:t>
      </w:r>
      <w:r>
        <w:rPr>
          <w:rFonts w:ascii="Times New Roman" w:hAnsi="Times New Roman"/>
          <w:sz w:val="28"/>
          <w:szCs w:val="28"/>
          <w:shd w:val="clear" w:color="auto" w:fill="FFFFFF"/>
        </w:rPr>
        <w:t>ять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роз’яснювальну та агітаційну роботу зі здобувачами, що будуть брати участь у опитуванні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02636729" w14:textId="77777777" w:rsidR="00582ECB" w:rsidRPr="004E5644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інтерв’ю.</w:t>
      </w:r>
    </w:p>
    <w:p w14:paraId="3A793429" w14:textId="77777777" w:rsidR="00582ECB" w:rsidRPr="004E5644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Орієнтовний час аналізу даних та підготовки звіту - від 10 до 30 робочих днів. </w:t>
      </w:r>
    </w:p>
    <w:p w14:paraId="56D2DF70" w14:textId="77777777" w:rsidR="00582ECB" w:rsidRPr="004E5644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Оптимальні т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ерміни проведення опитування: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листопад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грудень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2D2B4A9" w14:textId="349EAE5D" w:rsidR="00582ECB" w:rsidRPr="00775FF7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вивчення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ставлення </w:t>
      </w:r>
      <w:r w:rsidR="00AB4A77">
        <w:rPr>
          <w:rFonts w:ascii="Times New Roman" w:hAnsi="Times New Roman"/>
          <w:sz w:val="28"/>
          <w:szCs w:val="28"/>
          <w:shd w:val="clear" w:color="auto" w:fill="FFFFFF"/>
        </w:rPr>
        <w:t xml:space="preserve">аспірантів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B4A77">
        <w:rPr>
          <w:rFonts w:ascii="Times New Roman" w:hAnsi="Times New Roman"/>
          <w:sz w:val="28"/>
          <w:szCs w:val="28"/>
          <w:shd w:val="clear" w:color="auto" w:fill="FFFFFF"/>
        </w:rPr>
        <w:t>освітньо</w:t>
      </w:r>
      <w:proofErr w:type="spellEnd"/>
      <w:r w:rsidR="00AB4A77">
        <w:rPr>
          <w:rFonts w:ascii="Times New Roman" w:hAnsi="Times New Roman"/>
          <w:sz w:val="28"/>
          <w:szCs w:val="28"/>
          <w:shd w:val="clear" w:color="auto" w:fill="FFFFFF"/>
        </w:rPr>
        <w:t>-наукових програм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>, зокрема</w:t>
      </w:r>
      <w:r w:rsidR="00AB4A77">
        <w:rPr>
          <w:rFonts w:ascii="Times New Roman" w:hAnsi="Times New Roman"/>
          <w:sz w:val="28"/>
          <w:szCs w:val="28"/>
          <w:shd w:val="clear" w:color="auto" w:fill="FFFFFF"/>
        </w:rPr>
        <w:t xml:space="preserve"> в аспектах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95A0ED7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актуальність змісту ОНП та якість викладання;</w:t>
      </w:r>
    </w:p>
    <w:p w14:paraId="3EF83BE0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задоволеність комунікації з науковим керівником;</w:t>
      </w:r>
    </w:p>
    <w:p w14:paraId="541DDE2F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матеріальне забезпечення навчального процесу;</w:t>
      </w:r>
    </w:p>
    <w:p w14:paraId="18E19ACD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академічна мобільність та апробація результатів;</w:t>
      </w:r>
    </w:p>
    <w:p w14:paraId="21FC6944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академічна доброчесність;</w:t>
      </w:r>
    </w:p>
    <w:p w14:paraId="6B5F116B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конфліктні ситуації та їх вирішення;</w:t>
      </w:r>
    </w:p>
    <w:p w14:paraId="392C2D28" w14:textId="77777777" w:rsidR="00AB4A77" w:rsidRPr="00AB4A77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залученість аспірантів до змін ОНП;</w:t>
      </w:r>
    </w:p>
    <w:p w14:paraId="45612217" w14:textId="6B78D9FD" w:rsidR="00582ECB" w:rsidRPr="004E5644" w:rsidRDefault="00AB4A7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B4A7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B4A77">
        <w:rPr>
          <w:rFonts w:ascii="Times New Roman" w:hAnsi="Times New Roman"/>
          <w:sz w:val="28"/>
          <w:szCs w:val="28"/>
          <w:shd w:val="clear" w:color="auto" w:fill="FFFFFF"/>
        </w:rPr>
        <w:tab/>
        <w:t>питання, пов’язані із загальною оцінкою задоволеності навчання за ОНП.</w:t>
      </w:r>
    </w:p>
    <w:p w14:paraId="3A6598B5" w14:textId="77777777" w:rsidR="00582ECB" w:rsidRPr="00653435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66A0351D" w14:textId="1E197C00" w:rsidR="00582ECB" w:rsidRPr="004E5644" w:rsidRDefault="00582ECB" w:rsidP="00582EC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ідділом </w:t>
      </w:r>
      <w:r w:rsidR="00AB4A77">
        <w:rPr>
          <w:rFonts w:ascii="Times New Roman" w:hAnsi="Times New Roman"/>
          <w:sz w:val="28"/>
          <w:szCs w:val="28"/>
        </w:rPr>
        <w:t>аспірантури та докторантури та відділом забезпечення якості освіти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, після чого представляється Вчен</w:t>
      </w:r>
      <w:r w:rsidR="00AB4A77">
        <w:rPr>
          <w:rFonts w:ascii="Times New Roman" w:hAnsi="Times New Roman"/>
          <w:sz w:val="28"/>
          <w:szCs w:val="28"/>
          <w:shd w:val="clear" w:color="auto" w:fill="FFFFFF"/>
        </w:rPr>
        <w:t xml:space="preserve">ій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рад</w:t>
      </w:r>
      <w:r w:rsidR="00AB4A77"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університету,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керівництву Університету 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>
        <w:rPr>
          <w:rFonts w:ascii="Times New Roman" w:hAnsi="Times New Roman"/>
          <w:sz w:val="28"/>
          <w:szCs w:val="28"/>
        </w:rPr>
        <w:t>, керівникам факультетів/інститутів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AB4A7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EC48C0B" w14:textId="478920BE" w:rsidR="00AF3C01" w:rsidRPr="00AB4A77" w:rsidRDefault="00582ECB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дані  зберігаються в </w:t>
      </w:r>
      <w:r w:rsidR="00AB4A77" w:rsidRPr="00A070E4">
        <w:rPr>
          <w:rFonts w:ascii="Times New Roman" w:hAnsi="Times New Roman"/>
          <w:sz w:val="28"/>
          <w:szCs w:val="28"/>
          <w:shd w:val="clear" w:color="auto" w:fill="FFFFFF"/>
        </w:rPr>
        <w:t>лабораторії  соціологічних та освітніх  досліджень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Узагальнені дані оприлюднюються на сайті </w:t>
      </w:r>
      <w:r w:rsidR="00AB4A77">
        <w:rPr>
          <w:rFonts w:ascii="Times New Roman" w:hAnsi="Times New Roman"/>
          <w:sz w:val="28"/>
          <w:szCs w:val="28"/>
          <w:shd w:val="clear" w:color="auto" w:fill="FFFFFF"/>
        </w:rPr>
        <w:t xml:space="preserve">відділу </w:t>
      </w:r>
      <w:r w:rsidR="00AB4A77" w:rsidRPr="00AB4A77">
        <w:rPr>
          <w:rFonts w:ascii="Times New Roman" w:hAnsi="Times New Roman"/>
          <w:sz w:val="28"/>
          <w:szCs w:val="28"/>
          <w:shd w:val="clear" w:color="auto" w:fill="FFFFFF"/>
        </w:rPr>
        <w:t>аспірантури та докторантури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F508058" w14:textId="5F719B26" w:rsidR="00582ECB" w:rsidRDefault="00582ECB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59E7D5" w14:textId="7D7AA2CB" w:rsidR="00AB4A77" w:rsidRPr="00CE11F5" w:rsidRDefault="003D73DC" w:rsidP="00AB4A7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CE11F5" w:rsidRPr="00CE11F5">
        <w:rPr>
          <w:rFonts w:ascii="Times New Roman" w:hAnsi="Times New Roman"/>
          <w:b/>
          <w:bCs/>
          <w:sz w:val="28"/>
          <w:szCs w:val="28"/>
        </w:rPr>
        <w:t xml:space="preserve">.4 </w:t>
      </w:r>
      <w:r w:rsidR="00CE11F5">
        <w:rPr>
          <w:rFonts w:ascii="Times New Roman" w:hAnsi="Times New Roman"/>
          <w:b/>
          <w:bCs/>
          <w:sz w:val="28"/>
          <w:szCs w:val="28"/>
        </w:rPr>
        <w:t>С</w:t>
      </w:r>
      <w:r w:rsidR="00CE11F5" w:rsidRPr="00CE11F5">
        <w:rPr>
          <w:rFonts w:ascii="Times New Roman" w:hAnsi="Times New Roman"/>
          <w:b/>
          <w:bCs/>
          <w:sz w:val="28"/>
          <w:szCs w:val="28"/>
        </w:rPr>
        <w:t xml:space="preserve">уцільні опитування здобувачів фахової </w:t>
      </w:r>
      <w:proofErr w:type="spellStart"/>
      <w:r w:rsidR="00CE11F5" w:rsidRPr="00CE11F5">
        <w:rPr>
          <w:rFonts w:ascii="Times New Roman" w:hAnsi="Times New Roman"/>
          <w:b/>
          <w:bCs/>
          <w:sz w:val="28"/>
          <w:szCs w:val="28"/>
        </w:rPr>
        <w:t>передвищої</w:t>
      </w:r>
      <w:proofErr w:type="spellEnd"/>
      <w:r w:rsidR="00CE11F5" w:rsidRPr="00CE11F5">
        <w:rPr>
          <w:rFonts w:ascii="Times New Roman" w:hAnsi="Times New Roman"/>
          <w:b/>
          <w:bCs/>
          <w:sz w:val="28"/>
          <w:szCs w:val="28"/>
        </w:rPr>
        <w:t xml:space="preserve"> освіти, першого і другого рівнів вищої освіти щодо якості освітньо-професійних (</w:t>
      </w:r>
      <w:proofErr w:type="spellStart"/>
      <w:r w:rsidR="00CE11F5" w:rsidRPr="00CE11F5">
        <w:rPr>
          <w:rFonts w:ascii="Times New Roman" w:hAnsi="Times New Roman"/>
          <w:b/>
          <w:bCs/>
          <w:sz w:val="28"/>
          <w:szCs w:val="28"/>
        </w:rPr>
        <w:t>освітньо</w:t>
      </w:r>
      <w:proofErr w:type="spellEnd"/>
      <w:r w:rsidR="00CE11F5" w:rsidRPr="00CE11F5">
        <w:rPr>
          <w:rFonts w:ascii="Times New Roman" w:hAnsi="Times New Roman"/>
          <w:b/>
          <w:bCs/>
          <w:sz w:val="28"/>
          <w:szCs w:val="28"/>
        </w:rPr>
        <w:t>-наукових) програм</w:t>
      </w:r>
    </w:p>
    <w:p w14:paraId="419B0AB0" w14:textId="0CD8531F" w:rsidR="00582ECB" w:rsidRDefault="00582ECB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E3E65F" w14:textId="2500381E" w:rsidR="00CE11F5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E11F5">
        <w:rPr>
          <w:rFonts w:ascii="Times New Roman" w:hAnsi="Times New Roman"/>
          <w:b/>
          <w:sz w:val="28"/>
          <w:szCs w:val="28"/>
        </w:rPr>
        <w:t xml:space="preserve">Суцільні опитування здобувачів фахової </w:t>
      </w:r>
      <w:proofErr w:type="spellStart"/>
      <w:r w:rsidRPr="00CE11F5">
        <w:rPr>
          <w:rFonts w:ascii="Times New Roman" w:hAnsi="Times New Roman"/>
          <w:b/>
          <w:sz w:val="28"/>
          <w:szCs w:val="28"/>
        </w:rPr>
        <w:t>передвищої</w:t>
      </w:r>
      <w:proofErr w:type="spellEnd"/>
      <w:r w:rsidRPr="00CE11F5">
        <w:rPr>
          <w:rFonts w:ascii="Times New Roman" w:hAnsi="Times New Roman"/>
          <w:b/>
          <w:sz w:val="28"/>
          <w:szCs w:val="28"/>
        </w:rPr>
        <w:t xml:space="preserve"> освіти, першого і другого рівнів вищої освіти </w:t>
      </w:r>
      <w:r>
        <w:rPr>
          <w:rFonts w:ascii="Times New Roman" w:hAnsi="Times New Roman"/>
          <w:sz w:val="28"/>
          <w:szCs w:val="28"/>
        </w:rPr>
        <w:t xml:space="preserve">щодо якості </w:t>
      </w:r>
      <w:proofErr w:type="spellStart"/>
      <w:r>
        <w:rPr>
          <w:rFonts w:ascii="Times New Roman" w:hAnsi="Times New Roman"/>
          <w:sz w:val="28"/>
          <w:szCs w:val="28"/>
        </w:rPr>
        <w:t>освітньо</w:t>
      </w:r>
      <w:proofErr w:type="spellEnd"/>
      <w:r>
        <w:rPr>
          <w:rFonts w:ascii="Times New Roman" w:hAnsi="Times New Roman"/>
          <w:sz w:val="28"/>
          <w:szCs w:val="28"/>
        </w:rPr>
        <w:t>-наукових програм</w:t>
      </w:r>
      <w:r w:rsidRPr="007443D2">
        <w:rPr>
          <w:rFonts w:ascii="Times New Roman" w:hAnsi="Times New Roman"/>
          <w:sz w:val="28"/>
          <w:szCs w:val="28"/>
        </w:rPr>
        <w:t xml:space="preserve"> проводиться, як правило, раз на рік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B0995D1" w14:textId="77777777" w:rsidR="00CE11F5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9C53B75" w14:textId="092716A9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на онлайн-платформі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LimeSurvey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, методом адресної розсилки запрошень на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здобувачам </w:t>
      </w:r>
      <w:proofErr w:type="spellStart"/>
      <w:r w:rsidR="00231DA6">
        <w:rPr>
          <w:rFonts w:ascii="Times New Roman" w:hAnsi="Times New Roman"/>
          <w:sz w:val="28"/>
          <w:szCs w:val="28"/>
          <w:shd w:val="clear" w:color="auto" w:fill="FFFFFF"/>
        </w:rPr>
        <w:t>осіітньо</w:t>
      </w:r>
      <w:proofErr w:type="spellEnd"/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-професійних 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освітньо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-наукових програм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старших курсів фахової </w:t>
      </w:r>
      <w:proofErr w:type="spellStart"/>
      <w:r w:rsidR="00231DA6">
        <w:rPr>
          <w:rFonts w:ascii="Times New Roman" w:hAnsi="Times New Roman"/>
          <w:sz w:val="28"/>
          <w:szCs w:val="28"/>
          <w:shd w:val="clear" w:color="auto" w:fill="FFFFFF"/>
        </w:rPr>
        <w:t>передвищої</w:t>
      </w:r>
      <w:proofErr w:type="spellEnd"/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 освіти, першого і 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>другого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рівня вищої освіти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>у встановленому порядку (</w:t>
      </w:r>
      <w:r w:rsidRPr="003E42AC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див. 2.4)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7E86CABF" w14:textId="7363ED16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Факультети/інститути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надають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>ідділ</w:t>
      </w:r>
      <w:r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забезпечення якості освіти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здобувачів освіти. Відділ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>забезпечення якості освіти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передає цю інформацію,  структуровану за формами навчання, спеціальностями,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програмами,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роками навчання і структурними підрозділами,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лабораторії </w:t>
      </w:r>
      <w:r w:rsidR="00231DA6" w:rsidRPr="00231DA6">
        <w:rPr>
          <w:rFonts w:ascii="Times New Roman" w:hAnsi="Times New Roman"/>
          <w:sz w:val="28"/>
          <w:szCs w:val="28"/>
          <w:shd w:val="clear" w:color="auto" w:fill="FFFFFF"/>
        </w:rPr>
        <w:t>соціологічних та освітніх  досліджень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41CFA06" w14:textId="77777777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і може бути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збільш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ена до 20 робочих днів у випадку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низької активності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респондентів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Для підвищення активності респондентів відповідальн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факультетів/інститутів</w:t>
      </w:r>
      <w:r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коледжів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за тиждень до початку опитування провод</w:t>
      </w:r>
      <w:r>
        <w:rPr>
          <w:rFonts w:ascii="Times New Roman" w:hAnsi="Times New Roman"/>
          <w:sz w:val="28"/>
          <w:szCs w:val="28"/>
          <w:shd w:val="clear" w:color="auto" w:fill="FFFFFF"/>
        </w:rPr>
        <w:t>ять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роз’яснювальну та агітаційну роботу зі здобувачами, що будуть брати участь у опитуванні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36B07CBD" w14:textId="77777777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інтерв’ю.</w:t>
      </w:r>
    </w:p>
    <w:p w14:paraId="2BAE4038" w14:textId="77777777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Орієнтовний час аналізу даних та підготовки звіту - від 10 до 30 робочих днів. </w:t>
      </w:r>
    </w:p>
    <w:p w14:paraId="56E26ADA" w14:textId="53B7BF02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Оптимальні т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ерміни проведення опитування: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листопад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грудень</w:t>
      </w:r>
      <w:r w:rsid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(ОПП за рівнем магістра) і березень-травень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72A041D" w14:textId="28B36859" w:rsidR="00CE11F5" w:rsidRPr="00775FF7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вивчення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ставлення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>освітньо-професійних/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освітньо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-наукових програм</w:t>
      </w:r>
      <w:r w:rsidR="00231DA6">
        <w:rPr>
          <w:rFonts w:ascii="Times New Roman" w:hAnsi="Times New Roman"/>
          <w:sz w:val="28"/>
          <w:szCs w:val="28"/>
          <w:shd w:val="clear" w:color="auto" w:fill="FFFFFF"/>
        </w:rPr>
        <w:t xml:space="preserve"> на яких вони навчаються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>, зокрема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аспектах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0E548296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актуальності змісту ОП, відповідності змісту ОП очікуванням здобувачів освіти;</w:t>
      </w:r>
    </w:p>
    <w:p w14:paraId="5B2260A0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 xml:space="preserve">відповідності запланованих в ОП та отримуваних в процесі навчання результатів навчання та </w:t>
      </w:r>
      <w:proofErr w:type="spellStart"/>
      <w:r w:rsidRPr="00231DA6">
        <w:rPr>
          <w:rFonts w:ascii="Times New Roman" w:hAnsi="Times New Roman"/>
          <w:sz w:val="28"/>
          <w:szCs w:val="28"/>
          <w:shd w:val="clear" w:color="auto" w:fill="FFFFFF"/>
        </w:rPr>
        <w:t>компетентностей</w:t>
      </w:r>
      <w:proofErr w:type="spellEnd"/>
      <w:r w:rsidRPr="00231DA6">
        <w:rPr>
          <w:rFonts w:ascii="Times New Roman" w:hAnsi="Times New Roman"/>
          <w:sz w:val="28"/>
          <w:szCs w:val="28"/>
          <w:shd w:val="clear" w:color="auto" w:fill="FFFFFF"/>
        </w:rPr>
        <w:t xml:space="preserve"> очікуванням здобувачів освіти, вимогам та запитам сучасного ринку праці;</w:t>
      </w:r>
    </w:p>
    <w:p w14:paraId="50E1B370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форм та методів викладання, прозорості та зрозумілості оцінювання, організації навчального процесу, відсутності дискримінації та дотримання принципів доброчесності, орієнтації процесу викладання на потреби здобувачів освіти (</w:t>
      </w:r>
      <w:proofErr w:type="spellStart"/>
      <w:r w:rsidRPr="00231DA6">
        <w:rPr>
          <w:rFonts w:ascii="Times New Roman" w:hAnsi="Times New Roman"/>
          <w:sz w:val="28"/>
          <w:szCs w:val="28"/>
          <w:shd w:val="clear" w:color="auto" w:fill="FFFFFF"/>
        </w:rPr>
        <w:t>студентоцентричність</w:t>
      </w:r>
      <w:proofErr w:type="spellEnd"/>
      <w:r w:rsidRPr="00231DA6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DADBD4E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якості складових ОП, зокрема їхньої теоретичної та практичної компонентів;</w:t>
      </w:r>
    </w:p>
    <w:p w14:paraId="0D444F94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якості та доступності методичного забезпечення ОП;</w:t>
      </w:r>
    </w:p>
    <w:p w14:paraId="10AD8628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якості матеріально-технічного забезпечення та умов навчання;</w:t>
      </w:r>
    </w:p>
    <w:p w14:paraId="6C007882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якості підтримки в навчанні від науково-педагогічних працівників та адміністрації факультету/інституту;</w:t>
      </w:r>
    </w:p>
    <w:p w14:paraId="691BF41B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задоволеності навчанням, власними успіхами;</w:t>
      </w:r>
    </w:p>
    <w:p w14:paraId="7070AAC3" w14:textId="77777777" w:rsidR="00231DA6" w:rsidRPr="00231DA6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ab/>
        <w:t>планів на майбутнє та оцінки власних перспектив на ринку праці.</w:t>
      </w:r>
    </w:p>
    <w:p w14:paraId="7862C6F7" w14:textId="2D53FDD1" w:rsidR="00CE11F5" w:rsidRPr="004E5644" w:rsidRDefault="00231DA6" w:rsidP="00231DA6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Крім цих розділів до анкети були включені відкриті запитання про можливі зміни та покращення освітніх програм.</w:t>
      </w:r>
    </w:p>
    <w:p w14:paraId="0077F589" w14:textId="77777777" w:rsidR="00CE11F5" w:rsidRPr="00653435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1513295E" w14:textId="0A3D01E3" w:rsidR="00CE11F5" w:rsidRPr="004E5644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ідділом </w:t>
      </w:r>
      <w:r>
        <w:rPr>
          <w:rFonts w:ascii="Times New Roman" w:hAnsi="Times New Roman"/>
          <w:sz w:val="28"/>
          <w:szCs w:val="28"/>
        </w:rPr>
        <w:t>забезпечення якості освіти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, після чого представляється Вчен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ій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рад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університету,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керівництву Університету 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>
        <w:rPr>
          <w:rFonts w:ascii="Times New Roman" w:hAnsi="Times New Roman"/>
          <w:sz w:val="28"/>
          <w:szCs w:val="28"/>
        </w:rPr>
        <w:t>, керівникам факультетів/інститутів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B26AF27" w14:textId="3D0A5251" w:rsidR="00CE11F5" w:rsidRPr="00AB4A77" w:rsidRDefault="00CE11F5" w:rsidP="00CE11F5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дані  зберігаються в </w:t>
      </w:r>
      <w:r w:rsidRPr="00A070E4">
        <w:rPr>
          <w:rFonts w:ascii="Times New Roman" w:hAnsi="Times New Roman"/>
          <w:sz w:val="28"/>
          <w:szCs w:val="28"/>
          <w:shd w:val="clear" w:color="auto" w:fill="FFFFFF"/>
        </w:rPr>
        <w:t>лабораторії  соціологічних та освітніх  досліджень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1F98295" w14:textId="5E7DD403" w:rsidR="00CE11F5" w:rsidRDefault="00CE11F5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3B66CF" w14:textId="75589BC6" w:rsidR="00CE11F5" w:rsidRPr="00EC60AB" w:rsidRDefault="003D73DC" w:rsidP="00AB4A7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</w:t>
      </w:r>
      <w:r w:rsidR="00EC60AB" w:rsidRPr="00EC60A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.5 Опитування здобувачів щодо викладання певного освітнього компоненту (навчальної дисципліни)</w:t>
      </w:r>
    </w:p>
    <w:p w14:paraId="064276FA" w14:textId="77777777" w:rsidR="00EC60AB" w:rsidRDefault="00EC60AB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68A66" w14:textId="4A4227E7" w:rsidR="00EC60AB" w:rsidRDefault="00EC60AB" w:rsidP="00EC60A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60AB">
        <w:rPr>
          <w:rFonts w:ascii="Times New Roman" w:hAnsi="Times New Roman"/>
          <w:b/>
          <w:sz w:val="28"/>
          <w:szCs w:val="28"/>
        </w:rPr>
        <w:t>Опитування здобувачів щодо викладання певного освітнього компоненту (навчальної дисципліни)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443D2">
        <w:rPr>
          <w:rFonts w:ascii="Times New Roman" w:hAnsi="Times New Roman"/>
          <w:sz w:val="28"/>
          <w:szCs w:val="28"/>
        </w:rPr>
        <w:t xml:space="preserve">проводиться, як правило, </w:t>
      </w:r>
      <w:r>
        <w:rPr>
          <w:rFonts w:ascii="Times New Roman" w:hAnsi="Times New Roman"/>
          <w:sz w:val="28"/>
          <w:szCs w:val="28"/>
        </w:rPr>
        <w:t xml:space="preserve">в кінці семестру і має бути завершене до того як здобувачі освіти дізнаються результат  семестрового оцінювання з ОК. </w:t>
      </w:r>
    </w:p>
    <w:p w14:paraId="08585D40" w14:textId="155C686D" w:rsidR="00EC60AB" w:rsidRDefault="00EC60AB" w:rsidP="00EC60A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>забезпечує</w:t>
      </w:r>
      <w:r>
        <w:rPr>
          <w:rFonts w:ascii="Times New Roman" w:hAnsi="Times New Roman"/>
          <w:sz w:val="28"/>
          <w:szCs w:val="28"/>
        </w:rPr>
        <w:t xml:space="preserve"> відповідний</w:t>
      </w:r>
      <w:r w:rsidRPr="00305F5F">
        <w:rPr>
          <w:rFonts w:ascii="Times New Roman" w:hAnsi="Times New Roman"/>
          <w:sz w:val="28"/>
          <w:szCs w:val="28"/>
        </w:rPr>
        <w:t xml:space="preserve"> </w:t>
      </w:r>
      <w:r w:rsidRPr="00DB661A">
        <w:rPr>
          <w:rFonts w:ascii="Times New Roman" w:hAnsi="Times New Roman"/>
          <w:i/>
          <w:iCs/>
          <w:sz w:val="28"/>
          <w:szCs w:val="28"/>
        </w:rPr>
        <w:t>факультет/інститут/коледж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 сприяння </w:t>
      </w:r>
      <w:r w:rsidR="00DB661A" w:rsidRPr="00DB661A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факультету соціології</w:t>
      </w:r>
      <w:r w:rsid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і </w:t>
      </w:r>
      <w:r w:rsidRPr="00EC60AB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інформаційно-обчислювального центру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77C9A6B" w14:textId="77777777" w:rsidR="00DB661A" w:rsidRPr="00DB661A" w:rsidRDefault="00EC60AB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</w:t>
      </w:r>
      <w:r w:rsidR="00DB661A">
        <w:rPr>
          <w:rFonts w:ascii="Times New Roman" w:hAnsi="Times New Roman"/>
          <w:sz w:val="28"/>
          <w:szCs w:val="28"/>
          <w:shd w:val="clear" w:color="auto" w:fill="FFFFFF"/>
        </w:rPr>
        <w:t xml:space="preserve">здобувачів 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освіти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  <w:r w:rsid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B661A"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="00DB661A" w:rsidRPr="00DB661A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="00DB661A"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інтерв’ю.</w:t>
      </w:r>
    </w:p>
    <w:p w14:paraId="51642395" w14:textId="77777777" w:rsidR="00DB661A" w:rsidRPr="00DB661A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Звіт із результатами опитування готує структурний підрозділ, що проводить опитування. </w:t>
      </w:r>
    </w:p>
    <w:p w14:paraId="2B032EB3" w14:textId="2919C2C2" w:rsidR="00EC60AB" w:rsidRPr="004E5644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Результати опитування використовуються відповідним факультетом/інститутом, коледжем при оцінюванні необхідності навчальної дисципліни для ОП, внесення змін до навчальної дисципліни, оцінюванні роботи науково-педагогічних працівників.</w:t>
      </w:r>
    </w:p>
    <w:p w14:paraId="3CDCBA58" w14:textId="77777777" w:rsidR="00DB661A" w:rsidRDefault="00EC60AB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="00DB661A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DB661A"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тримання інформації </w:t>
      </w:r>
      <w:r w:rsidR="00DB661A">
        <w:rPr>
          <w:rFonts w:ascii="Times New Roman" w:hAnsi="Times New Roman"/>
          <w:sz w:val="28"/>
          <w:szCs w:val="28"/>
          <w:shd w:val="clear" w:color="auto" w:fill="FFFFFF"/>
        </w:rPr>
        <w:t xml:space="preserve">від здобувачів освіти </w:t>
      </w:r>
      <w:r w:rsidR="00DB661A"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про якість викладання конкретної навчальної дисципліни, зокрема вивчення </w:t>
      </w:r>
      <w:r w:rsidR="00DB661A">
        <w:rPr>
          <w:rFonts w:ascii="Times New Roman" w:hAnsi="Times New Roman"/>
          <w:sz w:val="28"/>
          <w:szCs w:val="28"/>
          <w:shd w:val="clear" w:color="auto" w:fill="FFFFFF"/>
        </w:rPr>
        <w:t>ставлення студентів щодо</w:t>
      </w:r>
      <w:r w:rsidR="00DB661A"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0FA42D8B" w14:textId="59DC572C" w:rsidR="00DB661A" w:rsidRPr="00DB661A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- актуальн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дисципліни в контексті відповідної ОП;</w:t>
      </w:r>
    </w:p>
    <w:p w14:paraId="54E268C3" w14:textId="77777777" w:rsidR="00DB661A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- форм та метод</w:t>
      </w:r>
      <w:r>
        <w:rPr>
          <w:rFonts w:ascii="Times New Roman" w:hAnsi="Times New Roman"/>
          <w:sz w:val="28"/>
          <w:szCs w:val="28"/>
          <w:shd w:val="clear" w:color="auto" w:fill="FFFFFF"/>
        </w:rPr>
        <w:t>ів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викладання, прозор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та зрозуміл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процедур оцінювання знань з навчальної дисципліни; </w:t>
      </w:r>
    </w:p>
    <w:p w14:paraId="2873F0EF" w14:textId="7B8F3E14" w:rsidR="00DB661A" w:rsidRPr="00DB661A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- як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та доступн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ст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методичних матеріалів з навчальної дисципліни;</w:t>
      </w:r>
    </w:p>
    <w:p w14:paraId="02EEC696" w14:textId="27C7B3ED" w:rsidR="00DB661A" w:rsidRPr="00DB661A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- різн</w:t>
      </w:r>
      <w:r>
        <w:rPr>
          <w:rFonts w:ascii="Times New Roman" w:hAnsi="Times New Roman"/>
          <w:sz w:val="28"/>
          <w:szCs w:val="28"/>
          <w:shd w:val="clear" w:color="auto" w:fill="FFFFFF"/>
        </w:rPr>
        <w:t>их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аспект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ів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роботи науково-педагогічного працівника, який читає лекції з навчальної дисципліни; </w:t>
      </w:r>
    </w:p>
    <w:p w14:paraId="5EEBE5C3" w14:textId="18D7AFC9" w:rsidR="00EC60AB" w:rsidRPr="004E5644" w:rsidRDefault="00DB661A" w:rsidP="00DB661A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>- різн</w:t>
      </w:r>
      <w:r>
        <w:rPr>
          <w:rFonts w:ascii="Times New Roman" w:hAnsi="Times New Roman"/>
          <w:sz w:val="28"/>
          <w:szCs w:val="28"/>
          <w:shd w:val="clear" w:color="auto" w:fill="FFFFFF"/>
        </w:rPr>
        <w:t>их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аспект</w:t>
      </w:r>
      <w:r>
        <w:rPr>
          <w:rFonts w:ascii="Times New Roman" w:hAnsi="Times New Roman"/>
          <w:sz w:val="28"/>
          <w:szCs w:val="28"/>
          <w:shd w:val="clear" w:color="auto" w:fill="FFFFFF"/>
        </w:rPr>
        <w:t>ів</w:t>
      </w: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 роботи науково-педагогічного працівника, який проводить семінарські або практичні заняття з навчальної дисципліни.</w:t>
      </w:r>
    </w:p>
    <w:p w14:paraId="1ADA5E35" w14:textId="77777777" w:rsidR="00EC60AB" w:rsidRPr="00653435" w:rsidRDefault="00EC60AB" w:rsidP="00EC60AB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465CCE1A" w14:textId="4AEB94A3" w:rsidR="00EC60AB" w:rsidRPr="004E5644" w:rsidRDefault="00DB661A" w:rsidP="00EC60A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B661A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дані зберігаються у структурному підрозділі, що проводить опитування,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 запитом надаються навчально-методичному відділу, відділу забезпечення якості освіти, </w:t>
      </w:r>
      <w:r w:rsidR="00333E79">
        <w:rPr>
          <w:rFonts w:ascii="Times New Roman" w:hAnsi="Times New Roman"/>
          <w:sz w:val="28"/>
          <w:szCs w:val="28"/>
          <w:shd w:val="clear" w:color="auto" w:fill="FFFFFF"/>
        </w:rPr>
        <w:t xml:space="preserve">проректору з науково-педагогічної роботи, першому проректору і ректору. </w:t>
      </w:r>
    </w:p>
    <w:p w14:paraId="715B93C8" w14:textId="1E43A7CA" w:rsidR="00EC60AB" w:rsidRPr="00AB4A77" w:rsidRDefault="00333E79" w:rsidP="00EC60AB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Узагальнені р</w:t>
      </w:r>
      <w:r w:rsidRPr="00333E79">
        <w:rPr>
          <w:rFonts w:ascii="Times New Roman" w:hAnsi="Times New Roman"/>
          <w:sz w:val="28"/>
          <w:szCs w:val="28"/>
          <w:shd w:val="clear" w:color="auto" w:fill="FFFFFF"/>
        </w:rPr>
        <w:t>езультати опитування оприлюднюються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структурними підрозділами за обраною ними формою, при цьому публікація даних, за якими можна ідентифікувати освітній компонент та/або викладача, заборонена. </w:t>
      </w:r>
    </w:p>
    <w:p w14:paraId="537F191D" w14:textId="6BEE3E52" w:rsidR="00CE11F5" w:rsidRDefault="00CE11F5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D9CFEB" w14:textId="36492997" w:rsidR="00C871F7" w:rsidRPr="00C871F7" w:rsidRDefault="003D73DC" w:rsidP="00AB4A7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C871F7" w:rsidRPr="00C871F7">
        <w:rPr>
          <w:rFonts w:ascii="Times New Roman" w:hAnsi="Times New Roman"/>
          <w:b/>
          <w:bCs/>
          <w:sz w:val="28"/>
          <w:szCs w:val="28"/>
        </w:rPr>
        <w:t>.6 Опитування працедавців.</w:t>
      </w:r>
    </w:p>
    <w:p w14:paraId="18327EAF" w14:textId="66E15153" w:rsidR="00C871F7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CE11F5">
        <w:rPr>
          <w:rFonts w:ascii="Times New Roman" w:hAnsi="Times New Roman"/>
          <w:b/>
          <w:sz w:val="28"/>
          <w:szCs w:val="28"/>
        </w:rPr>
        <w:t xml:space="preserve">питування </w:t>
      </w:r>
      <w:r>
        <w:rPr>
          <w:rFonts w:ascii="Times New Roman" w:hAnsi="Times New Roman"/>
          <w:b/>
          <w:sz w:val="28"/>
          <w:szCs w:val="28"/>
        </w:rPr>
        <w:t xml:space="preserve">працедавців </w:t>
      </w:r>
      <w:r w:rsidRPr="007443D2">
        <w:rPr>
          <w:rFonts w:ascii="Times New Roman" w:hAnsi="Times New Roman"/>
          <w:sz w:val="28"/>
          <w:szCs w:val="28"/>
        </w:rPr>
        <w:t>проводиться, як правило</w:t>
      </w:r>
      <w:r>
        <w:rPr>
          <w:rFonts w:ascii="Times New Roman" w:hAnsi="Times New Roman"/>
          <w:sz w:val="28"/>
          <w:szCs w:val="28"/>
        </w:rPr>
        <w:t xml:space="preserve"> не частіше ніж один</w:t>
      </w:r>
      <w:r w:rsidRPr="007443D2">
        <w:rPr>
          <w:rFonts w:ascii="Times New Roman" w:hAnsi="Times New Roman"/>
          <w:sz w:val="28"/>
          <w:szCs w:val="28"/>
        </w:rPr>
        <w:t xml:space="preserve"> раз на рік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432B033" w14:textId="77777777" w:rsidR="00C871F7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9E9050" w14:textId="20804E94" w:rsidR="00C871F7" w:rsidRPr="004E5644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на онлайн-платформі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LimeSurvey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, методом адресної розсилки запрошень на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працедавців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6913033C" w14:textId="4D8E79E4" w:rsidR="00C871F7" w:rsidRPr="004E5644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Факультети/інститути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надають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>ідділ</w:t>
      </w:r>
      <w:r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409E8">
        <w:rPr>
          <w:rFonts w:ascii="Times New Roman" w:hAnsi="Times New Roman"/>
          <w:sz w:val="28"/>
          <w:szCs w:val="28"/>
        </w:rPr>
        <w:t>сприяння працевлаштуванню та роботи з випускниками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працедавців. Відділ </w:t>
      </w:r>
      <w:r w:rsidRPr="00F409E8">
        <w:rPr>
          <w:rFonts w:ascii="Times New Roman" w:hAnsi="Times New Roman"/>
          <w:sz w:val="28"/>
          <w:szCs w:val="28"/>
        </w:rPr>
        <w:t xml:space="preserve">сприяння працевлаштуванню та роботи з випускниками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передає цю інформацію,  структуровану за програмами, спеціальностями і структурними підрозділами,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лабораторії 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соціологічних та освітніх  досліджень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96FFB27" w14:textId="6155EF58" w:rsidR="00C871F7" w:rsidRPr="004E5644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і може бути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збільш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ена у випадку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низької активності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респондентів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Для підвищення активності респондентів відповідальн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факультетів/інститутів</w:t>
      </w:r>
      <w:r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коледжів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за тиждень до початку опитування провод</w:t>
      </w:r>
      <w:r>
        <w:rPr>
          <w:rFonts w:ascii="Times New Roman" w:hAnsi="Times New Roman"/>
          <w:sz w:val="28"/>
          <w:szCs w:val="28"/>
          <w:shd w:val="clear" w:color="auto" w:fill="FFFFFF"/>
        </w:rPr>
        <w:t>ять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роз’яснювальну та агітаційну роботу зі </w:t>
      </w:r>
      <w:proofErr w:type="spellStart"/>
      <w:r w:rsidR="001B174C">
        <w:rPr>
          <w:rFonts w:ascii="Times New Roman" w:hAnsi="Times New Roman"/>
          <w:sz w:val="28"/>
          <w:szCs w:val="28"/>
          <w:shd w:val="clear" w:color="auto" w:fill="FFFFFF"/>
        </w:rPr>
        <w:t>стейкхолдерами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1B174C">
        <w:rPr>
          <w:rFonts w:ascii="Times New Roman" w:hAnsi="Times New Roman"/>
          <w:sz w:val="28"/>
          <w:szCs w:val="28"/>
          <w:shd w:val="clear" w:color="auto" w:fill="FFFFFF"/>
        </w:rPr>
        <w:t>які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будуть брати участь у опитуванні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7802BF49" w14:textId="77777777" w:rsidR="00C871F7" w:rsidRPr="004E5644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інтерв’ю.</w:t>
      </w:r>
    </w:p>
    <w:p w14:paraId="1C715599" w14:textId="77777777" w:rsidR="00C871F7" w:rsidRPr="004E5644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Орієнтовний час аналізу даних та підготовки звіту - від 10 до 30 робочих днів. </w:t>
      </w:r>
    </w:p>
    <w:p w14:paraId="5C7E5A00" w14:textId="0BC2DC6A" w:rsidR="001B174C" w:rsidRPr="001B174C" w:rsidRDefault="00C871F7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="001B174C" w:rsidRPr="001B174C">
        <w:rPr>
          <w:rFonts w:ascii="Times New Roman" w:hAnsi="Times New Roman"/>
          <w:sz w:val="28"/>
          <w:szCs w:val="28"/>
          <w:shd w:val="clear" w:color="auto" w:fill="FFFFFF"/>
        </w:rPr>
        <w:t>отримання інформації про якість роботи окремих ОП та факультету/інституту, коледжу в цілому, зокрема вивчення думки працедавців факультету/інституту, коледжу про:</w:t>
      </w:r>
    </w:p>
    <w:p w14:paraId="764F8877" w14:textId="77777777" w:rsidR="001B174C" w:rsidRP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- відповідність в цілому </w:t>
      </w:r>
      <w:proofErr w:type="spellStart"/>
      <w:r w:rsidRPr="001B174C">
        <w:rPr>
          <w:rFonts w:ascii="Times New Roman" w:hAnsi="Times New Roman"/>
          <w:sz w:val="28"/>
          <w:szCs w:val="28"/>
          <w:shd w:val="clear" w:color="auto" w:fill="FFFFFF"/>
        </w:rPr>
        <w:t>компетентностей</w:t>
      </w:r>
      <w:proofErr w:type="spellEnd"/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та результатів навчання в межах окремих ОП та на факультеті/в інституті, коледжі очікуванням та потребам працедавців;</w:t>
      </w:r>
    </w:p>
    <w:p w14:paraId="64332E98" w14:textId="77777777" w:rsidR="001B174C" w:rsidRP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- потреби ринку праці у випускниках факультету/інституту, коледжу та окремих ОП факультету/інституту, коледжу; </w:t>
      </w:r>
    </w:p>
    <w:p w14:paraId="1A8F76AE" w14:textId="77777777" w:rsidR="001B174C" w:rsidRP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74C">
        <w:rPr>
          <w:rFonts w:ascii="Times New Roman" w:hAnsi="Times New Roman"/>
          <w:sz w:val="28"/>
          <w:szCs w:val="28"/>
          <w:shd w:val="clear" w:color="auto" w:fill="FFFFFF"/>
        </w:rPr>
        <w:t>- конкурентоспроможність та можливості працевлаштування випускників факультету/інституту, коледжу;</w:t>
      </w:r>
    </w:p>
    <w:p w14:paraId="0CC8B58D" w14:textId="77777777" w:rsidR="001B174C" w:rsidRP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-задоволеність працедавців якістю підготовки на факультеті/ в інституті, коледжі та на окремих ОП факультету/інституту, коледжу;</w:t>
      </w:r>
    </w:p>
    <w:p w14:paraId="0AE98884" w14:textId="77777777" w:rsidR="001B174C" w:rsidRP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- актуальність ОП факультету/інституту, коледжу для сучасного ринку праці, необхідність внесення змін в існуючі ОП, відкриття нових ОП;</w:t>
      </w:r>
    </w:p>
    <w:p w14:paraId="58175164" w14:textId="3C26DC76" w:rsidR="00C871F7" w:rsidRPr="004E5644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 - можливості взаємодії з працедавцями, залучення працедавців до різних етапів освітнього процесу на факультеті/ в інституті, коледжі.</w:t>
      </w:r>
      <w:r w:rsidR="00C871F7" w:rsidRPr="00231DA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19A4BB6" w14:textId="77777777" w:rsidR="00C871F7" w:rsidRPr="00653435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67574B8C" w14:textId="310E3970" w:rsidR="00C871F7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ідділом </w:t>
      </w:r>
      <w:r w:rsidR="001B174C" w:rsidRPr="00F409E8">
        <w:rPr>
          <w:rFonts w:ascii="Times New Roman" w:hAnsi="Times New Roman"/>
          <w:sz w:val="28"/>
          <w:szCs w:val="28"/>
        </w:rPr>
        <w:t>сприяння працевлаштуванню та роботи з випускниками</w:t>
      </w:r>
      <w:r w:rsidR="001B174C">
        <w:rPr>
          <w:rFonts w:ascii="Times New Roman" w:hAnsi="Times New Roman"/>
          <w:sz w:val="28"/>
          <w:szCs w:val="28"/>
        </w:rPr>
        <w:t xml:space="preserve"> і відділом </w:t>
      </w:r>
      <w:r>
        <w:rPr>
          <w:rFonts w:ascii="Times New Roman" w:hAnsi="Times New Roman"/>
          <w:sz w:val="28"/>
          <w:szCs w:val="28"/>
        </w:rPr>
        <w:t>забезпечення якості освіти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, після чого представляється Вчен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ій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рад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університету,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керівництву Університету 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>
        <w:rPr>
          <w:rFonts w:ascii="Times New Roman" w:hAnsi="Times New Roman"/>
          <w:sz w:val="28"/>
          <w:szCs w:val="28"/>
        </w:rPr>
        <w:t>, керівникам факультетів/інститутів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621A56CA" w14:textId="77777777" w:rsidR="001B174C" w:rsidRPr="003C4ADA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4ADA">
        <w:rPr>
          <w:rFonts w:ascii="Times New Roman" w:hAnsi="Times New Roman"/>
          <w:sz w:val="28"/>
          <w:szCs w:val="28"/>
        </w:rPr>
        <w:t xml:space="preserve">Результати опитування використовуються відповідним факультетом/інститутом, коледжем при оцінюванні своєї роботи в цілому, оцінюванні роботи окремих ОП, необхідності внесення змін до ОП. </w:t>
      </w:r>
    </w:p>
    <w:p w14:paraId="199EDA9A" w14:textId="59C1D78C" w:rsidR="001B174C" w:rsidRPr="00071B38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Результати опитування оприлюднюються на факультетах/інститутах, за обраної ними формою </w:t>
      </w:r>
      <w:r w:rsidRPr="00071B38">
        <w:rPr>
          <w:rFonts w:ascii="Times New Roman" w:hAnsi="Times New Roman"/>
          <w:sz w:val="28"/>
          <w:szCs w:val="28"/>
        </w:rPr>
        <w:t>(під час проведення зустрічей з роботодавцями круглих столів, семінарів та засідань випускових кафедр та/або висвітлюються на сторінці кафедри офіційного сайту Університету)</w:t>
      </w:r>
    </w:p>
    <w:p w14:paraId="1AFA302C" w14:textId="37BDCCF2" w:rsidR="00C871F7" w:rsidRPr="00AB4A77" w:rsidRDefault="00C871F7" w:rsidP="00C871F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</w:t>
      </w:r>
      <w:r w:rsidR="001B174C">
        <w:rPr>
          <w:rFonts w:ascii="Times New Roman" w:hAnsi="Times New Roman"/>
          <w:sz w:val="28"/>
          <w:szCs w:val="28"/>
          <w:shd w:val="clear" w:color="auto" w:fill="FFFFFF"/>
        </w:rPr>
        <w:t xml:space="preserve">масиви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дан</w:t>
      </w:r>
      <w:r w:rsidR="001B174C">
        <w:rPr>
          <w:rFonts w:ascii="Times New Roman" w:hAnsi="Times New Roman"/>
          <w:sz w:val="28"/>
          <w:szCs w:val="28"/>
          <w:shd w:val="clear" w:color="auto" w:fill="FFFFFF"/>
        </w:rPr>
        <w:t>их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зберігаються в </w:t>
      </w:r>
      <w:r w:rsidRPr="00A070E4">
        <w:rPr>
          <w:rFonts w:ascii="Times New Roman" w:hAnsi="Times New Roman"/>
          <w:sz w:val="28"/>
          <w:szCs w:val="28"/>
          <w:shd w:val="clear" w:color="auto" w:fill="FFFFFF"/>
        </w:rPr>
        <w:t>лабораторії  соціологічних та освітніх  досліджень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AA8B727" w14:textId="5C8C02D2" w:rsidR="00C871F7" w:rsidRDefault="00C871F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25517F9" w14:textId="202C2FF2" w:rsidR="001B174C" w:rsidRPr="001B174C" w:rsidRDefault="003D73DC" w:rsidP="00AB4A7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3</w:t>
      </w:r>
      <w:r w:rsidR="001B174C" w:rsidRPr="001B174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.7 Опитування  випускників</w:t>
      </w:r>
    </w:p>
    <w:p w14:paraId="5294AC46" w14:textId="245A9545" w:rsid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CE11F5">
        <w:rPr>
          <w:rFonts w:ascii="Times New Roman" w:hAnsi="Times New Roman"/>
          <w:b/>
          <w:sz w:val="28"/>
          <w:szCs w:val="28"/>
        </w:rPr>
        <w:t xml:space="preserve">питування </w:t>
      </w:r>
      <w:r>
        <w:rPr>
          <w:rFonts w:ascii="Times New Roman" w:hAnsi="Times New Roman"/>
          <w:b/>
          <w:sz w:val="28"/>
          <w:szCs w:val="28"/>
        </w:rPr>
        <w:t xml:space="preserve">випускників </w:t>
      </w:r>
      <w:r w:rsidRPr="007443D2">
        <w:rPr>
          <w:rFonts w:ascii="Times New Roman" w:hAnsi="Times New Roman"/>
          <w:sz w:val="28"/>
          <w:szCs w:val="28"/>
        </w:rPr>
        <w:t>проводиться, як правило</w:t>
      </w:r>
      <w:r>
        <w:rPr>
          <w:rFonts w:ascii="Times New Roman" w:hAnsi="Times New Roman"/>
          <w:sz w:val="28"/>
          <w:szCs w:val="28"/>
        </w:rPr>
        <w:t xml:space="preserve"> не частіше ніж один</w:t>
      </w:r>
      <w:r w:rsidRPr="007443D2">
        <w:rPr>
          <w:rFonts w:ascii="Times New Roman" w:hAnsi="Times New Roman"/>
          <w:sz w:val="28"/>
          <w:szCs w:val="28"/>
        </w:rPr>
        <w:t xml:space="preserve"> раз на рік</w:t>
      </w:r>
      <w:r>
        <w:rPr>
          <w:rFonts w:ascii="Times New Roman" w:hAnsi="Times New Roman"/>
          <w:sz w:val="28"/>
          <w:szCs w:val="28"/>
        </w:rPr>
        <w:t xml:space="preserve">, при цьому конкретний випускник може бути опитаний не більш як тричі: через 3-5, 7-10, 15-20 років після випуску. </w:t>
      </w:r>
    </w:p>
    <w:p w14:paraId="2CA1E926" w14:textId="77777777" w:rsidR="001B174C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A7A29F9" w14:textId="77777777" w:rsidR="001B174C" w:rsidRPr="004E5644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на онлайн-платформі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LimeSurvey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, методом адресної розсилки запрошень на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працедавців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3E546037" w14:textId="012447D9" w:rsidR="001B174C" w:rsidRPr="004E5644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Факультети/інститути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надають  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>ідділ</w:t>
      </w:r>
      <w:r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409E8">
        <w:rPr>
          <w:rFonts w:ascii="Times New Roman" w:hAnsi="Times New Roman"/>
          <w:sz w:val="28"/>
          <w:szCs w:val="28"/>
        </w:rPr>
        <w:t>сприяння працевлаштуванню та роботи з випускниками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</w:t>
      </w:r>
      <w:r w:rsidR="003D73DC">
        <w:rPr>
          <w:rFonts w:ascii="Times New Roman" w:hAnsi="Times New Roman"/>
          <w:sz w:val="28"/>
          <w:szCs w:val="28"/>
          <w:shd w:val="clear" w:color="auto" w:fill="FFFFFF"/>
        </w:rPr>
        <w:t>випускників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Відділ </w:t>
      </w:r>
      <w:r w:rsidRPr="00F409E8">
        <w:rPr>
          <w:rFonts w:ascii="Times New Roman" w:hAnsi="Times New Roman"/>
          <w:sz w:val="28"/>
          <w:szCs w:val="28"/>
        </w:rPr>
        <w:t xml:space="preserve">сприяння працевлаштуванню та роботи з випускниками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передає цю інформацію,  структуровану за </w:t>
      </w:r>
      <w:r w:rsidR="003D73DC">
        <w:rPr>
          <w:rFonts w:ascii="Times New Roman" w:hAnsi="Times New Roman"/>
          <w:sz w:val="28"/>
          <w:szCs w:val="28"/>
          <w:shd w:val="clear" w:color="auto" w:fill="FFFFFF"/>
        </w:rPr>
        <w:t xml:space="preserve">роками випуску,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програмами, спеціальностями і структурними підрозділами,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лабораторії 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соціологічних та освітніх  досліджень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5FBFD5D" w14:textId="77777777" w:rsidR="001B174C" w:rsidRPr="004E5644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і може бути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збільш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ена у випадку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низької активності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респондентів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Для підвищення активності респондентів відповідальн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факультетів/інститутів</w:t>
      </w:r>
      <w:r>
        <w:rPr>
          <w:rFonts w:ascii="Times New Roman" w:hAnsi="Times New Roman"/>
          <w:sz w:val="28"/>
          <w:szCs w:val="28"/>
          <w:shd w:val="clear" w:color="auto" w:fill="FFFFFF"/>
        </w:rPr>
        <w:t>/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коледжів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за тиждень до початку опитування провод</w:t>
      </w:r>
      <w:r>
        <w:rPr>
          <w:rFonts w:ascii="Times New Roman" w:hAnsi="Times New Roman"/>
          <w:sz w:val="28"/>
          <w:szCs w:val="28"/>
          <w:shd w:val="clear" w:color="auto" w:fill="FFFFFF"/>
        </w:rPr>
        <w:t>ять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роз’яснювальну та агітаційну роботу зі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стейкхолдерами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які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будуть брати участь у опитуванні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6F33BB63" w14:textId="1E422A63" w:rsidR="001B174C" w:rsidRPr="004E5644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Додатково, за необхідності, можуть проводитись </w:t>
      </w:r>
      <w:proofErr w:type="spellStart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фокусовані</w:t>
      </w:r>
      <w:proofErr w:type="spellEnd"/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групові інтерв’ю</w:t>
      </w:r>
      <w:r w:rsidR="003D73DC">
        <w:rPr>
          <w:rFonts w:ascii="Times New Roman" w:hAnsi="Times New Roman"/>
          <w:sz w:val="28"/>
          <w:szCs w:val="28"/>
          <w:shd w:val="clear" w:color="auto" w:fill="FFFFFF"/>
        </w:rPr>
        <w:t>, глибинне інтерв’ю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8C6AB" w14:textId="77777777" w:rsidR="001B174C" w:rsidRPr="004E5644" w:rsidRDefault="001B174C" w:rsidP="001B174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Орієнтовний час аналізу даних та підготовки звіту - від 10 до 30 робочих днів. </w:t>
      </w:r>
    </w:p>
    <w:p w14:paraId="3BE6D556" w14:textId="77777777" w:rsidR="003D73DC" w:rsidRP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отримання інформації </w:t>
      </w:r>
      <w:r w:rsidRPr="003D73DC">
        <w:rPr>
          <w:rFonts w:ascii="Times New Roman" w:hAnsi="Times New Roman"/>
          <w:sz w:val="28"/>
          <w:szCs w:val="28"/>
          <w:shd w:val="clear" w:color="auto" w:fill="FFFFFF"/>
        </w:rPr>
        <w:t xml:space="preserve">про якість роботи окремих ОП та факультету/інституту, коледжу в цілому, зокрема вивчення думки випускників факультету/інституту, коледжу про: </w:t>
      </w:r>
    </w:p>
    <w:p w14:paraId="2193056F" w14:textId="77777777" w:rsidR="003D73DC" w:rsidRP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D73DC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3D73DC">
        <w:rPr>
          <w:rFonts w:ascii="Times New Roman" w:hAnsi="Times New Roman"/>
          <w:sz w:val="28"/>
          <w:szCs w:val="28"/>
          <w:shd w:val="clear" w:color="auto" w:fill="FFFFFF"/>
        </w:rPr>
        <w:tab/>
        <w:t>рівень задоволеності  щодо отриманої професійної підготовки;</w:t>
      </w:r>
    </w:p>
    <w:p w14:paraId="204427DA" w14:textId="77777777" w:rsidR="003D73DC" w:rsidRP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D73DC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3D73DC">
        <w:rPr>
          <w:rFonts w:ascii="Times New Roman" w:hAnsi="Times New Roman"/>
          <w:sz w:val="28"/>
          <w:szCs w:val="28"/>
          <w:shd w:val="clear" w:color="auto" w:fill="FFFFFF"/>
        </w:rPr>
        <w:tab/>
        <w:t xml:space="preserve">відповідність очікуванням та доцільності набутих </w:t>
      </w:r>
      <w:proofErr w:type="spellStart"/>
      <w:r w:rsidRPr="003D73DC">
        <w:rPr>
          <w:rFonts w:ascii="Times New Roman" w:hAnsi="Times New Roman"/>
          <w:sz w:val="28"/>
          <w:szCs w:val="28"/>
          <w:shd w:val="clear" w:color="auto" w:fill="FFFFFF"/>
        </w:rPr>
        <w:t>компетентностей</w:t>
      </w:r>
      <w:proofErr w:type="spellEnd"/>
      <w:r w:rsidRPr="003D73DC">
        <w:rPr>
          <w:rFonts w:ascii="Times New Roman" w:hAnsi="Times New Roman"/>
          <w:sz w:val="28"/>
          <w:szCs w:val="28"/>
          <w:shd w:val="clear" w:color="auto" w:fill="FFFFFF"/>
        </w:rPr>
        <w:t xml:space="preserve"> та результатів навчання в межах окремих ОП та на факультеті/в інституті, коледжі в професійній діяльності;</w:t>
      </w:r>
    </w:p>
    <w:p w14:paraId="71B99655" w14:textId="77777777" w:rsidR="003D73DC" w:rsidRP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D73DC">
        <w:rPr>
          <w:rFonts w:ascii="Times New Roman" w:hAnsi="Times New Roman"/>
          <w:sz w:val="28"/>
          <w:szCs w:val="28"/>
          <w:shd w:val="clear" w:color="auto" w:fill="FFFFFF"/>
        </w:rPr>
        <w:t xml:space="preserve">- потреби ринку праці у випускниках факультету/інституту, коледжу та окремих ОП факультету/інституту, коледжу; </w:t>
      </w:r>
    </w:p>
    <w:p w14:paraId="77C9274C" w14:textId="77777777" w:rsidR="003D73DC" w:rsidRP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D73DC">
        <w:rPr>
          <w:rFonts w:ascii="Times New Roman" w:hAnsi="Times New Roman"/>
          <w:sz w:val="28"/>
          <w:szCs w:val="28"/>
          <w:shd w:val="clear" w:color="auto" w:fill="FFFFFF"/>
        </w:rPr>
        <w:t>- конкурентоспроможність та можливості працевлаштування випускників факультету/інституту, коледжу;</w:t>
      </w:r>
    </w:p>
    <w:p w14:paraId="56E03FD5" w14:textId="330E0B07" w:rsid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D73D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- актуальність ОП факультету/інституту, коледжу для сучасного ринку праці, необхідність внесення змін в існуючі ОП, відкриття нових ОП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3FDA452" w14:textId="77777777" w:rsidR="003D73DC" w:rsidRPr="00653435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6495C4BD" w14:textId="77777777" w:rsidR="003D73DC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ідділом </w:t>
      </w:r>
      <w:r w:rsidRPr="00F409E8">
        <w:rPr>
          <w:rFonts w:ascii="Times New Roman" w:hAnsi="Times New Roman"/>
          <w:sz w:val="28"/>
          <w:szCs w:val="28"/>
        </w:rPr>
        <w:t>сприяння працевлаштуванню та роботи з випускниками</w:t>
      </w:r>
      <w:r>
        <w:rPr>
          <w:rFonts w:ascii="Times New Roman" w:hAnsi="Times New Roman"/>
          <w:sz w:val="28"/>
          <w:szCs w:val="28"/>
        </w:rPr>
        <w:t xml:space="preserve"> і відділом забезпечення якості освіти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, після чого представляється Вчен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ій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рад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університету,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керівництву Університету 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>
        <w:rPr>
          <w:rFonts w:ascii="Times New Roman" w:hAnsi="Times New Roman"/>
          <w:sz w:val="28"/>
          <w:szCs w:val="28"/>
        </w:rPr>
        <w:t>, керівникам факультетів/інститутів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60A976AD" w14:textId="77777777" w:rsidR="003D73DC" w:rsidRPr="003C4ADA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4ADA">
        <w:rPr>
          <w:rFonts w:ascii="Times New Roman" w:hAnsi="Times New Roman"/>
          <w:sz w:val="28"/>
          <w:szCs w:val="28"/>
        </w:rPr>
        <w:t xml:space="preserve">Результати опитування використовуються відповідним факультетом/інститутом, коледжем при оцінюванні своєї роботи в цілому, оцінюванні роботи окремих ОП, необхідності внесення змін до ОП. </w:t>
      </w:r>
    </w:p>
    <w:p w14:paraId="603AB9E4" w14:textId="56779297" w:rsidR="003D73DC" w:rsidRPr="00071B38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опитування оприлюднюються на факультетах/інститутах, за обраної ними формою.</w:t>
      </w:r>
    </w:p>
    <w:p w14:paraId="47FA4103" w14:textId="77777777" w:rsidR="003D73DC" w:rsidRPr="00AB4A77" w:rsidRDefault="003D73DC" w:rsidP="003D73DC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масиви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дан</w:t>
      </w:r>
      <w:r>
        <w:rPr>
          <w:rFonts w:ascii="Times New Roman" w:hAnsi="Times New Roman"/>
          <w:sz w:val="28"/>
          <w:szCs w:val="28"/>
          <w:shd w:val="clear" w:color="auto" w:fill="FFFFFF"/>
        </w:rPr>
        <w:t>их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зберігаються в </w:t>
      </w:r>
      <w:r w:rsidRPr="00A070E4">
        <w:rPr>
          <w:rFonts w:ascii="Times New Roman" w:hAnsi="Times New Roman"/>
          <w:sz w:val="28"/>
          <w:szCs w:val="28"/>
          <w:shd w:val="clear" w:color="auto" w:fill="FFFFFF"/>
        </w:rPr>
        <w:t>лабораторії  соціологічних та освітніх  досліджень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8075D28" w14:textId="77777777" w:rsidR="003D73DC" w:rsidRDefault="003D73DC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177E18" w14:textId="0E1B43B0" w:rsidR="00C871F7" w:rsidRPr="003D73DC" w:rsidRDefault="003D73DC" w:rsidP="00AB4A77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D73DC">
        <w:rPr>
          <w:rFonts w:ascii="Times New Roman" w:hAnsi="Times New Roman"/>
          <w:b/>
          <w:bCs/>
          <w:sz w:val="28"/>
          <w:szCs w:val="28"/>
        </w:rPr>
        <w:t>3.8 Опитування науково-педагогічних працівників</w:t>
      </w:r>
    </w:p>
    <w:p w14:paraId="5654FC17" w14:textId="77777777" w:rsidR="00C871F7" w:rsidRDefault="00C871F7" w:rsidP="00AB4A77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3D07BE" w14:textId="51E914EA" w:rsidR="00BC66BF" w:rsidRDefault="00752FBC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b/>
          <w:sz w:val="28"/>
          <w:szCs w:val="28"/>
        </w:rPr>
        <w:t xml:space="preserve"> </w:t>
      </w:r>
      <w:r w:rsidR="003D73DC">
        <w:rPr>
          <w:rFonts w:ascii="Times New Roman" w:hAnsi="Times New Roman"/>
          <w:b/>
          <w:sz w:val="28"/>
          <w:szCs w:val="28"/>
        </w:rPr>
        <w:t>О</w:t>
      </w:r>
      <w:r w:rsidR="00996726" w:rsidRPr="007443D2">
        <w:rPr>
          <w:rFonts w:ascii="Times New Roman" w:hAnsi="Times New Roman"/>
          <w:b/>
          <w:sz w:val="28"/>
          <w:szCs w:val="28"/>
        </w:rPr>
        <w:t xml:space="preserve">питування </w:t>
      </w:r>
      <w:r w:rsidR="004B561C" w:rsidRPr="007443D2">
        <w:rPr>
          <w:rFonts w:ascii="Times New Roman" w:hAnsi="Times New Roman"/>
          <w:b/>
          <w:sz w:val="28"/>
          <w:szCs w:val="28"/>
        </w:rPr>
        <w:t>науково-педагогічних працівників</w:t>
      </w:r>
      <w:r w:rsidRPr="007443D2">
        <w:rPr>
          <w:rFonts w:ascii="Times New Roman" w:hAnsi="Times New Roman"/>
          <w:b/>
          <w:sz w:val="28"/>
          <w:szCs w:val="28"/>
        </w:rPr>
        <w:t xml:space="preserve"> </w:t>
      </w:r>
      <w:r w:rsidR="00204DEC" w:rsidRPr="007443D2">
        <w:rPr>
          <w:rFonts w:ascii="Times New Roman" w:hAnsi="Times New Roman"/>
          <w:b/>
          <w:sz w:val="28"/>
          <w:szCs w:val="28"/>
        </w:rPr>
        <w:t>Університет</w:t>
      </w:r>
      <w:r w:rsidR="00356BE7" w:rsidRPr="007443D2">
        <w:rPr>
          <w:rFonts w:ascii="Times New Roman" w:hAnsi="Times New Roman"/>
          <w:b/>
          <w:sz w:val="28"/>
          <w:szCs w:val="28"/>
        </w:rPr>
        <w:t>у</w:t>
      </w:r>
      <w:r w:rsidRPr="007443D2">
        <w:rPr>
          <w:rFonts w:ascii="Times New Roman" w:hAnsi="Times New Roman"/>
          <w:sz w:val="28"/>
          <w:szCs w:val="28"/>
        </w:rPr>
        <w:t xml:space="preserve"> </w:t>
      </w:r>
      <w:r w:rsidR="003D73DC">
        <w:rPr>
          <w:rFonts w:ascii="Times New Roman" w:hAnsi="Times New Roman"/>
          <w:sz w:val="28"/>
          <w:szCs w:val="28"/>
        </w:rPr>
        <w:t xml:space="preserve">щодо якості і забезпечення освітнього процесу </w:t>
      </w:r>
      <w:r w:rsidRPr="007443D2">
        <w:rPr>
          <w:rFonts w:ascii="Times New Roman" w:hAnsi="Times New Roman"/>
          <w:sz w:val="28"/>
          <w:szCs w:val="28"/>
        </w:rPr>
        <w:t>проводиться</w:t>
      </w:r>
      <w:r w:rsidR="00BC66BF">
        <w:rPr>
          <w:rFonts w:ascii="Times New Roman" w:hAnsi="Times New Roman"/>
          <w:sz w:val="28"/>
          <w:szCs w:val="28"/>
        </w:rPr>
        <w:t xml:space="preserve">, </w:t>
      </w:r>
      <w:r w:rsidR="00BC66BF" w:rsidRPr="007443D2">
        <w:rPr>
          <w:rFonts w:ascii="Times New Roman" w:hAnsi="Times New Roman"/>
          <w:sz w:val="28"/>
          <w:szCs w:val="28"/>
        </w:rPr>
        <w:t>як правило, раз на рік</w:t>
      </w:r>
      <w:r w:rsidR="00BC66BF">
        <w:rPr>
          <w:rFonts w:ascii="Times New Roman" w:hAnsi="Times New Roman"/>
          <w:sz w:val="28"/>
          <w:szCs w:val="28"/>
        </w:rPr>
        <w:t xml:space="preserve">. </w:t>
      </w:r>
    </w:p>
    <w:p w14:paraId="525ED6F8" w14:textId="77777777" w:rsidR="00BC66BF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B69C4DC" w14:textId="3578CC0B" w:rsidR="00BC66BF" w:rsidRPr="004E5644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на онлайн-платформі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LimeSurvey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, методом адресної розсилки запрошень на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</w:t>
      </w:r>
      <w:r w:rsidRPr="00BC66BF">
        <w:rPr>
          <w:rFonts w:ascii="Times New Roman" w:hAnsi="Times New Roman"/>
          <w:sz w:val="28"/>
          <w:szCs w:val="28"/>
          <w:shd w:val="clear" w:color="auto" w:fill="FFFFFF"/>
        </w:rPr>
        <w:t>виключно корпоративної пошти професорсько-викладацького складу Університету</w:t>
      </w: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19166644" w14:textId="797954F2" w:rsidR="00BC66BF" w:rsidRPr="004E5644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).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E939B36" w14:textId="72D1F7D3" w:rsidR="00BC66BF" w:rsidRPr="004E5644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Орієнтовний час аналізу даних та підготовки звіту - 1</w:t>
      </w:r>
      <w:r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робочих днів. </w:t>
      </w:r>
    </w:p>
    <w:p w14:paraId="6FB6349D" w14:textId="33EF46B7" w:rsidR="00BC66BF" w:rsidRPr="004E5644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Оптимальні т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ерміни проведення опитування: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серпень-жовтень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558A062" w14:textId="316C9487" w:rsidR="00BC66BF" w:rsidRPr="003D73DC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є </w:t>
      </w:r>
      <w:r w:rsidRPr="001B174C">
        <w:rPr>
          <w:rFonts w:ascii="Times New Roman" w:hAnsi="Times New Roman"/>
          <w:sz w:val="28"/>
          <w:szCs w:val="28"/>
          <w:shd w:val="clear" w:color="auto" w:fill="FFFFFF"/>
        </w:rPr>
        <w:t xml:space="preserve">отримання інформації </w:t>
      </w:r>
      <w:r w:rsidRPr="003D73DC">
        <w:rPr>
          <w:rFonts w:ascii="Times New Roman" w:hAnsi="Times New Roman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/>
          <w:sz w:val="28"/>
          <w:szCs w:val="28"/>
          <w:shd w:val="clear" w:color="auto" w:fill="FFFFFF"/>
        </w:rPr>
        <w:t>думку викладачів щодо</w:t>
      </w:r>
      <w:r w:rsidRPr="003D73DC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218D589A" w14:textId="77777777" w:rsidR="00BC66BF" w:rsidRPr="007443D2" w:rsidRDefault="00BC66BF" w:rsidP="00BC66BF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sz w:val="28"/>
          <w:szCs w:val="28"/>
        </w:rPr>
        <w:t xml:space="preserve">рівня власної задоволеності організацією освітнього процесу в </w:t>
      </w:r>
      <w:r>
        <w:rPr>
          <w:rFonts w:ascii="Times New Roman" w:hAnsi="Times New Roman"/>
          <w:sz w:val="28"/>
          <w:szCs w:val="28"/>
        </w:rPr>
        <w:t>Університеті, на факультеті/</w:t>
      </w:r>
      <w:r w:rsidRPr="007443D2">
        <w:rPr>
          <w:rFonts w:ascii="Times New Roman" w:hAnsi="Times New Roman"/>
          <w:sz w:val="28"/>
          <w:szCs w:val="28"/>
        </w:rPr>
        <w:t>в інституті;</w:t>
      </w:r>
    </w:p>
    <w:p w14:paraId="468CC57D" w14:textId="77777777" w:rsidR="00BC66BF" w:rsidRPr="007443D2" w:rsidRDefault="00BC66BF" w:rsidP="00BC66BF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 праці в У</w:t>
      </w:r>
      <w:r w:rsidRPr="007443D2">
        <w:rPr>
          <w:rFonts w:ascii="Times New Roman" w:hAnsi="Times New Roman"/>
          <w:sz w:val="28"/>
          <w:szCs w:val="28"/>
        </w:rPr>
        <w:t>ніверситеті;</w:t>
      </w:r>
    </w:p>
    <w:p w14:paraId="2181396F" w14:textId="77777777" w:rsidR="00BC66BF" w:rsidRPr="007443D2" w:rsidRDefault="00BC66BF" w:rsidP="00BC66BF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sz w:val="28"/>
          <w:szCs w:val="28"/>
        </w:rPr>
        <w:t xml:space="preserve">ставленням студентів до навчання; </w:t>
      </w:r>
    </w:p>
    <w:p w14:paraId="758515D0" w14:textId="77777777" w:rsidR="00BC66BF" w:rsidRPr="007443D2" w:rsidRDefault="00BC66BF" w:rsidP="00BC66BF">
      <w:pPr>
        <w:pStyle w:val="ListParagraph"/>
        <w:numPr>
          <w:ilvl w:val="0"/>
          <w:numId w:val="2"/>
        </w:numPr>
        <w:spacing w:after="0" w:line="276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якості освіти, яку надає У</w:t>
      </w:r>
      <w:r w:rsidRPr="007443D2">
        <w:rPr>
          <w:rFonts w:ascii="Times New Roman" w:hAnsi="Times New Roman"/>
          <w:sz w:val="28"/>
          <w:szCs w:val="28"/>
        </w:rPr>
        <w:t>ніверситет;</w:t>
      </w:r>
    </w:p>
    <w:p w14:paraId="0DA2B923" w14:textId="77777777" w:rsidR="00BC66BF" w:rsidRPr="007443D2" w:rsidRDefault="00BC66BF" w:rsidP="00BC66BF">
      <w:pPr>
        <w:pStyle w:val="ListParagraph"/>
        <w:numPr>
          <w:ilvl w:val="0"/>
          <w:numId w:val="2"/>
        </w:numPr>
        <w:spacing w:after="0" w:line="276" w:lineRule="auto"/>
        <w:ind w:left="0" w:firstLine="567"/>
        <w:rPr>
          <w:rFonts w:ascii="Times New Roman" w:hAnsi="Times New Roman"/>
          <w:sz w:val="28"/>
          <w:szCs w:val="28"/>
        </w:rPr>
      </w:pPr>
      <w:r w:rsidRPr="007443D2">
        <w:rPr>
          <w:rFonts w:ascii="Times New Roman" w:hAnsi="Times New Roman"/>
          <w:sz w:val="28"/>
          <w:szCs w:val="28"/>
        </w:rPr>
        <w:t xml:space="preserve">матеріально-технічного </w:t>
      </w:r>
      <w:r>
        <w:rPr>
          <w:rFonts w:ascii="Times New Roman" w:hAnsi="Times New Roman"/>
          <w:sz w:val="28"/>
          <w:szCs w:val="28"/>
        </w:rPr>
        <w:t>забезпечення та інфраструктури У</w:t>
      </w:r>
      <w:r w:rsidRPr="007443D2">
        <w:rPr>
          <w:rFonts w:ascii="Times New Roman" w:hAnsi="Times New Roman"/>
          <w:sz w:val="28"/>
          <w:szCs w:val="28"/>
        </w:rPr>
        <w:t>ніверситету;</w:t>
      </w:r>
    </w:p>
    <w:p w14:paraId="36A52ED6" w14:textId="77777777" w:rsidR="00BC66BF" w:rsidRPr="007443D2" w:rsidRDefault="00BC66BF" w:rsidP="00BC66BF">
      <w:pPr>
        <w:pStyle w:val="ListParagraph"/>
        <w:numPr>
          <w:ilvl w:val="0"/>
          <w:numId w:val="2"/>
        </w:numPr>
        <w:spacing w:after="0" w:line="276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якості функціонування служб У</w:t>
      </w:r>
      <w:r w:rsidRPr="007443D2">
        <w:rPr>
          <w:rFonts w:ascii="Times New Roman" w:hAnsi="Times New Roman"/>
          <w:sz w:val="28"/>
          <w:szCs w:val="28"/>
        </w:rPr>
        <w:t xml:space="preserve">ніверситету. </w:t>
      </w:r>
    </w:p>
    <w:p w14:paraId="52682909" w14:textId="77777777" w:rsidR="00BC66BF" w:rsidRPr="00653435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34CDED76" w14:textId="77777777" w:rsidR="005C20E2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аналізується </w:t>
      </w:r>
      <w:r>
        <w:rPr>
          <w:rFonts w:ascii="Times New Roman" w:hAnsi="Times New Roman"/>
          <w:sz w:val="28"/>
          <w:szCs w:val="28"/>
        </w:rPr>
        <w:t>відділом забезпечення якості освіти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, після чого представляється керівництву Університету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CC4C7B5" w14:textId="4526DB8F" w:rsidR="00BC66BF" w:rsidRPr="005C20E2" w:rsidRDefault="005C20E2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20E2">
        <w:rPr>
          <w:rFonts w:ascii="Times New Roman" w:hAnsi="Times New Roman"/>
          <w:sz w:val="28"/>
          <w:szCs w:val="28"/>
          <w:shd w:val="clear" w:color="auto" w:fill="FFFFFF"/>
        </w:rPr>
        <w:t xml:space="preserve">Результати опитування в формі узагальненого звіту надаються </w:t>
      </w:r>
      <w:r>
        <w:rPr>
          <w:rFonts w:ascii="Times New Roman" w:hAnsi="Times New Roman"/>
          <w:sz w:val="28"/>
          <w:szCs w:val="28"/>
        </w:rPr>
        <w:t xml:space="preserve">керівникам </w:t>
      </w:r>
      <w:r w:rsidRPr="003C4ADA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ів</w:t>
      </w:r>
      <w:r w:rsidRPr="003C4ADA">
        <w:rPr>
          <w:rFonts w:ascii="Times New Roman" w:hAnsi="Times New Roman"/>
          <w:sz w:val="28"/>
          <w:szCs w:val="28"/>
        </w:rPr>
        <w:t>/інститут</w:t>
      </w:r>
      <w:r>
        <w:rPr>
          <w:rFonts w:ascii="Times New Roman" w:hAnsi="Times New Roman"/>
          <w:sz w:val="28"/>
          <w:szCs w:val="28"/>
        </w:rPr>
        <w:t>ів</w:t>
      </w:r>
      <w:r w:rsidRPr="003C4ADA">
        <w:rPr>
          <w:rFonts w:ascii="Times New Roman" w:hAnsi="Times New Roman"/>
          <w:sz w:val="28"/>
          <w:szCs w:val="28"/>
        </w:rPr>
        <w:t>, коледж</w:t>
      </w:r>
      <w:r>
        <w:rPr>
          <w:rFonts w:ascii="Times New Roman" w:hAnsi="Times New Roman"/>
          <w:sz w:val="28"/>
          <w:szCs w:val="28"/>
        </w:rPr>
        <w:t xml:space="preserve">ів,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 w:rsidRPr="003C4ADA">
        <w:rPr>
          <w:rFonts w:ascii="Times New Roman" w:hAnsi="Times New Roman"/>
          <w:sz w:val="28"/>
          <w:szCs w:val="28"/>
        </w:rPr>
        <w:t>.</w:t>
      </w:r>
    </w:p>
    <w:p w14:paraId="0B4BCCD9" w14:textId="1BDCE6C3" w:rsidR="005C20E2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Узагальнені результати опитування оприлюднюються і обговорюються на Вченій раді університету.</w:t>
      </w:r>
    </w:p>
    <w:p w14:paraId="16459FDD" w14:textId="579E4AF7" w:rsidR="00BC66BF" w:rsidRPr="00071B38" w:rsidRDefault="00BC66BF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4ADA">
        <w:rPr>
          <w:rFonts w:ascii="Times New Roman" w:hAnsi="Times New Roman"/>
          <w:sz w:val="28"/>
          <w:szCs w:val="28"/>
        </w:rPr>
        <w:t xml:space="preserve">Результати опитування використовуються </w:t>
      </w:r>
      <w:r>
        <w:rPr>
          <w:rFonts w:ascii="Times New Roman" w:hAnsi="Times New Roman"/>
          <w:sz w:val="28"/>
          <w:szCs w:val="28"/>
        </w:rPr>
        <w:t>керівникам</w:t>
      </w:r>
      <w:r w:rsidR="005C20E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4ADA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ів</w:t>
      </w:r>
      <w:r w:rsidRPr="003C4ADA">
        <w:rPr>
          <w:rFonts w:ascii="Times New Roman" w:hAnsi="Times New Roman"/>
          <w:sz w:val="28"/>
          <w:szCs w:val="28"/>
        </w:rPr>
        <w:t>/інститут</w:t>
      </w:r>
      <w:r>
        <w:rPr>
          <w:rFonts w:ascii="Times New Roman" w:hAnsi="Times New Roman"/>
          <w:sz w:val="28"/>
          <w:szCs w:val="28"/>
        </w:rPr>
        <w:t>ів</w:t>
      </w:r>
      <w:r w:rsidRPr="003C4ADA">
        <w:rPr>
          <w:rFonts w:ascii="Times New Roman" w:hAnsi="Times New Roman"/>
          <w:sz w:val="28"/>
          <w:szCs w:val="28"/>
        </w:rPr>
        <w:t>, коледж</w:t>
      </w:r>
      <w:r>
        <w:rPr>
          <w:rFonts w:ascii="Times New Roman" w:hAnsi="Times New Roman"/>
          <w:sz w:val="28"/>
          <w:szCs w:val="28"/>
        </w:rPr>
        <w:t xml:space="preserve">ів, </w:t>
      </w:r>
      <w:proofErr w:type="spellStart"/>
      <w:r>
        <w:rPr>
          <w:rFonts w:ascii="Times New Roman" w:hAnsi="Times New Roman"/>
          <w:sz w:val="28"/>
          <w:szCs w:val="28"/>
        </w:rPr>
        <w:t>загально</w:t>
      </w:r>
      <w:r w:rsidRPr="007443D2">
        <w:rPr>
          <w:rFonts w:ascii="Times New Roman" w:hAnsi="Times New Roman"/>
          <w:sz w:val="28"/>
          <w:szCs w:val="28"/>
        </w:rPr>
        <w:t>університетських</w:t>
      </w:r>
      <w:proofErr w:type="spellEnd"/>
      <w:r w:rsidRPr="007443D2">
        <w:rPr>
          <w:rFonts w:ascii="Times New Roman" w:hAnsi="Times New Roman"/>
          <w:sz w:val="28"/>
          <w:szCs w:val="28"/>
        </w:rPr>
        <w:t xml:space="preserve"> структурних підрозділів</w:t>
      </w:r>
      <w:r w:rsidR="005C20E2">
        <w:rPr>
          <w:rFonts w:ascii="Times New Roman" w:hAnsi="Times New Roman"/>
          <w:sz w:val="28"/>
          <w:szCs w:val="28"/>
        </w:rPr>
        <w:t xml:space="preserve"> для оцінки успішності роботи з розвитку людського потенціалу. </w:t>
      </w:r>
    </w:p>
    <w:p w14:paraId="166ED038" w14:textId="07102B3D" w:rsidR="00BC66BF" w:rsidRDefault="00BC66BF" w:rsidP="00BC66B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масиви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дан</w:t>
      </w:r>
      <w:r>
        <w:rPr>
          <w:rFonts w:ascii="Times New Roman" w:hAnsi="Times New Roman"/>
          <w:sz w:val="28"/>
          <w:szCs w:val="28"/>
          <w:shd w:val="clear" w:color="auto" w:fill="FFFFFF"/>
        </w:rPr>
        <w:t>их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зберігаються в</w:t>
      </w:r>
      <w:r w:rsidR="005C20E2">
        <w:rPr>
          <w:rFonts w:ascii="Times New Roman" w:hAnsi="Times New Roman"/>
          <w:sz w:val="28"/>
          <w:szCs w:val="28"/>
          <w:shd w:val="clear" w:color="auto" w:fill="FFFFFF"/>
        </w:rPr>
        <w:t xml:space="preserve"> навчальній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A070E4">
        <w:rPr>
          <w:rFonts w:ascii="Times New Roman" w:hAnsi="Times New Roman"/>
          <w:sz w:val="28"/>
          <w:szCs w:val="28"/>
          <w:shd w:val="clear" w:color="auto" w:fill="FFFFFF"/>
        </w:rPr>
        <w:t>лабораторії  соціологічних та освітніх  досліджень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29F94A1" w14:textId="77777777" w:rsidR="00BC66BF" w:rsidRDefault="00BC66BF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F6E564" w14:textId="799F19AC" w:rsidR="00BC66BF" w:rsidRPr="005C20E2" w:rsidRDefault="005C20E2" w:rsidP="00814C63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C20E2">
        <w:rPr>
          <w:rFonts w:ascii="Times New Roman" w:hAnsi="Times New Roman"/>
          <w:b/>
          <w:bCs/>
          <w:sz w:val="28"/>
          <w:szCs w:val="28"/>
        </w:rPr>
        <w:t xml:space="preserve">3.9 Опитування мешканців гуртожитків </w:t>
      </w:r>
      <w:r>
        <w:rPr>
          <w:rFonts w:ascii="Times New Roman" w:hAnsi="Times New Roman"/>
          <w:b/>
          <w:bCs/>
          <w:sz w:val="28"/>
          <w:szCs w:val="28"/>
        </w:rPr>
        <w:t>У</w:t>
      </w:r>
      <w:r w:rsidRPr="005C20E2">
        <w:rPr>
          <w:rFonts w:ascii="Times New Roman" w:hAnsi="Times New Roman"/>
          <w:b/>
          <w:bCs/>
          <w:sz w:val="28"/>
          <w:szCs w:val="28"/>
        </w:rPr>
        <w:t>ніверситету</w:t>
      </w:r>
    </w:p>
    <w:p w14:paraId="6DCCE11A" w14:textId="77777777" w:rsidR="00BC66BF" w:rsidRDefault="00BC66BF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E8F10A" w14:textId="61BF58BB" w:rsidR="005C20E2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7443D2">
        <w:rPr>
          <w:rFonts w:ascii="Times New Roman" w:hAnsi="Times New Roman"/>
          <w:b/>
          <w:sz w:val="28"/>
          <w:szCs w:val="28"/>
        </w:rPr>
        <w:t xml:space="preserve">питування </w:t>
      </w:r>
      <w:r w:rsidRPr="005C20E2">
        <w:rPr>
          <w:rFonts w:ascii="Times New Roman" w:hAnsi="Times New Roman"/>
          <w:b/>
          <w:bCs/>
          <w:sz w:val="28"/>
          <w:szCs w:val="28"/>
        </w:rPr>
        <w:t xml:space="preserve">мешканців гуртожитків </w:t>
      </w:r>
      <w:r>
        <w:rPr>
          <w:rFonts w:ascii="Times New Roman" w:hAnsi="Times New Roman"/>
          <w:b/>
          <w:bCs/>
          <w:sz w:val="28"/>
          <w:szCs w:val="28"/>
        </w:rPr>
        <w:t>У</w:t>
      </w:r>
      <w:r w:rsidRPr="005C20E2">
        <w:rPr>
          <w:rFonts w:ascii="Times New Roman" w:hAnsi="Times New Roman"/>
          <w:b/>
          <w:bCs/>
          <w:sz w:val="28"/>
          <w:szCs w:val="28"/>
        </w:rPr>
        <w:t>ніверситету</w:t>
      </w:r>
      <w:r w:rsidRPr="007443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щодо якості проживання </w:t>
      </w:r>
      <w:r w:rsidRPr="007443D2">
        <w:rPr>
          <w:rFonts w:ascii="Times New Roman" w:hAnsi="Times New Roman"/>
          <w:sz w:val="28"/>
          <w:szCs w:val="28"/>
        </w:rPr>
        <w:t>проводиться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443D2">
        <w:rPr>
          <w:rFonts w:ascii="Times New Roman" w:hAnsi="Times New Roman"/>
          <w:sz w:val="28"/>
          <w:szCs w:val="28"/>
        </w:rPr>
        <w:t>як правило, раз на рік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973ED38" w14:textId="77777777" w:rsidR="005C20E2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Організацію, виконання та моніторинг </w:t>
      </w:r>
      <w:r w:rsidRPr="00305F5F">
        <w:rPr>
          <w:rFonts w:ascii="Times New Roman" w:hAnsi="Times New Roman"/>
          <w:sz w:val="28"/>
          <w:szCs w:val="28"/>
        </w:rPr>
        <w:t xml:space="preserve">забезпечує </w:t>
      </w:r>
      <w:r w:rsidRPr="0030448E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навчальна лабораторія з соціологічних та освітніх  досліджен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F6035FD" w14:textId="6356B887" w:rsidR="005C20E2" w:rsidRPr="004E5644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Основний метод збору емпіричного матеріалу – репрезентативне  суцільне опитування на онлайн-платформі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LimeSurvey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, методом адресної розсилки запрошень на </w:t>
      </w:r>
      <w:proofErr w:type="spellStart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>email</w:t>
      </w:r>
      <w:proofErr w:type="spellEnd"/>
      <w:r w:rsidRPr="0030448E">
        <w:rPr>
          <w:rFonts w:ascii="Times New Roman" w:hAnsi="Times New Roman"/>
          <w:sz w:val="28"/>
          <w:szCs w:val="28"/>
          <w:shd w:val="clear" w:color="auto" w:fill="FFFFFF"/>
        </w:rPr>
        <w:t xml:space="preserve">-адреси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мешканців гуртожитків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за затвердженим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встановленому порядку (див. 2.4)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опитувальником.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проводиться  анонімно.</w:t>
      </w:r>
    </w:p>
    <w:p w14:paraId="13DC598E" w14:textId="45581432" w:rsidR="005C20E2" w:rsidRPr="004E5644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Дирекція студмістечка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за три тижн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до початку опитування  нада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є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лабораторії 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соціологічних та освітніх досліджень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інформацію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щодо електронних адрес мешканців, </w:t>
      </w:r>
      <w:r w:rsidR="001B1B73">
        <w:rPr>
          <w:rFonts w:ascii="Times New Roman" w:hAnsi="Times New Roman"/>
          <w:sz w:val="28"/>
          <w:szCs w:val="28"/>
          <w:shd w:val="clear" w:color="auto" w:fill="FFFFFF"/>
        </w:rPr>
        <w:t>структуровану за гуртожитками і категорією мешканців (студент, аспірант, курсант тощо)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645203" w14:textId="1DB96183" w:rsidR="005C20E2" w:rsidRPr="004E5644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Тривалість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польового етапу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опитування (без підготовки та обробки даних)</w:t>
      </w:r>
      <w:r>
        <w:rPr>
          <w:rFonts w:ascii="Times New Roman" w:hAnsi="Times New Roman"/>
          <w:sz w:val="28"/>
          <w:szCs w:val="28"/>
          <w:shd w:val="clear" w:color="auto" w:fill="FFFFFF"/>
        </w:rPr>
        <w:t>, як правило,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складає 15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робочих днів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при умові адресної розсилки запрошень та  нагадувань респондентам</w:t>
      </w:r>
      <w:r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1B1B73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1C9FA97" w14:textId="4A5E4A17" w:rsidR="005C20E2" w:rsidRPr="004E5644" w:rsidRDefault="005C20E2" w:rsidP="005C20E2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Орієнтовний час аналізу даних та підготовки звіту - 1</w:t>
      </w:r>
      <w:r w:rsidR="001B1B73"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 робочих днів. </w:t>
      </w:r>
    </w:p>
    <w:p w14:paraId="1BBD2A7B" w14:textId="3E1E9C87" w:rsidR="001B1B73" w:rsidRPr="004E5644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Оптимальні т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ерміни проведення опитування: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лютий-березень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3136EE0" w14:textId="10F78D6B" w:rsidR="001B1B73" w:rsidRPr="00775FF7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Метою 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опитування </w:t>
      </w:r>
      <w:r w:rsidRPr="00D40281">
        <w:rPr>
          <w:rFonts w:ascii="Times New Roman" w:hAnsi="Times New Roman"/>
          <w:color w:val="000000" w:themeColor="text1"/>
          <w:sz w:val="28"/>
          <w:szCs w:val="28"/>
        </w:rPr>
        <w:t xml:space="preserve">провести оцінку складових якості </w:t>
      </w:r>
      <w:r w:rsidRPr="00D40281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проживання у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гуртожитках різних категорій мешканців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>, зокрема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аспектах</w:t>
      </w:r>
      <w:r w:rsidRPr="00775FF7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711AD9B8" w14:textId="2B5998AA" w:rsidR="001B1B73" w:rsidRP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оцінка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рівн</w:t>
      </w:r>
      <w:r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комфорту, безпеки та зручностей, які надають гуртожитки;</w:t>
      </w:r>
    </w:p>
    <w:p w14:paraId="2E1F64C0" w14:textId="6502C00A" w:rsidR="001B1B73" w:rsidRP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-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задоволен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ість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мешканців гуртожитків якістю комунальних послуг, таких як опалення, вода, електроенергія;</w:t>
      </w:r>
    </w:p>
    <w:p w14:paraId="0568EBCD" w14:textId="72D1D960" w:rsidR="001B1B73" w:rsidRP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оцінка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рівн</w:t>
      </w:r>
      <w:r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задоволен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ості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технічним обслуговуванням та ремонтами; </w:t>
      </w:r>
    </w:p>
    <w:p w14:paraId="252AC6FB" w14:textId="5152D222" w:rsidR="001B1B73" w:rsidRP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ефективн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ості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зворотного зв'язку з адміністрацією та взаємодії з персоналом гуртожитку;</w:t>
      </w:r>
    </w:p>
    <w:p w14:paraId="71FC6075" w14:textId="19A0ACEA" w:rsidR="001B1B73" w:rsidRP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оцінки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морально-психологічн</w:t>
      </w:r>
      <w:r>
        <w:rPr>
          <w:rFonts w:ascii="Times New Roman" w:hAnsi="Times New Roman"/>
          <w:sz w:val="28"/>
          <w:szCs w:val="28"/>
          <w:shd w:val="clear" w:color="auto" w:fill="FFFFFF"/>
        </w:rPr>
        <w:t>ого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клімат</w:t>
      </w:r>
      <w:r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в контексті комунікації мешканців гуртожитку з персоналом (ввічливість, позитивна/дружня атмосфера).</w:t>
      </w:r>
    </w:p>
    <w:p w14:paraId="6FC8A28E" w14:textId="1C3BA468" w:rsidR="001B1B73" w:rsidRPr="004E5644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31DA6">
        <w:rPr>
          <w:rFonts w:ascii="Times New Roman" w:hAnsi="Times New Roman"/>
          <w:sz w:val="28"/>
          <w:szCs w:val="28"/>
          <w:shd w:val="clear" w:color="auto" w:fill="FFFFFF"/>
        </w:rPr>
        <w:t xml:space="preserve">Крім цих розділів до анкети були включені відкриті питання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отрима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ння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пропозиції та рекомендації мешканців стосовно можливих покращень у функціонуванні гуртожитків</w:t>
      </w:r>
      <w:r w:rsidRPr="00231DA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F110B75" w14:textId="77777777" w:rsidR="001B1B73" w:rsidRPr="00653435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Надання і о</w:t>
      </w:r>
      <w:r w:rsidRPr="0065343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прилюднення результатів</w:t>
      </w:r>
    </w:p>
    <w:p w14:paraId="6F56054D" w14:textId="77777777" w:rsid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Звіт за результатами опитування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дирекцією студмістечка та використовується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як 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одн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з  складових прийняття ефективних управлінських рішень.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BF17AAB" w14:textId="204DAC19" w:rsidR="001B1B73" w:rsidRDefault="001B1B73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Результати опитування в формі узагальненого звіту надаються проректору з науково-педагогічної роботи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(гуманітарні питання)</w:t>
      </w:r>
      <w:r w:rsidRPr="001B1B73">
        <w:rPr>
          <w:rFonts w:ascii="Times New Roman" w:hAnsi="Times New Roman"/>
          <w:sz w:val="28"/>
          <w:szCs w:val="28"/>
          <w:shd w:val="clear" w:color="auto" w:fill="FFFFFF"/>
        </w:rPr>
        <w:t>, деканам факультетів/директорам інститутів, коледжів</w:t>
      </w:r>
      <w:r w:rsidR="008A721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CFF9B8" w14:textId="157ED081" w:rsidR="008A721F" w:rsidRPr="004E5644" w:rsidRDefault="008A721F" w:rsidP="001B1B7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Результати опитування обговорюються на Вченій раді університету.</w:t>
      </w:r>
    </w:p>
    <w:p w14:paraId="34168494" w14:textId="1CDAA1E3" w:rsidR="005C20E2" w:rsidRDefault="001B1B73" w:rsidP="001B1B73">
      <w:pPr>
        <w:spacing w:after="0" w:line="276" w:lineRule="auto"/>
        <w:ind w:firstLine="567"/>
        <w:rPr>
          <w:rFonts w:ascii="Times New Roman" w:hAnsi="Times New Roman"/>
          <w:sz w:val="28"/>
          <w:szCs w:val="28"/>
          <w:shd w:val="clear" w:color="auto" w:fill="FFFFFF"/>
        </w:rPr>
      </w:pPr>
      <w:r w:rsidRPr="004E5644">
        <w:rPr>
          <w:rFonts w:ascii="Times New Roman" w:hAnsi="Times New Roman"/>
          <w:sz w:val="28"/>
          <w:szCs w:val="28"/>
          <w:shd w:val="clear" w:color="auto" w:fill="FFFFFF"/>
        </w:rPr>
        <w:t xml:space="preserve">Зібрані в результаті опитувань дані  зберігаються в </w:t>
      </w:r>
      <w:r w:rsidRPr="00A070E4">
        <w:rPr>
          <w:rFonts w:ascii="Times New Roman" w:hAnsi="Times New Roman"/>
          <w:sz w:val="28"/>
          <w:szCs w:val="28"/>
          <w:shd w:val="clear" w:color="auto" w:fill="FFFFFF"/>
        </w:rPr>
        <w:t>лабораторії  соціологічних та освітніх  досліджень</w:t>
      </w:r>
      <w:r w:rsidRPr="004E564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A8130C0" w14:textId="77777777" w:rsidR="001B1B73" w:rsidRPr="00A825DF" w:rsidRDefault="001B1B73" w:rsidP="001B1B7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33386465" w14:textId="59C168AF" w:rsidR="008A721F" w:rsidRPr="008A721F" w:rsidRDefault="008A721F" w:rsidP="008A721F">
      <w:pPr>
        <w:spacing w:after="0" w:line="276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8A721F">
        <w:rPr>
          <w:rFonts w:ascii="Times New Roman" w:hAnsi="Times New Roman"/>
          <w:b/>
          <w:bCs/>
          <w:sz w:val="28"/>
          <w:szCs w:val="28"/>
        </w:rPr>
        <w:t>4. ПРИКІНЦЕВІ ПОЛОЖЕННЯ</w:t>
      </w:r>
    </w:p>
    <w:p w14:paraId="15703EDA" w14:textId="63C0E383" w:rsidR="008A721F" w:rsidRDefault="008A721F" w:rsidP="008A721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4.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>Інформація отримана за результатами досліджень  і в Університеті використовується виключно для внутрішнього оцінювання.</w:t>
      </w:r>
    </w:p>
    <w:p w14:paraId="214191FB" w14:textId="60EA23F9" w:rsidR="008A721F" w:rsidRPr="008A721F" w:rsidRDefault="008A721F" w:rsidP="008A721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4.2 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 xml:space="preserve">При проведенні опитувань та оприлюдненні результатів опитувань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учасники 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>докладають всіх зусиль для забезпечення конфіденційності та анонімності. Відповідальність забезпечення конфіденційності та анонімності даних, результатів опитувань покладається на тих, хто проводить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опитування і тих, хто з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>берігає дані опитуван</w:t>
      </w:r>
      <w:r>
        <w:rPr>
          <w:rFonts w:ascii="Times New Roman" w:hAnsi="Times New Roman"/>
          <w:sz w:val="28"/>
          <w:szCs w:val="28"/>
          <w:shd w:val="clear" w:color="auto" w:fill="FFFFFF"/>
        </w:rPr>
        <w:t>ь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>. Методичне консультування з питань забезпечення конфіденційності та анонімності даних, результатів опитувань здійснюють факультет соціології та Навчальна лабораторія соціологічних та освітніх досліджень.</w:t>
      </w:r>
    </w:p>
    <w:p w14:paraId="0E27E19A" w14:textId="106D8708" w:rsidR="008A721F" w:rsidRPr="008A721F" w:rsidRDefault="008A721F" w:rsidP="008A721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4.3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 xml:space="preserve"> Форм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8A721F">
        <w:rPr>
          <w:rFonts w:ascii="Times New Roman" w:hAnsi="Times New Roman"/>
          <w:sz w:val="28"/>
          <w:szCs w:val="28"/>
          <w:shd w:val="clear" w:color="auto" w:fill="FFFFFF"/>
        </w:rPr>
        <w:t xml:space="preserve"> оприлюднення результатів опитувань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 може суперечити вимогам Етичного кодексу університетської спільноти і цього Положення. </w:t>
      </w:r>
    </w:p>
    <w:p w14:paraId="2B069176" w14:textId="54E1F235" w:rsidR="008A721F" w:rsidRPr="008A721F" w:rsidRDefault="008A721F" w:rsidP="008A721F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34E4EC" w14:textId="60E3BC29" w:rsidR="00996726" w:rsidRPr="007443D2" w:rsidRDefault="00996726" w:rsidP="00814C63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3F29C4" w14:textId="77777777" w:rsidR="008C133B" w:rsidRPr="007443D2" w:rsidRDefault="008C133B" w:rsidP="00814C63">
      <w:pPr>
        <w:spacing w:after="0" w:line="276" w:lineRule="auto"/>
        <w:ind w:firstLine="567"/>
        <w:rPr>
          <w:rFonts w:ascii="Times New Roman" w:hAnsi="Times New Roman"/>
          <w:sz w:val="28"/>
          <w:szCs w:val="28"/>
        </w:rPr>
      </w:pPr>
    </w:p>
    <w:sectPr w:rsidR="008C133B" w:rsidRPr="007443D2" w:rsidSect="00D87E79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DC20" w14:textId="77777777" w:rsidR="00D87E79" w:rsidRDefault="00D87E79" w:rsidP="00EC58BA">
      <w:pPr>
        <w:spacing w:after="0" w:line="240" w:lineRule="auto"/>
      </w:pPr>
      <w:r>
        <w:separator/>
      </w:r>
    </w:p>
  </w:endnote>
  <w:endnote w:type="continuationSeparator" w:id="0">
    <w:p w14:paraId="03E7C2B9" w14:textId="77777777" w:rsidR="00D87E79" w:rsidRDefault="00D87E79" w:rsidP="00EC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406200"/>
      <w:docPartObj>
        <w:docPartGallery w:val="Page Numbers (Bottom of Page)"/>
        <w:docPartUnique/>
      </w:docPartObj>
    </w:sdtPr>
    <w:sdtContent>
      <w:p w14:paraId="094052D3" w14:textId="77777777" w:rsidR="00EC58BA" w:rsidRDefault="00EC58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C58BA">
          <w:rPr>
            <w:noProof/>
            <w:lang w:val="ru-RU"/>
          </w:rPr>
          <w:t>7</w:t>
        </w:r>
        <w:r>
          <w:fldChar w:fldCharType="end"/>
        </w:r>
      </w:p>
    </w:sdtContent>
  </w:sdt>
  <w:p w14:paraId="03B60D4C" w14:textId="77777777" w:rsidR="00EC58BA" w:rsidRDefault="00EC5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E94C" w14:textId="77777777" w:rsidR="00D87E79" w:rsidRDefault="00D87E79" w:rsidP="00EC58BA">
      <w:pPr>
        <w:spacing w:after="0" w:line="240" w:lineRule="auto"/>
      </w:pPr>
      <w:r>
        <w:separator/>
      </w:r>
    </w:p>
  </w:footnote>
  <w:footnote w:type="continuationSeparator" w:id="0">
    <w:p w14:paraId="60BB12A4" w14:textId="77777777" w:rsidR="00D87E79" w:rsidRDefault="00D87E79" w:rsidP="00EC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13A"/>
    <w:multiLevelType w:val="hybridMultilevel"/>
    <w:tmpl w:val="31CCB9C2"/>
    <w:lvl w:ilvl="0" w:tplc="F5C40D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386"/>
    <w:multiLevelType w:val="hybridMultilevel"/>
    <w:tmpl w:val="1338C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7B91"/>
    <w:multiLevelType w:val="hybridMultilevel"/>
    <w:tmpl w:val="80B66C0E"/>
    <w:lvl w:ilvl="0" w:tplc="F5C40D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05E8"/>
    <w:multiLevelType w:val="hybridMultilevel"/>
    <w:tmpl w:val="61FC5876"/>
    <w:lvl w:ilvl="0" w:tplc="F5C40D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C29BF"/>
    <w:multiLevelType w:val="hybridMultilevel"/>
    <w:tmpl w:val="7828143E"/>
    <w:lvl w:ilvl="0" w:tplc="F5C40D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63A0"/>
    <w:multiLevelType w:val="hybridMultilevel"/>
    <w:tmpl w:val="82FA20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D2F2D"/>
    <w:multiLevelType w:val="hybridMultilevel"/>
    <w:tmpl w:val="2914685E"/>
    <w:lvl w:ilvl="0" w:tplc="F5C40D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7499"/>
    <w:multiLevelType w:val="hybridMultilevel"/>
    <w:tmpl w:val="4916451A"/>
    <w:lvl w:ilvl="0" w:tplc="3A08B3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12C4"/>
    <w:multiLevelType w:val="hybridMultilevel"/>
    <w:tmpl w:val="3D5E90BE"/>
    <w:lvl w:ilvl="0" w:tplc="F5C40D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031985">
    <w:abstractNumId w:val="5"/>
  </w:num>
  <w:num w:numId="2" w16cid:durableId="1877159584">
    <w:abstractNumId w:val="3"/>
  </w:num>
  <w:num w:numId="3" w16cid:durableId="1724256502">
    <w:abstractNumId w:val="6"/>
  </w:num>
  <w:num w:numId="4" w16cid:durableId="2111387929">
    <w:abstractNumId w:val="8"/>
  </w:num>
  <w:num w:numId="5" w16cid:durableId="1255165095">
    <w:abstractNumId w:val="0"/>
  </w:num>
  <w:num w:numId="6" w16cid:durableId="1835217604">
    <w:abstractNumId w:val="2"/>
  </w:num>
  <w:num w:numId="7" w16cid:durableId="1227952042">
    <w:abstractNumId w:val="4"/>
  </w:num>
  <w:num w:numId="8" w16cid:durableId="1463040573">
    <w:abstractNumId w:val="1"/>
  </w:num>
  <w:num w:numId="9" w16cid:durableId="1508592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33B"/>
    <w:rsid w:val="000009FD"/>
    <w:rsid w:val="00016946"/>
    <w:rsid w:val="00020C6B"/>
    <w:rsid w:val="0007066C"/>
    <w:rsid w:val="00077740"/>
    <w:rsid w:val="000A1272"/>
    <w:rsid w:val="000A26F0"/>
    <w:rsid w:val="000F0D6E"/>
    <w:rsid w:val="00114EF9"/>
    <w:rsid w:val="001B174C"/>
    <w:rsid w:val="001B1B73"/>
    <w:rsid w:val="001B6C8C"/>
    <w:rsid w:val="00204DEC"/>
    <w:rsid w:val="00221AC4"/>
    <w:rsid w:val="00221E04"/>
    <w:rsid w:val="00222301"/>
    <w:rsid w:val="00231DA6"/>
    <w:rsid w:val="00275A45"/>
    <w:rsid w:val="002A4C05"/>
    <w:rsid w:val="002A6369"/>
    <w:rsid w:val="002E5852"/>
    <w:rsid w:val="0030448E"/>
    <w:rsid w:val="00304821"/>
    <w:rsid w:val="00330F1C"/>
    <w:rsid w:val="00333E79"/>
    <w:rsid w:val="00356BE7"/>
    <w:rsid w:val="00367E7A"/>
    <w:rsid w:val="003B4DE5"/>
    <w:rsid w:val="003D73DC"/>
    <w:rsid w:val="003E42AC"/>
    <w:rsid w:val="00497B24"/>
    <w:rsid w:val="004B561C"/>
    <w:rsid w:val="004C42EF"/>
    <w:rsid w:val="004E282E"/>
    <w:rsid w:val="004E2F24"/>
    <w:rsid w:val="004E5644"/>
    <w:rsid w:val="005050A8"/>
    <w:rsid w:val="00560237"/>
    <w:rsid w:val="005639D7"/>
    <w:rsid w:val="0057228B"/>
    <w:rsid w:val="00582ECB"/>
    <w:rsid w:val="005B2641"/>
    <w:rsid w:val="005C20E2"/>
    <w:rsid w:val="005C514A"/>
    <w:rsid w:val="00600035"/>
    <w:rsid w:val="0060427E"/>
    <w:rsid w:val="00633E10"/>
    <w:rsid w:val="00653435"/>
    <w:rsid w:val="00653743"/>
    <w:rsid w:val="006C63CE"/>
    <w:rsid w:val="006D65C1"/>
    <w:rsid w:val="006F2306"/>
    <w:rsid w:val="00700385"/>
    <w:rsid w:val="0072091A"/>
    <w:rsid w:val="00723B26"/>
    <w:rsid w:val="00730809"/>
    <w:rsid w:val="007443D2"/>
    <w:rsid w:val="00752FBC"/>
    <w:rsid w:val="00775FF7"/>
    <w:rsid w:val="00777C6E"/>
    <w:rsid w:val="007935C0"/>
    <w:rsid w:val="007C12CC"/>
    <w:rsid w:val="007D597C"/>
    <w:rsid w:val="007F0B51"/>
    <w:rsid w:val="00801390"/>
    <w:rsid w:val="00814C63"/>
    <w:rsid w:val="00832D96"/>
    <w:rsid w:val="00836736"/>
    <w:rsid w:val="00894BBF"/>
    <w:rsid w:val="008A721F"/>
    <w:rsid w:val="008C133B"/>
    <w:rsid w:val="009205FB"/>
    <w:rsid w:val="00956306"/>
    <w:rsid w:val="009736A3"/>
    <w:rsid w:val="00996726"/>
    <w:rsid w:val="009D4964"/>
    <w:rsid w:val="00A0439F"/>
    <w:rsid w:val="00A154AC"/>
    <w:rsid w:val="00A17644"/>
    <w:rsid w:val="00A17DC0"/>
    <w:rsid w:val="00A30D35"/>
    <w:rsid w:val="00A36FA9"/>
    <w:rsid w:val="00A825DF"/>
    <w:rsid w:val="00A97B85"/>
    <w:rsid w:val="00AB4A77"/>
    <w:rsid w:val="00AD4A66"/>
    <w:rsid w:val="00AD7A15"/>
    <w:rsid w:val="00AE477B"/>
    <w:rsid w:val="00AF3C01"/>
    <w:rsid w:val="00B051FA"/>
    <w:rsid w:val="00B23354"/>
    <w:rsid w:val="00B33BE9"/>
    <w:rsid w:val="00BB099C"/>
    <w:rsid w:val="00BC38B5"/>
    <w:rsid w:val="00BC66BF"/>
    <w:rsid w:val="00BF4C00"/>
    <w:rsid w:val="00C10EA1"/>
    <w:rsid w:val="00C120A8"/>
    <w:rsid w:val="00C17A98"/>
    <w:rsid w:val="00C871F7"/>
    <w:rsid w:val="00C979EA"/>
    <w:rsid w:val="00CE11F5"/>
    <w:rsid w:val="00D05768"/>
    <w:rsid w:val="00D44889"/>
    <w:rsid w:val="00D87E79"/>
    <w:rsid w:val="00D95C66"/>
    <w:rsid w:val="00DA365B"/>
    <w:rsid w:val="00DB3528"/>
    <w:rsid w:val="00DB661A"/>
    <w:rsid w:val="00DB7A35"/>
    <w:rsid w:val="00E23682"/>
    <w:rsid w:val="00E300B6"/>
    <w:rsid w:val="00E63D40"/>
    <w:rsid w:val="00E702F7"/>
    <w:rsid w:val="00E73332"/>
    <w:rsid w:val="00EB44BA"/>
    <w:rsid w:val="00EC0650"/>
    <w:rsid w:val="00EC58BA"/>
    <w:rsid w:val="00EC60AB"/>
    <w:rsid w:val="00F409E8"/>
    <w:rsid w:val="00F41EE6"/>
    <w:rsid w:val="00F51FE6"/>
    <w:rsid w:val="00FB0977"/>
    <w:rsid w:val="00F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D972"/>
  <w15:docId w15:val="{37BB7200-961E-4E84-9336-8FC8D89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5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5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14A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14A"/>
    <w:rPr>
      <w:b/>
      <w:bCs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4A"/>
    <w:rPr>
      <w:rFonts w:ascii="Segoe UI" w:hAnsi="Segoe UI" w:cs="Segoe UI"/>
      <w:sz w:val="18"/>
      <w:szCs w:val="18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EC58B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B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58B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BA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775FF7"/>
    <w:rPr>
      <w:color w:val="0000FF" w:themeColor="hyperlink"/>
      <w:u w:val="single"/>
    </w:rPr>
  </w:style>
  <w:style w:type="paragraph" w:styleId="NormalWeb">
    <w:name w:val="Normal (Web)"/>
    <w:basedOn w:val="Normal"/>
    <w:rsid w:val="00DB66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4729</Words>
  <Characters>26960</Characters>
  <Application>Microsoft Office Word</Application>
  <DocSecurity>0</DocSecurity>
  <Lines>224</Lines>
  <Paragraphs>63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APG</dc:creator>
  <cp:lastModifiedBy>oleg</cp:lastModifiedBy>
  <cp:revision>40</cp:revision>
  <cp:lastPrinted>2020-06-19T12:17:00Z</cp:lastPrinted>
  <dcterms:created xsi:type="dcterms:W3CDTF">2020-02-06T07:00:00Z</dcterms:created>
  <dcterms:modified xsi:type="dcterms:W3CDTF">2024-03-26T10:39:00Z</dcterms:modified>
</cp:coreProperties>
</file>