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94D7" w14:textId="77777777" w:rsidR="00F922E5" w:rsidRDefault="00000000">
      <w:pPr>
        <w:pStyle w:val="Heading1"/>
      </w:pPr>
      <w:r>
        <w:t>Stack Project - Infix and Postfix Expressions</w:t>
      </w:r>
    </w:p>
    <w:p w14:paraId="32A6DA71" w14:textId="77777777" w:rsidR="00F922E5" w:rsidRDefault="00000000">
      <w:pPr>
        <w:pStyle w:val="Heading2"/>
      </w:pPr>
      <w:r>
        <w:t>Project Report Template</w:t>
      </w:r>
    </w:p>
    <w:p w14:paraId="4616EED4" w14:textId="77777777" w:rsidR="00F922E5" w:rsidRDefault="00000000">
      <w:r>
        <w:t>Student:</w:t>
      </w:r>
    </w:p>
    <w:p w14:paraId="78D50351" w14:textId="77777777" w:rsidR="00F922E5" w:rsidRDefault="00000000">
      <w:r>
        <w:t>Course: CSC 223 - Data Structures and Analysis of Algorithms</w:t>
      </w:r>
    </w:p>
    <w:p w14:paraId="0F8FD169" w14:textId="77777777" w:rsidR="00F922E5" w:rsidRDefault="00000000">
      <w:r>
        <w:t>GitHub Repository:</w:t>
      </w:r>
    </w:p>
    <w:p w14:paraId="1B616C6F" w14:textId="77777777" w:rsidR="00F922E5" w:rsidRDefault="00000000">
      <w:pPr>
        <w:pStyle w:val="Heading2"/>
      </w:pPr>
      <w:r>
        <w:t>1. Project Description and Organization</w:t>
      </w:r>
    </w:p>
    <w:p w14:paraId="03899626" w14:textId="77777777" w:rsidR="00F922E5" w:rsidRDefault="00000000">
      <w:r>
        <w:t>In your own words, briefly describe what the program does, why a stack is appropriate for this problem, and how the major modules work together. Do not copy the project instructions.</w:t>
      </w:r>
    </w:p>
    <w:p w14:paraId="5051EFA5" w14:textId="77777777" w:rsidR="00F922E5" w:rsidRDefault="00000000">
      <w:r>
        <w:t>Response:</w:t>
      </w:r>
    </w:p>
    <w:p w14:paraId="72635D7D" w14:textId="77777777" w:rsidR="00F922E5" w:rsidRDefault="00F922E5"/>
    <w:p w14:paraId="6906685D" w14:textId="77777777" w:rsidR="00F922E5" w:rsidRDefault="00F922E5"/>
    <w:p w14:paraId="35DE9D9D" w14:textId="77777777" w:rsidR="00F922E5" w:rsidRDefault="00000000">
      <w:pPr>
        <w:pStyle w:val="Heading2"/>
      </w:pPr>
      <w:r>
        <w:t>2. ADT Specification - Infix-to-Postfix Converter</w:t>
      </w:r>
    </w:p>
    <w:p w14:paraId="3851641B" w14:textId="77777777" w:rsidR="00F922E5" w:rsidRDefault="00000000">
      <w:pPr>
        <w:pStyle w:val="Heading3"/>
      </w:pPr>
      <w:r>
        <w:t>Model</w:t>
      </w:r>
    </w:p>
    <w:p w14:paraId="257A3202" w14:textId="77777777" w:rsidR="00F922E5" w:rsidRDefault="00000000">
      <w:r>
        <w:t>Briefly describe what an object of this class represents.</w:t>
      </w:r>
    </w:p>
    <w:p w14:paraId="5BDD342B" w14:textId="77777777" w:rsidR="00F922E5" w:rsidRDefault="00000000">
      <w:r>
        <w:t>Model:</w:t>
      </w:r>
    </w:p>
    <w:p w14:paraId="50272D5D" w14:textId="77777777" w:rsidR="00F922E5" w:rsidRDefault="00F922E5"/>
    <w:p w14:paraId="0A04172A" w14:textId="77777777" w:rsidR="00F922E5" w:rsidRDefault="00000000">
      <w:pPr>
        <w:pStyle w:val="Heading3"/>
      </w:pPr>
      <w:r>
        <w:t>Main Conversion Operation</w:t>
      </w:r>
    </w:p>
    <w:p w14:paraId="59F95995" w14:textId="77777777" w:rsidR="00F922E5" w:rsidRDefault="00000000">
      <w:r>
        <w:t>Operation/signature:</w:t>
      </w:r>
    </w:p>
    <w:p w14:paraId="4DEE933A" w14:textId="77777777" w:rsidR="00F922E5" w:rsidRDefault="00000000">
      <w:r>
        <w:t>Purpose:</w:t>
      </w:r>
    </w:p>
    <w:p w14:paraId="5492F9B3" w14:textId="77777777" w:rsidR="00F922E5" w:rsidRDefault="00000000">
      <w:r>
        <w:t>Input:</w:t>
      </w:r>
    </w:p>
    <w:p w14:paraId="25823BDE" w14:textId="77777777" w:rsidR="00F922E5" w:rsidRDefault="00000000">
      <w:r>
        <w:t>Preconditions:</w:t>
      </w:r>
    </w:p>
    <w:p w14:paraId="103F8673" w14:textId="77777777" w:rsidR="00F922E5" w:rsidRDefault="00000000">
      <w:r>
        <w:t>Postconditions/return value:</w:t>
      </w:r>
    </w:p>
    <w:p w14:paraId="7015923C" w14:textId="77777777" w:rsidR="00F922E5" w:rsidRDefault="00000000">
      <w:r>
        <w:t>Error conditions:</w:t>
      </w:r>
    </w:p>
    <w:p w14:paraId="06980B4D" w14:textId="77777777" w:rsidR="00F922E5" w:rsidRDefault="00000000">
      <w:r>
        <w:t>Include the major errors that your implementation detects, such as invalid tokens, mismatched parentheses, misplaced operators or operands, and incomplete expressions.</w:t>
      </w:r>
    </w:p>
    <w:p w14:paraId="11F6340F" w14:textId="77777777" w:rsidR="00F922E5" w:rsidRDefault="00000000">
      <w:pPr>
        <w:pStyle w:val="Heading3"/>
      </w:pPr>
      <w:r>
        <w:t>Important Supporting Operation</w:t>
      </w:r>
    </w:p>
    <w:p w14:paraId="2D37E7EF" w14:textId="77777777" w:rsidR="00F922E5" w:rsidRDefault="00000000">
      <w:r>
        <w:t>Identify one important helper operation used by your converter.</w:t>
      </w:r>
    </w:p>
    <w:p w14:paraId="54C99669" w14:textId="77777777" w:rsidR="00F922E5" w:rsidRDefault="00000000">
      <w:r>
        <w:t>Operation/signature:</w:t>
      </w:r>
    </w:p>
    <w:p w14:paraId="549C2B23" w14:textId="77777777" w:rsidR="00F922E5" w:rsidRDefault="00000000">
      <w:r>
        <w:t>Purpose:</w:t>
      </w:r>
    </w:p>
    <w:p w14:paraId="062FB443" w14:textId="77777777" w:rsidR="00F922E5" w:rsidRDefault="00000000">
      <w:pPr>
        <w:pStyle w:val="Heading2"/>
      </w:pPr>
      <w:r>
        <w:lastRenderedPageBreak/>
        <w:t>3. ADT Specification - Postfix Evaluator</w:t>
      </w:r>
    </w:p>
    <w:p w14:paraId="6F2319F2" w14:textId="77777777" w:rsidR="00F922E5" w:rsidRDefault="00000000">
      <w:pPr>
        <w:pStyle w:val="Heading3"/>
      </w:pPr>
      <w:r>
        <w:t>Model</w:t>
      </w:r>
    </w:p>
    <w:p w14:paraId="30A74E2E" w14:textId="77777777" w:rsidR="00F922E5" w:rsidRDefault="00000000">
      <w:r>
        <w:t>Briefly describe what an object of this class represents.</w:t>
      </w:r>
    </w:p>
    <w:p w14:paraId="1D6EF887" w14:textId="77777777" w:rsidR="00F922E5" w:rsidRDefault="00000000">
      <w:r>
        <w:t>Model:</w:t>
      </w:r>
    </w:p>
    <w:p w14:paraId="45412743" w14:textId="77777777" w:rsidR="00F922E5" w:rsidRDefault="00F922E5"/>
    <w:p w14:paraId="6F8C1578" w14:textId="77777777" w:rsidR="00F922E5" w:rsidRDefault="00000000">
      <w:pPr>
        <w:pStyle w:val="Heading3"/>
      </w:pPr>
      <w:r>
        <w:t>Main Evaluation Operation</w:t>
      </w:r>
    </w:p>
    <w:p w14:paraId="6C209E84" w14:textId="77777777" w:rsidR="00F922E5" w:rsidRDefault="00000000">
      <w:r>
        <w:t>Operation/signature:</w:t>
      </w:r>
    </w:p>
    <w:p w14:paraId="3A6E2CF5" w14:textId="77777777" w:rsidR="00F922E5" w:rsidRDefault="00000000">
      <w:r>
        <w:t>Purpose:</w:t>
      </w:r>
    </w:p>
    <w:p w14:paraId="2FBF8859" w14:textId="77777777" w:rsidR="00F922E5" w:rsidRDefault="00000000">
      <w:r>
        <w:t>Input:</w:t>
      </w:r>
    </w:p>
    <w:p w14:paraId="61DE93E6" w14:textId="77777777" w:rsidR="00F922E5" w:rsidRDefault="00000000">
      <w:r>
        <w:t>Preconditions:</w:t>
      </w:r>
    </w:p>
    <w:p w14:paraId="32DCC907" w14:textId="77777777" w:rsidR="00F922E5" w:rsidRDefault="00000000">
      <w:r>
        <w:t>Postconditions/return value:</w:t>
      </w:r>
    </w:p>
    <w:p w14:paraId="5B18EFA7" w14:textId="77777777" w:rsidR="00F922E5" w:rsidRDefault="00000000">
      <w:r>
        <w:t>Error conditions:</w:t>
      </w:r>
    </w:p>
    <w:p w14:paraId="66AEB8E6" w14:textId="77777777" w:rsidR="00F922E5" w:rsidRDefault="00000000">
      <w:r>
        <w:t>Include the major errors that your implementation detects, such as invalid tokens, insufficient operands, extra operands, malformed expressions, and division by zero.</w:t>
      </w:r>
    </w:p>
    <w:p w14:paraId="57F84A96" w14:textId="77777777" w:rsidR="00F922E5" w:rsidRDefault="00000000">
      <w:pPr>
        <w:pStyle w:val="Heading3"/>
      </w:pPr>
      <w:r>
        <w:t>Important Supporting Operation</w:t>
      </w:r>
    </w:p>
    <w:p w14:paraId="6B524012" w14:textId="77777777" w:rsidR="00F922E5" w:rsidRDefault="00000000">
      <w:r>
        <w:t>Identify one important helper operation used by your evaluator.</w:t>
      </w:r>
    </w:p>
    <w:p w14:paraId="4D70DBBD" w14:textId="77777777" w:rsidR="00F922E5" w:rsidRDefault="00000000">
      <w:r>
        <w:t>Operation/signature:</w:t>
      </w:r>
    </w:p>
    <w:p w14:paraId="7DAABC65" w14:textId="77777777" w:rsidR="00F922E5" w:rsidRDefault="00000000">
      <w:r>
        <w:t>Purpose:</w:t>
      </w:r>
    </w:p>
    <w:p w14:paraId="1A0A6D9F" w14:textId="77777777" w:rsidR="00F922E5" w:rsidRDefault="00000000">
      <w:pPr>
        <w:pStyle w:val="Heading2"/>
      </w:pPr>
      <w:r>
        <w:t>4. Testing and Debugging</w:t>
      </w:r>
    </w:p>
    <w:p w14:paraId="1D1C3B37" w14:textId="77777777" w:rsidR="00F922E5" w:rsidRDefault="00000000">
      <w:r>
        <w:t>Thoroughly test the individual modules while developing the program. You do not need to reproduce every test in this report. Select representative tests that demonstrate that your program handles both normal and erroneous input.</w:t>
      </w:r>
    </w:p>
    <w:tbl>
      <w:tblPr>
        <w:tblStyle w:val="TableGrid"/>
        <w:tblW w:w="0" w:type="auto"/>
        <w:jc w:val="center"/>
        <w:tblLook w:val="04A0" w:firstRow="1" w:lastRow="0" w:firstColumn="1" w:lastColumn="0" w:noHBand="0" w:noVBand="1"/>
      </w:tblPr>
      <w:tblGrid>
        <w:gridCol w:w="1986"/>
        <w:gridCol w:w="1985"/>
        <w:gridCol w:w="1985"/>
        <w:gridCol w:w="1985"/>
        <w:gridCol w:w="1985"/>
      </w:tblGrid>
      <w:tr w:rsidR="00F922E5" w14:paraId="4EA5D5AD" w14:textId="77777777">
        <w:trPr>
          <w:cantSplit/>
          <w:tblHeader/>
          <w:jc w:val="center"/>
        </w:trPr>
        <w:tc>
          <w:tcPr>
            <w:tcW w:w="1987" w:type="dxa"/>
            <w:shd w:val="clear" w:color="auto" w:fill="D9EAF7"/>
          </w:tcPr>
          <w:p w14:paraId="5F186746" w14:textId="77777777" w:rsidR="00F922E5" w:rsidRDefault="00000000">
            <w:pPr>
              <w:pStyle w:val="TableHeader"/>
            </w:pPr>
            <w:r>
              <w:t>Module</w:t>
            </w:r>
          </w:p>
        </w:tc>
        <w:tc>
          <w:tcPr>
            <w:tcW w:w="1987" w:type="dxa"/>
            <w:shd w:val="clear" w:color="auto" w:fill="D9EAF7"/>
          </w:tcPr>
          <w:p w14:paraId="463ECE68" w14:textId="77777777" w:rsidR="00F922E5" w:rsidRDefault="00000000">
            <w:pPr>
              <w:pStyle w:val="TableHeader"/>
            </w:pPr>
            <w:r>
              <w:t>Test Input or Operation</w:t>
            </w:r>
          </w:p>
        </w:tc>
        <w:tc>
          <w:tcPr>
            <w:tcW w:w="1987" w:type="dxa"/>
            <w:shd w:val="clear" w:color="auto" w:fill="D9EAF7"/>
          </w:tcPr>
          <w:p w14:paraId="72814DC9" w14:textId="77777777" w:rsidR="00F922E5" w:rsidRDefault="00000000">
            <w:pPr>
              <w:pStyle w:val="TableHeader"/>
            </w:pPr>
            <w:r>
              <w:t>Expected Result</w:t>
            </w:r>
          </w:p>
        </w:tc>
        <w:tc>
          <w:tcPr>
            <w:tcW w:w="1987" w:type="dxa"/>
            <w:shd w:val="clear" w:color="auto" w:fill="D9EAF7"/>
          </w:tcPr>
          <w:p w14:paraId="65920856" w14:textId="77777777" w:rsidR="00F922E5" w:rsidRDefault="00000000">
            <w:pPr>
              <w:pStyle w:val="TableHeader"/>
            </w:pPr>
            <w:r>
              <w:t>Actual Result</w:t>
            </w:r>
          </w:p>
        </w:tc>
        <w:tc>
          <w:tcPr>
            <w:tcW w:w="1987" w:type="dxa"/>
            <w:shd w:val="clear" w:color="auto" w:fill="D9EAF7"/>
          </w:tcPr>
          <w:p w14:paraId="2E56AFDF" w14:textId="77777777" w:rsidR="00F922E5" w:rsidRDefault="00000000">
            <w:pPr>
              <w:pStyle w:val="TableHeader"/>
            </w:pPr>
            <w:r>
              <w:t>Pass/Fail</w:t>
            </w:r>
          </w:p>
        </w:tc>
      </w:tr>
      <w:tr w:rsidR="00F922E5" w14:paraId="044E780F" w14:textId="77777777">
        <w:trPr>
          <w:cantSplit/>
          <w:jc w:val="center"/>
        </w:trPr>
        <w:tc>
          <w:tcPr>
            <w:tcW w:w="1987" w:type="dxa"/>
          </w:tcPr>
          <w:p w14:paraId="4B033B9E" w14:textId="77777777" w:rsidR="00F922E5" w:rsidRDefault="00000000">
            <w:pPr>
              <w:pStyle w:val="TableText"/>
            </w:pPr>
            <w:r>
              <w:t>Stack</w:t>
            </w:r>
          </w:p>
        </w:tc>
        <w:tc>
          <w:tcPr>
            <w:tcW w:w="1987" w:type="dxa"/>
          </w:tcPr>
          <w:p w14:paraId="5612FA35" w14:textId="77777777" w:rsidR="00F922E5" w:rsidRDefault="00F922E5">
            <w:pPr>
              <w:pStyle w:val="TableText"/>
            </w:pPr>
          </w:p>
        </w:tc>
        <w:tc>
          <w:tcPr>
            <w:tcW w:w="1987" w:type="dxa"/>
          </w:tcPr>
          <w:p w14:paraId="3115ACFB" w14:textId="77777777" w:rsidR="00F922E5" w:rsidRDefault="00F922E5">
            <w:pPr>
              <w:pStyle w:val="TableText"/>
            </w:pPr>
          </w:p>
        </w:tc>
        <w:tc>
          <w:tcPr>
            <w:tcW w:w="1987" w:type="dxa"/>
          </w:tcPr>
          <w:p w14:paraId="2799D7FA" w14:textId="77777777" w:rsidR="00F922E5" w:rsidRDefault="00F922E5">
            <w:pPr>
              <w:pStyle w:val="TableText"/>
            </w:pPr>
          </w:p>
        </w:tc>
        <w:tc>
          <w:tcPr>
            <w:tcW w:w="1987" w:type="dxa"/>
          </w:tcPr>
          <w:p w14:paraId="53FF4D8A" w14:textId="77777777" w:rsidR="00F922E5" w:rsidRDefault="00F922E5">
            <w:pPr>
              <w:pStyle w:val="TableText"/>
            </w:pPr>
          </w:p>
        </w:tc>
      </w:tr>
      <w:tr w:rsidR="00F922E5" w14:paraId="18B8DA55" w14:textId="77777777">
        <w:trPr>
          <w:cantSplit/>
          <w:jc w:val="center"/>
        </w:trPr>
        <w:tc>
          <w:tcPr>
            <w:tcW w:w="1987" w:type="dxa"/>
          </w:tcPr>
          <w:p w14:paraId="51609185" w14:textId="77777777" w:rsidR="00F922E5" w:rsidRDefault="00000000">
            <w:pPr>
              <w:pStyle w:val="TableText"/>
            </w:pPr>
            <w:r>
              <w:t>Stack</w:t>
            </w:r>
          </w:p>
        </w:tc>
        <w:tc>
          <w:tcPr>
            <w:tcW w:w="1987" w:type="dxa"/>
          </w:tcPr>
          <w:p w14:paraId="00BB6C65" w14:textId="77777777" w:rsidR="00F922E5" w:rsidRDefault="00F922E5">
            <w:pPr>
              <w:pStyle w:val="TableText"/>
            </w:pPr>
          </w:p>
        </w:tc>
        <w:tc>
          <w:tcPr>
            <w:tcW w:w="1987" w:type="dxa"/>
          </w:tcPr>
          <w:p w14:paraId="313A0056" w14:textId="77777777" w:rsidR="00F922E5" w:rsidRDefault="00F922E5">
            <w:pPr>
              <w:pStyle w:val="TableText"/>
            </w:pPr>
          </w:p>
        </w:tc>
        <w:tc>
          <w:tcPr>
            <w:tcW w:w="1987" w:type="dxa"/>
          </w:tcPr>
          <w:p w14:paraId="192BAC14" w14:textId="77777777" w:rsidR="00F922E5" w:rsidRDefault="00F922E5">
            <w:pPr>
              <w:pStyle w:val="TableText"/>
            </w:pPr>
          </w:p>
        </w:tc>
        <w:tc>
          <w:tcPr>
            <w:tcW w:w="1987" w:type="dxa"/>
          </w:tcPr>
          <w:p w14:paraId="3B752929" w14:textId="77777777" w:rsidR="00F922E5" w:rsidRDefault="00F922E5">
            <w:pPr>
              <w:pStyle w:val="TableText"/>
            </w:pPr>
          </w:p>
        </w:tc>
      </w:tr>
      <w:tr w:rsidR="00F922E5" w14:paraId="74B6B0C4" w14:textId="77777777">
        <w:trPr>
          <w:cantSplit/>
          <w:jc w:val="center"/>
        </w:trPr>
        <w:tc>
          <w:tcPr>
            <w:tcW w:w="1987" w:type="dxa"/>
          </w:tcPr>
          <w:p w14:paraId="069CB52A" w14:textId="77777777" w:rsidR="00F922E5" w:rsidRDefault="00000000">
            <w:pPr>
              <w:pStyle w:val="TableText"/>
            </w:pPr>
            <w:r>
              <w:t>Infix Converter</w:t>
            </w:r>
          </w:p>
        </w:tc>
        <w:tc>
          <w:tcPr>
            <w:tcW w:w="1987" w:type="dxa"/>
          </w:tcPr>
          <w:p w14:paraId="44DECE45" w14:textId="77777777" w:rsidR="00F922E5" w:rsidRDefault="00F922E5">
            <w:pPr>
              <w:pStyle w:val="TableText"/>
            </w:pPr>
          </w:p>
        </w:tc>
        <w:tc>
          <w:tcPr>
            <w:tcW w:w="1987" w:type="dxa"/>
          </w:tcPr>
          <w:p w14:paraId="329C07E1" w14:textId="77777777" w:rsidR="00F922E5" w:rsidRDefault="00F922E5">
            <w:pPr>
              <w:pStyle w:val="TableText"/>
            </w:pPr>
          </w:p>
        </w:tc>
        <w:tc>
          <w:tcPr>
            <w:tcW w:w="1987" w:type="dxa"/>
          </w:tcPr>
          <w:p w14:paraId="26E72246" w14:textId="77777777" w:rsidR="00F922E5" w:rsidRDefault="00F922E5">
            <w:pPr>
              <w:pStyle w:val="TableText"/>
            </w:pPr>
          </w:p>
        </w:tc>
        <w:tc>
          <w:tcPr>
            <w:tcW w:w="1987" w:type="dxa"/>
          </w:tcPr>
          <w:p w14:paraId="0C1AA19D" w14:textId="77777777" w:rsidR="00F922E5" w:rsidRDefault="00F922E5">
            <w:pPr>
              <w:pStyle w:val="TableText"/>
            </w:pPr>
          </w:p>
        </w:tc>
      </w:tr>
      <w:tr w:rsidR="00F922E5" w14:paraId="7C88D622" w14:textId="77777777">
        <w:trPr>
          <w:cantSplit/>
          <w:jc w:val="center"/>
        </w:trPr>
        <w:tc>
          <w:tcPr>
            <w:tcW w:w="1987" w:type="dxa"/>
          </w:tcPr>
          <w:p w14:paraId="1FA839E7" w14:textId="77777777" w:rsidR="00F922E5" w:rsidRDefault="00000000">
            <w:pPr>
              <w:pStyle w:val="TableText"/>
            </w:pPr>
            <w:r>
              <w:t>Infix Converter</w:t>
            </w:r>
          </w:p>
        </w:tc>
        <w:tc>
          <w:tcPr>
            <w:tcW w:w="1987" w:type="dxa"/>
          </w:tcPr>
          <w:p w14:paraId="13C21F93" w14:textId="77777777" w:rsidR="00F922E5" w:rsidRDefault="00F922E5">
            <w:pPr>
              <w:pStyle w:val="TableText"/>
            </w:pPr>
          </w:p>
        </w:tc>
        <w:tc>
          <w:tcPr>
            <w:tcW w:w="1987" w:type="dxa"/>
          </w:tcPr>
          <w:p w14:paraId="1941F6EA" w14:textId="77777777" w:rsidR="00F922E5" w:rsidRDefault="00F922E5">
            <w:pPr>
              <w:pStyle w:val="TableText"/>
            </w:pPr>
          </w:p>
        </w:tc>
        <w:tc>
          <w:tcPr>
            <w:tcW w:w="1987" w:type="dxa"/>
          </w:tcPr>
          <w:p w14:paraId="12AA1E71" w14:textId="77777777" w:rsidR="00F922E5" w:rsidRDefault="00F922E5">
            <w:pPr>
              <w:pStyle w:val="TableText"/>
            </w:pPr>
          </w:p>
        </w:tc>
        <w:tc>
          <w:tcPr>
            <w:tcW w:w="1987" w:type="dxa"/>
          </w:tcPr>
          <w:p w14:paraId="235E87B4" w14:textId="77777777" w:rsidR="00F922E5" w:rsidRDefault="00F922E5">
            <w:pPr>
              <w:pStyle w:val="TableText"/>
            </w:pPr>
          </w:p>
        </w:tc>
      </w:tr>
      <w:tr w:rsidR="00F922E5" w14:paraId="22E84A11" w14:textId="77777777">
        <w:trPr>
          <w:cantSplit/>
          <w:jc w:val="center"/>
        </w:trPr>
        <w:tc>
          <w:tcPr>
            <w:tcW w:w="1987" w:type="dxa"/>
          </w:tcPr>
          <w:p w14:paraId="288BDD13" w14:textId="77777777" w:rsidR="00F922E5" w:rsidRDefault="00000000">
            <w:pPr>
              <w:pStyle w:val="TableText"/>
            </w:pPr>
            <w:r>
              <w:t>Infix Converter - Error Case</w:t>
            </w:r>
          </w:p>
        </w:tc>
        <w:tc>
          <w:tcPr>
            <w:tcW w:w="1987" w:type="dxa"/>
          </w:tcPr>
          <w:p w14:paraId="18ACEC29" w14:textId="77777777" w:rsidR="00F922E5" w:rsidRDefault="00F922E5">
            <w:pPr>
              <w:pStyle w:val="TableText"/>
            </w:pPr>
          </w:p>
        </w:tc>
        <w:tc>
          <w:tcPr>
            <w:tcW w:w="1987" w:type="dxa"/>
          </w:tcPr>
          <w:p w14:paraId="3CEC9498" w14:textId="77777777" w:rsidR="00F922E5" w:rsidRDefault="00F922E5">
            <w:pPr>
              <w:pStyle w:val="TableText"/>
            </w:pPr>
          </w:p>
        </w:tc>
        <w:tc>
          <w:tcPr>
            <w:tcW w:w="1987" w:type="dxa"/>
          </w:tcPr>
          <w:p w14:paraId="5B0D71CB" w14:textId="77777777" w:rsidR="00F922E5" w:rsidRDefault="00F922E5">
            <w:pPr>
              <w:pStyle w:val="TableText"/>
            </w:pPr>
          </w:p>
        </w:tc>
        <w:tc>
          <w:tcPr>
            <w:tcW w:w="1987" w:type="dxa"/>
          </w:tcPr>
          <w:p w14:paraId="2DD36C23" w14:textId="77777777" w:rsidR="00F922E5" w:rsidRDefault="00F922E5">
            <w:pPr>
              <w:pStyle w:val="TableText"/>
            </w:pPr>
          </w:p>
        </w:tc>
      </w:tr>
      <w:tr w:rsidR="00F922E5" w14:paraId="1FA3947E" w14:textId="77777777">
        <w:trPr>
          <w:cantSplit/>
          <w:jc w:val="center"/>
        </w:trPr>
        <w:tc>
          <w:tcPr>
            <w:tcW w:w="1987" w:type="dxa"/>
          </w:tcPr>
          <w:p w14:paraId="446E2F5D" w14:textId="77777777" w:rsidR="00F922E5" w:rsidRDefault="00000000">
            <w:pPr>
              <w:pStyle w:val="TableText"/>
            </w:pPr>
            <w:r>
              <w:t>Postfix Evaluator</w:t>
            </w:r>
          </w:p>
        </w:tc>
        <w:tc>
          <w:tcPr>
            <w:tcW w:w="1987" w:type="dxa"/>
          </w:tcPr>
          <w:p w14:paraId="521BDDAC" w14:textId="77777777" w:rsidR="00F922E5" w:rsidRDefault="00F922E5">
            <w:pPr>
              <w:pStyle w:val="TableText"/>
            </w:pPr>
          </w:p>
        </w:tc>
        <w:tc>
          <w:tcPr>
            <w:tcW w:w="1987" w:type="dxa"/>
          </w:tcPr>
          <w:p w14:paraId="1213F5FD" w14:textId="77777777" w:rsidR="00F922E5" w:rsidRDefault="00F922E5">
            <w:pPr>
              <w:pStyle w:val="TableText"/>
            </w:pPr>
          </w:p>
        </w:tc>
        <w:tc>
          <w:tcPr>
            <w:tcW w:w="1987" w:type="dxa"/>
          </w:tcPr>
          <w:p w14:paraId="22D0B0F8" w14:textId="77777777" w:rsidR="00F922E5" w:rsidRDefault="00F922E5">
            <w:pPr>
              <w:pStyle w:val="TableText"/>
            </w:pPr>
          </w:p>
        </w:tc>
        <w:tc>
          <w:tcPr>
            <w:tcW w:w="1987" w:type="dxa"/>
          </w:tcPr>
          <w:p w14:paraId="3B21ED91" w14:textId="77777777" w:rsidR="00F922E5" w:rsidRDefault="00F922E5">
            <w:pPr>
              <w:pStyle w:val="TableText"/>
            </w:pPr>
          </w:p>
        </w:tc>
      </w:tr>
      <w:tr w:rsidR="00F922E5" w14:paraId="004B868D" w14:textId="77777777">
        <w:trPr>
          <w:cantSplit/>
          <w:jc w:val="center"/>
        </w:trPr>
        <w:tc>
          <w:tcPr>
            <w:tcW w:w="1987" w:type="dxa"/>
          </w:tcPr>
          <w:p w14:paraId="61845DD1" w14:textId="77777777" w:rsidR="00F922E5" w:rsidRDefault="00000000">
            <w:pPr>
              <w:pStyle w:val="TableText"/>
            </w:pPr>
            <w:r>
              <w:t>Postfix Evaluator</w:t>
            </w:r>
          </w:p>
        </w:tc>
        <w:tc>
          <w:tcPr>
            <w:tcW w:w="1987" w:type="dxa"/>
          </w:tcPr>
          <w:p w14:paraId="2E101609" w14:textId="77777777" w:rsidR="00F922E5" w:rsidRDefault="00F922E5">
            <w:pPr>
              <w:pStyle w:val="TableText"/>
            </w:pPr>
          </w:p>
        </w:tc>
        <w:tc>
          <w:tcPr>
            <w:tcW w:w="1987" w:type="dxa"/>
          </w:tcPr>
          <w:p w14:paraId="3A2A1B74" w14:textId="77777777" w:rsidR="00F922E5" w:rsidRDefault="00F922E5">
            <w:pPr>
              <w:pStyle w:val="TableText"/>
            </w:pPr>
          </w:p>
        </w:tc>
        <w:tc>
          <w:tcPr>
            <w:tcW w:w="1987" w:type="dxa"/>
          </w:tcPr>
          <w:p w14:paraId="7C6C1637" w14:textId="77777777" w:rsidR="00F922E5" w:rsidRDefault="00F922E5">
            <w:pPr>
              <w:pStyle w:val="TableText"/>
            </w:pPr>
          </w:p>
        </w:tc>
        <w:tc>
          <w:tcPr>
            <w:tcW w:w="1987" w:type="dxa"/>
          </w:tcPr>
          <w:p w14:paraId="599D3D75" w14:textId="77777777" w:rsidR="00F922E5" w:rsidRDefault="00F922E5">
            <w:pPr>
              <w:pStyle w:val="TableText"/>
            </w:pPr>
          </w:p>
        </w:tc>
      </w:tr>
      <w:tr w:rsidR="00F922E5" w14:paraId="3EC2120F" w14:textId="77777777">
        <w:trPr>
          <w:cantSplit/>
          <w:jc w:val="center"/>
        </w:trPr>
        <w:tc>
          <w:tcPr>
            <w:tcW w:w="1987" w:type="dxa"/>
          </w:tcPr>
          <w:p w14:paraId="6C7588EA" w14:textId="77777777" w:rsidR="00F922E5" w:rsidRDefault="00000000">
            <w:pPr>
              <w:pStyle w:val="TableText"/>
            </w:pPr>
            <w:r>
              <w:t>Postfix Evaluator - Error Case</w:t>
            </w:r>
          </w:p>
        </w:tc>
        <w:tc>
          <w:tcPr>
            <w:tcW w:w="1987" w:type="dxa"/>
          </w:tcPr>
          <w:p w14:paraId="741273F7" w14:textId="77777777" w:rsidR="00F922E5" w:rsidRDefault="00F922E5">
            <w:pPr>
              <w:pStyle w:val="TableText"/>
            </w:pPr>
          </w:p>
        </w:tc>
        <w:tc>
          <w:tcPr>
            <w:tcW w:w="1987" w:type="dxa"/>
          </w:tcPr>
          <w:p w14:paraId="02F7B5CF" w14:textId="77777777" w:rsidR="00F922E5" w:rsidRDefault="00F922E5">
            <w:pPr>
              <w:pStyle w:val="TableText"/>
            </w:pPr>
          </w:p>
        </w:tc>
        <w:tc>
          <w:tcPr>
            <w:tcW w:w="1987" w:type="dxa"/>
          </w:tcPr>
          <w:p w14:paraId="7406690A" w14:textId="77777777" w:rsidR="00F922E5" w:rsidRDefault="00F922E5">
            <w:pPr>
              <w:pStyle w:val="TableText"/>
            </w:pPr>
          </w:p>
        </w:tc>
        <w:tc>
          <w:tcPr>
            <w:tcW w:w="1987" w:type="dxa"/>
          </w:tcPr>
          <w:p w14:paraId="34F8903C" w14:textId="77777777" w:rsidR="00F922E5" w:rsidRDefault="00F922E5">
            <w:pPr>
              <w:pStyle w:val="TableText"/>
            </w:pPr>
          </w:p>
        </w:tc>
      </w:tr>
      <w:tr w:rsidR="00F922E5" w14:paraId="11542AAF" w14:textId="77777777">
        <w:trPr>
          <w:cantSplit/>
          <w:jc w:val="center"/>
        </w:trPr>
        <w:tc>
          <w:tcPr>
            <w:tcW w:w="1987" w:type="dxa"/>
          </w:tcPr>
          <w:p w14:paraId="363B8F22" w14:textId="77777777" w:rsidR="00F922E5" w:rsidRDefault="00000000">
            <w:pPr>
              <w:pStyle w:val="TableText"/>
            </w:pPr>
            <w:r>
              <w:lastRenderedPageBreak/>
              <w:t>Integrated Program</w:t>
            </w:r>
          </w:p>
        </w:tc>
        <w:tc>
          <w:tcPr>
            <w:tcW w:w="1987" w:type="dxa"/>
          </w:tcPr>
          <w:p w14:paraId="25EEE258" w14:textId="77777777" w:rsidR="00F922E5" w:rsidRDefault="00F922E5">
            <w:pPr>
              <w:pStyle w:val="TableText"/>
            </w:pPr>
          </w:p>
        </w:tc>
        <w:tc>
          <w:tcPr>
            <w:tcW w:w="1987" w:type="dxa"/>
          </w:tcPr>
          <w:p w14:paraId="586E1F63" w14:textId="77777777" w:rsidR="00F922E5" w:rsidRDefault="00F922E5">
            <w:pPr>
              <w:pStyle w:val="TableText"/>
            </w:pPr>
          </w:p>
        </w:tc>
        <w:tc>
          <w:tcPr>
            <w:tcW w:w="1987" w:type="dxa"/>
          </w:tcPr>
          <w:p w14:paraId="13B6F581" w14:textId="77777777" w:rsidR="00F922E5" w:rsidRDefault="00F922E5">
            <w:pPr>
              <w:pStyle w:val="TableText"/>
            </w:pPr>
          </w:p>
        </w:tc>
        <w:tc>
          <w:tcPr>
            <w:tcW w:w="1987" w:type="dxa"/>
          </w:tcPr>
          <w:p w14:paraId="6CF515DA" w14:textId="77777777" w:rsidR="00F922E5" w:rsidRDefault="00F922E5">
            <w:pPr>
              <w:pStyle w:val="TableText"/>
            </w:pPr>
          </w:p>
        </w:tc>
      </w:tr>
    </w:tbl>
    <w:p w14:paraId="64F630FF" w14:textId="77777777" w:rsidR="00F922E5" w:rsidRDefault="00000000">
      <w:r>
        <w:t>Your selected tests should provide evidence of several of the following where appropriate: LIFO stack behavior, operator precedence, parentheses, subtraction or division operand order, multi-digit operands, malformed expressions, and error processing.</w:t>
      </w:r>
    </w:p>
    <w:p w14:paraId="53C29408" w14:textId="77777777" w:rsidR="00F922E5" w:rsidRDefault="00000000">
      <w:pPr>
        <w:pStyle w:val="Heading3"/>
      </w:pPr>
      <w:r>
        <w:t>Debugging Example</w:t>
      </w:r>
    </w:p>
    <w:p w14:paraId="6AB5D83C" w14:textId="77777777" w:rsidR="00F922E5" w:rsidRDefault="00000000">
      <w:r>
        <w:t>What was the problem or incorrect behavior?</w:t>
      </w:r>
    </w:p>
    <w:p w14:paraId="5D357420" w14:textId="77777777" w:rsidR="00F922E5" w:rsidRDefault="00F922E5"/>
    <w:p w14:paraId="66B4D2E7" w14:textId="77777777" w:rsidR="00F922E5" w:rsidRDefault="00000000">
      <w:r>
        <w:t>What caused it?</w:t>
      </w:r>
    </w:p>
    <w:p w14:paraId="420BDB9C" w14:textId="77777777" w:rsidR="00F922E5" w:rsidRDefault="00F922E5"/>
    <w:p w14:paraId="5BF4B488" w14:textId="77777777" w:rsidR="00F922E5" w:rsidRDefault="00000000">
      <w:r>
        <w:t>How did you correct it?</w:t>
      </w:r>
    </w:p>
    <w:p w14:paraId="55BE9C79" w14:textId="77777777" w:rsidR="00F922E5" w:rsidRDefault="00F922E5"/>
    <w:p w14:paraId="0C85AA59" w14:textId="77777777" w:rsidR="00F922E5" w:rsidRDefault="00000000">
      <w:r>
        <w:t>What test showed that the correction worked?</w:t>
      </w:r>
    </w:p>
    <w:p w14:paraId="7EE4CA61" w14:textId="77777777" w:rsidR="00F922E5" w:rsidRDefault="00F922E5"/>
    <w:p w14:paraId="2A34F854" w14:textId="77777777" w:rsidR="00F922E5" w:rsidRDefault="00000000">
      <w:pPr>
        <w:pStyle w:val="Heading2"/>
      </w:pPr>
      <w:r>
        <w:t>5. GitHub Development</w:t>
      </w:r>
    </w:p>
    <w:p w14:paraId="4D27898E" w14:textId="77777777" w:rsidR="00F922E5" w:rsidRDefault="00000000">
      <w:r>
        <w:t>List three or four meaningful commits that illustrate the development of your project.</w:t>
      </w:r>
    </w:p>
    <w:tbl>
      <w:tblPr>
        <w:tblStyle w:val="TableGrid"/>
        <w:tblW w:w="0" w:type="auto"/>
        <w:jc w:val="center"/>
        <w:tblLook w:val="04A0" w:firstRow="1" w:lastRow="0" w:firstColumn="1" w:lastColumn="0" w:noHBand="0" w:noVBand="1"/>
      </w:tblPr>
      <w:tblGrid>
        <w:gridCol w:w="4963"/>
        <w:gridCol w:w="4963"/>
      </w:tblGrid>
      <w:tr w:rsidR="00F922E5" w14:paraId="164000A0" w14:textId="77777777">
        <w:trPr>
          <w:cantSplit/>
          <w:tblHeader/>
          <w:jc w:val="center"/>
        </w:trPr>
        <w:tc>
          <w:tcPr>
            <w:tcW w:w="4968" w:type="dxa"/>
            <w:shd w:val="clear" w:color="auto" w:fill="D9EAF7"/>
          </w:tcPr>
          <w:p w14:paraId="00D4DAAA" w14:textId="77777777" w:rsidR="00F922E5" w:rsidRDefault="00000000">
            <w:pPr>
              <w:pStyle w:val="TableHeader"/>
            </w:pPr>
            <w:r>
              <w:t>Commit Message</w:t>
            </w:r>
          </w:p>
        </w:tc>
        <w:tc>
          <w:tcPr>
            <w:tcW w:w="4968" w:type="dxa"/>
            <w:shd w:val="clear" w:color="auto" w:fill="D9EAF7"/>
          </w:tcPr>
          <w:p w14:paraId="00D56994" w14:textId="77777777" w:rsidR="00F922E5" w:rsidRDefault="00000000">
            <w:pPr>
              <w:pStyle w:val="TableHeader"/>
            </w:pPr>
            <w:r>
              <w:t>What Was Completed or Changed</w:t>
            </w:r>
          </w:p>
        </w:tc>
      </w:tr>
      <w:tr w:rsidR="00F922E5" w14:paraId="7BD25185" w14:textId="77777777">
        <w:trPr>
          <w:cantSplit/>
          <w:jc w:val="center"/>
        </w:trPr>
        <w:tc>
          <w:tcPr>
            <w:tcW w:w="4968" w:type="dxa"/>
          </w:tcPr>
          <w:p w14:paraId="3064BF65" w14:textId="77777777" w:rsidR="00F922E5" w:rsidRDefault="00F922E5">
            <w:pPr>
              <w:pStyle w:val="TableText"/>
            </w:pPr>
          </w:p>
        </w:tc>
        <w:tc>
          <w:tcPr>
            <w:tcW w:w="4968" w:type="dxa"/>
          </w:tcPr>
          <w:p w14:paraId="240F58E7" w14:textId="77777777" w:rsidR="00F922E5" w:rsidRDefault="00F922E5">
            <w:pPr>
              <w:pStyle w:val="TableText"/>
            </w:pPr>
          </w:p>
        </w:tc>
      </w:tr>
      <w:tr w:rsidR="00F922E5" w14:paraId="6ABAE060" w14:textId="77777777">
        <w:trPr>
          <w:cantSplit/>
          <w:jc w:val="center"/>
        </w:trPr>
        <w:tc>
          <w:tcPr>
            <w:tcW w:w="4968" w:type="dxa"/>
          </w:tcPr>
          <w:p w14:paraId="4E8E5B55" w14:textId="77777777" w:rsidR="00F922E5" w:rsidRDefault="00F922E5">
            <w:pPr>
              <w:pStyle w:val="TableText"/>
            </w:pPr>
          </w:p>
        </w:tc>
        <w:tc>
          <w:tcPr>
            <w:tcW w:w="4968" w:type="dxa"/>
          </w:tcPr>
          <w:p w14:paraId="46529F6D" w14:textId="77777777" w:rsidR="00F922E5" w:rsidRDefault="00F922E5">
            <w:pPr>
              <w:pStyle w:val="TableText"/>
            </w:pPr>
          </w:p>
        </w:tc>
      </w:tr>
      <w:tr w:rsidR="00F922E5" w14:paraId="70B3F6EB" w14:textId="77777777">
        <w:trPr>
          <w:cantSplit/>
          <w:jc w:val="center"/>
        </w:trPr>
        <w:tc>
          <w:tcPr>
            <w:tcW w:w="4968" w:type="dxa"/>
          </w:tcPr>
          <w:p w14:paraId="1E3EC387" w14:textId="77777777" w:rsidR="00F922E5" w:rsidRDefault="00F922E5">
            <w:pPr>
              <w:pStyle w:val="TableText"/>
            </w:pPr>
          </w:p>
        </w:tc>
        <w:tc>
          <w:tcPr>
            <w:tcW w:w="4968" w:type="dxa"/>
          </w:tcPr>
          <w:p w14:paraId="68DFE729" w14:textId="77777777" w:rsidR="00F922E5" w:rsidRDefault="00F922E5">
            <w:pPr>
              <w:pStyle w:val="TableText"/>
            </w:pPr>
          </w:p>
        </w:tc>
      </w:tr>
      <w:tr w:rsidR="00F922E5" w14:paraId="52BC8FB3" w14:textId="77777777">
        <w:trPr>
          <w:cantSplit/>
          <w:jc w:val="center"/>
        </w:trPr>
        <w:tc>
          <w:tcPr>
            <w:tcW w:w="4968" w:type="dxa"/>
          </w:tcPr>
          <w:p w14:paraId="43148C35" w14:textId="77777777" w:rsidR="00F922E5" w:rsidRDefault="00F922E5">
            <w:pPr>
              <w:pStyle w:val="TableText"/>
            </w:pPr>
          </w:p>
        </w:tc>
        <w:tc>
          <w:tcPr>
            <w:tcW w:w="4968" w:type="dxa"/>
          </w:tcPr>
          <w:p w14:paraId="0653AA65" w14:textId="77777777" w:rsidR="00F922E5" w:rsidRDefault="00F922E5">
            <w:pPr>
              <w:pStyle w:val="TableText"/>
            </w:pPr>
          </w:p>
        </w:tc>
      </w:tr>
    </w:tbl>
    <w:p w14:paraId="26E1A9E9" w14:textId="77777777" w:rsidR="00F922E5" w:rsidRDefault="00000000">
      <w:r>
        <w:t>Briefly explain how your commits show that you developed and tested the program in stages rather than creating one final commit.</w:t>
      </w:r>
    </w:p>
    <w:p w14:paraId="3A4007FE" w14:textId="77777777" w:rsidR="00F922E5" w:rsidRDefault="00000000">
      <w:r>
        <w:t>Response:</w:t>
      </w:r>
    </w:p>
    <w:p w14:paraId="457F6587" w14:textId="77777777" w:rsidR="00F922E5" w:rsidRDefault="00F922E5"/>
    <w:p w14:paraId="4366C61B" w14:textId="77777777" w:rsidR="00F922E5" w:rsidRDefault="00000000">
      <w:pPr>
        <w:pStyle w:val="Heading2"/>
      </w:pPr>
      <w:r>
        <w:t>6. Reflection and Analysis</w:t>
      </w:r>
    </w:p>
    <w:p w14:paraId="58CAE062" w14:textId="77777777" w:rsidR="00F922E5" w:rsidRDefault="00000000">
      <w:r>
        <w:t>Answer the following four questions. A short paragraph for each question is sufficient when it fully explains your reasoning.</w:t>
      </w:r>
    </w:p>
    <w:p w14:paraId="7A0F02FD" w14:textId="77777777" w:rsidR="00F922E5" w:rsidRDefault="00000000">
      <w:pPr>
        <w:pStyle w:val="Heading3"/>
      </w:pPr>
      <w:r>
        <w:t>Question 1 - Stack and ADT Design</w:t>
      </w:r>
    </w:p>
    <w:p w14:paraId="2CF299A0" w14:textId="77777777" w:rsidR="00F922E5" w:rsidRDefault="00000000">
      <w:r>
        <w:t>Why is a stack appropriate for both infix-to-postfix conversion and postfix evaluation? Also explain one advantage of having the converter and evaluator use the Stack interface rather than manipulating a Python list directly.</w:t>
      </w:r>
    </w:p>
    <w:p w14:paraId="71FC5063" w14:textId="77777777" w:rsidR="00F922E5" w:rsidRDefault="00000000">
      <w:r>
        <w:lastRenderedPageBreak/>
        <w:t>Response:</w:t>
      </w:r>
    </w:p>
    <w:p w14:paraId="77A4C7D1" w14:textId="77777777" w:rsidR="00F922E5" w:rsidRDefault="00F922E5"/>
    <w:p w14:paraId="0792A5D3" w14:textId="77777777" w:rsidR="00F922E5" w:rsidRDefault="00000000">
      <w:pPr>
        <w:pStyle w:val="Heading3"/>
      </w:pPr>
      <w:r>
        <w:t>Question 2 - Error Processing</w:t>
      </w:r>
    </w:p>
    <w:p w14:paraId="1FF03DBC" w14:textId="77777777" w:rsidR="00F922E5" w:rsidRDefault="00000000">
      <w:r>
        <w:t>Choose one malformed expression that you tested. Explain what was wrong with the expression, how your program detected the problem, and why reporting the error is preferable to allowing the program to continue.</w:t>
      </w:r>
    </w:p>
    <w:p w14:paraId="5E7D23F8" w14:textId="77777777" w:rsidR="00F922E5" w:rsidRDefault="00000000">
      <w:r>
        <w:t>Response:</w:t>
      </w:r>
    </w:p>
    <w:p w14:paraId="01D9D6A9" w14:textId="77777777" w:rsidR="00F922E5" w:rsidRDefault="00F922E5"/>
    <w:p w14:paraId="1D0CC4A6" w14:textId="77777777" w:rsidR="00F922E5" w:rsidRDefault="00000000">
      <w:pPr>
        <w:pStyle w:val="Heading3"/>
      </w:pPr>
      <w:r>
        <w:t>Question 3 - Development and Testing</w:t>
      </w:r>
    </w:p>
    <w:p w14:paraId="0DE0D114" w14:textId="77777777" w:rsidR="00F922E5" w:rsidRDefault="00000000">
      <w:r>
        <w:t>How did testing the Stack, PostfixEvaluator, and InfixToPostfixConverter separately help when you integrated the modules in main.py? Use at least one example from your development process.</w:t>
      </w:r>
    </w:p>
    <w:p w14:paraId="04C19C4C" w14:textId="77777777" w:rsidR="00F922E5" w:rsidRDefault="00000000">
      <w:r>
        <w:t>Response:</w:t>
      </w:r>
    </w:p>
    <w:p w14:paraId="1295D3A6" w14:textId="77777777" w:rsidR="00F922E5" w:rsidRDefault="00F922E5"/>
    <w:p w14:paraId="18E53816" w14:textId="77777777" w:rsidR="00F922E5" w:rsidRDefault="00000000">
      <w:pPr>
        <w:pStyle w:val="Heading3"/>
      </w:pPr>
      <w:r>
        <w:t>Question 4 - Efficiency and Robustness</w:t>
      </w:r>
    </w:p>
    <w:p w14:paraId="2CA560FC" w14:textId="77777777" w:rsidR="00F922E5" w:rsidRDefault="00000000">
      <w:r>
        <w:t>An expression contains n tokens. Explain why processing an expression with the stack-based conversion or evaluation algorithm is approximately linear in the number of tokens. Then briefly explain how input validation and error processing make the program more robust.</w:t>
      </w:r>
    </w:p>
    <w:p w14:paraId="5F8677D7" w14:textId="77777777" w:rsidR="00F922E5" w:rsidRDefault="00000000">
      <w:r>
        <w:t>Response:</w:t>
      </w:r>
    </w:p>
    <w:p w14:paraId="44B05A35" w14:textId="77777777" w:rsidR="00F922E5" w:rsidRDefault="00F922E5"/>
    <w:sectPr w:rsidR="00F922E5"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C5EE9" w14:textId="77777777" w:rsidR="003667F8" w:rsidRDefault="003667F8" w:rsidP="00007099">
      <w:pPr>
        <w:spacing w:after="0" w:line="240" w:lineRule="auto"/>
      </w:pPr>
      <w:r>
        <w:separator/>
      </w:r>
    </w:p>
  </w:endnote>
  <w:endnote w:type="continuationSeparator" w:id="0">
    <w:p w14:paraId="69E1203D" w14:textId="77777777" w:rsidR="003667F8" w:rsidRDefault="003667F8" w:rsidP="00007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529164"/>
      <w:docPartObj>
        <w:docPartGallery w:val="Page Numbers (Bottom of Page)"/>
        <w:docPartUnique/>
      </w:docPartObj>
    </w:sdtPr>
    <w:sdtContent>
      <w:sdt>
        <w:sdtPr>
          <w:id w:val="1728636285"/>
          <w:docPartObj>
            <w:docPartGallery w:val="Page Numbers (Top of Page)"/>
            <w:docPartUnique/>
          </w:docPartObj>
        </w:sdtPr>
        <w:sdtContent>
          <w:p w14:paraId="19F28DA7" w14:textId="131A7EDA" w:rsidR="00007099" w:rsidRDefault="00007099">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p>
        </w:sdtContent>
      </w:sdt>
    </w:sdtContent>
  </w:sdt>
  <w:p w14:paraId="46DD592E" w14:textId="77777777" w:rsidR="00007099" w:rsidRDefault="000070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A6A4E" w14:textId="77777777" w:rsidR="003667F8" w:rsidRDefault="003667F8" w:rsidP="00007099">
      <w:pPr>
        <w:spacing w:after="0" w:line="240" w:lineRule="auto"/>
      </w:pPr>
      <w:r>
        <w:separator/>
      </w:r>
    </w:p>
  </w:footnote>
  <w:footnote w:type="continuationSeparator" w:id="0">
    <w:p w14:paraId="4B9B2E67" w14:textId="77777777" w:rsidR="003667F8" w:rsidRDefault="003667F8" w:rsidP="000070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6288031">
    <w:abstractNumId w:val="8"/>
  </w:num>
  <w:num w:numId="2" w16cid:durableId="541677449">
    <w:abstractNumId w:val="6"/>
  </w:num>
  <w:num w:numId="3" w16cid:durableId="1941524235">
    <w:abstractNumId w:val="5"/>
  </w:num>
  <w:num w:numId="4" w16cid:durableId="1733119110">
    <w:abstractNumId w:val="4"/>
  </w:num>
  <w:num w:numId="5" w16cid:durableId="1585070747">
    <w:abstractNumId w:val="7"/>
  </w:num>
  <w:num w:numId="6" w16cid:durableId="1394307968">
    <w:abstractNumId w:val="3"/>
  </w:num>
  <w:num w:numId="7" w16cid:durableId="1249728264">
    <w:abstractNumId w:val="2"/>
  </w:num>
  <w:num w:numId="8" w16cid:durableId="75367071">
    <w:abstractNumId w:val="1"/>
  </w:num>
  <w:num w:numId="9" w16cid:durableId="634413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099"/>
    <w:rsid w:val="00034616"/>
    <w:rsid w:val="0006063C"/>
    <w:rsid w:val="0015074B"/>
    <w:rsid w:val="0029639D"/>
    <w:rsid w:val="00326F90"/>
    <w:rsid w:val="003667F8"/>
    <w:rsid w:val="007D61BF"/>
    <w:rsid w:val="00AA1D8D"/>
    <w:rsid w:val="00B47730"/>
    <w:rsid w:val="00CB0664"/>
    <w:rsid w:val="00F922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A2074C"/>
  <w14:defaultImageDpi w14:val="300"/>
  <w15:docId w15:val="{E21E68F4-EC9D-4E0C-B737-5A399473C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s="Aptos"/>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before="60" w:after="60"/>
      <w:ind w:left="360"/>
    </w:pPr>
    <w:rPr>
      <w:rFonts w:ascii="Aptos Mono" w:eastAsia="Aptos Mono" w:hAnsi="Aptos Mono" w:cs="Aptos Mono"/>
    </w:rPr>
  </w:style>
  <w:style w:type="paragraph" w:customStyle="1" w:styleId="TableText">
    <w:name w:val="Table Text"/>
    <w:pPr>
      <w:spacing w:after="40"/>
    </w:pPr>
    <w:rPr>
      <w:rFonts w:ascii="Aptos" w:eastAsia="Aptos" w:hAnsi="Aptos" w:cs="Aptos"/>
      <w:sz w:val="24"/>
    </w:rPr>
  </w:style>
  <w:style w:type="paragraph" w:customStyle="1" w:styleId="TableHeader">
    <w:name w:val="Table Header"/>
    <w:pPr>
      <w:spacing w:after="40"/>
    </w:pPr>
    <w:rPr>
      <w:rFonts w:ascii="Aptos" w:eastAsia="Aptos" w:hAnsi="Aptos" w:cs="Apto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tos">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587</Words>
  <Characters>3348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 Project - Infix and Postfix Expressions: Project Report Template</dc:title>
  <dc:subject>CSC 223 Data Structures and Analysis of Algorithms</dc:subject>
  <dc:creator>python-docx</dc:creator>
  <cp:keywords>CSC 223, stack, infix, postfix, Python, data structures</cp:keywords>
  <dc:description>generated by python-docx</dc:description>
  <cp:lastModifiedBy>Schaffner, Sally</cp:lastModifiedBy>
  <cp:revision>2</cp:revision>
  <dcterms:created xsi:type="dcterms:W3CDTF">2026-08-24T03:25:00Z</dcterms:created>
  <dcterms:modified xsi:type="dcterms:W3CDTF">2026-08-24T03:25:00Z</dcterms:modified>
  <cp:category/>
</cp:coreProperties>
</file>