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09EC" w14:textId="77777777" w:rsidR="00781DD8" w:rsidRPr="00781DD8" w:rsidRDefault="00781DD8" w:rsidP="00781DD8">
      <w:pPr>
        <w:widowControl w:val="0"/>
        <w:spacing w:after="0"/>
        <w:jc w:val="center"/>
        <w:rPr>
          <w:rFonts w:eastAsia="Times New Roman" w:cs="Times New Roman"/>
          <w:sz w:val="20"/>
          <w:lang w:val="en-US"/>
        </w:rPr>
      </w:pPr>
      <w:bookmarkStart w:id="0" w:name="_Toc163572590"/>
    </w:p>
    <w:p w14:paraId="27B487AA" w14:textId="77777777" w:rsidR="00781DD8" w:rsidRPr="00781DD8" w:rsidRDefault="00781DD8" w:rsidP="00781DD8">
      <w:pPr>
        <w:widowControl w:val="0"/>
        <w:spacing w:after="0"/>
        <w:jc w:val="center"/>
        <w:rPr>
          <w:rFonts w:eastAsia="Times New Roman" w:cs="Times New Roman"/>
          <w:sz w:val="24"/>
          <w:szCs w:val="24"/>
          <w:lang w:val="en-US"/>
        </w:rPr>
      </w:pPr>
    </w:p>
    <w:p w14:paraId="53C551EF" w14:textId="77777777" w:rsidR="00781DD8" w:rsidRPr="00781DD8" w:rsidRDefault="00781DD8" w:rsidP="00781DD8">
      <w:pPr>
        <w:widowControl w:val="0"/>
        <w:spacing w:after="0"/>
        <w:jc w:val="center"/>
        <w:rPr>
          <w:rFonts w:eastAsia="Times New Roman" w:cs="Times New Roman"/>
          <w:sz w:val="24"/>
          <w:szCs w:val="24"/>
          <w:lang w:val="en-US"/>
        </w:rPr>
      </w:pPr>
    </w:p>
    <w:p w14:paraId="53E51B1C" w14:textId="77777777" w:rsidR="00781DD8" w:rsidRPr="00781DD8" w:rsidRDefault="00781DD8" w:rsidP="00781DD8">
      <w:pPr>
        <w:widowControl w:val="0"/>
        <w:spacing w:after="0"/>
        <w:jc w:val="center"/>
        <w:rPr>
          <w:rFonts w:eastAsia="Times New Roman" w:cs="Times New Roman"/>
          <w:sz w:val="24"/>
          <w:szCs w:val="24"/>
          <w:lang w:val="en-US"/>
        </w:rPr>
      </w:pPr>
    </w:p>
    <w:p w14:paraId="174DE07C" w14:textId="77777777" w:rsidR="00781DD8" w:rsidRPr="00781DD8" w:rsidRDefault="00781DD8" w:rsidP="00781DD8">
      <w:pPr>
        <w:widowControl w:val="0"/>
        <w:spacing w:after="0"/>
        <w:jc w:val="center"/>
        <w:rPr>
          <w:rFonts w:eastAsia="Times New Roman" w:cs="Times New Roman"/>
          <w:sz w:val="24"/>
          <w:szCs w:val="24"/>
          <w:lang w:val="en-US"/>
        </w:rPr>
      </w:pPr>
      <w:r w:rsidRPr="00781DD8">
        <w:rPr>
          <w:rFonts w:ascii="Calibri" w:eastAsia="Calibri" w:hAnsi="Calibri" w:cs="Times New Roman"/>
          <w:noProof/>
          <w:sz w:val="22"/>
          <w:lang w:val="en-US"/>
        </w:rPr>
        <w:drawing>
          <wp:inline distT="0" distB="0" distL="0" distR="0" wp14:anchorId="73810298" wp14:editId="374D8698">
            <wp:extent cx="1389600" cy="1360800"/>
            <wp:effectExtent l="0" t="0" r="1270" b="0"/>
            <wp:docPr id="1" name="Picture 168"/>
            <wp:cNvGraphicFramePr/>
            <a:graphic xmlns:a="http://schemas.openxmlformats.org/drawingml/2006/main">
              <a:graphicData uri="http://schemas.openxmlformats.org/drawingml/2006/picture">
                <pic:pic xmlns:pic="http://schemas.openxmlformats.org/drawingml/2006/picture">
                  <pic:nvPicPr>
                    <pic:cNvPr id="1" name="Picture 168"/>
                    <pic:cNvPicPr/>
                  </pic:nvPicPr>
                  <pic:blipFill>
                    <a:blip r:embed="rId8">
                      <a:extLst>
                        <a:ext uri="{28A0092B-C50C-407E-A947-70E740481C1C}">
                          <a14:useLocalDpi xmlns:a14="http://schemas.microsoft.com/office/drawing/2010/main" val="0"/>
                        </a:ext>
                      </a:extLst>
                    </a:blip>
                    <a:stretch>
                      <a:fillRect/>
                    </a:stretch>
                  </pic:blipFill>
                  <pic:spPr bwMode="auto">
                    <a:xfrm>
                      <a:off x="0" y="0"/>
                      <a:ext cx="1389600" cy="1360800"/>
                    </a:xfrm>
                    <a:prstGeom prst="rect">
                      <a:avLst/>
                    </a:prstGeom>
                  </pic:spPr>
                </pic:pic>
              </a:graphicData>
            </a:graphic>
          </wp:inline>
        </w:drawing>
      </w:r>
    </w:p>
    <w:p w14:paraId="21A9AA53" w14:textId="77777777" w:rsidR="00781DD8" w:rsidRPr="00781DD8" w:rsidRDefault="00781DD8" w:rsidP="00781DD8">
      <w:pPr>
        <w:widowControl w:val="0"/>
        <w:spacing w:after="0"/>
        <w:jc w:val="center"/>
        <w:rPr>
          <w:rFonts w:eastAsia="Times New Roman" w:cs="Times New Roman"/>
          <w:sz w:val="24"/>
          <w:szCs w:val="24"/>
          <w:lang w:val="en-US"/>
        </w:rPr>
      </w:pPr>
    </w:p>
    <w:p w14:paraId="04F7EB40" w14:textId="77777777" w:rsidR="00781DD8" w:rsidRPr="00781DD8" w:rsidRDefault="00781DD8" w:rsidP="00781DD8">
      <w:pPr>
        <w:widowControl w:val="0"/>
        <w:spacing w:after="0"/>
        <w:jc w:val="center"/>
        <w:rPr>
          <w:rFonts w:eastAsia="Times New Roman" w:cs="Times New Roman"/>
          <w:sz w:val="24"/>
          <w:szCs w:val="24"/>
        </w:rPr>
      </w:pPr>
      <w:r w:rsidRPr="00781DD8">
        <w:rPr>
          <w:rFonts w:eastAsia="Times New Roman" w:cs="Times New Roman"/>
          <w:sz w:val="24"/>
          <w:szCs w:val="24"/>
        </w:rPr>
        <w:t>МИНОБРНАУКИ РОСИИ</w:t>
      </w:r>
    </w:p>
    <w:p w14:paraId="3608B976" w14:textId="77777777" w:rsidR="00781DD8" w:rsidRPr="00781DD8" w:rsidRDefault="00781DD8" w:rsidP="00781DD8">
      <w:pPr>
        <w:widowControl w:val="0"/>
        <w:spacing w:after="0"/>
        <w:jc w:val="center"/>
        <w:rPr>
          <w:rFonts w:eastAsia="Times New Roman" w:cs="Times New Roman"/>
          <w:i/>
          <w:iCs/>
          <w:sz w:val="24"/>
          <w:szCs w:val="24"/>
        </w:rPr>
      </w:pPr>
      <w:r w:rsidRPr="00781DD8">
        <w:rPr>
          <w:rFonts w:eastAsia="Times New Roman" w:cs="Times New Roman"/>
          <w:i/>
          <w:iCs/>
          <w:sz w:val="24"/>
          <w:szCs w:val="24"/>
        </w:rPr>
        <w:t>Федеральное государственное бюджетное образовательное учреждение высшего образования</w:t>
      </w:r>
    </w:p>
    <w:p w14:paraId="07BFBB16" w14:textId="77777777" w:rsidR="00781DD8" w:rsidRPr="00781DD8" w:rsidRDefault="00781DD8" w:rsidP="00781DD8">
      <w:pPr>
        <w:widowControl w:val="0"/>
        <w:spacing w:after="0"/>
        <w:jc w:val="center"/>
        <w:rPr>
          <w:rFonts w:eastAsia="Times New Roman" w:cs="Times New Roman"/>
          <w:b/>
          <w:bCs/>
          <w:i/>
          <w:iCs/>
          <w:sz w:val="24"/>
          <w:szCs w:val="24"/>
        </w:rPr>
      </w:pPr>
      <w:r w:rsidRPr="00781DD8">
        <w:rPr>
          <w:rFonts w:eastAsia="Times New Roman" w:cs="Times New Roman"/>
          <w:b/>
          <w:bCs/>
          <w:i/>
          <w:iCs/>
          <w:sz w:val="24"/>
          <w:szCs w:val="24"/>
        </w:rPr>
        <w:t>«МИРЭА – Российский технологический университет»</w:t>
      </w:r>
    </w:p>
    <w:p w14:paraId="6178FEF3" w14:textId="77777777" w:rsidR="00781DD8" w:rsidRPr="00781DD8" w:rsidRDefault="00781DD8" w:rsidP="00781DD8">
      <w:pPr>
        <w:widowControl w:val="0"/>
        <w:spacing w:after="0"/>
        <w:jc w:val="center"/>
        <w:rPr>
          <w:rFonts w:eastAsia="Times New Roman" w:cs="Times New Roman"/>
          <w:b/>
          <w:bCs/>
          <w:i/>
          <w:iCs/>
          <w:sz w:val="24"/>
          <w:szCs w:val="24"/>
        </w:rPr>
      </w:pPr>
    </w:p>
    <w:p w14:paraId="79D9A6D0" w14:textId="77777777" w:rsidR="00781DD8" w:rsidRPr="00781DD8" w:rsidRDefault="00781DD8" w:rsidP="00781DD8">
      <w:pPr>
        <w:widowControl w:val="0"/>
        <w:spacing w:after="0"/>
        <w:jc w:val="center"/>
        <w:rPr>
          <w:rFonts w:eastAsia="Times New Roman" w:cs="Times New Roman"/>
          <w:b/>
          <w:bCs/>
          <w:sz w:val="32"/>
          <w:szCs w:val="32"/>
        </w:rPr>
      </w:pPr>
      <w:r w:rsidRPr="00781DD8">
        <w:rPr>
          <w:rFonts w:eastAsia="Times New Roman" w:cs="Times New Roman"/>
          <w:b/>
          <w:bCs/>
          <w:sz w:val="32"/>
          <w:szCs w:val="32"/>
        </w:rPr>
        <w:t>РТУ МИРЭА</w:t>
      </w:r>
    </w:p>
    <w:p w14:paraId="2DE1610A" w14:textId="77777777" w:rsidR="00781DD8" w:rsidRPr="00781DD8" w:rsidRDefault="00781DD8" w:rsidP="00781DD8">
      <w:pPr>
        <w:widowControl w:val="0"/>
        <w:spacing w:after="0"/>
        <w:jc w:val="center"/>
        <w:rPr>
          <w:rFonts w:eastAsia="Times New Roman" w:cs="Times New Roman"/>
          <w:sz w:val="20"/>
          <w:lang w:val="en-US"/>
        </w:rPr>
      </w:pPr>
      <w:r w:rsidRPr="00781DD8">
        <w:rPr>
          <w:rFonts w:ascii="Calibri" w:eastAsia="Calibri" w:hAnsi="Calibri" w:cs="Times New Roman"/>
          <w:noProof/>
          <w:sz w:val="22"/>
          <w:lang w:val="en-US"/>
        </w:rPr>
        <w:drawing>
          <wp:inline distT="0" distB="0" distL="0" distR="0" wp14:anchorId="343134FC" wp14:editId="5ECA7120">
            <wp:extent cx="5600062" cy="38793"/>
            <wp:effectExtent l="0" t="0" r="127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9"/>
                    <a:stretch/>
                  </pic:blipFill>
                  <pic:spPr bwMode="auto">
                    <a:xfrm>
                      <a:off x="0" y="0"/>
                      <a:ext cx="5600062" cy="38793"/>
                    </a:xfrm>
                    <a:prstGeom prst="rect">
                      <a:avLst/>
                    </a:prstGeom>
                  </pic:spPr>
                </pic:pic>
              </a:graphicData>
            </a:graphic>
          </wp:inline>
        </w:drawing>
      </w:r>
    </w:p>
    <w:p w14:paraId="3A5490A1" w14:textId="77777777" w:rsidR="00781DD8" w:rsidRPr="00781DD8" w:rsidRDefault="00781DD8" w:rsidP="00781DD8">
      <w:pPr>
        <w:widowControl w:val="0"/>
        <w:spacing w:after="0"/>
        <w:jc w:val="center"/>
        <w:rPr>
          <w:rFonts w:eastAsia="Times New Roman" w:cs="Times New Roman"/>
          <w:sz w:val="24"/>
          <w:szCs w:val="24"/>
          <w:lang w:val="en-US"/>
        </w:rPr>
      </w:pPr>
    </w:p>
    <w:p w14:paraId="593D3BB7" w14:textId="77777777" w:rsidR="00781DD8" w:rsidRPr="00781DD8" w:rsidRDefault="00781DD8" w:rsidP="00781DD8">
      <w:pPr>
        <w:widowControl w:val="0"/>
        <w:spacing w:after="0"/>
        <w:jc w:val="center"/>
        <w:rPr>
          <w:rFonts w:eastAsia="Times New Roman" w:cs="Times New Roman"/>
          <w:sz w:val="24"/>
          <w:szCs w:val="24"/>
          <w:lang w:val="en-US"/>
        </w:rPr>
      </w:pPr>
    </w:p>
    <w:p w14:paraId="1D28C369" w14:textId="77777777" w:rsidR="00781DD8" w:rsidRPr="00781DD8" w:rsidRDefault="00781DD8" w:rsidP="00781DD8">
      <w:pPr>
        <w:widowControl w:val="0"/>
        <w:spacing w:after="0"/>
        <w:jc w:val="center"/>
        <w:rPr>
          <w:rFonts w:eastAsia="Times New Roman" w:cs="Times New Roman"/>
          <w:sz w:val="24"/>
          <w:szCs w:val="24"/>
          <w:lang w:val="en-US"/>
        </w:rPr>
      </w:pPr>
    </w:p>
    <w:p w14:paraId="3FDD4426" w14:textId="77777777" w:rsidR="00781DD8" w:rsidRPr="00781DD8" w:rsidRDefault="00781DD8" w:rsidP="00781DD8">
      <w:pPr>
        <w:widowControl w:val="0"/>
        <w:spacing w:after="0"/>
        <w:jc w:val="center"/>
        <w:rPr>
          <w:rFonts w:eastAsia="Times New Roman" w:cs="Times New Roman"/>
          <w:sz w:val="24"/>
          <w:szCs w:val="24"/>
          <w:lang w:val="en-US"/>
        </w:rPr>
      </w:pPr>
    </w:p>
    <w:p w14:paraId="268C37B4" w14:textId="34C48A2B" w:rsidR="00781DD8" w:rsidRPr="00541D6B" w:rsidRDefault="00781DD8" w:rsidP="00781DD8">
      <w:pPr>
        <w:widowControl w:val="0"/>
        <w:spacing w:after="0"/>
        <w:jc w:val="center"/>
        <w:rPr>
          <w:rFonts w:eastAsia="Times New Roman" w:cs="Times New Roman"/>
          <w:szCs w:val="28"/>
        </w:rPr>
      </w:pPr>
      <w:r w:rsidRPr="00781DD8">
        <w:rPr>
          <w:rFonts w:eastAsia="Times New Roman" w:cs="Times New Roman"/>
          <w:szCs w:val="28"/>
        </w:rPr>
        <w:t>Отчет по выполнению практического задания №</w:t>
      </w:r>
      <w:r w:rsidR="003E2710" w:rsidRPr="003E2710">
        <w:rPr>
          <w:rFonts w:eastAsia="Times New Roman" w:cs="Times New Roman"/>
          <w:szCs w:val="28"/>
        </w:rPr>
        <w:t>7</w:t>
      </w:r>
      <w:r w:rsidR="00D83E09">
        <w:rPr>
          <w:rFonts w:eastAsia="Times New Roman" w:cs="Times New Roman"/>
          <w:szCs w:val="28"/>
        </w:rPr>
        <w:t>.</w:t>
      </w:r>
      <w:r w:rsidR="00541D6B" w:rsidRPr="00541D6B">
        <w:rPr>
          <w:rFonts w:eastAsia="Times New Roman" w:cs="Times New Roman"/>
          <w:szCs w:val="28"/>
        </w:rPr>
        <w:t>1</w:t>
      </w:r>
    </w:p>
    <w:p w14:paraId="6C41BC52" w14:textId="77777777" w:rsidR="00781DD8" w:rsidRPr="00781DD8" w:rsidRDefault="00781DD8" w:rsidP="00781DD8">
      <w:pPr>
        <w:widowControl w:val="0"/>
        <w:spacing w:after="0"/>
        <w:jc w:val="center"/>
        <w:rPr>
          <w:rFonts w:eastAsia="Times New Roman" w:cs="Times New Roman"/>
          <w:b/>
          <w:bCs/>
          <w:szCs w:val="28"/>
        </w:rPr>
      </w:pPr>
      <w:r w:rsidRPr="00781DD8">
        <w:rPr>
          <w:rFonts w:eastAsia="Times New Roman" w:cs="Times New Roman"/>
          <w:b/>
          <w:bCs/>
          <w:szCs w:val="28"/>
        </w:rPr>
        <w:t>Тема:</w:t>
      </w:r>
    </w:p>
    <w:p w14:paraId="30E27E04" w14:textId="38A0361A" w:rsidR="00781DD8" w:rsidRPr="00781DD8" w:rsidRDefault="003E2710" w:rsidP="00781DD8">
      <w:pPr>
        <w:widowControl w:val="0"/>
        <w:spacing w:after="0"/>
        <w:jc w:val="center"/>
        <w:rPr>
          <w:rFonts w:eastAsia="Times New Roman" w:cs="Times New Roman"/>
          <w:szCs w:val="28"/>
        </w:rPr>
      </w:pPr>
      <w:r w:rsidRPr="003E2710">
        <w:rPr>
          <w:rFonts w:eastAsia="Calibri" w:cs="Times New Roman"/>
          <w:szCs w:val="28"/>
        </w:rPr>
        <w:t>Балансировка дерева поиска</w:t>
      </w:r>
      <w:r w:rsidR="00D83E09" w:rsidRPr="00D83E09">
        <w:rPr>
          <w:rFonts w:eastAsia="Calibri" w:cs="Times New Roman"/>
          <w:szCs w:val="28"/>
        </w:rPr>
        <w:cr/>
      </w:r>
      <w:r w:rsidR="00781DD8" w:rsidRPr="00781DD8">
        <w:rPr>
          <w:rFonts w:eastAsia="Times New Roman" w:cs="Times New Roman"/>
          <w:szCs w:val="28"/>
        </w:rPr>
        <w:t>Дисциплина: «Структуры и алгоритмы обработки данных»</w:t>
      </w:r>
    </w:p>
    <w:p w14:paraId="7C092C67" w14:textId="77777777" w:rsidR="00781DD8" w:rsidRPr="00781DD8" w:rsidRDefault="00781DD8" w:rsidP="00781DD8">
      <w:pPr>
        <w:widowControl w:val="0"/>
        <w:spacing w:after="6"/>
        <w:rPr>
          <w:rFonts w:ascii="Calibri" w:eastAsia="Calibri" w:hAnsi="Calibri" w:cs="Times New Roman"/>
          <w:sz w:val="22"/>
        </w:rPr>
      </w:pPr>
    </w:p>
    <w:p w14:paraId="06F95A2A" w14:textId="77777777" w:rsidR="00781DD8" w:rsidRPr="00781DD8" w:rsidRDefault="00781DD8" w:rsidP="00781DD8">
      <w:pPr>
        <w:widowControl w:val="0"/>
        <w:spacing w:after="90"/>
        <w:rPr>
          <w:rFonts w:ascii="Calibri" w:eastAsia="Calibri" w:hAnsi="Calibri" w:cs="Times New Roman"/>
          <w:sz w:val="22"/>
        </w:rPr>
      </w:pPr>
    </w:p>
    <w:p w14:paraId="2704C2B8" w14:textId="77777777" w:rsidR="00781DD8" w:rsidRPr="00781DD8" w:rsidRDefault="00781DD8" w:rsidP="00781DD8">
      <w:pPr>
        <w:widowControl w:val="0"/>
        <w:spacing w:after="90"/>
        <w:rPr>
          <w:rFonts w:ascii="Calibri" w:eastAsia="Calibri" w:hAnsi="Calibri" w:cs="Times New Roman"/>
          <w:sz w:val="22"/>
        </w:rPr>
      </w:pPr>
    </w:p>
    <w:p w14:paraId="7CAECEED" w14:textId="77777777" w:rsidR="00781DD8" w:rsidRPr="00781DD8" w:rsidRDefault="00781DD8" w:rsidP="00781DD8">
      <w:pPr>
        <w:widowControl w:val="0"/>
        <w:spacing w:after="90"/>
        <w:rPr>
          <w:rFonts w:ascii="Calibri" w:eastAsia="Calibri" w:hAnsi="Calibri" w:cs="Times New Roman"/>
          <w:sz w:val="22"/>
        </w:rPr>
        <w:sectPr w:rsidR="00781DD8" w:rsidRPr="00781DD8" w:rsidSect="00B767E4">
          <w:footerReference w:type="default" r:id="rId10"/>
          <w:footerReference w:type="first" r:id="rId11"/>
          <w:pgSz w:w="11909" w:h="16834"/>
          <w:pgMar w:top="1134" w:right="851" w:bottom="1134" w:left="1418" w:header="720" w:footer="720" w:gutter="0"/>
          <w:cols w:space="720"/>
          <w:titlePg/>
          <w:docGrid w:linePitch="360"/>
        </w:sectPr>
      </w:pPr>
    </w:p>
    <w:p w14:paraId="5945623E" w14:textId="77777777" w:rsidR="00781DD8" w:rsidRPr="00781DD8" w:rsidRDefault="00781DD8" w:rsidP="00781DD8">
      <w:pPr>
        <w:widowControl w:val="0"/>
        <w:tabs>
          <w:tab w:val="left" w:pos="7890"/>
        </w:tabs>
        <w:spacing w:after="0"/>
        <w:rPr>
          <w:rFonts w:eastAsia="Times New Roman" w:cs="Times New Roman"/>
          <w:sz w:val="24"/>
        </w:rPr>
      </w:pPr>
    </w:p>
    <w:tbl>
      <w:tblPr>
        <w:tblStyle w:val="110"/>
        <w:tblW w:w="9991" w:type="dxa"/>
        <w:tblInd w:w="-284" w:type="dxa"/>
        <w:tblCellMar>
          <w:bottom w:w="14" w:type="dxa"/>
        </w:tblCellMar>
        <w:tblLook w:val="04A0" w:firstRow="1" w:lastRow="0" w:firstColumn="1" w:lastColumn="0" w:noHBand="0" w:noVBand="1"/>
      </w:tblPr>
      <w:tblGrid>
        <w:gridCol w:w="4395"/>
        <w:gridCol w:w="3395"/>
        <w:gridCol w:w="2201"/>
      </w:tblGrid>
      <w:tr w:rsidR="00781DD8" w:rsidRPr="00781DD8" w14:paraId="4EE8C42D" w14:textId="77777777" w:rsidTr="00944401">
        <w:trPr>
          <w:trHeight w:val="823"/>
        </w:trPr>
        <w:tc>
          <w:tcPr>
            <w:tcW w:w="4395" w:type="dxa"/>
            <w:tcBorders>
              <w:top w:val="none" w:sz="4" w:space="0" w:color="000000"/>
              <w:left w:val="none" w:sz="4" w:space="0" w:color="000000"/>
              <w:bottom w:val="none" w:sz="4" w:space="0" w:color="000000"/>
              <w:right w:val="none" w:sz="4" w:space="0" w:color="000000"/>
            </w:tcBorders>
          </w:tcPr>
          <w:p w14:paraId="55D6C003" w14:textId="77777777" w:rsidR="00781DD8" w:rsidRPr="00781DD8" w:rsidRDefault="00781DD8" w:rsidP="00781DD8">
            <w:pPr>
              <w:widowControl w:val="0"/>
              <w:rPr>
                <w:rFonts w:ascii="Calibri" w:eastAsia="Calibri" w:hAnsi="Calibri" w:cs="Times New Roman"/>
                <w:sz w:val="22"/>
              </w:rPr>
            </w:pPr>
          </w:p>
          <w:p w14:paraId="2A91049D" w14:textId="77777777" w:rsidR="00781DD8" w:rsidRPr="00781DD8" w:rsidRDefault="00781DD8" w:rsidP="00781DD8">
            <w:pPr>
              <w:widowControl w:val="0"/>
              <w:rPr>
                <w:rFonts w:ascii="Calibri" w:eastAsia="Calibri" w:hAnsi="Calibri" w:cs="Times New Roman"/>
                <w:sz w:val="22"/>
              </w:rPr>
            </w:pPr>
          </w:p>
          <w:p w14:paraId="186AC67E" w14:textId="77777777" w:rsidR="00781DD8" w:rsidRPr="00781DD8" w:rsidRDefault="00781DD8" w:rsidP="00781DD8">
            <w:pPr>
              <w:widowControl w:val="0"/>
              <w:rPr>
                <w:rFonts w:ascii="Calibri" w:eastAsia="Calibri" w:hAnsi="Calibri" w:cs="Times New Roman"/>
                <w:sz w:val="22"/>
              </w:rPr>
            </w:pPr>
          </w:p>
          <w:p w14:paraId="534D7FE0" w14:textId="77777777" w:rsidR="00781DD8" w:rsidRPr="00781DD8" w:rsidRDefault="00781DD8" w:rsidP="00781DD8">
            <w:pPr>
              <w:widowControl w:val="0"/>
              <w:rPr>
                <w:rFonts w:ascii="Calibri" w:eastAsia="Calibri" w:hAnsi="Calibri" w:cs="Times New Roman"/>
                <w:sz w:val="22"/>
              </w:rPr>
            </w:pPr>
          </w:p>
          <w:p w14:paraId="5F2FA5BD" w14:textId="77777777" w:rsidR="00781DD8" w:rsidRPr="00781DD8" w:rsidRDefault="00781DD8" w:rsidP="00781DD8">
            <w:pPr>
              <w:widowControl w:val="0"/>
              <w:rPr>
                <w:rFonts w:ascii="Calibri" w:eastAsia="Calibri" w:hAnsi="Calibri" w:cs="Times New Roman"/>
                <w:sz w:val="22"/>
              </w:rPr>
            </w:pPr>
          </w:p>
          <w:p w14:paraId="41F63D0B" w14:textId="77777777" w:rsidR="00781DD8" w:rsidRPr="00781DD8" w:rsidRDefault="00781DD8" w:rsidP="00781DD8">
            <w:pPr>
              <w:widowControl w:val="0"/>
              <w:rPr>
                <w:rFonts w:ascii="Calibri" w:eastAsia="Calibri" w:hAnsi="Calibri" w:cs="Times New Roman"/>
                <w:sz w:val="22"/>
              </w:rPr>
            </w:pPr>
          </w:p>
          <w:p w14:paraId="1E90B2BA" w14:textId="77777777" w:rsidR="00781DD8" w:rsidRPr="00781DD8" w:rsidRDefault="00781DD8" w:rsidP="00781DD8">
            <w:pPr>
              <w:widowControl w:val="0"/>
              <w:rPr>
                <w:rFonts w:ascii="Calibri" w:eastAsia="Calibri" w:hAnsi="Calibri" w:cs="Times New Roman"/>
                <w:sz w:val="22"/>
              </w:rPr>
            </w:pPr>
          </w:p>
          <w:p w14:paraId="30255A58" w14:textId="77777777" w:rsidR="00781DD8" w:rsidRPr="00781DD8" w:rsidRDefault="00781DD8" w:rsidP="00781DD8">
            <w:pPr>
              <w:widowControl w:val="0"/>
              <w:rPr>
                <w:rFonts w:ascii="Calibri" w:eastAsia="Calibri" w:hAnsi="Calibri" w:cs="Times New Roman"/>
                <w:sz w:val="22"/>
              </w:rPr>
            </w:pPr>
          </w:p>
          <w:p w14:paraId="2407B478" w14:textId="77777777" w:rsidR="00781DD8" w:rsidRPr="00781DD8" w:rsidRDefault="00781DD8" w:rsidP="00781DD8">
            <w:pPr>
              <w:widowControl w:val="0"/>
              <w:rPr>
                <w:rFonts w:ascii="Calibri" w:eastAsia="Calibri" w:hAnsi="Calibri" w:cs="Times New Roman"/>
                <w:sz w:val="22"/>
              </w:rPr>
            </w:pPr>
          </w:p>
          <w:p w14:paraId="56A3128B" w14:textId="77777777" w:rsidR="00781DD8" w:rsidRPr="00781DD8" w:rsidRDefault="00781DD8" w:rsidP="00781DD8">
            <w:pPr>
              <w:widowControl w:val="0"/>
              <w:rPr>
                <w:rFonts w:ascii="Calibri" w:eastAsia="Calibri" w:hAnsi="Calibri" w:cs="Times New Roman"/>
                <w:sz w:val="22"/>
              </w:rPr>
            </w:pPr>
          </w:p>
          <w:p w14:paraId="490B4C1E" w14:textId="77777777" w:rsidR="00781DD8" w:rsidRPr="00781DD8" w:rsidRDefault="00781DD8" w:rsidP="00781DD8">
            <w:pPr>
              <w:widowControl w:val="0"/>
              <w:rPr>
                <w:rFonts w:ascii="Calibri" w:eastAsia="Calibri" w:hAnsi="Calibri" w:cs="Times New Roman"/>
                <w:sz w:val="22"/>
              </w:rPr>
            </w:pPr>
          </w:p>
          <w:p w14:paraId="5173EAC5" w14:textId="77777777" w:rsidR="00781DD8" w:rsidRPr="00781DD8" w:rsidRDefault="00781DD8" w:rsidP="00781DD8">
            <w:pPr>
              <w:widowControl w:val="0"/>
              <w:rPr>
                <w:rFonts w:ascii="Calibri" w:eastAsia="Calibri" w:hAnsi="Calibri" w:cs="Times New Roman"/>
                <w:sz w:val="22"/>
              </w:rPr>
            </w:pPr>
          </w:p>
          <w:p w14:paraId="67027988" w14:textId="77777777" w:rsidR="00781DD8" w:rsidRPr="00781DD8" w:rsidRDefault="00781DD8" w:rsidP="00781DD8">
            <w:pPr>
              <w:widowControl w:val="0"/>
              <w:rPr>
                <w:rFonts w:ascii="Calibri" w:eastAsia="Calibri" w:hAnsi="Calibri" w:cs="Times New Roman"/>
                <w:sz w:val="22"/>
              </w:rPr>
            </w:pPr>
          </w:p>
          <w:p w14:paraId="64FD3ACF" w14:textId="77777777" w:rsidR="00781DD8" w:rsidRPr="00781DD8" w:rsidRDefault="00781DD8" w:rsidP="00781DD8">
            <w:pPr>
              <w:spacing w:line="360" w:lineRule="auto"/>
              <w:rPr>
                <w:rFonts w:eastAsia="Calibri" w:cs="Times New Roman"/>
                <w:color w:val="000000"/>
                <w:szCs w:val="28"/>
              </w:rPr>
            </w:pPr>
            <w:r w:rsidRPr="00781DD8">
              <w:rPr>
                <w:rFonts w:eastAsia="Calibri" w:cs="Times New Roman"/>
                <w:color w:val="000000"/>
                <w:szCs w:val="28"/>
              </w:rPr>
              <w:t xml:space="preserve">Выполнил </w:t>
            </w:r>
            <w:proofErr w:type="gramStart"/>
            <w:r w:rsidRPr="00781DD8">
              <w:rPr>
                <w:rFonts w:eastAsia="Calibri" w:cs="Times New Roman"/>
                <w:color w:val="000000"/>
                <w:szCs w:val="28"/>
              </w:rPr>
              <w:t xml:space="preserve">студент:   </w:t>
            </w:r>
            <w:proofErr w:type="gramEnd"/>
            <w:r w:rsidRPr="00781DD8">
              <w:rPr>
                <w:rFonts w:eastAsia="Calibri" w:cs="Times New Roman"/>
                <w:color w:val="000000"/>
                <w:szCs w:val="28"/>
              </w:rPr>
              <w:t xml:space="preserve">  Васильев Б.А.</w:t>
            </w:r>
          </w:p>
          <w:p w14:paraId="61C60052" w14:textId="77777777" w:rsidR="00781DD8" w:rsidRPr="00781DD8" w:rsidRDefault="00781DD8" w:rsidP="00781DD8">
            <w:pPr>
              <w:spacing w:line="360" w:lineRule="auto"/>
              <w:rPr>
                <w:rFonts w:eastAsia="Calibri" w:cs="Times New Roman"/>
                <w:color w:val="000000"/>
                <w:szCs w:val="28"/>
              </w:rPr>
            </w:pPr>
            <w:proofErr w:type="gramStart"/>
            <w:r w:rsidRPr="00781DD8">
              <w:rPr>
                <w:rFonts w:eastAsia="Calibri" w:cs="Times New Roman"/>
                <w:color w:val="000000"/>
                <w:szCs w:val="28"/>
              </w:rPr>
              <w:t xml:space="preserve">Группа:   </w:t>
            </w:r>
            <w:proofErr w:type="gramEnd"/>
            <w:r w:rsidRPr="00781DD8">
              <w:rPr>
                <w:rFonts w:eastAsia="Calibri" w:cs="Times New Roman"/>
                <w:color w:val="000000"/>
                <w:szCs w:val="28"/>
              </w:rPr>
              <w:t xml:space="preserve">                        ИКБО-</w:t>
            </w:r>
            <w:r w:rsidR="00D83E09">
              <w:rPr>
                <w:rFonts w:eastAsia="Calibri" w:cs="Times New Roman"/>
                <w:color w:val="000000"/>
                <w:szCs w:val="28"/>
              </w:rPr>
              <w:t>2</w:t>
            </w:r>
            <w:r w:rsidRPr="00781DD8">
              <w:rPr>
                <w:rFonts w:eastAsia="Calibri" w:cs="Times New Roman"/>
                <w:color w:val="000000"/>
                <w:szCs w:val="28"/>
              </w:rPr>
              <w:t>0-23</w:t>
            </w:r>
          </w:p>
          <w:p w14:paraId="040743ED" w14:textId="77777777" w:rsidR="00781DD8" w:rsidRPr="00781DD8" w:rsidRDefault="00781DD8" w:rsidP="00781DD8">
            <w:pPr>
              <w:widowControl w:val="0"/>
              <w:rPr>
                <w:rFonts w:ascii="Calibri" w:eastAsia="Calibri" w:hAnsi="Calibri" w:cs="Times New Roman"/>
                <w:sz w:val="22"/>
                <w:lang w:val="en-US"/>
              </w:rPr>
            </w:pPr>
          </w:p>
          <w:p w14:paraId="25C5916C" w14:textId="77777777" w:rsidR="00781DD8" w:rsidRPr="00781DD8" w:rsidRDefault="00781DD8" w:rsidP="00781DD8">
            <w:pPr>
              <w:widowControl w:val="0"/>
              <w:rPr>
                <w:rFonts w:ascii="Calibri" w:eastAsia="Calibri" w:hAnsi="Calibri" w:cs="Times New Roman"/>
                <w:sz w:val="22"/>
                <w:lang w:val="en-US"/>
              </w:rPr>
            </w:pPr>
          </w:p>
        </w:tc>
        <w:tc>
          <w:tcPr>
            <w:tcW w:w="3395" w:type="dxa"/>
            <w:tcBorders>
              <w:top w:val="none" w:sz="4" w:space="0" w:color="000000"/>
              <w:left w:val="none" w:sz="4" w:space="0" w:color="000000"/>
              <w:bottom w:val="none" w:sz="4" w:space="0" w:color="000000"/>
              <w:right w:val="none" w:sz="4" w:space="0" w:color="000000"/>
            </w:tcBorders>
          </w:tcPr>
          <w:p w14:paraId="2768AA29" w14:textId="77777777" w:rsidR="00781DD8" w:rsidRPr="00781DD8" w:rsidRDefault="00781DD8" w:rsidP="00781DD8">
            <w:pPr>
              <w:widowControl w:val="0"/>
              <w:rPr>
                <w:rFonts w:ascii="Calibri" w:eastAsia="Calibri" w:hAnsi="Calibri" w:cs="Times New Roman"/>
                <w:sz w:val="22"/>
                <w:lang w:val="en-US"/>
              </w:rPr>
            </w:pPr>
          </w:p>
        </w:tc>
        <w:tc>
          <w:tcPr>
            <w:tcW w:w="2201" w:type="dxa"/>
            <w:tcBorders>
              <w:top w:val="none" w:sz="4" w:space="0" w:color="000000"/>
              <w:left w:val="none" w:sz="4" w:space="0" w:color="000000"/>
              <w:bottom w:val="none" w:sz="4" w:space="0" w:color="000000"/>
              <w:right w:val="none" w:sz="4" w:space="0" w:color="000000"/>
            </w:tcBorders>
            <w:vAlign w:val="bottom"/>
          </w:tcPr>
          <w:p w14:paraId="7554BD22" w14:textId="77777777" w:rsidR="00781DD8" w:rsidRPr="00781DD8" w:rsidRDefault="00781DD8" w:rsidP="00781DD8">
            <w:pPr>
              <w:widowControl w:val="0"/>
              <w:rPr>
                <w:rFonts w:ascii="Calibri" w:eastAsia="Calibri" w:hAnsi="Calibri" w:cs="Times New Roman"/>
                <w:sz w:val="22"/>
                <w:lang w:val="en-US"/>
              </w:rPr>
            </w:pPr>
          </w:p>
        </w:tc>
      </w:tr>
    </w:tbl>
    <w:p w14:paraId="52BAD1E1" w14:textId="77777777" w:rsidR="00781DD8" w:rsidRPr="00781DD8" w:rsidRDefault="00781DD8" w:rsidP="00781DD8">
      <w:pPr>
        <w:widowControl w:val="0"/>
        <w:spacing w:after="0"/>
        <w:rPr>
          <w:rFonts w:ascii="Calibri" w:eastAsia="Calibri" w:hAnsi="Calibri" w:cs="Times New Roman"/>
          <w:sz w:val="22"/>
          <w:lang w:val="en-US"/>
        </w:rPr>
        <w:sectPr w:rsidR="00781DD8" w:rsidRPr="00781DD8" w:rsidSect="00B767E4">
          <w:type w:val="continuous"/>
          <w:pgSz w:w="11909" w:h="16834"/>
          <w:pgMar w:top="1134" w:right="851" w:bottom="1134" w:left="1418" w:header="720" w:footer="720" w:gutter="0"/>
          <w:cols w:num="2" w:space="720"/>
          <w:titlePg/>
          <w:docGrid w:linePitch="360"/>
        </w:sectPr>
      </w:pPr>
    </w:p>
    <w:p w14:paraId="64129547" w14:textId="77777777" w:rsidR="00781DD8" w:rsidRPr="00781DD8" w:rsidRDefault="00781DD8" w:rsidP="00781DD8">
      <w:pPr>
        <w:widowControl w:val="0"/>
        <w:spacing w:after="0"/>
        <w:rPr>
          <w:rFonts w:ascii="Calibri" w:eastAsia="Calibri" w:hAnsi="Calibri" w:cs="Times New Roman"/>
          <w:sz w:val="22"/>
          <w:lang w:val="en-US"/>
        </w:rPr>
      </w:pPr>
    </w:p>
    <w:p w14:paraId="37F5BE41" w14:textId="77777777" w:rsidR="00781DD8" w:rsidRPr="00781DD8" w:rsidRDefault="00781DD8" w:rsidP="00781DD8">
      <w:pPr>
        <w:widowControl w:val="0"/>
        <w:spacing w:after="21"/>
        <w:rPr>
          <w:rFonts w:ascii="Calibri" w:eastAsia="Calibri" w:hAnsi="Calibri" w:cs="Times New Roman"/>
          <w:sz w:val="22"/>
          <w:lang w:val="en-US"/>
        </w:rPr>
      </w:pPr>
    </w:p>
    <w:p w14:paraId="699087F2" w14:textId="77777777" w:rsidR="00781DD8" w:rsidRPr="00781DD8" w:rsidRDefault="00781DD8" w:rsidP="00781DD8">
      <w:pPr>
        <w:widowControl w:val="0"/>
        <w:spacing w:after="21"/>
        <w:rPr>
          <w:rFonts w:ascii="Calibri" w:eastAsia="Calibri" w:hAnsi="Calibri" w:cs="Times New Roman"/>
          <w:sz w:val="22"/>
          <w:lang w:val="en-US"/>
        </w:rPr>
      </w:pPr>
    </w:p>
    <w:p w14:paraId="68BC41ED" w14:textId="77777777" w:rsidR="00781DD8" w:rsidRPr="00781DD8" w:rsidRDefault="00781DD8" w:rsidP="00781DD8">
      <w:pPr>
        <w:widowControl w:val="0"/>
        <w:spacing w:after="21"/>
        <w:rPr>
          <w:rFonts w:ascii="Calibri" w:eastAsia="Calibri" w:hAnsi="Calibri" w:cs="Times New Roman"/>
          <w:sz w:val="22"/>
          <w:lang w:val="en-US"/>
        </w:rPr>
      </w:pPr>
    </w:p>
    <w:p w14:paraId="193A1A56" w14:textId="77777777" w:rsidR="00781DD8" w:rsidRPr="00781DD8" w:rsidRDefault="00781DD8" w:rsidP="00781DD8">
      <w:pPr>
        <w:widowControl w:val="0"/>
        <w:spacing w:after="57"/>
        <w:rPr>
          <w:rFonts w:ascii="Calibri" w:eastAsia="Calibri" w:hAnsi="Calibri" w:cs="Times New Roman"/>
          <w:sz w:val="22"/>
          <w:lang w:val="en-US"/>
        </w:rPr>
      </w:pPr>
    </w:p>
    <w:p w14:paraId="651104AB" w14:textId="77777777" w:rsidR="00781DD8" w:rsidRPr="00781DD8" w:rsidRDefault="00781DD8" w:rsidP="00781DD8">
      <w:pPr>
        <w:widowControl w:val="0"/>
        <w:spacing w:after="7"/>
        <w:rPr>
          <w:rFonts w:ascii="Calibri" w:eastAsia="Calibri" w:hAnsi="Calibri" w:cs="Times New Roman"/>
          <w:sz w:val="22"/>
          <w:lang w:val="en-US"/>
        </w:rPr>
      </w:pPr>
    </w:p>
    <w:p w14:paraId="58ED137F" w14:textId="77777777" w:rsidR="00781DD8" w:rsidRPr="00781DD8" w:rsidRDefault="00781DD8" w:rsidP="00781DD8">
      <w:pPr>
        <w:widowControl w:val="0"/>
        <w:spacing w:after="47"/>
        <w:ind w:right="1"/>
        <w:jc w:val="center"/>
        <w:rPr>
          <w:rFonts w:eastAsia="Times New Roman" w:cs="Times New Roman"/>
          <w:sz w:val="24"/>
          <w:lang w:val="en-US"/>
        </w:rPr>
        <w:sectPr w:rsidR="00781DD8" w:rsidRPr="00781DD8" w:rsidSect="00B767E4">
          <w:type w:val="continuous"/>
          <w:pgSz w:w="11909" w:h="16834"/>
          <w:pgMar w:top="1134" w:right="851" w:bottom="1134" w:left="1418" w:header="720" w:footer="720" w:gutter="0"/>
          <w:cols w:space="720"/>
          <w:titlePg/>
          <w:docGrid w:linePitch="360"/>
        </w:sectPr>
      </w:pPr>
      <w:proofErr w:type="spellStart"/>
      <w:r w:rsidRPr="00781DD8">
        <w:rPr>
          <w:rFonts w:eastAsia="Times New Roman" w:cs="Times New Roman"/>
          <w:sz w:val="24"/>
          <w:lang w:val="en-US"/>
        </w:rPr>
        <w:t>Москва</w:t>
      </w:r>
      <w:proofErr w:type="spellEnd"/>
      <w:r w:rsidRPr="00781DD8">
        <w:rPr>
          <w:rFonts w:eastAsia="Times New Roman" w:cs="Times New Roman"/>
          <w:sz w:val="24"/>
          <w:lang w:val="en-US"/>
        </w:rPr>
        <w:t xml:space="preserve"> 2024</w:t>
      </w:r>
    </w:p>
    <w:p w14:paraId="1A11E740" w14:textId="77777777" w:rsidR="00E04838" w:rsidRPr="009F60D3" w:rsidRDefault="00E04838" w:rsidP="009F60D3">
      <w:pPr>
        <w:jc w:val="center"/>
        <w:rPr>
          <w:rFonts w:eastAsiaTheme="majorEastAsia"/>
          <w:b/>
          <w:bCs/>
        </w:rPr>
      </w:pPr>
      <w:r w:rsidRPr="009F60D3">
        <w:rPr>
          <w:b/>
          <w:bCs/>
        </w:rPr>
        <w:lastRenderedPageBreak/>
        <w:t>СОДЕРЖАНИЕ</w:t>
      </w:r>
      <w:bookmarkEnd w:id="0"/>
    </w:p>
    <w:p w14:paraId="4C2A1987" w14:textId="2B2917EF" w:rsidR="00724DF7" w:rsidRDefault="0050291C">
      <w:pPr>
        <w:pStyle w:val="12"/>
        <w:tabs>
          <w:tab w:val="right" w:leader="dot" w:pos="9344"/>
        </w:tabs>
        <w:rPr>
          <w:rFonts w:asciiTheme="minorHAnsi" w:eastAsiaTheme="minorEastAsia" w:hAnsiTheme="minorHAnsi"/>
          <w:noProof/>
          <w:sz w:val="22"/>
          <w:lang w:eastAsia="ru-RU"/>
        </w:rPr>
      </w:pPr>
      <w:r w:rsidRPr="0050291C">
        <w:rPr>
          <w:rFonts w:eastAsia="Times New Roman" w:cs="Times New Roman"/>
          <w:szCs w:val="28"/>
          <w:lang w:eastAsia="ru-RU"/>
        </w:rPr>
        <w:fldChar w:fldCharType="begin"/>
      </w:r>
      <w:r w:rsidRPr="0050291C">
        <w:rPr>
          <w:rFonts w:eastAsia="Times New Roman" w:cs="Times New Roman"/>
          <w:szCs w:val="28"/>
          <w:lang w:eastAsia="ru-RU"/>
        </w:rPr>
        <w:instrText xml:space="preserve"> TOC \o "1-3" \h \z \u </w:instrText>
      </w:r>
      <w:r w:rsidRPr="0050291C">
        <w:rPr>
          <w:rFonts w:eastAsia="Times New Roman" w:cs="Times New Roman"/>
          <w:szCs w:val="28"/>
          <w:lang w:eastAsia="ru-RU"/>
        </w:rPr>
        <w:fldChar w:fldCharType="separate"/>
      </w:r>
      <w:hyperlink w:anchor="_Toc179048276" w:history="1">
        <w:r w:rsidR="00724DF7" w:rsidRPr="009F6C5E">
          <w:rPr>
            <w:rStyle w:val="af"/>
            <w:noProof/>
          </w:rPr>
          <w:t>ЦЕЛЬ РАБОТЫ</w:t>
        </w:r>
        <w:r w:rsidR="00724DF7">
          <w:rPr>
            <w:noProof/>
            <w:webHidden/>
          </w:rPr>
          <w:tab/>
        </w:r>
        <w:r w:rsidR="00724DF7">
          <w:rPr>
            <w:noProof/>
            <w:webHidden/>
          </w:rPr>
          <w:fldChar w:fldCharType="begin"/>
        </w:r>
        <w:r w:rsidR="00724DF7">
          <w:rPr>
            <w:noProof/>
            <w:webHidden/>
          </w:rPr>
          <w:instrText xml:space="preserve"> PAGEREF _Toc179048276 \h </w:instrText>
        </w:r>
        <w:r w:rsidR="00724DF7">
          <w:rPr>
            <w:noProof/>
            <w:webHidden/>
          </w:rPr>
        </w:r>
        <w:r w:rsidR="00724DF7">
          <w:rPr>
            <w:noProof/>
            <w:webHidden/>
          </w:rPr>
          <w:fldChar w:fldCharType="separate"/>
        </w:r>
        <w:r w:rsidR="00563003">
          <w:rPr>
            <w:noProof/>
            <w:webHidden/>
          </w:rPr>
          <w:t>3</w:t>
        </w:r>
        <w:r w:rsidR="00724DF7">
          <w:rPr>
            <w:noProof/>
            <w:webHidden/>
          </w:rPr>
          <w:fldChar w:fldCharType="end"/>
        </w:r>
      </w:hyperlink>
    </w:p>
    <w:p w14:paraId="06222936" w14:textId="6670B524" w:rsidR="00724DF7" w:rsidRDefault="00724DF7">
      <w:pPr>
        <w:pStyle w:val="12"/>
        <w:tabs>
          <w:tab w:val="right" w:leader="dot" w:pos="9344"/>
        </w:tabs>
        <w:rPr>
          <w:rFonts w:asciiTheme="minorHAnsi" w:eastAsiaTheme="minorEastAsia" w:hAnsiTheme="minorHAnsi"/>
          <w:noProof/>
          <w:sz w:val="22"/>
          <w:lang w:eastAsia="ru-RU"/>
        </w:rPr>
      </w:pPr>
      <w:hyperlink w:anchor="_Toc179048277" w:history="1">
        <w:r w:rsidRPr="009F6C5E">
          <w:rPr>
            <w:rStyle w:val="af"/>
            <w:noProof/>
          </w:rPr>
          <w:t>ХОД РАБОТЫ</w:t>
        </w:r>
        <w:r>
          <w:rPr>
            <w:noProof/>
            <w:webHidden/>
          </w:rPr>
          <w:tab/>
        </w:r>
        <w:r>
          <w:rPr>
            <w:noProof/>
            <w:webHidden/>
          </w:rPr>
          <w:fldChar w:fldCharType="begin"/>
        </w:r>
        <w:r>
          <w:rPr>
            <w:noProof/>
            <w:webHidden/>
          </w:rPr>
          <w:instrText xml:space="preserve"> PAGEREF _Toc179048277 \h </w:instrText>
        </w:r>
        <w:r>
          <w:rPr>
            <w:noProof/>
            <w:webHidden/>
          </w:rPr>
        </w:r>
        <w:r>
          <w:rPr>
            <w:noProof/>
            <w:webHidden/>
          </w:rPr>
          <w:fldChar w:fldCharType="separate"/>
        </w:r>
        <w:r w:rsidR="00563003">
          <w:rPr>
            <w:noProof/>
            <w:webHidden/>
          </w:rPr>
          <w:t>3</w:t>
        </w:r>
        <w:r>
          <w:rPr>
            <w:noProof/>
            <w:webHidden/>
          </w:rPr>
          <w:fldChar w:fldCharType="end"/>
        </w:r>
      </w:hyperlink>
    </w:p>
    <w:p w14:paraId="6793B5EF" w14:textId="5967FAE6" w:rsidR="00724DF7" w:rsidRDefault="00724DF7">
      <w:pPr>
        <w:pStyle w:val="31"/>
        <w:tabs>
          <w:tab w:val="right" w:leader="dot" w:pos="9344"/>
        </w:tabs>
        <w:rPr>
          <w:rFonts w:asciiTheme="minorHAnsi" w:eastAsiaTheme="minorEastAsia" w:hAnsiTheme="minorHAnsi"/>
          <w:noProof/>
          <w:sz w:val="22"/>
          <w:lang w:eastAsia="ru-RU"/>
        </w:rPr>
      </w:pPr>
      <w:hyperlink w:anchor="_Toc179048278" w:history="1">
        <w:r w:rsidRPr="009F6C5E">
          <w:rPr>
            <w:rStyle w:val="af"/>
            <w:noProof/>
            <w:lang w:eastAsia="ru-RU"/>
          </w:rPr>
          <w:t>Формулировка задачи</w:t>
        </w:r>
        <w:r>
          <w:rPr>
            <w:noProof/>
            <w:webHidden/>
          </w:rPr>
          <w:tab/>
        </w:r>
        <w:r>
          <w:rPr>
            <w:noProof/>
            <w:webHidden/>
          </w:rPr>
          <w:fldChar w:fldCharType="begin"/>
        </w:r>
        <w:r>
          <w:rPr>
            <w:noProof/>
            <w:webHidden/>
          </w:rPr>
          <w:instrText xml:space="preserve"> PAGEREF _Toc179048278 \h </w:instrText>
        </w:r>
        <w:r>
          <w:rPr>
            <w:noProof/>
            <w:webHidden/>
          </w:rPr>
        </w:r>
        <w:r>
          <w:rPr>
            <w:noProof/>
            <w:webHidden/>
          </w:rPr>
          <w:fldChar w:fldCharType="separate"/>
        </w:r>
        <w:r w:rsidR="00563003">
          <w:rPr>
            <w:noProof/>
            <w:webHidden/>
          </w:rPr>
          <w:t>3</w:t>
        </w:r>
        <w:r>
          <w:rPr>
            <w:noProof/>
            <w:webHidden/>
          </w:rPr>
          <w:fldChar w:fldCharType="end"/>
        </w:r>
      </w:hyperlink>
    </w:p>
    <w:p w14:paraId="28B7904E" w14:textId="7E7EE03D" w:rsidR="00724DF7" w:rsidRDefault="00724DF7">
      <w:pPr>
        <w:pStyle w:val="31"/>
        <w:tabs>
          <w:tab w:val="right" w:leader="dot" w:pos="9344"/>
        </w:tabs>
        <w:rPr>
          <w:rFonts w:asciiTheme="minorHAnsi" w:eastAsiaTheme="minorEastAsia" w:hAnsiTheme="minorHAnsi"/>
          <w:noProof/>
          <w:sz w:val="22"/>
          <w:lang w:eastAsia="ru-RU"/>
        </w:rPr>
      </w:pPr>
      <w:hyperlink w:anchor="_Toc179048279" w:history="1">
        <w:r w:rsidRPr="009F6C5E">
          <w:rPr>
            <w:rStyle w:val="af"/>
            <w:noProof/>
          </w:rPr>
          <w:t>Описание подхода к решению</w:t>
        </w:r>
        <w:r>
          <w:rPr>
            <w:noProof/>
            <w:webHidden/>
          </w:rPr>
          <w:tab/>
        </w:r>
        <w:r>
          <w:rPr>
            <w:noProof/>
            <w:webHidden/>
          </w:rPr>
          <w:fldChar w:fldCharType="begin"/>
        </w:r>
        <w:r>
          <w:rPr>
            <w:noProof/>
            <w:webHidden/>
          </w:rPr>
          <w:instrText xml:space="preserve"> PAGEREF _Toc179048279 \h </w:instrText>
        </w:r>
        <w:r>
          <w:rPr>
            <w:noProof/>
            <w:webHidden/>
          </w:rPr>
        </w:r>
        <w:r>
          <w:rPr>
            <w:noProof/>
            <w:webHidden/>
          </w:rPr>
          <w:fldChar w:fldCharType="separate"/>
        </w:r>
        <w:r w:rsidR="00563003">
          <w:rPr>
            <w:noProof/>
            <w:webHidden/>
          </w:rPr>
          <w:t>3</w:t>
        </w:r>
        <w:r>
          <w:rPr>
            <w:noProof/>
            <w:webHidden/>
          </w:rPr>
          <w:fldChar w:fldCharType="end"/>
        </w:r>
      </w:hyperlink>
    </w:p>
    <w:p w14:paraId="2527CB31" w14:textId="570BC616" w:rsidR="00724DF7" w:rsidRDefault="00724DF7">
      <w:pPr>
        <w:pStyle w:val="31"/>
        <w:tabs>
          <w:tab w:val="right" w:leader="dot" w:pos="9344"/>
        </w:tabs>
        <w:rPr>
          <w:rFonts w:asciiTheme="minorHAnsi" w:eastAsiaTheme="minorEastAsia" w:hAnsiTheme="minorHAnsi"/>
          <w:noProof/>
          <w:sz w:val="22"/>
          <w:lang w:eastAsia="ru-RU"/>
        </w:rPr>
      </w:pPr>
      <w:hyperlink w:anchor="_Toc179048280" w:history="1">
        <w:r w:rsidRPr="009F6C5E">
          <w:rPr>
            <w:rStyle w:val="af"/>
            <w:noProof/>
            <w:lang w:eastAsia="ru-RU"/>
          </w:rPr>
          <w:t>Коды программ</w:t>
        </w:r>
        <w:r>
          <w:rPr>
            <w:noProof/>
            <w:webHidden/>
          </w:rPr>
          <w:tab/>
        </w:r>
        <w:r>
          <w:rPr>
            <w:noProof/>
            <w:webHidden/>
          </w:rPr>
          <w:fldChar w:fldCharType="begin"/>
        </w:r>
        <w:r>
          <w:rPr>
            <w:noProof/>
            <w:webHidden/>
          </w:rPr>
          <w:instrText xml:space="preserve"> PAGEREF _Toc179048280 \h </w:instrText>
        </w:r>
        <w:r>
          <w:rPr>
            <w:noProof/>
            <w:webHidden/>
          </w:rPr>
        </w:r>
        <w:r>
          <w:rPr>
            <w:noProof/>
            <w:webHidden/>
          </w:rPr>
          <w:fldChar w:fldCharType="separate"/>
        </w:r>
        <w:r w:rsidR="00563003">
          <w:rPr>
            <w:noProof/>
            <w:webHidden/>
          </w:rPr>
          <w:t>5</w:t>
        </w:r>
        <w:r>
          <w:rPr>
            <w:noProof/>
            <w:webHidden/>
          </w:rPr>
          <w:fldChar w:fldCharType="end"/>
        </w:r>
      </w:hyperlink>
    </w:p>
    <w:p w14:paraId="02AADBE4" w14:textId="187EC95B" w:rsidR="00724DF7" w:rsidRDefault="00724DF7">
      <w:pPr>
        <w:pStyle w:val="31"/>
        <w:tabs>
          <w:tab w:val="right" w:leader="dot" w:pos="9344"/>
        </w:tabs>
        <w:rPr>
          <w:rFonts w:asciiTheme="minorHAnsi" w:eastAsiaTheme="minorEastAsia" w:hAnsiTheme="minorHAnsi"/>
          <w:noProof/>
          <w:sz w:val="22"/>
          <w:lang w:eastAsia="ru-RU"/>
        </w:rPr>
      </w:pPr>
      <w:hyperlink w:anchor="_Toc179048281" w:history="1">
        <w:r w:rsidRPr="009F6C5E">
          <w:rPr>
            <w:rStyle w:val="af"/>
            <w:noProof/>
            <w:lang w:eastAsia="ru-RU"/>
          </w:rPr>
          <w:t>Результаты тестирования</w:t>
        </w:r>
        <w:r>
          <w:rPr>
            <w:noProof/>
            <w:webHidden/>
          </w:rPr>
          <w:tab/>
        </w:r>
        <w:r>
          <w:rPr>
            <w:noProof/>
            <w:webHidden/>
          </w:rPr>
          <w:fldChar w:fldCharType="begin"/>
        </w:r>
        <w:r>
          <w:rPr>
            <w:noProof/>
            <w:webHidden/>
          </w:rPr>
          <w:instrText xml:space="preserve"> PAGEREF _Toc179048281 \h </w:instrText>
        </w:r>
        <w:r>
          <w:rPr>
            <w:noProof/>
            <w:webHidden/>
          </w:rPr>
        </w:r>
        <w:r>
          <w:rPr>
            <w:noProof/>
            <w:webHidden/>
          </w:rPr>
          <w:fldChar w:fldCharType="separate"/>
        </w:r>
        <w:r w:rsidR="00563003">
          <w:rPr>
            <w:noProof/>
            <w:webHidden/>
          </w:rPr>
          <w:t>6</w:t>
        </w:r>
        <w:r>
          <w:rPr>
            <w:noProof/>
            <w:webHidden/>
          </w:rPr>
          <w:fldChar w:fldCharType="end"/>
        </w:r>
      </w:hyperlink>
    </w:p>
    <w:p w14:paraId="6FC25912" w14:textId="2BAC0E52" w:rsidR="00724DF7" w:rsidRDefault="00724DF7">
      <w:pPr>
        <w:pStyle w:val="12"/>
        <w:tabs>
          <w:tab w:val="right" w:leader="dot" w:pos="9344"/>
        </w:tabs>
        <w:rPr>
          <w:rFonts w:asciiTheme="minorHAnsi" w:eastAsiaTheme="minorEastAsia" w:hAnsiTheme="minorHAnsi"/>
          <w:noProof/>
          <w:sz w:val="22"/>
          <w:lang w:eastAsia="ru-RU"/>
        </w:rPr>
      </w:pPr>
      <w:hyperlink w:anchor="_Toc179048282" w:history="1">
        <w:r w:rsidRPr="009F6C5E">
          <w:rPr>
            <w:rStyle w:val="af"/>
            <w:noProof/>
          </w:rPr>
          <w:t>ВЫВОД</w:t>
        </w:r>
        <w:r>
          <w:rPr>
            <w:noProof/>
            <w:webHidden/>
          </w:rPr>
          <w:tab/>
        </w:r>
        <w:r>
          <w:rPr>
            <w:noProof/>
            <w:webHidden/>
          </w:rPr>
          <w:fldChar w:fldCharType="begin"/>
        </w:r>
        <w:r>
          <w:rPr>
            <w:noProof/>
            <w:webHidden/>
          </w:rPr>
          <w:instrText xml:space="preserve"> PAGEREF _Toc179048282 \h </w:instrText>
        </w:r>
        <w:r>
          <w:rPr>
            <w:noProof/>
            <w:webHidden/>
          </w:rPr>
        </w:r>
        <w:r>
          <w:rPr>
            <w:noProof/>
            <w:webHidden/>
          </w:rPr>
          <w:fldChar w:fldCharType="separate"/>
        </w:r>
        <w:r w:rsidR="00563003">
          <w:rPr>
            <w:noProof/>
            <w:webHidden/>
          </w:rPr>
          <w:t>10</w:t>
        </w:r>
        <w:r>
          <w:rPr>
            <w:noProof/>
            <w:webHidden/>
          </w:rPr>
          <w:fldChar w:fldCharType="end"/>
        </w:r>
      </w:hyperlink>
    </w:p>
    <w:p w14:paraId="0DDFFDEE" w14:textId="6CCF563B" w:rsidR="00724DF7" w:rsidRDefault="00724DF7">
      <w:pPr>
        <w:pStyle w:val="12"/>
        <w:tabs>
          <w:tab w:val="right" w:leader="dot" w:pos="9344"/>
        </w:tabs>
        <w:rPr>
          <w:rFonts w:asciiTheme="minorHAnsi" w:eastAsiaTheme="minorEastAsia" w:hAnsiTheme="minorHAnsi"/>
          <w:noProof/>
          <w:sz w:val="22"/>
          <w:lang w:eastAsia="ru-RU"/>
        </w:rPr>
      </w:pPr>
      <w:hyperlink w:anchor="_Toc179048283" w:history="1">
        <w:r w:rsidRPr="009F6C5E">
          <w:rPr>
            <w:rStyle w:val="af"/>
            <w:noProof/>
          </w:rPr>
          <w:t>СПИСОК ИНФОРМАЦИОННЫХ ИСТОЧНИКОВ</w:t>
        </w:r>
        <w:r>
          <w:rPr>
            <w:noProof/>
            <w:webHidden/>
          </w:rPr>
          <w:tab/>
        </w:r>
        <w:r>
          <w:rPr>
            <w:noProof/>
            <w:webHidden/>
          </w:rPr>
          <w:fldChar w:fldCharType="begin"/>
        </w:r>
        <w:r>
          <w:rPr>
            <w:noProof/>
            <w:webHidden/>
          </w:rPr>
          <w:instrText xml:space="preserve"> PAGEREF _Toc179048283 \h </w:instrText>
        </w:r>
        <w:r>
          <w:rPr>
            <w:noProof/>
            <w:webHidden/>
          </w:rPr>
        </w:r>
        <w:r>
          <w:rPr>
            <w:noProof/>
            <w:webHidden/>
          </w:rPr>
          <w:fldChar w:fldCharType="separate"/>
        </w:r>
        <w:r w:rsidR="00563003">
          <w:rPr>
            <w:noProof/>
            <w:webHidden/>
          </w:rPr>
          <w:t>10</w:t>
        </w:r>
        <w:r>
          <w:rPr>
            <w:noProof/>
            <w:webHidden/>
          </w:rPr>
          <w:fldChar w:fldCharType="end"/>
        </w:r>
      </w:hyperlink>
    </w:p>
    <w:p w14:paraId="29159570" w14:textId="651D5DB7" w:rsidR="00E04838" w:rsidRDefault="0050291C" w:rsidP="00E04838">
      <w:pPr>
        <w:spacing w:line="259" w:lineRule="auto"/>
        <w:rPr>
          <w:rFonts w:eastAsia="Times New Roman" w:cs="Times New Roman"/>
          <w:szCs w:val="24"/>
          <w:lang w:eastAsia="ru-RU"/>
        </w:rPr>
      </w:pPr>
      <w:r w:rsidRPr="0050291C">
        <w:rPr>
          <w:rFonts w:eastAsia="Times New Roman" w:cs="Times New Roman"/>
          <w:szCs w:val="28"/>
          <w:lang w:eastAsia="ru-RU"/>
        </w:rPr>
        <w:fldChar w:fldCharType="end"/>
      </w:r>
    </w:p>
    <w:p w14:paraId="3C12B045" w14:textId="77777777" w:rsidR="00F12C76" w:rsidRDefault="00E04838" w:rsidP="00E04838">
      <w:pPr>
        <w:spacing w:line="259" w:lineRule="auto"/>
        <w:rPr>
          <w:rFonts w:eastAsia="Times New Roman" w:cs="Times New Roman"/>
          <w:szCs w:val="24"/>
          <w:lang w:eastAsia="ru-RU"/>
        </w:rPr>
      </w:pPr>
      <w:r>
        <w:rPr>
          <w:rFonts w:eastAsia="Times New Roman" w:cs="Times New Roman"/>
          <w:szCs w:val="24"/>
          <w:lang w:eastAsia="ru-RU"/>
        </w:rPr>
        <w:br w:type="page"/>
      </w:r>
    </w:p>
    <w:p w14:paraId="340124F4" w14:textId="0979C658" w:rsidR="002C328C" w:rsidRPr="009F60D3" w:rsidRDefault="002A3B3F" w:rsidP="002A3B3F">
      <w:pPr>
        <w:pStyle w:val="1"/>
      </w:pPr>
      <w:bookmarkStart w:id="1" w:name="_Toc159404160"/>
      <w:bookmarkStart w:id="2" w:name="_Toc179048276"/>
      <w:r w:rsidRPr="009F60D3">
        <w:lastRenderedPageBreak/>
        <w:t>ЦЕЛЬ РАБОТЫ</w:t>
      </w:r>
      <w:bookmarkEnd w:id="1"/>
      <w:bookmarkEnd w:id="2"/>
    </w:p>
    <w:p w14:paraId="2AF36EF9" w14:textId="5F0AA0D1" w:rsidR="00D83E09" w:rsidRDefault="003E2710" w:rsidP="00D83E09">
      <w:pPr>
        <w:spacing w:after="0" w:line="360" w:lineRule="auto"/>
        <w:ind w:firstLine="709"/>
        <w:jc w:val="both"/>
      </w:pPr>
      <w:bookmarkStart w:id="3" w:name="_Toc160292523"/>
      <w:r>
        <w:rPr>
          <w:rFonts w:eastAsia="Calibri" w:cs="Times New Roman"/>
          <w:color w:val="000000"/>
          <w:szCs w:val="28"/>
          <w:lang w:eastAsia="ru-RU"/>
        </w:rPr>
        <w:t>Получить опыт реализации самобалансирующихся двоичных деревьев поиска</w:t>
      </w:r>
      <w:r w:rsidR="002A3B3F">
        <w:t>.</w:t>
      </w:r>
    </w:p>
    <w:p w14:paraId="3BAD8547" w14:textId="0A7F2EEE" w:rsidR="002A3B3F" w:rsidRPr="002A3B3F" w:rsidRDefault="002A3B3F" w:rsidP="002A3B3F">
      <w:pPr>
        <w:pStyle w:val="1"/>
      </w:pPr>
      <w:bookmarkStart w:id="4" w:name="_Toc179048277"/>
      <w:r>
        <w:t>ХОД</w:t>
      </w:r>
      <w:r w:rsidRPr="009F60D3">
        <w:t xml:space="preserve"> РАБОТЫ</w:t>
      </w:r>
      <w:bookmarkEnd w:id="4"/>
    </w:p>
    <w:p w14:paraId="6D390B14" w14:textId="77777777" w:rsidR="00F00426" w:rsidRDefault="00F00426" w:rsidP="00F00426">
      <w:pPr>
        <w:pStyle w:val="3"/>
        <w:rPr>
          <w:lang w:eastAsia="ru-RU"/>
        </w:rPr>
      </w:pPr>
      <w:bookmarkStart w:id="5" w:name="_Toc179048278"/>
      <w:r>
        <w:rPr>
          <w:lang w:eastAsia="ru-RU"/>
        </w:rPr>
        <w:t>Формулировка задачи</w:t>
      </w:r>
      <w:bookmarkEnd w:id="5"/>
    </w:p>
    <w:p w14:paraId="0199EC5F" w14:textId="2833FDC5" w:rsidR="003E2710" w:rsidRPr="003E2710" w:rsidRDefault="003E2710" w:rsidP="003E2710">
      <w:pPr>
        <w:pStyle w:val="ad"/>
        <w:spacing w:after="0" w:line="360" w:lineRule="auto"/>
        <w:ind w:left="0" w:firstLine="851"/>
        <w:rPr>
          <w:rFonts w:ascii="Times New Roman" w:hAnsi="Times New Roman" w:cs="Times New Roman"/>
          <w:sz w:val="28"/>
          <w:szCs w:val="28"/>
        </w:rPr>
      </w:pPr>
      <w:r w:rsidRPr="003E2710">
        <w:rPr>
          <w:rFonts w:ascii="Times New Roman" w:hAnsi="Times New Roman" w:cs="Times New Roman"/>
          <w:sz w:val="28"/>
          <w:szCs w:val="28"/>
        </w:rPr>
        <w:t>Составить программу создания двоичного дерева поиска и реализовать</w:t>
      </w:r>
      <w:r>
        <w:rPr>
          <w:rFonts w:ascii="Times New Roman" w:hAnsi="Times New Roman" w:cs="Times New Roman"/>
          <w:sz w:val="28"/>
          <w:szCs w:val="28"/>
        </w:rPr>
        <w:t xml:space="preserve"> </w:t>
      </w:r>
      <w:r w:rsidRPr="003E2710">
        <w:rPr>
          <w:rFonts w:ascii="Times New Roman" w:hAnsi="Times New Roman" w:cs="Times New Roman"/>
          <w:sz w:val="28"/>
          <w:szCs w:val="28"/>
        </w:rPr>
        <w:t>процедуры для работы с деревом согласно варианту.</w:t>
      </w:r>
    </w:p>
    <w:p w14:paraId="1CB637C7" w14:textId="1395A2A6" w:rsidR="003E2710" w:rsidRPr="003E2710" w:rsidRDefault="003E2710" w:rsidP="003E2710">
      <w:pPr>
        <w:pStyle w:val="ad"/>
        <w:spacing w:after="0" w:line="360" w:lineRule="auto"/>
        <w:ind w:left="0" w:firstLine="851"/>
        <w:rPr>
          <w:rFonts w:ascii="Times New Roman" w:hAnsi="Times New Roman" w:cs="Times New Roman"/>
          <w:sz w:val="28"/>
          <w:szCs w:val="28"/>
        </w:rPr>
      </w:pPr>
      <w:r w:rsidRPr="003E2710">
        <w:rPr>
          <w:rFonts w:ascii="Times New Roman" w:hAnsi="Times New Roman" w:cs="Times New Roman"/>
          <w:sz w:val="28"/>
          <w:szCs w:val="28"/>
        </w:rPr>
        <w:t>Процедуры оформить в виде самостоятельных режимов работы созданного</w:t>
      </w:r>
      <w:r>
        <w:rPr>
          <w:rFonts w:ascii="Times New Roman" w:hAnsi="Times New Roman" w:cs="Times New Roman"/>
          <w:sz w:val="28"/>
          <w:szCs w:val="28"/>
        </w:rPr>
        <w:t xml:space="preserve"> </w:t>
      </w:r>
      <w:r w:rsidRPr="003E2710">
        <w:rPr>
          <w:rFonts w:ascii="Times New Roman" w:hAnsi="Times New Roman" w:cs="Times New Roman"/>
          <w:sz w:val="28"/>
          <w:szCs w:val="28"/>
        </w:rPr>
        <w:t>дерева. Выбор режимов производить с помощью пользовательского</w:t>
      </w:r>
      <w:r>
        <w:rPr>
          <w:rFonts w:ascii="Times New Roman" w:hAnsi="Times New Roman" w:cs="Times New Roman"/>
          <w:sz w:val="28"/>
          <w:szCs w:val="28"/>
        </w:rPr>
        <w:t xml:space="preserve"> </w:t>
      </w:r>
      <w:r w:rsidRPr="003E2710">
        <w:rPr>
          <w:rFonts w:ascii="Times New Roman" w:hAnsi="Times New Roman" w:cs="Times New Roman"/>
          <w:sz w:val="28"/>
          <w:szCs w:val="28"/>
        </w:rPr>
        <w:t>(иерархического ниспадающего) меню.</w:t>
      </w:r>
    </w:p>
    <w:p w14:paraId="7CFF1A94" w14:textId="77B33E09" w:rsidR="003E2710" w:rsidRPr="003E2710" w:rsidRDefault="003E2710" w:rsidP="003E2710">
      <w:pPr>
        <w:pStyle w:val="ad"/>
        <w:spacing w:after="0" w:line="360" w:lineRule="auto"/>
        <w:ind w:left="0" w:firstLine="851"/>
        <w:rPr>
          <w:rFonts w:ascii="Times New Roman" w:hAnsi="Times New Roman" w:cs="Times New Roman"/>
          <w:sz w:val="28"/>
          <w:szCs w:val="28"/>
        </w:rPr>
      </w:pPr>
      <w:r w:rsidRPr="003E2710">
        <w:rPr>
          <w:rFonts w:ascii="Times New Roman" w:hAnsi="Times New Roman" w:cs="Times New Roman"/>
          <w:sz w:val="28"/>
          <w:szCs w:val="28"/>
        </w:rPr>
        <w:t>Провести полное тестирование программы на дереве размером n=10</w:t>
      </w:r>
      <w:r>
        <w:rPr>
          <w:rFonts w:ascii="Times New Roman" w:hAnsi="Times New Roman" w:cs="Times New Roman"/>
          <w:sz w:val="28"/>
          <w:szCs w:val="28"/>
        </w:rPr>
        <w:t xml:space="preserve"> </w:t>
      </w:r>
      <w:r w:rsidRPr="003E2710">
        <w:rPr>
          <w:rFonts w:ascii="Times New Roman" w:hAnsi="Times New Roman" w:cs="Times New Roman"/>
          <w:sz w:val="28"/>
          <w:szCs w:val="28"/>
        </w:rPr>
        <w:t>элементов, сформированном вводом с клавиатуры. Тест-примеры определить</w:t>
      </w:r>
      <w:r>
        <w:rPr>
          <w:rFonts w:ascii="Times New Roman" w:hAnsi="Times New Roman" w:cs="Times New Roman"/>
          <w:sz w:val="28"/>
          <w:szCs w:val="28"/>
        </w:rPr>
        <w:t xml:space="preserve"> </w:t>
      </w:r>
      <w:r w:rsidRPr="003E2710">
        <w:rPr>
          <w:rFonts w:ascii="Times New Roman" w:hAnsi="Times New Roman" w:cs="Times New Roman"/>
          <w:sz w:val="28"/>
          <w:szCs w:val="28"/>
        </w:rPr>
        <w:t>самостоятельно. Результаты тестирования в виде скриншотов экранов</w:t>
      </w:r>
      <w:r>
        <w:rPr>
          <w:rFonts w:ascii="Times New Roman" w:hAnsi="Times New Roman" w:cs="Times New Roman"/>
          <w:sz w:val="28"/>
          <w:szCs w:val="28"/>
        </w:rPr>
        <w:t xml:space="preserve"> </w:t>
      </w:r>
      <w:r w:rsidRPr="003E2710">
        <w:rPr>
          <w:rFonts w:ascii="Times New Roman" w:hAnsi="Times New Roman" w:cs="Times New Roman"/>
          <w:sz w:val="28"/>
          <w:szCs w:val="28"/>
        </w:rPr>
        <w:t>включить в отчет по выполненной работе.</w:t>
      </w:r>
    </w:p>
    <w:p w14:paraId="101EFF1A" w14:textId="21C54573" w:rsidR="003E2710" w:rsidRPr="003E2710" w:rsidRDefault="003E2710" w:rsidP="003E2710">
      <w:pPr>
        <w:pStyle w:val="ad"/>
        <w:spacing w:after="0" w:line="360" w:lineRule="auto"/>
        <w:ind w:left="0" w:firstLine="851"/>
        <w:rPr>
          <w:rFonts w:ascii="Times New Roman" w:hAnsi="Times New Roman" w:cs="Times New Roman"/>
          <w:sz w:val="28"/>
          <w:szCs w:val="28"/>
        </w:rPr>
      </w:pPr>
      <w:r w:rsidRPr="003E2710">
        <w:rPr>
          <w:rFonts w:ascii="Times New Roman" w:hAnsi="Times New Roman" w:cs="Times New Roman"/>
          <w:sz w:val="28"/>
          <w:szCs w:val="28"/>
        </w:rPr>
        <w:t>Сделать выводы о проделанной работе, основанные на полученных</w:t>
      </w:r>
      <w:r>
        <w:rPr>
          <w:rFonts w:ascii="Times New Roman" w:hAnsi="Times New Roman" w:cs="Times New Roman"/>
          <w:sz w:val="28"/>
          <w:szCs w:val="28"/>
        </w:rPr>
        <w:t xml:space="preserve"> </w:t>
      </w:r>
      <w:r w:rsidRPr="003E2710">
        <w:rPr>
          <w:rFonts w:ascii="Times New Roman" w:hAnsi="Times New Roman" w:cs="Times New Roman"/>
          <w:sz w:val="28"/>
          <w:szCs w:val="28"/>
        </w:rPr>
        <w:t>результатах.</w:t>
      </w:r>
    </w:p>
    <w:p w14:paraId="53326221" w14:textId="77777777" w:rsidR="003E2710" w:rsidRDefault="003E2710" w:rsidP="003E2710">
      <w:pPr>
        <w:pStyle w:val="ad"/>
        <w:spacing w:after="0" w:line="360" w:lineRule="auto"/>
        <w:ind w:left="0" w:firstLine="851"/>
        <w:rPr>
          <w:rFonts w:ascii="Times New Roman" w:hAnsi="Times New Roman" w:cs="Times New Roman"/>
          <w:sz w:val="28"/>
          <w:szCs w:val="28"/>
        </w:rPr>
      </w:pPr>
      <w:r w:rsidRPr="003E2710">
        <w:rPr>
          <w:rFonts w:ascii="Times New Roman" w:hAnsi="Times New Roman" w:cs="Times New Roman"/>
          <w:sz w:val="28"/>
          <w:szCs w:val="28"/>
        </w:rPr>
        <w:t>Оформить отчет с подробным описанием созданного дерева, принципов</w:t>
      </w:r>
      <w:r>
        <w:rPr>
          <w:rFonts w:ascii="Times New Roman" w:hAnsi="Times New Roman" w:cs="Times New Roman"/>
          <w:sz w:val="28"/>
          <w:szCs w:val="28"/>
        </w:rPr>
        <w:t xml:space="preserve"> </w:t>
      </w:r>
      <w:r w:rsidRPr="003E2710">
        <w:rPr>
          <w:rFonts w:ascii="Times New Roman" w:hAnsi="Times New Roman" w:cs="Times New Roman"/>
          <w:sz w:val="28"/>
          <w:szCs w:val="28"/>
        </w:rPr>
        <w:t>программной реализации алгоритмов работы с деревом, описанием текста</w:t>
      </w:r>
      <w:r>
        <w:rPr>
          <w:rFonts w:ascii="Times New Roman" w:hAnsi="Times New Roman" w:cs="Times New Roman"/>
          <w:sz w:val="28"/>
          <w:szCs w:val="28"/>
        </w:rPr>
        <w:t xml:space="preserve"> </w:t>
      </w:r>
      <w:r w:rsidRPr="003E2710">
        <w:rPr>
          <w:rFonts w:ascii="Times New Roman" w:hAnsi="Times New Roman" w:cs="Times New Roman"/>
          <w:sz w:val="28"/>
          <w:szCs w:val="28"/>
        </w:rPr>
        <w:t>исходного кода и проведенного тестирования программы</w:t>
      </w:r>
    </w:p>
    <w:p w14:paraId="13F65651" w14:textId="7A10023A" w:rsidR="0088334E" w:rsidRDefault="0088334E" w:rsidP="003E2710">
      <w:pPr>
        <w:pStyle w:val="ad"/>
        <w:spacing w:after="0" w:line="360" w:lineRule="auto"/>
        <w:ind w:left="0"/>
        <w:jc w:val="center"/>
        <w:rPr>
          <w:rFonts w:ascii="Times New Roman" w:hAnsi="Times New Roman" w:cs="Times New Roman"/>
          <w:sz w:val="28"/>
          <w:szCs w:val="28"/>
        </w:rPr>
      </w:pPr>
      <w:r w:rsidRPr="0088334E">
        <w:rPr>
          <w:rFonts w:ascii="Times New Roman" w:hAnsi="Times New Roman" w:cs="Times New Roman"/>
          <w:noProof/>
          <w:sz w:val="28"/>
          <w:szCs w:val="28"/>
        </w:rPr>
        <w:drawing>
          <wp:inline distT="0" distB="0" distL="0" distR="0" wp14:anchorId="2A3A32E9" wp14:editId="4AA6BF91">
            <wp:extent cx="4105128" cy="813137"/>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5128" cy="813137"/>
                    </a:xfrm>
                    <a:prstGeom prst="rect">
                      <a:avLst/>
                    </a:prstGeom>
                  </pic:spPr>
                </pic:pic>
              </a:graphicData>
            </a:graphic>
          </wp:inline>
        </w:drawing>
      </w:r>
    </w:p>
    <w:p w14:paraId="724A0976" w14:textId="22741C8C" w:rsidR="0088334E" w:rsidRDefault="0088334E" w:rsidP="0088334E">
      <w:pPr>
        <w:spacing w:line="360" w:lineRule="auto"/>
        <w:jc w:val="center"/>
        <w:rPr>
          <w:rFonts w:cs="Times New Roman"/>
          <w:szCs w:val="28"/>
          <w:lang w:eastAsia="ru-RU"/>
        </w:rPr>
      </w:pPr>
      <w:r>
        <w:rPr>
          <w:rFonts w:cs="Times New Roman"/>
          <w:szCs w:val="28"/>
          <w:lang w:eastAsia="ru-RU"/>
        </w:rPr>
        <w:t>Рисунок 1 – Индивидуальный вариант задачи</w:t>
      </w:r>
    </w:p>
    <w:p w14:paraId="3694B861" w14:textId="0A79C551" w:rsidR="00F00426" w:rsidRPr="0088334E" w:rsidRDefault="0088334E" w:rsidP="00F00426">
      <w:pPr>
        <w:pStyle w:val="3"/>
      </w:pPr>
      <w:bookmarkStart w:id="6" w:name="_Toc179048279"/>
      <w:r>
        <w:t>Описание подхода к решению</w:t>
      </w:r>
      <w:bookmarkEnd w:id="6"/>
    </w:p>
    <w:p w14:paraId="56868BDB" w14:textId="0B46EDA4" w:rsidR="002656A1" w:rsidRPr="002656A1" w:rsidRDefault="002656A1" w:rsidP="002656A1">
      <w:pPr>
        <w:spacing w:after="0" w:line="360" w:lineRule="auto"/>
        <w:ind w:firstLine="709"/>
        <w:jc w:val="both"/>
      </w:pPr>
      <w:r w:rsidRPr="002656A1">
        <w:t xml:space="preserve">Для реализации программы двоичного дерева поиска необходимо определить структуру узла дерева, в которой каждый узел содержит ключ, указатели на два дочерних узла (левый и правый), а также указатель на родительский узел. Корень дерева является отправной точкой для всех операций с деревом. Основные операции включают вставку новых элементов, симметричный обход для вывода элементов в отсортированном порядке с </w:t>
      </w:r>
      <w:r w:rsidRPr="002656A1">
        <w:lastRenderedPageBreak/>
        <w:t>использованием рекурсии, и обход в ширину, который требует использования очереди для прохождения узлов по уровням.</w:t>
      </w:r>
    </w:p>
    <w:p w14:paraId="02B03CE9" w14:textId="0C64F866" w:rsidR="002656A1" w:rsidRDefault="002656A1" w:rsidP="002656A1">
      <w:pPr>
        <w:spacing w:after="0" w:line="360" w:lineRule="auto"/>
        <w:ind w:firstLine="709"/>
        <w:jc w:val="both"/>
      </w:pPr>
      <w:r w:rsidRPr="002656A1">
        <w:t>Методы для взаимодействия с деревом включают вставку и различные обходы дерева. Для удобства пользователя программа предоставляет иерархическое меню, позволяющее выбрать необходимый режим работы: вставка узлов, симметричный обход (рекурсивно) и обход в ширину. Указатель на родителя в каждом узле упрощает навигацию по дереву и управление его структурой при выполнении операций.</w:t>
      </w:r>
      <w:r>
        <w:t>\</w:t>
      </w:r>
    </w:p>
    <w:p w14:paraId="2C2CAB1D" w14:textId="3A4BB63D" w:rsidR="002656A1" w:rsidRDefault="002656A1" w:rsidP="002656A1">
      <w:pPr>
        <w:spacing w:after="0" w:line="360" w:lineRule="auto"/>
        <w:ind w:firstLine="709"/>
        <w:jc w:val="both"/>
      </w:pPr>
      <w:r>
        <w:t>Поскольку дерево является красно-чёрным, в каждом узле необходимо хранить дополнительное поле — цвет (красный или чёрный). Красно-чёрное дерево должно удовлетворять ряду ключевых свойств, таких как: корень всегда чёрный, красные узлы не могут иметь красных потомков, и каждый путь от корня до листа должен содержать одинаковое количество чёрных узлов. При добавлении новых элементов важно следить за выполнением этих условий и при необходимости производить балансировку дерева с помощью поворотов и перекрашивания узлов.</w:t>
      </w:r>
    </w:p>
    <w:p w14:paraId="189A0A58" w14:textId="48AD4563" w:rsidR="002656A1" w:rsidRPr="002656A1" w:rsidRDefault="002656A1" w:rsidP="002656A1">
      <w:pPr>
        <w:spacing w:after="0" w:line="360" w:lineRule="auto"/>
        <w:ind w:firstLine="709"/>
        <w:jc w:val="both"/>
      </w:pPr>
      <w:r>
        <w:t>Методы для вставки новых узлов должны включать логику для восстановления свойств красно-чёрного дерева после каждой вставки. Если добавление нарушает баланс, программа должна автоматически применять балансирующие операции для поддержания корректности структуры дерева. Это гарантирует, что высота дерева остаётся логарифмической, что обеспечивает эффективное выполнение операций вставки и обхода.</w:t>
      </w:r>
    </w:p>
    <w:p w14:paraId="1C086A3D" w14:textId="21FBDE29" w:rsidR="00D872A2" w:rsidRDefault="00D872A2" w:rsidP="00D872A2">
      <w:pPr>
        <w:spacing w:after="0" w:line="360" w:lineRule="auto"/>
        <w:ind w:firstLine="709"/>
        <w:jc w:val="both"/>
      </w:pPr>
    </w:p>
    <w:p w14:paraId="10D981F3" w14:textId="334DEAA5" w:rsidR="00D872A2" w:rsidRPr="00D872A2" w:rsidRDefault="00D872A2" w:rsidP="00D872A2">
      <w:pPr>
        <w:spacing w:after="0" w:line="360" w:lineRule="auto"/>
        <w:ind w:firstLine="709"/>
        <w:jc w:val="both"/>
      </w:pPr>
    </w:p>
    <w:p w14:paraId="6FE1A782" w14:textId="77777777" w:rsidR="00F00426" w:rsidRPr="007E32EB" w:rsidRDefault="00F00426" w:rsidP="00F00426">
      <w:pPr>
        <w:spacing w:after="0" w:line="360" w:lineRule="auto"/>
        <w:jc w:val="both"/>
      </w:pPr>
      <w:r w:rsidRPr="009F54A0">
        <w:rPr>
          <w:szCs w:val="28"/>
        </w:rPr>
        <w:br w:type="page"/>
      </w:r>
    </w:p>
    <w:p w14:paraId="3EE42109" w14:textId="53FCEC44" w:rsidR="00F00426" w:rsidRDefault="00F00426" w:rsidP="00F00426">
      <w:pPr>
        <w:pStyle w:val="3"/>
        <w:rPr>
          <w:lang w:eastAsia="ru-RU"/>
        </w:rPr>
      </w:pPr>
      <w:bookmarkStart w:id="7" w:name="_Hlk179040166"/>
      <w:bookmarkStart w:id="8" w:name="_Toc179048280"/>
      <w:r>
        <w:rPr>
          <w:lang w:eastAsia="ru-RU"/>
        </w:rPr>
        <w:lastRenderedPageBreak/>
        <w:t>Коды программ</w:t>
      </w:r>
      <w:bookmarkEnd w:id="8"/>
    </w:p>
    <w:bookmarkEnd w:id="7"/>
    <w:p w14:paraId="66E971BA" w14:textId="3B7A3866" w:rsidR="000B5CA6" w:rsidRPr="003E2710" w:rsidRDefault="003E2710" w:rsidP="003E2710">
      <w:pPr>
        <w:spacing w:line="360" w:lineRule="auto"/>
        <w:ind w:firstLine="709"/>
        <w:rPr>
          <w:rFonts w:cs="Times New Roman"/>
          <w:szCs w:val="28"/>
          <w:lang w:eastAsia="ru-RU"/>
        </w:rPr>
      </w:pPr>
      <w:r>
        <w:rPr>
          <w:rFonts w:cs="Times New Roman"/>
          <w:szCs w:val="28"/>
          <w:lang w:eastAsia="ru-RU"/>
        </w:rPr>
        <w:t xml:space="preserve">Скриншоты с кодом программы вынесены в отдельный файл </w:t>
      </w:r>
      <w:r w:rsidRPr="003E2710">
        <w:rPr>
          <w:rFonts w:cs="Times New Roman"/>
          <w:szCs w:val="28"/>
          <w:lang w:eastAsia="ru-RU"/>
        </w:rPr>
        <w:t>“</w:t>
      </w:r>
      <w:proofErr w:type="spellStart"/>
      <w:r>
        <w:rPr>
          <w:rFonts w:cs="Times New Roman"/>
          <w:szCs w:val="28"/>
          <w:lang w:eastAsia="ru-RU"/>
        </w:rPr>
        <w:t>Код</w:t>
      </w:r>
      <w:r w:rsidRPr="003E2710">
        <w:rPr>
          <w:rFonts w:cs="Times New Roman"/>
          <w:szCs w:val="28"/>
          <w:lang w:eastAsia="ru-RU"/>
        </w:rPr>
        <w:t>_</w:t>
      </w:r>
      <w:r>
        <w:rPr>
          <w:rFonts w:cs="Times New Roman"/>
          <w:szCs w:val="28"/>
          <w:lang w:eastAsia="ru-RU"/>
        </w:rPr>
        <w:t>программ</w:t>
      </w:r>
      <w:proofErr w:type="spellEnd"/>
      <w:r w:rsidRPr="003E2710">
        <w:rPr>
          <w:rFonts w:cs="Times New Roman"/>
          <w:szCs w:val="28"/>
          <w:lang w:eastAsia="ru-RU"/>
        </w:rPr>
        <w:t>_</w:t>
      </w:r>
      <w:r>
        <w:rPr>
          <w:rFonts w:cs="Times New Roman"/>
          <w:szCs w:val="28"/>
          <w:lang w:eastAsia="ru-RU"/>
        </w:rPr>
        <w:t xml:space="preserve"> 7.1</w:t>
      </w:r>
      <w:r w:rsidRPr="003E2710">
        <w:rPr>
          <w:rFonts w:cs="Times New Roman"/>
          <w:szCs w:val="28"/>
          <w:lang w:eastAsia="ru-RU"/>
        </w:rPr>
        <w:t>.</w:t>
      </w:r>
      <w:r w:rsidR="00E731D8">
        <w:rPr>
          <w:rFonts w:cs="Times New Roman"/>
          <w:szCs w:val="28"/>
          <w:lang w:val="en-US" w:eastAsia="ru-RU"/>
        </w:rPr>
        <w:t>pdf</w:t>
      </w:r>
      <w:r w:rsidRPr="003E2710">
        <w:rPr>
          <w:rFonts w:cs="Times New Roman"/>
          <w:szCs w:val="28"/>
          <w:lang w:eastAsia="ru-RU"/>
        </w:rPr>
        <w:t>”.</w:t>
      </w:r>
    </w:p>
    <w:p w14:paraId="55CFA368" w14:textId="77777777" w:rsidR="000B5CA6" w:rsidRDefault="000B5CA6" w:rsidP="00E21B8B">
      <w:pPr>
        <w:spacing w:line="360" w:lineRule="auto"/>
        <w:jc w:val="center"/>
        <w:rPr>
          <w:rFonts w:cs="Times New Roman"/>
          <w:szCs w:val="28"/>
          <w:lang w:eastAsia="ru-RU"/>
        </w:rPr>
      </w:pPr>
    </w:p>
    <w:p w14:paraId="3220B964" w14:textId="77777777" w:rsidR="00E21B8B" w:rsidRDefault="00E21B8B">
      <w:pPr>
        <w:spacing w:line="259" w:lineRule="auto"/>
        <w:rPr>
          <w:rFonts w:eastAsiaTheme="majorEastAsia" w:cstheme="majorBidi"/>
          <w:b/>
          <w:color w:val="000000" w:themeColor="text1"/>
          <w:szCs w:val="24"/>
          <w:lang w:eastAsia="ru-RU"/>
        </w:rPr>
      </w:pPr>
      <w:r>
        <w:rPr>
          <w:lang w:eastAsia="ru-RU"/>
        </w:rPr>
        <w:br w:type="page"/>
      </w:r>
    </w:p>
    <w:p w14:paraId="5DCAA533" w14:textId="14B9ACA4" w:rsidR="00F00426" w:rsidRDefault="00F00426" w:rsidP="00F00426">
      <w:pPr>
        <w:pStyle w:val="3"/>
        <w:ind w:left="0" w:firstLine="709"/>
        <w:rPr>
          <w:lang w:eastAsia="ru-RU"/>
        </w:rPr>
      </w:pPr>
      <w:bookmarkStart w:id="9" w:name="_Toc179048281"/>
      <w:r>
        <w:rPr>
          <w:lang w:eastAsia="ru-RU"/>
        </w:rPr>
        <w:lastRenderedPageBreak/>
        <w:t>Р</w:t>
      </w:r>
      <w:r w:rsidRPr="003472A3">
        <w:rPr>
          <w:lang w:eastAsia="ru-RU"/>
        </w:rPr>
        <w:t>езультат</w:t>
      </w:r>
      <w:r>
        <w:rPr>
          <w:lang w:eastAsia="ru-RU"/>
        </w:rPr>
        <w:t>ы</w:t>
      </w:r>
      <w:r w:rsidRPr="003472A3">
        <w:rPr>
          <w:lang w:eastAsia="ru-RU"/>
        </w:rPr>
        <w:t xml:space="preserve"> тестирования</w:t>
      </w:r>
      <w:bookmarkEnd w:id="9"/>
    </w:p>
    <w:p w14:paraId="2502EC93" w14:textId="0FBCD7FB" w:rsidR="005C66D3" w:rsidRPr="005C66D3" w:rsidRDefault="005C66D3" w:rsidP="00990293">
      <w:pPr>
        <w:ind w:firstLine="709"/>
        <w:rPr>
          <w:lang w:eastAsia="ru-RU"/>
        </w:rPr>
      </w:pPr>
      <w:r>
        <w:rPr>
          <w:lang w:eastAsia="ru-RU"/>
        </w:rPr>
        <w:t>Выполним тестирование программы</w:t>
      </w:r>
      <w:r w:rsidR="004C74CA">
        <w:rPr>
          <w:lang w:eastAsia="ru-RU"/>
        </w:rPr>
        <w:t xml:space="preserve"> (рис. </w:t>
      </w:r>
      <w:r w:rsidR="009155A1">
        <w:rPr>
          <w:lang w:eastAsia="ru-RU"/>
        </w:rPr>
        <w:t>2</w:t>
      </w:r>
      <w:r w:rsidR="004C74CA">
        <w:rPr>
          <w:lang w:eastAsia="ru-RU"/>
        </w:rPr>
        <w:t>-</w:t>
      </w:r>
      <w:r w:rsidR="009155A1">
        <w:rPr>
          <w:lang w:eastAsia="ru-RU"/>
        </w:rPr>
        <w:t>8</w:t>
      </w:r>
      <w:r w:rsidR="004C74CA">
        <w:rPr>
          <w:lang w:eastAsia="ru-RU"/>
        </w:rPr>
        <w:t>)</w:t>
      </w:r>
      <w:r w:rsidR="0008376E">
        <w:rPr>
          <w:lang w:eastAsia="ru-RU"/>
        </w:rPr>
        <w:t>.</w:t>
      </w:r>
    </w:p>
    <w:p w14:paraId="4230743D" w14:textId="77777777" w:rsidR="00F00426" w:rsidRPr="00A97646" w:rsidRDefault="00F00426" w:rsidP="00F00426">
      <w:pPr>
        <w:spacing w:line="360" w:lineRule="auto"/>
        <w:jc w:val="center"/>
        <w:rPr>
          <w:rFonts w:cs="Times New Roman"/>
          <w:szCs w:val="28"/>
          <w:lang w:val="en-US" w:eastAsia="ru-RU"/>
        </w:rPr>
      </w:pPr>
      <w:r w:rsidRPr="00D72204">
        <w:rPr>
          <w:rFonts w:cs="Times New Roman"/>
          <w:noProof/>
          <w:szCs w:val="28"/>
          <w:lang w:eastAsia="ru-RU"/>
        </w:rPr>
        <w:drawing>
          <wp:inline distT="0" distB="0" distL="0" distR="0" wp14:anchorId="434981D0" wp14:editId="04ECF0FF">
            <wp:extent cx="3364676" cy="1648691"/>
            <wp:effectExtent l="0" t="0" r="7620" b="889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1432" cy="1652001"/>
                    </a:xfrm>
                    <a:prstGeom prst="rect">
                      <a:avLst/>
                    </a:prstGeom>
                  </pic:spPr>
                </pic:pic>
              </a:graphicData>
            </a:graphic>
          </wp:inline>
        </w:drawing>
      </w:r>
    </w:p>
    <w:p w14:paraId="57E8126A" w14:textId="784221BB" w:rsidR="00F00426" w:rsidRDefault="00F00426" w:rsidP="0008376E">
      <w:pPr>
        <w:jc w:val="center"/>
        <w:rPr>
          <w:rFonts w:cs="Times New Roman"/>
          <w:szCs w:val="28"/>
          <w:lang w:eastAsia="ru-RU"/>
        </w:rPr>
      </w:pPr>
      <w:r>
        <w:rPr>
          <w:rFonts w:cs="Times New Roman"/>
          <w:szCs w:val="28"/>
          <w:lang w:eastAsia="ru-RU"/>
        </w:rPr>
        <w:t xml:space="preserve">Рисунок </w:t>
      </w:r>
      <w:r w:rsidR="00E731D8">
        <w:rPr>
          <w:rFonts w:cs="Times New Roman"/>
          <w:szCs w:val="28"/>
          <w:lang w:eastAsia="ru-RU"/>
        </w:rPr>
        <w:t>2</w:t>
      </w:r>
      <w:r>
        <w:rPr>
          <w:rFonts w:cs="Times New Roman"/>
          <w:szCs w:val="28"/>
          <w:lang w:eastAsia="ru-RU"/>
        </w:rPr>
        <w:t xml:space="preserve"> – </w:t>
      </w:r>
      <w:r w:rsidR="00E731D8">
        <w:rPr>
          <w:rFonts w:cs="Times New Roman"/>
          <w:szCs w:val="28"/>
          <w:lang w:eastAsia="ru-RU"/>
        </w:rPr>
        <w:t>Изначальная структура дерева</w:t>
      </w:r>
    </w:p>
    <w:p w14:paraId="2D749C0A" w14:textId="77777777" w:rsidR="00E731D8" w:rsidRPr="00A97646" w:rsidRDefault="00E731D8" w:rsidP="00E731D8">
      <w:pPr>
        <w:spacing w:line="360" w:lineRule="auto"/>
        <w:jc w:val="center"/>
        <w:rPr>
          <w:rFonts w:cs="Times New Roman"/>
          <w:szCs w:val="28"/>
          <w:lang w:val="en-US" w:eastAsia="ru-RU"/>
        </w:rPr>
      </w:pPr>
      <w:r w:rsidRPr="00D72204">
        <w:rPr>
          <w:rFonts w:cs="Times New Roman"/>
          <w:noProof/>
          <w:szCs w:val="28"/>
          <w:lang w:eastAsia="ru-RU"/>
        </w:rPr>
        <w:drawing>
          <wp:inline distT="0" distB="0" distL="0" distR="0" wp14:anchorId="37AB39A7" wp14:editId="0CED00E1">
            <wp:extent cx="2570018" cy="5548666"/>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a:extLst>
                        <a:ext uri="{28A0092B-C50C-407E-A947-70E740481C1C}">
                          <a14:useLocalDpi xmlns:a14="http://schemas.microsoft.com/office/drawing/2010/main" val="0"/>
                        </a:ext>
                      </a:extLst>
                    </a:blip>
                    <a:stretch>
                      <a:fillRect/>
                    </a:stretch>
                  </pic:blipFill>
                  <pic:spPr>
                    <a:xfrm>
                      <a:off x="0" y="0"/>
                      <a:ext cx="2577898" cy="5565678"/>
                    </a:xfrm>
                    <a:prstGeom prst="rect">
                      <a:avLst/>
                    </a:prstGeom>
                  </pic:spPr>
                </pic:pic>
              </a:graphicData>
            </a:graphic>
          </wp:inline>
        </w:drawing>
      </w:r>
    </w:p>
    <w:p w14:paraId="6C4BA7E3" w14:textId="76BE3EB1" w:rsidR="00E731D8" w:rsidRPr="00E731D8" w:rsidRDefault="00E731D8" w:rsidP="00E731D8">
      <w:pPr>
        <w:jc w:val="center"/>
        <w:rPr>
          <w:rFonts w:cs="Times New Roman"/>
          <w:szCs w:val="28"/>
          <w:lang w:eastAsia="ru-RU"/>
        </w:rPr>
      </w:pPr>
      <w:r>
        <w:rPr>
          <w:rFonts w:cs="Times New Roman"/>
          <w:szCs w:val="28"/>
          <w:lang w:eastAsia="ru-RU"/>
        </w:rPr>
        <w:t xml:space="preserve">Рисунок </w:t>
      </w:r>
      <w:r>
        <w:rPr>
          <w:rFonts w:cs="Times New Roman"/>
          <w:szCs w:val="28"/>
          <w:lang w:eastAsia="ru-RU"/>
        </w:rPr>
        <w:t>3</w:t>
      </w:r>
      <w:r>
        <w:rPr>
          <w:rFonts w:cs="Times New Roman"/>
          <w:szCs w:val="28"/>
          <w:lang w:eastAsia="ru-RU"/>
        </w:rPr>
        <w:t xml:space="preserve"> – </w:t>
      </w:r>
      <w:r>
        <w:rPr>
          <w:rFonts w:cs="Times New Roman"/>
          <w:szCs w:val="28"/>
          <w:lang w:eastAsia="ru-RU"/>
        </w:rPr>
        <w:t>Создание изначального дерева и его вывод</w:t>
      </w:r>
    </w:p>
    <w:p w14:paraId="7D174691" w14:textId="63B80B46" w:rsidR="00F00426" w:rsidRDefault="00F00426" w:rsidP="00F00426">
      <w:pPr>
        <w:spacing w:line="360" w:lineRule="auto"/>
        <w:jc w:val="center"/>
        <w:rPr>
          <w:rFonts w:cs="Times New Roman"/>
          <w:szCs w:val="28"/>
          <w:lang w:eastAsia="ru-RU"/>
        </w:rPr>
      </w:pPr>
      <w:bookmarkStart w:id="10" w:name="_Hlk179040179"/>
      <w:r w:rsidRPr="00C65DD9">
        <w:rPr>
          <w:rFonts w:cs="Times New Roman"/>
          <w:noProof/>
          <w:szCs w:val="28"/>
          <w:lang w:eastAsia="ru-RU"/>
        </w:rPr>
        <w:lastRenderedPageBreak/>
        <w:drawing>
          <wp:inline distT="0" distB="0" distL="0" distR="0" wp14:anchorId="5A1C02FA" wp14:editId="1CF83265">
            <wp:extent cx="2784763" cy="3145143"/>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15">
                      <a:extLst>
                        <a:ext uri="{28A0092B-C50C-407E-A947-70E740481C1C}">
                          <a14:useLocalDpi xmlns:a14="http://schemas.microsoft.com/office/drawing/2010/main" val="0"/>
                        </a:ext>
                      </a:extLst>
                    </a:blip>
                    <a:stretch>
                      <a:fillRect/>
                    </a:stretch>
                  </pic:blipFill>
                  <pic:spPr>
                    <a:xfrm>
                      <a:off x="0" y="0"/>
                      <a:ext cx="2788128" cy="3148944"/>
                    </a:xfrm>
                    <a:prstGeom prst="rect">
                      <a:avLst/>
                    </a:prstGeom>
                  </pic:spPr>
                </pic:pic>
              </a:graphicData>
            </a:graphic>
          </wp:inline>
        </w:drawing>
      </w:r>
      <w:r>
        <w:rPr>
          <w:rFonts w:cs="Times New Roman"/>
          <w:szCs w:val="28"/>
          <w:lang w:eastAsia="ru-RU"/>
        </w:rPr>
        <w:br/>
        <w:t xml:space="preserve">Рисунок </w:t>
      </w:r>
      <w:r w:rsidR="009155A1">
        <w:rPr>
          <w:rFonts w:cs="Times New Roman"/>
          <w:szCs w:val="28"/>
          <w:lang w:eastAsia="ru-RU"/>
        </w:rPr>
        <w:t>4</w:t>
      </w:r>
      <w:r>
        <w:rPr>
          <w:rFonts w:cs="Times New Roman"/>
          <w:szCs w:val="28"/>
          <w:lang w:eastAsia="ru-RU"/>
        </w:rPr>
        <w:t xml:space="preserve"> – </w:t>
      </w:r>
      <w:r w:rsidR="0008376E">
        <w:rPr>
          <w:rFonts w:cs="Times New Roman"/>
          <w:szCs w:val="28"/>
          <w:lang w:eastAsia="ru-RU"/>
        </w:rPr>
        <w:t xml:space="preserve">Тестирование </w:t>
      </w:r>
      <w:r w:rsidR="00FF29D6">
        <w:rPr>
          <w:rFonts w:cs="Times New Roman"/>
          <w:szCs w:val="28"/>
          <w:lang w:eastAsia="ru-RU"/>
        </w:rPr>
        <w:t>вставки нового элемента</w:t>
      </w:r>
    </w:p>
    <w:bookmarkEnd w:id="10"/>
    <w:p w14:paraId="5E60E7CF" w14:textId="21A956F3" w:rsidR="005C66D3" w:rsidRDefault="005C66D3" w:rsidP="005C66D3">
      <w:pPr>
        <w:spacing w:line="360" w:lineRule="auto"/>
        <w:jc w:val="center"/>
        <w:rPr>
          <w:rFonts w:cs="Times New Roman"/>
          <w:szCs w:val="28"/>
          <w:lang w:eastAsia="ru-RU"/>
        </w:rPr>
      </w:pPr>
      <w:r w:rsidRPr="00C65DD9">
        <w:rPr>
          <w:rFonts w:cs="Times New Roman"/>
          <w:noProof/>
          <w:szCs w:val="28"/>
          <w:lang w:eastAsia="ru-RU"/>
        </w:rPr>
        <w:drawing>
          <wp:inline distT="0" distB="0" distL="0" distR="0" wp14:anchorId="46A9E503" wp14:editId="320C82DC">
            <wp:extent cx="2784764" cy="324783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6">
                      <a:extLst>
                        <a:ext uri="{28A0092B-C50C-407E-A947-70E740481C1C}">
                          <a14:useLocalDpi xmlns:a14="http://schemas.microsoft.com/office/drawing/2010/main" val="0"/>
                        </a:ext>
                      </a:extLst>
                    </a:blip>
                    <a:stretch>
                      <a:fillRect/>
                    </a:stretch>
                  </pic:blipFill>
                  <pic:spPr>
                    <a:xfrm>
                      <a:off x="0" y="0"/>
                      <a:ext cx="2790054" cy="3254004"/>
                    </a:xfrm>
                    <a:prstGeom prst="rect">
                      <a:avLst/>
                    </a:prstGeom>
                  </pic:spPr>
                </pic:pic>
              </a:graphicData>
            </a:graphic>
          </wp:inline>
        </w:drawing>
      </w:r>
      <w:r>
        <w:rPr>
          <w:rFonts w:cs="Times New Roman"/>
          <w:szCs w:val="28"/>
          <w:lang w:eastAsia="ru-RU"/>
        </w:rPr>
        <w:br/>
        <w:t xml:space="preserve">Рисунок </w:t>
      </w:r>
      <w:r w:rsidR="009155A1">
        <w:rPr>
          <w:rFonts w:cs="Times New Roman"/>
          <w:szCs w:val="28"/>
          <w:lang w:eastAsia="ru-RU"/>
        </w:rPr>
        <w:t>5</w:t>
      </w:r>
      <w:r>
        <w:rPr>
          <w:rFonts w:cs="Times New Roman"/>
          <w:szCs w:val="28"/>
          <w:lang w:eastAsia="ru-RU"/>
        </w:rPr>
        <w:t xml:space="preserve"> – </w:t>
      </w:r>
      <w:r w:rsidR="0008376E">
        <w:rPr>
          <w:rFonts w:cs="Times New Roman"/>
          <w:szCs w:val="28"/>
          <w:lang w:eastAsia="ru-RU"/>
        </w:rPr>
        <w:t xml:space="preserve">Тестирование </w:t>
      </w:r>
      <w:r w:rsidR="00FF29D6">
        <w:rPr>
          <w:rFonts w:cs="Times New Roman"/>
          <w:szCs w:val="28"/>
          <w:lang w:eastAsia="ru-RU"/>
        </w:rPr>
        <w:t>вставки нового элемента с балансировкой</w:t>
      </w:r>
    </w:p>
    <w:p w14:paraId="332AB5A9" w14:textId="3AC3D893" w:rsidR="0008376E" w:rsidRDefault="0008376E" w:rsidP="0008376E">
      <w:pPr>
        <w:jc w:val="center"/>
        <w:rPr>
          <w:rFonts w:cs="Times New Roman"/>
          <w:szCs w:val="28"/>
          <w:lang w:eastAsia="ru-RU"/>
        </w:rPr>
      </w:pPr>
      <w:r w:rsidRPr="00C65DD9">
        <w:rPr>
          <w:rFonts w:cs="Times New Roman"/>
          <w:noProof/>
          <w:szCs w:val="28"/>
          <w:lang w:eastAsia="ru-RU"/>
        </w:rPr>
        <w:lastRenderedPageBreak/>
        <w:drawing>
          <wp:inline distT="0" distB="0" distL="0" distR="0" wp14:anchorId="0887D955" wp14:editId="7E4D4F22">
            <wp:extent cx="3171327" cy="387110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7">
                      <a:extLst>
                        <a:ext uri="{28A0092B-C50C-407E-A947-70E740481C1C}">
                          <a14:useLocalDpi xmlns:a14="http://schemas.microsoft.com/office/drawing/2010/main" val="0"/>
                        </a:ext>
                      </a:extLst>
                    </a:blip>
                    <a:stretch>
                      <a:fillRect/>
                    </a:stretch>
                  </pic:blipFill>
                  <pic:spPr>
                    <a:xfrm>
                      <a:off x="0" y="0"/>
                      <a:ext cx="3171327" cy="3871104"/>
                    </a:xfrm>
                    <a:prstGeom prst="rect">
                      <a:avLst/>
                    </a:prstGeom>
                  </pic:spPr>
                </pic:pic>
              </a:graphicData>
            </a:graphic>
          </wp:inline>
        </w:drawing>
      </w:r>
      <w:r>
        <w:rPr>
          <w:rFonts w:cs="Times New Roman"/>
          <w:szCs w:val="28"/>
          <w:lang w:eastAsia="ru-RU"/>
        </w:rPr>
        <w:br/>
        <w:t xml:space="preserve">Рисунок </w:t>
      </w:r>
      <w:r w:rsidR="009155A1">
        <w:rPr>
          <w:rFonts w:cs="Times New Roman"/>
          <w:szCs w:val="28"/>
          <w:lang w:eastAsia="ru-RU"/>
        </w:rPr>
        <w:t>6</w:t>
      </w:r>
      <w:r>
        <w:rPr>
          <w:rFonts w:cs="Times New Roman"/>
          <w:szCs w:val="28"/>
          <w:lang w:eastAsia="ru-RU"/>
        </w:rPr>
        <w:t xml:space="preserve"> – Тестирование </w:t>
      </w:r>
      <w:r w:rsidR="00FF29D6">
        <w:rPr>
          <w:rFonts w:cs="Times New Roman"/>
          <w:szCs w:val="28"/>
          <w:lang w:eastAsia="ru-RU"/>
        </w:rPr>
        <w:t>симметричного обхода и обхода в ширину</w:t>
      </w:r>
    </w:p>
    <w:p w14:paraId="50E59899" w14:textId="77777777" w:rsidR="0008376E" w:rsidRDefault="0008376E" w:rsidP="0008376E">
      <w:pPr>
        <w:jc w:val="center"/>
        <w:rPr>
          <w:rFonts w:cs="Times New Roman"/>
          <w:szCs w:val="28"/>
          <w:lang w:eastAsia="ru-RU"/>
        </w:rPr>
      </w:pPr>
    </w:p>
    <w:p w14:paraId="1F777E7E" w14:textId="26DF4E6B" w:rsidR="0008376E" w:rsidRPr="0008376E" w:rsidRDefault="0008376E" w:rsidP="0008376E">
      <w:pPr>
        <w:jc w:val="center"/>
        <w:rPr>
          <w:rFonts w:cs="Times New Roman"/>
          <w:szCs w:val="28"/>
          <w:lang w:eastAsia="ru-RU"/>
        </w:rPr>
      </w:pPr>
      <w:r w:rsidRPr="00C65DD9">
        <w:rPr>
          <w:rFonts w:cs="Times New Roman"/>
          <w:noProof/>
          <w:szCs w:val="28"/>
          <w:lang w:eastAsia="ru-RU"/>
        </w:rPr>
        <w:drawing>
          <wp:inline distT="0" distB="0" distL="0" distR="0" wp14:anchorId="463C5A33" wp14:editId="68C39633">
            <wp:extent cx="3038904" cy="21543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8">
                      <a:extLst>
                        <a:ext uri="{28A0092B-C50C-407E-A947-70E740481C1C}">
                          <a14:useLocalDpi xmlns:a14="http://schemas.microsoft.com/office/drawing/2010/main" val="0"/>
                        </a:ext>
                      </a:extLst>
                    </a:blip>
                    <a:stretch>
                      <a:fillRect/>
                    </a:stretch>
                  </pic:blipFill>
                  <pic:spPr>
                    <a:xfrm>
                      <a:off x="0" y="0"/>
                      <a:ext cx="3050187" cy="2162381"/>
                    </a:xfrm>
                    <a:prstGeom prst="rect">
                      <a:avLst/>
                    </a:prstGeom>
                  </pic:spPr>
                </pic:pic>
              </a:graphicData>
            </a:graphic>
          </wp:inline>
        </w:drawing>
      </w:r>
      <w:r>
        <w:rPr>
          <w:rFonts w:cs="Times New Roman"/>
          <w:szCs w:val="28"/>
          <w:lang w:eastAsia="ru-RU"/>
        </w:rPr>
        <w:br/>
        <w:t xml:space="preserve">Рисунок </w:t>
      </w:r>
      <w:r w:rsidR="009155A1">
        <w:rPr>
          <w:rFonts w:cs="Times New Roman"/>
          <w:szCs w:val="28"/>
          <w:lang w:eastAsia="ru-RU"/>
        </w:rPr>
        <w:t>7</w:t>
      </w:r>
      <w:r>
        <w:rPr>
          <w:rFonts w:cs="Times New Roman"/>
          <w:szCs w:val="28"/>
          <w:lang w:eastAsia="ru-RU"/>
        </w:rPr>
        <w:t xml:space="preserve"> – Тестирование </w:t>
      </w:r>
      <w:r w:rsidR="00FF29D6">
        <w:rPr>
          <w:rFonts w:cs="Times New Roman"/>
          <w:szCs w:val="28"/>
          <w:lang w:eastAsia="ru-RU"/>
        </w:rPr>
        <w:t>поиска суммы значений листьев</w:t>
      </w:r>
    </w:p>
    <w:p w14:paraId="4B0FAB48" w14:textId="692B1E04" w:rsidR="0008376E" w:rsidRDefault="0008376E" w:rsidP="002A3B3F">
      <w:pPr>
        <w:spacing w:line="360" w:lineRule="auto"/>
        <w:jc w:val="center"/>
        <w:rPr>
          <w:rFonts w:cs="Times New Roman"/>
          <w:szCs w:val="28"/>
          <w:lang w:eastAsia="ru-RU"/>
        </w:rPr>
      </w:pPr>
      <w:r w:rsidRPr="00C65DD9">
        <w:rPr>
          <w:rFonts w:cs="Times New Roman"/>
          <w:noProof/>
          <w:szCs w:val="28"/>
          <w:lang w:eastAsia="ru-RU"/>
        </w:rPr>
        <w:lastRenderedPageBreak/>
        <w:drawing>
          <wp:inline distT="0" distB="0" distL="0" distR="0" wp14:anchorId="6438A102" wp14:editId="3BE2D143">
            <wp:extent cx="2923310" cy="612465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9">
                      <a:extLst>
                        <a:ext uri="{28A0092B-C50C-407E-A947-70E740481C1C}">
                          <a14:useLocalDpi xmlns:a14="http://schemas.microsoft.com/office/drawing/2010/main" val="0"/>
                        </a:ext>
                      </a:extLst>
                    </a:blip>
                    <a:stretch>
                      <a:fillRect/>
                    </a:stretch>
                  </pic:blipFill>
                  <pic:spPr>
                    <a:xfrm>
                      <a:off x="0" y="0"/>
                      <a:ext cx="2929381" cy="6137373"/>
                    </a:xfrm>
                    <a:prstGeom prst="rect">
                      <a:avLst/>
                    </a:prstGeom>
                  </pic:spPr>
                </pic:pic>
              </a:graphicData>
            </a:graphic>
          </wp:inline>
        </w:drawing>
      </w:r>
      <w:r>
        <w:rPr>
          <w:rFonts w:cs="Times New Roman"/>
          <w:szCs w:val="28"/>
          <w:lang w:eastAsia="ru-RU"/>
        </w:rPr>
        <w:br/>
        <w:t xml:space="preserve">Рисунок </w:t>
      </w:r>
      <w:r w:rsidR="009155A1">
        <w:rPr>
          <w:rFonts w:cs="Times New Roman"/>
          <w:szCs w:val="28"/>
          <w:lang w:eastAsia="ru-RU"/>
        </w:rPr>
        <w:t>8</w:t>
      </w:r>
      <w:r>
        <w:rPr>
          <w:rFonts w:cs="Times New Roman"/>
          <w:szCs w:val="28"/>
          <w:lang w:eastAsia="ru-RU"/>
        </w:rPr>
        <w:t xml:space="preserve"> – Тестирование</w:t>
      </w:r>
      <w:r w:rsidR="00FF29D6" w:rsidRPr="00F9322B">
        <w:rPr>
          <w:rFonts w:cs="Times New Roman"/>
          <w:szCs w:val="28"/>
          <w:lang w:eastAsia="ru-RU"/>
        </w:rPr>
        <w:t xml:space="preserve"> </w:t>
      </w:r>
      <w:r w:rsidR="00FF29D6">
        <w:rPr>
          <w:rFonts w:cs="Times New Roman"/>
          <w:szCs w:val="28"/>
          <w:lang w:eastAsia="ru-RU"/>
        </w:rPr>
        <w:t>поиска высоты дерева</w:t>
      </w:r>
      <w:r w:rsidR="002A3B3F">
        <w:rPr>
          <w:rFonts w:cs="Times New Roman"/>
          <w:szCs w:val="28"/>
          <w:lang w:eastAsia="ru-RU"/>
        </w:rPr>
        <w:t>.</w:t>
      </w:r>
    </w:p>
    <w:p w14:paraId="7CFCA714" w14:textId="25981A1E" w:rsidR="00990293" w:rsidRPr="00990293" w:rsidRDefault="00990293" w:rsidP="00990293">
      <w:pPr>
        <w:spacing w:line="360" w:lineRule="auto"/>
        <w:ind w:firstLine="709"/>
        <w:rPr>
          <w:rFonts w:cs="Times New Roman"/>
          <w:szCs w:val="28"/>
          <w:lang w:eastAsia="ru-RU"/>
        </w:rPr>
      </w:pPr>
      <w:r>
        <w:rPr>
          <w:rFonts w:cs="Times New Roman"/>
          <w:szCs w:val="28"/>
          <w:lang w:eastAsia="ru-RU"/>
        </w:rPr>
        <w:t>Тестирование п</w:t>
      </w:r>
      <w:r w:rsidR="00E21B8B">
        <w:rPr>
          <w:rFonts w:cs="Times New Roman"/>
          <w:szCs w:val="28"/>
          <w:lang w:eastAsia="ru-RU"/>
        </w:rPr>
        <w:t>оказало, что программа работает корректно</w:t>
      </w:r>
      <w:r w:rsidR="00F9322B">
        <w:rPr>
          <w:rFonts w:cs="Times New Roman"/>
          <w:szCs w:val="28"/>
          <w:lang w:eastAsia="ru-RU"/>
        </w:rPr>
        <w:t>.</w:t>
      </w:r>
    </w:p>
    <w:p w14:paraId="218CAD4B" w14:textId="55E6B0A1" w:rsidR="00F00426" w:rsidRPr="00F07B67" w:rsidRDefault="00F00426" w:rsidP="00E21B8B">
      <w:pPr>
        <w:spacing w:line="259" w:lineRule="auto"/>
        <w:rPr>
          <w:rFonts w:cs="Times New Roman"/>
          <w:szCs w:val="28"/>
          <w:lang w:eastAsia="ru-RU"/>
        </w:rPr>
      </w:pPr>
    </w:p>
    <w:p w14:paraId="2CE0E55F" w14:textId="77777777" w:rsidR="00F00426" w:rsidRPr="00D518A4" w:rsidRDefault="00F00426" w:rsidP="00F00426">
      <w:pPr>
        <w:rPr>
          <w:lang w:eastAsia="ru-RU"/>
        </w:rPr>
      </w:pPr>
    </w:p>
    <w:p w14:paraId="4ACC4028" w14:textId="77777777" w:rsidR="00F00426" w:rsidRPr="00E45390" w:rsidRDefault="00F00426" w:rsidP="00F00426">
      <w:pPr>
        <w:spacing w:after="0" w:line="360" w:lineRule="auto"/>
        <w:jc w:val="both"/>
        <w:rPr>
          <w:rFonts w:cs="Times New Roman"/>
          <w:szCs w:val="28"/>
        </w:rPr>
      </w:pPr>
    </w:p>
    <w:p w14:paraId="04A44F0A" w14:textId="368F926F" w:rsidR="00F00426" w:rsidRPr="0075763F" w:rsidRDefault="00F00426" w:rsidP="0075763F">
      <w:pPr>
        <w:spacing w:line="259" w:lineRule="auto"/>
        <w:rPr>
          <w:rFonts w:eastAsia="Times New Roman" w:cs="Times New Roman"/>
          <w:b/>
          <w:color w:val="000000"/>
          <w:szCs w:val="28"/>
          <w:lang w:eastAsia="ru-RU"/>
        </w:rPr>
      </w:pPr>
      <w:r>
        <w:rPr>
          <w:szCs w:val="28"/>
        </w:rPr>
        <w:br w:type="page"/>
      </w:r>
    </w:p>
    <w:p w14:paraId="24278CF9" w14:textId="77777777" w:rsidR="00360CBB" w:rsidRPr="003F4309" w:rsidRDefault="00360CBB" w:rsidP="008E242C">
      <w:pPr>
        <w:pStyle w:val="1"/>
        <w:rPr>
          <w:szCs w:val="28"/>
        </w:rPr>
      </w:pPr>
      <w:bookmarkStart w:id="11" w:name="_Toc160964706"/>
      <w:bookmarkStart w:id="12" w:name="_Toc179048282"/>
      <w:bookmarkEnd w:id="3"/>
      <w:r w:rsidRPr="003F4309">
        <w:rPr>
          <w:szCs w:val="28"/>
        </w:rPr>
        <w:lastRenderedPageBreak/>
        <w:t>ВЫВОД</w:t>
      </w:r>
      <w:bookmarkEnd w:id="11"/>
      <w:bookmarkEnd w:id="12"/>
    </w:p>
    <w:p w14:paraId="7358F86E" w14:textId="495D3CE3" w:rsidR="00360CBB" w:rsidRPr="003F4309" w:rsidRDefault="00FD00EF" w:rsidP="00933AD4">
      <w:pPr>
        <w:spacing w:line="360" w:lineRule="auto"/>
        <w:ind w:firstLine="567"/>
        <w:jc w:val="both"/>
        <w:rPr>
          <w:rFonts w:cs="Times New Roman"/>
          <w:szCs w:val="28"/>
          <w:lang w:eastAsia="ru-RU"/>
        </w:rPr>
      </w:pPr>
      <w:r>
        <w:rPr>
          <w:rFonts w:cs="Times New Roman"/>
          <w:szCs w:val="28"/>
          <w:lang w:eastAsia="ru-RU"/>
        </w:rPr>
        <w:t xml:space="preserve">В результате выполнения работы </w:t>
      </w:r>
      <w:r w:rsidR="002E0DCB">
        <w:rPr>
          <w:rFonts w:cs="Times New Roman"/>
          <w:szCs w:val="28"/>
          <w:lang w:eastAsia="ru-RU"/>
        </w:rPr>
        <w:t>был</w:t>
      </w:r>
      <w:r w:rsidR="002A3B3F">
        <w:rPr>
          <w:rFonts w:cs="Times New Roman"/>
          <w:szCs w:val="28"/>
          <w:lang w:eastAsia="ru-RU"/>
        </w:rPr>
        <w:t xml:space="preserve">и освоены приёмы </w:t>
      </w:r>
      <w:r w:rsidR="00F9322B">
        <w:rPr>
          <w:rFonts w:cs="Times New Roman"/>
          <w:szCs w:val="28"/>
          <w:lang w:eastAsia="ru-RU"/>
        </w:rPr>
        <w:t>работы с самобалансирующимися деревьями</w:t>
      </w:r>
      <w:r w:rsidR="00933AD4">
        <w:rPr>
          <w:rFonts w:cs="Times New Roman"/>
          <w:szCs w:val="28"/>
          <w:lang w:eastAsia="ru-RU"/>
        </w:rPr>
        <w:t>.</w:t>
      </w:r>
      <w:r w:rsidR="002A3B3F">
        <w:rPr>
          <w:rFonts w:cs="Times New Roman"/>
          <w:szCs w:val="28"/>
          <w:lang w:eastAsia="ru-RU"/>
        </w:rPr>
        <w:t xml:space="preserve"> Был</w:t>
      </w:r>
      <w:r w:rsidR="001809E9">
        <w:rPr>
          <w:rFonts w:cs="Times New Roman"/>
          <w:szCs w:val="28"/>
          <w:lang w:eastAsia="ru-RU"/>
        </w:rPr>
        <w:t xml:space="preserve"> получен опыт реализации </w:t>
      </w:r>
      <w:r w:rsidR="00F9322B">
        <w:rPr>
          <w:rFonts w:cs="Times New Roman"/>
          <w:szCs w:val="28"/>
          <w:lang w:eastAsia="ru-RU"/>
        </w:rPr>
        <w:t>красно-чёрного бинарного дерева</w:t>
      </w:r>
      <w:r w:rsidR="001809E9">
        <w:rPr>
          <w:rFonts w:cs="Times New Roman"/>
          <w:szCs w:val="28"/>
          <w:lang w:eastAsia="ru-RU"/>
        </w:rPr>
        <w:t>.</w:t>
      </w:r>
    </w:p>
    <w:p w14:paraId="373F997C" w14:textId="77777777" w:rsidR="00360CBB" w:rsidRPr="004B7276" w:rsidRDefault="00360CBB" w:rsidP="00360CBB">
      <w:pPr>
        <w:pStyle w:val="1"/>
      </w:pPr>
      <w:bookmarkStart w:id="13" w:name="_Toc159404182"/>
      <w:bookmarkStart w:id="14" w:name="_Toc160964707"/>
      <w:bookmarkStart w:id="15" w:name="_Toc179048283"/>
      <w:r w:rsidRPr="004B7276">
        <w:t>СПИСОК ИНФОРМАЦ</w:t>
      </w:r>
      <w:r>
        <w:t>И</w:t>
      </w:r>
      <w:r w:rsidRPr="004B7276">
        <w:t>ОННЫХ ИСТОЧНИКОВ</w:t>
      </w:r>
      <w:bookmarkEnd w:id="13"/>
      <w:bookmarkEnd w:id="14"/>
      <w:bookmarkEnd w:id="15"/>
    </w:p>
    <w:p w14:paraId="1DEFF7E6" w14:textId="31D036FB" w:rsidR="001B007A" w:rsidRDefault="001B007A" w:rsidP="00E45390">
      <w:pPr>
        <w:pStyle w:val="a4"/>
        <w:numPr>
          <w:ilvl w:val="0"/>
          <w:numId w:val="16"/>
        </w:numPr>
        <w:ind w:left="0" w:firstLine="709"/>
      </w:pPr>
      <w:r w:rsidRPr="001B007A">
        <w:t xml:space="preserve">Рысин, М. Л. Введение в структуры и алгоритмы обработки </w:t>
      </w:r>
      <w:proofErr w:type="gramStart"/>
      <w:r w:rsidRPr="001B007A">
        <w:t>данных :</w:t>
      </w:r>
      <w:proofErr w:type="gramEnd"/>
      <w:r w:rsidRPr="001B007A">
        <w:t xml:space="preserve"> учебное пособие / М. Л. Рысин, М. В. Сартаков, М. Б. Туманова. — </w:t>
      </w:r>
      <w:proofErr w:type="gramStart"/>
      <w:r w:rsidRPr="001B007A">
        <w:t>Москва :</w:t>
      </w:r>
      <w:proofErr w:type="gramEnd"/>
      <w:r w:rsidRPr="001B007A">
        <w:t xml:space="preserve"> РТУ МИРЭА, 2022 — Часть 2 : Поиск в тексте. Нелинейные структуры данных. Кодирование информации. Алгоритмические стратегии — 2022. — 111 с. — </w:t>
      </w:r>
      <w:proofErr w:type="gramStart"/>
      <w:r w:rsidRPr="001B007A">
        <w:t>Текст :</w:t>
      </w:r>
      <w:proofErr w:type="gramEnd"/>
      <w:r w:rsidRPr="001B007A">
        <w:t xml:space="preserve"> электронный // Лань : электронно-библиотечная система. — URL: https://e.lanbook.com/book/310826 (дата обращения: </w:t>
      </w:r>
      <w:r w:rsidR="00F9322B">
        <w:t>05</w:t>
      </w:r>
      <w:r w:rsidRPr="001B007A">
        <w:t>.</w:t>
      </w:r>
      <w:r w:rsidR="00F9322B">
        <w:t>10</w:t>
      </w:r>
      <w:r w:rsidRPr="001B007A">
        <w:t>.2024).</w:t>
      </w:r>
    </w:p>
    <w:p w14:paraId="1A0601D5" w14:textId="019F0849" w:rsidR="002A40A4" w:rsidRPr="002A40A4" w:rsidRDefault="00417E18" w:rsidP="00417E18">
      <w:pPr>
        <w:pStyle w:val="a4"/>
        <w:numPr>
          <w:ilvl w:val="0"/>
          <w:numId w:val="16"/>
        </w:numPr>
        <w:ind w:left="0" w:firstLine="709"/>
      </w:pPr>
      <w:r w:rsidRPr="00417E18">
        <w:t xml:space="preserve">Документация по языку С++ [Электронный ресурс]. URL: https://docs.microsoft.com/ruru/cpp/cpp/ (дата обращения </w:t>
      </w:r>
      <w:r w:rsidR="00F9322B">
        <w:t>05</w:t>
      </w:r>
      <w:r w:rsidRPr="00417E18">
        <w:t>.</w:t>
      </w:r>
      <w:r w:rsidR="00F9322B">
        <w:t>10</w:t>
      </w:r>
      <w:r w:rsidRPr="00417E18">
        <w:t>.202</w:t>
      </w:r>
      <w:r>
        <w:t>4</w:t>
      </w:r>
      <w:r w:rsidRPr="00417E18">
        <w:t>).</w:t>
      </w:r>
      <w:r w:rsidRPr="00417E18">
        <w:cr/>
      </w:r>
    </w:p>
    <w:sectPr w:rsidR="002A40A4" w:rsidRPr="002A40A4"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7FB7A" w14:textId="77777777" w:rsidR="005D28CC" w:rsidRDefault="005D28CC">
      <w:pPr>
        <w:spacing w:after="0"/>
      </w:pPr>
      <w:r>
        <w:separator/>
      </w:r>
    </w:p>
  </w:endnote>
  <w:endnote w:type="continuationSeparator" w:id="0">
    <w:p w14:paraId="2752010E" w14:textId="77777777" w:rsidR="005D28CC" w:rsidRDefault="005D28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814619"/>
      <w:docPartObj>
        <w:docPartGallery w:val="Page Numbers (Bottom of Page)"/>
        <w:docPartUnique/>
      </w:docPartObj>
    </w:sdtPr>
    <w:sdtEndPr/>
    <w:sdtContent>
      <w:p w14:paraId="2F9332DA" w14:textId="77777777" w:rsidR="00A7770E" w:rsidRPr="004B7276" w:rsidRDefault="00F4137D">
        <w:pPr>
          <w:pStyle w:val="af2"/>
          <w:jc w:val="center"/>
          <w:rPr>
            <w:rFonts w:cs="Times New Roman"/>
            <w:szCs w:val="28"/>
          </w:rPr>
        </w:pPr>
        <w:r w:rsidRPr="004B7276">
          <w:rPr>
            <w:rFonts w:cs="Times New Roman"/>
            <w:szCs w:val="28"/>
          </w:rPr>
          <w:fldChar w:fldCharType="begin"/>
        </w:r>
        <w:r w:rsidRPr="004B7276">
          <w:rPr>
            <w:rFonts w:cs="Times New Roman"/>
            <w:szCs w:val="28"/>
          </w:rPr>
          <w:instrText>PAGE   \* MERGEFORMAT</w:instrText>
        </w:r>
        <w:r w:rsidRPr="004B7276">
          <w:rPr>
            <w:rFonts w:cs="Times New Roman"/>
            <w:szCs w:val="28"/>
          </w:rPr>
          <w:fldChar w:fldCharType="separate"/>
        </w:r>
        <w:r w:rsidRPr="004B7276">
          <w:rPr>
            <w:rFonts w:cs="Times New Roman"/>
            <w:szCs w:val="28"/>
          </w:rPr>
          <w:t>2</w:t>
        </w:r>
        <w:r w:rsidRPr="004B7276">
          <w:rPr>
            <w:rFonts w:cs="Times New Roman"/>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1BDF2" w14:textId="77777777" w:rsidR="00A7770E" w:rsidRPr="004B7276" w:rsidRDefault="005D28CC">
    <w:pPr>
      <w:pStyle w:val="af2"/>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DF7EA" w14:textId="77777777" w:rsidR="005D28CC" w:rsidRDefault="005D28CC">
      <w:pPr>
        <w:spacing w:after="0"/>
      </w:pPr>
      <w:r>
        <w:separator/>
      </w:r>
    </w:p>
  </w:footnote>
  <w:footnote w:type="continuationSeparator" w:id="0">
    <w:p w14:paraId="79C76AD9" w14:textId="77777777" w:rsidR="005D28CC" w:rsidRDefault="005D28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D80"/>
    <w:multiLevelType w:val="hybridMultilevel"/>
    <w:tmpl w:val="7416DEC4"/>
    <w:lvl w:ilvl="0" w:tplc="04190017">
      <w:start w:val="1"/>
      <w:numFmt w:val="lowerLetter"/>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04F31F8B"/>
    <w:multiLevelType w:val="hybridMultilevel"/>
    <w:tmpl w:val="5C14E66A"/>
    <w:lvl w:ilvl="0" w:tplc="0194C2D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525161"/>
    <w:multiLevelType w:val="multilevel"/>
    <w:tmpl w:val="89CE1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D5CED"/>
    <w:multiLevelType w:val="hybridMultilevel"/>
    <w:tmpl w:val="691A91A4"/>
    <w:lvl w:ilvl="0" w:tplc="04190001">
      <w:start w:val="1"/>
      <w:numFmt w:val="bullet"/>
      <w:lvlText w:val=""/>
      <w:lvlJc w:val="left"/>
      <w:pPr>
        <w:ind w:left="1429" w:hanging="360"/>
      </w:pPr>
      <w:rPr>
        <w:rFonts w:ascii="Symbol" w:hAnsi="Symbol" w:hint="default"/>
      </w:rPr>
    </w:lvl>
    <w:lvl w:ilvl="1" w:tplc="2CDEA130">
      <w:start w:val="1"/>
      <w:numFmt w:val="bullet"/>
      <w:lvlText w:val="o"/>
      <w:lvlJc w:val="left"/>
      <w:pPr>
        <w:ind w:left="2149" w:hanging="360"/>
      </w:pPr>
      <w:rPr>
        <w:rFonts w:ascii="Courier New" w:hAnsi="Courier New" w:cs="Courier New" w:hint="default"/>
      </w:rPr>
    </w:lvl>
    <w:lvl w:ilvl="2" w:tplc="1F00C830">
      <w:start w:val="1"/>
      <w:numFmt w:val="bullet"/>
      <w:lvlText w:val=""/>
      <w:lvlJc w:val="left"/>
      <w:pPr>
        <w:ind w:left="2869" w:hanging="360"/>
      </w:pPr>
      <w:rPr>
        <w:rFonts w:ascii="Wingdings" w:hAnsi="Wingdings" w:hint="default"/>
      </w:rPr>
    </w:lvl>
    <w:lvl w:ilvl="3" w:tplc="92C661CA">
      <w:start w:val="1"/>
      <w:numFmt w:val="bullet"/>
      <w:lvlText w:val=""/>
      <w:lvlJc w:val="left"/>
      <w:pPr>
        <w:ind w:left="3589" w:hanging="360"/>
      </w:pPr>
      <w:rPr>
        <w:rFonts w:ascii="Symbol" w:hAnsi="Symbol" w:hint="default"/>
      </w:rPr>
    </w:lvl>
    <w:lvl w:ilvl="4" w:tplc="00F074AC">
      <w:start w:val="1"/>
      <w:numFmt w:val="bullet"/>
      <w:lvlText w:val="o"/>
      <w:lvlJc w:val="left"/>
      <w:pPr>
        <w:ind w:left="4309" w:hanging="360"/>
      </w:pPr>
      <w:rPr>
        <w:rFonts w:ascii="Courier New" w:hAnsi="Courier New" w:cs="Courier New" w:hint="default"/>
      </w:rPr>
    </w:lvl>
    <w:lvl w:ilvl="5" w:tplc="7700B432">
      <w:start w:val="1"/>
      <w:numFmt w:val="bullet"/>
      <w:lvlText w:val=""/>
      <w:lvlJc w:val="left"/>
      <w:pPr>
        <w:ind w:left="5029" w:hanging="360"/>
      </w:pPr>
      <w:rPr>
        <w:rFonts w:ascii="Wingdings" w:hAnsi="Wingdings" w:hint="default"/>
      </w:rPr>
    </w:lvl>
    <w:lvl w:ilvl="6" w:tplc="97ECC68A">
      <w:start w:val="1"/>
      <w:numFmt w:val="bullet"/>
      <w:lvlText w:val=""/>
      <w:lvlJc w:val="left"/>
      <w:pPr>
        <w:ind w:left="5749" w:hanging="360"/>
      </w:pPr>
      <w:rPr>
        <w:rFonts w:ascii="Symbol" w:hAnsi="Symbol" w:hint="default"/>
      </w:rPr>
    </w:lvl>
    <w:lvl w:ilvl="7" w:tplc="589820D0">
      <w:start w:val="1"/>
      <w:numFmt w:val="bullet"/>
      <w:lvlText w:val="o"/>
      <w:lvlJc w:val="left"/>
      <w:pPr>
        <w:ind w:left="6469" w:hanging="360"/>
      </w:pPr>
      <w:rPr>
        <w:rFonts w:ascii="Courier New" w:hAnsi="Courier New" w:cs="Courier New" w:hint="default"/>
      </w:rPr>
    </w:lvl>
    <w:lvl w:ilvl="8" w:tplc="2F148002">
      <w:start w:val="1"/>
      <w:numFmt w:val="bullet"/>
      <w:lvlText w:val=""/>
      <w:lvlJc w:val="left"/>
      <w:pPr>
        <w:ind w:left="7189" w:hanging="360"/>
      </w:pPr>
      <w:rPr>
        <w:rFonts w:ascii="Wingdings" w:hAnsi="Wingdings" w:hint="default"/>
      </w:rPr>
    </w:lvl>
  </w:abstractNum>
  <w:abstractNum w:abstractNumId="4" w15:restartNumberingAfterBreak="0">
    <w:nsid w:val="10C87D44"/>
    <w:multiLevelType w:val="hybridMultilevel"/>
    <w:tmpl w:val="CBA05646"/>
    <w:lvl w:ilvl="0" w:tplc="2C96054A">
      <w:start w:val="1"/>
      <w:numFmt w:val="bullet"/>
      <w:lvlText w:val=""/>
      <w:lvlJc w:val="left"/>
      <w:pPr>
        <w:ind w:left="1429" w:hanging="360"/>
      </w:pPr>
      <w:rPr>
        <w:rFonts w:ascii="Symbol" w:hAnsi="Symbol" w:hint="default"/>
      </w:rPr>
    </w:lvl>
    <w:lvl w:ilvl="1" w:tplc="2CDEA130">
      <w:start w:val="1"/>
      <w:numFmt w:val="bullet"/>
      <w:lvlText w:val="o"/>
      <w:lvlJc w:val="left"/>
      <w:pPr>
        <w:ind w:left="2149" w:hanging="360"/>
      </w:pPr>
      <w:rPr>
        <w:rFonts w:ascii="Courier New" w:hAnsi="Courier New" w:cs="Courier New" w:hint="default"/>
      </w:rPr>
    </w:lvl>
    <w:lvl w:ilvl="2" w:tplc="1F00C830">
      <w:start w:val="1"/>
      <w:numFmt w:val="bullet"/>
      <w:lvlText w:val=""/>
      <w:lvlJc w:val="left"/>
      <w:pPr>
        <w:ind w:left="2869" w:hanging="360"/>
      </w:pPr>
      <w:rPr>
        <w:rFonts w:ascii="Wingdings" w:hAnsi="Wingdings" w:hint="default"/>
      </w:rPr>
    </w:lvl>
    <w:lvl w:ilvl="3" w:tplc="92C661CA">
      <w:start w:val="1"/>
      <w:numFmt w:val="bullet"/>
      <w:lvlText w:val=""/>
      <w:lvlJc w:val="left"/>
      <w:pPr>
        <w:ind w:left="3589" w:hanging="360"/>
      </w:pPr>
      <w:rPr>
        <w:rFonts w:ascii="Symbol" w:hAnsi="Symbol" w:hint="default"/>
      </w:rPr>
    </w:lvl>
    <w:lvl w:ilvl="4" w:tplc="00F074AC">
      <w:start w:val="1"/>
      <w:numFmt w:val="bullet"/>
      <w:lvlText w:val="o"/>
      <w:lvlJc w:val="left"/>
      <w:pPr>
        <w:ind w:left="4309" w:hanging="360"/>
      </w:pPr>
      <w:rPr>
        <w:rFonts w:ascii="Courier New" w:hAnsi="Courier New" w:cs="Courier New" w:hint="default"/>
      </w:rPr>
    </w:lvl>
    <w:lvl w:ilvl="5" w:tplc="7700B432">
      <w:start w:val="1"/>
      <w:numFmt w:val="bullet"/>
      <w:lvlText w:val=""/>
      <w:lvlJc w:val="left"/>
      <w:pPr>
        <w:ind w:left="5029" w:hanging="360"/>
      </w:pPr>
      <w:rPr>
        <w:rFonts w:ascii="Wingdings" w:hAnsi="Wingdings" w:hint="default"/>
      </w:rPr>
    </w:lvl>
    <w:lvl w:ilvl="6" w:tplc="97ECC68A">
      <w:start w:val="1"/>
      <w:numFmt w:val="bullet"/>
      <w:lvlText w:val=""/>
      <w:lvlJc w:val="left"/>
      <w:pPr>
        <w:ind w:left="5749" w:hanging="360"/>
      </w:pPr>
      <w:rPr>
        <w:rFonts w:ascii="Symbol" w:hAnsi="Symbol" w:hint="default"/>
      </w:rPr>
    </w:lvl>
    <w:lvl w:ilvl="7" w:tplc="589820D0">
      <w:start w:val="1"/>
      <w:numFmt w:val="bullet"/>
      <w:lvlText w:val="o"/>
      <w:lvlJc w:val="left"/>
      <w:pPr>
        <w:ind w:left="6469" w:hanging="360"/>
      </w:pPr>
      <w:rPr>
        <w:rFonts w:ascii="Courier New" w:hAnsi="Courier New" w:cs="Courier New" w:hint="default"/>
      </w:rPr>
    </w:lvl>
    <w:lvl w:ilvl="8" w:tplc="2F148002">
      <w:start w:val="1"/>
      <w:numFmt w:val="bullet"/>
      <w:lvlText w:val=""/>
      <w:lvlJc w:val="left"/>
      <w:pPr>
        <w:ind w:left="7189" w:hanging="360"/>
      </w:pPr>
      <w:rPr>
        <w:rFonts w:ascii="Wingdings" w:hAnsi="Wingdings" w:hint="default"/>
      </w:rPr>
    </w:lvl>
  </w:abstractNum>
  <w:abstractNum w:abstractNumId="5" w15:restartNumberingAfterBreak="0">
    <w:nsid w:val="176C3016"/>
    <w:multiLevelType w:val="multilevel"/>
    <w:tmpl w:val="9F74C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F4419"/>
    <w:multiLevelType w:val="multilevel"/>
    <w:tmpl w:val="9F74C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5E59"/>
    <w:multiLevelType w:val="hybridMultilevel"/>
    <w:tmpl w:val="AD680874"/>
    <w:lvl w:ilvl="0" w:tplc="04190001">
      <w:start w:val="1"/>
      <w:numFmt w:val="bullet"/>
      <w:lvlText w:val=""/>
      <w:lvlJc w:val="left"/>
      <w:pPr>
        <w:ind w:left="1429" w:hanging="360"/>
      </w:pPr>
      <w:rPr>
        <w:rFonts w:ascii="Symbol" w:hAnsi="Symbol" w:hint="default"/>
      </w:rPr>
    </w:lvl>
    <w:lvl w:ilvl="1" w:tplc="22B4DBD6">
      <w:start w:val="1"/>
      <w:numFmt w:val="bullet"/>
      <w:lvlText w:val="o"/>
      <w:lvlJc w:val="left"/>
      <w:pPr>
        <w:ind w:left="2149" w:hanging="360"/>
      </w:pPr>
      <w:rPr>
        <w:rFonts w:ascii="Courier New" w:hAnsi="Courier New" w:cs="Courier New" w:hint="default"/>
      </w:rPr>
    </w:lvl>
    <w:lvl w:ilvl="2" w:tplc="3F26199A">
      <w:start w:val="1"/>
      <w:numFmt w:val="bullet"/>
      <w:lvlText w:val=""/>
      <w:lvlJc w:val="left"/>
      <w:pPr>
        <w:ind w:left="2869" w:hanging="360"/>
      </w:pPr>
      <w:rPr>
        <w:rFonts w:ascii="Wingdings" w:hAnsi="Wingdings" w:hint="default"/>
      </w:rPr>
    </w:lvl>
    <w:lvl w:ilvl="3" w:tplc="81E00E3A">
      <w:start w:val="1"/>
      <w:numFmt w:val="bullet"/>
      <w:lvlText w:val=""/>
      <w:lvlJc w:val="left"/>
      <w:pPr>
        <w:ind w:left="3589" w:hanging="360"/>
      </w:pPr>
      <w:rPr>
        <w:rFonts w:ascii="Symbol" w:hAnsi="Symbol" w:hint="default"/>
      </w:rPr>
    </w:lvl>
    <w:lvl w:ilvl="4" w:tplc="400EA51A">
      <w:start w:val="1"/>
      <w:numFmt w:val="bullet"/>
      <w:lvlText w:val="o"/>
      <w:lvlJc w:val="left"/>
      <w:pPr>
        <w:ind w:left="4309" w:hanging="360"/>
      </w:pPr>
      <w:rPr>
        <w:rFonts w:ascii="Courier New" w:hAnsi="Courier New" w:cs="Courier New" w:hint="default"/>
      </w:rPr>
    </w:lvl>
    <w:lvl w:ilvl="5" w:tplc="4600E968">
      <w:start w:val="1"/>
      <w:numFmt w:val="bullet"/>
      <w:lvlText w:val=""/>
      <w:lvlJc w:val="left"/>
      <w:pPr>
        <w:ind w:left="5029" w:hanging="360"/>
      </w:pPr>
      <w:rPr>
        <w:rFonts w:ascii="Wingdings" w:hAnsi="Wingdings" w:hint="default"/>
      </w:rPr>
    </w:lvl>
    <w:lvl w:ilvl="6" w:tplc="F4002F2A">
      <w:start w:val="1"/>
      <w:numFmt w:val="bullet"/>
      <w:lvlText w:val=""/>
      <w:lvlJc w:val="left"/>
      <w:pPr>
        <w:ind w:left="5749" w:hanging="360"/>
      </w:pPr>
      <w:rPr>
        <w:rFonts w:ascii="Symbol" w:hAnsi="Symbol" w:hint="default"/>
      </w:rPr>
    </w:lvl>
    <w:lvl w:ilvl="7" w:tplc="C9AA16D2">
      <w:start w:val="1"/>
      <w:numFmt w:val="bullet"/>
      <w:lvlText w:val="o"/>
      <w:lvlJc w:val="left"/>
      <w:pPr>
        <w:ind w:left="6469" w:hanging="360"/>
      </w:pPr>
      <w:rPr>
        <w:rFonts w:ascii="Courier New" w:hAnsi="Courier New" w:cs="Courier New" w:hint="default"/>
      </w:rPr>
    </w:lvl>
    <w:lvl w:ilvl="8" w:tplc="F4BC6E5A">
      <w:start w:val="1"/>
      <w:numFmt w:val="bullet"/>
      <w:lvlText w:val=""/>
      <w:lvlJc w:val="left"/>
      <w:pPr>
        <w:ind w:left="7189" w:hanging="360"/>
      </w:pPr>
      <w:rPr>
        <w:rFonts w:ascii="Wingdings" w:hAnsi="Wingdings" w:hint="default"/>
      </w:rPr>
    </w:lvl>
  </w:abstractNum>
  <w:abstractNum w:abstractNumId="8" w15:restartNumberingAfterBreak="0">
    <w:nsid w:val="1D0C133F"/>
    <w:multiLevelType w:val="multilevel"/>
    <w:tmpl w:val="9F74C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F427A"/>
    <w:multiLevelType w:val="multilevel"/>
    <w:tmpl w:val="0206E51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E45728"/>
    <w:multiLevelType w:val="multilevel"/>
    <w:tmpl w:val="9F74C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16E2A"/>
    <w:multiLevelType w:val="hybridMultilevel"/>
    <w:tmpl w:val="FCC822D0"/>
    <w:lvl w:ilvl="0" w:tplc="04190001">
      <w:start w:val="1"/>
      <w:numFmt w:val="bullet"/>
      <w:lvlText w:val=""/>
      <w:lvlJc w:val="left"/>
      <w:pPr>
        <w:ind w:left="1429" w:hanging="360"/>
      </w:pPr>
      <w:rPr>
        <w:rFonts w:ascii="Symbol" w:hAnsi="Symbol" w:hint="default"/>
      </w:rPr>
    </w:lvl>
    <w:lvl w:ilvl="1" w:tplc="22B4DBD6">
      <w:start w:val="1"/>
      <w:numFmt w:val="bullet"/>
      <w:lvlText w:val="o"/>
      <w:lvlJc w:val="left"/>
      <w:pPr>
        <w:ind w:left="2149" w:hanging="360"/>
      </w:pPr>
      <w:rPr>
        <w:rFonts w:ascii="Courier New" w:hAnsi="Courier New" w:cs="Courier New" w:hint="default"/>
      </w:rPr>
    </w:lvl>
    <w:lvl w:ilvl="2" w:tplc="3F26199A">
      <w:start w:val="1"/>
      <w:numFmt w:val="bullet"/>
      <w:lvlText w:val=""/>
      <w:lvlJc w:val="left"/>
      <w:pPr>
        <w:ind w:left="2869" w:hanging="360"/>
      </w:pPr>
      <w:rPr>
        <w:rFonts w:ascii="Wingdings" w:hAnsi="Wingdings" w:hint="default"/>
      </w:rPr>
    </w:lvl>
    <w:lvl w:ilvl="3" w:tplc="81E00E3A">
      <w:start w:val="1"/>
      <w:numFmt w:val="bullet"/>
      <w:lvlText w:val=""/>
      <w:lvlJc w:val="left"/>
      <w:pPr>
        <w:ind w:left="3589" w:hanging="360"/>
      </w:pPr>
      <w:rPr>
        <w:rFonts w:ascii="Symbol" w:hAnsi="Symbol" w:hint="default"/>
      </w:rPr>
    </w:lvl>
    <w:lvl w:ilvl="4" w:tplc="400EA51A">
      <w:start w:val="1"/>
      <w:numFmt w:val="bullet"/>
      <w:lvlText w:val="o"/>
      <w:lvlJc w:val="left"/>
      <w:pPr>
        <w:ind w:left="4309" w:hanging="360"/>
      </w:pPr>
      <w:rPr>
        <w:rFonts w:ascii="Courier New" w:hAnsi="Courier New" w:cs="Courier New" w:hint="default"/>
      </w:rPr>
    </w:lvl>
    <w:lvl w:ilvl="5" w:tplc="4600E968">
      <w:start w:val="1"/>
      <w:numFmt w:val="bullet"/>
      <w:lvlText w:val=""/>
      <w:lvlJc w:val="left"/>
      <w:pPr>
        <w:ind w:left="5029" w:hanging="360"/>
      </w:pPr>
      <w:rPr>
        <w:rFonts w:ascii="Wingdings" w:hAnsi="Wingdings" w:hint="default"/>
      </w:rPr>
    </w:lvl>
    <w:lvl w:ilvl="6" w:tplc="F4002F2A">
      <w:start w:val="1"/>
      <w:numFmt w:val="bullet"/>
      <w:lvlText w:val=""/>
      <w:lvlJc w:val="left"/>
      <w:pPr>
        <w:ind w:left="5749" w:hanging="360"/>
      </w:pPr>
      <w:rPr>
        <w:rFonts w:ascii="Symbol" w:hAnsi="Symbol" w:hint="default"/>
      </w:rPr>
    </w:lvl>
    <w:lvl w:ilvl="7" w:tplc="C9AA16D2">
      <w:start w:val="1"/>
      <w:numFmt w:val="bullet"/>
      <w:lvlText w:val="o"/>
      <w:lvlJc w:val="left"/>
      <w:pPr>
        <w:ind w:left="6469" w:hanging="360"/>
      </w:pPr>
      <w:rPr>
        <w:rFonts w:ascii="Courier New" w:hAnsi="Courier New" w:cs="Courier New" w:hint="default"/>
      </w:rPr>
    </w:lvl>
    <w:lvl w:ilvl="8" w:tplc="F4BC6E5A">
      <w:start w:val="1"/>
      <w:numFmt w:val="bullet"/>
      <w:lvlText w:val=""/>
      <w:lvlJc w:val="left"/>
      <w:pPr>
        <w:ind w:left="7189" w:hanging="360"/>
      </w:pPr>
      <w:rPr>
        <w:rFonts w:ascii="Wingdings" w:hAnsi="Wingdings" w:hint="default"/>
      </w:rPr>
    </w:lvl>
  </w:abstractNum>
  <w:abstractNum w:abstractNumId="12" w15:restartNumberingAfterBreak="0">
    <w:nsid w:val="2D9C6AD9"/>
    <w:multiLevelType w:val="hybridMultilevel"/>
    <w:tmpl w:val="58ECAECA"/>
    <w:lvl w:ilvl="0" w:tplc="6DD02A2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2EAE7D91"/>
    <w:multiLevelType w:val="hybridMultilevel"/>
    <w:tmpl w:val="09CC305A"/>
    <w:lvl w:ilvl="0" w:tplc="560C61AE">
      <w:start w:val="1"/>
      <w:numFmt w:val="decimal"/>
      <w:lvlText w:val="%1."/>
      <w:lvlJc w:val="left"/>
      <w:pPr>
        <w:ind w:left="1429" w:hanging="360"/>
      </w:pPr>
    </w:lvl>
    <w:lvl w:ilvl="1" w:tplc="A9B29ED0">
      <w:start w:val="1"/>
      <w:numFmt w:val="lowerLetter"/>
      <w:lvlText w:val="%2."/>
      <w:lvlJc w:val="left"/>
      <w:pPr>
        <w:ind w:left="2149" w:hanging="360"/>
      </w:pPr>
    </w:lvl>
    <w:lvl w:ilvl="2" w:tplc="3A7E75D0">
      <w:start w:val="1"/>
      <w:numFmt w:val="lowerRoman"/>
      <w:lvlText w:val="%3."/>
      <w:lvlJc w:val="right"/>
      <w:pPr>
        <w:ind w:left="2869" w:hanging="180"/>
      </w:pPr>
    </w:lvl>
    <w:lvl w:ilvl="3" w:tplc="23E8C250">
      <w:start w:val="1"/>
      <w:numFmt w:val="decimal"/>
      <w:lvlText w:val="%4."/>
      <w:lvlJc w:val="left"/>
      <w:pPr>
        <w:ind w:left="3589" w:hanging="360"/>
      </w:pPr>
    </w:lvl>
    <w:lvl w:ilvl="4" w:tplc="EC121518">
      <w:start w:val="1"/>
      <w:numFmt w:val="lowerLetter"/>
      <w:lvlText w:val="%5."/>
      <w:lvlJc w:val="left"/>
      <w:pPr>
        <w:ind w:left="4309" w:hanging="360"/>
      </w:pPr>
    </w:lvl>
    <w:lvl w:ilvl="5" w:tplc="95B49FD6">
      <w:start w:val="1"/>
      <w:numFmt w:val="lowerRoman"/>
      <w:lvlText w:val="%6."/>
      <w:lvlJc w:val="right"/>
      <w:pPr>
        <w:ind w:left="5029" w:hanging="180"/>
      </w:pPr>
    </w:lvl>
    <w:lvl w:ilvl="6" w:tplc="68F274D6">
      <w:start w:val="1"/>
      <w:numFmt w:val="decimal"/>
      <w:lvlText w:val="%7."/>
      <w:lvlJc w:val="left"/>
      <w:pPr>
        <w:ind w:left="5749" w:hanging="360"/>
      </w:pPr>
    </w:lvl>
    <w:lvl w:ilvl="7" w:tplc="D3DC5EFC">
      <w:start w:val="1"/>
      <w:numFmt w:val="lowerLetter"/>
      <w:lvlText w:val="%8."/>
      <w:lvlJc w:val="left"/>
      <w:pPr>
        <w:ind w:left="6469" w:hanging="360"/>
      </w:pPr>
    </w:lvl>
    <w:lvl w:ilvl="8" w:tplc="6172BADE">
      <w:start w:val="1"/>
      <w:numFmt w:val="lowerRoman"/>
      <w:lvlText w:val="%9."/>
      <w:lvlJc w:val="right"/>
      <w:pPr>
        <w:ind w:left="7189" w:hanging="180"/>
      </w:pPr>
    </w:lvl>
  </w:abstractNum>
  <w:abstractNum w:abstractNumId="14" w15:restartNumberingAfterBreak="0">
    <w:nsid w:val="33AA412C"/>
    <w:multiLevelType w:val="hybridMultilevel"/>
    <w:tmpl w:val="F1B8D30E"/>
    <w:lvl w:ilvl="0" w:tplc="467676E4">
      <w:start w:val="1"/>
      <w:numFmt w:val="decimal"/>
      <w:lvlText w:val="%1."/>
      <w:lvlJc w:val="left"/>
      <w:pPr>
        <w:ind w:left="1429" w:hanging="360"/>
      </w:pPr>
    </w:lvl>
    <w:lvl w:ilvl="1" w:tplc="AE625D3A">
      <w:start w:val="1"/>
      <w:numFmt w:val="lowerLetter"/>
      <w:lvlText w:val="%2."/>
      <w:lvlJc w:val="left"/>
      <w:pPr>
        <w:ind w:left="2149" w:hanging="360"/>
      </w:pPr>
    </w:lvl>
    <w:lvl w:ilvl="2" w:tplc="03C4CDA4">
      <w:start w:val="1"/>
      <w:numFmt w:val="lowerRoman"/>
      <w:lvlText w:val="%3."/>
      <w:lvlJc w:val="right"/>
      <w:pPr>
        <w:ind w:left="2869" w:hanging="180"/>
      </w:pPr>
    </w:lvl>
    <w:lvl w:ilvl="3" w:tplc="B2E8224A">
      <w:start w:val="1"/>
      <w:numFmt w:val="decimal"/>
      <w:lvlText w:val="%4."/>
      <w:lvlJc w:val="left"/>
      <w:pPr>
        <w:ind w:left="3589" w:hanging="360"/>
      </w:pPr>
    </w:lvl>
    <w:lvl w:ilvl="4" w:tplc="C952F41C">
      <w:start w:val="1"/>
      <w:numFmt w:val="lowerLetter"/>
      <w:lvlText w:val="%5."/>
      <w:lvlJc w:val="left"/>
      <w:pPr>
        <w:ind w:left="4309" w:hanging="360"/>
      </w:pPr>
    </w:lvl>
    <w:lvl w:ilvl="5" w:tplc="917CB91C">
      <w:start w:val="1"/>
      <w:numFmt w:val="lowerRoman"/>
      <w:lvlText w:val="%6."/>
      <w:lvlJc w:val="right"/>
      <w:pPr>
        <w:ind w:left="5029" w:hanging="180"/>
      </w:pPr>
    </w:lvl>
    <w:lvl w:ilvl="6" w:tplc="0360E2FC">
      <w:start w:val="1"/>
      <w:numFmt w:val="decimal"/>
      <w:lvlText w:val="%7."/>
      <w:lvlJc w:val="left"/>
      <w:pPr>
        <w:ind w:left="5749" w:hanging="360"/>
      </w:pPr>
    </w:lvl>
    <w:lvl w:ilvl="7" w:tplc="64C8AA36">
      <w:start w:val="1"/>
      <w:numFmt w:val="lowerLetter"/>
      <w:lvlText w:val="%8."/>
      <w:lvlJc w:val="left"/>
      <w:pPr>
        <w:ind w:left="6469" w:hanging="360"/>
      </w:pPr>
    </w:lvl>
    <w:lvl w:ilvl="8" w:tplc="47A63420">
      <w:start w:val="1"/>
      <w:numFmt w:val="lowerRoman"/>
      <w:lvlText w:val="%9."/>
      <w:lvlJc w:val="right"/>
      <w:pPr>
        <w:ind w:left="7189" w:hanging="180"/>
      </w:pPr>
    </w:lvl>
  </w:abstractNum>
  <w:abstractNum w:abstractNumId="15" w15:restartNumberingAfterBreak="0">
    <w:nsid w:val="3C0F4E5C"/>
    <w:multiLevelType w:val="multilevel"/>
    <w:tmpl w:val="9F74C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84A71"/>
    <w:multiLevelType w:val="multilevel"/>
    <w:tmpl w:val="41CA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826A3"/>
    <w:multiLevelType w:val="hybridMultilevel"/>
    <w:tmpl w:val="073E5718"/>
    <w:lvl w:ilvl="0" w:tplc="CA5CC746">
      <w:start w:val="1"/>
      <w:numFmt w:val="decimal"/>
      <w:lvlText w:val="%1."/>
      <w:lvlJc w:val="left"/>
      <w:pPr>
        <w:ind w:left="1429" w:hanging="360"/>
      </w:pPr>
    </w:lvl>
    <w:lvl w:ilvl="1" w:tplc="3DCE6A28">
      <w:start w:val="1"/>
      <w:numFmt w:val="lowerLetter"/>
      <w:lvlText w:val="%2."/>
      <w:lvlJc w:val="left"/>
      <w:pPr>
        <w:ind w:left="2149" w:hanging="360"/>
      </w:pPr>
    </w:lvl>
    <w:lvl w:ilvl="2" w:tplc="0F64F0D0">
      <w:start w:val="1"/>
      <w:numFmt w:val="lowerRoman"/>
      <w:lvlText w:val="%3."/>
      <w:lvlJc w:val="right"/>
      <w:pPr>
        <w:ind w:left="2869" w:hanging="180"/>
      </w:pPr>
    </w:lvl>
    <w:lvl w:ilvl="3" w:tplc="DF16D138">
      <w:start w:val="1"/>
      <w:numFmt w:val="decimal"/>
      <w:lvlText w:val="%4."/>
      <w:lvlJc w:val="left"/>
      <w:pPr>
        <w:ind w:left="3589" w:hanging="360"/>
      </w:pPr>
    </w:lvl>
    <w:lvl w:ilvl="4" w:tplc="E0909E40">
      <w:start w:val="1"/>
      <w:numFmt w:val="lowerLetter"/>
      <w:lvlText w:val="%5."/>
      <w:lvlJc w:val="left"/>
      <w:pPr>
        <w:ind w:left="4309" w:hanging="360"/>
      </w:pPr>
    </w:lvl>
    <w:lvl w:ilvl="5" w:tplc="861659E2">
      <w:start w:val="1"/>
      <w:numFmt w:val="lowerRoman"/>
      <w:lvlText w:val="%6."/>
      <w:lvlJc w:val="right"/>
      <w:pPr>
        <w:ind w:left="5029" w:hanging="180"/>
      </w:pPr>
    </w:lvl>
    <w:lvl w:ilvl="6" w:tplc="8688A3CC">
      <w:start w:val="1"/>
      <w:numFmt w:val="decimal"/>
      <w:lvlText w:val="%7."/>
      <w:lvlJc w:val="left"/>
      <w:pPr>
        <w:ind w:left="5749" w:hanging="360"/>
      </w:pPr>
    </w:lvl>
    <w:lvl w:ilvl="7" w:tplc="40D45F80">
      <w:start w:val="1"/>
      <w:numFmt w:val="lowerLetter"/>
      <w:lvlText w:val="%8."/>
      <w:lvlJc w:val="left"/>
      <w:pPr>
        <w:ind w:left="6469" w:hanging="360"/>
      </w:pPr>
    </w:lvl>
    <w:lvl w:ilvl="8" w:tplc="1A36F0BE">
      <w:start w:val="1"/>
      <w:numFmt w:val="lowerRoman"/>
      <w:lvlText w:val="%9."/>
      <w:lvlJc w:val="right"/>
      <w:pPr>
        <w:ind w:left="7189" w:hanging="180"/>
      </w:pPr>
    </w:lvl>
  </w:abstractNum>
  <w:abstractNum w:abstractNumId="18" w15:restartNumberingAfterBreak="0">
    <w:nsid w:val="413E3AE3"/>
    <w:multiLevelType w:val="hybridMultilevel"/>
    <w:tmpl w:val="CBB2FCA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9" w15:restartNumberingAfterBreak="0">
    <w:nsid w:val="44D31317"/>
    <w:multiLevelType w:val="multilevel"/>
    <w:tmpl w:val="9F74C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E3CAB"/>
    <w:multiLevelType w:val="hybridMultilevel"/>
    <w:tmpl w:val="5C2ED3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D184A2B"/>
    <w:multiLevelType w:val="hybridMultilevel"/>
    <w:tmpl w:val="0419001D"/>
    <w:lvl w:ilvl="0" w:tplc="2E6C2A8A">
      <w:start w:val="1"/>
      <w:numFmt w:val="decimal"/>
      <w:lvlText w:val="%1)"/>
      <w:lvlJc w:val="left"/>
      <w:pPr>
        <w:ind w:left="360" w:hanging="360"/>
      </w:pPr>
    </w:lvl>
    <w:lvl w:ilvl="1" w:tplc="6108CC9C">
      <w:start w:val="1"/>
      <w:numFmt w:val="lowerLetter"/>
      <w:lvlText w:val="%2)"/>
      <w:lvlJc w:val="left"/>
      <w:pPr>
        <w:ind w:left="720" w:hanging="360"/>
      </w:pPr>
    </w:lvl>
    <w:lvl w:ilvl="2" w:tplc="280CB718">
      <w:start w:val="1"/>
      <w:numFmt w:val="lowerRoman"/>
      <w:lvlText w:val="%3)"/>
      <w:lvlJc w:val="left"/>
      <w:pPr>
        <w:ind w:left="1080" w:hanging="360"/>
      </w:pPr>
    </w:lvl>
    <w:lvl w:ilvl="3" w:tplc="9BC2CA14">
      <w:start w:val="1"/>
      <w:numFmt w:val="decimal"/>
      <w:lvlText w:val="(%4)"/>
      <w:lvlJc w:val="left"/>
      <w:pPr>
        <w:ind w:left="1440" w:hanging="360"/>
      </w:pPr>
    </w:lvl>
    <w:lvl w:ilvl="4" w:tplc="FFEA6AC6">
      <w:start w:val="1"/>
      <w:numFmt w:val="lowerLetter"/>
      <w:lvlText w:val="(%5)"/>
      <w:lvlJc w:val="left"/>
      <w:pPr>
        <w:ind w:left="1800" w:hanging="360"/>
      </w:pPr>
    </w:lvl>
    <w:lvl w:ilvl="5" w:tplc="C99CE1AC">
      <w:start w:val="1"/>
      <w:numFmt w:val="lowerRoman"/>
      <w:lvlText w:val="(%6)"/>
      <w:lvlJc w:val="left"/>
      <w:pPr>
        <w:ind w:left="2160" w:hanging="360"/>
      </w:pPr>
    </w:lvl>
    <w:lvl w:ilvl="6" w:tplc="11C28A9E">
      <w:start w:val="1"/>
      <w:numFmt w:val="decimal"/>
      <w:lvlText w:val="%7."/>
      <w:lvlJc w:val="left"/>
      <w:pPr>
        <w:ind w:left="2520" w:hanging="360"/>
      </w:pPr>
    </w:lvl>
    <w:lvl w:ilvl="7" w:tplc="43627F16">
      <w:start w:val="1"/>
      <w:numFmt w:val="lowerLetter"/>
      <w:lvlText w:val="%8."/>
      <w:lvlJc w:val="left"/>
      <w:pPr>
        <w:ind w:left="2880" w:hanging="360"/>
      </w:pPr>
    </w:lvl>
    <w:lvl w:ilvl="8" w:tplc="E9064B8E">
      <w:start w:val="1"/>
      <w:numFmt w:val="lowerRoman"/>
      <w:lvlText w:val="%9."/>
      <w:lvlJc w:val="left"/>
      <w:pPr>
        <w:ind w:left="3240" w:hanging="360"/>
      </w:pPr>
    </w:lvl>
  </w:abstractNum>
  <w:abstractNum w:abstractNumId="22" w15:restartNumberingAfterBreak="0">
    <w:nsid w:val="5021411E"/>
    <w:multiLevelType w:val="multilevel"/>
    <w:tmpl w:val="9F74C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423FBA"/>
    <w:multiLevelType w:val="multilevel"/>
    <w:tmpl w:val="168C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D26F6"/>
    <w:multiLevelType w:val="multilevel"/>
    <w:tmpl w:val="B1827128"/>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5EFA77C9"/>
    <w:multiLevelType w:val="multilevel"/>
    <w:tmpl w:val="59684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7E2B78"/>
    <w:multiLevelType w:val="multilevel"/>
    <w:tmpl w:val="C76620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E62E8B"/>
    <w:multiLevelType w:val="multilevel"/>
    <w:tmpl w:val="7D00C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B2DEE"/>
    <w:multiLevelType w:val="multilevel"/>
    <w:tmpl w:val="712AE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542A74"/>
    <w:multiLevelType w:val="hybridMultilevel"/>
    <w:tmpl w:val="B0AC29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3A721DD"/>
    <w:multiLevelType w:val="hybridMultilevel"/>
    <w:tmpl w:val="B91625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5D243C5"/>
    <w:multiLevelType w:val="hybridMultilevel"/>
    <w:tmpl w:val="31DE60FE"/>
    <w:lvl w:ilvl="0" w:tplc="6248E314">
      <w:start w:val="1"/>
      <w:numFmt w:val="bullet"/>
      <w:lvlText w:val=""/>
      <w:lvlJc w:val="left"/>
      <w:pPr>
        <w:ind w:left="1429" w:hanging="360"/>
      </w:pPr>
      <w:rPr>
        <w:rFonts w:ascii="Symbol" w:hAnsi="Symbol" w:hint="default"/>
      </w:rPr>
    </w:lvl>
    <w:lvl w:ilvl="1" w:tplc="22B4DBD6">
      <w:start w:val="1"/>
      <w:numFmt w:val="bullet"/>
      <w:lvlText w:val="o"/>
      <w:lvlJc w:val="left"/>
      <w:pPr>
        <w:ind w:left="2149" w:hanging="360"/>
      </w:pPr>
      <w:rPr>
        <w:rFonts w:ascii="Courier New" w:hAnsi="Courier New" w:cs="Courier New" w:hint="default"/>
      </w:rPr>
    </w:lvl>
    <w:lvl w:ilvl="2" w:tplc="3F26199A">
      <w:start w:val="1"/>
      <w:numFmt w:val="bullet"/>
      <w:lvlText w:val=""/>
      <w:lvlJc w:val="left"/>
      <w:pPr>
        <w:ind w:left="2869" w:hanging="360"/>
      </w:pPr>
      <w:rPr>
        <w:rFonts w:ascii="Wingdings" w:hAnsi="Wingdings" w:hint="default"/>
      </w:rPr>
    </w:lvl>
    <w:lvl w:ilvl="3" w:tplc="81E00E3A">
      <w:start w:val="1"/>
      <w:numFmt w:val="bullet"/>
      <w:lvlText w:val=""/>
      <w:lvlJc w:val="left"/>
      <w:pPr>
        <w:ind w:left="3589" w:hanging="360"/>
      </w:pPr>
      <w:rPr>
        <w:rFonts w:ascii="Symbol" w:hAnsi="Symbol" w:hint="default"/>
      </w:rPr>
    </w:lvl>
    <w:lvl w:ilvl="4" w:tplc="400EA51A">
      <w:start w:val="1"/>
      <w:numFmt w:val="bullet"/>
      <w:lvlText w:val="o"/>
      <w:lvlJc w:val="left"/>
      <w:pPr>
        <w:ind w:left="4309" w:hanging="360"/>
      </w:pPr>
      <w:rPr>
        <w:rFonts w:ascii="Courier New" w:hAnsi="Courier New" w:cs="Courier New" w:hint="default"/>
      </w:rPr>
    </w:lvl>
    <w:lvl w:ilvl="5" w:tplc="4600E968">
      <w:start w:val="1"/>
      <w:numFmt w:val="bullet"/>
      <w:lvlText w:val=""/>
      <w:lvlJc w:val="left"/>
      <w:pPr>
        <w:ind w:left="5029" w:hanging="360"/>
      </w:pPr>
      <w:rPr>
        <w:rFonts w:ascii="Wingdings" w:hAnsi="Wingdings" w:hint="default"/>
      </w:rPr>
    </w:lvl>
    <w:lvl w:ilvl="6" w:tplc="F4002F2A">
      <w:start w:val="1"/>
      <w:numFmt w:val="bullet"/>
      <w:lvlText w:val=""/>
      <w:lvlJc w:val="left"/>
      <w:pPr>
        <w:ind w:left="5749" w:hanging="360"/>
      </w:pPr>
      <w:rPr>
        <w:rFonts w:ascii="Symbol" w:hAnsi="Symbol" w:hint="default"/>
      </w:rPr>
    </w:lvl>
    <w:lvl w:ilvl="7" w:tplc="C9AA16D2">
      <w:start w:val="1"/>
      <w:numFmt w:val="bullet"/>
      <w:lvlText w:val="o"/>
      <w:lvlJc w:val="left"/>
      <w:pPr>
        <w:ind w:left="6469" w:hanging="360"/>
      </w:pPr>
      <w:rPr>
        <w:rFonts w:ascii="Courier New" w:hAnsi="Courier New" w:cs="Courier New" w:hint="default"/>
      </w:rPr>
    </w:lvl>
    <w:lvl w:ilvl="8" w:tplc="F4BC6E5A">
      <w:start w:val="1"/>
      <w:numFmt w:val="bullet"/>
      <w:lvlText w:val=""/>
      <w:lvlJc w:val="left"/>
      <w:pPr>
        <w:ind w:left="7189" w:hanging="360"/>
      </w:pPr>
      <w:rPr>
        <w:rFonts w:ascii="Wingdings" w:hAnsi="Wingdings" w:hint="default"/>
      </w:rPr>
    </w:lvl>
  </w:abstractNum>
  <w:abstractNum w:abstractNumId="32" w15:restartNumberingAfterBreak="0">
    <w:nsid w:val="7DF44A11"/>
    <w:multiLevelType w:val="hybridMultilevel"/>
    <w:tmpl w:val="6F4065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7E7806E2"/>
    <w:multiLevelType w:val="multilevel"/>
    <w:tmpl w:val="92A2F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7"/>
  </w:num>
  <w:num w:numId="4">
    <w:abstractNumId w:val="31"/>
  </w:num>
  <w:num w:numId="5">
    <w:abstractNumId w:val="7"/>
  </w:num>
  <w:num w:numId="6">
    <w:abstractNumId w:val="30"/>
  </w:num>
  <w:num w:numId="7">
    <w:abstractNumId w:val="14"/>
  </w:num>
  <w:num w:numId="8">
    <w:abstractNumId w:val="29"/>
  </w:num>
  <w:num w:numId="9">
    <w:abstractNumId w:val="21"/>
  </w:num>
  <w:num w:numId="10">
    <w:abstractNumId w:val="11"/>
  </w:num>
  <w:num w:numId="11">
    <w:abstractNumId w:val="9"/>
  </w:num>
  <w:num w:numId="12">
    <w:abstractNumId w:val="24"/>
  </w:num>
  <w:num w:numId="13">
    <w:abstractNumId w:val="18"/>
  </w:num>
  <w:num w:numId="14">
    <w:abstractNumId w:val="12"/>
  </w:num>
  <w:num w:numId="15">
    <w:abstractNumId w:val="0"/>
  </w:num>
  <w:num w:numId="16">
    <w:abstractNumId w:val="13"/>
  </w:num>
  <w:num w:numId="17">
    <w:abstractNumId w:val="16"/>
  </w:num>
  <w:num w:numId="18">
    <w:abstractNumId w:val="23"/>
  </w:num>
  <w:num w:numId="19">
    <w:abstractNumId w:val="27"/>
  </w:num>
  <w:num w:numId="20">
    <w:abstractNumId w:val="25"/>
  </w:num>
  <w:num w:numId="21">
    <w:abstractNumId w:val="28"/>
  </w:num>
  <w:num w:numId="22">
    <w:abstractNumId w:val="20"/>
  </w:num>
  <w:num w:numId="23">
    <w:abstractNumId w:val="26"/>
  </w:num>
  <w:num w:numId="24">
    <w:abstractNumId w:val="33"/>
  </w:num>
  <w:num w:numId="25">
    <w:abstractNumId w:val="2"/>
  </w:num>
  <w:num w:numId="26">
    <w:abstractNumId w:val="1"/>
  </w:num>
  <w:num w:numId="27">
    <w:abstractNumId w:val="32"/>
  </w:num>
  <w:num w:numId="28">
    <w:abstractNumId w:val="10"/>
  </w:num>
  <w:num w:numId="29">
    <w:abstractNumId w:val="6"/>
  </w:num>
  <w:num w:numId="30">
    <w:abstractNumId w:val="15"/>
  </w:num>
  <w:num w:numId="31">
    <w:abstractNumId w:val="19"/>
  </w:num>
  <w:num w:numId="32">
    <w:abstractNumId w:val="8"/>
  </w:num>
  <w:num w:numId="33">
    <w:abstractNumId w:val="22"/>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2A1"/>
    <w:rsid w:val="00000DCE"/>
    <w:rsid w:val="000128A3"/>
    <w:rsid w:val="00013F18"/>
    <w:rsid w:val="000171CE"/>
    <w:rsid w:val="0002330C"/>
    <w:rsid w:val="00050E05"/>
    <w:rsid w:val="00051C7E"/>
    <w:rsid w:val="0006546B"/>
    <w:rsid w:val="0008376E"/>
    <w:rsid w:val="000903CB"/>
    <w:rsid w:val="000A30BC"/>
    <w:rsid w:val="000B5CA6"/>
    <w:rsid w:val="000C349E"/>
    <w:rsid w:val="000D02D4"/>
    <w:rsid w:val="000E7CBF"/>
    <w:rsid w:val="001168AF"/>
    <w:rsid w:val="00117FD7"/>
    <w:rsid w:val="001346CF"/>
    <w:rsid w:val="0014720E"/>
    <w:rsid w:val="00160D17"/>
    <w:rsid w:val="00170F25"/>
    <w:rsid w:val="001809E9"/>
    <w:rsid w:val="00191F7F"/>
    <w:rsid w:val="001923A9"/>
    <w:rsid w:val="001A002F"/>
    <w:rsid w:val="001A5DA2"/>
    <w:rsid w:val="001B007A"/>
    <w:rsid w:val="001B21DB"/>
    <w:rsid w:val="001B6216"/>
    <w:rsid w:val="001C0A36"/>
    <w:rsid w:val="001D4418"/>
    <w:rsid w:val="001F65D3"/>
    <w:rsid w:val="00212DEB"/>
    <w:rsid w:val="00256877"/>
    <w:rsid w:val="002656A1"/>
    <w:rsid w:val="00280F76"/>
    <w:rsid w:val="002942A1"/>
    <w:rsid w:val="002A185C"/>
    <w:rsid w:val="002A3A7E"/>
    <w:rsid w:val="002A3B3F"/>
    <w:rsid w:val="002A40A4"/>
    <w:rsid w:val="002A4DAE"/>
    <w:rsid w:val="002C328C"/>
    <w:rsid w:val="002D024A"/>
    <w:rsid w:val="002E0DCB"/>
    <w:rsid w:val="002E24A1"/>
    <w:rsid w:val="002F2A31"/>
    <w:rsid w:val="00320F68"/>
    <w:rsid w:val="00327A85"/>
    <w:rsid w:val="0034121F"/>
    <w:rsid w:val="0035708A"/>
    <w:rsid w:val="00360CBB"/>
    <w:rsid w:val="003728CD"/>
    <w:rsid w:val="003A410A"/>
    <w:rsid w:val="003A7CE8"/>
    <w:rsid w:val="003E2710"/>
    <w:rsid w:val="00400279"/>
    <w:rsid w:val="0040068B"/>
    <w:rsid w:val="00411240"/>
    <w:rsid w:val="00417E18"/>
    <w:rsid w:val="00426E1D"/>
    <w:rsid w:val="00431B77"/>
    <w:rsid w:val="0043792E"/>
    <w:rsid w:val="00454C85"/>
    <w:rsid w:val="004733A4"/>
    <w:rsid w:val="004B17E5"/>
    <w:rsid w:val="004C74CA"/>
    <w:rsid w:val="00500075"/>
    <w:rsid w:val="0050291C"/>
    <w:rsid w:val="00541D6B"/>
    <w:rsid w:val="00550526"/>
    <w:rsid w:val="00553315"/>
    <w:rsid w:val="00563003"/>
    <w:rsid w:val="0056755B"/>
    <w:rsid w:val="0057019B"/>
    <w:rsid w:val="00581A77"/>
    <w:rsid w:val="00590D82"/>
    <w:rsid w:val="005A03B9"/>
    <w:rsid w:val="005A1C3D"/>
    <w:rsid w:val="005B32D4"/>
    <w:rsid w:val="005C3962"/>
    <w:rsid w:val="005C66D3"/>
    <w:rsid w:val="005D28CC"/>
    <w:rsid w:val="0061661F"/>
    <w:rsid w:val="00617290"/>
    <w:rsid w:val="0063571A"/>
    <w:rsid w:val="00640EE6"/>
    <w:rsid w:val="0068684C"/>
    <w:rsid w:val="006A2721"/>
    <w:rsid w:val="006C0B77"/>
    <w:rsid w:val="006C74C5"/>
    <w:rsid w:val="006F1F36"/>
    <w:rsid w:val="0072251C"/>
    <w:rsid w:val="00724DF7"/>
    <w:rsid w:val="00725E11"/>
    <w:rsid w:val="00734F18"/>
    <w:rsid w:val="0074126C"/>
    <w:rsid w:val="00745D9D"/>
    <w:rsid w:val="0075763F"/>
    <w:rsid w:val="00765905"/>
    <w:rsid w:val="00781DD8"/>
    <w:rsid w:val="007A0526"/>
    <w:rsid w:val="007D4BED"/>
    <w:rsid w:val="007E1802"/>
    <w:rsid w:val="007E32EB"/>
    <w:rsid w:val="007F2121"/>
    <w:rsid w:val="00803E1C"/>
    <w:rsid w:val="00816204"/>
    <w:rsid w:val="008242FF"/>
    <w:rsid w:val="00834B0F"/>
    <w:rsid w:val="00836C49"/>
    <w:rsid w:val="00870751"/>
    <w:rsid w:val="008759F6"/>
    <w:rsid w:val="0088334E"/>
    <w:rsid w:val="0089196F"/>
    <w:rsid w:val="008B36E4"/>
    <w:rsid w:val="008D66F6"/>
    <w:rsid w:val="008E242C"/>
    <w:rsid w:val="008F2353"/>
    <w:rsid w:val="009142A2"/>
    <w:rsid w:val="009155A1"/>
    <w:rsid w:val="00922C48"/>
    <w:rsid w:val="0092657F"/>
    <w:rsid w:val="00927443"/>
    <w:rsid w:val="00930BC0"/>
    <w:rsid w:val="00933AD4"/>
    <w:rsid w:val="009752F0"/>
    <w:rsid w:val="009764D0"/>
    <w:rsid w:val="00990293"/>
    <w:rsid w:val="009C10ED"/>
    <w:rsid w:val="009C783E"/>
    <w:rsid w:val="009D3C00"/>
    <w:rsid w:val="009D559F"/>
    <w:rsid w:val="009F54A0"/>
    <w:rsid w:val="009F60D3"/>
    <w:rsid w:val="00A05A82"/>
    <w:rsid w:val="00A3754C"/>
    <w:rsid w:val="00A601CC"/>
    <w:rsid w:val="00A6518E"/>
    <w:rsid w:val="00A70F43"/>
    <w:rsid w:val="00A844FF"/>
    <w:rsid w:val="00A95086"/>
    <w:rsid w:val="00A97646"/>
    <w:rsid w:val="00AA6916"/>
    <w:rsid w:val="00AB240A"/>
    <w:rsid w:val="00AD5973"/>
    <w:rsid w:val="00B027B7"/>
    <w:rsid w:val="00B15175"/>
    <w:rsid w:val="00B33B0A"/>
    <w:rsid w:val="00B45EA6"/>
    <w:rsid w:val="00B506E1"/>
    <w:rsid w:val="00B6119D"/>
    <w:rsid w:val="00B915B7"/>
    <w:rsid w:val="00B97AEF"/>
    <w:rsid w:val="00BA27C3"/>
    <w:rsid w:val="00BA615A"/>
    <w:rsid w:val="00BB408A"/>
    <w:rsid w:val="00BB56DB"/>
    <w:rsid w:val="00BB5D3D"/>
    <w:rsid w:val="00BC6EEE"/>
    <w:rsid w:val="00BE2F4A"/>
    <w:rsid w:val="00BF330F"/>
    <w:rsid w:val="00BF7469"/>
    <w:rsid w:val="00C0300A"/>
    <w:rsid w:val="00C21840"/>
    <w:rsid w:val="00C26685"/>
    <w:rsid w:val="00C266AA"/>
    <w:rsid w:val="00C42556"/>
    <w:rsid w:val="00C61AED"/>
    <w:rsid w:val="00C64E12"/>
    <w:rsid w:val="00C65DD9"/>
    <w:rsid w:val="00CF3D09"/>
    <w:rsid w:val="00CF73E7"/>
    <w:rsid w:val="00D518A4"/>
    <w:rsid w:val="00D65EE1"/>
    <w:rsid w:val="00D66D6B"/>
    <w:rsid w:val="00D72204"/>
    <w:rsid w:val="00D83E09"/>
    <w:rsid w:val="00D850A4"/>
    <w:rsid w:val="00D872A2"/>
    <w:rsid w:val="00D979AF"/>
    <w:rsid w:val="00DB07EA"/>
    <w:rsid w:val="00DB7807"/>
    <w:rsid w:val="00DB78B0"/>
    <w:rsid w:val="00DC4D19"/>
    <w:rsid w:val="00DC6EEA"/>
    <w:rsid w:val="00DE404B"/>
    <w:rsid w:val="00DF302C"/>
    <w:rsid w:val="00E0347B"/>
    <w:rsid w:val="00E04838"/>
    <w:rsid w:val="00E12651"/>
    <w:rsid w:val="00E20490"/>
    <w:rsid w:val="00E216FD"/>
    <w:rsid w:val="00E21B8B"/>
    <w:rsid w:val="00E44B2E"/>
    <w:rsid w:val="00E45390"/>
    <w:rsid w:val="00E731D8"/>
    <w:rsid w:val="00E91866"/>
    <w:rsid w:val="00EA5637"/>
    <w:rsid w:val="00EA59DF"/>
    <w:rsid w:val="00EA5F62"/>
    <w:rsid w:val="00EB1402"/>
    <w:rsid w:val="00EC4ACD"/>
    <w:rsid w:val="00ED163D"/>
    <w:rsid w:val="00ED389D"/>
    <w:rsid w:val="00ED5AEC"/>
    <w:rsid w:val="00EE4070"/>
    <w:rsid w:val="00F00426"/>
    <w:rsid w:val="00F12C76"/>
    <w:rsid w:val="00F4137D"/>
    <w:rsid w:val="00F466C6"/>
    <w:rsid w:val="00F50223"/>
    <w:rsid w:val="00F71E4F"/>
    <w:rsid w:val="00F7409F"/>
    <w:rsid w:val="00F77954"/>
    <w:rsid w:val="00F8094C"/>
    <w:rsid w:val="00F9322B"/>
    <w:rsid w:val="00FA5A66"/>
    <w:rsid w:val="00FC2E4A"/>
    <w:rsid w:val="00FD00EF"/>
    <w:rsid w:val="00FE006C"/>
    <w:rsid w:val="00FE6AFE"/>
    <w:rsid w:val="00FF2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9C56"/>
  <w15:chartTrackingRefBased/>
  <w15:docId w15:val="{B92AB1FC-849B-471A-837C-444C8A05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0EF"/>
    <w:pPr>
      <w:spacing w:line="240" w:lineRule="auto"/>
    </w:pPr>
    <w:rPr>
      <w:rFonts w:ascii="Times New Roman" w:hAnsi="Times New Roman"/>
      <w:sz w:val="28"/>
    </w:rPr>
  </w:style>
  <w:style w:type="paragraph" w:styleId="1">
    <w:name w:val="heading 1"/>
    <w:next w:val="a"/>
    <w:link w:val="10"/>
    <w:uiPriority w:val="9"/>
    <w:qFormat/>
    <w:rsid w:val="002C328C"/>
    <w:pPr>
      <w:keepNext/>
      <w:keepLines/>
      <w:spacing w:after="0" w:line="360" w:lineRule="auto"/>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9"/>
    <w:unhideWhenUsed/>
    <w:qFormat/>
    <w:rsid w:val="002C32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2330C"/>
    <w:pPr>
      <w:keepNext/>
      <w:keepLines/>
      <w:spacing w:after="0" w:line="360" w:lineRule="auto"/>
      <w:ind w:left="708"/>
      <w:outlineLvl w:val="2"/>
    </w:pPr>
    <w:rPr>
      <w:rFonts w:eastAsiaTheme="majorEastAsia" w:cstheme="majorBidi"/>
      <w:b/>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qFormat/>
    <w:rsid w:val="00976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976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C328C"/>
    <w:rPr>
      <w:rFonts w:ascii="Times New Roman" w:eastAsia="Times New Roman" w:hAnsi="Times New Roman" w:cs="Times New Roman"/>
      <w:b/>
      <w:color w:val="000000"/>
      <w:sz w:val="28"/>
      <w:lang w:eastAsia="ru-RU"/>
    </w:rPr>
  </w:style>
  <w:style w:type="paragraph" w:customStyle="1" w:styleId="a4">
    <w:name w:val="Текст отчетов"/>
    <w:basedOn w:val="a"/>
    <w:link w:val="a5"/>
    <w:qFormat/>
    <w:rsid w:val="002C328C"/>
    <w:pPr>
      <w:spacing w:after="0" w:line="360" w:lineRule="auto"/>
      <w:ind w:firstLine="709"/>
      <w:jc w:val="both"/>
    </w:pPr>
    <w:rPr>
      <w:rFonts w:eastAsia="Calibri" w:cs="Times New Roman"/>
      <w:color w:val="000000"/>
      <w:szCs w:val="28"/>
      <w:lang w:eastAsia="ru-RU"/>
    </w:rPr>
  </w:style>
  <w:style w:type="character" w:customStyle="1" w:styleId="a5">
    <w:name w:val="Текст отчетов Знак"/>
    <w:basedOn w:val="a0"/>
    <w:link w:val="a4"/>
    <w:rsid w:val="002C328C"/>
    <w:rPr>
      <w:rFonts w:ascii="Times New Roman" w:eastAsia="Calibri" w:hAnsi="Times New Roman" w:cs="Times New Roman"/>
      <w:color w:val="000000"/>
      <w:sz w:val="28"/>
      <w:szCs w:val="28"/>
      <w:lang w:eastAsia="ru-RU"/>
    </w:rPr>
  </w:style>
  <w:style w:type="character" w:customStyle="1" w:styleId="20">
    <w:name w:val="Заголовок 2 Знак"/>
    <w:basedOn w:val="a0"/>
    <w:link w:val="2"/>
    <w:uiPriority w:val="9"/>
    <w:rsid w:val="002C328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02330C"/>
    <w:rPr>
      <w:rFonts w:ascii="Times New Roman" w:eastAsiaTheme="majorEastAsia" w:hAnsi="Times New Roman" w:cstheme="majorBidi"/>
      <w:b/>
      <w:color w:val="000000" w:themeColor="text1"/>
      <w:sz w:val="28"/>
      <w:szCs w:val="24"/>
    </w:rPr>
  </w:style>
  <w:style w:type="character" w:styleId="a6">
    <w:name w:val="annotation reference"/>
    <w:basedOn w:val="a0"/>
    <w:uiPriority w:val="99"/>
    <w:semiHidden/>
    <w:unhideWhenUsed/>
    <w:rsid w:val="002A40A4"/>
    <w:rPr>
      <w:sz w:val="16"/>
      <w:szCs w:val="16"/>
    </w:rPr>
  </w:style>
  <w:style w:type="paragraph" w:styleId="a7">
    <w:name w:val="annotation text"/>
    <w:basedOn w:val="a"/>
    <w:link w:val="a8"/>
    <w:uiPriority w:val="99"/>
    <w:semiHidden/>
    <w:unhideWhenUsed/>
    <w:rsid w:val="002A40A4"/>
    <w:rPr>
      <w:sz w:val="20"/>
      <w:szCs w:val="20"/>
    </w:rPr>
  </w:style>
  <w:style w:type="character" w:customStyle="1" w:styleId="a8">
    <w:name w:val="Текст примечания Знак"/>
    <w:basedOn w:val="a0"/>
    <w:link w:val="a7"/>
    <w:uiPriority w:val="99"/>
    <w:semiHidden/>
    <w:rsid w:val="002A40A4"/>
    <w:rPr>
      <w:rFonts w:ascii="Times New Roman" w:hAnsi="Times New Roman"/>
      <w:sz w:val="20"/>
      <w:szCs w:val="20"/>
    </w:rPr>
  </w:style>
  <w:style w:type="paragraph" w:styleId="a9">
    <w:name w:val="annotation subject"/>
    <w:basedOn w:val="a7"/>
    <w:next w:val="a7"/>
    <w:link w:val="aa"/>
    <w:uiPriority w:val="99"/>
    <w:semiHidden/>
    <w:unhideWhenUsed/>
    <w:rsid w:val="002A40A4"/>
    <w:rPr>
      <w:b/>
      <w:bCs/>
    </w:rPr>
  </w:style>
  <w:style w:type="character" w:customStyle="1" w:styleId="aa">
    <w:name w:val="Тема примечания Знак"/>
    <w:basedOn w:val="a8"/>
    <w:link w:val="a9"/>
    <w:uiPriority w:val="99"/>
    <w:semiHidden/>
    <w:rsid w:val="002A40A4"/>
    <w:rPr>
      <w:rFonts w:ascii="Times New Roman" w:hAnsi="Times New Roman"/>
      <w:b/>
      <w:bCs/>
      <w:sz w:val="20"/>
      <w:szCs w:val="20"/>
    </w:rPr>
  </w:style>
  <w:style w:type="paragraph" w:styleId="ab">
    <w:name w:val="Balloon Text"/>
    <w:basedOn w:val="a"/>
    <w:link w:val="ac"/>
    <w:uiPriority w:val="99"/>
    <w:semiHidden/>
    <w:unhideWhenUsed/>
    <w:rsid w:val="002A40A4"/>
    <w:pPr>
      <w:spacing w:after="0"/>
    </w:pPr>
    <w:rPr>
      <w:rFonts w:ascii="Segoe UI" w:hAnsi="Segoe UI" w:cs="Segoe UI"/>
      <w:sz w:val="18"/>
      <w:szCs w:val="18"/>
    </w:rPr>
  </w:style>
  <w:style w:type="character" w:customStyle="1" w:styleId="ac">
    <w:name w:val="Текст выноски Знак"/>
    <w:basedOn w:val="a0"/>
    <w:link w:val="ab"/>
    <w:uiPriority w:val="99"/>
    <w:semiHidden/>
    <w:rsid w:val="002A40A4"/>
    <w:rPr>
      <w:rFonts w:ascii="Segoe UI" w:hAnsi="Segoe UI" w:cs="Segoe UI"/>
      <w:sz w:val="18"/>
      <w:szCs w:val="18"/>
    </w:rPr>
  </w:style>
  <w:style w:type="paragraph" w:styleId="ad">
    <w:name w:val="List Paragraph"/>
    <w:basedOn w:val="a"/>
    <w:uiPriority w:val="34"/>
    <w:qFormat/>
    <w:rsid w:val="00816204"/>
    <w:pPr>
      <w:spacing w:line="259" w:lineRule="auto"/>
      <w:ind w:left="720"/>
      <w:contextualSpacing/>
    </w:pPr>
    <w:rPr>
      <w:rFonts w:ascii="Calibri" w:eastAsia="Calibri" w:hAnsi="Calibri" w:cs="Calibri"/>
      <w:color w:val="000000"/>
      <w:sz w:val="22"/>
      <w:lang w:eastAsia="ru-RU"/>
    </w:rPr>
  </w:style>
  <w:style w:type="character" w:styleId="ae">
    <w:name w:val="Placeholder Text"/>
    <w:basedOn w:val="a0"/>
    <w:uiPriority w:val="99"/>
    <w:semiHidden/>
    <w:rsid w:val="00C64E12"/>
    <w:rPr>
      <w:color w:val="808080"/>
    </w:rPr>
  </w:style>
  <w:style w:type="paragraph" w:styleId="12">
    <w:name w:val="toc 1"/>
    <w:basedOn w:val="a"/>
    <w:next w:val="a"/>
    <w:autoRedefine/>
    <w:uiPriority w:val="39"/>
    <w:unhideWhenUsed/>
    <w:rsid w:val="00E04838"/>
    <w:pPr>
      <w:spacing w:after="100"/>
    </w:pPr>
  </w:style>
  <w:style w:type="character" w:styleId="af">
    <w:name w:val="Hyperlink"/>
    <w:basedOn w:val="a0"/>
    <w:uiPriority w:val="99"/>
    <w:unhideWhenUsed/>
    <w:rsid w:val="00E04838"/>
    <w:rPr>
      <w:color w:val="0563C1" w:themeColor="hyperlink"/>
      <w:u w:val="single"/>
    </w:rPr>
  </w:style>
  <w:style w:type="paragraph" w:styleId="31">
    <w:name w:val="toc 3"/>
    <w:basedOn w:val="a"/>
    <w:next w:val="a"/>
    <w:autoRedefine/>
    <w:uiPriority w:val="39"/>
    <w:unhideWhenUsed/>
    <w:rsid w:val="00E04838"/>
    <w:pPr>
      <w:spacing w:after="100"/>
      <w:ind w:left="560"/>
    </w:pPr>
  </w:style>
  <w:style w:type="paragraph" w:styleId="af0">
    <w:name w:val="TOC Heading"/>
    <w:basedOn w:val="1"/>
    <w:next w:val="a"/>
    <w:uiPriority w:val="39"/>
    <w:unhideWhenUsed/>
    <w:qFormat/>
    <w:rsid w:val="00E04838"/>
    <w:p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21">
    <w:name w:val="toc 2"/>
    <w:basedOn w:val="a"/>
    <w:next w:val="a"/>
    <w:autoRedefine/>
    <w:uiPriority w:val="39"/>
    <w:unhideWhenUsed/>
    <w:rsid w:val="00BA615A"/>
    <w:pPr>
      <w:spacing w:after="100"/>
      <w:ind w:left="280"/>
    </w:pPr>
  </w:style>
  <w:style w:type="paragraph" w:styleId="af1">
    <w:name w:val="No Spacing"/>
    <w:uiPriority w:val="1"/>
    <w:qFormat/>
    <w:rsid w:val="00D850A4"/>
    <w:pPr>
      <w:spacing w:after="0" w:line="240" w:lineRule="auto"/>
    </w:pPr>
    <w:rPr>
      <w:rFonts w:ascii="Times New Roman" w:hAnsi="Times New Roman"/>
      <w:sz w:val="28"/>
    </w:rPr>
  </w:style>
  <w:style w:type="paragraph" w:styleId="af2">
    <w:name w:val="footer"/>
    <w:basedOn w:val="a"/>
    <w:link w:val="af3"/>
    <w:uiPriority w:val="99"/>
    <w:semiHidden/>
    <w:unhideWhenUsed/>
    <w:rsid w:val="00781DD8"/>
    <w:pPr>
      <w:tabs>
        <w:tab w:val="center" w:pos="4844"/>
        <w:tab w:val="right" w:pos="9689"/>
      </w:tabs>
      <w:spacing w:after="0"/>
    </w:pPr>
  </w:style>
  <w:style w:type="character" w:customStyle="1" w:styleId="af3">
    <w:name w:val="Нижний колонтитул Знак"/>
    <w:basedOn w:val="a0"/>
    <w:link w:val="af2"/>
    <w:uiPriority w:val="99"/>
    <w:semiHidden/>
    <w:rsid w:val="00781DD8"/>
    <w:rPr>
      <w:rFonts w:ascii="Times New Roman" w:hAnsi="Times New Roman"/>
      <w:sz w:val="28"/>
    </w:rPr>
  </w:style>
  <w:style w:type="table" w:customStyle="1" w:styleId="110">
    <w:name w:val="Сетка таблицы11"/>
    <w:rsid w:val="00781DD8"/>
    <w:pPr>
      <w:spacing w:after="0" w:line="240" w:lineRule="auto"/>
    </w:pPr>
    <w:rPr>
      <w:rFonts w:eastAsia="Times New Roman"/>
      <w:lang w:eastAsia="ru-RU"/>
    </w:rPr>
    <w:tblPr>
      <w:tblCellMar>
        <w:top w:w="0" w:type="dxa"/>
        <w:left w:w="0" w:type="dxa"/>
        <w:bottom w:w="0" w:type="dxa"/>
        <w:right w:w="0" w:type="dxa"/>
      </w:tblCellMar>
    </w:tblPr>
  </w:style>
  <w:style w:type="paragraph" w:styleId="HTML">
    <w:name w:val="HTML Preformatted"/>
    <w:basedOn w:val="a"/>
    <w:link w:val="HTML0"/>
    <w:uiPriority w:val="99"/>
    <w:semiHidden/>
    <w:unhideWhenUsed/>
    <w:rsid w:val="00550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0526"/>
    <w:rPr>
      <w:rFonts w:ascii="Courier New" w:eastAsia="Times New Roman" w:hAnsi="Courier New" w:cs="Courier New"/>
      <w:sz w:val="20"/>
      <w:szCs w:val="20"/>
      <w:lang w:eastAsia="ru-RU"/>
    </w:rPr>
  </w:style>
  <w:style w:type="character" w:styleId="HTML1">
    <w:name w:val="HTML Code"/>
    <w:basedOn w:val="a0"/>
    <w:uiPriority w:val="99"/>
    <w:semiHidden/>
    <w:unhideWhenUsed/>
    <w:rsid w:val="00550526"/>
    <w:rPr>
      <w:rFonts w:ascii="Courier New" w:eastAsia="Times New Roman" w:hAnsi="Courier New" w:cs="Courier New"/>
      <w:sz w:val="20"/>
      <w:szCs w:val="20"/>
    </w:rPr>
  </w:style>
  <w:style w:type="character" w:customStyle="1" w:styleId="hljs-selector-tag">
    <w:name w:val="hljs-selector-tag"/>
    <w:basedOn w:val="a0"/>
    <w:rsid w:val="00550526"/>
  </w:style>
  <w:style w:type="character" w:customStyle="1" w:styleId="hljs-number">
    <w:name w:val="hljs-number"/>
    <w:basedOn w:val="a0"/>
    <w:rsid w:val="00550526"/>
  </w:style>
  <w:style w:type="character" w:customStyle="1" w:styleId="hljs-selector-attr">
    <w:name w:val="hljs-selector-attr"/>
    <w:basedOn w:val="a0"/>
    <w:rsid w:val="00550526"/>
  </w:style>
  <w:style w:type="character" w:styleId="af4">
    <w:name w:val="Strong"/>
    <w:basedOn w:val="a0"/>
    <w:uiPriority w:val="22"/>
    <w:qFormat/>
    <w:rsid w:val="00757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8457">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367797606">
      <w:bodyDiv w:val="1"/>
      <w:marLeft w:val="0"/>
      <w:marRight w:val="0"/>
      <w:marTop w:val="0"/>
      <w:marBottom w:val="0"/>
      <w:divBdr>
        <w:top w:val="none" w:sz="0" w:space="0" w:color="auto"/>
        <w:left w:val="none" w:sz="0" w:space="0" w:color="auto"/>
        <w:bottom w:val="none" w:sz="0" w:space="0" w:color="auto"/>
        <w:right w:val="none" w:sz="0" w:space="0" w:color="auto"/>
      </w:divBdr>
    </w:div>
    <w:div w:id="378171248">
      <w:bodyDiv w:val="1"/>
      <w:marLeft w:val="0"/>
      <w:marRight w:val="0"/>
      <w:marTop w:val="0"/>
      <w:marBottom w:val="0"/>
      <w:divBdr>
        <w:top w:val="none" w:sz="0" w:space="0" w:color="auto"/>
        <w:left w:val="none" w:sz="0" w:space="0" w:color="auto"/>
        <w:bottom w:val="none" w:sz="0" w:space="0" w:color="auto"/>
        <w:right w:val="none" w:sz="0" w:space="0" w:color="auto"/>
      </w:divBdr>
    </w:div>
    <w:div w:id="572393224">
      <w:bodyDiv w:val="1"/>
      <w:marLeft w:val="0"/>
      <w:marRight w:val="0"/>
      <w:marTop w:val="0"/>
      <w:marBottom w:val="0"/>
      <w:divBdr>
        <w:top w:val="none" w:sz="0" w:space="0" w:color="auto"/>
        <w:left w:val="none" w:sz="0" w:space="0" w:color="auto"/>
        <w:bottom w:val="none" w:sz="0" w:space="0" w:color="auto"/>
        <w:right w:val="none" w:sz="0" w:space="0" w:color="auto"/>
      </w:divBdr>
    </w:div>
    <w:div w:id="739065162">
      <w:bodyDiv w:val="1"/>
      <w:marLeft w:val="0"/>
      <w:marRight w:val="0"/>
      <w:marTop w:val="0"/>
      <w:marBottom w:val="0"/>
      <w:divBdr>
        <w:top w:val="none" w:sz="0" w:space="0" w:color="auto"/>
        <w:left w:val="none" w:sz="0" w:space="0" w:color="auto"/>
        <w:bottom w:val="none" w:sz="0" w:space="0" w:color="auto"/>
        <w:right w:val="none" w:sz="0" w:space="0" w:color="auto"/>
      </w:divBdr>
    </w:div>
    <w:div w:id="782847845">
      <w:bodyDiv w:val="1"/>
      <w:marLeft w:val="0"/>
      <w:marRight w:val="0"/>
      <w:marTop w:val="0"/>
      <w:marBottom w:val="0"/>
      <w:divBdr>
        <w:top w:val="none" w:sz="0" w:space="0" w:color="auto"/>
        <w:left w:val="none" w:sz="0" w:space="0" w:color="auto"/>
        <w:bottom w:val="none" w:sz="0" w:space="0" w:color="auto"/>
        <w:right w:val="none" w:sz="0" w:space="0" w:color="auto"/>
      </w:divBdr>
    </w:div>
    <w:div w:id="825779950">
      <w:bodyDiv w:val="1"/>
      <w:marLeft w:val="0"/>
      <w:marRight w:val="0"/>
      <w:marTop w:val="0"/>
      <w:marBottom w:val="0"/>
      <w:divBdr>
        <w:top w:val="none" w:sz="0" w:space="0" w:color="auto"/>
        <w:left w:val="none" w:sz="0" w:space="0" w:color="auto"/>
        <w:bottom w:val="none" w:sz="0" w:space="0" w:color="auto"/>
        <w:right w:val="none" w:sz="0" w:space="0" w:color="auto"/>
      </w:divBdr>
    </w:div>
    <w:div w:id="1017272433">
      <w:bodyDiv w:val="1"/>
      <w:marLeft w:val="0"/>
      <w:marRight w:val="0"/>
      <w:marTop w:val="0"/>
      <w:marBottom w:val="0"/>
      <w:divBdr>
        <w:top w:val="none" w:sz="0" w:space="0" w:color="auto"/>
        <w:left w:val="none" w:sz="0" w:space="0" w:color="auto"/>
        <w:bottom w:val="none" w:sz="0" w:space="0" w:color="auto"/>
        <w:right w:val="none" w:sz="0" w:space="0" w:color="auto"/>
      </w:divBdr>
    </w:div>
    <w:div w:id="1071847358">
      <w:bodyDiv w:val="1"/>
      <w:marLeft w:val="0"/>
      <w:marRight w:val="0"/>
      <w:marTop w:val="0"/>
      <w:marBottom w:val="0"/>
      <w:divBdr>
        <w:top w:val="none" w:sz="0" w:space="0" w:color="auto"/>
        <w:left w:val="none" w:sz="0" w:space="0" w:color="auto"/>
        <w:bottom w:val="none" w:sz="0" w:space="0" w:color="auto"/>
        <w:right w:val="none" w:sz="0" w:space="0" w:color="auto"/>
      </w:divBdr>
    </w:div>
    <w:div w:id="1096051802">
      <w:bodyDiv w:val="1"/>
      <w:marLeft w:val="0"/>
      <w:marRight w:val="0"/>
      <w:marTop w:val="0"/>
      <w:marBottom w:val="0"/>
      <w:divBdr>
        <w:top w:val="none" w:sz="0" w:space="0" w:color="auto"/>
        <w:left w:val="none" w:sz="0" w:space="0" w:color="auto"/>
        <w:bottom w:val="none" w:sz="0" w:space="0" w:color="auto"/>
        <w:right w:val="none" w:sz="0" w:space="0" w:color="auto"/>
      </w:divBdr>
    </w:div>
    <w:div w:id="1164979042">
      <w:bodyDiv w:val="1"/>
      <w:marLeft w:val="0"/>
      <w:marRight w:val="0"/>
      <w:marTop w:val="0"/>
      <w:marBottom w:val="0"/>
      <w:divBdr>
        <w:top w:val="none" w:sz="0" w:space="0" w:color="auto"/>
        <w:left w:val="none" w:sz="0" w:space="0" w:color="auto"/>
        <w:bottom w:val="none" w:sz="0" w:space="0" w:color="auto"/>
        <w:right w:val="none" w:sz="0" w:space="0" w:color="auto"/>
      </w:divBdr>
    </w:div>
    <w:div w:id="1328557478">
      <w:bodyDiv w:val="1"/>
      <w:marLeft w:val="0"/>
      <w:marRight w:val="0"/>
      <w:marTop w:val="0"/>
      <w:marBottom w:val="0"/>
      <w:divBdr>
        <w:top w:val="none" w:sz="0" w:space="0" w:color="auto"/>
        <w:left w:val="none" w:sz="0" w:space="0" w:color="auto"/>
        <w:bottom w:val="none" w:sz="0" w:space="0" w:color="auto"/>
        <w:right w:val="none" w:sz="0" w:space="0" w:color="auto"/>
      </w:divBdr>
    </w:div>
    <w:div w:id="1553299309">
      <w:bodyDiv w:val="1"/>
      <w:marLeft w:val="0"/>
      <w:marRight w:val="0"/>
      <w:marTop w:val="0"/>
      <w:marBottom w:val="0"/>
      <w:divBdr>
        <w:top w:val="none" w:sz="0" w:space="0" w:color="auto"/>
        <w:left w:val="none" w:sz="0" w:space="0" w:color="auto"/>
        <w:bottom w:val="none" w:sz="0" w:space="0" w:color="auto"/>
        <w:right w:val="none" w:sz="0" w:space="0" w:color="auto"/>
      </w:divBdr>
    </w:div>
    <w:div w:id="1568103720">
      <w:bodyDiv w:val="1"/>
      <w:marLeft w:val="0"/>
      <w:marRight w:val="0"/>
      <w:marTop w:val="0"/>
      <w:marBottom w:val="0"/>
      <w:divBdr>
        <w:top w:val="none" w:sz="0" w:space="0" w:color="auto"/>
        <w:left w:val="none" w:sz="0" w:space="0" w:color="auto"/>
        <w:bottom w:val="none" w:sz="0" w:space="0" w:color="auto"/>
        <w:right w:val="none" w:sz="0" w:space="0" w:color="auto"/>
      </w:divBdr>
    </w:div>
    <w:div w:id="1755086638">
      <w:bodyDiv w:val="1"/>
      <w:marLeft w:val="0"/>
      <w:marRight w:val="0"/>
      <w:marTop w:val="0"/>
      <w:marBottom w:val="0"/>
      <w:divBdr>
        <w:top w:val="none" w:sz="0" w:space="0" w:color="auto"/>
        <w:left w:val="none" w:sz="0" w:space="0" w:color="auto"/>
        <w:bottom w:val="none" w:sz="0" w:space="0" w:color="auto"/>
        <w:right w:val="none" w:sz="0" w:space="0" w:color="auto"/>
      </w:divBdr>
    </w:div>
    <w:div w:id="1812745315">
      <w:bodyDiv w:val="1"/>
      <w:marLeft w:val="0"/>
      <w:marRight w:val="0"/>
      <w:marTop w:val="0"/>
      <w:marBottom w:val="0"/>
      <w:divBdr>
        <w:top w:val="none" w:sz="0" w:space="0" w:color="auto"/>
        <w:left w:val="none" w:sz="0" w:space="0" w:color="auto"/>
        <w:bottom w:val="none" w:sz="0" w:space="0" w:color="auto"/>
        <w:right w:val="none" w:sz="0" w:space="0" w:color="auto"/>
      </w:divBdr>
    </w:div>
    <w:div w:id="1882474102">
      <w:bodyDiv w:val="1"/>
      <w:marLeft w:val="0"/>
      <w:marRight w:val="0"/>
      <w:marTop w:val="0"/>
      <w:marBottom w:val="0"/>
      <w:divBdr>
        <w:top w:val="none" w:sz="0" w:space="0" w:color="auto"/>
        <w:left w:val="none" w:sz="0" w:space="0" w:color="auto"/>
        <w:bottom w:val="none" w:sz="0" w:space="0" w:color="auto"/>
        <w:right w:val="none" w:sz="0" w:space="0" w:color="auto"/>
      </w:divBdr>
      <w:divsChild>
        <w:div w:id="874316533">
          <w:marLeft w:val="0"/>
          <w:marRight w:val="0"/>
          <w:marTop w:val="0"/>
          <w:marBottom w:val="0"/>
          <w:divBdr>
            <w:top w:val="none" w:sz="0" w:space="0" w:color="auto"/>
            <w:left w:val="none" w:sz="0" w:space="0" w:color="auto"/>
            <w:bottom w:val="none" w:sz="0" w:space="0" w:color="auto"/>
            <w:right w:val="none" w:sz="0" w:space="0" w:color="auto"/>
          </w:divBdr>
          <w:divsChild>
            <w:div w:id="1965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3CFB6-4451-4510-8874-758CE484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10</Pages>
  <Words>789</Words>
  <Characters>4503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Васильев</dc:creator>
  <cp:keywords/>
  <dc:description/>
  <cp:lastModifiedBy>Борис Васильев</cp:lastModifiedBy>
  <cp:revision>21</cp:revision>
  <cp:lastPrinted>2024-10-05T16:17:00Z</cp:lastPrinted>
  <dcterms:created xsi:type="dcterms:W3CDTF">2024-09-16T11:04:00Z</dcterms:created>
  <dcterms:modified xsi:type="dcterms:W3CDTF">2024-10-05T16:18:00Z</dcterms:modified>
</cp:coreProperties>
</file>