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C7CC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5D0314">
        <w:rPr>
          <w:rFonts w:ascii="Times New Roman" w:hAnsi="Times New Roman" w:cs="Times New Roman"/>
          <w:b/>
          <w:bCs/>
          <w:sz w:val="24"/>
          <w:szCs w:val="24"/>
          <w:u w:val="single"/>
        </w:rPr>
        <w:t>Penjelasan</w:t>
      </w:r>
      <w:proofErr w:type="spellEnd"/>
      <w:r w:rsidRPr="005D0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5D0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14:paraId="6474B586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oleh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D0314">
        <w:rPr>
          <w:rFonts w:ascii="Times New Roman" w:hAnsi="Times New Roman" w:cs="Times New Roman"/>
          <w:i/>
          <w:iCs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D0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5D0314">
        <w:rPr>
          <w:rFonts w:ascii="Times New Roman" w:hAnsi="Times New Roman" w:cs="Times New Roman"/>
          <w:sz w:val="24"/>
          <w:szCs w:val="24"/>
        </w:rPr>
        <w:t>taf</w:t>
      </w:r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D0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:</w:t>
      </w:r>
    </w:p>
    <w:p w14:paraId="6C64BC67" w14:textId="77777777" w:rsidR="006A0CAC" w:rsidRPr="005D0314" w:rsidRDefault="006A0CAC" w:rsidP="006A0CAC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>SELECT UPPER(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) AS 'Staff Name',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D031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5D0314">
        <w:rPr>
          <w:rFonts w:ascii="Times New Roman" w:hAnsi="Times New Roman" w:cs="Times New Roman"/>
          <w:sz w:val="24"/>
          <w:szCs w:val="24"/>
        </w:rPr>
        <w:t>pdf.FoodQtyPurchase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) as 'Total Food Purchase'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6F9CBCBE" w14:textId="77777777" w:rsidR="006A0CAC" w:rsidRPr="005D0314" w:rsidRDefault="006A0CAC" w:rsidP="006A0CAC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>UPPER(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) AS 'Staff Name':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'Staff Name'.</w:t>
      </w:r>
    </w:p>
    <w:p w14:paraId="6B01B2A4" w14:textId="77777777" w:rsidR="006A0CAC" w:rsidRPr="005D0314" w:rsidRDefault="006A0CAC" w:rsidP="006A0CAC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.</w:t>
      </w:r>
    </w:p>
    <w:p w14:paraId="3B2F33E4" w14:textId="77777777" w:rsidR="006A0CAC" w:rsidRDefault="006A0CAC" w:rsidP="006A0CAC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031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5D0314">
        <w:rPr>
          <w:rFonts w:ascii="Times New Roman" w:hAnsi="Times New Roman" w:cs="Times New Roman"/>
          <w:sz w:val="24"/>
          <w:szCs w:val="24"/>
        </w:rPr>
        <w:t>pdf.FoodQtyPurchase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) as 'Total Food Purchase: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'Total Food Purchase'.</w:t>
      </w:r>
    </w:p>
    <w:p w14:paraId="1CE6847A" w14:textId="77777777" w:rsidR="006A0CAC" w:rsidRPr="005D0314" w:rsidRDefault="006A0CAC" w:rsidP="006A0CAC">
      <w:pPr>
        <w:pStyle w:val="ListParagraph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MsStaff</w:t>
      </w:r>
      <w:proofErr w:type="spellEnd"/>
    </w:p>
    <w:p w14:paraId="5274FD35" w14:textId="77777777" w:rsidR="006A0CAC" w:rsidRPr="005D0314" w:rsidRDefault="006A0CAC" w:rsidP="006A0CAC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5D0314">
        <w:rPr>
          <w:rFonts w:ascii="Times New Roman" w:hAnsi="Times New Roman" w:cs="Times New Roman"/>
          <w:sz w:val="24"/>
          <w:szCs w:val="24"/>
        </w:rPr>
        <w:t>ms.StaffID</w:t>
      </w:r>
      <w:proofErr w:type="spellEnd"/>
      <w:proofErr w:type="gramEnd"/>
      <w:r w:rsidRPr="005D0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ph.StaffID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:</w:t>
      </w:r>
    </w:p>
    <w:p w14:paraId="6D22BFA1" w14:textId="77777777" w:rsidR="006A0CAC" w:rsidRPr="005D0314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.</w:t>
      </w:r>
    </w:p>
    <w:p w14:paraId="691E7A79" w14:textId="77777777" w:rsidR="006A0CAC" w:rsidRPr="005D0314" w:rsidRDefault="006A0CAC" w:rsidP="006A0CAC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PurchaseDetailFood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pdf ON </w:t>
      </w:r>
      <w:proofErr w:type="spellStart"/>
      <w:proofErr w:type="gramStart"/>
      <w:r w:rsidRPr="005D0314">
        <w:rPr>
          <w:rFonts w:ascii="Times New Roman" w:hAnsi="Times New Roman" w:cs="Times New Roman"/>
          <w:sz w:val="24"/>
          <w:szCs w:val="24"/>
        </w:rPr>
        <w:t>ph.PurchaseID</w:t>
      </w:r>
      <w:proofErr w:type="spellEnd"/>
      <w:proofErr w:type="gramEnd"/>
      <w:r w:rsidRPr="005D0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pdf.PurchaseID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:</w:t>
      </w:r>
    </w:p>
    <w:p w14:paraId="514D5EE1" w14:textId="77777777" w:rsidR="006A0CAC" w:rsidRPr="005D0314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PurchaseDetailFood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D0314">
        <w:rPr>
          <w:rFonts w:ascii="Times New Roman" w:hAnsi="Times New Roman" w:cs="Times New Roman"/>
          <w:sz w:val="24"/>
          <w:szCs w:val="24"/>
        </w:rPr>
        <w:t>urchaseID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.</w:t>
      </w:r>
    </w:p>
    <w:p w14:paraId="203DBF4C" w14:textId="77777777" w:rsidR="006A0CAC" w:rsidRPr="005D0314" w:rsidRDefault="006A0CAC" w:rsidP="006A0CAC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StaffGender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= 'Male' AND YEAR(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) = 2019:</w:t>
      </w:r>
    </w:p>
    <w:p w14:paraId="7BE08D1D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StaffGender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= 'Male') dan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2019 (YEAR(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) = 2019).</w:t>
      </w:r>
    </w:p>
    <w:p w14:paraId="70928ED0" w14:textId="77777777" w:rsidR="006A0CAC" w:rsidRPr="005D0314" w:rsidRDefault="006A0CAC" w:rsidP="006A0CAC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:</w:t>
      </w:r>
    </w:p>
    <w:p w14:paraId="417DB660" w14:textId="77777777" w:rsidR="006A0CAC" w:rsidRPr="005D0314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staff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F6442" w14:textId="37388340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oleh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D0314">
        <w:rPr>
          <w:rFonts w:ascii="Times New Roman" w:hAnsi="Times New Roman" w:cs="Times New Roman"/>
          <w:i/>
          <w:iCs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5EF80" w14:textId="77777777" w:rsidR="006A0CAC" w:rsidRDefault="006A0CAC" w:rsidP="006A0C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2B08B" wp14:editId="66BB92CB">
            <wp:extent cx="3696216" cy="1076475"/>
            <wp:effectExtent l="0" t="0" r="0" b="9525"/>
            <wp:docPr id="669983673" name="Picture 1" descr="A screen 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83673" name="Picture 1" descr="A screen 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A45E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DD6975" w14:textId="77777777" w:rsidR="006A0CAC" w:rsidRDefault="006A0C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90F1805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816848" w14:textId="338A74C3" w:rsidR="006A0CAC" w:rsidRPr="006A0CAC" w:rsidRDefault="006A0CAC" w:rsidP="006A0C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A44EA">
        <w:rPr>
          <w:rFonts w:ascii="Times New Roman" w:hAnsi="Times New Roman" w:cs="Times New Roman"/>
          <w:b/>
          <w:bCs/>
          <w:sz w:val="24"/>
          <w:szCs w:val="24"/>
          <w:u w:val="single"/>
        </w:rPr>
        <w:t>Penjelasan</w:t>
      </w:r>
      <w:proofErr w:type="spellEnd"/>
      <w:r w:rsidRPr="001A44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1A44EA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1A44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</w:p>
    <w:p w14:paraId="5A35650C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>supplier</w:t>
      </w:r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5 dan ID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:</w:t>
      </w:r>
    </w:p>
    <w:p w14:paraId="4D725FD1" w14:textId="77777777" w:rsidR="006A0CAC" w:rsidRPr="001A44EA" w:rsidRDefault="006A0CAC" w:rsidP="006A0CAC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4E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A44EA">
        <w:rPr>
          <w:rFonts w:ascii="Times New Roman" w:hAnsi="Times New Roman" w:cs="Times New Roman"/>
          <w:sz w:val="24"/>
          <w:szCs w:val="24"/>
        </w:rPr>
        <w:t>PH.PurchaseID</w:t>
      </w:r>
      <w:proofErr w:type="spellEnd"/>
      <w:proofErr w:type="gramEnd"/>
      <w:r w:rsidRPr="001A44EA">
        <w:rPr>
          <w:rFonts w:ascii="Times New Roman" w:hAnsi="Times New Roman" w:cs="Times New Roman"/>
          <w:sz w:val="24"/>
          <w:szCs w:val="24"/>
        </w:rPr>
        <w:t>, LOWER(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ms.SupplierName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>) AS 'Supplier Name', SUM(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PurchaseDetailDrink.DrinkQtyPurchase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>) AS [Total Drink Purchase]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PH</w:t>
      </w:r>
      <w:r w:rsidRPr="001A44EA">
        <w:rPr>
          <w:rFonts w:ascii="Times New Roman" w:hAnsi="Times New Roman" w:cs="Times New Roman"/>
          <w:sz w:val="24"/>
          <w:szCs w:val="24"/>
        </w:rPr>
        <w:t>:</w:t>
      </w:r>
    </w:p>
    <w:p w14:paraId="37D2A254" w14:textId="77777777" w:rsidR="006A0CAC" w:rsidRPr="001A44EA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44EA">
        <w:rPr>
          <w:rFonts w:ascii="Times New Roman" w:hAnsi="Times New Roman" w:cs="Times New Roman"/>
          <w:sz w:val="24"/>
          <w:szCs w:val="24"/>
        </w:rPr>
        <w:t>PH.PurchaseID</w:t>
      </w:r>
      <w:proofErr w:type="spellEnd"/>
      <w:proofErr w:type="gramEnd"/>
      <w:r w:rsidRPr="001A44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>.</w:t>
      </w:r>
    </w:p>
    <w:p w14:paraId="26AA3C58" w14:textId="77777777" w:rsidR="006A0CAC" w:rsidRPr="001A44EA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44EA">
        <w:rPr>
          <w:rFonts w:ascii="Times New Roman" w:hAnsi="Times New Roman" w:cs="Times New Roman"/>
          <w:sz w:val="24"/>
          <w:szCs w:val="24"/>
        </w:rPr>
        <w:t>LOWER(</w:t>
      </w:r>
      <w:proofErr w:type="spellStart"/>
      <w:proofErr w:type="gramEnd"/>
      <w:r w:rsidRPr="001A44EA">
        <w:rPr>
          <w:rFonts w:ascii="Times New Roman" w:hAnsi="Times New Roman" w:cs="Times New Roman"/>
          <w:sz w:val="24"/>
          <w:szCs w:val="24"/>
        </w:rPr>
        <w:t>ms.SupplierName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) AS 'Supplier Name':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'Supplier Name'.</w:t>
      </w:r>
    </w:p>
    <w:p w14:paraId="6BD9CEE9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44E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1A44EA">
        <w:rPr>
          <w:rFonts w:ascii="Times New Roman" w:hAnsi="Times New Roman" w:cs="Times New Roman"/>
          <w:sz w:val="24"/>
          <w:szCs w:val="24"/>
        </w:rPr>
        <w:t>PurchaseDetailDrink.DrinkQtyPurchase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) AS [Total Drink Purchase]: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'Total Drink Purchase'.</w:t>
      </w:r>
    </w:p>
    <w:p w14:paraId="1DE3C3C5" w14:textId="77777777" w:rsidR="006A0CAC" w:rsidRPr="001A44EA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PH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A319C" w14:textId="77777777" w:rsidR="006A0CAC" w:rsidRPr="001A44EA" w:rsidRDefault="006A0CAC" w:rsidP="006A0CAC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4E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MsSupplier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A44EA">
        <w:rPr>
          <w:rFonts w:ascii="Times New Roman" w:hAnsi="Times New Roman" w:cs="Times New Roman"/>
          <w:sz w:val="24"/>
          <w:szCs w:val="24"/>
        </w:rPr>
        <w:t>PH.SupplierID</w:t>
      </w:r>
      <w:proofErr w:type="spellEnd"/>
      <w:proofErr w:type="gramEnd"/>
      <w:r w:rsidRPr="001A4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ms.SupplierID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>:</w:t>
      </w:r>
    </w:p>
    <w:p w14:paraId="5EAE0DBA" w14:textId="77777777" w:rsidR="006A0CAC" w:rsidRDefault="006A0CAC" w:rsidP="006A0CA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4EA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MsSupplier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519387" w14:textId="77777777" w:rsidR="006A0CAC" w:rsidRDefault="006A0CAC" w:rsidP="006A0CAC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4E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PurchaseDetailDrink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PurchaseDetailDrink.PurchaseID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44EA">
        <w:rPr>
          <w:rFonts w:ascii="Times New Roman" w:hAnsi="Times New Roman" w:cs="Times New Roman"/>
          <w:sz w:val="24"/>
          <w:szCs w:val="24"/>
        </w:rPr>
        <w:t>PH.PurchaseID</w:t>
      </w:r>
      <w:proofErr w:type="spellEnd"/>
      <w:proofErr w:type="gramEnd"/>
      <w:r w:rsidRPr="001A44EA">
        <w:rPr>
          <w:rFonts w:ascii="Times New Roman" w:hAnsi="Times New Roman" w:cs="Times New Roman"/>
          <w:sz w:val="24"/>
          <w:szCs w:val="24"/>
        </w:rPr>
        <w:t>:</w:t>
      </w:r>
    </w:p>
    <w:p w14:paraId="12957EA8" w14:textId="77777777" w:rsidR="006A0CAC" w:rsidRPr="001A44EA" w:rsidRDefault="006A0CAC" w:rsidP="006A0CA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4EA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PurchaseDetailDrink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>.</w:t>
      </w:r>
    </w:p>
    <w:p w14:paraId="0C28B9FE" w14:textId="77777777" w:rsidR="006A0CAC" w:rsidRPr="001A44EA" w:rsidRDefault="006A0CAC" w:rsidP="006A0CAC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4E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PurchaseDetailDrink.DrinkQtyPurchase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&lt; 5:</w:t>
      </w:r>
    </w:p>
    <w:p w14:paraId="1173F947" w14:textId="77777777" w:rsidR="006A0CAC" w:rsidRPr="001A44EA" w:rsidRDefault="006A0CAC" w:rsidP="006A0CA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proofErr w:type="gram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5 unit.</w:t>
      </w:r>
    </w:p>
    <w:p w14:paraId="292ECE85" w14:textId="77777777" w:rsidR="006A0CAC" w:rsidRPr="001A44EA" w:rsidRDefault="006A0CAC" w:rsidP="006A0CAC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4EA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1A44EA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1A44EA">
        <w:rPr>
          <w:rFonts w:ascii="Times New Roman" w:hAnsi="Times New Roman" w:cs="Times New Roman"/>
          <w:sz w:val="24"/>
          <w:szCs w:val="24"/>
        </w:rPr>
        <w:t>INT, SUBSTRING(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PH.PurchaseID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>, 3, LEN(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PH.PurchaseID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>))) % 2 = 0:</w:t>
      </w:r>
    </w:p>
    <w:p w14:paraId="03B580DD" w14:textId="77777777" w:rsidR="006A0CAC" w:rsidRPr="001A44EA" w:rsidRDefault="006A0CAC" w:rsidP="006A0CA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>.</w:t>
      </w:r>
    </w:p>
    <w:p w14:paraId="651D48C4" w14:textId="77777777" w:rsidR="006A0CAC" w:rsidRPr="001A44EA" w:rsidRDefault="006A0CAC" w:rsidP="006A0CAC">
      <w:pPr>
        <w:pStyle w:val="ListParagraph"/>
        <w:numPr>
          <w:ilvl w:val="0"/>
          <w:numId w:val="6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4E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1A44EA">
        <w:rPr>
          <w:rFonts w:ascii="Times New Roman" w:hAnsi="Times New Roman" w:cs="Times New Roman"/>
          <w:sz w:val="24"/>
          <w:szCs w:val="24"/>
        </w:rPr>
        <w:t>PH.PurchaseID</w:t>
      </w:r>
      <w:proofErr w:type="spellEnd"/>
      <w:proofErr w:type="gramEnd"/>
      <w:r w:rsidRPr="001A4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ms.SupplierName</w:t>
      </w:r>
      <w:proofErr w:type="spellEnd"/>
      <w:r w:rsidRPr="001A44EA">
        <w:rPr>
          <w:rFonts w:ascii="Times New Roman" w:hAnsi="Times New Roman" w:cs="Times New Roman"/>
          <w:sz w:val="24"/>
          <w:szCs w:val="24"/>
        </w:rPr>
        <w:t>:</w:t>
      </w:r>
    </w:p>
    <w:p w14:paraId="2F7D8708" w14:textId="77777777" w:rsidR="006A0CAC" w:rsidRPr="001A44EA" w:rsidRDefault="006A0CAC" w:rsidP="006A0CA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lastRenderedPageBreak/>
        <w:t xml:space="preserve">Bagian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4EA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21319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supplier</w:t>
      </w:r>
      <w:r w:rsidRPr="005D031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>Supplier</w:t>
      </w:r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.</w:t>
      </w:r>
    </w:p>
    <w:p w14:paraId="33939414" w14:textId="77777777" w:rsidR="006A0CAC" w:rsidRDefault="006A0CAC" w:rsidP="006A0C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393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4FB6ED5" wp14:editId="7CD7A93B">
            <wp:extent cx="3381847" cy="609685"/>
            <wp:effectExtent l="0" t="0" r="9525" b="0"/>
            <wp:docPr id="13960602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60254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8F9E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267DC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B361C2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BA00A2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B70052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942FD7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C3415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66CF75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31C6CC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A44D5C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38A6AD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5F1609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DD3347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052D17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AE004B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4105B7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9FC6C3" w14:textId="61DB7C6B" w:rsidR="006A0CAC" w:rsidRPr="00233248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23324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Penjelasan</w:t>
      </w:r>
      <w:proofErr w:type="spellEnd"/>
      <w:r w:rsidRPr="002332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233248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2332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</w:p>
    <w:p w14:paraId="259906FA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Juni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2023.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:</w:t>
      </w:r>
    </w:p>
    <w:p w14:paraId="7AAD5A17" w14:textId="77777777" w:rsidR="006A0CAC" w:rsidRPr="00233248" w:rsidRDefault="006A0CAC" w:rsidP="006A0CA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24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33248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233248">
        <w:rPr>
          <w:rFonts w:ascii="Times New Roman" w:hAnsi="Times New Roman" w:cs="Times New Roman"/>
          <w:sz w:val="24"/>
          <w:szCs w:val="24"/>
        </w:rPr>
        <w:t xml:space="preserve">VARCHAR,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, 107) AS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>, MAX(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Food.FoodPrice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Highest_Food_Price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>, MIN(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Drink.DrinkPrice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Lowest_Drink_Price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>:</w:t>
      </w:r>
    </w:p>
    <w:p w14:paraId="67662A2D" w14:textId="77777777" w:rsidR="006A0CAC" w:rsidRPr="00233248" w:rsidRDefault="006A0CAC" w:rsidP="006A0CA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3248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233248">
        <w:rPr>
          <w:rFonts w:ascii="Times New Roman" w:hAnsi="Times New Roman" w:cs="Times New Roman"/>
          <w:sz w:val="24"/>
          <w:szCs w:val="24"/>
        </w:rPr>
        <w:t xml:space="preserve">VARCHAR,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, 107) AS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'Mon DD, YYYY' dan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>'.</w:t>
      </w:r>
    </w:p>
    <w:p w14:paraId="556CEA12" w14:textId="77777777" w:rsidR="006A0CAC" w:rsidRPr="00233248" w:rsidRDefault="006A0CAC" w:rsidP="006A0CA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3248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233248">
        <w:rPr>
          <w:rFonts w:ascii="Times New Roman" w:hAnsi="Times New Roman" w:cs="Times New Roman"/>
          <w:sz w:val="24"/>
          <w:szCs w:val="24"/>
        </w:rPr>
        <w:t>Food.FoodPrice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Highest_Food_Price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Highest_Food_Price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>'.</w:t>
      </w:r>
    </w:p>
    <w:p w14:paraId="4E5C99B1" w14:textId="77777777" w:rsidR="006A0CAC" w:rsidRDefault="006A0CAC" w:rsidP="006A0CA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3248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233248">
        <w:rPr>
          <w:rFonts w:ascii="Times New Roman" w:hAnsi="Times New Roman" w:cs="Times New Roman"/>
          <w:sz w:val="24"/>
          <w:szCs w:val="24"/>
        </w:rPr>
        <w:t>Drink.DrinkPrice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Lowest_Drink_Price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Lowest_Drink_Price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>'.</w:t>
      </w:r>
    </w:p>
    <w:p w14:paraId="5180FD62" w14:textId="77777777" w:rsidR="006A0CAC" w:rsidRPr="00233248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856986" w14:textId="77777777" w:rsidR="006A0CAC" w:rsidRDefault="006A0CAC" w:rsidP="006A0CA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24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TransactionDetail.TransactionID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248">
        <w:rPr>
          <w:rFonts w:ascii="Times New Roman" w:hAnsi="Times New Roman" w:cs="Times New Roman"/>
          <w:sz w:val="24"/>
          <w:szCs w:val="24"/>
        </w:rPr>
        <w:t>TransactionHeader.TransactionID</w:t>
      </w:r>
      <w:proofErr w:type="spellEnd"/>
      <w:r w:rsidRPr="00233248">
        <w:rPr>
          <w:rFonts w:ascii="Times New Roman" w:hAnsi="Times New Roman" w:cs="Times New Roman"/>
          <w:sz w:val="24"/>
          <w:szCs w:val="24"/>
        </w:rPr>
        <w:t>:</w:t>
      </w:r>
    </w:p>
    <w:p w14:paraId="052E1A1E" w14:textId="77777777" w:rsidR="006A0CAC" w:rsidRPr="00756542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.</w:t>
      </w:r>
    </w:p>
    <w:p w14:paraId="54AC9B9B" w14:textId="77777777" w:rsidR="006A0CAC" w:rsidRDefault="006A0CAC" w:rsidP="006A0CA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MsFood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AS Food ON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Food.FoodID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TransactionDetail.FoodID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:</w:t>
      </w:r>
    </w:p>
    <w:p w14:paraId="7CDA77AD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MsFood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FoodID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.</w:t>
      </w:r>
    </w:p>
    <w:p w14:paraId="642E170A" w14:textId="77777777" w:rsidR="006A0CAC" w:rsidRDefault="006A0CAC" w:rsidP="006A0CA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MsDrink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AS Drink ON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Drink.DrinkID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TransactionDetail.DrinkID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:</w:t>
      </w:r>
    </w:p>
    <w:p w14:paraId="5736C9C0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MsDrink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DrinkID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.</w:t>
      </w:r>
    </w:p>
    <w:p w14:paraId="6BE6B2E6" w14:textId="77777777" w:rsidR="006A0CAC" w:rsidRDefault="006A0CAC" w:rsidP="006A0CA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>WHERE MONTH(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) &lt; 6 AND YEAR(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) &lt; 2023:</w:t>
      </w:r>
    </w:p>
    <w:p w14:paraId="0C6A0DD4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65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Juni dan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2023.</w:t>
      </w:r>
    </w:p>
    <w:p w14:paraId="5BA1439F" w14:textId="77777777" w:rsidR="006A0CAC" w:rsidRDefault="006A0CAC" w:rsidP="006A0CA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:</w:t>
      </w:r>
    </w:p>
    <w:p w14:paraId="54AC2126" w14:textId="77777777" w:rsidR="006A0CAC" w:rsidRPr="00756542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808857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Juni 2023</w:t>
      </w:r>
      <w:r>
        <w:rPr>
          <w:rFonts w:ascii="Times New Roman" w:hAnsi="Times New Roman" w:cs="Times New Roman"/>
          <w:sz w:val="24"/>
          <w:szCs w:val="24"/>
        </w:rPr>
        <w:t xml:space="preserve"> (06-2023)</w:t>
      </w:r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B7421" w14:textId="77777777" w:rsidR="006A0CAC" w:rsidRDefault="006A0CAC" w:rsidP="006A0C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4440D" wp14:editId="05339E3D">
            <wp:extent cx="3848637" cy="590632"/>
            <wp:effectExtent l="0" t="0" r="0" b="0"/>
            <wp:docPr id="18184888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88891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FFDD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E8E04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AE2EF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09621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C6FBF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79A5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834DF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13D3A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6E1C5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FF43F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9D8C5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DED2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F1CF2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669D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68B8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78E66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EAC01" w14:textId="77777777" w:rsidR="006A0CAC" w:rsidRPr="00756542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Penjelasan</w:t>
      </w:r>
      <w:proofErr w:type="spellEnd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</w:p>
    <w:p w14:paraId="2E59911C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proofErr w:type="gram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314">
        <w:rPr>
          <w:rFonts w:ascii="Times New Roman" w:hAnsi="Times New Roman" w:cs="Times New Roman"/>
          <w:sz w:val="24"/>
          <w:szCs w:val="24"/>
        </w:rPr>
        <w:t>Fried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314">
        <w:rPr>
          <w:rFonts w:ascii="Times New Roman" w:hAnsi="Times New Roman" w:cs="Times New Roman"/>
          <w:sz w:val="24"/>
          <w:szCs w:val="24"/>
        </w:rPr>
        <w:t>oleh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FoodCategory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, rata-rata</w:t>
      </w:r>
      <w:r>
        <w:rPr>
          <w:rFonts w:ascii="Times New Roman" w:hAnsi="Times New Roman" w:cs="Times New Roman"/>
          <w:sz w:val="24"/>
          <w:szCs w:val="24"/>
        </w:rPr>
        <w:t xml:space="preserve"> (Average)</w:t>
      </w:r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total </w:t>
      </w:r>
      <w:r>
        <w:rPr>
          <w:rFonts w:ascii="Times New Roman" w:hAnsi="Times New Roman" w:cs="Times New Roman"/>
          <w:sz w:val="24"/>
          <w:szCs w:val="24"/>
        </w:rPr>
        <w:t xml:space="preserve">(Sum)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:</w:t>
      </w:r>
    </w:p>
    <w:p w14:paraId="3D20A4A2" w14:textId="77777777" w:rsidR="006A0CAC" w:rsidRPr="00756542" w:rsidRDefault="006A0CAC" w:rsidP="006A0CAC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56542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756542">
        <w:rPr>
          <w:rFonts w:ascii="Times New Roman" w:hAnsi="Times New Roman" w:cs="Times New Roman"/>
          <w:sz w:val="24"/>
          <w:szCs w:val="24"/>
        </w:rPr>
        <w:t>SUBSTRING(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MsStaff.StaffName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, 1, CHARINDEX(' ',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MsStaff.StaffName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) - 1)) AS 'Name'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FoodCategory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0314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PurchaseDetailFood.FoodQtyPurchase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) AS 'Average Total Food Purchase'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031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PurchaseDetailFood.FoodQtyPurchase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) AS [Total Food Purchase]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>:</w:t>
      </w:r>
    </w:p>
    <w:p w14:paraId="28589CF1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8C8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6348C8">
        <w:rPr>
          <w:rFonts w:ascii="Times New Roman" w:hAnsi="Times New Roman" w:cs="Times New Roman"/>
          <w:sz w:val="24"/>
          <w:szCs w:val="24"/>
        </w:rPr>
        <w:t>SUBSTRING(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MsStaff.StaffName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, 1, CHARINDEX(' ',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MsStaff.StaffName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) - 1)):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substring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>.</w:t>
      </w:r>
    </w:p>
    <w:p w14:paraId="6A8984F7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314">
        <w:rPr>
          <w:rFonts w:ascii="Times New Roman" w:hAnsi="Times New Roman" w:cs="Times New Roman"/>
          <w:sz w:val="24"/>
          <w:szCs w:val="24"/>
        </w:rPr>
        <w:t>FoodCategory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38BEF982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0314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5D0314">
        <w:rPr>
          <w:rFonts w:ascii="Times New Roman" w:hAnsi="Times New Roman" w:cs="Times New Roman"/>
          <w:sz w:val="24"/>
          <w:szCs w:val="24"/>
        </w:rPr>
        <w:t>PurchaseDetailFood.FoodQtyPurchase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) AS 'Average Total Food Purchase'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'Average Total Food Purchase'</w:t>
      </w:r>
    </w:p>
    <w:p w14:paraId="1176BAC9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031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5D0314">
        <w:rPr>
          <w:rFonts w:ascii="Times New Roman" w:hAnsi="Times New Roman" w:cs="Times New Roman"/>
          <w:sz w:val="24"/>
          <w:szCs w:val="24"/>
        </w:rPr>
        <w:t>PurchaseDetailFood.FoodQtyPurchase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) AS [Total Food Purchase]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'Total Food Purchase'</w:t>
      </w:r>
    </w:p>
    <w:p w14:paraId="12E85A3C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A5F86" w14:textId="77777777" w:rsidR="006A0CAC" w:rsidRDefault="006A0CAC" w:rsidP="006A0CAC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PurchaseHeader.StaffID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MsStaff.StaffID</w:t>
      </w:r>
      <w:proofErr w:type="spellEnd"/>
    </w:p>
    <w:p w14:paraId="328F8C92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>.</w:t>
      </w:r>
    </w:p>
    <w:p w14:paraId="48107E4D" w14:textId="77777777" w:rsidR="006A0CAC" w:rsidRDefault="006A0CAC" w:rsidP="006A0CAC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PurchaseDetailFood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PurchaseDetailFood.PurchaseID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PurchaseHeader.PurchaseID</w:t>
      </w:r>
      <w:proofErr w:type="spellEnd"/>
    </w:p>
    <w:p w14:paraId="3BCA31D4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PurchaseHeader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PurchaseDetailFood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>.</w:t>
      </w:r>
    </w:p>
    <w:p w14:paraId="56E67465" w14:textId="77777777" w:rsidR="006A0CAC" w:rsidRDefault="006A0CAC" w:rsidP="006A0CAC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MsFood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MsFood.FoodID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PurchaseDetailFood.FoodID</w:t>
      </w:r>
      <w:proofErr w:type="spellEnd"/>
    </w:p>
    <w:p w14:paraId="620C337C" w14:textId="77777777" w:rsidR="006A0CAC" w:rsidRPr="006348C8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PurchaseDetailFood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MsFood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FoodID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>.</w:t>
      </w:r>
    </w:p>
    <w:p w14:paraId="0920125D" w14:textId="77777777" w:rsidR="006A0CAC" w:rsidRPr="006348C8" w:rsidRDefault="006A0CAC" w:rsidP="006A0CAC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PurchaseDetailFood.FoodQtyPurchase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&gt; 2 AND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MsFood.FoodCategory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= 'Fried'</w:t>
      </w:r>
    </w:p>
    <w:p w14:paraId="2E6D25FF" w14:textId="77777777" w:rsidR="006A0CAC" w:rsidRPr="006348C8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48C8">
        <w:rPr>
          <w:rFonts w:ascii="Times New Roman" w:hAnsi="Times New Roman" w:cs="Times New Roman"/>
          <w:sz w:val="24"/>
          <w:szCs w:val="24"/>
        </w:rPr>
        <w:t>Befungsi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Fried.</w:t>
      </w:r>
    </w:p>
    <w:p w14:paraId="2C57618F" w14:textId="77777777" w:rsidR="006A0CAC" w:rsidRDefault="006A0CAC" w:rsidP="006A0CAC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FoodCategory</w:t>
      </w:r>
      <w:proofErr w:type="spellEnd"/>
    </w:p>
    <w:p w14:paraId="2F466E16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FoodCategory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A123E" w14:textId="77777777" w:rsidR="006A0CAC" w:rsidRPr="006348C8" w:rsidRDefault="006A0CAC" w:rsidP="006A0C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9A9C9C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Fried oleh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76B61B" w14:textId="77777777" w:rsidR="006A0CAC" w:rsidRDefault="006A0CAC" w:rsidP="006A0C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A32D9" wp14:editId="418D7A83">
            <wp:extent cx="4867954" cy="1409897"/>
            <wp:effectExtent l="0" t="0" r="0" b="0"/>
            <wp:docPr id="169587172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71729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0B5C" w14:textId="69C8F7C8" w:rsidR="006A0CAC" w:rsidRP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Pr="0005393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Penjelasan</w:t>
      </w:r>
      <w:proofErr w:type="spellEnd"/>
      <w:r w:rsidRPr="000539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05393F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0539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</w:t>
      </w:r>
    </w:p>
    <w:p w14:paraId="5CFCB12C" w14:textId="77777777" w:rsidR="006A0CAC" w:rsidRPr="00DD5CD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CDC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Herbal dan Soft Drink.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dan Drink Quantity,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Cup.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>:</w:t>
      </w:r>
    </w:p>
    <w:p w14:paraId="6525BC46" w14:textId="77777777" w:rsidR="006A0CAC" w:rsidRPr="00AC0626" w:rsidRDefault="006A0CAC" w:rsidP="006A0CAC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626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AC0626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proofErr w:type="gramEnd"/>
      <w:r w:rsidRPr="00AC0626">
        <w:rPr>
          <w:rFonts w:ascii="Times New Roman" w:hAnsi="Times New Roman" w:cs="Times New Roman"/>
          <w:sz w:val="24"/>
          <w:szCs w:val="24"/>
        </w:rPr>
        <w:t xml:space="preserve">, DATEADD(YEAR, 1,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>) AS [Drink Transaction Forecast], CONCAT(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DrinkQtySales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, ' Cup') AS [Drink Quantity] FROM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td:</w:t>
      </w:r>
    </w:p>
    <w:p w14:paraId="73B4BAB8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626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AC0626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proofErr w:type="gramEnd"/>
      <w:r w:rsidRPr="00AC06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</w:t>
      </w:r>
      <w:r w:rsidRPr="00AC062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redundancy</w:t>
      </w:r>
      <w:r w:rsidRPr="00AC0626">
        <w:rPr>
          <w:rFonts w:ascii="Times New Roman" w:hAnsi="Times New Roman" w:cs="Times New Roman"/>
          <w:sz w:val="24"/>
          <w:szCs w:val="24"/>
        </w:rPr>
        <w:t>.</w:t>
      </w:r>
    </w:p>
    <w:p w14:paraId="776C1742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626"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 w:rsidRPr="00AC0626">
        <w:rPr>
          <w:rFonts w:ascii="Times New Roman" w:hAnsi="Times New Roman" w:cs="Times New Roman"/>
          <w:sz w:val="24"/>
          <w:szCs w:val="24"/>
        </w:rPr>
        <w:t xml:space="preserve">YEAR, 1,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) AS [Drink Transaction Forecast]: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C0626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DATEADD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'Drink Transaction Forecast'.</w:t>
      </w:r>
      <w:r w:rsidRPr="00DD5CD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8C526E8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5CDC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DD5CDC">
        <w:rPr>
          <w:rFonts w:ascii="Times New Roman" w:hAnsi="Times New Roman" w:cs="Times New Roman"/>
          <w:sz w:val="24"/>
          <w:szCs w:val="24"/>
        </w:rPr>
        <w:t>DrinkQtySales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' Cup') AS [Drink Quantity]: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D5CDC">
        <w:rPr>
          <w:rFonts w:ascii="Times New Roman" w:hAnsi="Times New Roman" w:cs="Times New Roman"/>
          <w:sz w:val="24"/>
          <w:szCs w:val="24"/>
        </w:rPr>
        <w:t>enggabungkan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DrinkQtySales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string ' Cup', dan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'Drink Quantity'.   </w:t>
      </w:r>
    </w:p>
    <w:p w14:paraId="0E72435D" w14:textId="77777777" w:rsidR="006A0CAC" w:rsidRPr="00AC0626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6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td: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8EF949" w14:textId="77777777" w:rsidR="006A0CAC" w:rsidRPr="00AC0626" w:rsidRDefault="006A0CAC" w:rsidP="006A0CAC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626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AC0626">
        <w:rPr>
          <w:rFonts w:ascii="Times New Roman" w:hAnsi="Times New Roman" w:cs="Times New Roman"/>
          <w:sz w:val="24"/>
          <w:szCs w:val="24"/>
        </w:rPr>
        <w:t>td.TransactionID</w:t>
      </w:r>
      <w:proofErr w:type="spellEnd"/>
      <w:proofErr w:type="gramEnd"/>
      <w:r w:rsidRPr="00AC06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</w:p>
    <w:p w14:paraId="17FE4FB2" w14:textId="77777777" w:rsidR="006A0CAC" w:rsidRDefault="006A0CAC" w:rsidP="006A0CAC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626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4421E7" w14:textId="77777777" w:rsidR="006A0CAC" w:rsidRDefault="006A0CAC" w:rsidP="006A0CAC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112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DrinkID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MsDrink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DrinkCategory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IN ('Herbal', 'Soft Drink')) AS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CategoryDrink</w:t>
      </w:r>
      <w:proofErr w:type="spellEnd"/>
    </w:p>
    <w:p w14:paraId="5AD56445" w14:textId="77777777" w:rsidR="006A0CAC" w:rsidRDefault="006A0CAC" w:rsidP="006A0CAC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112">
        <w:rPr>
          <w:rFonts w:ascii="Times New Roman" w:hAnsi="Times New Roman" w:cs="Times New Roman"/>
          <w:sz w:val="24"/>
          <w:szCs w:val="24"/>
        </w:rPr>
        <w:t xml:space="preserve">Subquery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DrinkID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MsDrink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DrinkCategory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'Herbal'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'Soft Drink'. Subquery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CategoryDrink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>.</w:t>
      </w:r>
    </w:p>
    <w:p w14:paraId="4774A49A" w14:textId="77777777" w:rsidR="006A0CAC" w:rsidRDefault="006A0CAC" w:rsidP="006A0CAC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11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63112">
        <w:rPr>
          <w:rFonts w:ascii="Times New Roman" w:hAnsi="Times New Roman" w:cs="Times New Roman"/>
          <w:sz w:val="24"/>
          <w:szCs w:val="24"/>
        </w:rPr>
        <w:t>td.DrinkID</w:t>
      </w:r>
      <w:proofErr w:type="spellEnd"/>
      <w:proofErr w:type="gramEnd"/>
      <w:r w:rsidRPr="00063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CategoryDrink.DrinkID</w:t>
      </w:r>
      <w:proofErr w:type="spellEnd"/>
    </w:p>
    <w:p w14:paraId="60DB733F" w14:textId="77777777" w:rsidR="006A0CAC" w:rsidRPr="00063112" w:rsidRDefault="006A0CAC" w:rsidP="006A0CAC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112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DrinkID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DrinkID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063112">
        <w:rPr>
          <w:rFonts w:ascii="Times New Roman" w:hAnsi="Times New Roman" w:cs="Times New Roman"/>
          <w:sz w:val="24"/>
          <w:szCs w:val="24"/>
        </w:rPr>
        <w:t>CategoryDrink</w:t>
      </w:r>
      <w:proofErr w:type="spellEnd"/>
      <w:r w:rsidRPr="00063112">
        <w:rPr>
          <w:rFonts w:ascii="Times New Roman" w:hAnsi="Times New Roman" w:cs="Times New Roman"/>
          <w:sz w:val="24"/>
          <w:szCs w:val="24"/>
        </w:rPr>
        <w:t>.</w:t>
      </w:r>
    </w:p>
    <w:p w14:paraId="5DE126C7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CDC"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Herbal dan Soft Drink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'Cup'. </w:t>
      </w:r>
    </w:p>
    <w:p w14:paraId="219999E7" w14:textId="77777777" w:rsidR="006A0CAC" w:rsidRDefault="006A0CAC" w:rsidP="006A0C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1B899" wp14:editId="3633AA96">
            <wp:extent cx="3734321" cy="2657846"/>
            <wp:effectExtent l="0" t="0" r="0" b="9525"/>
            <wp:docPr id="117817909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9097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0531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D2BB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FB723C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30976F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122097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D2C1FD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9ACFF0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CAB6BF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70D0A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23ADC4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D206AC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B7467E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6B1678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55B3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7DED35" w14:textId="0E49C0C7" w:rsidR="006A0CAC" w:rsidRPr="00AC0626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Penjelasan</w:t>
      </w:r>
      <w:proofErr w:type="spellEnd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1E02043D" w14:textId="77777777" w:rsidR="006A0CAC" w:rsidRPr="00DD5CD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CDC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oleh staff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 'MO003'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rata-rata.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Transaction Date, Movie Identification, Movie Name, dan Movie Category.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>:</w:t>
      </w:r>
    </w:p>
    <w:p w14:paraId="4E6966E9" w14:textId="77777777" w:rsidR="006A0CAC" w:rsidRPr="00AC0626" w:rsidRDefault="006A0CAC" w:rsidP="006A0CAC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62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0626">
        <w:rPr>
          <w:rFonts w:ascii="Times New Roman" w:hAnsi="Times New Roman" w:cs="Times New Roman"/>
          <w:sz w:val="24"/>
          <w:szCs w:val="24"/>
        </w:rPr>
        <w:t>ms.StaffID</w:t>
      </w:r>
      <w:proofErr w:type="spellEnd"/>
      <w:proofErr w:type="gramEnd"/>
      <w:r w:rsidRPr="00AC0626">
        <w:rPr>
          <w:rFonts w:ascii="Times New Roman" w:hAnsi="Times New Roman" w:cs="Times New Roman"/>
          <w:sz w:val="24"/>
          <w:szCs w:val="24"/>
        </w:rPr>
        <w:t xml:space="preserve">, CONVERT(VARCHAR,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>, 106) AS [Transaction Date], REPLACE(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mm.MovieID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, 'MO', 'Movie ') AS [Movie Identification], CONCAT('Film',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) AS [Movie Name],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MovieCategory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>**:</w:t>
      </w:r>
    </w:p>
    <w:p w14:paraId="3C9DCED0" w14:textId="77777777" w:rsidR="006A0CAC" w:rsidRPr="00AC0626" w:rsidRDefault="006A0CAC" w:rsidP="006A0CAC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626">
        <w:rPr>
          <w:rFonts w:ascii="Times New Roman" w:hAnsi="Times New Roman" w:cs="Times New Roman"/>
          <w:sz w:val="24"/>
          <w:szCs w:val="24"/>
        </w:rPr>
        <w:t>ms.StaffID</w:t>
      </w:r>
      <w:proofErr w:type="spellEnd"/>
      <w:proofErr w:type="gramEnd"/>
      <w:r w:rsidRPr="00AC06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C0626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>.</w:t>
      </w:r>
    </w:p>
    <w:p w14:paraId="0D13D70F" w14:textId="77777777" w:rsidR="006A0CAC" w:rsidRDefault="006A0CAC" w:rsidP="006A0CAC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626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AC0626">
        <w:rPr>
          <w:rFonts w:ascii="Times New Roman" w:hAnsi="Times New Roman" w:cs="Times New Roman"/>
          <w:sz w:val="24"/>
          <w:szCs w:val="24"/>
        </w:rPr>
        <w:t xml:space="preserve">VARCHAR,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, 106) AS [Transaction Date]: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C0626">
        <w:rPr>
          <w:rFonts w:ascii="Times New Roman" w:hAnsi="Times New Roman" w:cs="Times New Roman"/>
          <w:sz w:val="24"/>
          <w:szCs w:val="24"/>
        </w:rPr>
        <w:t>engubah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format 'DD Mon YYYY' dan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'Transaction Date'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2E1797" w14:textId="77777777" w:rsidR="006A0CAC" w:rsidRPr="00AC0626" w:rsidRDefault="006A0CAC" w:rsidP="006A0CAC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626">
        <w:rPr>
          <w:rFonts w:ascii="Times New Roman" w:hAnsi="Times New Roman" w:cs="Times New Roman"/>
          <w:sz w:val="24"/>
          <w:szCs w:val="24"/>
        </w:rPr>
        <w:t>REPLACE(</w:t>
      </w:r>
      <w:proofErr w:type="spellStart"/>
      <w:proofErr w:type="gramEnd"/>
      <w:r w:rsidRPr="00AC0626">
        <w:rPr>
          <w:rFonts w:ascii="Times New Roman" w:hAnsi="Times New Roman" w:cs="Times New Roman"/>
          <w:sz w:val="24"/>
          <w:szCs w:val="24"/>
        </w:rPr>
        <w:t>mm.MovieID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, 'MO', 'Movie ') AS [Movie Identification]: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C0626">
        <w:rPr>
          <w:rFonts w:ascii="Times New Roman" w:hAnsi="Times New Roman" w:cs="Times New Roman"/>
          <w:sz w:val="24"/>
          <w:szCs w:val="24"/>
        </w:rPr>
        <w:t>enggantikan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'MO'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'Movie ' dan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'Movie Identification'.</w:t>
      </w:r>
    </w:p>
    <w:p w14:paraId="7C4BDE15" w14:textId="77777777" w:rsidR="006A0CAC" w:rsidRPr="00AC0626" w:rsidRDefault="006A0CAC" w:rsidP="006A0CAC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0626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AC0626">
        <w:rPr>
          <w:rFonts w:ascii="Times New Roman" w:hAnsi="Times New Roman" w:cs="Times New Roman"/>
          <w:sz w:val="24"/>
          <w:szCs w:val="24"/>
        </w:rPr>
        <w:t xml:space="preserve">'Film',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) AS [Movie Name]: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C0626">
        <w:rPr>
          <w:rFonts w:ascii="Times New Roman" w:hAnsi="Times New Roman" w:cs="Times New Roman"/>
          <w:sz w:val="24"/>
          <w:szCs w:val="24"/>
        </w:rPr>
        <w:t>enggabungkan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kata 'Film'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26">
        <w:rPr>
          <w:rFonts w:ascii="Times New Roman" w:hAnsi="Times New Roman" w:cs="Times New Roman"/>
          <w:sz w:val="24"/>
          <w:szCs w:val="24"/>
        </w:rPr>
        <w:t>'Movie Name'.</w:t>
      </w:r>
    </w:p>
    <w:p w14:paraId="0593D0DB" w14:textId="77777777" w:rsidR="006A0CAC" w:rsidRDefault="006A0CAC" w:rsidP="006A0CAC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MovieCategory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C0626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12C0138A" w14:textId="77777777" w:rsidR="006A0CAC" w:rsidRDefault="006A0CAC" w:rsidP="006A0CAC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6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enandakan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A4E87" w14:textId="77777777" w:rsidR="006A0CAC" w:rsidRPr="00AC0626" w:rsidRDefault="006A0CAC" w:rsidP="006A0CAC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626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C062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AC0626">
        <w:rPr>
          <w:rFonts w:ascii="Times New Roman" w:hAnsi="Times New Roman" w:cs="Times New Roman"/>
          <w:sz w:val="24"/>
          <w:szCs w:val="24"/>
        </w:rPr>
        <w:t>ms.StaffID</w:t>
      </w:r>
      <w:proofErr w:type="spellEnd"/>
      <w:proofErr w:type="gramEnd"/>
      <w:r w:rsidRPr="00AC06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626">
        <w:rPr>
          <w:rFonts w:ascii="Times New Roman" w:hAnsi="Times New Roman" w:cs="Times New Roman"/>
          <w:sz w:val="24"/>
          <w:szCs w:val="24"/>
        </w:rPr>
        <w:t>th.StaffID</w:t>
      </w:r>
      <w:proofErr w:type="spellEnd"/>
    </w:p>
    <w:p w14:paraId="1F637021" w14:textId="77777777" w:rsidR="006A0CAC" w:rsidRPr="00FD3214" w:rsidRDefault="006A0CAC" w:rsidP="006A0CAC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21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>.</w:t>
      </w:r>
    </w:p>
    <w:p w14:paraId="44D168CC" w14:textId="77777777" w:rsidR="006A0CAC" w:rsidRPr="00FD3214" w:rsidRDefault="006A0CAC" w:rsidP="006A0CAC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21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td ON </w:t>
      </w:r>
      <w:proofErr w:type="spellStart"/>
      <w:proofErr w:type="gramStart"/>
      <w:r w:rsidRPr="00FD3214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proofErr w:type="gramEnd"/>
      <w:r w:rsidRPr="00FD32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td.TransactionID</w:t>
      </w:r>
      <w:proofErr w:type="spellEnd"/>
    </w:p>
    <w:p w14:paraId="30AE268A" w14:textId="77777777" w:rsidR="006A0CAC" w:rsidRPr="00FD3214" w:rsidRDefault="006A0CAC" w:rsidP="006A0CAC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21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>.</w:t>
      </w:r>
    </w:p>
    <w:p w14:paraId="24093A1A" w14:textId="77777777" w:rsidR="006A0CAC" w:rsidRPr="00FD3214" w:rsidRDefault="006A0CAC" w:rsidP="006A0CAC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21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MsMovie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mm ON </w:t>
      </w:r>
      <w:proofErr w:type="spellStart"/>
      <w:proofErr w:type="gramStart"/>
      <w:r w:rsidRPr="00FD3214">
        <w:rPr>
          <w:rFonts w:ascii="Times New Roman" w:hAnsi="Times New Roman" w:cs="Times New Roman"/>
          <w:sz w:val="24"/>
          <w:szCs w:val="24"/>
        </w:rPr>
        <w:t>td.MovieID</w:t>
      </w:r>
      <w:proofErr w:type="spellEnd"/>
      <w:proofErr w:type="gramEnd"/>
      <w:r w:rsidRPr="00FD32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mm.MovieID</w:t>
      </w:r>
      <w:proofErr w:type="spellEnd"/>
    </w:p>
    <w:p w14:paraId="1106B33E" w14:textId="77777777" w:rsidR="006A0CAC" w:rsidRDefault="006A0CAC" w:rsidP="006A0CAC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21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MsMovie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>.</w:t>
      </w:r>
    </w:p>
    <w:p w14:paraId="4917030D" w14:textId="77777777" w:rsidR="006A0CAC" w:rsidRDefault="006A0CAC" w:rsidP="006A0CAC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214">
        <w:rPr>
          <w:rFonts w:ascii="Times New Roman" w:hAnsi="Times New Roman" w:cs="Times New Roman"/>
          <w:sz w:val="24"/>
          <w:szCs w:val="24"/>
        </w:rPr>
        <w:t>(SELECT AVG(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MovieDuration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) AS Average FROM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MsMovie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AverageMovieDurationSubque</w:t>
      </w:r>
      <w:proofErr w:type="spellEnd"/>
    </w:p>
    <w:p w14:paraId="12DCE60A" w14:textId="77777777" w:rsidR="006A0CAC" w:rsidRPr="00FD3214" w:rsidRDefault="006A0CAC" w:rsidP="006A0CAC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214">
        <w:rPr>
          <w:rFonts w:ascii="Times New Roman" w:hAnsi="Times New Roman" w:cs="Times New Roman"/>
          <w:sz w:val="24"/>
          <w:szCs w:val="24"/>
        </w:rPr>
        <w:lastRenderedPageBreak/>
        <w:t>menghitung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MsMovie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AverageMovieDuration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>'.</w:t>
      </w:r>
    </w:p>
    <w:p w14:paraId="3F71B8B8" w14:textId="77777777" w:rsidR="006A0CAC" w:rsidRPr="00FD3214" w:rsidRDefault="006A0CAC" w:rsidP="006A0CAC">
      <w:pPr>
        <w:pStyle w:val="ListParagraph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21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D3214">
        <w:rPr>
          <w:rFonts w:ascii="Times New Roman" w:hAnsi="Times New Roman" w:cs="Times New Roman"/>
          <w:sz w:val="24"/>
          <w:szCs w:val="24"/>
        </w:rPr>
        <w:t>mm.MovieID</w:t>
      </w:r>
      <w:proofErr w:type="spellEnd"/>
      <w:proofErr w:type="gramEnd"/>
      <w:r w:rsidRPr="00FD3214">
        <w:rPr>
          <w:rFonts w:ascii="Times New Roman" w:hAnsi="Times New Roman" w:cs="Times New Roman"/>
          <w:sz w:val="24"/>
          <w:szCs w:val="24"/>
        </w:rPr>
        <w:t xml:space="preserve"> = 'MO003' AND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MovieDuration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&gt; Average</w:t>
      </w:r>
    </w:p>
    <w:p w14:paraId="08C82F55" w14:textId="77777777" w:rsidR="006A0CAC" w:rsidRPr="00FD3214" w:rsidRDefault="006A0CAC" w:rsidP="006A0CAC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21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MsMovie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'MO003' dan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film (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MovieDuration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FD3214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FD3214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02CC841C" w14:textId="77777777" w:rsidR="006A0CAC" w:rsidRPr="00DD5CD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4CA6F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CD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oleh staff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'MO003' dan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rata-rata.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film, dan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1C07013C" w14:textId="77777777" w:rsidR="006A0CAC" w:rsidRDefault="006A0CAC" w:rsidP="006A0C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410A2" wp14:editId="3D9F1661">
            <wp:extent cx="5010849" cy="971686"/>
            <wp:effectExtent l="0" t="0" r="0" b="0"/>
            <wp:docPr id="1191822576" name="Picture 1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22576" name="Picture 1" descr="A screen shot of a movi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1D68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C00AFB" w14:textId="77777777" w:rsidR="006A0CAC" w:rsidRPr="00FD3214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Penjelasan</w:t>
      </w:r>
      <w:proofErr w:type="spellEnd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7565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1A71FDC0" w14:textId="77777777" w:rsidR="006A0CAC" w:rsidRPr="00DD5CD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CDC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kuartal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Last Name dan Total Movie Sold,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>:</w:t>
      </w:r>
    </w:p>
    <w:p w14:paraId="22207BEE" w14:textId="77777777" w:rsidR="006A0CAC" w:rsidRPr="005E231A" w:rsidRDefault="006A0CAC" w:rsidP="006A0CAC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E231A">
        <w:rPr>
          <w:rFonts w:ascii="Times New Roman" w:hAnsi="Times New Roman" w:cs="Times New Roman"/>
          <w:sz w:val="24"/>
          <w:szCs w:val="24"/>
        </w:rPr>
        <w:t>SUBSTRING(</w:t>
      </w:r>
      <w:proofErr w:type="spellStart"/>
      <w:proofErr w:type="gramEnd"/>
      <w:r w:rsidRPr="005E231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, CHARINDEX(' ',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), LEN(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)) AS [Last Name], CAST(SUM(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TicketQtySales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MoviePrice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) AS NUMERIC(10,2)) AS [Total Movie Sold] FROM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MsCustomer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mc:</w:t>
      </w:r>
    </w:p>
    <w:p w14:paraId="533F1062" w14:textId="77777777" w:rsidR="006A0CAC" w:rsidRDefault="006A0CAC" w:rsidP="006A0CAC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31A">
        <w:rPr>
          <w:rFonts w:ascii="Times New Roman" w:hAnsi="Times New Roman" w:cs="Times New Roman"/>
          <w:sz w:val="24"/>
          <w:szCs w:val="24"/>
        </w:rPr>
        <w:t>SUBSTRING(</w:t>
      </w:r>
      <w:proofErr w:type="spellStart"/>
      <w:proofErr w:type="gramEnd"/>
      <w:r w:rsidRPr="005E231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, CHARINDEX(' ',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), LEN(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)) AS [Last Name]**: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E231A">
        <w:rPr>
          <w:rFonts w:ascii="Times New Roman" w:hAnsi="Times New Roman" w:cs="Times New Roman"/>
          <w:sz w:val="24"/>
          <w:szCs w:val="24"/>
        </w:rPr>
        <w:t>engambil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'Last Name'.</w:t>
      </w:r>
    </w:p>
    <w:p w14:paraId="35645EE9" w14:textId="77777777" w:rsidR="006A0CAC" w:rsidRDefault="006A0CAC" w:rsidP="006A0CAC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>CAST(SUM(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TicketQtySales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MoviePrice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) AS </w:t>
      </w:r>
      <w:proofErr w:type="gramStart"/>
      <w:r w:rsidRPr="005E231A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5E231A">
        <w:rPr>
          <w:rFonts w:ascii="Times New Roman" w:hAnsi="Times New Roman" w:cs="Times New Roman"/>
          <w:sz w:val="24"/>
          <w:szCs w:val="24"/>
        </w:rPr>
        <w:t xml:space="preserve">10,2)) AS [Total Movie Sold]: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E231A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film (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film),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mengkonversinya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'Total Movie Sold'.</w:t>
      </w:r>
    </w:p>
    <w:p w14:paraId="6699EC48" w14:textId="77777777" w:rsidR="006A0CAC" w:rsidRDefault="006A0CAC" w:rsidP="006A0CAC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MsCustomer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mc: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E231A">
        <w:rPr>
          <w:rFonts w:ascii="Times New Roman" w:hAnsi="Times New Roman" w:cs="Times New Roman"/>
          <w:sz w:val="24"/>
          <w:szCs w:val="24"/>
        </w:rPr>
        <w:t>enandakan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MsCustomer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0A659E" w14:textId="77777777" w:rsidR="006A0CAC" w:rsidRDefault="006A0CAC" w:rsidP="006A0CAC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5E231A">
        <w:rPr>
          <w:rFonts w:ascii="Times New Roman" w:hAnsi="Times New Roman" w:cs="Times New Roman"/>
          <w:sz w:val="24"/>
          <w:szCs w:val="24"/>
        </w:rPr>
        <w:t>mc.CustomerID</w:t>
      </w:r>
      <w:proofErr w:type="spellEnd"/>
      <w:proofErr w:type="gramEnd"/>
      <w:r w:rsidRPr="005E23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th.CustomerID</w:t>
      </w:r>
      <w:proofErr w:type="spellEnd"/>
    </w:p>
    <w:p w14:paraId="3BE9219C" w14:textId="77777777" w:rsidR="006A0CAC" w:rsidRPr="00064059" w:rsidRDefault="006A0CAC" w:rsidP="006A0CAC">
      <w:pPr>
        <w:pStyle w:val="ListParagraph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MsCustomer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>.</w:t>
      </w:r>
    </w:p>
    <w:p w14:paraId="79BB34E3" w14:textId="77777777" w:rsidR="006A0CAC" w:rsidRPr="005E231A" w:rsidRDefault="006A0CAC" w:rsidP="006A0CAC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td ON </w:t>
      </w:r>
      <w:proofErr w:type="spellStart"/>
      <w:proofErr w:type="gramStart"/>
      <w:r w:rsidRPr="005E231A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proofErr w:type="gramEnd"/>
      <w:r w:rsidRPr="005E23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td.TransactionID</w:t>
      </w:r>
      <w:proofErr w:type="spellEnd"/>
    </w:p>
    <w:p w14:paraId="1DE8D2CA" w14:textId="77777777" w:rsidR="006A0CAC" w:rsidRPr="005E231A" w:rsidRDefault="006A0CAC" w:rsidP="006A0CAC">
      <w:pPr>
        <w:pStyle w:val="ListParagraph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.</w:t>
      </w:r>
    </w:p>
    <w:p w14:paraId="07EB5FA2" w14:textId="77777777" w:rsidR="006A0CAC" w:rsidRPr="005E231A" w:rsidRDefault="006A0CAC" w:rsidP="006A0CAC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MsMovie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mm ON </w:t>
      </w:r>
      <w:proofErr w:type="spellStart"/>
      <w:proofErr w:type="gramStart"/>
      <w:r w:rsidRPr="005E231A">
        <w:rPr>
          <w:rFonts w:ascii="Times New Roman" w:hAnsi="Times New Roman" w:cs="Times New Roman"/>
          <w:sz w:val="24"/>
          <w:szCs w:val="24"/>
        </w:rPr>
        <w:t>td.MovieID</w:t>
      </w:r>
      <w:proofErr w:type="spellEnd"/>
      <w:proofErr w:type="gramEnd"/>
      <w:r w:rsidRPr="005E23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mm.MovieID</w:t>
      </w:r>
      <w:proofErr w:type="spellEnd"/>
    </w:p>
    <w:p w14:paraId="6BC091EE" w14:textId="77777777" w:rsidR="006A0CAC" w:rsidRPr="005E231A" w:rsidRDefault="006A0CAC" w:rsidP="006A0CAC">
      <w:pPr>
        <w:pStyle w:val="ListParagraph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MsMovie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.</w:t>
      </w:r>
    </w:p>
    <w:p w14:paraId="55AB4D9F" w14:textId="77777777" w:rsidR="006A0CAC" w:rsidRPr="005E231A" w:rsidRDefault="006A0CAC" w:rsidP="006A0CAC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5E231A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5E231A">
        <w:rPr>
          <w:rFonts w:ascii="Times New Roman" w:hAnsi="Times New Roman" w:cs="Times New Roman"/>
          <w:sz w:val="24"/>
          <w:szCs w:val="24"/>
        </w:rPr>
        <w:t xml:space="preserve">QUARTER,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) = 1</w:t>
      </w:r>
    </w:p>
    <w:p w14:paraId="27CDB7D6" w14:textId="77777777" w:rsidR="006A0CAC" w:rsidRPr="005E231A" w:rsidRDefault="006A0CAC" w:rsidP="006A0CAC">
      <w:pPr>
        <w:pStyle w:val="ListParagraph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kuartal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.</w:t>
      </w:r>
    </w:p>
    <w:p w14:paraId="1A1255E0" w14:textId="77777777" w:rsidR="006A0CAC" w:rsidRPr="005E231A" w:rsidRDefault="006A0CAC" w:rsidP="006A0CAC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</w:p>
    <w:p w14:paraId="4C7530A4" w14:textId="77777777" w:rsidR="006A0CAC" w:rsidRDefault="006A0CAC" w:rsidP="006A0CAC">
      <w:pPr>
        <w:pStyle w:val="ListParagraph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.</w:t>
      </w:r>
    </w:p>
    <w:p w14:paraId="46D7DB3E" w14:textId="77777777" w:rsidR="006A0CAC" w:rsidRDefault="006A0CAC" w:rsidP="006A0CAC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lastRenderedPageBreak/>
        <w:t xml:space="preserve">HAVING </w:t>
      </w:r>
      <w:proofErr w:type="gramStart"/>
      <w:r w:rsidRPr="00064059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64059">
        <w:rPr>
          <w:rFonts w:ascii="Times New Roman" w:hAnsi="Times New Roman" w:cs="Times New Roman"/>
          <w:sz w:val="24"/>
          <w:szCs w:val="24"/>
        </w:rPr>
        <w:t>TicketQtySales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MoviePrice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>) &gt; (SELECT AVG(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TotalMovieSold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>) FROM(...))</w:t>
      </w:r>
    </w:p>
    <w:p w14:paraId="6202C74B" w14:textId="77777777" w:rsidR="006A0CAC" w:rsidRDefault="006A0CAC" w:rsidP="006A0CAC">
      <w:pPr>
        <w:pStyle w:val="ListParagraph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>.</w:t>
      </w:r>
    </w:p>
    <w:p w14:paraId="1FA4660F" w14:textId="77777777" w:rsidR="006A0CAC" w:rsidRPr="00064059" w:rsidRDefault="006A0CAC" w:rsidP="006A0CAC">
      <w:pPr>
        <w:pStyle w:val="ListParagraph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t xml:space="preserve">Subquery di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TotalMovieSold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EC10D0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CD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 oleh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kuartal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DD5CD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>.</w:t>
      </w:r>
    </w:p>
    <w:p w14:paraId="7B4DBA59" w14:textId="77777777" w:rsidR="006A0CAC" w:rsidRDefault="006A0CAC" w:rsidP="006A0C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A6713" wp14:editId="44C10397">
            <wp:extent cx="2048161" cy="390580"/>
            <wp:effectExtent l="0" t="0" r="0" b="9525"/>
            <wp:docPr id="32381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17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F0C6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0BDED4" w14:textId="77777777" w:rsidR="006A0CAC" w:rsidRPr="0005393F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5393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Penjelasan</w:t>
      </w:r>
      <w:proofErr w:type="spellEnd"/>
      <w:r w:rsidRPr="000539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05393F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05393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8</w:t>
      </w:r>
    </w:p>
    <w:p w14:paraId="20705172" w14:textId="77777777" w:rsidR="006A0CAC" w:rsidRPr="00DD5CD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CDC"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r w:rsidRPr="005E231A">
        <w:rPr>
          <w:rFonts w:ascii="Times New Roman" w:hAnsi="Times New Roman" w:cs="Times New Roman"/>
          <w:i/>
          <w:iCs/>
          <w:sz w:val="24"/>
          <w:szCs w:val="24"/>
        </w:rPr>
        <w:t>(female).</w:t>
      </w:r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Transaction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rata-rata.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>:</w:t>
      </w:r>
    </w:p>
    <w:p w14:paraId="0FF14182" w14:textId="77777777" w:rsidR="006A0CAC" w:rsidRPr="005E231A" w:rsidRDefault="006A0CAC" w:rsidP="006A0CAC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31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E231A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5E231A">
        <w:rPr>
          <w:rFonts w:ascii="Times New Roman" w:hAnsi="Times New Roman" w:cs="Times New Roman"/>
          <w:sz w:val="24"/>
          <w:szCs w:val="24"/>
        </w:rPr>
        <w:t>REPLACE(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, 'TR', 'Transaction ')) AS [Transaction],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, ('Mr/Mrs. ' +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) AS [Customer Name], YEAR(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) AS [Transaction Date] FROM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MsCustomer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mc</w:t>
      </w:r>
    </w:p>
    <w:p w14:paraId="356AC975" w14:textId="77777777" w:rsidR="006A0CAC" w:rsidRPr="005E231A" w:rsidRDefault="006A0CAC" w:rsidP="006A0CAC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31A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5E231A">
        <w:rPr>
          <w:rFonts w:ascii="Times New Roman" w:hAnsi="Times New Roman" w:cs="Times New Roman"/>
          <w:sz w:val="24"/>
          <w:szCs w:val="24"/>
        </w:rPr>
        <w:t>REPLACE(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, 'TR', 'Transaction ')) AS [Transaction]**: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'TR' pada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'Transaction' dan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'Transaction'.</w:t>
      </w:r>
    </w:p>
    <w:p w14:paraId="5CBF4DF1" w14:textId="77777777" w:rsidR="006A0CAC" w:rsidRPr="005E231A" w:rsidRDefault="006A0CAC" w:rsidP="006A0CAC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31A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E231A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31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E231A">
        <w:rPr>
          <w:rFonts w:ascii="Times New Roman" w:hAnsi="Times New Roman" w:cs="Times New Roman"/>
          <w:sz w:val="24"/>
          <w:szCs w:val="24"/>
        </w:rPr>
        <w:t>.</w:t>
      </w:r>
    </w:p>
    <w:p w14:paraId="321DF87C" w14:textId="77777777" w:rsidR="006A0CAC" w:rsidRPr="004B19FB" w:rsidRDefault="006A0CAC" w:rsidP="006A0CAC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9FB">
        <w:rPr>
          <w:rFonts w:ascii="Times New Roman" w:hAnsi="Times New Roman" w:cs="Times New Roman"/>
          <w:sz w:val="24"/>
          <w:szCs w:val="24"/>
        </w:rPr>
        <w:t xml:space="preserve">('Mr/Mrs. ' +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) AS [Customer Name]: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'Mr/Mrs. ' di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'Customer Name'.</w:t>
      </w:r>
    </w:p>
    <w:p w14:paraId="42D27008" w14:textId="77777777" w:rsidR="006A0CAC" w:rsidRPr="004B19FB" w:rsidRDefault="006A0CAC" w:rsidP="006A0CAC">
      <w:pPr>
        <w:pStyle w:val="ListParagraph"/>
        <w:numPr>
          <w:ilvl w:val="0"/>
          <w:numId w:val="8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9FB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>) AS [Transaction Date]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B19FB">
        <w:rPr>
          <w:rFonts w:ascii="Times New Roman" w:hAnsi="Times New Roman" w:cs="Times New Roman"/>
          <w:sz w:val="24"/>
          <w:szCs w:val="24"/>
        </w:rPr>
        <w:t>engambil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'Transaction Date'.</w:t>
      </w:r>
    </w:p>
    <w:p w14:paraId="1E20CB95" w14:textId="77777777" w:rsidR="006A0CAC" w:rsidRPr="004B19FB" w:rsidRDefault="006A0CAC" w:rsidP="006A0CAC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9FB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4B19FB">
        <w:rPr>
          <w:rFonts w:ascii="Times New Roman" w:hAnsi="Times New Roman" w:cs="Times New Roman"/>
          <w:sz w:val="24"/>
          <w:szCs w:val="24"/>
        </w:rPr>
        <w:t>th.CustomerID</w:t>
      </w:r>
      <w:proofErr w:type="spellEnd"/>
      <w:proofErr w:type="gramEnd"/>
      <w:r w:rsidRPr="004B19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mc.CustomerID</w:t>
      </w:r>
      <w:proofErr w:type="spellEnd"/>
    </w:p>
    <w:p w14:paraId="6B2EE373" w14:textId="77777777" w:rsidR="006A0CAC" w:rsidRPr="004B19FB" w:rsidRDefault="006A0CAC" w:rsidP="006A0CAC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9FB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MsCustomer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>.</w:t>
      </w:r>
    </w:p>
    <w:p w14:paraId="00D8A832" w14:textId="77777777" w:rsidR="006A0CAC" w:rsidRPr="004B19FB" w:rsidRDefault="006A0CAC" w:rsidP="006A0CAC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9FB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td ON </w:t>
      </w:r>
      <w:proofErr w:type="spellStart"/>
      <w:proofErr w:type="gramStart"/>
      <w:r w:rsidRPr="004B19FB">
        <w:rPr>
          <w:rFonts w:ascii="Times New Roman" w:hAnsi="Times New Roman" w:cs="Times New Roman"/>
          <w:sz w:val="24"/>
          <w:szCs w:val="24"/>
        </w:rPr>
        <w:t>td.TransactionID</w:t>
      </w:r>
      <w:proofErr w:type="spellEnd"/>
      <w:proofErr w:type="gramEnd"/>
      <w:r w:rsidRPr="004B19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</w:p>
    <w:p w14:paraId="12B92B8E" w14:textId="77777777" w:rsidR="006A0CAC" w:rsidRPr="004B19FB" w:rsidRDefault="006A0CAC" w:rsidP="006A0CAC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9FB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>.</w:t>
      </w:r>
    </w:p>
    <w:p w14:paraId="64C8B290" w14:textId="77777777" w:rsidR="006A0CAC" w:rsidRPr="004B19FB" w:rsidRDefault="006A0CAC" w:rsidP="006A0CAC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9FB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MsStaff.StaffID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19FB">
        <w:rPr>
          <w:rFonts w:ascii="Times New Roman" w:hAnsi="Times New Roman" w:cs="Times New Roman"/>
          <w:sz w:val="24"/>
          <w:szCs w:val="24"/>
        </w:rPr>
        <w:t>th.StaffID</w:t>
      </w:r>
      <w:proofErr w:type="spellEnd"/>
      <w:proofErr w:type="gramEnd"/>
    </w:p>
    <w:p w14:paraId="02772AB3" w14:textId="77777777" w:rsidR="006A0CAC" w:rsidRDefault="006A0CAC" w:rsidP="006A0CAC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9FB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19F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B19FB">
        <w:rPr>
          <w:rFonts w:ascii="Times New Roman" w:hAnsi="Times New Roman" w:cs="Times New Roman"/>
          <w:sz w:val="24"/>
          <w:szCs w:val="24"/>
        </w:rPr>
        <w:t>.</w:t>
      </w:r>
    </w:p>
    <w:p w14:paraId="30ADD1DF" w14:textId="77777777" w:rsidR="006A0CAC" w:rsidRDefault="006A0CAC" w:rsidP="006A0CAC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t>(SELECT AVG(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) AS Average FROM (SELECT </w:t>
      </w:r>
      <w:proofErr w:type="gramStart"/>
      <w:r w:rsidRPr="0006405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64059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TotalTransaction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td ON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td.TransactionID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) AS Total) AS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AverageTransaction</w:t>
      </w:r>
      <w:proofErr w:type="spellEnd"/>
    </w:p>
    <w:p w14:paraId="17591E60" w14:textId="77777777" w:rsidR="006A0CAC" w:rsidRPr="00064059" w:rsidRDefault="006A0CAC" w:rsidP="006A0CAC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t xml:space="preserve">Subquery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>.</w:t>
      </w:r>
    </w:p>
    <w:p w14:paraId="50EF027F" w14:textId="77777777" w:rsidR="006A0CAC" w:rsidRPr="00064059" w:rsidRDefault="006A0CAC" w:rsidP="006A0CAC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>.</w:t>
      </w:r>
    </w:p>
    <w:p w14:paraId="7C3F8FC2" w14:textId="77777777" w:rsidR="006A0CAC" w:rsidRDefault="006A0CAC" w:rsidP="006A0CAC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lastRenderedPageBreak/>
        <w:t xml:space="preserve">Bagian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Average.</w:t>
      </w:r>
    </w:p>
    <w:p w14:paraId="2D7B0C93" w14:textId="77777777" w:rsidR="006A0CAC" w:rsidRDefault="006A0CAC" w:rsidP="006A0CAC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64059">
        <w:rPr>
          <w:rFonts w:ascii="Times New Roman" w:hAnsi="Times New Roman" w:cs="Times New Roman"/>
          <w:sz w:val="24"/>
          <w:szCs w:val="24"/>
        </w:rPr>
        <w:t>mc.CustomerGender</w:t>
      </w:r>
      <w:proofErr w:type="spellEnd"/>
      <w:proofErr w:type="gramEnd"/>
      <w:r w:rsidRPr="00064059">
        <w:rPr>
          <w:rFonts w:ascii="Times New Roman" w:hAnsi="Times New Roman" w:cs="Times New Roman"/>
          <w:sz w:val="24"/>
          <w:szCs w:val="24"/>
        </w:rPr>
        <w:t xml:space="preserve"> = 'Female'</w:t>
      </w:r>
    </w:p>
    <w:p w14:paraId="649E2A0F" w14:textId="77777777" w:rsidR="006A0CAC" w:rsidRDefault="006A0CAC" w:rsidP="006A0CAC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>.</w:t>
      </w:r>
    </w:p>
    <w:p w14:paraId="22C0664E" w14:textId="77777777" w:rsidR="006A0CAC" w:rsidRPr="00064059" w:rsidRDefault="006A0CAC" w:rsidP="006A0CAC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t xml:space="preserve">GROUP BY Average, </w:t>
      </w:r>
      <w:proofErr w:type="spellStart"/>
      <w:proofErr w:type="gramStart"/>
      <w:r w:rsidRPr="00064059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proofErr w:type="gramEnd"/>
      <w:r w:rsidRPr="00064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StaffName</w:t>
      </w:r>
      <w:proofErr w:type="spellEnd"/>
    </w:p>
    <w:p w14:paraId="4A21848B" w14:textId="77777777" w:rsidR="006A0CAC" w:rsidRDefault="006A0CAC" w:rsidP="006A0CAC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>.</w:t>
      </w:r>
    </w:p>
    <w:p w14:paraId="02E6A9E8" w14:textId="77777777" w:rsidR="006A0CAC" w:rsidRDefault="006A0CAC" w:rsidP="006A0CAC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059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06405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64059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>) &gt; Average</w:t>
      </w:r>
    </w:p>
    <w:p w14:paraId="6610E1DA" w14:textId="77777777" w:rsidR="006A0CAC" w:rsidRPr="00064059" w:rsidRDefault="006A0CAC" w:rsidP="006A0CAC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4059">
        <w:rPr>
          <w:rFonts w:ascii="Times New Roman" w:hAnsi="Times New Roman" w:cs="Times New Roman"/>
          <w:sz w:val="24"/>
          <w:szCs w:val="24"/>
        </w:rPr>
        <w:t xml:space="preserve"> subquery.</w:t>
      </w:r>
    </w:p>
    <w:p w14:paraId="30B5475C" w14:textId="77777777" w:rsidR="006A0CAC" w:rsidRPr="00DD5CD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F52C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CD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rata-rata.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C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DD5C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6E179" w14:textId="77777777" w:rsidR="006A0CAC" w:rsidRDefault="006A0CAC" w:rsidP="006A0C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C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3A0D5" wp14:editId="752DD136">
            <wp:extent cx="4963218" cy="619211"/>
            <wp:effectExtent l="0" t="0" r="8890" b="9525"/>
            <wp:docPr id="702538775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38775" name="Picture 1" descr="A screenshot of a cell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C89B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0C0A5" w14:textId="77777777" w:rsidR="006A0CAC" w:rsidRDefault="006A0CAC" w:rsidP="006A0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B47B8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B2625" w14:textId="77777777" w:rsidR="006A0CAC" w:rsidRPr="004B19FB" w:rsidRDefault="006A0CAC" w:rsidP="006A0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8C8">
        <w:rPr>
          <w:rFonts w:ascii="Times New Roman" w:hAnsi="Times New Roman" w:cs="Times New Roman"/>
          <w:b/>
          <w:bCs/>
          <w:sz w:val="24"/>
          <w:szCs w:val="24"/>
          <w:u w:val="single"/>
        </w:rPr>
        <w:t>Penjelasan</w:t>
      </w:r>
      <w:proofErr w:type="spellEnd"/>
      <w:r w:rsidRPr="006348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6348C8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6348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9</w:t>
      </w:r>
    </w:p>
    <w:p w14:paraId="2F836482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(view)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TotalPurchase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film oleh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rating film 5, di mana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MovieRating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:</w:t>
      </w:r>
    </w:p>
    <w:p w14:paraId="5EB3ADDC" w14:textId="77777777" w:rsidR="006A0CAC" w:rsidRPr="00E82A88" w:rsidRDefault="006A0CAC" w:rsidP="006A0CAC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A88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TotalPurchase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E21BA92" w14:textId="77777777" w:rsidR="006A0CAC" w:rsidRPr="00E82A88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(view)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TotalPurchase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E82A88">
        <w:rPr>
          <w:rFonts w:ascii="Times New Roman" w:hAnsi="Times New Roman" w:cs="Times New Roman"/>
          <w:sz w:val="24"/>
          <w:szCs w:val="24"/>
        </w:rPr>
        <w:t>.</w:t>
      </w:r>
    </w:p>
    <w:p w14:paraId="5EFF5139" w14:textId="77777777" w:rsidR="006A0CAC" w:rsidRPr="00E82A88" w:rsidRDefault="006A0CAC" w:rsidP="006A0CAC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A8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82A88">
        <w:rPr>
          <w:rFonts w:ascii="Times New Roman" w:hAnsi="Times New Roman" w:cs="Times New Roman"/>
          <w:sz w:val="24"/>
          <w:szCs w:val="24"/>
        </w:rPr>
        <w:t>REPLACE(</w:t>
      </w:r>
      <w:proofErr w:type="spellStart"/>
      <w:proofErr w:type="gramEnd"/>
      <w:r w:rsidRPr="00E82A88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>, SUBSTRING(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, 0, CHARINDEX(' ',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)), 'Staff ') AS [Staff],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MovieRating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TicketQtySales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>) AS [Average Ticket Bought]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031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TicketQtySales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) AS [Total Ticket Bought]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3DBDDEA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2A88">
        <w:rPr>
          <w:rFonts w:ascii="Times New Roman" w:hAnsi="Times New Roman" w:cs="Times New Roman"/>
          <w:sz w:val="24"/>
          <w:szCs w:val="24"/>
        </w:rPr>
        <w:t>REPLACE(</w:t>
      </w:r>
      <w:proofErr w:type="spellStart"/>
      <w:proofErr w:type="gramEnd"/>
      <w:r w:rsidRPr="00E82A88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>, SUBSTRING(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, 0, CHARINDEX(' ',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)), 'Staff '):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'Staff '</w:t>
      </w:r>
    </w:p>
    <w:p w14:paraId="24DD0432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D0314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film</w:t>
      </w:r>
    </w:p>
    <w:p w14:paraId="4DF6AFC1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MovieRating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D0314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rating film</w:t>
      </w:r>
    </w:p>
    <w:p w14:paraId="0BC164CB" w14:textId="77777777" w:rsidR="006A0CAC" w:rsidRPr="00E82A88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A88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TicketQtySales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) AS [Average Ticket Bought]: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82A88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'Average Ticket Bought'.</w:t>
      </w:r>
    </w:p>
    <w:p w14:paraId="154485E2" w14:textId="77777777" w:rsidR="006A0CAC" w:rsidRDefault="006A0CAC" w:rsidP="006A0CA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TicketQtySales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) AS [Total Ticket Bought]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D0314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'Total Ticket Bought'.</w:t>
      </w:r>
    </w:p>
    <w:p w14:paraId="00D0E32E" w14:textId="77777777" w:rsidR="006A0CAC" w:rsidRPr="00E82A88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A81867" w14:textId="77777777" w:rsidR="006A0CAC" w:rsidRDefault="006A0CAC" w:rsidP="006A0CAC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A8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E82A88">
        <w:rPr>
          <w:rFonts w:ascii="Times New Roman" w:hAnsi="Times New Roman" w:cs="Times New Roman"/>
          <w:sz w:val="24"/>
          <w:szCs w:val="24"/>
        </w:rPr>
        <w:t>ms.StaffID</w:t>
      </w:r>
      <w:proofErr w:type="spellEnd"/>
      <w:proofErr w:type="gramEnd"/>
      <w:r w:rsidRPr="00E82A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th.StaffID</w:t>
      </w:r>
      <w:proofErr w:type="spellEnd"/>
    </w:p>
    <w:p w14:paraId="13BD0635" w14:textId="77777777" w:rsidR="006A0CAC" w:rsidRPr="00E82A88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MsStaff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>.</w:t>
      </w:r>
    </w:p>
    <w:p w14:paraId="55A3D593" w14:textId="77777777" w:rsidR="006A0CAC" w:rsidRDefault="006A0CAC" w:rsidP="006A0CAC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A8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td ON </w:t>
      </w:r>
      <w:proofErr w:type="spellStart"/>
      <w:proofErr w:type="gramStart"/>
      <w:r w:rsidRPr="00E82A88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  <w:proofErr w:type="gramEnd"/>
      <w:r w:rsidRPr="00E82A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td.TransactionID</w:t>
      </w:r>
      <w:proofErr w:type="spellEnd"/>
    </w:p>
    <w:p w14:paraId="09455CB2" w14:textId="77777777" w:rsidR="006A0CAC" w:rsidRPr="00E82A88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>.</w:t>
      </w:r>
    </w:p>
    <w:p w14:paraId="4501C88B" w14:textId="77777777" w:rsidR="006A0CAC" w:rsidRDefault="006A0CAC" w:rsidP="006A0CAC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A8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MsMovie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mm ON </w:t>
      </w:r>
      <w:proofErr w:type="spellStart"/>
      <w:proofErr w:type="gramStart"/>
      <w:r w:rsidRPr="00E82A88">
        <w:rPr>
          <w:rFonts w:ascii="Times New Roman" w:hAnsi="Times New Roman" w:cs="Times New Roman"/>
          <w:sz w:val="24"/>
          <w:szCs w:val="24"/>
        </w:rPr>
        <w:t>td.MovieID</w:t>
      </w:r>
      <w:proofErr w:type="spellEnd"/>
      <w:proofErr w:type="gramEnd"/>
      <w:r w:rsidRPr="00E82A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mm.MovieID</w:t>
      </w:r>
      <w:proofErr w:type="spellEnd"/>
    </w:p>
    <w:p w14:paraId="707758F4" w14:textId="77777777" w:rsidR="006A0CAC" w:rsidRPr="00E82A88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lastRenderedPageBreak/>
        <w:t xml:space="preserve">Bagian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MsMovie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>.</w:t>
      </w:r>
    </w:p>
    <w:p w14:paraId="2D9C8E64" w14:textId="77777777" w:rsidR="006A0CAC" w:rsidRDefault="006A0CAC" w:rsidP="006A0CAC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A8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MovieRating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6A0F4EA5" w14:textId="77777777" w:rsidR="006A0CAC" w:rsidRPr="00E82A88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A88">
        <w:rPr>
          <w:rFonts w:ascii="Times New Roman" w:hAnsi="Times New Roman" w:cs="Times New Roman"/>
          <w:sz w:val="24"/>
          <w:szCs w:val="24"/>
        </w:rPr>
        <w:t>Befungsi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di mana rating film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6848F23F" w14:textId="77777777" w:rsidR="006A0CAC" w:rsidRDefault="006A0CAC" w:rsidP="006A0CAC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A8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MovieRating</w:t>
      </w:r>
      <w:proofErr w:type="spellEnd"/>
    </w:p>
    <w:p w14:paraId="518240B7" w14:textId="77777777" w:rsidR="006A0CAC" w:rsidRPr="00E82A88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542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7565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MovieRating</w:t>
      </w:r>
      <w:proofErr w:type="spellEnd"/>
      <w:r w:rsidRPr="007565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808E" w14:textId="77777777" w:rsidR="006A0CAC" w:rsidRPr="00E82A88" w:rsidRDefault="006A0CAC" w:rsidP="006A0CAC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A88">
        <w:rPr>
          <w:rFonts w:ascii="Times New Roman" w:hAnsi="Times New Roman" w:cs="Times New Roman"/>
          <w:sz w:val="24"/>
          <w:szCs w:val="24"/>
        </w:rPr>
        <w:t>HAVING SUM(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TicketQtySales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>) &gt; AVG(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TicketQtySales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>)</w:t>
      </w:r>
    </w:p>
    <w:p w14:paraId="5AC5736B" w14:textId="77777777" w:rsidR="006A0CAC" w:rsidRPr="00E82A88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A88">
        <w:rPr>
          <w:rFonts w:ascii="Times New Roman" w:hAnsi="Times New Roman" w:cs="Times New Roman"/>
          <w:sz w:val="24"/>
          <w:szCs w:val="24"/>
        </w:rPr>
        <w:t>Befungsi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di mana total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A8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82A88">
        <w:rPr>
          <w:rFonts w:ascii="Times New Roman" w:hAnsi="Times New Roman" w:cs="Times New Roman"/>
          <w:sz w:val="24"/>
          <w:szCs w:val="24"/>
        </w:rPr>
        <w:t>.</w:t>
      </w:r>
    </w:p>
    <w:p w14:paraId="63E9B3AC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film oleh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rating film 5,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Movierating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9ECB97" w14:textId="77777777" w:rsidR="006A0CAC" w:rsidRDefault="006A0CAC" w:rsidP="006A0C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C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FE98B" wp14:editId="526F6D1C">
            <wp:extent cx="5163271" cy="638264"/>
            <wp:effectExtent l="0" t="0" r="0" b="9525"/>
            <wp:docPr id="3225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00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2E3B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B671F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FFA5C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47D0E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E4F8F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F1A1C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97313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05DA4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55031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24C20" w14:textId="77777777" w:rsidR="006A0CAC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F7025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E137C" w14:textId="77777777" w:rsidR="006A0CAC" w:rsidRPr="00D73177" w:rsidRDefault="006A0CAC" w:rsidP="006A0C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7317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Penjelasan</w:t>
      </w:r>
      <w:proofErr w:type="spellEnd"/>
      <w:r w:rsidRPr="00D731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Query </w:t>
      </w:r>
      <w:proofErr w:type="spellStart"/>
      <w:r w:rsidRPr="00D73177">
        <w:rPr>
          <w:rFonts w:ascii="Times New Roman" w:hAnsi="Times New Roman" w:cs="Times New Roman"/>
          <w:b/>
          <w:bCs/>
          <w:sz w:val="24"/>
          <w:szCs w:val="24"/>
          <w:u w:val="single"/>
        </w:rPr>
        <w:t>Nomor</w:t>
      </w:r>
      <w:proofErr w:type="spellEnd"/>
      <w:r w:rsidRPr="00D731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10</w:t>
      </w:r>
    </w:p>
    <w:p w14:paraId="765E3FEE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(view)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"Food Sales"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Sandwic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FoodName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>:</w:t>
      </w:r>
    </w:p>
    <w:p w14:paraId="18C77D08" w14:textId="77777777" w:rsidR="006A0CAC" w:rsidRDefault="006A0CAC" w:rsidP="006A0CAC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177">
        <w:rPr>
          <w:rFonts w:ascii="Times New Roman" w:hAnsi="Times New Roman" w:cs="Times New Roman"/>
          <w:sz w:val="24"/>
          <w:szCs w:val="24"/>
        </w:rPr>
        <w:t>CREATE VIEW [Food Sales] AS</w:t>
      </w:r>
    </w:p>
    <w:p w14:paraId="38146137" w14:textId="77777777" w:rsidR="006A0CAC" w:rsidRPr="00D73177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1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(view)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[Food Sales].</w:t>
      </w:r>
    </w:p>
    <w:p w14:paraId="00E2557F" w14:textId="77777777" w:rsidR="006A0CAC" w:rsidRPr="00D73177" w:rsidRDefault="006A0CAC" w:rsidP="006A0CAC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17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FoodName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FoodQtySales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>) AS [Total Quantity Sold], ROUND(AVG(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FoodPrice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>), 2) AS 'Average Food Price'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MsFood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mf</w:t>
      </w:r>
      <w:r w:rsidRPr="00D73177">
        <w:rPr>
          <w:rFonts w:ascii="Times New Roman" w:hAnsi="Times New Roman" w:cs="Times New Roman"/>
          <w:sz w:val="24"/>
          <w:szCs w:val="24"/>
        </w:rPr>
        <w:t>:</w:t>
      </w:r>
    </w:p>
    <w:p w14:paraId="05F6ACCD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177">
        <w:rPr>
          <w:rFonts w:ascii="Times New Roman" w:hAnsi="Times New Roman" w:cs="Times New Roman"/>
          <w:sz w:val="24"/>
          <w:szCs w:val="24"/>
        </w:rPr>
        <w:t>FoodName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73177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34FE8C6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FoodQtySales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) AS [Total Quantity Sold]: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D0314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'Total Quantity Sold'.</w:t>
      </w:r>
    </w:p>
    <w:p w14:paraId="0BA1D107" w14:textId="77777777" w:rsidR="006A0CAC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177">
        <w:rPr>
          <w:rFonts w:ascii="Times New Roman" w:hAnsi="Times New Roman" w:cs="Times New Roman"/>
          <w:sz w:val="24"/>
          <w:szCs w:val="24"/>
        </w:rPr>
        <w:t>ROUND(AVG(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FoodPrice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), 2) AS 'Average Food Price':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membulatkannya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'Average Food Price'.</w:t>
      </w:r>
    </w:p>
    <w:p w14:paraId="59DCACA5" w14:textId="77777777" w:rsidR="006A0CAC" w:rsidRPr="00D73177" w:rsidRDefault="006A0CAC" w:rsidP="006A0CAC">
      <w:pPr>
        <w:pStyle w:val="ListParagraph"/>
        <w:numPr>
          <w:ilvl w:val="0"/>
          <w:numId w:val="6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MsFood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mf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MsFood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D80B24" w14:textId="77777777" w:rsidR="006A0CAC" w:rsidRDefault="006A0CAC" w:rsidP="006A0CAC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177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td ON </w:t>
      </w:r>
      <w:proofErr w:type="spellStart"/>
      <w:proofErr w:type="gramStart"/>
      <w:r w:rsidRPr="00D73177">
        <w:rPr>
          <w:rFonts w:ascii="Times New Roman" w:hAnsi="Times New Roman" w:cs="Times New Roman"/>
          <w:sz w:val="24"/>
          <w:szCs w:val="24"/>
        </w:rPr>
        <w:t>td.FoodID</w:t>
      </w:r>
      <w:proofErr w:type="spellEnd"/>
      <w:proofErr w:type="gramEnd"/>
      <w:r w:rsidRPr="00D731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mf.FoodID</w:t>
      </w:r>
      <w:proofErr w:type="spellEnd"/>
    </w:p>
    <w:p w14:paraId="58300558" w14:textId="77777777" w:rsidR="006A0CAC" w:rsidRPr="00D73177" w:rsidRDefault="006A0CAC" w:rsidP="006A0CAC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MsFood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FoodID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>.</w:t>
      </w:r>
    </w:p>
    <w:p w14:paraId="4549F3B0" w14:textId="77777777" w:rsidR="006A0CAC" w:rsidRDefault="006A0CAC" w:rsidP="006A0CAC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177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73177">
        <w:rPr>
          <w:rFonts w:ascii="Times New Roman" w:hAnsi="Times New Roman" w:cs="Times New Roman"/>
          <w:sz w:val="24"/>
          <w:szCs w:val="24"/>
        </w:rPr>
        <w:t>td.TransactionID</w:t>
      </w:r>
      <w:proofErr w:type="spellEnd"/>
      <w:proofErr w:type="gramEnd"/>
      <w:r w:rsidRPr="00D731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th.TransactionID</w:t>
      </w:r>
      <w:proofErr w:type="spellEnd"/>
    </w:p>
    <w:p w14:paraId="411674F0" w14:textId="77777777" w:rsidR="006A0CAC" w:rsidRPr="00D73177" w:rsidRDefault="006A0CAC" w:rsidP="006A0CAC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8C8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TransactionDetail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TransactionHeader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8C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48C8">
        <w:rPr>
          <w:rFonts w:ascii="Times New Roman" w:hAnsi="Times New Roman" w:cs="Times New Roman"/>
          <w:sz w:val="24"/>
          <w:szCs w:val="24"/>
        </w:rPr>
        <w:t>.</w:t>
      </w:r>
    </w:p>
    <w:p w14:paraId="1590F867" w14:textId="77777777" w:rsidR="006A0CAC" w:rsidRDefault="006A0CAC" w:rsidP="006A0CAC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17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FoodCategory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= 'Sandwich' AND YEAR(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>) = YEAR(</w:t>
      </w:r>
      <w:proofErr w:type="gramStart"/>
      <w:r w:rsidRPr="00D73177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D73177">
        <w:rPr>
          <w:rFonts w:ascii="Times New Roman" w:hAnsi="Times New Roman" w:cs="Times New Roman"/>
          <w:sz w:val="24"/>
          <w:szCs w:val="24"/>
        </w:rPr>
        <w:t>)):</w:t>
      </w:r>
    </w:p>
    <w:p w14:paraId="75963964" w14:textId="77777777" w:rsidR="006A0CAC" w:rsidRPr="00D73177" w:rsidRDefault="006A0CAC" w:rsidP="006A0CAC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Sandwich dan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>).</w:t>
      </w:r>
    </w:p>
    <w:p w14:paraId="1F24B774" w14:textId="77777777" w:rsidR="006A0CAC" w:rsidRDefault="006A0CAC" w:rsidP="006A0CAC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17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FoodName</w:t>
      </w:r>
      <w:proofErr w:type="spellEnd"/>
    </w:p>
    <w:p w14:paraId="5E9E9602" w14:textId="77777777" w:rsidR="006A0CAC" w:rsidRPr="00D73177" w:rsidRDefault="006A0CAC" w:rsidP="006A0CAC">
      <w:pPr>
        <w:pStyle w:val="ListParagraph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177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7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177">
        <w:rPr>
          <w:rFonts w:ascii="Times New Roman" w:hAnsi="Times New Roman" w:cs="Times New Roman"/>
          <w:sz w:val="24"/>
          <w:szCs w:val="24"/>
        </w:rPr>
        <w:t>FoodName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EDC5C3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8870F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20D4A" w14:textId="77777777" w:rsidR="006A0CAC" w:rsidRPr="005D0314" w:rsidRDefault="006A0CAC" w:rsidP="006A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31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Sandwich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, dan rata-rata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3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48442" w14:textId="77777777" w:rsidR="006A0CAC" w:rsidRPr="005D0314" w:rsidRDefault="006A0CAC" w:rsidP="006A0C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C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9AF81" wp14:editId="498EA3A8">
            <wp:extent cx="5163271" cy="638264"/>
            <wp:effectExtent l="0" t="0" r="0" b="9525"/>
            <wp:docPr id="1767405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055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FB21" w14:textId="1B33C9E9" w:rsidR="002C2C88" w:rsidRPr="002C2C88" w:rsidRDefault="002C2C88" w:rsidP="006A0CAC">
      <w:pPr>
        <w:jc w:val="both"/>
        <w:rPr>
          <w:rFonts w:ascii="Times New Roman" w:hAnsi="Times New Roman" w:cs="Times New Roman"/>
          <w:lang w:val="en-US"/>
        </w:rPr>
      </w:pPr>
    </w:p>
    <w:sectPr w:rsidR="002C2C88" w:rsidRPr="002C2C88" w:rsidSect="006A0C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ep="1" w:space="70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801F3" w14:textId="77777777" w:rsidR="00F032AD" w:rsidRDefault="00F032AD" w:rsidP="00B84C0C">
      <w:pPr>
        <w:spacing w:after="0" w:line="240" w:lineRule="auto"/>
      </w:pPr>
      <w:r>
        <w:separator/>
      </w:r>
    </w:p>
  </w:endnote>
  <w:endnote w:type="continuationSeparator" w:id="0">
    <w:p w14:paraId="60662DE6" w14:textId="77777777" w:rsidR="00F032AD" w:rsidRDefault="00F032AD" w:rsidP="00B8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9E192" w14:textId="77777777" w:rsidR="006A0CAC" w:rsidRDefault="006A0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9282287"/>
      <w:docPartObj>
        <w:docPartGallery w:val="Page Numbers (Bottom of Page)"/>
        <w:docPartUnique/>
      </w:docPartObj>
    </w:sdtPr>
    <w:sdtContent>
      <w:sdt>
        <w:sdtPr>
          <w:id w:val="405890146"/>
          <w:docPartObj>
            <w:docPartGallery w:val="Page Numbers (Top of Page)"/>
            <w:docPartUnique/>
          </w:docPartObj>
        </w:sdtPr>
        <w:sdtContent>
          <w:p w14:paraId="1605BF07" w14:textId="4147B1EA" w:rsidR="00536141" w:rsidRDefault="00536141" w:rsidP="00536141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0842B7" wp14:editId="74F43EAB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-44006</wp:posOffset>
                      </wp:positionV>
                      <wp:extent cx="5736161" cy="0"/>
                      <wp:effectExtent l="0" t="19050" r="55245" b="38100"/>
                      <wp:wrapNone/>
                      <wp:docPr id="169597858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6161" cy="0"/>
                              </a:xfrm>
                              <a:prstGeom prst="line">
                                <a:avLst/>
                              </a:prstGeom>
                              <a:ln w="60325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traight Connector 1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" from="0,-3.45pt" to="451.65pt,-3.45pt" w14:anchorId="53FD9C41">
                      <v:stroke linestyle="thickThin" joinstyle="miter"/>
                    </v:line>
                  </w:pict>
                </mc:Fallback>
              </mc:AlternateContent>
            </w:r>
            <w:r w:rsidR="002A2FD4">
              <w:t>Page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2A2FD4">
              <w:t>of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7E26B0" w14:textId="77777777" w:rsidR="00BE16D3" w:rsidRDefault="00BE16D3" w:rsidP="00536141">
    <w:pPr>
      <w:pStyle w:val="Footer"/>
      <w:ind w:right="3520"/>
      <w:jc w:val="right"/>
    </w:pPr>
  </w:p>
  <w:p w14:paraId="039F2228" w14:textId="77777777" w:rsidR="00BE16D3" w:rsidRDefault="00BE1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0587464"/>
      <w:docPartObj>
        <w:docPartGallery w:val="Page Numbers (Bottom of Page)"/>
        <w:docPartUnique/>
      </w:docPartObj>
    </w:sdtPr>
    <w:sdtContent>
      <w:sdt>
        <w:sdtPr>
          <w:id w:val="15209345"/>
          <w:docPartObj>
            <w:docPartGallery w:val="Page Numbers (Top of Page)"/>
            <w:docPartUnique/>
          </w:docPartObj>
        </w:sdtPr>
        <w:sdtContent>
          <w:p w14:paraId="2885871D" w14:textId="7A0771F0" w:rsidR="00536141" w:rsidRDefault="00536141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39A8BF" wp14:editId="330B4D87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-44006</wp:posOffset>
                      </wp:positionV>
                      <wp:extent cx="5736161" cy="0"/>
                      <wp:effectExtent l="0" t="19050" r="55245" b="38100"/>
                      <wp:wrapNone/>
                      <wp:docPr id="46660213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6161" cy="0"/>
                              </a:xfrm>
                              <a:prstGeom prst="line">
                                <a:avLst/>
                              </a:prstGeom>
                              <a:ln w="60325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traight Connector 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" from="0,-3.45pt" to="451.65pt,-3.45pt" w14:anchorId="09924C6B">
                      <v:stroke linestyle="thickThin" joinstyle="miter"/>
                    </v:line>
                  </w:pict>
                </mc:Fallback>
              </mc:AlternateContent>
            </w:r>
            <w:r w:rsidR="002A2FD4">
              <w:t>Page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2A2FD4">
              <w:t>of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9D3908" w14:textId="77777777" w:rsidR="00536141" w:rsidRDefault="00536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B21C8" w14:textId="77777777" w:rsidR="00F032AD" w:rsidRDefault="00F032AD" w:rsidP="00B84C0C">
      <w:pPr>
        <w:spacing w:after="0" w:line="240" w:lineRule="auto"/>
      </w:pPr>
      <w:r>
        <w:separator/>
      </w:r>
    </w:p>
  </w:footnote>
  <w:footnote w:type="continuationSeparator" w:id="0">
    <w:p w14:paraId="24F8CDA5" w14:textId="77777777" w:rsidR="00F032AD" w:rsidRDefault="00F032AD" w:rsidP="00B84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A1A71" w14:textId="77777777" w:rsidR="006A0CAC" w:rsidRDefault="006A0C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EF7A1" w14:textId="77777777" w:rsidR="006A0CAC" w:rsidRDefault="006A0C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ED58B" w14:textId="2B9CCBEF" w:rsidR="0031727A" w:rsidRPr="0031727A" w:rsidRDefault="006A0CAC" w:rsidP="008123CA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SQL Project Documentation View</w:t>
    </w:r>
  </w:p>
  <w:p w14:paraId="5A958BC0" w14:textId="61EB4E9D" w:rsidR="00BD72C0" w:rsidRPr="00C12D36" w:rsidRDefault="006A0CAC" w:rsidP="008123CA">
    <w:pPr>
      <w:pStyle w:val="Header"/>
      <w:jc w:val="center"/>
      <w:rPr>
        <w:rFonts w:ascii="Times New Roman" w:hAnsi="Times New Roman" w:cs="Times New Roman"/>
        <w:i/>
        <w:iCs/>
        <w:sz w:val="16"/>
        <w:szCs w:val="16"/>
      </w:rPr>
    </w:pPr>
    <w:r>
      <w:rPr>
        <w:rFonts w:ascii="Times New Roman" w:hAnsi="Times New Roman" w:cs="Times New Roman"/>
        <w:i/>
        <w:iCs/>
        <w:sz w:val="16"/>
        <w:szCs w:val="16"/>
      </w:rPr>
      <w:t xml:space="preserve">Database Project Case </w:t>
    </w:r>
    <w:proofErr w:type="spellStart"/>
    <w:r>
      <w:rPr>
        <w:rFonts w:ascii="Times New Roman" w:hAnsi="Times New Roman" w:cs="Times New Roman"/>
        <w:i/>
        <w:iCs/>
        <w:sz w:val="16"/>
        <w:szCs w:val="16"/>
      </w:rPr>
      <w:t>CineMoFie</w:t>
    </w:r>
    <w:proofErr w:type="spellEnd"/>
    <w:r>
      <w:rPr>
        <w:rFonts w:ascii="Times New Roman" w:hAnsi="Times New Roman" w:cs="Times New Roman"/>
        <w:i/>
        <w:iCs/>
        <w:sz w:val="16"/>
        <w:szCs w:val="16"/>
      </w:rPr>
      <w:t xml:space="preserve"> </w:t>
    </w:r>
  </w:p>
  <w:p w14:paraId="342078B7" w14:textId="3CA91653" w:rsidR="006A0CAC" w:rsidRDefault="006A0CAC" w:rsidP="006A0CAC">
    <w:pPr>
      <w:pStyle w:val="Header"/>
      <w:rPr>
        <w:rFonts w:ascii="Times New Roman" w:hAnsi="Times New Roman" w:cs="Times New Roman"/>
        <w:i/>
        <w:iCs/>
        <w:sz w:val="16"/>
        <w:szCs w:val="16"/>
      </w:rPr>
    </w:pPr>
  </w:p>
  <w:p w14:paraId="53DC8B43" w14:textId="77777777" w:rsidR="006A0CAC" w:rsidRDefault="006A0CAC" w:rsidP="006A0CAC">
    <w:pPr>
      <w:pStyle w:val="Header"/>
      <w:rPr>
        <w:rFonts w:ascii="Times New Roman" w:hAnsi="Times New Roman" w:cs="Times New Roman"/>
        <w:i/>
        <w:iCs/>
        <w:sz w:val="16"/>
        <w:szCs w:val="16"/>
      </w:rPr>
    </w:pPr>
  </w:p>
  <w:p w14:paraId="755F8374" w14:textId="771B6221" w:rsidR="006A0CAC" w:rsidRPr="006A0CAC" w:rsidRDefault="006A0CAC" w:rsidP="006A0CAC">
    <w:pPr>
      <w:pStyle w:val="Header"/>
      <w:rPr>
        <w:rFonts w:ascii="Times New Roman" w:hAnsi="Times New Roman" w:cs="Times New Roman"/>
        <w:sz w:val="20"/>
        <w:szCs w:val="20"/>
      </w:rPr>
    </w:pPr>
    <w:r w:rsidRPr="006A0CAC">
      <w:rPr>
        <w:rFonts w:ascii="Times New Roman" w:hAnsi="Times New Roman" w:cs="Times New Roman"/>
        <w:sz w:val="20"/>
        <w:szCs w:val="20"/>
      </w:rPr>
      <w:t xml:space="preserve">Group </w:t>
    </w:r>
    <w:proofErr w:type="gramStart"/>
    <w:r w:rsidRPr="006A0CAC">
      <w:rPr>
        <w:rFonts w:ascii="Times New Roman" w:hAnsi="Times New Roman" w:cs="Times New Roman"/>
        <w:sz w:val="20"/>
        <w:szCs w:val="20"/>
      </w:rPr>
      <w:t>members :</w:t>
    </w:r>
    <w:proofErr w:type="gramEnd"/>
    <w:r>
      <w:rPr>
        <w:rFonts w:ascii="Times New Roman" w:hAnsi="Times New Roman" w:cs="Times New Roman"/>
        <w:sz w:val="20"/>
        <w:szCs w:val="20"/>
      </w:rPr>
      <w:t xml:space="preserve"> </w:t>
    </w:r>
    <w:r w:rsidRPr="006A0CAC">
      <w:rPr>
        <w:rFonts w:ascii="Times New Roman" w:hAnsi="Times New Roman" w:cs="Times New Roman"/>
        <w:i/>
        <w:iCs/>
        <w:sz w:val="18"/>
        <w:szCs w:val="18"/>
      </w:rPr>
      <w:t xml:space="preserve">1. Bryant </w:t>
    </w:r>
    <w:proofErr w:type="spellStart"/>
    <w:r w:rsidRPr="006A0CAC">
      <w:rPr>
        <w:rFonts w:ascii="Times New Roman" w:hAnsi="Times New Roman" w:cs="Times New Roman"/>
        <w:i/>
        <w:iCs/>
        <w:sz w:val="18"/>
        <w:szCs w:val="18"/>
      </w:rPr>
      <w:t>Sylfen</w:t>
    </w:r>
    <w:proofErr w:type="spellEnd"/>
    <w:r w:rsidRPr="006A0CAC">
      <w:rPr>
        <w:rFonts w:ascii="Times New Roman" w:hAnsi="Times New Roman" w:cs="Times New Roman"/>
        <w:i/>
        <w:iCs/>
        <w:sz w:val="18"/>
        <w:szCs w:val="18"/>
      </w:rPr>
      <w:t xml:space="preserve"> Tan </w:t>
    </w:r>
    <w:r>
      <w:rPr>
        <w:rFonts w:ascii="Times New Roman" w:hAnsi="Times New Roman" w:cs="Times New Roman"/>
        <w:i/>
        <w:iCs/>
        <w:sz w:val="18"/>
        <w:szCs w:val="18"/>
      </w:rPr>
      <w:t>–</w:t>
    </w:r>
    <w:r w:rsidRPr="006A0CAC">
      <w:rPr>
        <w:rFonts w:ascii="Times New Roman" w:hAnsi="Times New Roman" w:cs="Times New Roman"/>
        <w:i/>
        <w:iCs/>
        <w:sz w:val="18"/>
        <w:szCs w:val="18"/>
      </w:rPr>
      <w:t xml:space="preserve"> 2702215920</w:t>
    </w:r>
    <w:r>
      <w:rPr>
        <w:rFonts w:ascii="Times New Roman" w:hAnsi="Times New Roman" w:cs="Times New Roman"/>
        <w:i/>
        <w:iCs/>
        <w:sz w:val="18"/>
        <w:szCs w:val="18"/>
      </w:rPr>
      <w:t xml:space="preserve">  </w:t>
    </w:r>
    <w:r>
      <w:rPr>
        <w:rFonts w:ascii="Times New Roman" w:hAnsi="Times New Roman" w:cs="Times New Roman"/>
        <w:i/>
        <w:iCs/>
        <w:sz w:val="18"/>
        <w:szCs w:val="18"/>
      </w:rPr>
      <w:tab/>
    </w:r>
    <w:r>
      <w:rPr>
        <w:rFonts w:ascii="Times New Roman" w:hAnsi="Times New Roman" w:cs="Times New Roman"/>
        <w:i/>
        <w:iCs/>
        <w:sz w:val="18"/>
        <w:szCs w:val="18"/>
      </w:rPr>
      <w:tab/>
    </w:r>
    <w:r w:rsidRPr="006A0CAC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Class </w:t>
    </w:r>
    <w:r w:rsidRPr="00B84C0C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   </w:t>
    </w:r>
    <w:r w:rsidRPr="00B84C0C">
      <w:rPr>
        <w:rFonts w:ascii="Times New Roman" w:hAnsi="Times New Roman" w:cs="Times New Roman"/>
        <w:sz w:val="20"/>
        <w:szCs w:val="20"/>
      </w:rPr>
      <w:t xml:space="preserve">: </w:t>
    </w:r>
    <w:r w:rsidRPr="006A0CAC">
      <w:rPr>
        <w:rFonts w:ascii="Times New Roman" w:hAnsi="Times New Roman" w:cs="Times New Roman"/>
        <w:sz w:val="20"/>
        <w:szCs w:val="20"/>
        <w:u w:val="single"/>
      </w:rPr>
      <w:t>BC11</w:t>
    </w:r>
  </w:p>
  <w:p w14:paraId="6C42E87B" w14:textId="77777777" w:rsidR="006A0CAC" w:rsidRPr="006A0CAC" w:rsidRDefault="006A0CAC" w:rsidP="006A0CAC">
    <w:pPr>
      <w:pStyle w:val="Header"/>
      <w:ind w:left="1440"/>
      <w:rPr>
        <w:rFonts w:ascii="Times New Roman" w:hAnsi="Times New Roman" w:cs="Times New Roman"/>
        <w:i/>
        <w:iCs/>
        <w:sz w:val="18"/>
        <w:szCs w:val="18"/>
      </w:rPr>
    </w:pPr>
    <w:r w:rsidRPr="006A0CAC">
      <w:rPr>
        <w:rFonts w:ascii="Times New Roman" w:hAnsi="Times New Roman" w:cs="Times New Roman"/>
        <w:i/>
        <w:iCs/>
        <w:sz w:val="18"/>
        <w:szCs w:val="18"/>
      </w:rPr>
      <w:t xml:space="preserve">2. Glenn </w:t>
    </w:r>
    <w:proofErr w:type="spellStart"/>
    <w:r w:rsidRPr="006A0CAC">
      <w:rPr>
        <w:rFonts w:ascii="Times New Roman" w:hAnsi="Times New Roman" w:cs="Times New Roman"/>
        <w:i/>
        <w:iCs/>
        <w:sz w:val="18"/>
        <w:szCs w:val="18"/>
      </w:rPr>
      <w:t>Christiadi</w:t>
    </w:r>
    <w:proofErr w:type="spellEnd"/>
    <w:r w:rsidRPr="006A0CAC">
      <w:rPr>
        <w:rFonts w:ascii="Times New Roman" w:hAnsi="Times New Roman" w:cs="Times New Roman"/>
        <w:i/>
        <w:iCs/>
        <w:sz w:val="18"/>
        <w:szCs w:val="18"/>
      </w:rPr>
      <w:t xml:space="preserve"> </w:t>
    </w:r>
    <w:proofErr w:type="spellStart"/>
    <w:r w:rsidRPr="006A0CAC">
      <w:rPr>
        <w:rFonts w:ascii="Times New Roman" w:hAnsi="Times New Roman" w:cs="Times New Roman"/>
        <w:i/>
        <w:iCs/>
        <w:sz w:val="18"/>
        <w:szCs w:val="18"/>
      </w:rPr>
      <w:t>Venansius</w:t>
    </w:r>
    <w:proofErr w:type="spellEnd"/>
    <w:r w:rsidRPr="006A0CAC">
      <w:rPr>
        <w:rFonts w:ascii="Times New Roman" w:hAnsi="Times New Roman" w:cs="Times New Roman"/>
        <w:i/>
        <w:iCs/>
        <w:sz w:val="18"/>
        <w:szCs w:val="18"/>
      </w:rPr>
      <w:t xml:space="preserve"> - 2702215914</w:t>
    </w:r>
  </w:p>
  <w:p w14:paraId="109276FB" w14:textId="604E1059" w:rsidR="006A0CAC" w:rsidRPr="006A0CAC" w:rsidRDefault="006A0CAC" w:rsidP="006A0CAC">
    <w:pPr>
      <w:pStyle w:val="Header"/>
      <w:ind w:left="1440"/>
      <w:rPr>
        <w:rFonts w:ascii="Times New Roman" w:hAnsi="Times New Roman" w:cs="Times New Roman"/>
        <w:i/>
        <w:iCs/>
        <w:sz w:val="18"/>
        <w:szCs w:val="18"/>
      </w:rPr>
    </w:pPr>
    <w:r w:rsidRPr="006A0CAC">
      <w:rPr>
        <w:rFonts w:ascii="Times New Roman" w:hAnsi="Times New Roman" w:cs="Times New Roman"/>
        <w:i/>
        <w:iCs/>
        <w:sz w:val="18"/>
        <w:szCs w:val="18"/>
      </w:rPr>
      <w:t>3. Kent Sidharta Lim - 2702294364</w:t>
    </w:r>
  </w:p>
  <w:p w14:paraId="3DDD5C45" w14:textId="77777777" w:rsidR="006A0CAC" w:rsidRDefault="006A0CAC" w:rsidP="008123CA">
    <w:pPr>
      <w:pStyle w:val="Header"/>
      <w:rPr>
        <w:rFonts w:ascii="Times New Roman" w:hAnsi="Times New Roman" w:cs="Times New Roman"/>
        <w:sz w:val="20"/>
        <w:szCs w:val="20"/>
      </w:rPr>
    </w:pPr>
  </w:p>
  <w:p w14:paraId="7B993655" w14:textId="06F69C78" w:rsidR="00BD72C0" w:rsidRPr="006A0CAC" w:rsidRDefault="006A0CAC" w:rsidP="008123CA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proofErr w:type="gramStart"/>
    <w:r>
      <w:rPr>
        <w:rFonts w:ascii="Times New Roman" w:hAnsi="Times New Roman" w:cs="Times New Roman"/>
        <w:sz w:val="20"/>
        <w:szCs w:val="20"/>
      </w:rPr>
      <w:t>Course</w:t>
    </w:r>
    <w:r w:rsidR="00BD72C0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 </w:t>
    </w:r>
    <w:r w:rsidR="00BD72C0">
      <w:rPr>
        <w:rFonts w:ascii="Times New Roman" w:hAnsi="Times New Roman" w:cs="Times New Roman"/>
        <w:sz w:val="20"/>
        <w:szCs w:val="20"/>
      </w:rPr>
      <w:t>:</w:t>
    </w:r>
    <w:proofErr w:type="gramEnd"/>
    <w:r w:rsidR="00BD72C0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Database Project </w:t>
    </w:r>
    <w:r w:rsidRPr="006A0CAC">
      <w:rPr>
        <w:rFonts w:ascii="Times New Roman" w:hAnsi="Times New Roman" w:cs="Times New Roman"/>
        <w:i/>
        <w:iCs/>
        <w:sz w:val="20"/>
        <w:szCs w:val="20"/>
      </w:rPr>
      <w:t>(LAB)</w:t>
    </w:r>
  </w:p>
  <w:p w14:paraId="3FC655FD" w14:textId="77777777" w:rsidR="00BD72C0" w:rsidRPr="00B84C0C" w:rsidRDefault="003E65C1" w:rsidP="00BD72C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151E4E" wp14:editId="1A387DAA">
              <wp:simplePos x="0" y="0"/>
              <wp:positionH relativeFrom="column">
                <wp:posOffset>4890</wp:posOffset>
              </wp:positionH>
              <wp:positionV relativeFrom="paragraph">
                <wp:posOffset>73066</wp:posOffset>
              </wp:positionV>
              <wp:extent cx="5730892" cy="0"/>
              <wp:effectExtent l="0" t="0" r="0" b="0"/>
              <wp:wrapNone/>
              <wp:docPr id="69432202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892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traight Connector 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" from=".4pt,5.75pt" to="451.65pt,5.75pt" w14:anchorId="0B3AAE6C">
              <v:stroke joinstyle="miter"/>
            </v:line>
          </w:pict>
        </mc:Fallback>
      </mc:AlternateContent>
    </w:r>
  </w:p>
  <w:p w14:paraId="36DD8F2C" w14:textId="77777777" w:rsidR="00BD72C0" w:rsidRDefault="00BD72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55880"/>
    <w:multiLevelType w:val="hybridMultilevel"/>
    <w:tmpl w:val="980A3D7A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4E196F"/>
    <w:multiLevelType w:val="hybridMultilevel"/>
    <w:tmpl w:val="BEB8547E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80179F"/>
    <w:multiLevelType w:val="hybridMultilevel"/>
    <w:tmpl w:val="442A5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714A"/>
    <w:multiLevelType w:val="hybridMultilevel"/>
    <w:tmpl w:val="15E8E4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7500D"/>
    <w:multiLevelType w:val="hybridMultilevel"/>
    <w:tmpl w:val="285217A6"/>
    <w:lvl w:ilvl="0" w:tplc="38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6" w15:restartNumberingAfterBreak="0">
    <w:nsid w:val="10DE528A"/>
    <w:multiLevelType w:val="hybridMultilevel"/>
    <w:tmpl w:val="6ED68D4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2959C5"/>
    <w:multiLevelType w:val="hybridMultilevel"/>
    <w:tmpl w:val="86C4B5AC"/>
    <w:lvl w:ilvl="0" w:tplc="EB2E0C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71403D"/>
    <w:multiLevelType w:val="hybridMultilevel"/>
    <w:tmpl w:val="DF3CAD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17AD2"/>
    <w:multiLevelType w:val="hybridMultilevel"/>
    <w:tmpl w:val="05EED81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9443AF"/>
    <w:multiLevelType w:val="hybridMultilevel"/>
    <w:tmpl w:val="9C16A2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7329D1"/>
    <w:multiLevelType w:val="hybridMultilevel"/>
    <w:tmpl w:val="CE0AF9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3F2EA8"/>
    <w:multiLevelType w:val="hybridMultilevel"/>
    <w:tmpl w:val="636204FE"/>
    <w:lvl w:ilvl="0" w:tplc="946A4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609A6"/>
    <w:multiLevelType w:val="hybridMultilevel"/>
    <w:tmpl w:val="616CED2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27651"/>
    <w:multiLevelType w:val="hybridMultilevel"/>
    <w:tmpl w:val="C7C0B2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037DC4"/>
    <w:multiLevelType w:val="hybridMultilevel"/>
    <w:tmpl w:val="AD120EEA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2B36878"/>
    <w:multiLevelType w:val="hybridMultilevel"/>
    <w:tmpl w:val="0978C046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B522CF"/>
    <w:multiLevelType w:val="hybridMultilevel"/>
    <w:tmpl w:val="53041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C6A97"/>
    <w:multiLevelType w:val="hybridMultilevel"/>
    <w:tmpl w:val="1908A936"/>
    <w:lvl w:ilvl="0" w:tplc="946A4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535FB6"/>
    <w:multiLevelType w:val="hybridMultilevel"/>
    <w:tmpl w:val="AD1C9FDE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3D37C0E"/>
    <w:multiLevelType w:val="hybridMultilevel"/>
    <w:tmpl w:val="0FF0B956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3E37A5A"/>
    <w:multiLevelType w:val="hybridMultilevel"/>
    <w:tmpl w:val="E9FE7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A2192B"/>
    <w:multiLevelType w:val="hybridMultilevel"/>
    <w:tmpl w:val="2D4AD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D390D"/>
    <w:multiLevelType w:val="hybridMultilevel"/>
    <w:tmpl w:val="D5E68F7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A8453F5"/>
    <w:multiLevelType w:val="hybridMultilevel"/>
    <w:tmpl w:val="2E8060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BF341C3"/>
    <w:multiLevelType w:val="hybridMultilevel"/>
    <w:tmpl w:val="AAC49C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DC4654B"/>
    <w:multiLevelType w:val="hybridMultilevel"/>
    <w:tmpl w:val="74208BF8"/>
    <w:lvl w:ilvl="0" w:tplc="FFFFFFFF">
      <w:start w:val="1"/>
      <w:numFmt w:val="decimal"/>
      <w:lvlText w:val="%1."/>
      <w:lvlJc w:val="left"/>
      <w:pPr>
        <w:ind w:left="89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7" w15:restartNumberingAfterBreak="0">
    <w:nsid w:val="2E65046F"/>
    <w:multiLevelType w:val="hybridMultilevel"/>
    <w:tmpl w:val="677EE71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9C61F1"/>
    <w:multiLevelType w:val="hybridMultilevel"/>
    <w:tmpl w:val="3EACA31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EAA71B7"/>
    <w:multiLevelType w:val="hybridMultilevel"/>
    <w:tmpl w:val="28E0824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046322E"/>
    <w:multiLevelType w:val="hybridMultilevel"/>
    <w:tmpl w:val="0DFE25E0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0961EDE"/>
    <w:multiLevelType w:val="hybridMultilevel"/>
    <w:tmpl w:val="A11E9B3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F755B6"/>
    <w:multiLevelType w:val="hybridMultilevel"/>
    <w:tmpl w:val="13E0CE38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81F342F"/>
    <w:multiLevelType w:val="hybridMultilevel"/>
    <w:tmpl w:val="78D27DB6"/>
    <w:lvl w:ilvl="0" w:tplc="ED7C5A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86668DC"/>
    <w:multiLevelType w:val="hybridMultilevel"/>
    <w:tmpl w:val="40D44F14"/>
    <w:lvl w:ilvl="0" w:tplc="946A46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9EF429F"/>
    <w:multiLevelType w:val="hybridMultilevel"/>
    <w:tmpl w:val="3C063C58"/>
    <w:lvl w:ilvl="0" w:tplc="946A4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FC0D93"/>
    <w:multiLevelType w:val="hybridMultilevel"/>
    <w:tmpl w:val="FFC8218A"/>
    <w:lvl w:ilvl="0" w:tplc="15D624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E3E8E91C">
      <w:start w:val="1"/>
      <w:numFmt w:val="lowerLetter"/>
      <w:lvlText w:val="%3."/>
      <w:lvlJc w:val="right"/>
      <w:pPr>
        <w:ind w:left="1350" w:hanging="180"/>
      </w:pPr>
      <w:rPr>
        <w:rFonts w:asciiTheme="minorHAnsi" w:eastAsiaTheme="minorEastAsia" w:hAnsiTheme="minorHAnsi" w:cstheme="minorBidi"/>
      </w:rPr>
    </w:lvl>
    <w:lvl w:ilvl="3" w:tplc="17AC73EA">
      <w:start w:val="1"/>
      <w:numFmt w:val="lowerLetter"/>
      <w:lvlText w:val="%4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B405001"/>
    <w:multiLevelType w:val="hybridMultilevel"/>
    <w:tmpl w:val="E0A8079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B5030E6"/>
    <w:multiLevelType w:val="hybridMultilevel"/>
    <w:tmpl w:val="BC929D2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221518"/>
    <w:multiLevelType w:val="hybridMultilevel"/>
    <w:tmpl w:val="9F5619CE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EB2E0C80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9BF0E0B0">
      <w:start w:val="1"/>
      <w:numFmt w:val="lowerLetter"/>
      <w:lvlText w:val="%4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DA80E56"/>
    <w:multiLevelType w:val="hybridMultilevel"/>
    <w:tmpl w:val="39F26284"/>
    <w:lvl w:ilvl="0" w:tplc="38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3E7D0958"/>
    <w:multiLevelType w:val="hybridMultilevel"/>
    <w:tmpl w:val="4DBA407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3E894228"/>
    <w:multiLevelType w:val="hybridMultilevel"/>
    <w:tmpl w:val="C8EED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085382"/>
    <w:multiLevelType w:val="hybridMultilevel"/>
    <w:tmpl w:val="D84097EE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195A71"/>
    <w:multiLevelType w:val="hybridMultilevel"/>
    <w:tmpl w:val="48344E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06C20A2"/>
    <w:multiLevelType w:val="hybridMultilevel"/>
    <w:tmpl w:val="6AE8CEF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7BF609DE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1895DFF"/>
    <w:multiLevelType w:val="hybridMultilevel"/>
    <w:tmpl w:val="7C2C420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84133A"/>
    <w:multiLevelType w:val="hybridMultilevel"/>
    <w:tmpl w:val="7904FFF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62777DA"/>
    <w:multiLevelType w:val="hybridMultilevel"/>
    <w:tmpl w:val="A36CE3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5C2682FC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3F0F08"/>
    <w:multiLevelType w:val="hybridMultilevel"/>
    <w:tmpl w:val="1F5A3E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6A86210"/>
    <w:multiLevelType w:val="hybridMultilevel"/>
    <w:tmpl w:val="77DE137E"/>
    <w:lvl w:ilvl="0" w:tplc="946A4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46FA1B20"/>
    <w:multiLevelType w:val="hybridMultilevel"/>
    <w:tmpl w:val="1DC0D902"/>
    <w:lvl w:ilvl="0" w:tplc="38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2" w15:restartNumberingAfterBreak="0">
    <w:nsid w:val="47E90038"/>
    <w:multiLevelType w:val="hybridMultilevel"/>
    <w:tmpl w:val="74A08130"/>
    <w:lvl w:ilvl="0" w:tplc="38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53" w15:restartNumberingAfterBreak="0">
    <w:nsid w:val="4BB80CC8"/>
    <w:multiLevelType w:val="hybridMultilevel"/>
    <w:tmpl w:val="D4B2523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38C74A4"/>
    <w:multiLevelType w:val="hybridMultilevel"/>
    <w:tmpl w:val="A948B2FC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092FF4"/>
    <w:multiLevelType w:val="hybridMultilevel"/>
    <w:tmpl w:val="71706CB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55835C60"/>
    <w:multiLevelType w:val="hybridMultilevel"/>
    <w:tmpl w:val="0B622820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D60878"/>
    <w:multiLevelType w:val="hybridMultilevel"/>
    <w:tmpl w:val="F1ECB33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583706B4"/>
    <w:multiLevelType w:val="hybridMultilevel"/>
    <w:tmpl w:val="B19A180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C3C42BD"/>
    <w:multiLevelType w:val="hybridMultilevel"/>
    <w:tmpl w:val="668EDB70"/>
    <w:lvl w:ilvl="0" w:tplc="38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60" w15:restartNumberingAfterBreak="0">
    <w:nsid w:val="5FCA0370"/>
    <w:multiLevelType w:val="hybridMultilevel"/>
    <w:tmpl w:val="8BFE2AC6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30" w:hanging="360"/>
      </w:pPr>
    </w:lvl>
    <w:lvl w:ilvl="2" w:tplc="767011CA">
      <w:start w:val="1"/>
      <w:numFmt w:val="lowerLetter"/>
      <w:lvlText w:val="%3."/>
      <w:lvlJc w:val="right"/>
      <w:pPr>
        <w:ind w:left="1440" w:hanging="180"/>
      </w:pPr>
      <w:rPr>
        <w:rFonts w:asciiTheme="minorHAnsi" w:eastAsiaTheme="minorEastAsia" w:hAnsiTheme="minorHAnsi" w:cstheme="minorBidi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FE64930"/>
    <w:multiLevelType w:val="hybridMultilevel"/>
    <w:tmpl w:val="21CCD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2010E8C"/>
    <w:multiLevelType w:val="hybridMultilevel"/>
    <w:tmpl w:val="845EA66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2F10B29"/>
    <w:multiLevelType w:val="hybridMultilevel"/>
    <w:tmpl w:val="B7DE723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630E55C1"/>
    <w:multiLevelType w:val="hybridMultilevel"/>
    <w:tmpl w:val="CCEAD6AA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3626AEE"/>
    <w:multiLevelType w:val="hybridMultilevel"/>
    <w:tmpl w:val="A68242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7F4608"/>
    <w:multiLevelType w:val="hybridMultilevel"/>
    <w:tmpl w:val="9FC602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072635"/>
    <w:multiLevelType w:val="hybridMultilevel"/>
    <w:tmpl w:val="CF326D5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66DB2F73"/>
    <w:multiLevelType w:val="hybridMultilevel"/>
    <w:tmpl w:val="5DD8C0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7D63BA7"/>
    <w:multiLevelType w:val="hybridMultilevel"/>
    <w:tmpl w:val="832CBD7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F251C8"/>
    <w:multiLevelType w:val="hybridMultilevel"/>
    <w:tmpl w:val="0C6285A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98C61A2"/>
    <w:multiLevelType w:val="hybridMultilevel"/>
    <w:tmpl w:val="ED3E2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E697EFE"/>
    <w:multiLevelType w:val="hybridMultilevel"/>
    <w:tmpl w:val="46885F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0037930"/>
    <w:multiLevelType w:val="hybridMultilevel"/>
    <w:tmpl w:val="234689A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72824775"/>
    <w:multiLevelType w:val="hybridMultilevel"/>
    <w:tmpl w:val="12549F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73304D44"/>
    <w:multiLevelType w:val="hybridMultilevel"/>
    <w:tmpl w:val="C3C03152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314A56"/>
    <w:multiLevelType w:val="hybridMultilevel"/>
    <w:tmpl w:val="F00CC64C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DE1B41"/>
    <w:multiLevelType w:val="hybridMultilevel"/>
    <w:tmpl w:val="F68C18EA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7251D1E"/>
    <w:multiLevelType w:val="hybridMultilevel"/>
    <w:tmpl w:val="49F0D87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8C7474A"/>
    <w:multiLevelType w:val="hybridMultilevel"/>
    <w:tmpl w:val="4A6EBE16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672B13"/>
    <w:multiLevelType w:val="hybridMultilevel"/>
    <w:tmpl w:val="53BCCD5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A2112A5"/>
    <w:multiLevelType w:val="hybridMultilevel"/>
    <w:tmpl w:val="308E0A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B88565C"/>
    <w:multiLevelType w:val="hybridMultilevel"/>
    <w:tmpl w:val="9DAEC31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BFE015C"/>
    <w:multiLevelType w:val="hybridMultilevel"/>
    <w:tmpl w:val="1B62D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CAF2391"/>
    <w:multiLevelType w:val="hybridMultilevel"/>
    <w:tmpl w:val="62943E08"/>
    <w:lvl w:ilvl="0" w:tplc="946A46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7689837">
    <w:abstractNumId w:val="47"/>
  </w:num>
  <w:num w:numId="2" w16cid:durableId="1779132837">
    <w:abstractNumId w:val="20"/>
  </w:num>
  <w:num w:numId="3" w16cid:durableId="1870144599">
    <w:abstractNumId w:val="55"/>
  </w:num>
  <w:num w:numId="4" w16cid:durableId="505217103">
    <w:abstractNumId w:val="1"/>
  </w:num>
  <w:num w:numId="5" w16cid:durableId="1281259640">
    <w:abstractNumId w:val="67"/>
  </w:num>
  <w:num w:numId="6" w16cid:durableId="1450197303">
    <w:abstractNumId w:val="15"/>
  </w:num>
  <w:num w:numId="7" w16cid:durableId="1590851283">
    <w:abstractNumId w:val="57"/>
  </w:num>
  <w:num w:numId="8" w16cid:durableId="1793209922">
    <w:abstractNumId w:val="39"/>
  </w:num>
  <w:num w:numId="9" w16cid:durableId="2117215168">
    <w:abstractNumId w:val="31"/>
  </w:num>
  <w:num w:numId="10" w16cid:durableId="2053187908">
    <w:abstractNumId w:val="64"/>
  </w:num>
  <w:num w:numId="11" w16cid:durableId="286857128">
    <w:abstractNumId w:val="45"/>
  </w:num>
  <w:num w:numId="12" w16cid:durableId="1174491597">
    <w:abstractNumId w:val="73"/>
  </w:num>
  <w:num w:numId="13" w16cid:durableId="346954526">
    <w:abstractNumId w:val="8"/>
  </w:num>
  <w:num w:numId="14" w16cid:durableId="332226709">
    <w:abstractNumId w:val="38"/>
  </w:num>
  <w:num w:numId="15" w16cid:durableId="710299020">
    <w:abstractNumId w:val="41"/>
  </w:num>
  <w:num w:numId="16" w16cid:durableId="1073813981">
    <w:abstractNumId w:val="74"/>
  </w:num>
  <w:num w:numId="17" w16cid:durableId="1575243419">
    <w:abstractNumId w:val="63"/>
  </w:num>
  <w:num w:numId="18" w16cid:durableId="1414006217">
    <w:abstractNumId w:val="28"/>
  </w:num>
  <w:num w:numId="19" w16cid:durableId="856843274">
    <w:abstractNumId w:val="2"/>
  </w:num>
  <w:num w:numId="20" w16cid:durableId="288975449">
    <w:abstractNumId w:val="10"/>
  </w:num>
  <w:num w:numId="21" w16cid:durableId="797797350">
    <w:abstractNumId w:val="23"/>
  </w:num>
  <w:num w:numId="22" w16cid:durableId="1454983741">
    <w:abstractNumId w:val="58"/>
  </w:num>
  <w:num w:numId="23" w16cid:durableId="212664859">
    <w:abstractNumId w:val="80"/>
  </w:num>
  <w:num w:numId="24" w16cid:durableId="2123722311">
    <w:abstractNumId w:val="62"/>
  </w:num>
  <w:num w:numId="25" w16cid:durableId="743795131">
    <w:abstractNumId w:val="69"/>
  </w:num>
  <w:num w:numId="26" w16cid:durableId="657269464">
    <w:abstractNumId w:val="70"/>
  </w:num>
  <w:num w:numId="27" w16cid:durableId="2084525425">
    <w:abstractNumId w:val="11"/>
  </w:num>
  <w:num w:numId="28" w16cid:durableId="1178156787">
    <w:abstractNumId w:val="13"/>
  </w:num>
  <w:num w:numId="29" w16cid:durableId="928585533">
    <w:abstractNumId w:val="7"/>
  </w:num>
  <w:num w:numId="30" w16cid:durableId="1053770216">
    <w:abstractNumId w:val="40"/>
  </w:num>
  <w:num w:numId="31" w16cid:durableId="455024021">
    <w:abstractNumId w:val="9"/>
  </w:num>
  <w:num w:numId="32" w16cid:durableId="595014598">
    <w:abstractNumId w:val="33"/>
  </w:num>
  <w:num w:numId="33" w16cid:durableId="1802916256">
    <w:abstractNumId w:val="29"/>
  </w:num>
  <w:num w:numId="34" w16cid:durableId="1665738487">
    <w:abstractNumId w:val="36"/>
  </w:num>
  <w:num w:numId="35" w16cid:durableId="1050958349">
    <w:abstractNumId w:val="60"/>
  </w:num>
  <w:num w:numId="36" w16cid:durableId="1407073474">
    <w:abstractNumId w:val="27"/>
  </w:num>
  <w:num w:numId="37" w16cid:durableId="1846506620">
    <w:abstractNumId w:val="79"/>
  </w:num>
  <w:num w:numId="38" w16cid:durableId="389111215">
    <w:abstractNumId w:val="43"/>
  </w:num>
  <w:num w:numId="39" w16cid:durableId="1882285819">
    <w:abstractNumId w:val="75"/>
  </w:num>
  <w:num w:numId="40" w16cid:durableId="1960406752">
    <w:abstractNumId w:val="56"/>
  </w:num>
  <w:num w:numId="41" w16cid:durableId="43455725">
    <w:abstractNumId w:val="76"/>
  </w:num>
  <w:num w:numId="42" w16cid:durableId="929890468">
    <w:abstractNumId w:val="54"/>
  </w:num>
  <w:num w:numId="43" w16cid:durableId="611127536">
    <w:abstractNumId w:val="82"/>
  </w:num>
  <w:num w:numId="44" w16cid:durableId="1295407056">
    <w:abstractNumId w:val="46"/>
  </w:num>
  <w:num w:numId="45" w16cid:durableId="2126653324">
    <w:abstractNumId w:val="16"/>
  </w:num>
  <w:num w:numId="46" w16cid:durableId="1707221337">
    <w:abstractNumId w:val="32"/>
  </w:num>
  <w:num w:numId="47" w16cid:durableId="676882587">
    <w:abstractNumId w:val="77"/>
  </w:num>
  <w:num w:numId="48" w16cid:durableId="1241017864">
    <w:abstractNumId w:val="19"/>
  </w:num>
  <w:num w:numId="49" w16cid:durableId="953633593">
    <w:abstractNumId w:val="30"/>
  </w:num>
  <w:num w:numId="50" w16cid:durableId="396828230">
    <w:abstractNumId w:val="25"/>
  </w:num>
  <w:num w:numId="51" w16cid:durableId="1185512443">
    <w:abstractNumId w:val="4"/>
  </w:num>
  <w:num w:numId="52" w16cid:durableId="412361610">
    <w:abstractNumId w:val="14"/>
  </w:num>
  <w:num w:numId="53" w16cid:durableId="1936136527">
    <w:abstractNumId w:val="24"/>
  </w:num>
  <w:num w:numId="54" w16cid:durableId="5910953">
    <w:abstractNumId w:val="61"/>
  </w:num>
  <w:num w:numId="55" w16cid:durableId="124932963">
    <w:abstractNumId w:val="71"/>
  </w:num>
  <w:num w:numId="56" w16cid:durableId="1373460574">
    <w:abstractNumId w:val="0"/>
  </w:num>
  <w:num w:numId="57" w16cid:durableId="1737584150">
    <w:abstractNumId w:val="18"/>
  </w:num>
  <w:num w:numId="58" w16cid:durableId="3438174">
    <w:abstractNumId w:val="35"/>
  </w:num>
  <w:num w:numId="59" w16cid:durableId="20131499">
    <w:abstractNumId w:val="12"/>
  </w:num>
  <w:num w:numId="60" w16cid:durableId="237714597">
    <w:abstractNumId w:val="34"/>
  </w:num>
  <w:num w:numId="61" w16cid:durableId="1863087528">
    <w:abstractNumId w:val="84"/>
  </w:num>
  <w:num w:numId="62" w16cid:durableId="505244807">
    <w:abstractNumId w:val="50"/>
  </w:num>
  <w:num w:numId="63" w16cid:durableId="2133670475">
    <w:abstractNumId w:val="68"/>
  </w:num>
  <w:num w:numId="64" w16cid:durableId="1698657496">
    <w:abstractNumId w:val="81"/>
  </w:num>
  <w:num w:numId="65" w16cid:durableId="1400136221">
    <w:abstractNumId w:val="48"/>
  </w:num>
  <w:num w:numId="66" w16cid:durableId="1419792302">
    <w:abstractNumId w:val="6"/>
  </w:num>
  <w:num w:numId="67" w16cid:durableId="2111273650">
    <w:abstractNumId w:val="49"/>
  </w:num>
  <w:num w:numId="68" w16cid:durableId="141892379">
    <w:abstractNumId w:val="17"/>
  </w:num>
  <w:num w:numId="69" w16cid:durableId="1897475399">
    <w:abstractNumId w:val="53"/>
  </w:num>
  <w:num w:numId="70" w16cid:durableId="1417558733">
    <w:abstractNumId w:val="83"/>
  </w:num>
  <w:num w:numId="71" w16cid:durableId="255286072">
    <w:abstractNumId w:val="21"/>
  </w:num>
  <w:num w:numId="72" w16cid:durableId="387189798">
    <w:abstractNumId w:val="37"/>
  </w:num>
  <w:num w:numId="73" w16cid:durableId="1762800468">
    <w:abstractNumId w:val="3"/>
  </w:num>
  <w:num w:numId="74" w16cid:durableId="1968319551">
    <w:abstractNumId w:val="66"/>
  </w:num>
  <w:num w:numId="75" w16cid:durableId="1439518973">
    <w:abstractNumId w:val="44"/>
  </w:num>
  <w:num w:numId="76" w16cid:durableId="1261138992">
    <w:abstractNumId w:val="42"/>
  </w:num>
  <w:num w:numId="77" w16cid:durableId="1423990178">
    <w:abstractNumId w:val="52"/>
  </w:num>
  <w:num w:numId="78" w16cid:durableId="2089381253">
    <w:abstractNumId w:val="65"/>
  </w:num>
  <w:num w:numId="79" w16cid:durableId="1705790205">
    <w:abstractNumId w:val="5"/>
  </w:num>
  <w:num w:numId="80" w16cid:durableId="1067194239">
    <w:abstractNumId w:val="22"/>
  </w:num>
  <w:num w:numId="81" w16cid:durableId="1117485826">
    <w:abstractNumId w:val="26"/>
  </w:num>
  <w:num w:numId="82" w16cid:durableId="1831017676">
    <w:abstractNumId w:val="78"/>
  </w:num>
  <w:num w:numId="83" w16cid:durableId="648438948">
    <w:abstractNumId w:val="51"/>
  </w:num>
  <w:num w:numId="84" w16cid:durableId="37827599">
    <w:abstractNumId w:val="72"/>
  </w:num>
  <w:num w:numId="85" w16cid:durableId="725181281">
    <w:abstractNumId w:val="5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0C"/>
    <w:rsid w:val="00004949"/>
    <w:rsid w:val="0001661E"/>
    <w:rsid w:val="00025597"/>
    <w:rsid w:val="00027821"/>
    <w:rsid w:val="00054287"/>
    <w:rsid w:val="00064233"/>
    <w:rsid w:val="00064A59"/>
    <w:rsid w:val="00161B4A"/>
    <w:rsid w:val="001A51BB"/>
    <w:rsid w:val="00297E9A"/>
    <w:rsid w:val="002A2FD4"/>
    <w:rsid w:val="002B51A1"/>
    <w:rsid w:val="002C2C88"/>
    <w:rsid w:val="002E3C78"/>
    <w:rsid w:val="0031727A"/>
    <w:rsid w:val="00326EA8"/>
    <w:rsid w:val="00360764"/>
    <w:rsid w:val="003B216C"/>
    <w:rsid w:val="003E65C1"/>
    <w:rsid w:val="00402EBF"/>
    <w:rsid w:val="0050651F"/>
    <w:rsid w:val="00536141"/>
    <w:rsid w:val="005C794C"/>
    <w:rsid w:val="00650382"/>
    <w:rsid w:val="006A0CAC"/>
    <w:rsid w:val="006C013F"/>
    <w:rsid w:val="006D1347"/>
    <w:rsid w:val="006E3E57"/>
    <w:rsid w:val="00720723"/>
    <w:rsid w:val="00755B7B"/>
    <w:rsid w:val="007B5E35"/>
    <w:rsid w:val="0080778E"/>
    <w:rsid w:val="008123CA"/>
    <w:rsid w:val="009A39B3"/>
    <w:rsid w:val="00A10EDF"/>
    <w:rsid w:val="00A671A7"/>
    <w:rsid w:val="00A7251A"/>
    <w:rsid w:val="00A9709F"/>
    <w:rsid w:val="00AB6D74"/>
    <w:rsid w:val="00B17D77"/>
    <w:rsid w:val="00B24F97"/>
    <w:rsid w:val="00B56206"/>
    <w:rsid w:val="00B84C0C"/>
    <w:rsid w:val="00B97226"/>
    <w:rsid w:val="00BA1ED8"/>
    <w:rsid w:val="00BA2015"/>
    <w:rsid w:val="00BD72C0"/>
    <w:rsid w:val="00BE16D3"/>
    <w:rsid w:val="00BF59D1"/>
    <w:rsid w:val="00C064FB"/>
    <w:rsid w:val="00C12D36"/>
    <w:rsid w:val="00C2145C"/>
    <w:rsid w:val="00CA79C7"/>
    <w:rsid w:val="00CC5F5D"/>
    <w:rsid w:val="00D06C5B"/>
    <w:rsid w:val="00D22B7B"/>
    <w:rsid w:val="00DC44E2"/>
    <w:rsid w:val="00DC5DF2"/>
    <w:rsid w:val="00DF018C"/>
    <w:rsid w:val="00E12959"/>
    <w:rsid w:val="00E46B05"/>
    <w:rsid w:val="00EA4442"/>
    <w:rsid w:val="00EC6451"/>
    <w:rsid w:val="00EC7F11"/>
    <w:rsid w:val="00EE204B"/>
    <w:rsid w:val="00F032AD"/>
    <w:rsid w:val="00F11277"/>
    <w:rsid w:val="00F15185"/>
    <w:rsid w:val="00F177AE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16CDB"/>
  <w15:chartTrackingRefBased/>
  <w15:docId w15:val="{04F1E047-2D54-4566-B9C6-6BF4301B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AC"/>
  </w:style>
  <w:style w:type="paragraph" w:styleId="Heading1">
    <w:name w:val="heading 1"/>
    <w:basedOn w:val="Normal"/>
    <w:next w:val="Normal"/>
    <w:link w:val="Heading1Char"/>
    <w:uiPriority w:val="9"/>
    <w:qFormat/>
    <w:rsid w:val="00C064F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4FB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4FB"/>
    <w:pPr>
      <w:keepNext/>
      <w:keepLines/>
      <w:spacing w:before="40" w:after="0"/>
      <w:ind w:left="720"/>
      <w:outlineLvl w:val="2"/>
    </w:pPr>
    <w:rPr>
      <w:rFonts w:ascii="Times New Roman" w:eastAsiaTheme="majorEastAsia" w:hAnsi="Times New Roman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0C"/>
  </w:style>
  <w:style w:type="paragraph" w:styleId="Footer">
    <w:name w:val="footer"/>
    <w:basedOn w:val="Normal"/>
    <w:link w:val="FooterChar"/>
    <w:uiPriority w:val="99"/>
    <w:unhideWhenUsed/>
    <w:rsid w:val="00B84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C0C"/>
  </w:style>
  <w:style w:type="paragraph" w:styleId="NormalWeb">
    <w:name w:val="Normal (Web)"/>
    <w:basedOn w:val="Normal"/>
    <w:uiPriority w:val="99"/>
    <w:semiHidden/>
    <w:unhideWhenUsed/>
    <w:rsid w:val="00B8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B84C0C"/>
    <w:pPr>
      <w:ind w:left="720"/>
      <w:contextualSpacing/>
    </w:pPr>
  </w:style>
  <w:style w:type="character" w:customStyle="1" w:styleId="normal-text">
    <w:name w:val="normal-text"/>
    <w:basedOn w:val="DefaultParagraphFont"/>
    <w:rsid w:val="008123CA"/>
  </w:style>
  <w:style w:type="character" w:styleId="PlaceholderText">
    <w:name w:val="Placeholder Text"/>
    <w:basedOn w:val="DefaultParagraphFont"/>
    <w:uiPriority w:val="99"/>
    <w:semiHidden/>
    <w:rsid w:val="00EC7F11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C064F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4F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4FB"/>
    <w:rPr>
      <w:rFonts w:ascii="Times New Roman" w:eastAsiaTheme="majorEastAsia" w:hAnsi="Times New Roman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293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331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592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03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223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24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755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6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45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54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8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73E8-5AC5-4FC3-A833-30321534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3517</Words>
  <Characters>20049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Tan</dc:creator>
  <cp:keywords/>
  <dc:description/>
  <cp:lastModifiedBy>Bryant Tan</cp:lastModifiedBy>
  <cp:revision>2</cp:revision>
  <cp:lastPrinted>2024-03-20T12:37:00Z</cp:lastPrinted>
  <dcterms:created xsi:type="dcterms:W3CDTF">2024-06-13T10:16:00Z</dcterms:created>
  <dcterms:modified xsi:type="dcterms:W3CDTF">2024-06-13T10:16:00Z</dcterms:modified>
</cp:coreProperties>
</file>