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8F3" w:rsidRPr="00D458F3" w:rsidRDefault="00D458F3" w:rsidP="00D458F3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6"/>
          <w:szCs w:val="36"/>
        </w:rPr>
      </w:pPr>
      <w:r w:rsidRPr="00D458F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>프로젝트 멘토링 검토 의견서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3303"/>
        <w:gridCol w:w="890"/>
        <w:gridCol w:w="2996"/>
      </w:tblGrid>
      <w:tr w:rsidR="00D458F3" w:rsidRPr="00D458F3" w:rsidTr="00D458F3">
        <w:trPr>
          <w:trHeight w:val="953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프로젝트</w:t>
            </w:r>
          </w:p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제 목</w:t>
            </w:r>
          </w:p>
        </w:tc>
        <w:tc>
          <w:tcPr>
            <w:tcW w:w="718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</w:pPr>
            <w:r w:rsidRPr="00F258C2">
              <w:rPr>
                <w:rFonts w:ascii="함초롬바탕" w:eastAsia="굴림" w:hAnsi="굴림" w:cs="굴림" w:hint="eastAsia"/>
                <w:color w:val="000000"/>
                <w:spacing w:val="-2"/>
                <w:kern w:val="0"/>
                <w:sz w:val="22"/>
              </w:rPr>
              <w:t>웹툰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>서비스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>통합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>플랫폼</w:t>
            </w:r>
          </w:p>
        </w:tc>
      </w:tr>
      <w:tr w:rsidR="00D458F3" w:rsidRPr="00D458F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날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 xml:space="preserve"> </w:t>
            </w: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짜</w:t>
            </w:r>
          </w:p>
        </w:tc>
        <w:tc>
          <w:tcPr>
            <w:tcW w:w="7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 w:val="22"/>
              </w:rPr>
              <w:t xml:space="preserve">2019년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22"/>
              </w:rPr>
              <w:t>9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 w:val="22"/>
              </w:rPr>
              <w:t xml:space="preserve">월 </w:t>
            </w:r>
            <w:r w:rsidR="00EC764D"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22"/>
              </w:rPr>
              <w:t>20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 w:val="22"/>
              </w:rPr>
              <w:t>일</w:t>
            </w:r>
          </w:p>
        </w:tc>
      </w:tr>
      <w:tr w:rsidR="00D458F3" w:rsidRPr="00D458F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멘토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 xml:space="preserve"> </w:t>
            </w: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성명</w:t>
            </w:r>
          </w:p>
        </w:tc>
        <w:tc>
          <w:tcPr>
            <w:tcW w:w="3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박정형</w:t>
            </w:r>
            <w:proofErr w:type="spellEnd"/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소속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티맥스오에스</w:t>
            </w:r>
          </w:p>
        </w:tc>
      </w:tr>
      <w:tr w:rsidR="00D458F3" w:rsidRPr="00D458F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학생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 xml:space="preserve"> </w:t>
            </w: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성명</w:t>
            </w:r>
          </w:p>
        </w:tc>
        <w:tc>
          <w:tcPr>
            <w:tcW w:w="3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김소연,</w:t>
            </w:r>
            <w:r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윤신영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,</w:t>
            </w:r>
            <w:r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한지효</w:t>
            </w:r>
            <w:proofErr w:type="spellEnd"/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소속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중앙대 소프트웨어 학부</w:t>
            </w:r>
          </w:p>
        </w:tc>
      </w:tr>
      <w:tr w:rsidR="00D458F3" w:rsidRPr="00D458F3" w:rsidTr="00D458F3">
        <w:trPr>
          <w:trHeight w:val="8699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spacing w:after="0" w:line="384" w:lineRule="auto"/>
              <w:ind w:left="60" w:right="60"/>
              <w:jc w:val="distribute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30"/>
                <w:kern w:val="0"/>
                <w:szCs w:val="20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30"/>
                <w:kern w:val="0"/>
                <w:szCs w:val="20"/>
              </w:rPr>
              <w:t>검토의견</w:t>
            </w:r>
          </w:p>
        </w:tc>
        <w:tc>
          <w:tcPr>
            <w:tcW w:w="7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85" w:type="dxa"/>
              <w:left w:w="102" w:type="dxa"/>
              <w:bottom w:w="28" w:type="dxa"/>
              <w:right w:w="102" w:type="dxa"/>
            </w:tcMar>
            <w:hideMark/>
          </w:tcPr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제안서를 받고 그 제안에 대해 개발비용 투자를 할지 결정할 입장이라고 바꿔서 생각하면 쉽게 찾을 수 있습니다.</w:t>
            </w:r>
          </w:p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복수의 제안서중에서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선택받기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위해서는 결과물의 차별성,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개발 인력 역량의 우월성 등의 요소가 있는데,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학교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과제이니만큼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결과물의 차별성이 평가에 중요한 요소가 될 겁니다.</w:t>
            </w:r>
          </w:p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차별적인 요소는 제안서 곳곳에 많이 나와 있는데,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이를 명확하게 제시하는 것이 필요하다고 봅니다.</w:t>
            </w:r>
          </w:p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통합 로그인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기능등이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기존과 차별이 될 수 있습니다.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이러한 내용을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3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페이지 개발 및 구현 내용의 구현 방식 아래 차별화 요소(포인트)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라고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모아서 강조하는 것이 좋을 것 같습니다.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정리하다 보면 차별화 요소를 더 명확히 제시할 수 있고,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부족한 면을 추가할 수 있습니다.</w:t>
            </w:r>
          </w:p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두번째,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“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개선할점</w:t>
            </w:r>
            <w:proofErr w:type="spellEnd"/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”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이라는 타이틀을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“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향후 개선 사항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”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이라고 하면 어떨까요?</w:t>
            </w:r>
          </w:p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세번째,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주간 진행 계획에서 중간 점검 계획을 추가하면 좋겠습니다.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중간 점검 기회를 최소 한번은 가지고 이를 통해 진도 체크,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개발 결과물의 평가/개선점 도출,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개발방향 점검 등을 하는 것이 좋겠습니다.</w:t>
            </w:r>
          </w:p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</w:p>
          <w:p w:rsidR="00EC764D" w:rsidRP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그외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부분은 다른 의견이 없습니다.</w:t>
            </w:r>
            <w:bookmarkStart w:id="0" w:name="_GoBack"/>
            <w:bookmarkEnd w:id="0"/>
          </w:p>
          <w:p w:rsidR="00EC764D" w:rsidRDefault="00EC764D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</w:pPr>
          </w:p>
          <w:p w:rsidR="00D458F3" w:rsidRDefault="00015371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성공적인 마무리가 되기를 바랍니다.</w:t>
            </w:r>
          </w:p>
          <w:p w:rsidR="00015371" w:rsidRPr="00015371" w:rsidRDefault="00015371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</w:p>
        </w:tc>
      </w:tr>
    </w:tbl>
    <w:p w:rsidR="00A2246E" w:rsidRDefault="00A2246E"/>
    <w:sectPr w:rsidR="00A22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AF8"/>
    <w:multiLevelType w:val="hybridMultilevel"/>
    <w:tmpl w:val="9B56D232"/>
    <w:lvl w:ilvl="0" w:tplc="5FA4784C">
      <w:numFmt w:val="bullet"/>
      <w:lvlText w:val="-"/>
      <w:lvlJc w:val="left"/>
      <w:pPr>
        <w:ind w:left="55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F3"/>
    <w:rsid w:val="00015371"/>
    <w:rsid w:val="000A1844"/>
    <w:rsid w:val="003A1414"/>
    <w:rsid w:val="00873B81"/>
    <w:rsid w:val="00A2246E"/>
    <w:rsid w:val="00B137DD"/>
    <w:rsid w:val="00D458F3"/>
    <w:rsid w:val="00EC764D"/>
    <w:rsid w:val="00F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285"/>
  <w15:chartTrackingRefBased/>
  <w15:docId w15:val="{0095F2E5-D137-48B4-9684-2524BB20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458F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A14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Park Jeung</cp:lastModifiedBy>
  <cp:revision>7</cp:revision>
  <dcterms:created xsi:type="dcterms:W3CDTF">2019-03-14T01:15:00Z</dcterms:created>
  <dcterms:modified xsi:type="dcterms:W3CDTF">2019-09-20T06:28:00Z</dcterms:modified>
</cp:coreProperties>
</file>