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1363E" w14:textId="77777777" w:rsidR="006B32D6" w:rsidRPr="0033200A" w:rsidRDefault="0033200A" w:rsidP="0033200A">
      <w:pPr>
        <w:jc w:val="center"/>
        <w:rPr>
          <w:b/>
          <w:bCs/>
          <w:sz w:val="44"/>
          <w:szCs w:val="44"/>
        </w:rPr>
      </w:pPr>
      <w:r w:rsidRPr="0033200A">
        <w:rPr>
          <w:rFonts w:hint="eastAsia"/>
          <w:b/>
          <w:bCs/>
          <w:sz w:val="44"/>
          <w:szCs w:val="44"/>
        </w:rPr>
        <w:t>软件系统测试方案</w:t>
      </w:r>
    </w:p>
    <w:p w14:paraId="4D6A96AE" w14:textId="77777777" w:rsidR="006B32D6" w:rsidRDefault="0033200A">
      <w:pPr>
        <w:widowControl/>
        <w:ind w:firstLine="420"/>
        <w:jc w:val="left"/>
      </w:pPr>
      <w:r>
        <w:rPr>
          <w:rFonts w:ascii="宋体" w:eastAsia="宋体" w:hAnsi="宋体" w:cs="宋体" w:hint="eastAsia"/>
          <w:color w:val="000000"/>
          <w:kern w:val="0"/>
          <w:sz w:val="24"/>
          <w:lang w:bidi="ar"/>
        </w:rPr>
        <w:t>随着现代科技的发展与创新，软件的使用被越来越多人所熟知，并且日益渗</w:t>
      </w:r>
      <w:r>
        <w:rPr>
          <w:rFonts w:ascii="宋体" w:eastAsia="宋体" w:hAnsi="宋体" w:cs="宋体" w:hint="eastAsia"/>
          <w:color w:val="000000"/>
          <w:kern w:val="0"/>
          <w:sz w:val="24"/>
          <w:lang w:bidi="ar"/>
        </w:rPr>
        <w:t xml:space="preserve"> </w:t>
      </w:r>
    </w:p>
    <w:p w14:paraId="0D2366DB" w14:textId="77777777" w:rsidR="006B32D6" w:rsidRDefault="0033200A">
      <w:pPr>
        <w:widowControl/>
        <w:jc w:val="left"/>
      </w:pPr>
      <w:r>
        <w:rPr>
          <w:rFonts w:ascii="宋体" w:eastAsia="宋体" w:hAnsi="宋体" w:cs="宋体" w:hint="eastAsia"/>
          <w:color w:val="000000"/>
          <w:kern w:val="0"/>
          <w:sz w:val="24"/>
          <w:lang w:bidi="ar"/>
        </w:rPr>
        <w:t>透到人们的日常生活中，随之产生的问题也越来越严重，因此我们对软件安全性</w:t>
      </w:r>
      <w:r>
        <w:rPr>
          <w:rFonts w:ascii="宋体" w:eastAsia="宋体" w:hAnsi="宋体" w:cs="宋体" w:hint="eastAsia"/>
          <w:color w:val="000000"/>
          <w:kern w:val="0"/>
          <w:sz w:val="24"/>
          <w:lang w:bidi="ar"/>
        </w:rPr>
        <w:t xml:space="preserve"> </w:t>
      </w:r>
    </w:p>
    <w:p w14:paraId="222DAAA4" w14:textId="77777777" w:rsidR="006B32D6" w:rsidRDefault="0033200A">
      <w:pPr>
        <w:widowControl/>
        <w:jc w:val="left"/>
      </w:pPr>
      <w:r>
        <w:rPr>
          <w:rFonts w:ascii="宋体" w:eastAsia="宋体" w:hAnsi="宋体" w:cs="宋体" w:hint="eastAsia"/>
          <w:color w:val="000000"/>
          <w:kern w:val="0"/>
          <w:sz w:val="24"/>
          <w:lang w:bidi="ar"/>
        </w:rPr>
        <w:t>要求的也越来越高，对于软件的质量也越来越看重。基于对软件质量的高要求，</w:t>
      </w:r>
      <w:r>
        <w:rPr>
          <w:rFonts w:ascii="宋体" w:eastAsia="宋体" w:hAnsi="宋体" w:cs="宋体" w:hint="eastAsia"/>
          <w:color w:val="000000"/>
          <w:kern w:val="0"/>
          <w:sz w:val="24"/>
          <w:lang w:bidi="ar"/>
        </w:rPr>
        <w:t xml:space="preserve"> </w:t>
      </w:r>
    </w:p>
    <w:p w14:paraId="4CF80934" w14:textId="77777777" w:rsidR="006B32D6" w:rsidRDefault="0033200A">
      <w:pPr>
        <w:widowControl/>
        <w:jc w:val="left"/>
      </w:pPr>
      <w:r>
        <w:rPr>
          <w:rFonts w:ascii="宋体" w:eastAsia="宋体" w:hAnsi="宋体" w:cs="宋体" w:hint="eastAsia"/>
          <w:color w:val="000000"/>
          <w:kern w:val="0"/>
          <w:sz w:val="24"/>
          <w:lang w:bidi="ar"/>
        </w:rPr>
        <w:t>使得软件测试就成为软件成功与否的重要环节，成为软件设计与开发过程中不可</w:t>
      </w:r>
      <w:r>
        <w:rPr>
          <w:rFonts w:ascii="宋体" w:eastAsia="宋体" w:hAnsi="宋体" w:cs="宋体" w:hint="eastAsia"/>
          <w:color w:val="000000"/>
          <w:kern w:val="0"/>
          <w:sz w:val="24"/>
          <w:lang w:bidi="ar"/>
        </w:rPr>
        <w:t xml:space="preserve"> </w:t>
      </w:r>
    </w:p>
    <w:p w14:paraId="6285EF7F" w14:textId="77777777" w:rsidR="006B32D6" w:rsidRDefault="0033200A">
      <w:pPr>
        <w:widowControl/>
        <w:jc w:val="left"/>
      </w:pPr>
      <w:r>
        <w:rPr>
          <w:rFonts w:ascii="宋体" w:eastAsia="宋体" w:hAnsi="宋体" w:cs="宋体" w:hint="eastAsia"/>
          <w:color w:val="000000"/>
          <w:kern w:val="0"/>
          <w:sz w:val="24"/>
          <w:lang w:bidi="ar"/>
        </w:rPr>
        <w:t>或缺的一部分，为软件设计与开发提供一个重要的开发保证，是软件赖以生存的</w:t>
      </w:r>
      <w:r>
        <w:rPr>
          <w:rFonts w:ascii="宋体" w:eastAsia="宋体" w:hAnsi="宋体" w:cs="宋体" w:hint="eastAsia"/>
          <w:color w:val="000000"/>
          <w:kern w:val="0"/>
          <w:sz w:val="24"/>
          <w:lang w:bidi="ar"/>
        </w:rPr>
        <w:t xml:space="preserve"> </w:t>
      </w:r>
    </w:p>
    <w:p w14:paraId="4741D2A6" w14:textId="77777777" w:rsidR="006B32D6" w:rsidRDefault="0033200A">
      <w:pPr>
        <w:widowControl/>
        <w:jc w:val="left"/>
      </w:pPr>
      <w:r>
        <w:rPr>
          <w:rFonts w:ascii="宋体" w:eastAsia="宋体" w:hAnsi="宋体" w:cs="宋体" w:hint="eastAsia"/>
          <w:color w:val="000000"/>
          <w:kern w:val="0"/>
          <w:sz w:val="24"/>
          <w:lang w:bidi="ar"/>
        </w:rPr>
        <w:t>关键。</w:t>
      </w:r>
      <w:r>
        <w:rPr>
          <w:rFonts w:ascii="宋体" w:eastAsia="宋体" w:hAnsi="宋体" w:cs="宋体" w:hint="eastAsia"/>
          <w:color w:val="000000"/>
          <w:kern w:val="0"/>
          <w:sz w:val="24"/>
          <w:lang w:bidi="ar"/>
        </w:rPr>
        <w:t xml:space="preserve"> </w:t>
      </w:r>
    </w:p>
    <w:p w14:paraId="433AF947" w14:textId="77777777" w:rsidR="006B32D6" w:rsidRDefault="0033200A">
      <w:pPr>
        <w:widowControl/>
        <w:ind w:firstLine="420"/>
        <w:jc w:val="left"/>
      </w:pPr>
      <w:r>
        <w:rPr>
          <w:rFonts w:ascii="宋体" w:eastAsia="宋体" w:hAnsi="宋体" w:cs="宋体" w:hint="eastAsia"/>
          <w:color w:val="000000"/>
          <w:kern w:val="0"/>
          <w:sz w:val="24"/>
          <w:lang w:bidi="ar"/>
        </w:rPr>
        <w:t>为了减少软件在设计过程中的问题，软件测试需要涉及到软件开发的每个环</w:t>
      </w:r>
      <w:r>
        <w:rPr>
          <w:rFonts w:ascii="宋体" w:eastAsia="宋体" w:hAnsi="宋体" w:cs="宋体" w:hint="eastAsia"/>
          <w:color w:val="000000"/>
          <w:kern w:val="0"/>
          <w:sz w:val="24"/>
          <w:lang w:bidi="ar"/>
        </w:rPr>
        <w:t xml:space="preserve"> </w:t>
      </w:r>
    </w:p>
    <w:p w14:paraId="487A03DE" w14:textId="77777777" w:rsidR="006B32D6" w:rsidRDefault="0033200A">
      <w:pPr>
        <w:widowControl/>
        <w:jc w:val="left"/>
      </w:pPr>
      <w:r>
        <w:rPr>
          <w:rFonts w:ascii="宋体" w:eastAsia="宋体" w:hAnsi="宋体" w:cs="宋体" w:hint="eastAsia"/>
          <w:color w:val="000000"/>
          <w:kern w:val="0"/>
          <w:sz w:val="24"/>
          <w:lang w:bidi="ar"/>
        </w:rPr>
        <w:t>节，从而避免重复开发导致增加软件开发的成本，同时也给用户提供一个信赖的</w:t>
      </w:r>
      <w:r>
        <w:rPr>
          <w:rFonts w:ascii="宋体" w:eastAsia="宋体" w:hAnsi="宋体" w:cs="宋体" w:hint="eastAsia"/>
          <w:color w:val="000000"/>
          <w:kern w:val="0"/>
          <w:sz w:val="24"/>
          <w:lang w:bidi="ar"/>
        </w:rPr>
        <w:t xml:space="preserve"> </w:t>
      </w:r>
    </w:p>
    <w:p w14:paraId="0BF324C8" w14:textId="77777777" w:rsidR="006B32D6" w:rsidRDefault="0033200A">
      <w:pPr>
        <w:widowControl/>
        <w:jc w:val="left"/>
      </w:pPr>
      <w:r>
        <w:rPr>
          <w:rFonts w:ascii="宋体" w:eastAsia="宋体" w:hAnsi="宋体" w:cs="宋体" w:hint="eastAsia"/>
          <w:color w:val="000000"/>
          <w:kern w:val="0"/>
          <w:sz w:val="24"/>
          <w:lang w:bidi="ar"/>
        </w:rPr>
        <w:t>保障。一个成功的软件测试，就是希望在软件的测试过程中能够及时的发现未曾</w:t>
      </w:r>
      <w:r>
        <w:rPr>
          <w:rFonts w:ascii="宋体" w:eastAsia="宋体" w:hAnsi="宋体" w:cs="宋体" w:hint="eastAsia"/>
          <w:color w:val="000000"/>
          <w:kern w:val="0"/>
          <w:sz w:val="24"/>
          <w:lang w:bidi="ar"/>
        </w:rPr>
        <w:t xml:space="preserve"> </w:t>
      </w:r>
    </w:p>
    <w:p w14:paraId="09D6CAED" w14:textId="77777777" w:rsidR="006B32D6" w:rsidRDefault="0033200A">
      <w:pPr>
        <w:widowControl/>
        <w:jc w:val="left"/>
      </w:pPr>
      <w:r>
        <w:rPr>
          <w:rFonts w:ascii="宋体" w:eastAsia="宋体" w:hAnsi="宋体" w:cs="宋体" w:hint="eastAsia"/>
          <w:color w:val="000000"/>
          <w:kern w:val="0"/>
          <w:sz w:val="24"/>
          <w:lang w:bidi="ar"/>
        </w:rPr>
        <w:t>发现的程序错误。在软件测试过程中能够检测软件的数据称之为测试用例，应根</w:t>
      </w:r>
      <w:r>
        <w:rPr>
          <w:rFonts w:ascii="宋体" w:eastAsia="宋体" w:hAnsi="宋体" w:cs="宋体" w:hint="eastAsia"/>
          <w:color w:val="000000"/>
          <w:kern w:val="0"/>
          <w:sz w:val="24"/>
          <w:lang w:bidi="ar"/>
        </w:rPr>
        <w:t xml:space="preserve"> </w:t>
      </w:r>
    </w:p>
    <w:p w14:paraId="10339767" w14:textId="77777777" w:rsidR="006B32D6" w:rsidRDefault="0033200A">
      <w:pPr>
        <w:widowControl/>
        <w:jc w:val="left"/>
      </w:pPr>
      <w:r>
        <w:rPr>
          <w:rFonts w:ascii="宋体" w:eastAsia="宋体" w:hAnsi="宋体" w:cs="宋体" w:hint="eastAsia"/>
          <w:color w:val="000000"/>
          <w:kern w:val="0"/>
          <w:sz w:val="24"/>
          <w:lang w:bidi="ar"/>
        </w:rPr>
        <w:t>据开发过程中各个阶段的需求、过程设计以及文档或程序设计而精心设计相应的</w:t>
      </w:r>
      <w:r>
        <w:rPr>
          <w:rFonts w:ascii="宋体" w:eastAsia="宋体" w:hAnsi="宋体" w:cs="宋体" w:hint="eastAsia"/>
          <w:color w:val="000000"/>
          <w:kern w:val="0"/>
          <w:sz w:val="24"/>
          <w:lang w:bidi="ar"/>
        </w:rPr>
        <w:t xml:space="preserve"> </w:t>
      </w:r>
    </w:p>
    <w:p w14:paraId="264411D4" w14:textId="77777777" w:rsidR="006B32D6" w:rsidRDefault="0033200A">
      <w:pPr>
        <w:widowControl/>
        <w:jc w:val="left"/>
      </w:pPr>
      <w:r>
        <w:rPr>
          <w:rFonts w:ascii="宋体" w:eastAsia="宋体" w:hAnsi="宋体" w:cs="宋体" w:hint="eastAsia"/>
          <w:color w:val="000000"/>
          <w:kern w:val="0"/>
          <w:sz w:val="24"/>
          <w:lang w:bidi="ar"/>
        </w:rPr>
        <w:t>测试用例。</w:t>
      </w:r>
    </w:p>
    <w:p w14:paraId="1C6CA977" w14:textId="77777777" w:rsidR="006B32D6" w:rsidRDefault="0033200A">
      <w:pPr>
        <w:widowControl/>
        <w:jc w:val="left"/>
        <w:rPr>
          <w:rFonts w:ascii="黑体" w:eastAsia="黑体" w:hAnsi="宋体" w:cs="黑体"/>
          <w:color w:val="000000"/>
          <w:kern w:val="0"/>
          <w:sz w:val="28"/>
          <w:szCs w:val="28"/>
          <w:lang w:bidi="ar"/>
        </w:rPr>
      </w:pPr>
      <w:r>
        <w:rPr>
          <w:rFonts w:ascii="黑体" w:eastAsia="黑体" w:hAnsi="宋体" w:cs="黑体" w:hint="eastAsia"/>
          <w:color w:val="000000"/>
          <w:kern w:val="0"/>
          <w:sz w:val="28"/>
          <w:szCs w:val="28"/>
          <w:lang w:bidi="ar"/>
        </w:rPr>
        <w:t>1.1</w:t>
      </w:r>
      <w:r>
        <w:rPr>
          <w:rFonts w:ascii="黑体" w:eastAsia="黑体" w:hAnsi="宋体" w:cs="黑体"/>
          <w:color w:val="000000"/>
          <w:kern w:val="0"/>
          <w:sz w:val="28"/>
          <w:szCs w:val="28"/>
          <w:lang w:bidi="ar"/>
        </w:rPr>
        <w:t>软件测试环境与条件</w:t>
      </w:r>
    </w:p>
    <w:p w14:paraId="0FADFD98" w14:textId="77777777" w:rsidR="006B32D6" w:rsidRDefault="0033200A">
      <w:pPr>
        <w:widowControl/>
        <w:ind w:firstLine="420"/>
        <w:jc w:val="left"/>
      </w:pPr>
      <w:r>
        <w:rPr>
          <w:rFonts w:ascii="宋体" w:eastAsia="宋体" w:hAnsi="宋体" w:cs="宋体" w:hint="eastAsia"/>
          <w:color w:val="000000"/>
          <w:kern w:val="0"/>
          <w:sz w:val="24"/>
          <w:lang w:bidi="ar"/>
        </w:rPr>
        <w:t>测试题库管理系统的环境指的是服务器环境，一般包括系统测试时所需的软</w:t>
      </w:r>
      <w:r>
        <w:rPr>
          <w:rFonts w:ascii="宋体" w:eastAsia="宋体" w:hAnsi="宋体" w:cs="宋体" w:hint="eastAsia"/>
          <w:color w:val="000000"/>
          <w:kern w:val="0"/>
          <w:sz w:val="24"/>
          <w:lang w:bidi="ar"/>
        </w:rPr>
        <w:t xml:space="preserve"> </w:t>
      </w:r>
    </w:p>
    <w:p w14:paraId="20E66F03" w14:textId="77777777" w:rsidR="006B32D6" w:rsidRDefault="0033200A">
      <w:pPr>
        <w:widowControl/>
        <w:jc w:val="left"/>
      </w:pPr>
      <w:r>
        <w:rPr>
          <w:rFonts w:ascii="宋体" w:eastAsia="宋体" w:hAnsi="宋体" w:cs="宋体" w:hint="eastAsia"/>
          <w:color w:val="000000"/>
          <w:kern w:val="0"/>
          <w:sz w:val="24"/>
          <w:lang w:bidi="ar"/>
        </w:rPr>
        <w:t>件环境和硬件环境。</w:t>
      </w:r>
    </w:p>
    <w:p w14:paraId="433D81CF" w14:textId="77777777" w:rsidR="006B32D6" w:rsidRDefault="0033200A">
      <w:pPr>
        <w:widowControl/>
        <w:ind w:firstLine="420"/>
        <w:jc w:val="left"/>
      </w:pPr>
      <w:r>
        <w:rPr>
          <w:rFonts w:ascii="宋体" w:eastAsia="宋体" w:hAnsi="宋体" w:cs="宋体" w:hint="eastAsia"/>
          <w:color w:val="000000"/>
          <w:kern w:val="0"/>
          <w:sz w:val="24"/>
          <w:lang w:bidi="ar"/>
        </w:rPr>
        <w:t>软件部分：操作系统</w:t>
      </w:r>
      <w:r>
        <w:rPr>
          <w:rFonts w:ascii="宋体" w:eastAsia="宋体" w:hAnsi="宋体" w:cs="宋体" w:hint="eastAsia"/>
          <w:color w:val="000000"/>
          <w:kern w:val="0"/>
          <w:sz w:val="24"/>
          <w:lang w:bidi="ar"/>
        </w:rPr>
        <w:t>方面：</w:t>
      </w:r>
      <w:r>
        <w:rPr>
          <w:rFonts w:ascii="Times New Roman" w:eastAsia="宋体" w:hAnsi="Times New Roman" w:cs="Times New Roman"/>
          <w:color w:val="000000"/>
          <w:kern w:val="0"/>
          <w:sz w:val="24"/>
          <w:lang w:bidi="ar"/>
        </w:rPr>
        <w:t>win</w:t>
      </w:r>
      <w:r>
        <w:rPr>
          <w:rFonts w:ascii="Times New Roman" w:eastAsia="宋体" w:hAnsi="Times New Roman" w:cs="Times New Roman" w:hint="eastAsia"/>
          <w:color w:val="000000"/>
          <w:kern w:val="0"/>
          <w:sz w:val="24"/>
          <w:lang w:bidi="ar"/>
        </w:rPr>
        <w:t>10</w:t>
      </w:r>
      <w:r>
        <w:rPr>
          <w:rFonts w:ascii="宋体" w:eastAsia="宋体" w:hAnsi="宋体" w:cs="宋体" w:hint="eastAsia"/>
          <w:color w:val="000000"/>
          <w:kern w:val="0"/>
          <w:sz w:val="24"/>
          <w:lang w:bidi="ar"/>
        </w:rPr>
        <w:t>，</w:t>
      </w:r>
      <w:r>
        <w:rPr>
          <w:rFonts w:ascii="Times New Roman" w:eastAsia="宋体" w:hAnsi="Times New Roman" w:cs="Times New Roman"/>
          <w:color w:val="000000"/>
          <w:kern w:val="0"/>
          <w:sz w:val="24"/>
          <w:lang w:bidi="ar"/>
        </w:rPr>
        <w:t>IIS</w:t>
      </w:r>
      <w:r>
        <w:rPr>
          <w:rFonts w:ascii="宋体" w:eastAsia="宋体" w:hAnsi="宋体" w:cs="宋体" w:hint="eastAsia"/>
          <w:color w:val="000000"/>
          <w:kern w:val="0"/>
          <w:sz w:val="24"/>
          <w:lang w:bidi="ar"/>
        </w:rPr>
        <w:t>（</w:t>
      </w:r>
      <w:r>
        <w:rPr>
          <w:rFonts w:ascii="Times New Roman" w:eastAsia="宋体" w:hAnsi="Times New Roman" w:cs="Times New Roman"/>
          <w:color w:val="000000"/>
          <w:kern w:val="0"/>
          <w:sz w:val="24"/>
          <w:lang w:bidi="ar"/>
        </w:rPr>
        <w:t xml:space="preserve">internet </w:t>
      </w:r>
      <w:r>
        <w:rPr>
          <w:rFonts w:ascii="宋体" w:eastAsia="宋体" w:hAnsi="宋体" w:cs="宋体" w:hint="eastAsia"/>
          <w:color w:val="000000"/>
          <w:kern w:val="0"/>
          <w:sz w:val="24"/>
          <w:lang w:bidi="ar"/>
        </w:rPr>
        <w:t>信息服务）</w:t>
      </w:r>
      <w:r>
        <w:rPr>
          <w:rFonts w:ascii="宋体" w:eastAsia="宋体" w:hAnsi="宋体" w:cs="宋体" w:hint="eastAsia"/>
          <w:color w:val="000000"/>
          <w:kern w:val="0"/>
          <w:sz w:val="24"/>
          <w:lang w:bidi="ar"/>
        </w:rPr>
        <w:t xml:space="preserve"> </w:t>
      </w:r>
    </w:p>
    <w:p w14:paraId="29A9B320" w14:textId="77777777" w:rsidR="006B32D6" w:rsidRDefault="0033200A">
      <w:pPr>
        <w:widowControl/>
        <w:ind w:firstLineChars="700" w:firstLine="1680"/>
        <w:jc w:val="left"/>
        <w:rPr>
          <w:rFonts w:ascii="Times New Roman" w:eastAsia="宋体" w:hAnsi="Times New Roman" w:cs="Times New Roman"/>
          <w:color w:val="000000"/>
          <w:kern w:val="0"/>
          <w:sz w:val="24"/>
          <w:lang w:bidi="ar"/>
        </w:rPr>
      </w:pPr>
      <w:r>
        <w:rPr>
          <w:rFonts w:ascii="宋体" w:eastAsia="宋体" w:hAnsi="宋体" w:cs="宋体" w:hint="eastAsia"/>
          <w:color w:val="000000"/>
          <w:kern w:val="0"/>
          <w:sz w:val="24"/>
          <w:lang w:bidi="ar"/>
        </w:rPr>
        <w:t>数据库方面：</w:t>
      </w:r>
      <w:r>
        <w:rPr>
          <w:rFonts w:ascii="Times New Roman" w:eastAsia="宋体" w:hAnsi="Times New Roman" w:cs="Times New Roman"/>
          <w:color w:val="000000"/>
          <w:kern w:val="0"/>
          <w:sz w:val="24"/>
          <w:lang w:bidi="ar"/>
        </w:rPr>
        <w:t>SQL Server20</w:t>
      </w:r>
      <w:r>
        <w:rPr>
          <w:rFonts w:ascii="Times New Roman" w:eastAsia="宋体" w:hAnsi="Times New Roman" w:cs="Times New Roman" w:hint="eastAsia"/>
          <w:color w:val="000000"/>
          <w:kern w:val="0"/>
          <w:sz w:val="24"/>
          <w:lang w:bidi="ar"/>
        </w:rPr>
        <w:t>18</w:t>
      </w:r>
    </w:p>
    <w:p w14:paraId="6E498CB1" w14:textId="77777777" w:rsidR="006B32D6" w:rsidRDefault="0033200A">
      <w:pPr>
        <w:widowControl/>
        <w:ind w:firstLine="420"/>
        <w:jc w:val="left"/>
      </w:pPr>
      <w:r>
        <w:rPr>
          <w:rFonts w:ascii="宋体" w:eastAsia="宋体" w:hAnsi="宋体" w:cs="宋体" w:hint="eastAsia"/>
          <w:color w:val="000000"/>
          <w:kern w:val="0"/>
          <w:sz w:val="24"/>
          <w:lang w:bidi="ar"/>
        </w:rPr>
        <w:t>表</w:t>
      </w:r>
      <w:r>
        <w:rPr>
          <w:rFonts w:ascii="宋体" w:eastAsia="宋体" w:hAnsi="宋体" w:cs="宋体" w:hint="eastAsia"/>
          <w:color w:val="000000"/>
          <w:kern w:val="0"/>
          <w:sz w:val="24"/>
          <w:lang w:bidi="ar"/>
        </w:rPr>
        <w:t>1</w:t>
      </w:r>
      <w:r>
        <w:rPr>
          <w:rFonts w:ascii="Times New Roman" w:eastAsia="宋体" w:hAnsi="Times New Roman" w:cs="Times New Roman"/>
          <w:color w:val="000000"/>
          <w:kern w:val="0"/>
          <w:sz w:val="24"/>
          <w:lang w:bidi="ar"/>
        </w:rPr>
        <w:t xml:space="preserve">-1 </w:t>
      </w:r>
      <w:r>
        <w:rPr>
          <w:rFonts w:ascii="宋体" w:eastAsia="宋体" w:hAnsi="宋体" w:cs="宋体" w:hint="eastAsia"/>
          <w:color w:val="000000"/>
          <w:kern w:val="0"/>
          <w:sz w:val="24"/>
          <w:lang w:bidi="ar"/>
        </w:rPr>
        <w:t>所示的是计算机的</w:t>
      </w:r>
      <w:r>
        <w:rPr>
          <w:rFonts w:ascii="宋体" w:eastAsia="宋体" w:hAnsi="宋体" w:cs="宋体" w:hint="eastAsia"/>
          <w:color w:val="000000"/>
          <w:kern w:val="0"/>
          <w:sz w:val="24"/>
          <w:lang w:bidi="ar"/>
        </w:rPr>
        <w:t xml:space="preserve"> </w:t>
      </w:r>
      <w:r>
        <w:rPr>
          <w:rFonts w:ascii="Times New Roman" w:eastAsia="宋体" w:hAnsi="Times New Roman" w:cs="Times New Roman"/>
          <w:color w:val="000000"/>
          <w:kern w:val="0"/>
          <w:sz w:val="24"/>
          <w:lang w:bidi="ar"/>
        </w:rPr>
        <w:t>CPU</w:t>
      </w:r>
      <w:r>
        <w:rPr>
          <w:rFonts w:ascii="宋体" w:eastAsia="宋体" w:hAnsi="宋体" w:cs="宋体" w:hint="eastAsia"/>
          <w:color w:val="000000"/>
          <w:kern w:val="0"/>
          <w:sz w:val="24"/>
          <w:lang w:bidi="ar"/>
        </w:rPr>
        <w:t>、计算机的内存、计算机的硬盘、计算机的显卡、计算机的显示器以及计算机的输入设备等硬件环境。</w:t>
      </w:r>
      <w:r>
        <w:rPr>
          <w:rFonts w:ascii="宋体" w:eastAsia="宋体" w:hAnsi="宋体" w:cs="宋体" w:hint="eastAsia"/>
          <w:color w:val="000000"/>
          <w:kern w:val="0"/>
          <w:sz w:val="24"/>
          <w:lang w:bidi="ar"/>
        </w:rPr>
        <w:t xml:space="preserve"> </w:t>
      </w:r>
    </w:p>
    <w:p w14:paraId="16A759BD" w14:textId="77777777" w:rsidR="006B32D6" w:rsidRDefault="0033200A">
      <w:pPr>
        <w:widowControl/>
        <w:jc w:val="left"/>
        <w:rPr>
          <w:rFonts w:ascii="Times New Roman" w:eastAsia="宋体" w:hAnsi="Times New Roman" w:cs="Times New Roman"/>
          <w:color w:val="000000"/>
          <w:kern w:val="0"/>
          <w:sz w:val="24"/>
          <w:lang w:bidi="ar"/>
        </w:rPr>
      </w:pPr>
      <w:r>
        <w:rPr>
          <w:rFonts w:ascii="Times New Roman" w:eastAsia="宋体" w:hAnsi="Times New Roman" w:cs="Times New Roman" w:hint="eastAsia"/>
          <w:color w:val="000000"/>
          <w:kern w:val="0"/>
          <w:sz w:val="24"/>
          <w:lang w:bidi="ar"/>
        </w:rPr>
        <w:t xml:space="preserve">                   </w:t>
      </w:r>
      <w:r>
        <w:rPr>
          <w:rFonts w:ascii="Times New Roman" w:eastAsia="宋体" w:hAnsi="Times New Roman" w:cs="Times New Roman" w:hint="eastAsia"/>
          <w:color w:val="000000"/>
          <w:kern w:val="0"/>
          <w:sz w:val="24"/>
          <w:lang w:bidi="ar"/>
        </w:rPr>
        <w:t>表</w:t>
      </w:r>
      <w:r>
        <w:rPr>
          <w:rFonts w:ascii="Times New Roman" w:eastAsia="宋体" w:hAnsi="Times New Roman" w:cs="Times New Roman" w:hint="eastAsia"/>
          <w:color w:val="000000"/>
          <w:kern w:val="0"/>
          <w:sz w:val="24"/>
          <w:lang w:bidi="ar"/>
        </w:rPr>
        <w:t xml:space="preserve">1-1 </w:t>
      </w:r>
      <w:r>
        <w:rPr>
          <w:rFonts w:ascii="Times New Roman" w:eastAsia="宋体" w:hAnsi="Times New Roman" w:cs="Times New Roman" w:hint="eastAsia"/>
          <w:color w:val="000000"/>
          <w:kern w:val="0"/>
          <w:sz w:val="24"/>
          <w:lang w:bidi="ar"/>
        </w:rPr>
        <w:t>硬件环境表</w:t>
      </w:r>
    </w:p>
    <w:tbl>
      <w:tblPr>
        <w:tblStyle w:val="a3"/>
        <w:tblW w:w="0" w:type="auto"/>
        <w:tblLook w:val="04A0" w:firstRow="1" w:lastRow="0" w:firstColumn="1" w:lastColumn="0" w:noHBand="0" w:noVBand="1"/>
      </w:tblPr>
      <w:tblGrid>
        <w:gridCol w:w="4261"/>
        <w:gridCol w:w="4261"/>
      </w:tblGrid>
      <w:tr w:rsidR="006B32D6" w14:paraId="23661C2E" w14:textId="77777777">
        <w:tc>
          <w:tcPr>
            <w:tcW w:w="4261" w:type="dxa"/>
          </w:tcPr>
          <w:p w14:paraId="2D2A6FD1" w14:textId="77777777" w:rsidR="006B32D6" w:rsidRDefault="0033200A">
            <w:r>
              <w:rPr>
                <w:rFonts w:hint="eastAsia"/>
              </w:rPr>
              <w:t>名称</w:t>
            </w:r>
          </w:p>
        </w:tc>
        <w:tc>
          <w:tcPr>
            <w:tcW w:w="4261" w:type="dxa"/>
          </w:tcPr>
          <w:p w14:paraId="50107BB1" w14:textId="77777777" w:rsidR="006B32D6" w:rsidRDefault="0033200A">
            <w:r>
              <w:rPr>
                <w:rFonts w:hint="eastAsia"/>
              </w:rPr>
              <w:t>配置</w:t>
            </w:r>
          </w:p>
        </w:tc>
      </w:tr>
      <w:tr w:rsidR="006B32D6" w14:paraId="2B8A2A96" w14:textId="77777777">
        <w:tc>
          <w:tcPr>
            <w:tcW w:w="4261" w:type="dxa"/>
          </w:tcPr>
          <w:p w14:paraId="1F53D340" w14:textId="77777777" w:rsidR="006B32D6" w:rsidRDefault="0033200A">
            <w:r>
              <w:rPr>
                <w:rFonts w:hint="eastAsia"/>
              </w:rPr>
              <w:t>内存</w:t>
            </w:r>
          </w:p>
        </w:tc>
        <w:tc>
          <w:tcPr>
            <w:tcW w:w="4261" w:type="dxa"/>
          </w:tcPr>
          <w:p w14:paraId="6DDBFD1D" w14:textId="77777777" w:rsidR="006B32D6" w:rsidRDefault="0033200A">
            <w:r>
              <w:rPr>
                <w:rFonts w:hint="eastAsia"/>
              </w:rPr>
              <w:t>256MDDR</w:t>
            </w:r>
          </w:p>
        </w:tc>
      </w:tr>
      <w:tr w:rsidR="006B32D6" w14:paraId="1F733192" w14:textId="77777777">
        <w:tc>
          <w:tcPr>
            <w:tcW w:w="4261" w:type="dxa"/>
          </w:tcPr>
          <w:p w14:paraId="6E908971" w14:textId="77777777" w:rsidR="006B32D6" w:rsidRDefault="0033200A">
            <w:r>
              <w:rPr>
                <w:rFonts w:hint="eastAsia"/>
              </w:rPr>
              <w:t>CPU</w:t>
            </w:r>
          </w:p>
        </w:tc>
        <w:tc>
          <w:tcPr>
            <w:tcW w:w="4261" w:type="dxa"/>
          </w:tcPr>
          <w:p w14:paraId="39F5A2CC" w14:textId="77777777" w:rsidR="006B32D6" w:rsidRDefault="0033200A">
            <w:pPr>
              <w:widowControl/>
              <w:jc w:val="left"/>
            </w:pPr>
            <w:r>
              <w:rPr>
                <w:rFonts w:ascii="Times New Roman" w:eastAsia="宋体" w:hAnsi="Times New Roman" w:cs="Times New Roman"/>
                <w:color w:val="000000"/>
                <w:kern w:val="0"/>
                <w:szCs w:val="21"/>
                <w:lang w:bidi="ar"/>
              </w:rPr>
              <w:t>AMD1800+</w:t>
            </w:r>
          </w:p>
        </w:tc>
      </w:tr>
      <w:tr w:rsidR="006B32D6" w14:paraId="0C473A32" w14:textId="77777777">
        <w:tc>
          <w:tcPr>
            <w:tcW w:w="4261" w:type="dxa"/>
          </w:tcPr>
          <w:p w14:paraId="21417021" w14:textId="77777777" w:rsidR="006B32D6" w:rsidRDefault="0033200A">
            <w:r>
              <w:rPr>
                <w:rFonts w:hint="eastAsia"/>
              </w:rPr>
              <w:t>显卡</w:t>
            </w:r>
          </w:p>
        </w:tc>
        <w:tc>
          <w:tcPr>
            <w:tcW w:w="4261" w:type="dxa"/>
          </w:tcPr>
          <w:p w14:paraId="66775D68" w14:textId="77777777" w:rsidR="006B32D6" w:rsidRDefault="0033200A">
            <w:r>
              <w:rPr>
                <w:rFonts w:hint="eastAsia"/>
              </w:rPr>
              <w:t>独立显卡</w:t>
            </w:r>
          </w:p>
        </w:tc>
      </w:tr>
      <w:tr w:rsidR="006B32D6" w14:paraId="1C1D22F7" w14:textId="77777777">
        <w:tc>
          <w:tcPr>
            <w:tcW w:w="4261" w:type="dxa"/>
          </w:tcPr>
          <w:p w14:paraId="23905AB8" w14:textId="77777777" w:rsidR="006B32D6" w:rsidRDefault="0033200A">
            <w:r>
              <w:rPr>
                <w:rFonts w:hint="eastAsia"/>
              </w:rPr>
              <w:t>硬盘</w:t>
            </w:r>
          </w:p>
        </w:tc>
        <w:tc>
          <w:tcPr>
            <w:tcW w:w="4261" w:type="dxa"/>
          </w:tcPr>
          <w:p w14:paraId="73F5146A" w14:textId="77777777" w:rsidR="006B32D6" w:rsidRDefault="0033200A">
            <w:r>
              <w:rPr>
                <w:rFonts w:hint="eastAsia"/>
              </w:rPr>
              <w:t>1T</w:t>
            </w:r>
          </w:p>
        </w:tc>
      </w:tr>
      <w:tr w:rsidR="006B32D6" w14:paraId="625DECE8" w14:textId="77777777">
        <w:tc>
          <w:tcPr>
            <w:tcW w:w="4261" w:type="dxa"/>
          </w:tcPr>
          <w:p w14:paraId="24D32C55" w14:textId="77777777" w:rsidR="006B32D6" w:rsidRDefault="0033200A">
            <w:r>
              <w:rPr>
                <w:rFonts w:hint="eastAsia"/>
              </w:rPr>
              <w:t>输入设备</w:t>
            </w:r>
          </w:p>
        </w:tc>
        <w:tc>
          <w:tcPr>
            <w:tcW w:w="4261" w:type="dxa"/>
          </w:tcPr>
          <w:p w14:paraId="5458811C" w14:textId="77777777" w:rsidR="006B32D6" w:rsidRDefault="0033200A">
            <w:r>
              <w:rPr>
                <w:rFonts w:hint="eastAsia"/>
              </w:rPr>
              <w:t>键盘</w:t>
            </w:r>
          </w:p>
        </w:tc>
      </w:tr>
      <w:tr w:rsidR="006B32D6" w14:paraId="7D066B33" w14:textId="77777777">
        <w:tc>
          <w:tcPr>
            <w:tcW w:w="4261" w:type="dxa"/>
          </w:tcPr>
          <w:p w14:paraId="48566309" w14:textId="77777777" w:rsidR="006B32D6" w:rsidRDefault="0033200A">
            <w:r>
              <w:rPr>
                <w:rFonts w:hint="eastAsia"/>
              </w:rPr>
              <w:t>显示器</w:t>
            </w:r>
          </w:p>
        </w:tc>
        <w:tc>
          <w:tcPr>
            <w:tcW w:w="4261" w:type="dxa"/>
          </w:tcPr>
          <w:p w14:paraId="3522398B" w14:textId="77777777" w:rsidR="006B32D6" w:rsidRDefault="0033200A">
            <w:r>
              <w:rPr>
                <w:rFonts w:hint="eastAsia"/>
              </w:rPr>
              <w:t>14</w:t>
            </w:r>
            <w:r>
              <w:rPr>
                <w:rFonts w:hint="eastAsia"/>
              </w:rPr>
              <w:t>寸显示屏</w:t>
            </w:r>
          </w:p>
        </w:tc>
      </w:tr>
    </w:tbl>
    <w:p w14:paraId="7A4B7E55" w14:textId="77777777" w:rsidR="006B32D6" w:rsidRDefault="0033200A">
      <w:pPr>
        <w:rPr>
          <w:rFonts w:ascii="Calibri" w:eastAsia="宋体" w:hAnsi="Calibri" w:cs="Times New Roman"/>
          <w:szCs w:val="22"/>
        </w:rPr>
      </w:pPr>
      <w:r>
        <w:rPr>
          <w:rFonts w:ascii="Cambria" w:eastAsia="宋体" w:hAnsi="Cambria" w:cs="Times New Roman" w:hint="eastAsia"/>
          <w:b/>
          <w:bCs/>
          <w:sz w:val="32"/>
          <w:szCs w:val="32"/>
        </w:rPr>
        <w:t xml:space="preserve">1.2  </w:t>
      </w:r>
      <w:bookmarkStart w:id="0" w:name="_Toc12441693"/>
      <w:r>
        <w:rPr>
          <w:rFonts w:ascii="Cambria" w:eastAsia="宋体" w:hAnsi="Cambria" w:cs="Times New Roman" w:hint="eastAsia"/>
          <w:b/>
          <w:bCs/>
          <w:sz w:val="32"/>
          <w:szCs w:val="32"/>
        </w:rPr>
        <w:t>测试范围</w:t>
      </w:r>
      <w:bookmarkEnd w:id="0"/>
    </w:p>
    <w:p w14:paraId="3D3A77FE" w14:textId="77777777" w:rsidR="006B32D6" w:rsidRDefault="0033200A">
      <w:pPr>
        <w:spacing w:beforeLines="50" w:before="156" w:afterLines="50" w:after="156" w:line="360" w:lineRule="auto"/>
        <w:ind w:firstLine="420"/>
        <w:rPr>
          <w:rFonts w:ascii="宋体" w:eastAsia="宋体" w:hAnsi="宋体" w:cs="Times New Roman"/>
          <w:sz w:val="24"/>
        </w:rPr>
      </w:pPr>
      <w:r>
        <w:rPr>
          <w:rFonts w:ascii="宋体" w:eastAsia="宋体" w:hAnsi="宋体" w:cs="Times New Roman" w:hint="eastAsia"/>
          <w:sz w:val="24"/>
        </w:rPr>
        <w:t>测试主要根据用户需求说明书和软件需求规格说明书以及相应的文档进行系统测试，包括功能测试、性能测试、安全性和访问控制测试、用户界面测试以及兼容性测试等，而单元测试和集成测试由开发人员来执行。</w:t>
      </w:r>
    </w:p>
    <w:p w14:paraId="071A2185" w14:textId="77777777" w:rsidR="006B32D6" w:rsidRDefault="0033200A">
      <w:pPr>
        <w:spacing w:beforeLines="50" w:before="156" w:afterLines="50" w:after="156" w:line="360" w:lineRule="auto"/>
        <w:ind w:firstLine="420"/>
        <w:rPr>
          <w:rFonts w:ascii="Calibri" w:eastAsia="宋体" w:hAnsi="Calibri" w:cs="Times New Roman"/>
          <w:szCs w:val="22"/>
        </w:rPr>
      </w:pPr>
      <w:r>
        <w:rPr>
          <w:rFonts w:ascii="宋体" w:eastAsia="宋体" w:hAnsi="宋体" w:cs="Times New Roman" w:hint="eastAsia"/>
          <w:sz w:val="24"/>
        </w:rPr>
        <w:t>主要功能包括</w:t>
      </w:r>
      <w:r>
        <w:rPr>
          <w:rFonts w:ascii="宋体" w:eastAsia="宋体" w:hAnsi="宋体" w:cs="Times New Roman" w:hint="eastAsia"/>
          <w:sz w:val="24"/>
        </w:rPr>
        <w:t>:</w:t>
      </w:r>
      <w:r>
        <w:rPr>
          <w:rFonts w:ascii="宋体" w:eastAsia="宋体" w:hAnsi="宋体" w:cs="Times New Roman" w:hint="eastAsia"/>
          <w:sz w:val="24"/>
        </w:rPr>
        <w:t>用户登录、</w:t>
      </w:r>
      <w:r>
        <w:rPr>
          <w:rFonts w:ascii="宋体" w:eastAsia="宋体" w:hAnsi="宋体" w:cs="Times New Roman" w:hint="eastAsia"/>
          <w:sz w:val="24"/>
        </w:rPr>
        <w:t>考试管理</w:t>
      </w:r>
      <w:r>
        <w:rPr>
          <w:rFonts w:ascii="宋体" w:eastAsia="宋体" w:hAnsi="宋体" w:cs="Times New Roman" w:hint="eastAsia"/>
          <w:sz w:val="24"/>
        </w:rPr>
        <w:t>、</w:t>
      </w:r>
      <w:r>
        <w:rPr>
          <w:rFonts w:ascii="宋体" w:eastAsia="宋体" w:hAnsi="宋体" w:cs="Times New Roman" w:hint="eastAsia"/>
          <w:sz w:val="24"/>
        </w:rPr>
        <w:t>题库管理、加入试题，自动组卷、成绩查询</w:t>
      </w:r>
      <w:r>
        <w:rPr>
          <w:rFonts w:ascii="宋体" w:eastAsia="宋体" w:hAnsi="宋体" w:cs="Times New Roman" w:hint="eastAsia"/>
          <w:sz w:val="24"/>
        </w:rPr>
        <w:t>、</w:t>
      </w:r>
      <w:r>
        <w:rPr>
          <w:rFonts w:ascii="宋体" w:eastAsia="宋体" w:hAnsi="宋体" w:cs="Times New Roman" w:hint="eastAsia"/>
          <w:sz w:val="24"/>
        </w:rPr>
        <w:t>管理用户等</w:t>
      </w:r>
      <w:r>
        <w:rPr>
          <w:rFonts w:ascii="Calibri" w:eastAsia="宋体" w:hAnsi="Calibri" w:cs="Times New Roman" w:hint="eastAsia"/>
          <w:szCs w:val="22"/>
        </w:rPr>
        <w:t>。</w:t>
      </w:r>
    </w:p>
    <w:p w14:paraId="1084A16B" w14:textId="77777777" w:rsidR="006B32D6" w:rsidRDefault="0033200A">
      <w:pPr>
        <w:spacing w:beforeLines="50" w:before="156" w:afterLines="50" w:after="156" w:line="360" w:lineRule="auto"/>
        <w:rPr>
          <w:rFonts w:ascii="Calibri" w:eastAsia="宋体" w:hAnsi="Calibri" w:cs="Times New Roman"/>
          <w:sz w:val="28"/>
          <w:szCs w:val="28"/>
        </w:rPr>
      </w:pPr>
      <w:r>
        <w:rPr>
          <w:rFonts w:ascii="Calibri" w:eastAsia="宋体" w:hAnsi="Calibri" w:cs="Times New Roman" w:hint="eastAsia"/>
          <w:sz w:val="28"/>
          <w:szCs w:val="28"/>
        </w:rPr>
        <w:t xml:space="preserve">1.3 </w:t>
      </w:r>
      <w:r>
        <w:rPr>
          <w:rFonts w:ascii="Calibri" w:eastAsia="宋体" w:hAnsi="Calibri" w:cs="Times New Roman" w:hint="eastAsia"/>
          <w:sz w:val="28"/>
          <w:szCs w:val="28"/>
        </w:rPr>
        <w:t>测试成员</w:t>
      </w:r>
    </w:p>
    <w:p w14:paraId="4B313EE4" w14:textId="77777777" w:rsidR="006B32D6" w:rsidRDefault="0033200A">
      <w:pPr>
        <w:spacing w:beforeLines="50" w:before="156" w:afterLines="50" w:after="156" w:line="360" w:lineRule="auto"/>
        <w:rPr>
          <w:rFonts w:ascii="Calibri" w:eastAsia="宋体" w:hAnsi="Calibri" w:cs="Times New Roman"/>
          <w:szCs w:val="22"/>
        </w:rPr>
      </w:pPr>
      <w:r>
        <w:rPr>
          <w:rFonts w:ascii="Calibri" w:eastAsia="宋体" w:hAnsi="Calibri" w:cs="Times New Roman" w:hint="eastAsia"/>
          <w:szCs w:val="22"/>
        </w:rPr>
        <w:lastRenderedPageBreak/>
        <w:t>upower</w:t>
      </w:r>
      <w:r>
        <w:rPr>
          <w:rFonts w:ascii="Calibri" w:eastAsia="宋体" w:hAnsi="Calibri" w:cs="Times New Roman" w:hint="eastAsia"/>
          <w:szCs w:val="22"/>
        </w:rPr>
        <w:t>小组成员和一些同学作为用户来体验系统</w:t>
      </w:r>
    </w:p>
    <w:p w14:paraId="6BB530A9" w14:textId="77777777" w:rsidR="006B32D6" w:rsidRDefault="006B32D6">
      <w:pPr>
        <w:rPr>
          <w:rFonts w:hint="eastAsia"/>
        </w:rPr>
      </w:pPr>
    </w:p>
    <w:p w14:paraId="2118BF7A" w14:textId="77777777" w:rsidR="006B32D6" w:rsidRDefault="0033200A">
      <w:pPr>
        <w:widowControl/>
        <w:jc w:val="left"/>
        <w:rPr>
          <w:rFonts w:ascii="黑体" w:eastAsia="黑体" w:hAnsi="宋体" w:cs="黑体"/>
          <w:color w:val="000000"/>
          <w:kern w:val="0"/>
          <w:sz w:val="28"/>
          <w:szCs w:val="28"/>
          <w:lang w:bidi="ar"/>
        </w:rPr>
      </w:pPr>
      <w:r>
        <w:rPr>
          <w:rFonts w:ascii="黑体" w:eastAsia="黑体" w:hAnsi="宋体" w:cs="黑体" w:hint="eastAsia"/>
          <w:color w:val="000000"/>
          <w:kern w:val="0"/>
          <w:sz w:val="28"/>
          <w:szCs w:val="28"/>
          <w:lang w:bidi="ar"/>
        </w:rPr>
        <w:t>1.4</w:t>
      </w:r>
      <w:r>
        <w:rPr>
          <w:rFonts w:ascii="黑体" w:eastAsia="黑体" w:hAnsi="宋体" w:cs="黑体"/>
          <w:color w:val="000000"/>
          <w:kern w:val="0"/>
          <w:sz w:val="28"/>
          <w:szCs w:val="28"/>
          <w:lang w:bidi="ar"/>
        </w:rPr>
        <w:t>题库管理系统测试过程</w:t>
      </w:r>
    </w:p>
    <w:p w14:paraId="4D767D5E" w14:textId="77777777" w:rsidR="006B32D6" w:rsidRDefault="0033200A">
      <w:pPr>
        <w:widowControl/>
        <w:ind w:firstLine="420"/>
        <w:jc w:val="left"/>
      </w:pPr>
      <w:r>
        <w:rPr>
          <w:rFonts w:ascii="宋体" w:eastAsia="宋体" w:hAnsi="宋体" w:cs="宋体" w:hint="eastAsia"/>
          <w:color w:val="000000"/>
          <w:kern w:val="0"/>
          <w:sz w:val="24"/>
          <w:lang w:bidi="ar"/>
        </w:rPr>
        <w:t>在明确系统测试的方案和原则等相关理论知识的指导下，对系统的各个模块</w:t>
      </w:r>
      <w:r>
        <w:rPr>
          <w:rFonts w:ascii="宋体" w:eastAsia="宋体" w:hAnsi="宋体" w:cs="宋体" w:hint="eastAsia"/>
          <w:color w:val="000000"/>
          <w:kern w:val="0"/>
          <w:sz w:val="24"/>
          <w:lang w:bidi="ar"/>
        </w:rPr>
        <w:t xml:space="preserve"> </w:t>
      </w:r>
    </w:p>
    <w:p w14:paraId="55B45504" w14:textId="77777777" w:rsidR="006B32D6" w:rsidRDefault="0033200A">
      <w:pPr>
        <w:widowControl/>
        <w:jc w:val="left"/>
      </w:pPr>
      <w:r>
        <w:rPr>
          <w:rFonts w:ascii="宋体" w:eastAsia="宋体" w:hAnsi="宋体" w:cs="宋体" w:hint="eastAsia"/>
          <w:color w:val="000000"/>
          <w:kern w:val="0"/>
          <w:sz w:val="24"/>
          <w:lang w:bidi="ar"/>
        </w:rPr>
        <w:t>进行相应的单元测试，然后在进行集成测试。下面主要介绍系统用户界面测试和</w:t>
      </w:r>
      <w:r>
        <w:rPr>
          <w:rFonts w:ascii="宋体" w:eastAsia="宋体" w:hAnsi="宋体" w:cs="宋体" w:hint="eastAsia"/>
          <w:color w:val="000000"/>
          <w:kern w:val="0"/>
          <w:sz w:val="24"/>
          <w:lang w:bidi="ar"/>
        </w:rPr>
        <w:t xml:space="preserve"> </w:t>
      </w:r>
    </w:p>
    <w:p w14:paraId="022E5A71" w14:textId="77777777" w:rsidR="006B32D6" w:rsidRDefault="0033200A">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部分功能模块的测试结果</w:t>
      </w:r>
    </w:p>
    <w:p w14:paraId="47504850" w14:textId="77777777" w:rsidR="006B32D6" w:rsidRDefault="006B32D6">
      <w:pPr>
        <w:widowControl/>
        <w:jc w:val="left"/>
        <w:rPr>
          <w:rFonts w:ascii="宋体" w:eastAsia="宋体" w:hAnsi="宋体" w:cs="宋体"/>
          <w:color w:val="000000"/>
          <w:kern w:val="0"/>
          <w:sz w:val="24"/>
          <w:lang w:bidi="ar"/>
        </w:rPr>
      </w:pPr>
    </w:p>
    <w:p w14:paraId="6DF305CB" w14:textId="77777777" w:rsidR="006B32D6" w:rsidRDefault="0033200A">
      <w:pPr>
        <w:widowControl/>
        <w:jc w:val="left"/>
        <w:rPr>
          <w:rFonts w:ascii="黑体" w:eastAsia="黑体" w:hAnsi="宋体" w:cs="黑体"/>
          <w:color w:val="000000"/>
          <w:kern w:val="0"/>
          <w:sz w:val="28"/>
          <w:szCs w:val="28"/>
          <w:lang w:bidi="ar"/>
        </w:rPr>
      </w:pPr>
      <w:r>
        <w:rPr>
          <w:rFonts w:ascii="黑体" w:eastAsia="黑体" w:hAnsi="宋体" w:cs="黑体" w:hint="eastAsia"/>
          <w:color w:val="000000"/>
          <w:kern w:val="0"/>
          <w:sz w:val="28"/>
          <w:szCs w:val="28"/>
          <w:lang w:bidi="ar"/>
        </w:rPr>
        <w:t>1.4.1</w:t>
      </w:r>
      <w:r>
        <w:rPr>
          <w:rFonts w:ascii="黑体" w:eastAsia="黑体" w:hAnsi="宋体" w:cs="黑体"/>
          <w:color w:val="000000"/>
          <w:kern w:val="0"/>
          <w:sz w:val="28"/>
          <w:szCs w:val="28"/>
          <w:lang w:bidi="ar"/>
        </w:rPr>
        <w:t>系统用户界面测试</w:t>
      </w:r>
      <w:r>
        <w:rPr>
          <w:rFonts w:ascii="黑体" w:eastAsia="黑体" w:hAnsi="宋体" w:cs="黑体"/>
          <w:color w:val="000000"/>
          <w:kern w:val="0"/>
          <w:sz w:val="28"/>
          <w:szCs w:val="28"/>
          <w:lang w:bidi="ar"/>
        </w:rPr>
        <w:t xml:space="preserve"> </w:t>
      </w:r>
    </w:p>
    <w:p w14:paraId="1F3240B2" w14:textId="77777777" w:rsidR="006B32D6" w:rsidRDefault="0033200A">
      <w:pPr>
        <w:widowControl/>
        <w:ind w:firstLine="420"/>
        <w:jc w:val="left"/>
      </w:pPr>
      <w:r>
        <w:rPr>
          <w:rFonts w:ascii="宋体" w:eastAsia="宋体" w:hAnsi="宋体" w:cs="宋体" w:hint="eastAsia"/>
          <w:color w:val="000000"/>
          <w:kern w:val="0"/>
          <w:sz w:val="24"/>
          <w:lang w:bidi="ar"/>
        </w:rPr>
        <w:t>由于系统首先进入用户眼帘的是系统的各个界面，因此，用户界面的设计是</w:t>
      </w:r>
      <w:r>
        <w:rPr>
          <w:rFonts w:ascii="宋体" w:eastAsia="宋体" w:hAnsi="宋体" w:cs="宋体" w:hint="eastAsia"/>
          <w:color w:val="000000"/>
          <w:kern w:val="0"/>
          <w:sz w:val="24"/>
          <w:lang w:bidi="ar"/>
        </w:rPr>
        <w:t xml:space="preserve"> </w:t>
      </w:r>
    </w:p>
    <w:p w14:paraId="65E8C18E" w14:textId="77777777" w:rsidR="006B32D6" w:rsidRDefault="0033200A">
      <w:pPr>
        <w:widowControl/>
        <w:jc w:val="left"/>
      </w:pPr>
      <w:r>
        <w:rPr>
          <w:rFonts w:ascii="宋体" w:eastAsia="宋体" w:hAnsi="宋体" w:cs="宋体" w:hint="eastAsia"/>
          <w:color w:val="000000"/>
          <w:kern w:val="0"/>
          <w:sz w:val="24"/>
          <w:lang w:bidi="ar"/>
        </w:rPr>
        <w:t>影响系统能否被用户所认同的主要因素，在进行系统设计的时候，设计人员和软</w:t>
      </w:r>
      <w:r>
        <w:rPr>
          <w:rFonts w:ascii="宋体" w:eastAsia="宋体" w:hAnsi="宋体" w:cs="宋体" w:hint="eastAsia"/>
          <w:color w:val="000000"/>
          <w:kern w:val="0"/>
          <w:sz w:val="24"/>
          <w:lang w:bidi="ar"/>
        </w:rPr>
        <w:t xml:space="preserve"> </w:t>
      </w:r>
    </w:p>
    <w:p w14:paraId="2D565D12" w14:textId="77777777" w:rsidR="006B32D6" w:rsidRDefault="0033200A">
      <w:pPr>
        <w:widowControl/>
        <w:jc w:val="left"/>
      </w:pPr>
      <w:r>
        <w:rPr>
          <w:rFonts w:ascii="宋体" w:eastAsia="宋体" w:hAnsi="宋体" w:cs="宋体" w:hint="eastAsia"/>
          <w:color w:val="000000"/>
          <w:kern w:val="0"/>
          <w:sz w:val="24"/>
          <w:lang w:bidi="ar"/>
        </w:rPr>
        <w:t>件分析人员一般都会重视系统界面设计。系统界面测试的重点是测试开发系统的</w:t>
      </w:r>
      <w:r>
        <w:rPr>
          <w:rFonts w:ascii="宋体" w:eastAsia="宋体" w:hAnsi="宋体" w:cs="宋体" w:hint="eastAsia"/>
          <w:color w:val="000000"/>
          <w:kern w:val="0"/>
          <w:sz w:val="24"/>
          <w:lang w:bidi="ar"/>
        </w:rPr>
        <w:t xml:space="preserve"> </w:t>
      </w:r>
    </w:p>
    <w:p w14:paraId="653D5860" w14:textId="77777777" w:rsidR="006B32D6" w:rsidRDefault="0033200A">
      <w:pPr>
        <w:widowControl/>
        <w:jc w:val="left"/>
      </w:pPr>
      <w:r>
        <w:rPr>
          <w:rFonts w:ascii="宋体" w:eastAsia="宋体" w:hAnsi="宋体" w:cs="宋体" w:hint="eastAsia"/>
          <w:color w:val="000000"/>
          <w:kern w:val="0"/>
          <w:sz w:val="24"/>
          <w:lang w:bidi="ar"/>
        </w:rPr>
        <w:t>使用效果和系统的简易操作性能。一般来讲，软件在界面这个方面的设计来看这</w:t>
      </w:r>
      <w:r>
        <w:rPr>
          <w:rFonts w:ascii="宋体" w:eastAsia="宋体" w:hAnsi="宋体" w:cs="宋体" w:hint="eastAsia"/>
          <w:color w:val="000000"/>
          <w:kern w:val="0"/>
          <w:sz w:val="24"/>
          <w:lang w:bidi="ar"/>
        </w:rPr>
        <w:t xml:space="preserve"> </w:t>
      </w:r>
    </w:p>
    <w:p w14:paraId="7D7436BC" w14:textId="77777777" w:rsidR="006B32D6" w:rsidRDefault="0033200A">
      <w:pPr>
        <w:widowControl/>
        <w:jc w:val="left"/>
      </w:pPr>
      <w:r>
        <w:rPr>
          <w:rFonts w:ascii="宋体" w:eastAsia="宋体" w:hAnsi="宋体" w:cs="宋体" w:hint="eastAsia"/>
          <w:color w:val="000000"/>
          <w:kern w:val="0"/>
          <w:sz w:val="24"/>
          <w:lang w:bidi="ar"/>
        </w:rPr>
        <w:t>能否对用户的需求进行</w:t>
      </w:r>
      <w:r>
        <w:rPr>
          <w:rFonts w:ascii="宋体" w:eastAsia="宋体" w:hAnsi="宋体" w:cs="宋体" w:hint="eastAsia"/>
          <w:color w:val="000000"/>
          <w:kern w:val="0"/>
          <w:sz w:val="24"/>
          <w:lang w:bidi="ar"/>
        </w:rPr>
        <w:t>考证，界面操作起来是否容易方便、界面看起来是否美观</w:t>
      </w:r>
      <w:r>
        <w:rPr>
          <w:rFonts w:ascii="宋体" w:eastAsia="宋体" w:hAnsi="宋体" w:cs="宋体" w:hint="eastAsia"/>
          <w:color w:val="000000"/>
          <w:kern w:val="0"/>
          <w:sz w:val="24"/>
          <w:lang w:bidi="ar"/>
        </w:rPr>
        <w:t xml:space="preserve"> </w:t>
      </w:r>
    </w:p>
    <w:p w14:paraId="6E64BEA8" w14:textId="77777777" w:rsidR="006B32D6" w:rsidRDefault="0033200A">
      <w:pPr>
        <w:widowControl/>
        <w:jc w:val="left"/>
      </w:pPr>
      <w:r>
        <w:rPr>
          <w:rFonts w:ascii="宋体" w:eastAsia="宋体" w:hAnsi="宋体" w:cs="宋体" w:hint="eastAsia"/>
          <w:color w:val="000000"/>
          <w:kern w:val="0"/>
          <w:sz w:val="24"/>
          <w:lang w:bidi="ar"/>
        </w:rPr>
        <w:t>大方以及界面的信息提示是否准确到位等多个方面。另外，界面的颜色背景是否</w:t>
      </w:r>
      <w:r>
        <w:rPr>
          <w:rFonts w:ascii="宋体" w:eastAsia="宋体" w:hAnsi="宋体" w:cs="宋体" w:hint="eastAsia"/>
          <w:color w:val="000000"/>
          <w:kern w:val="0"/>
          <w:sz w:val="24"/>
          <w:lang w:bidi="ar"/>
        </w:rPr>
        <w:t xml:space="preserve"> </w:t>
      </w:r>
    </w:p>
    <w:p w14:paraId="29F336AF" w14:textId="77777777" w:rsidR="006B32D6" w:rsidRDefault="0033200A">
      <w:pPr>
        <w:widowControl/>
        <w:jc w:val="left"/>
      </w:pPr>
      <w:r>
        <w:rPr>
          <w:rFonts w:ascii="宋体" w:eastAsia="宋体" w:hAnsi="宋体" w:cs="宋体" w:hint="eastAsia"/>
          <w:color w:val="000000"/>
          <w:kern w:val="0"/>
          <w:sz w:val="24"/>
          <w:lang w:bidi="ar"/>
        </w:rPr>
        <w:t>符合工作环境、文字的表述书否合理等等。题库管理系统主要分为三个界面，教师界面，学生界面以及超级管理员界面，通过测试，界面基本能够满足上述要求。</w:t>
      </w:r>
      <w:r>
        <w:rPr>
          <w:rFonts w:ascii="宋体" w:eastAsia="宋体" w:hAnsi="宋体" w:cs="宋体" w:hint="eastAsia"/>
          <w:color w:val="000000"/>
          <w:kern w:val="0"/>
          <w:sz w:val="24"/>
          <w:lang w:bidi="ar"/>
        </w:rPr>
        <w:t xml:space="preserve"> </w:t>
      </w:r>
    </w:p>
    <w:p w14:paraId="72859098" w14:textId="77777777" w:rsidR="006B32D6" w:rsidRDefault="0033200A">
      <w:pPr>
        <w:widowControl/>
        <w:jc w:val="left"/>
      </w:pPr>
      <w:r>
        <w:rPr>
          <w:rFonts w:ascii="黑体" w:eastAsia="黑体" w:hAnsi="宋体" w:cs="黑体" w:hint="eastAsia"/>
          <w:color w:val="000000"/>
          <w:kern w:val="0"/>
          <w:sz w:val="28"/>
          <w:szCs w:val="28"/>
          <w:lang w:bidi="ar"/>
        </w:rPr>
        <w:t>1.4.2</w:t>
      </w:r>
      <w:r>
        <w:rPr>
          <w:rFonts w:ascii="黑体" w:eastAsia="黑体" w:hAnsi="宋体" w:cs="黑体"/>
          <w:color w:val="000000"/>
          <w:kern w:val="0"/>
          <w:sz w:val="28"/>
          <w:szCs w:val="28"/>
          <w:lang w:bidi="ar"/>
        </w:rPr>
        <w:t>系统功能测试过程</w:t>
      </w:r>
    </w:p>
    <w:p w14:paraId="0908F9D4" w14:textId="77777777" w:rsidR="006B32D6" w:rsidRDefault="0033200A">
      <w:pPr>
        <w:widowControl/>
        <w:jc w:val="left"/>
      </w:pPr>
      <w:r>
        <w:rPr>
          <w:rFonts w:ascii="宋体" w:eastAsia="宋体" w:hAnsi="宋体" w:cs="宋体" w:hint="eastAsia"/>
          <w:color w:val="000000"/>
          <w:kern w:val="0"/>
          <w:sz w:val="24"/>
          <w:lang w:bidi="ar"/>
        </w:rPr>
        <w:t>系统的功能测试是本系统测试的主体，主要包含如下几个方面：</w:t>
      </w:r>
      <w:r>
        <w:rPr>
          <w:rFonts w:ascii="宋体" w:eastAsia="宋体" w:hAnsi="宋体" w:cs="宋体" w:hint="eastAsia"/>
          <w:color w:val="000000"/>
          <w:kern w:val="0"/>
          <w:sz w:val="24"/>
          <w:lang w:bidi="ar"/>
        </w:rPr>
        <w:t xml:space="preserve"> </w:t>
      </w:r>
    </w:p>
    <w:p w14:paraId="3864EEFE" w14:textId="77777777" w:rsidR="006B32D6" w:rsidRDefault="0033200A">
      <w:pPr>
        <w:widowControl/>
        <w:jc w:val="left"/>
      </w:pPr>
      <w:r>
        <w:rPr>
          <w:rFonts w:ascii="宋体" w:eastAsia="宋体" w:hAnsi="宋体" w:cs="宋体" w:hint="eastAsia"/>
          <w:color w:val="000000"/>
          <w:kern w:val="0"/>
          <w:sz w:val="24"/>
          <w:lang w:bidi="ar"/>
        </w:rPr>
        <w:t>（</w:t>
      </w:r>
      <w:r>
        <w:rPr>
          <w:rFonts w:ascii="Times New Roman" w:eastAsia="宋体" w:hAnsi="Times New Roman" w:cs="Times New Roman"/>
          <w:color w:val="000000"/>
          <w:kern w:val="0"/>
          <w:sz w:val="24"/>
          <w:lang w:bidi="ar"/>
        </w:rPr>
        <w:t>1</w:t>
      </w:r>
      <w:r>
        <w:rPr>
          <w:rFonts w:ascii="宋体" w:eastAsia="宋体" w:hAnsi="宋体" w:cs="宋体" w:hint="eastAsia"/>
          <w:color w:val="000000"/>
          <w:kern w:val="0"/>
          <w:sz w:val="24"/>
          <w:lang w:bidi="ar"/>
        </w:rPr>
        <w:t>）系统的登录功能测试</w:t>
      </w:r>
    </w:p>
    <w:p w14:paraId="133149DD" w14:textId="77777777" w:rsidR="006B32D6" w:rsidRDefault="0033200A">
      <w:pPr>
        <w:widowControl/>
        <w:ind w:firstLine="420"/>
        <w:jc w:val="left"/>
      </w:pPr>
      <w:r>
        <w:rPr>
          <w:rFonts w:ascii="宋体" w:eastAsia="宋体" w:hAnsi="宋体" w:cs="宋体" w:hint="eastAsia"/>
          <w:color w:val="000000"/>
          <w:kern w:val="0"/>
          <w:sz w:val="24"/>
          <w:lang w:bidi="ar"/>
        </w:rPr>
        <w:t>在验证登录测试时，为便于操作，用户名是</w:t>
      </w:r>
      <w:r>
        <w:rPr>
          <w:rFonts w:ascii="宋体" w:eastAsia="宋体" w:hAnsi="宋体" w:cs="宋体" w:hint="eastAsia"/>
          <w:color w:val="000000"/>
          <w:kern w:val="0"/>
          <w:sz w:val="24"/>
          <w:lang w:bidi="ar"/>
        </w:rPr>
        <w:t>9</w:t>
      </w:r>
      <w:r>
        <w:rPr>
          <w:rFonts w:ascii="宋体" w:eastAsia="宋体" w:hAnsi="宋体" w:cs="宋体" w:hint="eastAsia"/>
          <w:color w:val="000000"/>
          <w:kern w:val="0"/>
          <w:sz w:val="24"/>
          <w:lang w:bidi="ar"/>
        </w:rPr>
        <w:t>位数，密码是</w:t>
      </w:r>
      <w:r>
        <w:rPr>
          <w:rFonts w:ascii="宋体" w:eastAsia="宋体" w:hAnsi="宋体" w:cs="宋体" w:hint="eastAsia"/>
          <w:color w:val="000000"/>
          <w:kern w:val="0"/>
          <w:sz w:val="24"/>
          <w:lang w:bidi="ar"/>
        </w:rPr>
        <w:t>6</w:t>
      </w:r>
      <w:r>
        <w:rPr>
          <w:rFonts w:ascii="宋体" w:eastAsia="宋体" w:hAnsi="宋体" w:cs="宋体" w:hint="eastAsia"/>
          <w:color w:val="000000"/>
          <w:kern w:val="0"/>
          <w:sz w:val="24"/>
          <w:lang w:bidi="ar"/>
        </w:rPr>
        <w:t>位数，登录界面有</w:t>
      </w:r>
      <w:r>
        <w:rPr>
          <w:rFonts w:ascii="宋体" w:eastAsia="宋体" w:hAnsi="宋体" w:cs="宋体" w:hint="eastAsia"/>
          <w:color w:val="000000"/>
          <w:kern w:val="0"/>
          <w:sz w:val="24"/>
          <w:lang w:bidi="ar"/>
        </w:rPr>
        <w:t>3</w:t>
      </w:r>
      <w:r>
        <w:rPr>
          <w:rFonts w:ascii="宋体" w:eastAsia="宋体" w:hAnsi="宋体" w:cs="宋体" w:hint="eastAsia"/>
          <w:color w:val="000000"/>
          <w:kern w:val="0"/>
          <w:sz w:val="24"/>
          <w:lang w:bidi="ar"/>
        </w:rPr>
        <w:t>种，分别是教师、学生、超级管理员登录界面，我们尝试各个界面登录后，都能登录成功，其界面如下图所示：</w:t>
      </w:r>
      <w:r>
        <w:rPr>
          <w:noProof/>
        </w:rPr>
        <w:drawing>
          <wp:inline distT="0" distB="0" distL="114300" distR="114300" wp14:anchorId="6AD52EBF" wp14:editId="0F6F4495">
            <wp:extent cx="5676265" cy="3585210"/>
            <wp:effectExtent l="0" t="0" r="825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676265" cy="3585210"/>
                    </a:xfrm>
                    <a:prstGeom prst="rect">
                      <a:avLst/>
                    </a:prstGeom>
                    <a:noFill/>
                    <a:ln>
                      <a:noFill/>
                    </a:ln>
                  </pic:spPr>
                </pic:pic>
              </a:graphicData>
            </a:graphic>
          </wp:inline>
        </w:drawing>
      </w:r>
    </w:p>
    <w:p w14:paraId="64EB509D" w14:textId="77777777" w:rsidR="006B32D6" w:rsidRDefault="0033200A">
      <w:pPr>
        <w:widowControl/>
        <w:ind w:firstLine="420"/>
        <w:jc w:val="left"/>
      </w:pPr>
      <w:r>
        <w:rPr>
          <w:rFonts w:hint="eastAsia"/>
        </w:rPr>
        <w:lastRenderedPageBreak/>
        <w:t xml:space="preserve">                  </w:t>
      </w:r>
      <w:r>
        <w:rPr>
          <w:rFonts w:hint="eastAsia"/>
        </w:rPr>
        <w:t>图</w:t>
      </w:r>
      <w:r>
        <w:rPr>
          <w:rFonts w:hint="eastAsia"/>
        </w:rPr>
        <w:t xml:space="preserve">1-1 </w:t>
      </w:r>
      <w:r>
        <w:rPr>
          <w:rFonts w:hint="eastAsia"/>
        </w:rPr>
        <w:t>超级管理员界面</w:t>
      </w:r>
    </w:p>
    <w:p w14:paraId="3280931E" w14:textId="77777777" w:rsidR="006B32D6" w:rsidRDefault="0033200A">
      <w:pPr>
        <w:widowControl/>
        <w:ind w:firstLine="420"/>
        <w:jc w:val="left"/>
      </w:pPr>
      <w:r>
        <w:rPr>
          <w:noProof/>
        </w:rPr>
        <w:drawing>
          <wp:inline distT="0" distB="0" distL="114300" distR="114300" wp14:anchorId="3AA6D0E3" wp14:editId="2CA85641">
            <wp:extent cx="5396865" cy="4021455"/>
            <wp:effectExtent l="0" t="0" r="1333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396865" cy="4021455"/>
                    </a:xfrm>
                    <a:prstGeom prst="rect">
                      <a:avLst/>
                    </a:prstGeom>
                    <a:noFill/>
                    <a:ln>
                      <a:noFill/>
                    </a:ln>
                  </pic:spPr>
                </pic:pic>
              </a:graphicData>
            </a:graphic>
          </wp:inline>
        </w:drawing>
      </w:r>
    </w:p>
    <w:p w14:paraId="0998B7F3" w14:textId="77777777" w:rsidR="006B32D6" w:rsidRDefault="0033200A">
      <w:pPr>
        <w:widowControl/>
        <w:ind w:firstLine="42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 xml:space="preserve">                     </w:t>
      </w:r>
      <w:r>
        <w:rPr>
          <w:rFonts w:ascii="宋体" w:eastAsia="宋体" w:hAnsi="宋体" w:cs="宋体" w:hint="eastAsia"/>
          <w:color w:val="000000"/>
          <w:kern w:val="0"/>
          <w:sz w:val="24"/>
          <w:lang w:bidi="ar"/>
        </w:rPr>
        <w:t>图</w:t>
      </w:r>
      <w:r>
        <w:rPr>
          <w:rFonts w:ascii="宋体" w:eastAsia="宋体" w:hAnsi="宋体" w:cs="宋体" w:hint="eastAsia"/>
          <w:color w:val="000000"/>
          <w:kern w:val="0"/>
          <w:sz w:val="24"/>
          <w:lang w:bidi="ar"/>
        </w:rPr>
        <w:t xml:space="preserve">1-2 </w:t>
      </w:r>
      <w:r>
        <w:rPr>
          <w:rFonts w:ascii="宋体" w:eastAsia="宋体" w:hAnsi="宋体" w:cs="宋体" w:hint="eastAsia"/>
          <w:color w:val="000000"/>
          <w:kern w:val="0"/>
          <w:sz w:val="24"/>
          <w:lang w:bidi="ar"/>
        </w:rPr>
        <w:t>老师界面</w:t>
      </w:r>
    </w:p>
    <w:p w14:paraId="42D594C8" w14:textId="77777777" w:rsidR="006B32D6" w:rsidRDefault="0033200A">
      <w:pPr>
        <w:widowControl/>
        <w:ind w:firstLine="420"/>
        <w:jc w:val="left"/>
      </w:pPr>
      <w:r>
        <w:rPr>
          <w:noProof/>
        </w:rPr>
        <w:drawing>
          <wp:inline distT="0" distB="0" distL="114300" distR="114300" wp14:anchorId="5101C185" wp14:editId="4B69F736">
            <wp:extent cx="5639435" cy="3331845"/>
            <wp:effectExtent l="0" t="0" r="1460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639435" cy="3331845"/>
                    </a:xfrm>
                    <a:prstGeom prst="rect">
                      <a:avLst/>
                    </a:prstGeom>
                    <a:noFill/>
                    <a:ln>
                      <a:noFill/>
                    </a:ln>
                  </pic:spPr>
                </pic:pic>
              </a:graphicData>
            </a:graphic>
          </wp:inline>
        </w:drawing>
      </w:r>
    </w:p>
    <w:p w14:paraId="16B99CA4" w14:textId="77777777" w:rsidR="006B32D6" w:rsidRDefault="0033200A">
      <w:pPr>
        <w:widowControl/>
        <w:ind w:firstLine="420"/>
        <w:jc w:val="left"/>
      </w:pPr>
      <w:r>
        <w:rPr>
          <w:rFonts w:hint="eastAsia"/>
        </w:rPr>
        <w:t xml:space="preserve">                      </w:t>
      </w:r>
      <w:r>
        <w:rPr>
          <w:rFonts w:hint="eastAsia"/>
        </w:rPr>
        <w:t>图</w:t>
      </w:r>
      <w:r>
        <w:rPr>
          <w:rFonts w:hint="eastAsia"/>
        </w:rPr>
        <w:t xml:space="preserve">1-3 </w:t>
      </w:r>
      <w:r>
        <w:rPr>
          <w:rFonts w:hint="eastAsia"/>
        </w:rPr>
        <w:t>学生界面</w:t>
      </w:r>
    </w:p>
    <w:p w14:paraId="69BB0D34" w14:textId="77777777" w:rsidR="006B32D6" w:rsidRDefault="0033200A">
      <w:pPr>
        <w:widowControl/>
        <w:jc w:val="left"/>
      </w:pPr>
      <w:r>
        <w:rPr>
          <w:rFonts w:ascii="宋体" w:eastAsia="宋体" w:hAnsi="宋体" w:cs="宋体" w:hint="eastAsia"/>
          <w:color w:val="000000"/>
          <w:kern w:val="0"/>
          <w:sz w:val="24"/>
          <w:lang w:bidi="ar"/>
        </w:rPr>
        <w:t>（</w:t>
      </w:r>
      <w:r>
        <w:rPr>
          <w:rFonts w:ascii="宋体" w:eastAsia="宋体" w:hAnsi="宋体" w:cs="宋体" w:hint="eastAsia"/>
          <w:color w:val="000000"/>
          <w:kern w:val="0"/>
          <w:sz w:val="24"/>
          <w:lang w:bidi="ar"/>
        </w:rPr>
        <w:t>2</w:t>
      </w:r>
      <w:r>
        <w:rPr>
          <w:rFonts w:ascii="宋体" w:eastAsia="宋体" w:hAnsi="宋体" w:cs="宋体" w:hint="eastAsia"/>
          <w:color w:val="000000"/>
          <w:kern w:val="0"/>
          <w:sz w:val="24"/>
          <w:lang w:bidi="ar"/>
        </w:rPr>
        <w:t>）系统连接测试</w:t>
      </w:r>
      <w:r>
        <w:rPr>
          <w:rFonts w:ascii="宋体" w:eastAsia="宋体" w:hAnsi="宋体" w:cs="宋体" w:hint="eastAsia"/>
          <w:color w:val="000000"/>
          <w:kern w:val="0"/>
          <w:sz w:val="24"/>
          <w:lang w:bidi="ar"/>
        </w:rPr>
        <w:t xml:space="preserve"> </w:t>
      </w:r>
    </w:p>
    <w:p w14:paraId="47F6649F" w14:textId="77777777" w:rsidR="006B32D6" w:rsidRDefault="0033200A">
      <w:pPr>
        <w:widowControl/>
        <w:ind w:firstLine="42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lastRenderedPageBreak/>
        <w:t>题库管理系统的连接测试，就是以学生、教师和超级管理员的身份进入系统后，点击系统的各个功能模块，检查链接是否正常，是否能用，经检测，本系统的链接测试符合预期的效果。</w:t>
      </w:r>
      <w:r>
        <w:rPr>
          <w:rFonts w:ascii="宋体" w:eastAsia="宋体" w:hAnsi="宋体" w:cs="宋体" w:hint="eastAsia"/>
          <w:color w:val="000000"/>
          <w:kern w:val="0"/>
          <w:sz w:val="24"/>
          <w:lang w:bidi="ar"/>
        </w:rPr>
        <w:t xml:space="preserve"> </w:t>
      </w:r>
    </w:p>
    <w:p w14:paraId="527F14B5" w14:textId="77777777" w:rsidR="006B32D6" w:rsidRDefault="0033200A">
      <w:pPr>
        <w:widowControl/>
        <w:jc w:val="left"/>
      </w:pPr>
      <w:r>
        <w:rPr>
          <w:rFonts w:ascii="宋体" w:eastAsia="宋体" w:hAnsi="宋体" w:cs="宋体" w:hint="eastAsia"/>
          <w:color w:val="000000"/>
          <w:kern w:val="0"/>
          <w:sz w:val="24"/>
          <w:lang w:bidi="ar"/>
        </w:rPr>
        <w:t>（</w:t>
      </w:r>
      <w:r>
        <w:rPr>
          <w:rFonts w:ascii="Times New Roman" w:eastAsia="宋体" w:hAnsi="Times New Roman" w:cs="Times New Roman"/>
          <w:color w:val="000000"/>
          <w:kern w:val="0"/>
          <w:sz w:val="24"/>
          <w:lang w:bidi="ar"/>
        </w:rPr>
        <w:t>3</w:t>
      </w:r>
      <w:r>
        <w:rPr>
          <w:rFonts w:ascii="宋体" w:eastAsia="宋体" w:hAnsi="宋体" w:cs="宋体" w:hint="eastAsia"/>
          <w:color w:val="000000"/>
          <w:kern w:val="0"/>
          <w:sz w:val="24"/>
          <w:lang w:bidi="ar"/>
        </w:rPr>
        <w:t>）功能模块测试</w:t>
      </w:r>
      <w:r>
        <w:rPr>
          <w:rFonts w:ascii="宋体" w:eastAsia="宋体" w:hAnsi="宋体" w:cs="宋体" w:hint="eastAsia"/>
          <w:color w:val="000000"/>
          <w:kern w:val="0"/>
          <w:sz w:val="24"/>
          <w:lang w:bidi="ar"/>
        </w:rPr>
        <w:t xml:space="preserve"> </w:t>
      </w:r>
    </w:p>
    <w:p w14:paraId="704A41A3" w14:textId="77777777" w:rsidR="006B32D6" w:rsidRDefault="0033200A">
      <w:pPr>
        <w:widowControl/>
        <w:ind w:firstLine="420"/>
        <w:jc w:val="left"/>
      </w:pPr>
      <w:r>
        <w:rPr>
          <w:rFonts w:ascii="宋体" w:eastAsia="宋体" w:hAnsi="宋体" w:cs="宋体" w:hint="eastAsia"/>
          <w:color w:val="000000"/>
          <w:kern w:val="0"/>
          <w:sz w:val="24"/>
          <w:lang w:bidi="ar"/>
        </w:rPr>
        <w:t>系统的功能模块测试主要是对系统的各个功能模块进行测试，下面以学生、</w:t>
      </w:r>
      <w:r>
        <w:rPr>
          <w:rFonts w:ascii="宋体" w:eastAsia="宋体" w:hAnsi="宋体" w:cs="宋体" w:hint="eastAsia"/>
          <w:color w:val="000000"/>
          <w:kern w:val="0"/>
          <w:sz w:val="24"/>
          <w:lang w:bidi="ar"/>
        </w:rPr>
        <w:t xml:space="preserve"> </w:t>
      </w:r>
    </w:p>
    <w:p w14:paraId="6BC4FAE8" w14:textId="77777777" w:rsidR="006B32D6" w:rsidRDefault="0033200A">
      <w:pPr>
        <w:widowControl/>
        <w:jc w:val="left"/>
      </w:pPr>
      <w:r>
        <w:rPr>
          <w:rFonts w:ascii="宋体" w:eastAsia="宋体" w:hAnsi="宋体" w:cs="宋体" w:hint="eastAsia"/>
          <w:color w:val="000000"/>
          <w:kern w:val="0"/>
          <w:sz w:val="24"/>
          <w:lang w:bidi="ar"/>
        </w:rPr>
        <w:t>教师以及超级管理员的密码修改模块、自动组卷、答题模块、判断题批量录入模块的测试数据为例。</w:t>
      </w:r>
      <w:r>
        <w:rPr>
          <w:rFonts w:ascii="宋体" w:eastAsia="宋体" w:hAnsi="宋体" w:cs="宋体" w:hint="eastAsia"/>
          <w:color w:val="000000"/>
          <w:kern w:val="0"/>
          <w:sz w:val="24"/>
          <w:lang w:bidi="ar"/>
        </w:rPr>
        <w:t xml:space="preserve"> </w:t>
      </w:r>
    </w:p>
    <w:p w14:paraId="7EDA774F" w14:textId="77777777" w:rsidR="006B32D6" w:rsidRDefault="0033200A">
      <w:pPr>
        <w:widowControl/>
        <w:ind w:firstLine="420"/>
        <w:jc w:val="left"/>
      </w:pPr>
      <w:r>
        <w:rPr>
          <w:rFonts w:ascii="Times New Roman" w:eastAsia="宋体" w:hAnsi="Times New Roman" w:cs="Times New Roman"/>
          <w:color w:val="000000"/>
          <w:kern w:val="0"/>
          <w:sz w:val="24"/>
          <w:lang w:bidi="ar"/>
        </w:rPr>
        <w:t>1</w:t>
      </w:r>
      <w:r>
        <w:rPr>
          <w:rFonts w:ascii="宋体" w:eastAsia="宋体" w:hAnsi="宋体" w:cs="宋体" w:hint="eastAsia"/>
          <w:color w:val="000000"/>
          <w:kern w:val="0"/>
          <w:sz w:val="24"/>
          <w:lang w:bidi="ar"/>
        </w:rPr>
        <w:t>）密码修改模块的测试</w:t>
      </w:r>
    </w:p>
    <w:p w14:paraId="1E201A98" w14:textId="77777777" w:rsidR="006B32D6" w:rsidRDefault="0033200A">
      <w:pPr>
        <w:widowControl/>
        <w:ind w:firstLine="420"/>
        <w:jc w:val="left"/>
      </w:pPr>
      <w:r>
        <w:rPr>
          <w:rFonts w:ascii="宋体" w:eastAsia="宋体" w:hAnsi="宋体" w:cs="宋体" w:hint="eastAsia"/>
          <w:color w:val="000000"/>
          <w:kern w:val="0"/>
          <w:sz w:val="24"/>
          <w:lang w:bidi="ar"/>
        </w:rPr>
        <w:t>在本模块测试中，可以通过设置教师、学生和管理员的原密码与新密码来判</w:t>
      </w:r>
      <w:r>
        <w:rPr>
          <w:rFonts w:ascii="宋体" w:eastAsia="宋体" w:hAnsi="宋体" w:cs="宋体" w:hint="eastAsia"/>
          <w:color w:val="000000"/>
          <w:kern w:val="0"/>
          <w:sz w:val="24"/>
          <w:lang w:bidi="ar"/>
        </w:rPr>
        <w:t xml:space="preserve"> </w:t>
      </w:r>
    </w:p>
    <w:p w14:paraId="50A90DAA" w14:textId="77777777" w:rsidR="006B32D6" w:rsidRDefault="0033200A">
      <w:pPr>
        <w:widowControl/>
        <w:jc w:val="left"/>
      </w:pPr>
      <w:r>
        <w:rPr>
          <w:rFonts w:ascii="宋体" w:eastAsia="宋体" w:hAnsi="宋体" w:cs="宋体" w:hint="eastAsia"/>
          <w:color w:val="000000"/>
          <w:kern w:val="0"/>
          <w:sz w:val="24"/>
          <w:lang w:bidi="ar"/>
        </w:rPr>
        <w:t>断密码修改模块是否设计合理。经过测试，该功能已实现。</w:t>
      </w:r>
    </w:p>
    <w:p w14:paraId="007E0170" w14:textId="77777777" w:rsidR="006B32D6" w:rsidRDefault="006B32D6">
      <w:pPr>
        <w:widowControl/>
        <w:jc w:val="left"/>
        <w:rPr>
          <w:rFonts w:ascii="宋体" w:eastAsia="宋体" w:hAnsi="宋体" w:cs="宋体"/>
          <w:color w:val="000000"/>
          <w:kern w:val="0"/>
          <w:sz w:val="24"/>
          <w:lang w:bidi="ar"/>
        </w:rPr>
      </w:pPr>
    </w:p>
    <w:p w14:paraId="7D09CE85" w14:textId="77777777" w:rsidR="006B32D6" w:rsidRDefault="0033200A">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 xml:space="preserve">   </w:t>
      </w:r>
    </w:p>
    <w:p w14:paraId="7C44C44B" w14:textId="77777777" w:rsidR="006B32D6" w:rsidRDefault="0033200A">
      <w:pPr>
        <w:widowControl/>
        <w:ind w:firstLine="420"/>
        <w:jc w:val="left"/>
      </w:pPr>
      <w:r>
        <w:rPr>
          <w:rFonts w:ascii="Times New Roman" w:eastAsia="宋体" w:hAnsi="Times New Roman" w:cs="Times New Roman"/>
          <w:color w:val="000000"/>
          <w:kern w:val="0"/>
          <w:sz w:val="24"/>
          <w:lang w:bidi="ar"/>
        </w:rPr>
        <w:t>2</w:t>
      </w:r>
      <w:r>
        <w:rPr>
          <w:rFonts w:ascii="宋体" w:eastAsia="宋体" w:hAnsi="宋体" w:cs="宋体" w:hint="eastAsia"/>
          <w:color w:val="000000"/>
          <w:kern w:val="0"/>
          <w:sz w:val="24"/>
          <w:lang w:bidi="ar"/>
        </w:rPr>
        <w:t>）</w:t>
      </w:r>
      <w:r>
        <w:rPr>
          <w:rFonts w:ascii="宋体" w:eastAsia="宋体" w:hAnsi="宋体" w:cs="宋体" w:hint="eastAsia"/>
          <w:color w:val="000000"/>
          <w:kern w:val="0"/>
          <w:sz w:val="24"/>
          <w:lang w:bidi="ar"/>
        </w:rPr>
        <w:t>自动组卷功能测试</w:t>
      </w:r>
    </w:p>
    <w:p w14:paraId="752B5FEA" w14:textId="77777777" w:rsidR="006B32D6" w:rsidRDefault="0033200A">
      <w:pPr>
        <w:widowControl/>
        <w:ind w:firstLine="42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在该模块中，我们通过添加考试，录入考试信息，然后添加试题，后选择试题难度来组成试卷，发布试卷，查看试卷发布情况如下所示：</w:t>
      </w:r>
    </w:p>
    <w:p w14:paraId="1C0B78CA" w14:textId="77777777" w:rsidR="006B32D6" w:rsidRDefault="0033200A">
      <w:pPr>
        <w:widowControl/>
        <w:ind w:firstLine="420"/>
        <w:jc w:val="left"/>
      </w:pPr>
      <w:r>
        <w:rPr>
          <w:noProof/>
        </w:rPr>
        <w:drawing>
          <wp:inline distT="0" distB="0" distL="114300" distR="114300" wp14:anchorId="3B3DC209" wp14:editId="4B49B0EE">
            <wp:extent cx="5784215" cy="326136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784215" cy="3261360"/>
                    </a:xfrm>
                    <a:prstGeom prst="rect">
                      <a:avLst/>
                    </a:prstGeom>
                    <a:noFill/>
                    <a:ln>
                      <a:noFill/>
                    </a:ln>
                  </pic:spPr>
                </pic:pic>
              </a:graphicData>
            </a:graphic>
          </wp:inline>
        </w:drawing>
      </w:r>
    </w:p>
    <w:p w14:paraId="7F259CB2" w14:textId="77777777" w:rsidR="006B32D6" w:rsidRDefault="0033200A">
      <w:pPr>
        <w:widowControl/>
        <w:ind w:firstLine="420"/>
        <w:jc w:val="left"/>
      </w:pPr>
      <w:r>
        <w:rPr>
          <w:rFonts w:hint="eastAsia"/>
        </w:rPr>
        <w:t xml:space="preserve">                 </w:t>
      </w:r>
      <w:r>
        <w:rPr>
          <w:rFonts w:hint="eastAsia"/>
        </w:rPr>
        <w:t>图</w:t>
      </w:r>
      <w:r>
        <w:rPr>
          <w:rFonts w:hint="eastAsia"/>
        </w:rPr>
        <w:t xml:space="preserve">1-4 </w:t>
      </w:r>
      <w:r>
        <w:rPr>
          <w:rFonts w:hint="eastAsia"/>
        </w:rPr>
        <w:t>查看试卷界面</w:t>
      </w:r>
    </w:p>
    <w:p w14:paraId="60F94529" w14:textId="77777777" w:rsidR="006B32D6" w:rsidRDefault="0033200A">
      <w:pPr>
        <w:widowControl/>
        <w:numPr>
          <w:ilvl w:val="0"/>
          <w:numId w:val="1"/>
        </w:numPr>
        <w:ind w:firstLine="42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答题模块的测试</w:t>
      </w:r>
    </w:p>
    <w:p w14:paraId="55DF1055" w14:textId="77777777" w:rsidR="006B32D6" w:rsidRDefault="0033200A">
      <w:pPr>
        <w:widowControl/>
        <w:ind w:firstLine="42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我们发布了</w:t>
      </w:r>
      <w:r>
        <w:rPr>
          <w:rFonts w:ascii="宋体" w:eastAsia="宋体" w:hAnsi="宋体" w:cs="宋体" w:hint="eastAsia"/>
          <w:color w:val="000000"/>
          <w:kern w:val="0"/>
          <w:sz w:val="24"/>
          <w:lang w:bidi="ar"/>
        </w:rPr>
        <w:t>test2</w:t>
      </w:r>
      <w:r>
        <w:rPr>
          <w:rFonts w:ascii="宋体" w:eastAsia="宋体" w:hAnsi="宋体" w:cs="宋体" w:hint="eastAsia"/>
          <w:color w:val="000000"/>
          <w:kern w:val="0"/>
          <w:sz w:val="24"/>
          <w:lang w:bidi="ar"/>
        </w:rPr>
        <w:t>试卷后，进行了答题，答题过程顺畅，答题完成后，点击结束考试，后出现图</w:t>
      </w:r>
      <w:r>
        <w:rPr>
          <w:rFonts w:ascii="宋体" w:eastAsia="宋体" w:hAnsi="宋体" w:cs="宋体" w:hint="eastAsia"/>
          <w:color w:val="000000"/>
          <w:kern w:val="0"/>
          <w:sz w:val="24"/>
          <w:lang w:bidi="ar"/>
        </w:rPr>
        <w:t>1-5</w:t>
      </w:r>
      <w:r>
        <w:rPr>
          <w:rFonts w:ascii="宋体" w:eastAsia="宋体" w:hAnsi="宋体" w:cs="宋体" w:hint="eastAsia"/>
          <w:color w:val="000000"/>
          <w:kern w:val="0"/>
          <w:sz w:val="24"/>
          <w:lang w:bidi="ar"/>
        </w:rPr>
        <w:t>界面，立即交卷后，就会出现成绩，如图</w:t>
      </w:r>
      <w:r>
        <w:rPr>
          <w:rFonts w:ascii="宋体" w:eastAsia="宋体" w:hAnsi="宋体" w:cs="宋体" w:hint="eastAsia"/>
          <w:color w:val="000000"/>
          <w:kern w:val="0"/>
          <w:sz w:val="24"/>
          <w:lang w:bidi="ar"/>
        </w:rPr>
        <w:t>1-6</w:t>
      </w:r>
      <w:r>
        <w:rPr>
          <w:rFonts w:ascii="宋体" w:eastAsia="宋体" w:hAnsi="宋体" w:cs="宋体" w:hint="eastAsia"/>
          <w:color w:val="000000"/>
          <w:kern w:val="0"/>
          <w:sz w:val="24"/>
          <w:lang w:bidi="ar"/>
        </w:rPr>
        <w:t>所示，在该过程中，过程顺畅，无其他问题。</w:t>
      </w:r>
    </w:p>
    <w:p w14:paraId="69826FEF" w14:textId="77777777" w:rsidR="006B32D6" w:rsidRDefault="006B32D6">
      <w:pPr>
        <w:widowControl/>
        <w:ind w:firstLine="420"/>
        <w:jc w:val="left"/>
        <w:rPr>
          <w:rFonts w:ascii="宋体" w:eastAsia="宋体" w:hAnsi="宋体" w:cs="宋体"/>
          <w:color w:val="000000"/>
          <w:kern w:val="0"/>
          <w:sz w:val="24"/>
          <w:lang w:bidi="ar"/>
        </w:rPr>
      </w:pPr>
    </w:p>
    <w:p w14:paraId="4C0D029C" w14:textId="77777777" w:rsidR="006B32D6" w:rsidRDefault="0033200A">
      <w:pPr>
        <w:widowControl/>
        <w:jc w:val="left"/>
      </w:pPr>
      <w:r>
        <w:rPr>
          <w:noProof/>
        </w:rPr>
        <w:lastRenderedPageBreak/>
        <w:drawing>
          <wp:inline distT="0" distB="0" distL="114300" distR="114300" wp14:anchorId="6515763F" wp14:editId="03663C49">
            <wp:extent cx="5517515" cy="3703955"/>
            <wp:effectExtent l="0" t="0" r="1460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517515" cy="3703955"/>
                    </a:xfrm>
                    <a:prstGeom prst="rect">
                      <a:avLst/>
                    </a:prstGeom>
                    <a:noFill/>
                    <a:ln>
                      <a:noFill/>
                    </a:ln>
                  </pic:spPr>
                </pic:pic>
              </a:graphicData>
            </a:graphic>
          </wp:inline>
        </w:drawing>
      </w:r>
    </w:p>
    <w:p w14:paraId="2A29EBE5" w14:textId="77777777" w:rsidR="006B32D6" w:rsidRDefault="0033200A">
      <w:pPr>
        <w:widowControl/>
        <w:jc w:val="left"/>
      </w:pPr>
      <w:r>
        <w:rPr>
          <w:rFonts w:hint="eastAsia"/>
        </w:rPr>
        <w:t xml:space="preserve">                            </w:t>
      </w:r>
      <w:r>
        <w:rPr>
          <w:rFonts w:hint="eastAsia"/>
        </w:rPr>
        <w:t>图</w:t>
      </w:r>
      <w:r>
        <w:rPr>
          <w:rFonts w:hint="eastAsia"/>
        </w:rPr>
        <w:t xml:space="preserve">1-5 </w:t>
      </w:r>
      <w:r>
        <w:rPr>
          <w:rFonts w:hint="eastAsia"/>
        </w:rPr>
        <w:t>结束答题页面</w:t>
      </w:r>
    </w:p>
    <w:p w14:paraId="254B8623" w14:textId="77777777" w:rsidR="006B32D6" w:rsidRDefault="006B32D6">
      <w:pPr>
        <w:widowControl/>
        <w:jc w:val="left"/>
        <w:rPr>
          <w:rFonts w:ascii="宋体" w:eastAsia="宋体" w:hAnsi="宋体" w:cs="宋体"/>
          <w:color w:val="000000"/>
          <w:kern w:val="0"/>
          <w:sz w:val="24"/>
          <w:lang w:bidi="ar"/>
        </w:rPr>
      </w:pPr>
    </w:p>
    <w:p w14:paraId="5D65AD4D" w14:textId="77777777" w:rsidR="006B32D6" w:rsidRDefault="006B32D6">
      <w:pPr>
        <w:widowControl/>
        <w:jc w:val="left"/>
        <w:rPr>
          <w:rFonts w:ascii="黑体" w:eastAsia="黑体" w:hAnsi="宋体" w:cs="黑体"/>
          <w:color w:val="000000"/>
          <w:kern w:val="0"/>
          <w:sz w:val="24"/>
          <w:lang w:bidi="ar"/>
        </w:rPr>
      </w:pPr>
    </w:p>
    <w:p w14:paraId="20B652D8" w14:textId="77777777" w:rsidR="006B32D6" w:rsidRDefault="006B32D6">
      <w:pPr>
        <w:widowControl/>
        <w:jc w:val="left"/>
        <w:rPr>
          <w:rFonts w:ascii="黑体" w:eastAsia="黑体" w:hAnsi="宋体" w:cs="黑体"/>
          <w:color w:val="000000"/>
          <w:kern w:val="0"/>
          <w:sz w:val="24"/>
          <w:lang w:bidi="ar"/>
        </w:rPr>
      </w:pPr>
    </w:p>
    <w:p w14:paraId="0D94E337" w14:textId="77777777" w:rsidR="006B32D6" w:rsidRDefault="0033200A">
      <w:pPr>
        <w:widowControl/>
        <w:jc w:val="left"/>
        <w:rPr>
          <w:rFonts w:ascii="黑体" w:eastAsia="黑体" w:hAnsi="宋体" w:cs="黑体"/>
          <w:color w:val="000000"/>
          <w:kern w:val="0"/>
          <w:sz w:val="24"/>
          <w:lang w:bidi="ar"/>
        </w:rPr>
      </w:pPr>
      <w:r>
        <w:rPr>
          <w:rFonts w:ascii="黑体" w:eastAsia="黑体" w:hAnsi="宋体" w:cs="黑体" w:hint="eastAsia"/>
          <w:noProof/>
          <w:color w:val="000000"/>
          <w:kern w:val="0"/>
          <w:sz w:val="24"/>
          <w:lang w:bidi="ar"/>
        </w:rPr>
        <w:drawing>
          <wp:inline distT="0" distB="0" distL="114300" distR="114300" wp14:anchorId="0423777E" wp14:editId="5FABCE60">
            <wp:extent cx="5266690" cy="3306445"/>
            <wp:effectExtent l="0" t="0" r="6350" b="635"/>
            <wp:docPr id="6" name="图片 6" descr="qq_pic_merged_162488001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_pic_merged_1624880012708"/>
                    <pic:cNvPicPr>
                      <a:picLocks noChangeAspect="1"/>
                    </pic:cNvPicPr>
                  </pic:nvPicPr>
                  <pic:blipFill>
                    <a:blip r:embed="rId11"/>
                    <a:stretch>
                      <a:fillRect/>
                    </a:stretch>
                  </pic:blipFill>
                  <pic:spPr>
                    <a:xfrm>
                      <a:off x="0" y="0"/>
                      <a:ext cx="5266690" cy="3306445"/>
                    </a:xfrm>
                    <a:prstGeom prst="rect">
                      <a:avLst/>
                    </a:prstGeom>
                  </pic:spPr>
                </pic:pic>
              </a:graphicData>
            </a:graphic>
          </wp:inline>
        </w:drawing>
      </w:r>
    </w:p>
    <w:p w14:paraId="23DD780B" w14:textId="77777777" w:rsidR="006B32D6" w:rsidRDefault="0033200A">
      <w:pPr>
        <w:widowControl/>
        <w:jc w:val="left"/>
        <w:rPr>
          <w:rFonts w:ascii="黑体" w:eastAsia="黑体" w:hAnsi="宋体" w:cs="黑体"/>
          <w:color w:val="000000"/>
          <w:kern w:val="0"/>
          <w:sz w:val="24"/>
          <w:lang w:bidi="ar"/>
        </w:rPr>
      </w:pPr>
      <w:r>
        <w:rPr>
          <w:rFonts w:ascii="黑体" w:eastAsia="黑体" w:hAnsi="宋体" w:cs="黑体" w:hint="eastAsia"/>
          <w:color w:val="000000"/>
          <w:kern w:val="0"/>
          <w:sz w:val="24"/>
          <w:lang w:bidi="ar"/>
        </w:rPr>
        <w:t xml:space="preserve">                      </w:t>
      </w:r>
      <w:r>
        <w:rPr>
          <w:rFonts w:ascii="黑体" w:eastAsia="黑体" w:hAnsi="宋体" w:cs="黑体" w:hint="eastAsia"/>
          <w:color w:val="000000"/>
          <w:kern w:val="0"/>
          <w:sz w:val="24"/>
          <w:lang w:bidi="ar"/>
        </w:rPr>
        <w:t>图</w:t>
      </w:r>
      <w:r>
        <w:rPr>
          <w:rFonts w:ascii="黑体" w:eastAsia="黑体" w:hAnsi="宋体" w:cs="黑体" w:hint="eastAsia"/>
          <w:color w:val="000000"/>
          <w:kern w:val="0"/>
          <w:sz w:val="24"/>
          <w:lang w:bidi="ar"/>
        </w:rPr>
        <w:t xml:space="preserve">1-6 </w:t>
      </w:r>
      <w:r>
        <w:rPr>
          <w:rFonts w:ascii="黑体" w:eastAsia="黑体" w:hAnsi="宋体" w:cs="黑体" w:hint="eastAsia"/>
          <w:color w:val="000000"/>
          <w:kern w:val="0"/>
          <w:sz w:val="24"/>
          <w:lang w:bidi="ar"/>
        </w:rPr>
        <w:t>分数界面</w:t>
      </w:r>
    </w:p>
    <w:p w14:paraId="02530748" w14:textId="77777777" w:rsidR="006B32D6" w:rsidRDefault="006B32D6">
      <w:pPr>
        <w:widowControl/>
        <w:jc w:val="left"/>
        <w:rPr>
          <w:rFonts w:ascii="黑体" w:eastAsia="黑体" w:hAnsi="宋体" w:cs="黑体"/>
          <w:color w:val="000000"/>
          <w:kern w:val="0"/>
          <w:sz w:val="24"/>
          <w:lang w:bidi="ar"/>
        </w:rPr>
      </w:pPr>
    </w:p>
    <w:p w14:paraId="464AFAFF" w14:textId="77777777" w:rsidR="006B32D6" w:rsidRDefault="0033200A">
      <w:pPr>
        <w:widowControl/>
        <w:numPr>
          <w:ilvl w:val="0"/>
          <w:numId w:val="1"/>
        </w:numPr>
        <w:ind w:firstLine="420"/>
        <w:jc w:val="left"/>
        <w:rPr>
          <w:rFonts w:ascii="黑体" w:eastAsia="黑体" w:hAnsi="宋体" w:cs="黑体"/>
          <w:color w:val="000000"/>
          <w:kern w:val="0"/>
          <w:sz w:val="24"/>
          <w:lang w:bidi="ar"/>
        </w:rPr>
      </w:pPr>
      <w:r>
        <w:rPr>
          <w:rFonts w:ascii="黑体" w:eastAsia="黑体" w:hAnsi="宋体" w:cs="黑体" w:hint="eastAsia"/>
          <w:color w:val="000000"/>
          <w:kern w:val="0"/>
          <w:sz w:val="24"/>
          <w:lang w:bidi="ar"/>
        </w:rPr>
        <w:t>题目录入模块</w:t>
      </w:r>
    </w:p>
    <w:p w14:paraId="458BD810" w14:textId="77777777" w:rsidR="006B32D6" w:rsidRDefault="0033200A">
      <w:pPr>
        <w:widowControl/>
        <w:ind w:left="420" w:firstLine="420"/>
        <w:jc w:val="left"/>
        <w:rPr>
          <w:rFonts w:ascii="黑体" w:eastAsia="黑体" w:hAnsi="宋体" w:cs="黑体"/>
          <w:color w:val="000000"/>
          <w:kern w:val="0"/>
          <w:sz w:val="24"/>
          <w:lang w:bidi="ar"/>
        </w:rPr>
      </w:pPr>
      <w:r>
        <w:rPr>
          <w:rFonts w:ascii="黑体" w:eastAsia="黑体" w:hAnsi="宋体" w:cs="黑体" w:hint="eastAsia"/>
          <w:color w:val="000000"/>
          <w:kern w:val="0"/>
          <w:sz w:val="24"/>
          <w:lang w:bidi="ar"/>
        </w:rPr>
        <w:lastRenderedPageBreak/>
        <w:t>在该模块中我们进行了单项题、填空题、判断题的录入，在该过程中根据指示录入题目，已将题目成功进行录入系统。</w:t>
      </w:r>
    </w:p>
    <w:p w14:paraId="20ECBCF9" w14:textId="77777777" w:rsidR="006B32D6" w:rsidRDefault="0033200A">
      <w:pPr>
        <w:widowControl/>
        <w:numPr>
          <w:ilvl w:val="0"/>
          <w:numId w:val="2"/>
        </w:numPr>
        <w:jc w:val="left"/>
        <w:rPr>
          <w:rFonts w:ascii="黑体" w:eastAsia="黑体" w:hAnsi="宋体" w:cs="黑体"/>
          <w:color w:val="000000"/>
          <w:kern w:val="0"/>
          <w:sz w:val="28"/>
          <w:szCs w:val="28"/>
          <w:lang w:bidi="ar"/>
        </w:rPr>
      </w:pPr>
      <w:r>
        <w:rPr>
          <w:rFonts w:ascii="黑体" w:eastAsia="黑体" w:hAnsi="宋体" w:cs="黑体" w:hint="eastAsia"/>
          <w:color w:val="000000"/>
          <w:kern w:val="0"/>
          <w:sz w:val="28"/>
          <w:szCs w:val="28"/>
          <w:lang w:bidi="ar"/>
        </w:rPr>
        <w:t>测试总结</w:t>
      </w:r>
    </w:p>
    <w:p w14:paraId="351A6A29" w14:textId="77777777" w:rsidR="006B32D6" w:rsidRDefault="0033200A">
      <w:pPr>
        <w:widowControl/>
        <w:jc w:val="left"/>
        <w:rPr>
          <w:rFonts w:ascii="黑体" w:eastAsia="黑体" w:hAnsi="宋体" w:cs="黑体"/>
          <w:color w:val="000000"/>
          <w:kern w:val="0"/>
          <w:sz w:val="28"/>
          <w:szCs w:val="28"/>
          <w:lang w:bidi="ar"/>
        </w:rPr>
      </w:pPr>
      <w:r>
        <w:rPr>
          <w:rFonts w:ascii="黑体" w:eastAsia="黑体" w:hAnsi="宋体" w:cs="黑体" w:hint="eastAsia"/>
          <w:color w:val="000000"/>
          <w:kern w:val="0"/>
          <w:sz w:val="28"/>
          <w:szCs w:val="28"/>
          <w:lang w:bidi="ar"/>
        </w:rPr>
        <w:t xml:space="preserve">2.1 </w:t>
      </w:r>
      <w:r>
        <w:rPr>
          <w:rFonts w:ascii="黑体" w:eastAsia="黑体" w:hAnsi="宋体" w:cs="黑体" w:hint="eastAsia"/>
          <w:color w:val="000000"/>
          <w:kern w:val="0"/>
          <w:sz w:val="28"/>
          <w:szCs w:val="28"/>
          <w:lang w:bidi="ar"/>
        </w:rPr>
        <w:t>测试用例执行结果</w:t>
      </w:r>
    </w:p>
    <w:tbl>
      <w:tblPr>
        <w:tblStyle w:val="a3"/>
        <w:tblW w:w="0" w:type="auto"/>
        <w:tblLook w:val="04A0" w:firstRow="1" w:lastRow="0" w:firstColumn="1" w:lastColumn="0" w:noHBand="0" w:noVBand="1"/>
      </w:tblPr>
      <w:tblGrid>
        <w:gridCol w:w="1704"/>
        <w:gridCol w:w="1948"/>
        <w:gridCol w:w="1460"/>
        <w:gridCol w:w="1705"/>
        <w:gridCol w:w="1705"/>
      </w:tblGrid>
      <w:tr w:rsidR="006B32D6" w14:paraId="7DE0BCA4" w14:textId="77777777">
        <w:trPr>
          <w:trHeight w:val="510"/>
        </w:trPr>
        <w:tc>
          <w:tcPr>
            <w:tcW w:w="1704" w:type="dxa"/>
            <w:vAlign w:val="center"/>
          </w:tcPr>
          <w:p w14:paraId="5167683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测试用例标识符</w:t>
            </w:r>
          </w:p>
        </w:tc>
        <w:tc>
          <w:tcPr>
            <w:tcW w:w="1948" w:type="dxa"/>
            <w:vAlign w:val="center"/>
          </w:tcPr>
          <w:p w14:paraId="0716884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测试用例名称</w:t>
            </w:r>
          </w:p>
        </w:tc>
        <w:tc>
          <w:tcPr>
            <w:tcW w:w="1460" w:type="dxa"/>
            <w:vAlign w:val="center"/>
          </w:tcPr>
          <w:p w14:paraId="06762A3D"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状态</w:t>
            </w:r>
          </w:p>
        </w:tc>
        <w:tc>
          <w:tcPr>
            <w:tcW w:w="1705" w:type="dxa"/>
            <w:vAlign w:val="center"/>
          </w:tcPr>
          <w:p w14:paraId="7E3F2CF7"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测试结果</w:t>
            </w:r>
          </w:p>
        </w:tc>
        <w:tc>
          <w:tcPr>
            <w:tcW w:w="1705" w:type="dxa"/>
            <w:vAlign w:val="center"/>
          </w:tcPr>
          <w:p w14:paraId="58ACF285"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备注</w:t>
            </w:r>
          </w:p>
        </w:tc>
      </w:tr>
      <w:tr w:rsidR="006B32D6" w14:paraId="1121DF20" w14:textId="77777777">
        <w:trPr>
          <w:trHeight w:val="510"/>
        </w:trPr>
        <w:tc>
          <w:tcPr>
            <w:tcW w:w="8522" w:type="dxa"/>
            <w:gridSpan w:val="5"/>
            <w:vAlign w:val="center"/>
          </w:tcPr>
          <w:p w14:paraId="31B1E819"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功能测试</w:t>
            </w:r>
          </w:p>
        </w:tc>
      </w:tr>
      <w:tr w:rsidR="006B32D6" w14:paraId="3F8BBB96" w14:textId="77777777">
        <w:trPr>
          <w:trHeight w:val="510"/>
        </w:trPr>
        <w:tc>
          <w:tcPr>
            <w:tcW w:w="1704" w:type="dxa"/>
            <w:vAlign w:val="center"/>
          </w:tcPr>
          <w:p w14:paraId="5B799282"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set1</w:t>
            </w:r>
          </w:p>
        </w:tc>
        <w:tc>
          <w:tcPr>
            <w:tcW w:w="1948" w:type="dxa"/>
            <w:vAlign w:val="center"/>
          </w:tcPr>
          <w:p w14:paraId="61F674C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学生</w:t>
            </w:r>
            <w:r>
              <w:rPr>
                <w:rFonts w:ascii="Calibri" w:eastAsia="宋体" w:hAnsi="Calibri" w:cs="Times New Roman" w:hint="eastAsia"/>
                <w:szCs w:val="22"/>
              </w:rPr>
              <w:t>用户在线</w:t>
            </w:r>
            <w:r>
              <w:rPr>
                <w:rFonts w:ascii="Calibri" w:eastAsia="宋体" w:hAnsi="Calibri" w:cs="Times New Roman" w:hint="eastAsia"/>
                <w:szCs w:val="22"/>
              </w:rPr>
              <w:t>登录</w:t>
            </w:r>
          </w:p>
        </w:tc>
        <w:tc>
          <w:tcPr>
            <w:tcW w:w="1460" w:type="dxa"/>
            <w:vAlign w:val="center"/>
          </w:tcPr>
          <w:p w14:paraId="46EB7B58"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52E7B28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restart"/>
            <w:vAlign w:val="center"/>
          </w:tcPr>
          <w:p w14:paraId="1DB839BD"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用户登录注册</w:t>
            </w:r>
          </w:p>
        </w:tc>
      </w:tr>
      <w:tr w:rsidR="006B32D6" w14:paraId="6B7C8FCA" w14:textId="77777777">
        <w:trPr>
          <w:trHeight w:val="510"/>
        </w:trPr>
        <w:tc>
          <w:tcPr>
            <w:tcW w:w="1704" w:type="dxa"/>
            <w:vAlign w:val="center"/>
          </w:tcPr>
          <w:p w14:paraId="6EA83E9C"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set2</w:t>
            </w:r>
          </w:p>
        </w:tc>
        <w:tc>
          <w:tcPr>
            <w:tcW w:w="1948" w:type="dxa"/>
            <w:vAlign w:val="center"/>
          </w:tcPr>
          <w:p w14:paraId="4776CDB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老师用户</w:t>
            </w:r>
            <w:r>
              <w:rPr>
                <w:rFonts w:ascii="Calibri" w:eastAsia="宋体" w:hAnsi="Calibri" w:cs="Times New Roman" w:hint="eastAsia"/>
                <w:szCs w:val="22"/>
              </w:rPr>
              <w:t>登录</w:t>
            </w:r>
          </w:p>
        </w:tc>
        <w:tc>
          <w:tcPr>
            <w:tcW w:w="1460" w:type="dxa"/>
            <w:vAlign w:val="center"/>
          </w:tcPr>
          <w:p w14:paraId="33BE1C94"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1F5B175C"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ign w:val="center"/>
          </w:tcPr>
          <w:p w14:paraId="049BE3BE" w14:textId="77777777" w:rsidR="006B32D6" w:rsidRDefault="006B32D6">
            <w:pPr>
              <w:jc w:val="center"/>
              <w:rPr>
                <w:rFonts w:ascii="Calibri" w:eastAsia="宋体" w:hAnsi="Calibri" w:cs="Times New Roman"/>
                <w:szCs w:val="22"/>
              </w:rPr>
            </w:pPr>
          </w:p>
        </w:tc>
      </w:tr>
      <w:tr w:rsidR="006B32D6" w14:paraId="52334246" w14:textId="77777777">
        <w:trPr>
          <w:trHeight w:val="510"/>
        </w:trPr>
        <w:tc>
          <w:tcPr>
            <w:tcW w:w="1704" w:type="dxa"/>
            <w:vAlign w:val="center"/>
          </w:tcPr>
          <w:p w14:paraId="24A53930"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set3</w:t>
            </w:r>
          </w:p>
        </w:tc>
        <w:tc>
          <w:tcPr>
            <w:tcW w:w="1948" w:type="dxa"/>
            <w:vAlign w:val="center"/>
          </w:tcPr>
          <w:p w14:paraId="718FA334"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记住密码和自动登录</w:t>
            </w:r>
          </w:p>
        </w:tc>
        <w:tc>
          <w:tcPr>
            <w:tcW w:w="1460" w:type="dxa"/>
            <w:vAlign w:val="center"/>
          </w:tcPr>
          <w:p w14:paraId="2E74E7A5"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55E7723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ign w:val="center"/>
          </w:tcPr>
          <w:p w14:paraId="2B14A60E" w14:textId="77777777" w:rsidR="006B32D6" w:rsidRDefault="006B32D6">
            <w:pPr>
              <w:jc w:val="center"/>
              <w:rPr>
                <w:rFonts w:ascii="Calibri" w:eastAsia="宋体" w:hAnsi="Calibri" w:cs="Times New Roman"/>
                <w:szCs w:val="22"/>
              </w:rPr>
            </w:pPr>
          </w:p>
        </w:tc>
      </w:tr>
      <w:tr w:rsidR="006B32D6" w14:paraId="162B722C" w14:textId="77777777">
        <w:trPr>
          <w:trHeight w:val="510"/>
        </w:trPr>
        <w:tc>
          <w:tcPr>
            <w:tcW w:w="1704" w:type="dxa"/>
            <w:vAlign w:val="center"/>
          </w:tcPr>
          <w:p w14:paraId="13825372"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set4</w:t>
            </w:r>
          </w:p>
        </w:tc>
        <w:tc>
          <w:tcPr>
            <w:tcW w:w="1948" w:type="dxa"/>
            <w:vAlign w:val="center"/>
          </w:tcPr>
          <w:p w14:paraId="09C7F1FE"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成员增加、删除</w:t>
            </w:r>
          </w:p>
        </w:tc>
        <w:tc>
          <w:tcPr>
            <w:tcW w:w="1460" w:type="dxa"/>
            <w:vAlign w:val="center"/>
          </w:tcPr>
          <w:p w14:paraId="569B4BE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1EBACFD5"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restart"/>
            <w:vAlign w:val="center"/>
          </w:tcPr>
          <w:p w14:paraId="7FC3D0B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学生</w:t>
            </w:r>
            <w:r>
              <w:rPr>
                <w:rFonts w:ascii="Calibri" w:eastAsia="宋体" w:hAnsi="Calibri" w:cs="Times New Roman" w:hint="eastAsia"/>
                <w:szCs w:val="22"/>
              </w:rPr>
              <w:t>管理</w:t>
            </w:r>
          </w:p>
        </w:tc>
      </w:tr>
      <w:tr w:rsidR="006B32D6" w14:paraId="25BE1A82" w14:textId="77777777">
        <w:trPr>
          <w:trHeight w:val="510"/>
        </w:trPr>
        <w:tc>
          <w:tcPr>
            <w:tcW w:w="1704" w:type="dxa"/>
            <w:vAlign w:val="center"/>
          </w:tcPr>
          <w:p w14:paraId="1BC7CC8A"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set5</w:t>
            </w:r>
          </w:p>
        </w:tc>
        <w:tc>
          <w:tcPr>
            <w:tcW w:w="1948" w:type="dxa"/>
            <w:vAlign w:val="center"/>
          </w:tcPr>
          <w:p w14:paraId="5AFE99B5"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成员修改</w:t>
            </w:r>
          </w:p>
        </w:tc>
        <w:tc>
          <w:tcPr>
            <w:tcW w:w="1460" w:type="dxa"/>
            <w:vAlign w:val="center"/>
          </w:tcPr>
          <w:p w14:paraId="745B8AD8"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76EA755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ign w:val="center"/>
          </w:tcPr>
          <w:p w14:paraId="1BA50BB0" w14:textId="77777777" w:rsidR="006B32D6" w:rsidRDefault="006B32D6">
            <w:pPr>
              <w:jc w:val="center"/>
              <w:rPr>
                <w:rFonts w:ascii="Calibri" w:eastAsia="宋体" w:hAnsi="Calibri" w:cs="Times New Roman"/>
                <w:szCs w:val="22"/>
              </w:rPr>
            </w:pPr>
          </w:p>
        </w:tc>
      </w:tr>
      <w:tr w:rsidR="006B32D6" w14:paraId="402C0547" w14:textId="77777777">
        <w:trPr>
          <w:trHeight w:val="510"/>
        </w:trPr>
        <w:tc>
          <w:tcPr>
            <w:tcW w:w="1704" w:type="dxa"/>
            <w:vAlign w:val="center"/>
          </w:tcPr>
          <w:p w14:paraId="090BB037"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set6</w:t>
            </w:r>
          </w:p>
        </w:tc>
        <w:tc>
          <w:tcPr>
            <w:tcW w:w="1948" w:type="dxa"/>
            <w:vAlign w:val="center"/>
          </w:tcPr>
          <w:p w14:paraId="2073F04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增加、删除</w:t>
            </w:r>
            <w:r>
              <w:rPr>
                <w:rFonts w:ascii="Calibri" w:eastAsia="宋体" w:hAnsi="Calibri" w:cs="Times New Roman" w:hint="eastAsia"/>
                <w:szCs w:val="22"/>
              </w:rPr>
              <w:t>题目</w:t>
            </w:r>
          </w:p>
        </w:tc>
        <w:tc>
          <w:tcPr>
            <w:tcW w:w="1460" w:type="dxa"/>
            <w:vAlign w:val="center"/>
          </w:tcPr>
          <w:p w14:paraId="1AD63D92"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2804D917"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restart"/>
            <w:vAlign w:val="center"/>
          </w:tcPr>
          <w:p w14:paraId="5D091308"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题库</w:t>
            </w:r>
            <w:r>
              <w:rPr>
                <w:rFonts w:ascii="Calibri" w:eastAsia="宋体" w:hAnsi="Calibri" w:cs="Times New Roman" w:hint="eastAsia"/>
                <w:szCs w:val="22"/>
              </w:rPr>
              <w:t>管理</w:t>
            </w:r>
          </w:p>
        </w:tc>
      </w:tr>
      <w:tr w:rsidR="006B32D6" w14:paraId="00A7FA40" w14:textId="77777777">
        <w:trPr>
          <w:trHeight w:val="510"/>
        </w:trPr>
        <w:tc>
          <w:tcPr>
            <w:tcW w:w="1704" w:type="dxa"/>
            <w:vAlign w:val="center"/>
          </w:tcPr>
          <w:p w14:paraId="73D359CB"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set7</w:t>
            </w:r>
          </w:p>
        </w:tc>
        <w:tc>
          <w:tcPr>
            <w:tcW w:w="1948" w:type="dxa"/>
            <w:vAlign w:val="center"/>
          </w:tcPr>
          <w:p w14:paraId="0E28BB42"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修改</w:t>
            </w:r>
            <w:r>
              <w:rPr>
                <w:rFonts w:ascii="Calibri" w:eastAsia="宋体" w:hAnsi="Calibri" w:cs="Times New Roman" w:hint="eastAsia"/>
                <w:szCs w:val="22"/>
              </w:rPr>
              <w:t>题目</w:t>
            </w:r>
          </w:p>
        </w:tc>
        <w:tc>
          <w:tcPr>
            <w:tcW w:w="1460" w:type="dxa"/>
            <w:vAlign w:val="center"/>
          </w:tcPr>
          <w:p w14:paraId="4BA485D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01AFE2D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ign w:val="center"/>
          </w:tcPr>
          <w:p w14:paraId="539E72D3" w14:textId="77777777" w:rsidR="006B32D6" w:rsidRDefault="006B32D6">
            <w:pPr>
              <w:jc w:val="center"/>
              <w:rPr>
                <w:rFonts w:ascii="Calibri" w:eastAsia="宋体" w:hAnsi="Calibri" w:cs="Times New Roman"/>
                <w:szCs w:val="22"/>
              </w:rPr>
            </w:pPr>
          </w:p>
        </w:tc>
      </w:tr>
      <w:tr w:rsidR="006B32D6" w14:paraId="6BA4A2D0" w14:textId="77777777">
        <w:trPr>
          <w:trHeight w:val="510"/>
        </w:trPr>
        <w:tc>
          <w:tcPr>
            <w:tcW w:w="1704" w:type="dxa"/>
            <w:vAlign w:val="center"/>
          </w:tcPr>
          <w:p w14:paraId="47381B74"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set8</w:t>
            </w:r>
          </w:p>
        </w:tc>
        <w:tc>
          <w:tcPr>
            <w:tcW w:w="1948" w:type="dxa"/>
            <w:vAlign w:val="center"/>
          </w:tcPr>
          <w:p w14:paraId="4E81FF7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超级</w:t>
            </w:r>
            <w:r>
              <w:rPr>
                <w:rFonts w:ascii="Calibri" w:eastAsia="宋体" w:hAnsi="Calibri" w:cs="Times New Roman" w:hint="eastAsia"/>
                <w:szCs w:val="22"/>
              </w:rPr>
              <w:t>管理员登录</w:t>
            </w:r>
          </w:p>
        </w:tc>
        <w:tc>
          <w:tcPr>
            <w:tcW w:w="1460" w:type="dxa"/>
            <w:vAlign w:val="center"/>
          </w:tcPr>
          <w:p w14:paraId="6C31703C"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3FAB9400"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restart"/>
            <w:vAlign w:val="center"/>
          </w:tcPr>
          <w:p w14:paraId="3459948D"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超级</w:t>
            </w:r>
            <w:r>
              <w:rPr>
                <w:rFonts w:ascii="Calibri" w:eastAsia="宋体" w:hAnsi="Calibri" w:cs="Times New Roman" w:hint="eastAsia"/>
                <w:szCs w:val="22"/>
              </w:rPr>
              <w:t>管理员</w:t>
            </w:r>
          </w:p>
        </w:tc>
      </w:tr>
      <w:tr w:rsidR="006B32D6" w14:paraId="52888DF2" w14:textId="77777777">
        <w:trPr>
          <w:trHeight w:val="510"/>
        </w:trPr>
        <w:tc>
          <w:tcPr>
            <w:tcW w:w="1704" w:type="dxa"/>
            <w:vAlign w:val="center"/>
          </w:tcPr>
          <w:p w14:paraId="2606EB3E"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set9</w:t>
            </w:r>
          </w:p>
        </w:tc>
        <w:tc>
          <w:tcPr>
            <w:tcW w:w="1948" w:type="dxa"/>
            <w:vAlign w:val="center"/>
          </w:tcPr>
          <w:p w14:paraId="727B6FB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超级</w:t>
            </w:r>
            <w:r>
              <w:rPr>
                <w:rFonts w:ascii="Calibri" w:eastAsia="宋体" w:hAnsi="Calibri" w:cs="Times New Roman" w:hint="eastAsia"/>
                <w:szCs w:val="22"/>
              </w:rPr>
              <w:t>管理员修改密码</w:t>
            </w:r>
          </w:p>
        </w:tc>
        <w:tc>
          <w:tcPr>
            <w:tcW w:w="1460" w:type="dxa"/>
            <w:vAlign w:val="center"/>
          </w:tcPr>
          <w:p w14:paraId="047A3A58"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601CFA8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ign w:val="center"/>
          </w:tcPr>
          <w:p w14:paraId="52C45F4A" w14:textId="77777777" w:rsidR="006B32D6" w:rsidRDefault="006B32D6">
            <w:pPr>
              <w:jc w:val="center"/>
              <w:rPr>
                <w:rFonts w:ascii="Calibri" w:eastAsia="宋体" w:hAnsi="Calibri" w:cs="Times New Roman"/>
                <w:szCs w:val="22"/>
              </w:rPr>
            </w:pPr>
          </w:p>
        </w:tc>
      </w:tr>
      <w:tr w:rsidR="006B32D6" w14:paraId="6AA85B5F" w14:textId="77777777">
        <w:trPr>
          <w:trHeight w:val="510"/>
        </w:trPr>
        <w:tc>
          <w:tcPr>
            <w:tcW w:w="1704" w:type="dxa"/>
            <w:vAlign w:val="center"/>
          </w:tcPr>
          <w:p w14:paraId="5BBA649D"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set10</w:t>
            </w:r>
          </w:p>
        </w:tc>
        <w:tc>
          <w:tcPr>
            <w:tcW w:w="1948" w:type="dxa"/>
            <w:vAlign w:val="center"/>
          </w:tcPr>
          <w:p w14:paraId="18B2C3DD"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超级</w:t>
            </w:r>
            <w:r>
              <w:rPr>
                <w:rFonts w:ascii="Calibri" w:eastAsia="宋体" w:hAnsi="Calibri" w:cs="Times New Roman" w:hint="eastAsia"/>
                <w:szCs w:val="22"/>
              </w:rPr>
              <w:t>管理员执行其他操作</w:t>
            </w:r>
          </w:p>
        </w:tc>
        <w:tc>
          <w:tcPr>
            <w:tcW w:w="1460" w:type="dxa"/>
            <w:vAlign w:val="center"/>
          </w:tcPr>
          <w:p w14:paraId="1D10AD2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23D0AAE2"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ign w:val="center"/>
          </w:tcPr>
          <w:p w14:paraId="17386C88" w14:textId="77777777" w:rsidR="006B32D6" w:rsidRDefault="006B32D6">
            <w:pPr>
              <w:jc w:val="center"/>
              <w:rPr>
                <w:rFonts w:ascii="Calibri" w:eastAsia="宋体" w:hAnsi="Calibri" w:cs="Times New Roman"/>
                <w:szCs w:val="22"/>
              </w:rPr>
            </w:pPr>
          </w:p>
        </w:tc>
      </w:tr>
      <w:tr w:rsidR="006B32D6" w14:paraId="44C083D0" w14:textId="77777777">
        <w:trPr>
          <w:trHeight w:val="510"/>
        </w:trPr>
        <w:tc>
          <w:tcPr>
            <w:tcW w:w="1704" w:type="dxa"/>
            <w:vAlign w:val="center"/>
          </w:tcPr>
          <w:p w14:paraId="57C62DAB" w14:textId="77777777" w:rsidR="006B32D6" w:rsidRDefault="0033200A">
            <w:pPr>
              <w:jc w:val="center"/>
              <w:rPr>
                <w:rFonts w:ascii="Calibri" w:eastAsia="宋体" w:hAnsi="Calibri" w:cs="Times New Roman"/>
                <w:szCs w:val="22"/>
              </w:rPr>
            </w:pPr>
            <w:r>
              <w:rPr>
                <w:rFonts w:ascii="Calibri" w:eastAsia="宋体" w:hAnsi="Calibri" w:cs="Times New Roman"/>
                <w:szCs w:val="22"/>
              </w:rPr>
              <w:t>…</w:t>
            </w:r>
          </w:p>
        </w:tc>
        <w:tc>
          <w:tcPr>
            <w:tcW w:w="1948" w:type="dxa"/>
            <w:vAlign w:val="center"/>
          </w:tcPr>
          <w:p w14:paraId="68D2D103" w14:textId="77777777" w:rsidR="006B32D6" w:rsidRDefault="0033200A">
            <w:pPr>
              <w:jc w:val="center"/>
              <w:rPr>
                <w:rFonts w:ascii="Calibri" w:eastAsia="宋体" w:hAnsi="Calibri" w:cs="Times New Roman"/>
                <w:szCs w:val="22"/>
              </w:rPr>
            </w:pPr>
            <w:r>
              <w:rPr>
                <w:rFonts w:ascii="Calibri" w:eastAsia="宋体" w:hAnsi="Calibri" w:cs="Times New Roman"/>
                <w:szCs w:val="22"/>
              </w:rPr>
              <w:t>…</w:t>
            </w:r>
          </w:p>
        </w:tc>
        <w:tc>
          <w:tcPr>
            <w:tcW w:w="1460" w:type="dxa"/>
            <w:vAlign w:val="center"/>
          </w:tcPr>
          <w:p w14:paraId="7AA93C66" w14:textId="77777777" w:rsidR="006B32D6" w:rsidRDefault="0033200A">
            <w:pPr>
              <w:jc w:val="center"/>
              <w:rPr>
                <w:rFonts w:ascii="Calibri" w:eastAsia="宋体" w:hAnsi="Calibri" w:cs="Times New Roman"/>
                <w:szCs w:val="22"/>
              </w:rPr>
            </w:pPr>
            <w:r>
              <w:rPr>
                <w:rFonts w:ascii="Calibri" w:eastAsia="宋体" w:hAnsi="Calibri" w:cs="Times New Roman"/>
                <w:szCs w:val="22"/>
              </w:rPr>
              <w:t>…</w:t>
            </w:r>
          </w:p>
        </w:tc>
        <w:tc>
          <w:tcPr>
            <w:tcW w:w="1705" w:type="dxa"/>
            <w:vAlign w:val="center"/>
          </w:tcPr>
          <w:p w14:paraId="497F0CDD" w14:textId="77777777" w:rsidR="006B32D6" w:rsidRDefault="0033200A">
            <w:pPr>
              <w:jc w:val="center"/>
              <w:rPr>
                <w:rFonts w:ascii="Calibri" w:eastAsia="宋体" w:hAnsi="Calibri" w:cs="Times New Roman"/>
                <w:szCs w:val="22"/>
              </w:rPr>
            </w:pPr>
            <w:r>
              <w:rPr>
                <w:rFonts w:ascii="Calibri" w:eastAsia="宋体" w:hAnsi="Calibri" w:cs="Times New Roman"/>
                <w:szCs w:val="22"/>
              </w:rPr>
              <w:t>…</w:t>
            </w:r>
          </w:p>
        </w:tc>
        <w:tc>
          <w:tcPr>
            <w:tcW w:w="1705" w:type="dxa"/>
            <w:vAlign w:val="center"/>
          </w:tcPr>
          <w:p w14:paraId="2A1D6536" w14:textId="77777777" w:rsidR="006B32D6" w:rsidRDefault="0033200A">
            <w:pPr>
              <w:jc w:val="center"/>
              <w:rPr>
                <w:rFonts w:ascii="Calibri" w:eastAsia="宋体" w:hAnsi="Calibri" w:cs="Times New Roman"/>
                <w:szCs w:val="22"/>
              </w:rPr>
            </w:pPr>
            <w:r>
              <w:rPr>
                <w:rFonts w:ascii="Calibri" w:eastAsia="宋体" w:hAnsi="Calibri" w:cs="Times New Roman"/>
                <w:szCs w:val="22"/>
              </w:rPr>
              <w:t>…</w:t>
            </w:r>
          </w:p>
        </w:tc>
      </w:tr>
    </w:tbl>
    <w:p w14:paraId="288D8912" w14:textId="77777777" w:rsidR="006B32D6" w:rsidRDefault="006B32D6"/>
    <w:p w14:paraId="58D04E74" w14:textId="77777777" w:rsidR="006B32D6" w:rsidRDefault="006B32D6">
      <w:pPr>
        <w:rPr>
          <w:rFonts w:ascii="黑体" w:eastAsia="黑体" w:hAnsi="黑体" w:cs="黑体"/>
          <w:sz w:val="28"/>
          <w:szCs w:val="28"/>
        </w:rPr>
      </w:pPr>
    </w:p>
    <w:p w14:paraId="4A5EACF4" w14:textId="77777777" w:rsidR="006B32D6" w:rsidRDefault="0033200A">
      <w:pPr>
        <w:rPr>
          <w:rFonts w:ascii="黑体" w:eastAsia="黑体" w:hAnsi="黑体" w:cs="黑体"/>
          <w:sz w:val="28"/>
          <w:szCs w:val="28"/>
        </w:rPr>
      </w:pPr>
      <w:r>
        <w:rPr>
          <w:rFonts w:ascii="黑体" w:eastAsia="黑体" w:hAnsi="黑体" w:cs="黑体" w:hint="eastAsia"/>
          <w:sz w:val="28"/>
          <w:szCs w:val="28"/>
        </w:rPr>
        <w:t xml:space="preserve">2.2 </w:t>
      </w:r>
      <w:r>
        <w:rPr>
          <w:rFonts w:ascii="黑体" w:eastAsia="黑体" w:hAnsi="黑体" w:cs="黑体" w:hint="eastAsia"/>
          <w:sz w:val="28"/>
          <w:szCs w:val="28"/>
        </w:rPr>
        <w:t>安全测试</w:t>
      </w:r>
    </w:p>
    <w:p w14:paraId="2D1DED4D" w14:textId="77777777" w:rsidR="006B32D6" w:rsidRDefault="0033200A">
      <w:pPr>
        <w:rPr>
          <w:rFonts w:ascii="Calibri" w:eastAsia="宋体" w:hAnsi="Calibri" w:cs="Times New Roman"/>
          <w:b/>
          <w:bCs/>
          <w:sz w:val="24"/>
        </w:rPr>
      </w:pPr>
      <w:r>
        <w:rPr>
          <w:rFonts w:hint="eastAsia"/>
          <w:sz w:val="24"/>
        </w:rPr>
        <w:t>2.2.1</w:t>
      </w:r>
      <w:r>
        <w:rPr>
          <w:rFonts w:ascii="Calibri" w:eastAsia="宋体" w:hAnsi="Calibri" w:cs="Times New Roman" w:hint="eastAsia"/>
          <w:b/>
          <w:bCs/>
          <w:sz w:val="24"/>
        </w:rPr>
        <w:t>隐私泄露风险</w:t>
      </w:r>
    </w:p>
    <w:tbl>
      <w:tblPr>
        <w:tblStyle w:val="a3"/>
        <w:tblW w:w="0" w:type="auto"/>
        <w:tblLook w:val="04A0" w:firstRow="1" w:lastRow="0" w:firstColumn="1" w:lastColumn="0" w:noHBand="0" w:noVBand="1"/>
      </w:tblPr>
      <w:tblGrid>
        <w:gridCol w:w="2376"/>
        <w:gridCol w:w="1843"/>
        <w:gridCol w:w="4303"/>
      </w:tblGrid>
      <w:tr w:rsidR="006B32D6" w14:paraId="6D8584B1" w14:textId="77777777">
        <w:trPr>
          <w:trHeight w:val="624"/>
        </w:trPr>
        <w:tc>
          <w:tcPr>
            <w:tcW w:w="2376" w:type="dxa"/>
            <w:vAlign w:val="center"/>
          </w:tcPr>
          <w:p w14:paraId="70256296"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测试内容</w:t>
            </w:r>
          </w:p>
        </w:tc>
        <w:tc>
          <w:tcPr>
            <w:tcW w:w="1843" w:type="dxa"/>
            <w:vAlign w:val="center"/>
          </w:tcPr>
          <w:p w14:paraId="6543F67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是否泄露</w:t>
            </w:r>
          </w:p>
        </w:tc>
        <w:tc>
          <w:tcPr>
            <w:tcW w:w="4303" w:type="dxa"/>
            <w:vAlign w:val="center"/>
          </w:tcPr>
          <w:p w14:paraId="7B54567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备注</w:t>
            </w:r>
          </w:p>
        </w:tc>
      </w:tr>
      <w:tr w:rsidR="006B32D6" w14:paraId="2BF839AE" w14:textId="77777777">
        <w:trPr>
          <w:trHeight w:val="624"/>
        </w:trPr>
        <w:tc>
          <w:tcPr>
            <w:tcW w:w="2376" w:type="dxa"/>
            <w:vAlign w:val="center"/>
          </w:tcPr>
          <w:p w14:paraId="3640718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访问</w:t>
            </w:r>
            <w:r>
              <w:rPr>
                <w:rFonts w:ascii="Calibri" w:eastAsia="宋体" w:hAnsi="Calibri" w:cs="Times New Roman" w:hint="eastAsia"/>
                <w:szCs w:val="22"/>
              </w:rPr>
              <w:t>电脑</w:t>
            </w:r>
            <w:r>
              <w:rPr>
                <w:rFonts w:ascii="Calibri" w:eastAsia="宋体" w:hAnsi="Calibri" w:cs="Times New Roman" w:hint="eastAsia"/>
                <w:szCs w:val="22"/>
              </w:rPr>
              <w:t>信息</w:t>
            </w:r>
          </w:p>
        </w:tc>
        <w:tc>
          <w:tcPr>
            <w:tcW w:w="1843" w:type="dxa"/>
            <w:vAlign w:val="center"/>
          </w:tcPr>
          <w:p w14:paraId="614F882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c>
          <w:tcPr>
            <w:tcW w:w="4303" w:type="dxa"/>
            <w:vAlign w:val="center"/>
          </w:tcPr>
          <w:p w14:paraId="43263626"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网页</w:t>
            </w:r>
            <w:r>
              <w:rPr>
                <w:rFonts w:ascii="Calibri" w:eastAsia="宋体" w:hAnsi="Calibri" w:cs="Times New Roman" w:hint="eastAsia"/>
                <w:szCs w:val="22"/>
              </w:rPr>
              <w:t>暂时无任何功能和需求会访问手机信息</w:t>
            </w:r>
          </w:p>
        </w:tc>
      </w:tr>
      <w:tr w:rsidR="006B32D6" w14:paraId="68469A3D" w14:textId="77777777">
        <w:trPr>
          <w:trHeight w:val="624"/>
        </w:trPr>
        <w:tc>
          <w:tcPr>
            <w:tcW w:w="2376" w:type="dxa"/>
            <w:vAlign w:val="center"/>
          </w:tcPr>
          <w:p w14:paraId="6CC994E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访问</w:t>
            </w:r>
            <w:r>
              <w:rPr>
                <w:rFonts w:ascii="Calibri" w:eastAsia="宋体" w:hAnsi="Calibri" w:cs="Times New Roman" w:hint="eastAsia"/>
                <w:szCs w:val="22"/>
              </w:rPr>
              <w:t>其他电脑软件</w:t>
            </w:r>
            <w:r>
              <w:rPr>
                <w:rFonts w:ascii="Calibri" w:eastAsia="宋体" w:hAnsi="Calibri" w:cs="Times New Roman" w:hint="eastAsia"/>
                <w:szCs w:val="22"/>
              </w:rPr>
              <w:t>信息</w:t>
            </w:r>
          </w:p>
        </w:tc>
        <w:tc>
          <w:tcPr>
            <w:tcW w:w="1843" w:type="dxa"/>
            <w:vAlign w:val="center"/>
          </w:tcPr>
          <w:p w14:paraId="0C639508"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c>
          <w:tcPr>
            <w:tcW w:w="4303" w:type="dxa"/>
            <w:vAlign w:val="center"/>
          </w:tcPr>
          <w:p w14:paraId="6358FF4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网页</w:t>
            </w:r>
            <w:r>
              <w:rPr>
                <w:rFonts w:ascii="Calibri" w:eastAsia="宋体" w:hAnsi="Calibri" w:cs="Times New Roman" w:hint="eastAsia"/>
                <w:szCs w:val="22"/>
              </w:rPr>
              <w:t>暂时无任何功能和需求会访问手机信息</w:t>
            </w:r>
          </w:p>
        </w:tc>
      </w:tr>
    </w:tbl>
    <w:p w14:paraId="779806A0" w14:textId="77777777" w:rsidR="006B32D6" w:rsidRDefault="0033200A">
      <w:pPr>
        <w:rPr>
          <w:rFonts w:ascii="Calibri" w:eastAsia="宋体" w:hAnsi="Calibri" w:cs="Times New Roman"/>
          <w:b/>
          <w:bCs/>
          <w:sz w:val="30"/>
          <w:szCs w:val="32"/>
        </w:rPr>
      </w:pPr>
      <w:r>
        <w:rPr>
          <w:rFonts w:ascii="Calibri" w:eastAsia="宋体" w:hAnsi="Calibri" w:cs="Times New Roman" w:hint="eastAsia"/>
          <w:b/>
          <w:bCs/>
          <w:sz w:val="30"/>
          <w:szCs w:val="32"/>
        </w:rPr>
        <w:t>2.2.2</w:t>
      </w:r>
      <w:r>
        <w:rPr>
          <w:rFonts w:ascii="Calibri" w:eastAsia="宋体" w:hAnsi="Calibri" w:cs="Times New Roman" w:hint="eastAsia"/>
          <w:b/>
          <w:bCs/>
          <w:sz w:val="30"/>
          <w:szCs w:val="32"/>
        </w:rPr>
        <w:t>安装与卸载安全性</w:t>
      </w:r>
    </w:p>
    <w:tbl>
      <w:tblPr>
        <w:tblStyle w:val="a3"/>
        <w:tblW w:w="0" w:type="auto"/>
        <w:tblLook w:val="04A0" w:firstRow="1" w:lastRow="0" w:firstColumn="1" w:lastColumn="0" w:noHBand="0" w:noVBand="1"/>
      </w:tblPr>
      <w:tblGrid>
        <w:gridCol w:w="4261"/>
        <w:gridCol w:w="4261"/>
      </w:tblGrid>
      <w:tr w:rsidR="006B32D6" w14:paraId="13AB88D7" w14:textId="77777777">
        <w:trPr>
          <w:trHeight w:val="510"/>
        </w:trPr>
        <w:tc>
          <w:tcPr>
            <w:tcW w:w="4261" w:type="dxa"/>
            <w:vAlign w:val="center"/>
          </w:tcPr>
          <w:p w14:paraId="1E431A9E"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测试内容</w:t>
            </w:r>
          </w:p>
        </w:tc>
        <w:tc>
          <w:tcPr>
            <w:tcW w:w="4261" w:type="dxa"/>
            <w:vAlign w:val="center"/>
          </w:tcPr>
          <w:p w14:paraId="0F60E7D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测试结果</w:t>
            </w:r>
          </w:p>
        </w:tc>
      </w:tr>
      <w:tr w:rsidR="006B32D6" w14:paraId="2F2426E5" w14:textId="77777777">
        <w:trPr>
          <w:trHeight w:val="510"/>
        </w:trPr>
        <w:tc>
          <w:tcPr>
            <w:tcW w:w="4261" w:type="dxa"/>
            <w:vAlign w:val="center"/>
          </w:tcPr>
          <w:p w14:paraId="36AD502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lastRenderedPageBreak/>
              <w:t>能正确安装到设备驱动程序上</w:t>
            </w:r>
          </w:p>
        </w:tc>
        <w:tc>
          <w:tcPr>
            <w:tcW w:w="4261" w:type="dxa"/>
            <w:vAlign w:val="center"/>
          </w:tcPr>
          <w:p w14:paraId="31E812C0"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6719BC3F" w14:textId="77777777">
        <w:trPr>
          <w:trHeight w:val="510"/>
        </w:trPr>
        <w:tc>
          <w:tcPr>
            <w:tcW w:w="4261" w:type="dxa"/>
            <w:vAlign w:val="center"/>
          </w:tcPr>
          <w:p w14:paraId="18F4DC30"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能够在安装设备驱动程序上找到应用程序的相应图标</w:t>
            </w:r>
          </w:p>
        </w:tc>
        <w:tc>
          <w:tcPr>
            <w:tcW w:w="4261" w:type="dxa"/>
            <w:vAlign w:val="center"/>
          </w:tcPr>
          <w:p w14:paraId="04AFCB5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48ADC26E" w14:textId="77777777">
        <w:trPr>
          <w:trHeight w:val="510"/>
        </w:trPr>
        <w:tc>
          <w:tcPr>
            <w:tcW w:w="4261" w:type="dxa"/>
            <w:vAlign w:val="center"/>
          </w:tcPr>
          <w:p w14:paraId="6157BAB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是否包含数字签名信息</w:t>
            </w:r>
          </w:p>
        </w:tc>
        <w:tc>
          <w:tcPr>
            <w:tcW w:w="4261" w:type="dxa"/>
            <w:vAlign w:val="center"/>
          </w:tcPr>
          <w:p w14:paraId="7DA1F12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2892F42F" w14:textId="77777777">
        <w:trPr>
          <w:trHeight w:val="510"/>
        </w:trPr>
        <w:tc>
          <w:tcPr>
            <w:tcW w:w="4261" w:type="dxa"/>
            <w:vAlign w:val="center"/>
          </w:tcPr>
          <w:p w14:paraId="4D08DEA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安装路径应能指定</w:t>
            </w:r>
          </w:p>
        </w:tc>
        <w:tc>
          <w:tcPr>
            <w:tcW w:w="4261" w:type="dxa"/>
            <w:vAlign w:val="center"/>
          </w:tcPr>
          <w:p w14:paraId="6851E389"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708CA143" w14:textId="77777777">
        <w:trPr>
          <w:trHeight w:val="510"/>
        </w:trPr>
        <w:tc>
          <w:tcPr>
            <w:tcW w:w="4261" w:type="dxa"/>
            <w:vAlign w:val="center"/>
          </w:tcPr>
          <w:p w14:paraId="28AE7AC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没有用户的允许</w:t>
            </w:r>
            <w:r>
              <w:rPr>
                <w:rFonts w:ascii="Calibri" w:eastAsia="宋体" w:hAnsi="Calibri" w:cs="Times New Roman"/>
                <w:szCs w:val="22"/>
              </w:rPr>
              <w:t>, </w:t>
            </w:r>
            <w:r>
              <w:rPr>
                <w:rFonts w:ascii="Calibri" w:eastAsia="宋体" w:hAnsi="Calibri" w:cs="Times New Roman" w:hint="eastAsia"/>
                <w:szCs w:val="22"/>
              </w:rPr>
              <w:t>应用程序不能预先设定自动启动</w:t>
            </w:r>
          </w:p>
        </w:tc>
        <w:tc>
          <w:tcPr>
            <w:tcW w:w="4261" w:type="dxa"/>
            <w:vAlign w:val="center"/>
          </w:tcPr>
          <w:p w14:paraId="48A8031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390C0831" w14:textId="77777777">
        <w:trPr>
          <w:trHeight w:val="510"/>
        </w:trPr>
        <w:tc>
          <w:tcPr>
            <w:tcW w:w="4261" w:type="dxa"/>
            <w:vAlign w:val="center"/>
          </w:tcPr>
          <w:p w14:paraId="5E1381D9"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卸载是否安全</w:t>
            </w:r>
            <w:r>
              <w:rPr>
                <w:rFonts w:ascii="Calibri" w:eastAsia="宋体" w:hAnsi="Calibri" w:cs="Times New Roman"/>
                <w:szCs w:val="22"/>
              </w:rPr>
              <w:t>, </w:t>
            </w:r>
            <w:r>
              <w:rPr>
                <w:rFonts w:ascii="Calibri" w:eastAsia="宋体" w:hAnsi="Calibri" w:cs="Times New Roman" w:hint="eastAsia"/>
                <w:szCs w:val="22"/>
              </w:rPr>
              <w:t>其安装进去的文件是否全部卸载</w:t>
            </w:r>
          </w:p>
        </w:tc>
        <w:tc>
          <w:tcPr>
            <w:tcW w:w="4261" w:type="dxa"/>
            <w:vAlign w:val="center"/>
          </w:tcPr>
          <w:p w14:paraId="2D693B1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40B97F2B" w14:textId="77777777">
        <w:trPr>
          <w:trHeight w:val="510"/>
        </w:trPr>
        <w:tc>
          <w:tcPr>
            <w:tcW w:w="4261" w:type="dxa"/>
            <w:vAlign w:val="center"/>
          </w:tcPr>
          <w:p w14:paraId="1DA313CC"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卸载是否影响其他软件的功能</w:t>
            </w:r>
          </w:p>
        </w:tc>
        <w:tc>
          <w:tcPr>
            <w:tcW w:w="4261" w:type="dxa"/>
            <w:vAlign w:val="center"/>
          </w:tcPr>
          <w:p w14:paraId="143B4457"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167EBF22" w14:textId="77777777">
        <w:trPr>
          <w:trHeight w:val="510"/>
        </w:trPr>
        <w:tc>
          <w:tcPr>
            <w:tcW w:w="4261" w:type="dxa"/>
            <w:vAlign w:val="center"/>
          </w:tcPr>
          <w:p w14:paraId="27506BFD"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卸载应该移除所有的文件</w:t>
            </w:r>
          </w:p>
        </w:tc>
        <w:tc>
          <w:tcPr>
            <w:tcW w:w="4261" w:type="dxa"/>
            <w:vAlign w:val="center"/>
          </w:tcPr>
          <w:p w14:paraId="534B9ACE"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bl>
    <w:p w14:paraId="17773D37" w14:textId="77777777" w:rsidR="006B32D6" w:rsidRDefault="0033200A">
      <w:pPr>
        <w:numPr>
          <w:ilvl w:val="1"/>
          <w:numId w:val="3"/>
        </w:numPr>
        <w:rPr>
          <w:rFonts w:ascii="Calibri" w:eastAsia="宋体" w:hAnsi="Calibri" w:cs="Times New Roman"/>
          <w:szCs w:val="22"/>
        </w:rPr>
      </w:pPr>
      <w:r>
        <w:rPr>
          <w:rFonts w:ascii="Calibri" w:eastAsia="宋体" w:hAnsi="Calibri" w:cs="Times New Roman" w:hint="eastAsia"/>
          <w:b/>
          <w:bCs/>
          <w:sz w:val="30"/>
          <w:szCs w:val="32"/>
        </w:rPr>
        <w:t xml:space="preserve"> </w:t>
      </w:r>
      <w:bookmarkStart w:id="1" w:name="_Toc12441704"/>
      <w:r>
        <w:rPr>
          <w:rFonts w:ascii="Calibri" w:eastAsia="宋体" w:hAnsi="Calibri" w:cs="Times New Roman" w:hint="eastAsia"/>
          <w:b/>
          <w:bCs/>
          <w:sz w:val="30"/>
          <w:szCs w:val="32"/>
        </w:rPr>
        <w:t>数据安全性</w:t>
      </w:r>
      <w:bookmarkEnd w:id="1"/>
    </w:p>
    <w:tbl>
      <w:tblPr>
        <w:tblStyle w:val="a3"/>
        <w:tblW w:w="0" w:type="auto"/>
        <w:tblLook w:val="04A0" w:firstRow="1" w:lastRow="0" w:firstColumn="1" w:lastColumn="0" w:noHBand="0" w:noVBand="1"/>
      </w:tblPr>
      <w:tblGrid>
        <w:gridCol w:w="4261"/>
        <w:gridCol w:w="4261"/>
      </w:tblGrid>
      <w:tr w:rsidR="006B32D6" w14:paraId="6A0EECAB" w14:textId="77777777">
        <w:trPr>
          <w:trHeight w:val="510"/>
        </w:trPr>
        <w:tc>
          <w:tcPr>
            <w:tcW w:w="4261" w:type="dxa"/>
            <w:vAlign w:val="center"/>
          </w:tcPr>
          <w:p w14:paraId="547433D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测试内容</w:t>
            </w:r>
          </w:p>
        </w:tc>
        <w:tc>
          <w:tcPr>
            <w:tcW w:w="4261" w:type="dxa"/>
            <w:vAlign w:val="center"/>
          </w:tcPr>
          <w:p w14:paraId="08F64057"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测试结果</w:t>
            </w:r>
          </w:p>
        </w:tc>
      </w:tr>
      <w:tr w:rsidR="006B32D6" w14:paraId="37EC2208" w14:textId="77777777">
        <w:trPr>
          <w:trHeight w:val="510"/>
        </w:trPr>
        <w:tc>
          <w:tcPr>
            <w:tcW w:w="4261" w:type="dxa"/>
            <w:vAlign w:val="center"/>
          </w:tcPr>
          <w:p w14:paraId="599A5C9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当将密码或其他的敏感数据</w:t>
            </w:r>
            <w:r>
              <w:rPr>
                <w:rFonts w:ascii="Calibri" w:eastAsia="宋体" w:hAnsi="Calibri" w:cs="Times New Roman" w:hint="eastAsia"/>
                <w:szCs w:val="22"/>
              </w:rPr>
              <w:t>入</w:t>
            </w:r>
            <w:r>
              <w:rPr>
                <w:rFonts w:ascii="Calibri" w:eastAsia="宋体" w:hAnsi="Calibri" w:cs="Times New Roman" w:hint="eastAsia"/>
                <w:szCs w:val="22"/>
              </w:rPr>
              <w:t>到</w:t>
            </w:r>
            <w:r>
              <w:rPr>
                <w:rFonts w:ascii="Calibri" w:eastAsia="宋体" w:hAnsi="Calibri" w:cs="Times New Roman" w:hint="eastAsia"/>
                <w:szCs w:val="22"/>
              </w:rPr>
              <w:t>网页</w:t>
            </w:r>
            <w:r>
              <w:rPr>
                <w:rFonts w:ascii="Calibri" w:eastAsia="宋体" w:hAnsi="Calibri" w:cs="Times New Roman" w:hint="eastAsia"/>
                <w:szCs w:val="22"/>
              </w:rPr>
              <w:t>时</w:t>
            </w:r>
            <w:r>
              <w:rPr>
                <w:rFonts w:ascii="Calibri" w:eastAsia="宋体" w:hAnsi="Calibri" w:cs="Times New Roman"/>
                <w:szCs w:val="22"/>
              </w:rPr>
              <w:t>, </w:t>
            </w:r>
            <w:r>
              <w:rPr>
                <w:rFonts w:ascii="Calibri" w:eastAsia="宋体" w:hAnsi="Calibri" w:cs="Times New Roman" w:hint="eastAsia"/>
                <w:szCs w:val="22"/>
              </w:rPr>
              <w:t>其不会被储</w:t>
            </w:r>
          </w:p>
          <w:p w14:paraId="11E02D4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存在设备中</w:t>
            </w:r>
            <w:r>
              <w:rPr>
                <w:rFonts w:ascii="Calibri" w:eastAsia="宋体" w:hAnsi="Calibri" w:cs="Times New Roman"/>
                <w:szCs w:val="22"/>
              </w:rPr>
              <w:t>, </w:t>
            </w:r>
            <w:r>
              <w:rPr>
                <w:rFonts w:ascii="Calibri" w:eastAsia="宋体" w:hAnsi="Calibri" w:cs="Times New Roman" w:hint="eastAsia"/>
                <w:szCs w:val="22"/>
              </w:rPr>
              <w:t>同时密码也不会被解码</w:t>
            </w:r>
          </w:p>
        </w:tc>
        <w:tc>
          <w:tcPr>
            <w:tcW w:w="4261" w:type="dxa"/>
            <w:vAlign w:val="center"/>
          </w:tcPr>
          <w:p w14:paraId="6036F89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5E5B7D1E" w14:textId="77777777">
        <w:trPr>
          <w:trHeight w:val="510"/>
        </w:trPr>
        <w:tc>
          <w:tcPr>
            <w:tcW w:w="4261" w:type="dxa"/>
            <w:vAlign w:val="center"/>
          </w:tcPr>
          <w:p w14:paraId="78E270E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输入的密码不以明文形式显示</w:t>
            </w:r>
          </w:p>
        </w:tc>
        <w:tc>
          <w:tcPr>
            <w:tcW w:w="4261" w:type="dxa"/>
            <w:vAlign w:val="center"/>
          </w:tcPr>
          <w:p w14:paraId="22136D79"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5C278395" w14:textId="77777777">
        <w:trPr>
          <w:trHeight w:val="510"/>
        </w:trPr>
        <w:tc>
          <w:tcPr>
            <w:tcW w:w="4261" w:type="dxa"/>
            <w:vAlign w:val="center"/>
          </w:tcPr>
          <w:p w14:paraId="76DBD0A5"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密码或其他敏感数据将不被储存在他们预输入的位置上</w:t>
            </w:r>
          </w:p>
        </w:tc>
        <w:tc>
          <w:tcPr>
            <w:tcW w:w="4261" w:type="dxa"/>
            <w:vAlign w:val="center"/>
          </w:tcPr>
          <w:p w14:paraId="69E04798"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3F556FA3" w14:textId="77777777">
        <w:trPr>
          <w:trHeight w:val="510"/>
        </w:trPr>
        <w:tc>
          <w:tcPr>
            <w:tcW w:w="4261" w:type="dxa"/>
            <w:vAlign w:val="center"/>
          </w:tcPr>
          <w:p w14:paraId="72EFE48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个人操作错误的提示信息</w:t>
            </w:r>
          </w:p>
        </w:tc>
        <w:tc>
          <w:tcPr>
            <w:tcW w:w="4261" w:type="dxa"/>
            <w:vAlign w:val="center"/>
          </w:tcPr>
          <w:p w14:paraId="781E595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bl>
    <w:p w14:paraId="4BA899C1" w14:textId="77777777" w:rsidR="006B32D6" w:rsidRDefault="0033200A">
      <w:pPr>
        <w:rPr>
          <w:rFonts w:ascii="Calibri" w:eastAsia="宋体" w:hAnsi="Calibri" w:cs="Times New Roman"/>
          <w:szCs w:val="22"/>
        </w:rPr>
      </w:pPr>
      <w:bookmarkStart w:id="2" w:name="_Toc12441705"/>
      <w:r>
        <w:rPr>
          <w:rFonts w:ascii="Calibri" w:eastAsia="宋体" w:hAnsi="Calibri" w:cs="Times New Roman" w:hint="eastAsia"/>
          <w:b/>
          <w:bCs/>
          <w:kern w:val="44"/>
          <w:sz w:val="44"/>
          <w:szCs w:val="44"/>
        </w:rPr>
        <w:t>3.</w:t>
      </w:r>
      <w:r>
        <w:rPr>
          <w:rFonts w:ascii="Calibri" w:eastAsia="宋体" w:hAnsi="Calibri" w:cs="Times New Roman" w:hint="eastAsia"/>
          <w:b/>
          <w:bCs/>
          <w:kern w:val="44"/>
          <w:sz w:val="44"/>
          <w:szCs w:val="44"/>
        </w:rPr>
        <w:t>安装</w:t>
      </w:r>
      <w:r>
        <w:rPr>
          <w:rFonts w:ascii="Calibri" w:eastAsia="宋体" w:hAnsi="Calibri" w:cs="Times New Roman" w:hint="eastAsia"/>
          <w:b/>
          <w:bCs/>
          <w:kern w:val="44"/>
          <w:sz w:val="44"/>
          <w:szCs w:val="44"/>
        </w:rPr>
        <w:t xml:space="preserve"> </w:t>
      </w:r>
      <w:r>
        <w:rPr>
          <w:rFonts w:ascii="Calibri" w:eastAsia="宋体" w:hAnsi="Calibri" w:cs="Times New Roman" w:hint="eastAsia"/>
          <w:b/>
          <w:bCs/>
          <w:kern w:val="44"/>
          <w:sz w:val="44"/>
          <w:szCs w:val="44"/>
        </w:rPr>
        <w:t>卸载测试</w:t>
      </w:r>
      <w:bookmarkEnd w:id="2"/>
    </w:p>
    <w:p w14:paraId="1E1F5D47" w14:textId="77777777" w:rsidR="006B32D6" w:rsidRDefault="0033200A">
      <w:pPr>
        <w:rPr>
          <w:rFonts w:ascii="Calibri" w:eastAsia="宋体" w:hAnsi="Calibri" w:cs="Times New Roman"/>
          <w:szCs w:val="22"/>
        </w:rPr>
      </w:pPr>
      <w:bookmarkStart w:id="3" w:name="_Toc12441706"/>
      <w:r>
        <w:rPr>
          <w:rFonts w:ascii="Cambria" w:eastAsia="宋体" w:hAnsi="Cambria" w:cs="Times New Roman" w:hint="eastAsia"/>
          <w:b/>
          <w:bCs/>
          <w:sz w:val="32"/>
          <w:szCs w:val="32"/>
        </w:rPr>
        <w:t>3</w:t>
      </w:r>
      <w:r>
        <w:rPr>
          <w:rFonts w:ascii="Cambria" w:eastAsia="宋体" w:hAnsi="Cambria" w:cs="Times New Roman" w:hint="eastAsia"/>
          <w:b/>
          <w:bCs/>
          <w:sz w:val="32"/>
          <w:szCs w:val="32"/>
        </w:rPr>
        <w:t xml:space="preserve">.1  </w:t>
      </w:r>
      <w:r>
        <w:rPr>
          <w:rFonts w:ascii="Cambria" w:eastAsia="宋体" w:hAnsi="Cambria" w:cs="Times New Roman" w:hint="eastAsia"/>
          <w:b/>
          <w:bCs/>
          <w:sz w:val="32"/>
          <w:szCs w:val="32"/>
        </w:rPr>
        <w:t>安装</w:t>
      </w:r>
      <w:bookmarkEnd w:id="3"/>
    </w:p>
    <w:tbl>
      <w:tblPr>
        <w:tblStyle w:val="a3"/>
        <w:tblW w:w="0" w:type="auto"/>
        <w:tblLook w:val="04A0" w:firstRow="1" w:lastRow="0" w:firstColumn="1" w:lastColumn="0" w:noHBand="0" w:noVBand="1"/>
      </w:tblPr>
      <w:tblGrid>
        <w:gridCol w:w="4261"/>
        <w:gridCol w:w="4261"/>
      </w:tblGrid>
      <w:tr w:rsidR="006B32D6" w14:paraId="393258A7" w14:textId="77777777">
        <w:trPr>
          <w:trHeight w:val="510"/>
        </w:trPr>
        <w:tc>
          <w:tcPr>
            <w:tcW w:w="4261" w:type="dxa"/>
            <w:vAlign w:val="center"/>
          </w:tcPr>
          <w:p w14:paraId="344A304E"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测试内容</w:t>
            </w:r>
          </w:p>
        </w:tc>
        <w:tc>
          <w:tcPr>
            <w:tcW w:w="4261" w:type="dxa"/>
            <w:vAlign w:val="center"/>
          </w:tcPr>
          <w:p w14:paraId="1D2BED1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测试结构</w:t>
            </w:r>
          </w:p>
        </w:tc>
      </w:tr>
      <w:tr w:rsidR="006B32D6" w14:paraId="2F106EDD" w14:textId="77777777">
        <w:trPr>
          <w:trHeight w:val="510"/>
        </w:trPr>
        <w:tc>
          <w:tcPr>
            <w:tcW w:w="4261" w:type="dxa"/>
            <w:vAlign w:val="center"/>
          </w:tcPr>
          <w:p w14:paraId="5B7FD057"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软件在不同操作系统下安装是否正常</w:t>
            </w:r>
          </w:p>
        </w:tc>
        <w:tc>
          <w:tcPr>
            <w:tcW w:w="4261" w:type="dxa"/>
            <w:vAlign w:val="center"/>
          </w:tcPr>
          <w:p w14:paraId="516872F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4C88608E" w14:textId="77777777">
        <w:trPr>
          <w:trHeight w:val="510"/>
        </w:trPr>
        <w:tc>
          <w:tcPr>
            <w:tcW w:w="4261" w:type="dxa"/>
            <w:vAlign w:val="center"/>
          </w:tcPr>
          <w:p w14:paraId="2479E00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软件安装后能否正常运行</w:t>
            </w:r>
          </w:p>
        </w:tc>
        <w:tc>
          <w:tcPr>
            <w:tcW w:w="4261" w:type="dxa"/>
            <w:vAlign w:val="center"/>
          </w:tcPr>
          <w:p w14:paraId="7294AB9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6A0A301B" w14:textId="77777777">
        <w:trPr>
          <w:trHeight w:val="510"/>
        </w:trPr>
        <w:tc>
          <w:tcPr>
            <w:tcW w:w="4261" w:type="dxa"/>
            <w:vAlign w:val="center"/>
          </w:tcPr>
          <w:p w14:paraId="26ECFC2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安装空间不足是否有相应提示</w:t>
            </w:r>
          </w:p>
        </w:tc>
        <w:tc>
          <w:tcPr>
            <w:tcW w:w="4261" w:type="dxa"/>
            <w:vAlign w:val="center"/>
          </w:tcPr>
          <w:p w14:paraId="6C934D52"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3B38715B" w14:textId="77777777">
        <w:trPr>
          <w:trHeight w:val="510"/>
        </w:trPr>
        <w:tc>
          <w:tcPr>
            <w:tcW w:w="4261" w:type="dxa"/>
            <w:vAlign w:val="center"/>
          </w:tcPr>
          <w:p w14:paraId="23E47C9D"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安装后没有生成多余的目录结构和文件</w:t>
            </w:r>
          </w:p>
        </w:tc>
        <w:tc>
          <w:tcPr>
            <w:tcW w:w="4261" w:type="dxa"/>
            <w:vAlign w:val="center"/>
          </w:tcPr>
          <w:p w14:paraId="0F8D4FB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bl>
    <w:p w14:paraId="7F618147" w14:textId="77777777" w:rsidR="006B32D6" w:rsidRDefault="0033200A">
      <w:pPr>
        <w:keepNext/>
        <w:keepLines/>
        <w:spacing w:before="260" w:after="260" w:line="416" w:lineRule="auto"/>
        <w:outlineLvl w:val="1"/>
        <w:rPr>
          <w:rFonts w:ascii="Cambria" w:eastAsia="宋体" w:hAnsi="Cambria" w:cs="Times New Roman"/>
          <w:b/>
          <w:bCs/>
          <w:sz w:val="32"/>
          <w:szCs w:val="32"/>
        </w:rPr>
      </w:pPr>
      <w:bookmarkStart w:id="4" w:name="_Toc12441707"/>
      <w:r>
        <w:rPr>
          <w:rFonts w:ascii="Cambria" w:eastAsia="宋体" w:hAnsi="Cambria" w:cs="Times New Roman" w:hint="eastAsia"/>
          <w:b/>
          <w:bCs/>
          <w:sz w:val="32"/>
          <w:szCs w:val="32"/>
        </w:rPr>
        <w:t xml:space="preserve">3.2  </w:t>
      </w:r>
      <w:r>
        <w:rPr>
          <w:rFonts w:ascii="Cambria" w:eastAsia="宋体" w:hAnsi="Cambria" w:cs="Times New Roman" w:hint="eastAsia"/>
          <w:b/>
          <w:bCs/>
          <w:sz w:val="32"/>
          <w:szCs w:val="32"/>
        </w:rPr>
        <w:t>卸载</w:t>
      </w:r>
      <w:bookmarkEnd w:id="4"/>
    </w:p>
    <w:tbl>
      <w:tblPr>
        <w:tblStyle w:val="a3"/>
        <w:tblW w:w="0" w:type="auto"/>
        <w:tblLook w:val="04A0" w:firstRow="1" w:lastRow="0" w:firstColumn="1" w:lastColumn="0" w:noHBand="0" w:noVBand="1"/>
      </w:tblPr>
      <w:tblGrid>
        <w:gridCol w:w="5920"/>
        <w:gridCol w:w="2602"/>
      </w:tblGrid>
      <w:tr w:rsidR="006B32D6" w14:paraId="7C1D75A4" w14:textId="77777777">
        <w:trPr>
          <w:trHeight w:val="510"/>
        </w:trPr>
        <w:tc>
          <w:tcPr>
            <w:tcW w:w="5920" w:type="dxa"/>
            <w:vAlign w:val="center"/>
          </w:tcPr>
          <w:p w14:paraId="5AA97D19"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测试内容</w:t>
            </w:r>
          </w:p>
        </w:tc>
        <w:tc>
          <w:tcPr>
            <w:tcW w:w="2602" w:type="dxa"/>
            <w:vAlign w:val="center"/>
          </w:tcPr>
          <w:p w14:paraId="33310F1C"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测试结果</w:t>
            </w:r>
          </w:p>
        </w:tc>
      </w:tr>
      <w:tr w:rsidR="006B32D6" w14:paraId="0533C530" w14:textId="77777777">
        <w:trPr>
          <w:trHeight w:val="510"/>
        </w:trPr>
        <w:tc>
          <w:tcPr>
            <w:tcW w:w="5920" w:type="dxa"/>
            <w:vAlign w:val="center"/>
          </w:tcPr>
          <w:p w14:paraId="113717EE"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lastRenderedPageBreak/>
              <w:t>直接删除安装文件卸载是否有提示信息</w:t>
            </w:r>
          </w:p>
        </w:tc>
        <w:tc>
          <w:tcPr>
            <w:tcW w:w="2602" w:type="dxa"/>
            <w:vAlign w:val="center"/>
          </w:tcPr>
          <w:p w14:paraId="099DC8F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0FF4E39B" w14:textId="77777777">
        <w:trPr>
          <w:trHeight w:val="510"/>
        </w:trPr>
        <w:tc>
          <w:tcPr>
            <w:tcW w:w="5920" w:type="dxa"/>
            <w:vAlign w:val="center"/>
          </w:tcPr>
          <w:p w14:paraId="2E2075E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测试系统直接卸载程序是否有提示信息</w:t>
            </w:r>
          </w:p>
        </w:tc>
        <w:tc>
          <w:tcPr>
            <w:tcW w:w="2602" w:type="dxa"/>
            <w:vAlign w:val="center"/>
          </w:tcPr>
          <w:p w14:paraId="2E5863AE"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770CF6A2" w14:textId="77777777">
        <w:trPr>
          <w:trHeight w:val="510"/>
        </w:trPr>
        <w:tc>
          <w:tcPr>
            <w:tcW w:w="5920" w:type="dxa"/>
            <w:vAlign w:val="center"/>
          </w:tcPr>
          <w:p w14:paraId="40CC592C"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卸载是否支持取消功能</w:t>
            </w:r>
          </w:p>
        </w:tc>
        <w:tc>
          <w:tcPr>
            <w:tcW w:w="2602" w:type="dxa"/>
            <w:vAlign w:val="center"/>
          </w:tcPr>
          <w:p w14:paraId="7A85B8BC"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04DC103F" w14:textId="77777777">
        <w:trPr>
          <w:trHeight w:val="510"/>
        </w:trPr>
        <w:tc>
          <w:tcPr>
            <w:tcW w:w="5920" w:type="dxa"/>
            <w:vAlign w:val="center"/>
          </w:tcPr>
          <w:p w14:paraId="475EAC3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卸载过程中出现的意外情况的测试（如断电、死机）</w:t>
            </w:r>
          </w:p>
        </w:tc>
        <w:tc>
          <w:tcPr>
            <w:tcW w:w="2602" w:type="dxa"/>
            <w:vAlign w:val="center"/>
          </w:tcPr>
          <w:p w14:paraId="1602CF6C"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bl>
    <w:p w14:paraId="0967E23C" w14:textId="77777777" w:rsidR="006B32D6" w:rsidRDefault="0033200A">
      <w:pPr>
        <w:rPr>
          <w:rFonts w:ascii="Calibri" w:eastAsia="宋体" w:hAnsi="Calibri" w:cs="Times New Roman"/>
          <w:szCs w:val="22"/>
        </w:rPr>
      </w:pPr>
      <w:bookmarkStart w:id="5" w:name="_Toc12441711"/>
      <w:r>
        <w:rPr>
          <w:rFonts w:ascii="Calibri" w:eastAsia="宋体" w:hAnsi="Calibri" w:cs="Times New Roman" w:hint="eastAsia"/>
          <w:b/>
          <w:bCs/>
          <w:kern w:val="44"/>
          <w:sz w:val="44"/>
          <w:szCs w:val="44"/>
        </w:rPr>
        <w:t>4.</w:t>
      </w:r>
      <w:r>
        <w:rPr>
          <w:rFonts w:ascii="Calibri" w:eastAsia="宋体" w:hAnsi="Calibri" w:cs="Times New Roman" w:hint="eastAsia"/>
          <w:b/>
          <w:bCs/>
          <w:kern w:val="44"/>
          <w:sz w:val="44"/>
          <w:szCs w:val="44"/>
        </w:rPr>
        <w:t>用户体验测试</w:t>
      </w:r>
      <w:bookmarkEnd w:id="5"/>
    </w:p>
    <w:tbl>
      <w:tblPr>
        <w:tblStyle w:val="a3"/>
        <w:tblW w:w="0" w:type="auto"/>
        <w:tblLook w:val="04A0" w:firstRow="1" w:lastRow="0" w:firstColumn="1" w:lastColumn="0" w:noHBand="0" w:noVBand="1"/>
      </w:tblPr>
      <w:tblGrid>
        <w:gridCol w:w="4261"/>
        <w:gridCol w:w="4261"/>
      </w:tblGrid>
      <w:tr w:rsidR="006B32D6" w14:paraId="62A0D86C" w14:textId="77777777">
        <w:trPr>
          <w:trHeight w:val="510"/>
        </w:trPr>
        <w:tc>
          <w:tcPr>
            <w:tcW w:w="4261" w:type="dxa"/>
            <w:vAlign w:val="center"/>
          </w:tcPr>
          <w:p w14:paraId="715EC4C0"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测试内容</w:t>
            </w:r>
          </w:p>
        </w:tc>
        <w:tc>
          <w:tcPr>
            <w:tcW w:w="4261" w:type="dxa"/>
            <w:vAlign w:val="center"/>
          </w:tcPr>
          <w:p w14:paraId="5BAEF95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测试结果</w:t>
            </w:r>
          </w:p>
        </w:tc>
      </w:tr>
      <w:tr w:rsidR="006B32D6" w14:paraId="47852027" w14:textId="77777777">
        <w:trPr>
          <w:trHeight w:val="510"/>
        </w:trPr>
        <w:tc>
          <w:tcPr>
            <w:tcW w:w="4261" w:type="dxa"/>
            <w:vAlign w:val="center"/>
          </w:tcPr>
          <w:p w14:paraId="4F9B8232"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是否有空数据界面</w:t>
            </w:r>
          </w:p>
        </w:tc>
        <w:tc>
          <w:tcPr>
            <w:tcW w:w="4261" w:type="dxa"/>
            <w:vAlign w:val="center"/>
          </w:tcPr>
          <w:p w14:paraId="1BDEA5A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0F045332" w14:textId="77777777">
        <w:trPr>
          <w:trHeight w:val="510"/>
        </w:trPr>
        <w:tc>
          <w:tcPr>
            <w:tcW w:w="4261" w:type="dxa"/>
            <w:vAlign w:val="center"/>
          </w:tcPr>
          <w:p w14:paraId="592F4C0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是否滥用用户引导</w:t>
            </w:r>
          </w:p>
        </w:tc>
        <w:tc>
          <w:tcPr>
            <w:tcW w:w="4261" w:type="dxa"/>
            <w:vAlign w:val="center"/>
          </w:tcPr>
          <w:p w14:paraId="0683F2C0"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4DCB7057" w14:textId="77777777">
        <w:trPr>
          <w:trHeight w:val="510"/>
        </w:trPr>
        <w:tc>
          <w:tcPr>
            <w:tcW w:w="4261" w:type="dxa"/>
            <w:vAlign w:val="center"/>
          </w:tcPr>
          <w:p w14:paraId="33F8556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是否有不可击的效果，如：你的按钮此时处于不可用状态</w:t>
            </w:r>
          </w:p>
        </w:tc>
        <w:tc>
          <w:tcPr>
            <w:tcW w:w="4261" w:type="dxa"/>
            <w:vAlign w:val="center"/>
          </w:tcPr>
          <w:p w14:paraId="58F1C2C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15A937DC" w14:textId="77777777">
        <w:trPr>
          <w:trHeight w:val="510"/>
        </w:trPr>
        <w:tc>
          <w:tcPr>
            <w:tcW w:w="4261" w:type="dxa"/>
            <w:vAlign w:val="center"/>
          </w:tcPr>
          <w:p w14:paraId="10A19E16"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会给用户误导</w:t>
            </w:r>
          </w:p>
        </w:tc>
        <w:tc>
          <w:tcPr>
            <w:tcW w:w="4261" w:type="dxa"/>
            <w:vAlign w:val="center"/>
          </w:tcPr>
          <w:p w14:paraId="233A7BB9"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3D6E4A42" w14:textId="77777777">
        <w:trPr>
          <w:trHeight w:val="510"/>
        </w:trPr>
        <w:tc>
          <w:tcPr>
            <w:tcW w:w="4261" w:type="dxa"/>
            <w:vAlign w:val="center"/>
          </w:tcPr>
          <w:p w14:paraId="17D0A99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菜单层次是否太深</w:t>
            </w:r>
          </w:p>
        </w:tc>
        <w:tc>
          <w:tcPr>
            <w:tcW w:w="4261" w:type="dxa"/>
            <w:vAlign w:val="center"/>
          </w:tcPr>
          <w:p w14:paraId="3B08032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4C3A2669" w14:textId="77777777">
        <w:trPr>
          <w:trHeight w:val="510"/>
        </w:trPr>
        <w:tc>
          <w:tcPr>
            <w:tcW w:w="4261" w:type="dxa"/>
            <w:vAlign w:val="center"/>
          </w:tcPr>
          <w:p w14:paraId="4B23A450"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交互流程分支是否太多</w:t>
            </w:r>
          </w:p>
        </w:tc>
        <w:tc>
          <w:tcPr>
            <w:tcW w:w="4261" w:type="dxa"/>
            <w:vAlign w:val="center"/>
          </w:tcPr>
          <w:p w14:paraId="31635ED7"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3FBA13F4" w14:textId="77777777">
        <w:trPr>
          <w:trHeight w:val="510"/>
        </w:trPr>
        <w:tc>
          <w:tcPr>
            <w:tcW w:w="4261" w:type="dxa"/>
            <w:vAlign w:val="center"/>
          </w:tcPr>
          <w:p w14:paraId="6DE06ED8"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一次是否载入太多数据</w:t>
            </w:r>
          </w:p>
        </w:tc>
        <w:tc>
          <w:tcPr>
            <w:tcW w:w="4261" w:type="dxa"/>
            <w:vAlign w:val="center"/>
          </w:tcPr>
          <w:p w14:paraId="56095977"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5605CAF0" w14:textId="77777777">
        <w:trPr>
          <w:trHeight w:val="510"/>
        </w:trPr>
        <w:tc>
          <w:tcPr>
            <w:tcW w:w="4261" w:type="dxa"/>
            <w:vAlign w:val="center"/>
          </w:tcPr>
          <w:p w14:paraId="609C5CC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界面中按钮可点击范围是否适中</w:t>
            </w:r>
          </w:p>
        </w:tc>
        <w:tc>
          <w:tcPr>
            <w:tcW w:w="4261" w:type="dxa"/>
            <w:vAlign w:val="center"/>
          </w:tcPr>
          <w:p w14:paraId="69A0B9D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bl>
    <w:p w14:paraId="3747399F" w14:textId="77777777" w:rsidR="006B32D6" w:rsidRDefault="006B32D6">
      <w:pPr>
        <w:keepNext/>
        <w:keepLines/>
        <w:spacing w:before="260" w:after="260" w:line="416" w:lineRule="auto"/>
        <w:outlineLvl w:val="1"/>
        <w:rPr>
          <w:rFonts w:ascii="Cambria" w:eastAsia="宋体" w:hAnsi="Cambria" w:cs="Times New Roman"/>
          <w:b/>
          <w:bCs/>
          <w:sz w:val="32"/>
          <w:szCs w:val="32"/>
        </w:rPr>
      </w:pPr>
    </w:p>
    <w:p w14:paraId="427A59D6" w14:textId="77777777" w:rsidR="006B32D6" w:rsidRDefault="006B32D6">
      <w:pPr>
        <w:rPr>
          <w:rFonts w:ascii="Calibri" w:eastAsia="宋体" w:hAnsi="Calibri" w:cs="Times New Roman"/>
          <w:b/>
          <w:bCs/>
          <w:sz w:val="24"/>
        </w:rPr>
      </w:pPr>
    </w:p>
    <w:sectPr w:rsidR="006B32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9AEAF8"/>
    <w:multiLevelType w:val="singleLevel"/>
    <w:tmpl w:val="E19AEAF8"/>
    <w:lvl w:ilvl="0">
      <w:start w:val="3"/>
      <w:numFmt w:val="decimal"/>
      <w:suff w:val="nothing"/>
      <w:lvlText w:val="%1）"/>
      <w:lvlJc w:val="left"/>
    </w:lvl>
  </w:abstractNum>
  <w:abstractNum w:abstractNumId="1" w15:restartNumberingAfterBreak="0">
    <w:nsid w:val="09B89A4D"/>
    <w:multiLevelType w:val="singleLevel"/>
    <w:tmpl w:val="09B89A4D"/>
    <w:lvl w:ilvl="0">
      <w:start w:val="2"/>
      <w:numFmt w:val="decimal"/>
      <w:lvlText w:val="%1."/>
      <w:lvlJc w:val="left"/>
      <w:pPr>
        <w:tabs>
          <w:tab w:val="left" w:pos="312"/>
        </w:tabs>
      </w:pPr>
    </w:lvl>
  </w:abstractNum>
  <w:abstractNum w:abstractNumId="2" w15:restartNumberingAfterBreak="0">
    <w:nsid w:val="6D162766"/>
    <w:multiLevelType w:val="multilevel"/>
    <w:tmpl w:val="6D162766"/>
    <w:lvl w:ilvl="0">
      <w:start w:val="3"/>
      <w:numFmt w:val="decimal"/>
      <w:lvlText w:val="%1"/>
      <w:lvlJc w:val="left"/>
      <w:pPr>
        <w:ind w:left="375" w:hanging="375"/>
      </w:pPr>
      <w:rPr>
        <w:rFonts w:hint="default"/>
        <w:b/>
        <w:sz w:val="30"/>
      </w:rPr>
    </w:lvl>
    <w:lvl w:ilvl="1">
      <w:start w:val="4"/>
      <w:numFmt w:val="decimal"/>
      <w:lvlText w:val="%1.%2"/>
      <w:lvlJc w:val="left"/>
      <w:pPr>
        <w:ind w:left="375" w:hanging="375"/>
      </w:pPr>
      <w:rPr>
        <w:rFonts w:hint="default"/>
        <w:b/>
        <w:sz w:val="30"/>
      </w:rPr>
    </w:lvl>
    <w:lvl w:ilvl="2">
      <w:start w:val="1"/>
      <w:numFmt w:val="decimal"/>
      <w:lvlText w:val="%1.%2.%3"/>
      <w:lvlJc w:val="left"/>
      <w:pPr>
        <w:ind w:left="720" w:hanging="720"/>
      </w:pPr>
      <w:rPr>
        <w:rFonts w:hint="default"/>
        <w:b/>
        <w:sz w:val="30"/>
      </w:rPr>
    </w:lvl>
    <w:lvl w:ilvl="3">
      <w:start w:val="1"/>
      <w:numFmt w:val="decimal"/>
      <w:lvlText w:val="%1.%2.%3.%4"/>
      <w:lvlJc w:val="left"/>
      <w:pPr>
        <w:ind w:left="720" w:hanging="720"/>
      </w:pPr>
      <w:rPr>
        <w:rFonts w:hint="default"/>
        <w:b/>
        <w:sz w:val="30"/>
      </w:rPr>
    </w:lvl>
    <w:lvl w:ilvl="4">
      <w:start w:val="1"/>
      <w:numFmt w:val="decimal"/>
      <w:lvlText w:val="%1.%2.%3.%4.%5"/>
      <w:lvlJc w:val="left"/>
      <w:pPr>
        <w:ind w:left="1080" w:hanging="1080"/>
      </w:pPr>
      <w:rPr>
        <w:rFonts w:hint="default"/>
        <w:b/>
        <w:sz w:val="30"/>
      </w:rPr>
    </w:lvl>
    <w:lvl w:ilvl="5">
      <w:start w:val="1"/>
      <w:numFmt w:val="decimal"/>
      <w:lvlText w:val="%1.%2.%3.%4.%5.%6"/>
      <w:lvlJc w:val="left"/>
      <w:pPr>
        <w:ind w:left="1080" w:hanging="1080"/>
      </w:pPr>
      <w:rPr>
        <w:rFonts w:hint="default"/>
        <w:b/>
        <w:sz w:val="30"/>
      </w:rPr>
    </w:lvl>
    <w:lvl w:ilvl="6">
      <w:start w:val="1"/>
      <w:numFmt w:val="decimal"/>
      <w:lvlText w:val="%1.%2.%3.%4.%5.%6.%7"/>
      <w:lvlJc w:val="left"/>
      <w:pPr>
        <w:ind w:left="1080" w:hanging="1080"/>
      </w:pPr>
      <w:rPr>
        <w:rFonts w:hint="default"/>
        <w:b/>
        <w:sz w:val="30"/>
      </w:rPr>
    </w:lvl>
    <w:lvl w:ilvl="7">
      <w:start w:val="1"/>
      <w:numFmt w:val="decimal"/>
      <w:lvlText w:val="%1.%2.%3.%4.%5.%6.%7.%8"/>
      <w:lvlJc w:val="left"/>
      <w:pPr>
        <w:ind w:left="1440" w:hanging="1440"/>
      </w:pPr>
      <w:rPr>
        <w:rFonts w:hint="default"/>
        <w:b/>
        <w:sz w:val="30"/>
      </w:rPr>
    </w:lvl>
    <w:lvl w:ilvl="8">
      <w:start w:val="1"/>
      <w:numFmt w:val="decimal"/>
      <w:lvlText w:val="%1.%2.%3.%4.%5.%6.%7.%8.%9"/>
      <w:lvlJc w:val="left"/>
      <w:pPr>
        <w:ind w:left="1440" w:hanging="1440"/>
      </w:pPr>
      <w:rPr>
        <w:rFonts w:hint="default"/>
        <w:b/>
        <w:sz w:val="3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06E627E"/>
    <w:rsid w:val="0033200A"/>
    <w:rsid w:val="006B32D6"/>
    <w:rsid w:val="306E627E"/>
    <w:rsid w:val="356415C9"/>
    <w:rsid w:val="386F2E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59F7DC"/>
  <w15:docId w15:val="{CB072E62-1328-4E14-B537-0FEECB83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476</Words>
  <Characters>2716</Characters>
  <Application>Microsoft Office Word</Application>
  <DocSecurity>0</DocSecurity>
  <Lines>22</Lines>
  <Paragraphs>6</Paragraphs>
  <ScaleCrop>false</ScaleCrop>
  <Company/>
  <LinksUpToDate>false</LinksUpToDate>
  <CharactersWithSpaces>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人心像海你让我怎么释怀*</dc:creator>
  <cp:lastModifiedBy>丽珍</cp:lastModifiedBy>
  <cp:revision>3</cp:revision>
  <dcterms:created xsi:type="dcterms:W3CDTF">2021-06-26T07:37:00Z</dcterms:created>
  <dcterms:modified xsi:type="dcterms:W3CDTF">2021-06-29T07:29:00Z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