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8C" w:rsidRDefault="002E06D4" w:rsidP="002E06D4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Cloud断路器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原理读书笔记</w:t>
      </w:r>
    </w:p>
    <w:p w:rsidR="007B3858" w:rsidRDefault="007B3858" w:rsidP="007B3858">
      <w:pPr>
        <w:pStyle w:val="2"/>
      </w:pPr>
      <w:r>
        <w:rPr>
          <w:rFonts w:hint="eastAsia"/>
        </w:rPr>
        <w:t>服务雪崩</w:t>
      </w:r>
    </w:p>
    <w:p w:rsidR="002E06D4" w:rsidRDefault="00972E45" w:rsidP="002E06D4">
      <w:r>
        <w:rPr>
          <w:rFonts w:hint="eastAsia"/>
        </w:rPr>
        <w:t>假设一个场景，我们去苹果店买新出的iPhone，店员提供一站式服务：试用、支付、交货。但是由于大家都知道的原因，交货一直很慢很慢，</w:t>
      </w:r>
      <w:r>
        <w:rPr>
          <w:rFonts w:hint="eastAsia"/>
        </w:rPr>
        <w:t>客户、店员不停地去交货窗口提交请求</w:t>
      </w:r>
      <w:r>
        <w:rPr>
          <w:rFonts w:hint="eastAsia"/>
        </w:rPr>
        <w:t>，最终店里所有的店员和客户都堆积到交货窗口，而外面的客户不停地涌入店里，却没人服务，整个店都崩溃了</w:t>
      </w:r>
      <w:r w:rsidR="00E00376">
        <w:rPr>
          <w:rFonts w:hint="eastAsia"/>
        </w:rPr>
        <w:t>——服务雪崩</w:t>
      </w:r>
      <w:r>
        <w:rPr>
          <w:rFonts w:hint="eastAsia"/>
        </w:rPr>
        <w:t>。</w:t>
      </w:r>
    </w:p>
    <w:p w:rsidR="00972E45" w:rsidRDefault="00972E45" w:rsidP="002E06D4">
      <w:r>
        <w:rPr>
          <w:rFonts w:hint="eastAsia"/>
        </w:rPr>
        <w:t>应对方法有几个：</w:t>
      </w:r>
    </w:p>
    <w:p w:rsidR="00972E45" w:rsidRDefault="00972E45" w:rsidP="004B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限流，比如排队，</w:t>
      </w:r>
      <w:r w:rsidR="004B5C68">
        <w:rPr>
          <w:rFonts w:hint="eastAsia"/>
        </w:rPr>
        <w:t>把队伍搞的曲里拐弯的，想进店要绕好远的路。也或者店里人数达到阈值就拉个警戒线不再放人进去。</w:t>
      </w:r>
      <w:r w:rsidR="001E7407">
        <w:rPr>
          <w:rFonts w:hint="eastAsia"/>
        </w:rPr>
        <w:t>想想每个工作日早高峰。北京几个重要地铁站的外面，就是这个场景。</w:t>
      </w:r>
    </w:p>
    <w:p w:rsidR="004B5C68" w:rsidRDefault="004B5C68" w:rsidP="004B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缓存，店里多备货，不用去库房拿货</w:t>
      </w:r>
      <w:r w:rsidR="001E7407">
        <w:rPr>
          <w:rFonts w:hint="eastAsia"/>
        </w:rPr>
        <w:t>，太耽误时间</w:t>
      </w:r>
      <w:r>
        <w:rPr>
          <w:rFonts w:hint="eastAsia"/>
        </w:rPr>
        <w:t>。</w:t>
      </w:r>
    </w:p>
    <w:p w:rsidR="004B5C68" w:rsidRDefault="004B5C68" w:rsidP="004B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扩容，增加</w:t>
      </w:r>
      <w:r w:rsidR="001E7407">
        <w:rPr>
          <w:rFonts w:hint="eastAsia"/>
        </w:rPr>
        <w:t>店面积，</w:t>
      </w:r>
      <w:r>
        <w:rPr>
          <w:rFonts w:hint="eastAsia"/>
        </w:rPr>
        <w:t>店员。</w:t>
      </w:r>
    </w:p>
    <w:p w:rsidR="004B5C68" w:rsidRDefault="003512CC" w:rsidP="004B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熔断</w:t>
      </w:r>
      <w:r>
        <w:rPr>
          <w:rFonts w:hint="eastAsia"/>
        </w:rPr>
        <w:t>，交货窗口直接关闭，告知店员和客户，您也别来了，来了也没用，后续怎么处理，你们商量着办就行了</w:t>
      </w:r>
      <w:r w:rsidR="00E915B7">
        <w:rPr>
          <w:rFonts w:hint="eastAsia"/>
        </w:rPr>
        <w:t>（</w:t>
      </w:r>
      <w:proofErr w:type="spellStart"/>
      <w:r w:rsidR="00E915B7">
        <w:rPr>
          <w:rFonts w:hint="eastAsia"/>
        </w:rPr>
        <w:t>fallBack</w:t>
      </w:r>
      <w:proofErr w:type="spellEnd"/>
      <w:r w:rsidR="00E915B7">
        <w:rPr>
          <w:rFonts w:hint="eastAsia"/>
        </w:rPr>
        <w:t>）</w:t>
      </w:r>
      <w:r w:rsidR="00453259">
        <w:rPr>
          <w:rFonts w:hint="eastAsia"/>
        </w:rPr>
        <w:t>。</w:t>
      </w:r>
    </w:p>
    <w:p w:rsidR="00453259" w:rsidRDefault="003512CC" w:rsidP="004B5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服务降级，像试用这种相对不重要的环节，就直接PASS掉，节约时间，集中资源办好后面重要的环节</w:t>
      </w:r>
      <w:r>
        <w:rPr>
          <w:rFonts w:hint="eastAsia"/>
        </w:rPr>
        <w:t>。</w:t>
      </w:r>
    </w:p>
    <w:p w:rsidR="00E00376" w:rsidRDefault="007B3858" w:rsidP="007B3858">
      <w:pPr>
        <w:pStyle w:val="2"/>
      </w:pPr>
      <w:proofErr w:type="spellStart"/>
      <w:r>
        <w:rPr>
          <w:rFonts w:hint="eastAsia"/>
        </w:rPr>
        <w:t>Hystrix</w:t>
      </w:r>
      <w:proofErr w:type="spellEnd"/>
    </w:p>
    <w:p w:rsidR="007B3858" w:rsidRDefault="007B3858" w:rsidP="007B3858">
      <w:r>
        <w:rPr>
          <w:rFonts w:hint="eastAsia"/>
        </w:rPr>
        <w:t>终于说到本文主角了。</w:t>
      </w:r>
    </w:p>
    <w:p w:rsidR="009A6D99" w:rsidRDefault="009A6D99" w:rsidP="007B3858">
      <w:r>
        <w:rPr>
          <w:rFonts w:hint="eastAsia"/>
        </w:rPr>
        <w:t>为了保护系统免于服务雪崩，</w:t>
      </w:r>
      <w:proofErr w:type="spellStart"/>
      <w:r>
        <w:rPr>
          <w:rFonts w:hint="eastAsia"/>
        </w:rPr>
        <w:t>Hystrix</w:t>
      </w:r>
      <w:proofErr w:type="spellEnd"/>
      <w:r w:rsidR="005D1EF1">
        <w:rPr>
          <w:rFonts w:hint="eastAsia"/>
        </w:rPr>
        <w:t>的设计原则有：</w:t>
      </w:r>
    </w:p>
    <w:p w:rsidR="005D1EF1" w:rsidRDefault="005D1EF1" w:rsidP="007B3858">
      <w:r>
        <w:rPr>
          <w:rFonts w:hint="eastAsia"/>
        </w:rPr>
        <w:t>隔离、熔断、命令模式。</w:t>
      </w:r>
    </w:p>
    <w:p w:rsidR="005D1EF1" w:rsidRDefault="005D1EF1" w:rsidP="005D1EF1">
      <w:pPr>
        <w:pStyle w:val="3"/>
      </w:pPr>
      <w:r>
        <w:rPr>
          <w:rFonts w:hint="eastAsia"/>
        </w:rPr>
        <w:t>隔离</w:t>
      </w:r>
    </w:p>
    <w:p w:rsidR="005D1EF1" w:rsidRDefault="005D1EF1" w:rsidP="005D1EF1">
      <w:r>
        <w:rPr>
          <w:rFonts w:hint="eastAsia"/>
        </w:rPr>
        <w:t>这个很好理解，不再多解释。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的隔离机制有两种：</w:t>
      </w:r>
    </w:p>
    <w:p w:rsidR="005D1EF1" w:rsidRDefault="005D1EF1" w:rsidP="005D1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线程池：给每个服务分配一个线程池，内含10（默认）个线程，当线程池满了，第11个请求过来的时候，开始排队，队伍上限为5（默认），第16个请求过来的时候，直接走fallback流程，不再对服务进行请求。</w:t>
      </w:r>
    </w:p>
    <w:p w:rsidR="005D1EF1" w:rsidRDefault="005D1EF1" w:rsidP="005D1EF1">
      <w:pPr>
        <w:pStyle w:val="a3"/>
        <w:ind w:left="360" w:firstLineChars="0" w:firstLine="0"/>
      </w:pPr>
      <w:r>
        <w:rPr>
          <w:rFonts w:hint="eastAsia"/>
        </w:rPr>
        <w:t>已经执行请求的线程在调用结束后反馈调用情况，</w:t>
      </w:r>
      <w:r w:rsidR="003115BA">
        <w:rPr>
          <w:rFonts w:hint="eastAsia"/>
        </w:rPr>
        <w:t>交由Metrics保存，根据Metrics里的计数，计算服务的健康状态，从而决定是否熔断。</w:t>
      </w:r>
    </w:p>
    <w:p w:rsidR="002E594A" w:rsidRPr="003115BA" w:rsidRDefault="002E594A" w:rsidP="005D1E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好处是，当并发高起来的时候，就算线程池满了，无法执行服务调用，也可以把请求放入队列等待，不至于立即fallback。</w:t>
      </w:r>
    </w:p>
    <w:p w:rsidR="005D1EF1" w:rsidRDefault="005D1EF1" w:rsidP="005D1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信号量：</w:t>
      </w:r>
      <w:r w:rsidR="002E594A">
        <w:rPr>
          <w:rFonts w:hint="eastAsia"/>
        </w:rPr>
        <w:t>有一个原子计数器，也即信号量，记录了现在运行线程的数量。当新请求进来的时候，先判断信号量是否达到阈值10（默认），如果小于，则+</w:t>
      </w:r>
      <w:r w:rsidR="002E594A">
        <w:t>1</w:t>
      </w:r>
      <w:r w:rsidR="002E594A">
        <w:rPr>
          <w:rFonts w:hint="eastAsia"/>
        </w:rPr>
        <w:t>，继续执行服务调用，执行完毕后，-</w:t>
      </w:r>
      <w:r w:rsidR="002E594A">
        <w:t>1</w:t>
      </w:r>
      <w:r w:rsidR="002E594A">
        <w:rPr>
          <w:rFonts w:hint="eastAsia"/>
        </w:rPr>
        <w:t>。如果已经达到阈值，则直接fallback。</w:t>
      </w:r>
    </w:p>
    <w:p w:rsidR="002E594A" w:rsidRDefault="002E594A" w:rsidP="002E594A">
      <w:pPr>
        <w:pStyle w:val="a3"/>
        <w:ind w:left="360" w:firstLineChars="0" w:firstLine="0"/>
      </w:pPr>
      <w:r>
        <w:rPr>
          <w:rFonts w:hint="eastAsia"/>
        </w:rPr>
        <w:t>相比线程池，好处是没有线程切换的开销。坏处就是一旦达到阈值，就直接fallback，不像线程池还有个队列可以缓冲一下</w:t>
      </w:r>
    </w:p>
    <w:p w:rsidR="008202CE" w:rsidRDefault="008202CE" w:rsidP="008202CE">
      <w:pPr>
        <w:pStyle w:val="3"/>
      </w:pPr>
      <w:r>
        <w:rPr>
          <w:rFonts w:hint="eastAsia"/>
        </w:rPr>
        <w:lastRenderedPageBreak/>
        <w:t>熔断</w:t>
      </w:r>
    </w:p>
    <w:p w:rsidR="008202CE" w:rsidRDefault="008202CE" w:rsidP="008202CE">
      <w:r>
        <w:rPr>
          <w:rFonts w:hint="eastAsia"/>
        </w:rPr>
        <w:t>有三个状态：</w:t>
      </w:r>
    </w:p>
    <w:p w:rsidR="008202CE" w:rsidRDefault="008202CE" w:rsidP="008202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关，执行请求，收集执行情况。</w:t>
      </w:r>
    </w:p>
    <w:p w:rsidR="008202CE" w:rsidRDefault="008202CE" w:rsidP="008202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开，拒绝请求。根据执行失败与执行总数的比值，也即服务健康状况，与设定的阈值的比较，决定断路器是否打开。</w:t>
      </w:r>
      <w:r w:rsidR="0054157C">
        <w:rPr>
          <w:rFonts w:hint="eastAsia"/>
        </w:rPr>
        <w:t>默认是错误超50%，且10秒内超过20个请求。</w:t>
      </w:r>
    </w:p>
    <w:p w:rsidR="008202CE" w:rsidRDefault="008202CE" w:rsidP="008202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半开半关，经过一段时间后，允许</w:t>
      </w:r>
      <w:r w:rsidR="0054157C">
        <w:rPr>
          <w:rFonts w:hint="eastAsia"/>
        </w:rPr>
        <w:t>某请求通过并执行，如成功，则关闭断路器，反之继续打开断路器。</w:t>
      </w:r>
    </w:p>
    <w:p w:rsidR="000F5966" w:rsidRDefault="000F5966" w:rsidP="000F5966">
      <w:pPr>
        <w:pStyle w:val="3"/>
      </w:pPr>
      <w:r>
        <w:rPr>
          <w:rFonts w:hint="eastAsia"/>
        </w:rPr>
        <w:t>命令模式</w:t>
      </w:r>
    </w:p>
    <w:p w:rsidR="000F5966" w:rsidRDefault="000F5966" w:rsidP="000F5966">
      <w:r>
        <w:rPr>
          <w:rFonts w:hint="eastAsia"/>
        </w:rPr>
        <w:t>基于命令模式，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将要执行请求的服务，封装到</w:t>
      </w:r>
      <w:proofErr w:type="spellStart"/>
      <w:r w:rsidRPr="000F5966">
        <w:t>HystrixCommand</w:t>
      </w:r>
      <w:proofErr w:type="spellEnd"/>
      <w:r w:rsidRPr="000F5966">
        <w:t>或</w:t>
      </w:r>
      <w:proofErr w:type="spellStart"/>
      <w:r w:rsidRPr="000F5966">
        <w:t>HystrixObservableCommand</w:t>
      </w:r>
      <w:proofErr w:type="spellEnd"/>
      <w:r>
        <w:rPr>
          <w:rFonts w:hint="eastAsia"/>
        </w:rPr>
        <w:t>中，这里除了run</w:t>
      </w:r>
      <w:r>
        <w:t>()</w:t>
      </w:r>
      <w:r>
        <w:rPr>
          <w:rFonts w:hint="eastAsia"/>
        </w:rPr>
        <w:t>来执行具体的服务调用外，还包括线程池，断路器，</w:t>
      </w:r>
      <w:proofErr w:type="spellStart"/>
      <w:r>
        <w:rPr>
          <w:rFonts w:hint="eastAsia"/>
        </w:rPr>
        <w:t>getFallback</w:t>
      </w:r>
      <w:proofErr w:type="spellEnd"/>
      <w:r>
        <w:t>()</w:t>
      </w:r>
      <w:r>
        <w:rPr>
          <w:rFonts w:hint="eastAsia"/>
        </w:rPr>
        <w:t>失败回调方法。</w:t>
      </w:r>
    </w:p>
    <w:p w:rsidR="000F5966" w:rsidRDefault="000F5966" w:rsidP="000F5966">
      <w:r>
        <w:rPr>
          <w:rFonts w:hint="eastAsia"/>
        </w:rPr>
        <w:t>执行的流程：</w:t>
      </w:r>
    </w:p>
    <w:p w:rsidR="000F5966" w:rsidRDefault="000F5966" w:rsidP="00BF1B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="00BF1B36">
        <w:rPr>
          <w:rFonts w:hint="eastAsia"/>
        </w:rPr>
        <w:t>Command对象，执行调用。</w:t>
      </w:r>
    </w:p>
    <w:p w:rsidR="00BF1B36" w:rsidRDefault="00BF1B36" w:rsidP="00BF1B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检查断路器是否开启。根据Metrics决定断路器的开关。</w:t>
      </w:r>
    </w:p>
    <w:p w:rsidR="00BF1B36" w:rsidRDefault="00BF1B36" w:rsidP="00BF1B36">
      <w:pPr>
        <w:pStyle w:val="a3"/>
        <w:ind w:left="360" w:firstLineChars="0" w:firstLine="0"/>
      </w:pPr>
      <w:r>
        <w:t>2.1、是，执行fallback。</w:t>
      </w:r>
    </w:p>
    <w:p w:rsidR="00BF1B36" w:rsidRDefault="00BF1B36" w:rsidP="00BF1B36">
      <w:pPr>
        <w:pStyle w:val="a3"/>
        <w:ind w:left="360" w:firstLineChars="0" w:firstLine="0"/>
        <w:rPr>
          <w:rFonts w:hint="eastAsia"/>
        </w:rPr>
      </w:pPr>
      <w:r>
        <w:t>2.2、否，进入3。</w:t>
      </w:r>
    </w:p>
    <w:p w:rsidR="00BF1B36" w:rsidRDefault="00BF1B36" w:rsidP="00BF1B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检查线程池是否已满，并上报结果到Metrics。</w:t>
      </w:r>
    </w:p>
    <w:p w:rsidR="00BF1B36" w:rsidRDefault="00BF1B36" w:rsidP="00BF1B36">
      <w:pPr>
        <w:pStyle w:val="a3"/>
        <w:ind w:left="360" w:firstLineChars="0" w:firstLine="0"/>
      </w:pPr>
      <w:r>
        <w:rPr>
          <w:rFonts w:hint="eastAsia"/>
        </w:rPr>
        <w:t>3.1、是，执行fallback。</w:t>
      </w:r>
    </w:p>
    <w:p w:rsidR="00BF1B36" w:rsidRDefault="00BF1B36" w:rsidP="00BF1B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3.2、否，进入4。</w:t>
      </w:r>
    </w:p>
    <w:p w:rsidR="00BF1B36" w:rsidRDefault="00BF1B36" w:rsidP="00BF1B3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执行run</w:t>
      </w:r>
      <w:r>
        <w:t>()</w:t>
      </w:r>
      <w:r>
        <w:rPr>
          <w:rFonts w:hint="eastAsia"/>
        </w:rPr>
        <w:t>。</w:t>
      </w:r>
    </w:p>
    <w:p w:rsidR="00BF1B36" w:rsidRDefault="00BF1B36" w:rsidP="00BF1B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检查执行是否失败，并上报结果到Metrics。</w:t>
      </w:r>
    </w:p>
    <w:p w:rsidR="00BF1B36" w:rsidRDefault="00BF1B36" w:rsidP="00BF1B36">
      <w:pPr>
        <w:pStyle w:val="a3"/>
        <w:ind w:left="360" w:firstLineChars="0" w:firstLine="0"/>
      </w:pPr>
      <w:r>
        <w:rPr>
          <w:rFonts w:hint="eastAsia"/>
        </w:rPr>
        <w:t>5.1、是，执行fallback。</w:t>
      </w:r>
    </w:p>
    <w:p w:rsidR="00BF1B36" w:rsidRDefault="00BF1B36" w:rsidP="00BF1B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5.2、否，进入6。</w:t>
      </w:r>
    </w:p>
    <w:p w:rsidR="00BF1B36" w:rsidRDefault="00BF1B36" w:rsidP="00BF1B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检查执行是否超时。并上报结果到Metrics。</w:t>
      </w:r>
    </w:p>
    <w:p w:rsidR="00BF1B36" w:rsidRDefault="00BF1B36" w:rsidP="00BF1B36">
      <w:pPr>
        <w:pStyle w:val="a3"/>
        <w:ind w:left="360" w:firstLineChars="0" w:firstLine="0"/>
      </w:pPr>
      <w:r>
        <w:rPr>
          <w:rFonts w:hint="eastAsia"/>
        </w:rPr>
        <w:t>6.1、是，执行fallback。</w:t>
      </w:r>
    </w:p>
    <w:p w:rsidR="00BF1B36" w:rsidRPr="00BF1B36" w:rsidRDefault="00BF1B36" w:rsidP="00BF1B36">
      <w:pPr>
        <w:pStyle w:val="a3"/>
        <w:ind w:left="360" w:firstLineChars="0" w:firstLine="0"/>
        <w:rPr>
          <w:rFonts w:hint="eastAsia"/>
          <w:b/>
        </w:rPr>
      </w:pPr>
      <w:r w:rsidRPr="00BF1B36">
        <w:rPr>
          <w:rFonts w:hint="eastAsia"/>
          <w:b/>
        </w:rPr>
        <w:t>6.2、否，至此执行成功，返回结果。</w:t>
      </w:r>
    </w:p>
    <w:p w:rsidR="00BF1B36" w:rsidRDefault="00BF1B36" w:rsidP="00BF1B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检查fallback是否成功。</w:t>
      </w:r>
    </w:p>
    <w:p w:rsidR="00BF1B36" w:rsidRDefault="00BF1B36" w:rsidP="00BF1B36">
      <w:pPr>
        <w:pStyle w:val="a3"/>
        <w:ind w:left="360" w:firstLineChars="0" w:firstLine="0"/>
      </w:pPr>
      <w:r>
        <w:rPr>
          <w:rFonts w:hint="eastAsia"/>
        </w:rPr>
        <w:t>7.1、是，返回fallback结果。</w:t>
      </w:r>
    </w:p>
    <w:p w:rsidR="00BF1B36" w:rsidRPr="000F5966" w:rsidRDefault="00BF1B36" w:rsidP="00BF1B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7.2、否，抛异常。</w:t>
      </w:r>
      <w:bookmarkStart w:id="0" w:name="_GoBack"/>
      <w:bookmarkEnd w:id="0"/>
    </w:p>
    <w:sectPr w:rsidR="00BF1B36" w:rsidRPr="000F5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37437"/>
    <w:multiLevelType w:val="hybridMultilevel"/>
    <w:tmpl w:val="34F4D620"/>
    <w:lvl w:ilvl="0" w:tplc="1C3C7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21791"/>
    <w:multiLevelType w:val="hybridMultilevel"/>
    <w:tmpl w:val="B4FE0756"/>
    <w:lvl w:ilvl="0" w:tplc="BE404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312A1"/>
    <w:multiLevelType w:val="hybridMultilevel"/>
    <w:tmpl w:val="2438D16A"/>
    <w:lvl w:ilvl="0" w:tplc="B01E2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6B7EA1"/>
    <w:multiLevelType w:val="hybridMultilevel"/>
    <w:tmpl w:val="E21021FA"/>
    <w:lvl w:ilvl="0" w:tplc="30688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D4"/>
    <w:rsid w:val="000F5966"/>
    <w:rsid w:val="001E7407"/>
    <w:rsid w:val="002E06D4"/>
    <w:rsid w:val="002E594A"/>
    <w:rsid w:val="003115BA"/>
    <w:rsid w:val="003512CC"/>
    <w:rsid w:val="00453259"/>
    <w:rsid w:val="004B5C68"/>
    <w:rsid w:val="0054157C"/>
    <w:rsid w:val="005D1EF1"/>
    <w:rsid w:val="00793E1F"/>
    <w:rsid w:val="007B3858"/>
    <w:rsid w:val="008202CE"/>
    <w:rsid w:val="00972E45"/>
    <w:rsid w:val="009A6D99"/>
    <w:rsid w:val="00BF1B36"/>
    <w:rsid w:val="00DC548C"/>
    <w:rsid w:val="00E00376"/>
    <w:rsid w:val="00E9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EB75"/>
  <w15:chartTrackingRefBased/>
  <w15:docId w15:val="{73BD8C82-D7F8-4484-8B11-6061DCE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E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06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5C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B3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1E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9</cp:revision>
  <dcterms:created xsi:type="dcterms:W3CDTF">2018-02-02T02:05:00Z</dcterms:created>
  <dcterms:modified xsi:type="dcterms:W3CDTF">2018-02-02T06:57:00Z</dcterms:modified>
</cp:coreProperties>
</file>